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63F17771" w14:textId="77777777" w:rsidR="00143F7A" w:rsidRDefault="00143F7A">
      <w:pPr>
        <w:pStyle w:val="PURBody"/>
        <w:shd w:val="clear" w:color="auto" w:fill="00188F"/>
        <w:tabs>
          <w:tab w:val="clear" w:pos="360"/>
        </w:tabs>
        <w:ind w:right="7920" w:firstLine="360"/>
        <w:rPr>
          <w:color w:val="FFFFFF"/>
          <w:sz w:val="6"/>
          <w:szCs w:val="6"/>
        </w:rPr>
      </w:pPr>
    </w:p>
    <w:p w14:paraId="418005EA" w14:textId="77777777" w:rsidR="00143F7A" w:rsidRDefault="00DB0B3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676FB002" w14:textId="77777777" w:rsidR="00143F7A" w:rsidRDefault="00DB0B3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42C019F0" w14:textId="77777777" w:rsidR="00143F7A" w:rsidRDefault="00143F7A">
      <w:pPr>
        <w:pStyle w:val="PURBody"/>
        <w:shd w:val="clear" w:color="auto" w:fill="00188F"/>
        <w:tabs>
          <w:tab w:val="clear" w:pos="360"/>
        </w:tabs>
        <w:spacing w:after="0"/>
        <w:ind w:right="7920" w:firstLine="360"/>
        <w:rPr>
          <w:color w:val="FFFFFF" w:themeColor="background1"/>
          <w:szCs w:val="18"/>
        </w:rPr>
      </w:pPr>
    </w:p>
    <w:p w14:paraId="5EAFE487" w14:textId="77777777" w:rsidR="00143F7A" w:rsidRDefault="00143F7A">
      <w:pPr>
        <w:pStyle w:val="PURBody"/>
        <w:shd w:val="clear" w:color="auto" w:fill="00188F"/>
        <w:tabs>
          <w:tab w:val="clear" w:pos="360"/>
        </w:tabs>
        <w:spacing w:after="0"/>
        <w:ind w:right="7920" w:firstLine="360"/>
        <w:rPr>
          <w:color w:val="FFFFFF" w:themeColor="background1"/>
          <w:szCs w:val="18"/>
        </w:rPr>
      </w:pPr>
    </w:p>
    <w:p w14:paraId="1CDEEECE" w14:textId="77777777" w:rsidR="00143F7A" w:rsidRDefault="00143F7A">
      <w:pPr>
        <w:pStyle w:val="PURBody"/>
        <w:shd w:val="clear" w:color="auto" w:fill="00188F"/>
        <w:tabs>
          <w:tab w:val="clear" w:pos="360"/>
        </w:tabs>
        <w:spacing w:after="0"/>
        <w:ind w:right="7920" w:firstLine="360"/>
        <w:rPr>
          <w:color w:val="FFFFFF" w:themeColor="background1"/>
          <w:szCs w:val="18"/>
        </w:rPr>
      </w:pPr>
    </w:p>
    <w:p w14:paraId="2F7C0D8F" w14:textId="77777777" w:rsidR="00143F7A" w:rsidRDefault="00143F7A">
      <w:pPr>
        <w:pStyle w:val="PURBody"/>
        <w:shd w:val="clear" w:color="auto" w:fill="00188F"/>
        <w:tabs>
          <w:tab w:val="clear" w:pos="360"/>
        </w:tabs>
        <w:spacing w:after="0"/>
        <w:ind w:right="7920" w:firstLine="360"/>
        <w:rPr>
          <w:color w:val="FFFFFF" w:themeColor="background1"/>
          <w:szCs w:val="18"/>
        </w:rPr>
      </w:pPr>
    </w:p>
    <w:p w14:paraId="4520EDAE" w14:textId="77777777" w:rsidR="00143F7A" w:rsidRDefault="00143F7A">
      <w:pPr>
        <w:pStyle w:val="PURBody"/>
        <w:shd w:val="clear" w:color="auto" w:fill="00188F"/>
        <w:tabs>
          <w:tab w:val="clear" w:pos="360"/>
        </w:tabs>
        <w:spacing w:after="0"/>
        <w:ind w:right="7920" w:firstLine="360"/>
        <w:rPr>
          <w:color w:val="FFFFFF" w:themeColor="background1"/>
          <w:szCs w:val="18"/>
        </w:rPr>
      </w:pPr>
    </w:p>
    <w:p w14:paraId="1B4B1809" w14:textId="77777777" w:rsidR="00143F7A" w:rsidRDefault="00143F7A">
      <w:pPr>
        <w:pStyle w:val="PURBody"/>
        <w:shd w:val="clear" w:color="auto" w:fill="0072C6"/>
        <w:tabs>
          <w:tab w:val="clear" w:pos="360"/>
        </w:tabs>
        <w:ind w:right="1800" w:firstLine="360"/>
        <w:rPr>
          <w:sz w:val="72"/>
          <w:szCs w:val="72"/>
        </w:rPr>
      </w:pPr>
    </w:p>
    <w:p w14:paraId="2AE5D35C" w14:textId="77777777" w:rsidR="00143F7A" w:rsidRDefault="00143F7A">
      <w:pPr>
        <w:pStyle w:val="PURBody"/>
        <w:shd w:val="clear" w:color="auto" w:fill="0072C6"/>
        <w:tabs>
          <w:tab w:val="clear" w:pos="360"/>
          <w:tab w:val="left" w:pos="180"/>
        </w:tabs>
        <w:ind w:right="1800" w:firstLine="360"/>
        <w:rPr>
          <w:color w:val="FFFFFF" w:themeColor="background1"/>
          <w:sz w:val="72"/>
          <w:szCs w:val="72"/>
        </w:rPr>
      </w:pPr>
    </w:p>
    <w:p w14:paraId="4DEA2BD7" w14:textId="77777777" w:rsidR="00143F7A" w:rsidRDefault="00DB0B3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Uslovi korišćenja proizvoda</w:t>
      </w:r>
    </w:p>
    <w:p w14:paraId="2BA0B285" w14:textId="77777777" w:rsidR="00143F7A" w:rsidRDefault="00DB0B3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avgust 2020.</w:t>
      </w:r>
    </w:p>
    <w:p w14:paraId="4EED62DF" w14:textId="77777777" w:rsidR="00143F7A" w:rsidRDefault="00143F7A">
      <w:pPr>
        <w:pStyle w:val="PURBody"/>
        <w:shd w:val="clear" w:color="auto" w:fill="0072C6"/>
        <w:tabs>
          <w:tab w:val="clear" w:pos="360"/>
        </w:tabs>
        <w:spacing w:after="0" w:line="230" w:lineRule="auto"/>
        <w:ind w:right="1800" w:firstLine="360"/>
        <w:rPr>
          <w:color w:val="FFFFFF" w:themeColor="background1"/>
          <w:sz w:val="96"/>
          <w:szCs w:val="96"/>
        </w:rPr>
      </w:pPr>
    </w:p>
    <w:p w14:paraId="03F6D497" w14:textId="77777777" w:rsidR="00143F7A" w:rsidRDefault="00DB0B3A">
      <w:r>
        <w:rPr>
          <w:noProof/>
        </w:rPr>
        <w:drawing>
          <wp:anchor distT="0" distB="0" distL="114300" distR="114300" simplePos="0" relativeHeight="251658240" behindDoc="0" locked="0" layoutInCell="1" allowOverlap="1" wp14:anchorId="03976075" wp14:editId="615C16E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827CD05" w14:textId="77777777" w:rsidR="00143F7A" w:rsidRDefault="00143F7A">
      <w:pPr>
        <w:sectPr w:rsidR="00143F7A">
          <w:footerReference w:type="default" r:id="rId10"/>
          <w:type w:val="continuous"/>
          <w:pgSz w:w="12240" w:h="15840" w:code="1"/>
          <w:pgMar w:top="1170" w:right="720" w:bottom="720" w:left="720" w:header="432" w:footer="288" w:gutter="0"/>
          <w:cols w:space="360"/>
        </w:sectPr>
      </w:pPr>
    </w:p>
    <w:p w14:paraId="69F0FA14" w14:textId="77777777" w:rsidR="00143F7A" w:rsidRDefault="00DB0B3A">
      <w:pPr>
        <w:pStyle w:val="ProductList-SectionHeading"/>
        <w:pageBreakBefore/>
      </w:pPr>
      <w:bookmarkStart w:id="0" w:name="_Sec842"/>
      <w:r>
        <w:lastRenderedPageBreak/>
        <w:t>Sadržaj</w:t>
      </w:r>
    </w:p>
    <w:p w14:paraId="5CB6B31F" w14:textId="77777777" w:rsidR="00143F7A" w:rsidRDefault="00143F7A">
      <w:pPr>
        <w:pStyle w:val="ProductList-Body"/>
      </w:pPr>
    </w:p>
    <w:p w14:paraId="2029F1FE" w14:textId="77777777" w:rsidR="00143F7A" w:rsidRDefault="00143F7A">
      <w:pPr>
        <w:sectPr w:rsidR="00143F7A">
          <w:headerReference w:type="default" r:id="rId11"/>
          <w:footerReference w:type="default" r:id="rId12"/>
          <w:type w:val="continuous"/>
          <w:pgSz w:w="12240" w:h="15840" w:code="1"/>
          <w:pgMar w:top="1170" w:right="720" w:bottom="1620" w:left="720" w:header="432" w:footer="288" w:gutter="0"/>
          <w:cols w:space="360"/>
        </w:sectPr>
      </w:pPr>
    </w:p>
    <w:p w14:paraId="0D20696C" w14:textId="5315BB01" w:rsidR="00DB0B3A" w:rsidRDefault="00DB0B3A">
      <w:pPr>
        <w:pStyle w:val="TOC1"/>
        <w:rPr>
          <w:rFonts w:eastAsiaTheme="minorEastAsia"/>
          <w:b w:val="0"/>
          <w:caps w:val="0"/>
          <w:noProof/>
          <w:sz w:val="22"/>
          <w:szCs w:val="22"/>
        </w:rPr>
      </w:pPr>
      <w:r>
        <w:fldChar w:fldCharType="begin"/>
      </w:r>
      <w:r>
        <w:instrText xml:space="preserve"> TOC \h \f \l 1-3 </w:instrText>
      </w:r>
      <w:r>
        <w:fldChar w:fldCharType="separate"/>
      </w:r>
      <w:hyperlink w:anchor="_Toc47011589" w:history="1">
        <w:r w:rsidRPr="0010167E">
          <w:rPr>
            <w:rStyle w:val="Hyperlink"/>
            <w:noProof/>
          </w:rPr>
          <w:t>Uvod</w:t>
        </w:r>
        <w:r>
          <w:rPr>
            <w:noProof/>
          </w:rPr>
          <w:tab/>
        </w:r>
        <w:r>
          <w:rPr>
            <w:noProof/>
          </w:rPr>
          <w:fldChar w:fldCharType="begin"/>
        </w:r>
        <w:r>
          <w:rPr>
            <w:noProof/>
          </w:rPr>
          <w:instrText xml:space="preserve"> PAGEREF _Toc47011589 \h </w:instrText>
        </w:r>
        <w:r>
          <w:rPr>
            <w:noProof/>
          </w:rPr>
        </w:r>
        <w:r>
          <w:rPr>
            <w:noProof/>
          </w:rPr>
          <w:fldChar w:fldCharType="separate"/>
        </w:r>
        <w:r>
          <w:rPr>
            <w:noProof/>
          </w:rPr>
          <w:t>4</w:t>
        </w:r>
        <w:r>
          <w:rPr>
            <w:noProof/>
          </w:rPr>
          <w:fldChar w:fldCharType="end"/>
        </w:r>
      </w:hyperlink>
    </w:p>
    <w:p w14:paraId="2F791247" w14:textId="7D7E2FE2" w:rsidR="00DB0B3A" w:rsidRDefault="008B3E7C">
      <w:pPr>
        <w:pStyle w:val="TOC2"/>
        <w:rPr>
          <w:rFonts w:eastAsiaTheme="minorEastAsia"/>
          <w:smallCaps w:val="0"/>
          <w:sz w:val="22"/>
        </w:rPr>
      </w:pPr>
      <w:hyperlink w:anchor="_Toc47011590" w:history="1">
        <w:r w:rsidR="00DB0B3A" w:rsidRPr="0010167E">
          <w:rPr>
            <w:rStyle w:val="Hyperlink"/>
          </w:rPr>
          <w:t>O ovom dokumentu</w:t>
        </w:r>
        <w:r w:rsidR="00DB0B3A">
          <w:tab/>
        </w:r>
        <w:r w:rsidR="00DB0B3A">
          <w:fldChar w:fldCharType="begin"/>
        </w:r>
        <w:r w:rsidR="00DB0B3A">
          <w:instrText xml:space="preserve"> PAGEREF _Toc47011590 \h </w:instrText>
        </w:r>
        <w:r w:rsidR="00DB0B3A">
          <w:fldChar w:fldCharType="separate"/>
        </w:r>
        <w:r w:rsidR="00DB0B3A">
          <w:t>4</w:t>
        </w:r>
        <w:r w:rsidR="00DB0B3A">
          <w:fldChar w:fldCharType="end"/>
        </w:r>
      </w:hyperlink>
    </w:p>
    <w:p w14:paraId="52BEF08E" w14:textId="4434C8F2" w:rsidR="00DB0B3A" w:rsidRDefault="008B3E7C">
      <w:pPr>
        <w:pStyle w:val="TOC2"/>
        <w:rPr>
          <w:rFonts w:eastAsiaTheme="minorEastAsia"/>
          <w:smallCaps w:val="0"/>
          <w:sz w:val="22"/>
        </w:rPr>
      </w:pPr>
      <w:hyperlink w:anchor="_Toc47011591" w:history="1">
        <w:r w:rsidR="00DB0B3A" w:rsidRPr="0010167E">
          <w:rPr>
            <w:rStyle w:val="Hyperlink"/>
          </w:rPr>
          <w:t>Šta sadrži ovaj dokument</w:t>
        </w:r>
        <w:r w:rsidR="00DB0B3A">
          <w:tab/>
        </w:r>
        <w:r w:rsidR="00DB0B3A">
          <w:fldChar w:fldCharType="begin"/>
        </w:r>
        <w:r w:rsidR="00DB0B3A">
          <w:instrText xml:space="preserve"> PAGEREF _Toc47011591 \h </w:instrText>
        </w:r>
        <w:r w:rsidR="00DB0B3A">
          <w:fldChar w:fldCharType="separate"/>
        </w:r>
        <w:r w:rsidR="00DB0B3A">
          <w:t>4</w:t>
        </w:r>
        <w:r w:rsidR="00DB0B3A">
          <w:fldChar w:fldCharType="end"/>
        </w:r>
      </w:hyperlink>
    </w:p>
    <w:p w14:paraId="021F4B5C" w14:textId="0EB413C2" w:rsidR="00DB0B3A" w:rsidRDefault="008B3E7C">
      <w:pPr>
        <w:pStyle w:val="TOC2"/>
        <w:rPr>
          <w:rFonts w:eastAsiaTheme="minorEastAsia"/>
          <w:smallCaps w:val="0"/>
          <w:sz w:val="22"/>
        </w:rPr>
      </w:pPr>
      <w:hyperlink w:anchor="_Toc47011592" w:history="1">
        <w:r w:rsidR="00DB0B3A" w:rsidRPr="0010167E">
          <w:rPr>
            <w:rStyle w:val="Hyperlink"/>
          </w:rPr>
          <w:t>Kako se kretati kroz Unose proizvoda</w:t>
        </w:r>
        <w:r w:rsidR="00DB0B3A">
          <w:tab/>
        </w:r>
        <w:r w:rsidR="00DB0B3A">
          <w:fldChar w:fldCharType="begin"/>
        </w:r>
        <w:r w:rsidR="00DB0B3A">
          <w:instrText xml:space="preserve"> PAGEREF _Toc47011592 \h </w:instrText>
        </w:r>
        <w:r w:rsidR="00DB0B3A">
          <w:fldChar w:fldCharType="separate"/>
        </w:r>
        <w:r w:rsidR="00DB0B3A">
          <w:t>4</w:t>
        </w:r>
        <w:r w:rsidR="00DB0B3A">
          <w:fldChar w:fldCharType="end"/>
        </w:r>
      </w:hyperlink>
    </w:p>
    <w:p w14:paraId="059ABEC0" w14:textId="743C0F44" w:rsidR="00DB0B3A" w:rsidRDefault="008B3E7C">
      <w:pPr>
        <w:pStyle w:val="TOC2"/>
        <w:rPr>
          <w:rFonts w:eastAsiaTheme="minorEastAsia"/>
          <w:smallCaps w:val="0"/>
          <w:sz w:val="22"/>
        </w:rPr>
      </w:pPr>
      <w:hyperlink w:anchor="_Toc47011593" w:history="1">
        <w:r w:rsidR="00DB0B3A" w:rsidRPr="0010167E">
          <w:rPr>
            <w:rStyle w:val="Hyperlink"/>
          </w:rPr>
          <w:t>Objašnjenja i kratak pregled izmena ovog Dokumenta</w:t>
        </w:r>
        <w:r w:rsidR="00DB0B3A">
          <w:tab/>
        </w:r>
        <w:r w:rsidR="00DB0B3A">
          <w:fldChar w:fldCharType="begin"/>
        </w:r>
        <w:r w:rsidR="00DB0B3A">
          <w:instrText xml:space="preserve"> PAGEREF _Toc47011593 \h </w:instrText>
        </w:r>
        <w:r w:rsidR="00DB0B3A">
          <w:fldChar w:fldCharType="separate"/>
        </w:r>
        <w:r w:rsidR="00DB0B3A">
          <w:t>5</w:t>
        </w:r>
        <w:r w:rsidR="00DB0B3A">
          <w:fldChar w:fldCharType="end"/>
        </w:r>
      </w:hyperlink>
    </w:p>
    <w:p w14:paraId="1C947351" w14:textId="772F081E" w:rsidR="00DB0B3A" w:rsidRDefault="008B3E7C">
      <w:pPr>
        <w:pStyle w:val="TOC1"/>
        <w:rPr>
          <w:rFonts w:eastAsiaTheme="minorEastAsia"/>
          <w:b w:val="0"/>
          <w:caps w:val="0"/>
          <w:noProof/>
          <w:sz w:val="22"/>
          <w:szCs w:val="22"/>
        </w:rPr>
      </w:pPr>
      <w:hyperlink w:anchor="_Toc47011594" w:history="1">
        <w:r w:rsidR="00DB0B3A" w:rsidRPr="0010167E">
          <w:rPr>
            <w:rStyle w:val="Hyperlink"/>
            <w:noProof/>
          </w:rPr>
          <w:t>Uslovi licenciranja</w:t>
        </w:r>
        <w:r w:rsidR="00DB0B3A">
          <w:rPr>
            <w:noProof/>
          </w:rPr>
          <w:tab/>
        </w:r>
        <w:r w:rsidR="00DB0B3A">
          <w:rPr>
            <w:noProof/>
          </w:rPr>
          <w:fldChar w:fldCharType="begin"/>
        </w:r>
        <w:r w:rsidR="00DB0B3A">
          <w:rPr>
            <w:noProof/>
          </w:rPr>
          <w:instrText xml:space="preserve"> PAGEREF _Toc47011594 \h </w:instrText>
        </w:r>
        <w:r w:rsidR="00DB0B3A">
          <w:rPr>
            <w:noProof/>
          </w:rPr>
        </w:r>
        <w:r w:rsidR="00DB0B3A">
          <w:rPr>
            <w:noProof/>
          </w:rPr>
          <w:fldChar w:fldCharType="separate"/>
        </w:r>
        <w:r w:rsidR="00DB0B3A">
          <w:rPr>
            <w:noProof/>
          </w:rPr>
          <w:t>6</w:t>
        </w:r>
        <w:r w:rsidR="00DB0B3A">
          <w:rPr>
            <w:noProof/>
          </w:rPr>
          <w:fldChar w:fldCharType="end"/>
        </w:r>
      </w:hyperlink>
    </w:p>
    <w:p w14:paraId="0618B14D" w14:textId="0755CA3D" w:rsidR="00DB0B3A" w:rsidRDefault="008B3E7C">
      <w:pPr>
        <w:pStyle w:val="TOC2"/>
        <w:rPr>
          <w:rFonts w:eastAsiaTheme="minorEastAsia"/>
          <w:smallCaps w:val="0"/>
          <w:sz w:val="22"/>
        </w:rPr>
      </w:pPr>
      <w:hyperlink w:anchor="_Toc47011595" w:history="1">
        <w:r w:rsidR="00DB0B3A" w:rsidRPr="0010167E">
          <w:rPr>
            <w:rStyle w:val="Hyperlink"/>
          </w:rPr>
          <w:t>Opšti uslovi licenciranja</w:t>
        </w:r>
        <w:r w:rsidR="00DB0B3A">
          <w:tab/>
        </w:r>
        <w:r w:rsidR="00DB0B3A">
          <w:fldChar w:fldCharType="begin"/>
        </w:r>
        <w:r w:rsidR="00DB0B3A">
          <w:instrText xml:space="preserve"> PAGEREF _Toc47011595 \h </w:instrText>
        </w:r>
        <w:r w:rsidR="00DB0B3A">
          <w:fldChar w:fldCharType="separate"/>
        </w:r>
        <w:r w:rsidR="00DB0B3A">
          <w:t>6</w:t>
        </w:r>
        <w:r w:rsidR="00DB0B3A">
          <w:fldChar w:fldCharType="end"/>
        </w:r>
      </w:hyperlink>
    </w:p>
    <w:p w14:paraId="7C569B1E" w14:textId="339D17EA" w:rsidR="00DB0B3A" w:rsidRDefault="008B3E7C">
      <w:pPr>
        <w:pStyle w:val="TOC2"/>
        <w:rPr>
          <w:rFonts w:eastAsiaTheme="minorEastAsia"/>
          <w:smallCaps w:val="0"/>
          <w:sz w:val="22"/>
        </w:rPr>
      </w:pPr>
      <w:hyperlink w:anchor="_Toc47011596" w:history="1">
        <w:r w:rsidR="00DB0B3A" w:rsidRPr="0010167E">
          <w:rPr>
            <w:rStyle w:val="Hyperlink"/>
          </w:rPr>
          <w:t>Uslovi modela licenciranja</w:t>
        </w:r>
        <w:r w:rsidR="00DB0B3A">
          <w:tab/>
        </w:r>
        <w:r w:rsidR="00DB0B3A">
          <w:fldChar w:fldCharType="begin"/>
        </w:r>
        <w:r w:rsidR="00DB0B3A">
          <w:instrText xml:space="preserve"> PAGEREF _Toc47011596 \h </w:instrText>
        </w:r>
        <w:r w:rsidR="00DB0B3A">
          <w:fldChar w:fldCharType="separate"/>
        </w:r>
        <w:r w:rsidR="00DB0B3A">
          <w:t>9</w:t>
        </w:r>
        <w:r w:rsidR="00DB0B3A">
          <w:fldChar w:fldCharType="end"/>
        </w:r>
      </w:hyperlink>
    </w:p>
    <w:p w14:paraId="2189C2AD" w14:textId="22C47A7D" w:rsidR="00DB0B3A" w:rsidRDefault="008B3E7C">
      <w:pPr>
        <w:pStyle w:val="TOC3"/>
        <w:rPr>
          <w:rFonts w:eastAsiaTheme="minorEastAsia"/>
          <w:smallCaps w:val="0"/>
          <w:sz w:val="22"/>
        </w:rPr>
      </w:pPr>
      <w:hyperlink w:anchor="_Toc47011597" w:history="1">
        <w:r w:rsidR="00DB0B3A" w:rsidRPr="0010167E">
          <w:rPr>
            <w:rStyle w:val="Hyperlink"/>
          </w:rPr>
          <w:t>Aplikacije za desktop računare</w:t>
        </w:r>
        <w:r w:rsidR="00DB0B3A">
          <w:tab/>
        </w:r>
        <w:r w:rsidR="00DB0B3A">
          <w:fldChar w:fldCharType="begin"/>
        </w:r>
        <w:r w:rsidR="00DB0B3A">
          <w:instrText xml:space="preserve"> PAGEREF _Toc47011597 \h </w:instrText>
        </w:r>
        <w:r w:rsidR="00DB0B3A">
          <w:fldChar w:fldCharType="separate"/>
        </w:r>
        <w:r w:rsidR="00DB0B3A">
          <w:t>9</w:t>
        </w:r>
        <w:r w:rsidR="00DB0B3A">
          <w:fldChar w:fldCharType="end"/>
        </w:r>
      </w:hyperlink>
    </w:p>
    <w:p w14:paraId="3CFE30F4" w14:textId="0DE11E55" w:rsidR="00DB0B3A" w:rsidRDefault="008B3E7C">
      <w:pPr>
        <w:pStyle w:val="TOC3"/>
        <w:rPr>
          <w:rFonts w:eastAsiaTheme="minorEastAsia"/>
          <w:smallCaps w:val="0"/>
          <w:sz w:val="22"/>
        </w:rPr>
      </w:pPr>
      <w:hyperlink w:anchor="_Toc47011598" w:history="1">
        <w:r w:rsidR="00DB0B3A" w:rsidRPr="0010167E">
          <w:rPr>
            <w:rStyle w:val="Hyperlink"/>
          </w:rPr>
          <w:t>Operativni sistemi desktop računara</w:t>
        </w:r>
        <w:r w:rsidR="00DB0B3A">
          <w:tab/>
        </w:r>
        <w:r w:rsidR="00DB0B3A">
          <w:fldChar w:fldCharType="begin"/>
        </w:r>
        <w:r w:rsidR="00DB0B3A">
          <w:instrText xml:space="preserve"> PAGEREF _Toc47011598 \h </w:instrText>
        </w:r>
        <w:r w:rsidR="00DB0B3A">
          <w:fldChar w:fldCharType="separate"/>
        </w:r>
        <w:r w:rsidR="00DB0B3A">
          <w:t>9</w:t>
        </w:r>
        <w:r w:rsidR="00DB0B3A">
          <w:fldChar w:fldCharType="end"/>
        </w:r>
      </w:hyperlink>
    </w:p>
    <w:p w14:paraId="7EA8CCC4" w14:textId="298E282E" w:rsidR="00DB0B3A" w:rsidRDefault="008B3E7C">
      <w:pPr>
        <w:pStyle w:val="TOC3"/>
        <w:rPr>
          <w:rFonts w:eastAsiaTheme="minorEastAsia"/>
          <w:smallCaps w:val="0"/>
          <w:sz w:val="22"/>
        </w:rPr>
      </w:pPr>
      <w:hyperlink w:anchor="_Toc47011599" w:history="1">
        <w:r w:rsidR="00DB0B3A" w:rsidRPr="0010167E">
          <w:rPr>
            <w:rStyle w:val="Hyperlink"/>
          </w:rPr>
          <w:t>Po jezgru/CAL-u</w:t>
        </w:r>
        <w:r w:rsidR="00DB0B3A">
          <w:tab/>
        </w:r>
        <w:r w:rsidR="00DB0B3A">
          <w:fldChar w:fldCharType="begin"/>
        </w:r>
        <w:r w:rsidR="00DB0B3A">
          <w:instrText xml:space="preserve"> PAGEREF _Toc47011599 \h </w:instrText>
        </w:r>
        <w:r w:rsidR="00DB0B3A">
          <w:fldChar w:fldCharType="separate"/>
        </w:r>
        <w:r w:rsidR="00DB0B3A">
          <w:t>9</w:t>
        </w:r>
        <w:r w:rsidR="00DB0B3A">
          <w:fldChar w:fldCharType="end"/>
        </w:r>
      </w:hyperlink>
    </w:p>
    <w:p w14:paraId="2CC46A06" w14:textId="4B4D137E" w:rsidR="00DB0B3A" w:rsidRDefault="008B3E7C">
      <w:pPr>
        <w:pStyle w:val="TOC3"/>
        <w:rPr>
          <w:rFonts w:eastAsiaTheme="minorEastAsia"/>
          <w:smallCaps w:val="0"/>
          <w:sz w:val="22"/>
        </w:rPr>
      </w:pPr>
      <w:hyperlink w:anchor="_Toc47011600" w:history="1">
        <w:r w:rsidR="00DB0B3A" w:rsidRPr="0010167E">
          <w:rPr>
            <w:rStyle w:val="Hyperlink"/>
          </w:rPr>
          <w:t>Serverske/CAL licence</w:t>
        </w:r>
        <w:r w:rsidR="00DB0B3A">
          <w:tab/>
        </w:r>
        <w:r w:rsidR="00DB0B3A">
          <w:fldChar w:fldCharType="begin"/>
        </w:r>
        <w:r w:rsidR="00DB0B3A">
          <w:instrText xml:space="preserve"> PAGEREF _Toc47011600 \h </w:instrText>
        </w:r>
        <w:r w:rsidR="00DB0B3A">
          <w:fldChar w:fldCharType="separate"/>
        </w:r>
        <w:r w:rsidR="00DB0B3A">
          <w:t>10</w:t>
        </w:r>
        <w:r w:rsidR="00DB0B3A">
          <w:fldChar w:fldCharType="end"/>
        </w:r>
      </w:hyperlink>
    </w:p>
    <w:p w14:paraId="06243489" w14:textId="2834B1C8" w:rsidR="00DB0B3A" w:rsidRDefault="008B3E7C">
      <w:pPr>
        <w:pStyle w:val="TOC3"/>
        <w:rPr>
          <w:rFonts w:eastAsiaTheme="minorEastAsia"/>
          <w:smallCaps w:val="0"/>
          <w:sz w:val="22"/>
        </w:rPr>
      </w:pPr>
      <w:hyperlink w:anchor="_Toc47011601" w:history="1">
        <w:r w:rsidR="00DB0B3A" w:rsidRPr="0010167E">
          <w:rPr>
            <w:rStyle w:val="Hyperlink"/>
          </w:rPr>
          <w:t>Po jezgru</w:t>
        </w:r>
        <w:r w:rsidR="00DB0B3A">
          <w:tab/>
        </w:r>
        <w:r w:rsidR="00DB0B3A">
          <w:fldChar w:fldCharType="begin"/>
        </w:r>
        <w:r w:rsidR="00DB0B3A">
          <w:instrText xml:space="preserve"> PAGEREF _Toc47011601 \h </w:instrText>
        </w:r>
        <w:r w:rsidR="00DB0B3A">
          <w:fldChar w:fldCharType="separate"/>
        </w:r>
        <w:r w:rsidR="00DB0B3A">
          <w:t>10</w:t>
        </w:r>
        <w:r w:rsidR="00DB0B3A">
          <w:fldChar w:fldCharType="end"/>
        </w:r>
      </w:hyperlink>
    </w:p>
    <w:p w14:paraId="360022C5" w14:textId="0FE3BAF2" w:rsidR="00DB0B3A" w:rsidRDefault="008B3E7C">
      <w:pPr>
        <w:pStyle w:val="TOC3"/>
        <w:rPr>
          <w:rFonts w:eastAsiaTheme="minorEastAsia"/>
          <w:smallCaps w:val="0"/>
          <w:sz w:val="22"/>
        </w:rPr>
      </w:pPr>
      <w:hyperlink w:anchor="_Toc47011602" w:history="1">
        <w:r w:rsidR="00DB0B3A" w:rsidRPr="0010167E">
          <w:rPr>
            <w:rStyle w:val="Hyperlink"/>
          </w:rPr>
          <w:t>Serveri za upravljanje</w:t>
        </w:r>
        <w:r w:rsidR="00DB0B3A">
          <w:tab/>
        </w:r>
        <w:r w:rsidR="00DB0B3A">
          <w:fldChar w:fldCharType="begin"/>
        </w:r>
        <w:r w:rsidR="00DB0B3A">
          <w:instrText xml:space="preserve"> PAGEREF _Toc47011602 \h </w:instrText>
        </w:r>
        <w:r w:rsidR="00DB0B3A">
          <w:fldChar w:fldCharType="separate"/>
        </w:r>
        <w:r w:rsidR="00DB0B3A">
          <w:t>10</w:t>
        </w:r>
        <w:r w:rsidR="00DB0B3A">
          <w:fldChar w:fldCharType="end"/>
        </w:r>
      </w:hyperlink>
    </w:p>
    <w:p w14:paraId="3E429F7B" w14:textId="24EEAC51" w:rsidR="00DB0B3A" w:rsidRDefault="008B3E7C">
      <w:pPr>
        <w:pStyle w:val="TOC3"/>
        <w:rPr>
          <w:rFonts w:eastAsiaTheme="minorEastAsia"/>
          <w:smallCaps w:val="0"/>
          <w:sz w:val="22"/>
        </w:rPr>
      </w:pPr>
      <w:hyperlink w:anchor="_Toc47011603" w:history="1">
        <w:r w:rsidR="00DB0B3A" w:rsidRPr="0010167E">
          <w:rPr>
            <w:rStyle w:val="Hyperlink"/>
          </w:rPr>
          <w:t>Posebni serveri</w:t>
        </w:r>
        <w:r w:rsidR="00DB0B3A">
          <w:tab/>
        </w:r>
        <w:r w:rsidR="00DB0B3A">
          <w:fldChar w:fldCharType="begin"/>
        </w:r>
        <w:r w:rsidR="00DB0B3A">
          <w:instrText xml:space="preserve"> PAGEREF _Toc47011603 \h </w:instrText>
        </w:r>
        <w:r w:rsidR="00DB0B3A">
          <w:fldChar w:fldCharType="separate"/>
        </w:r>
        <w:r w:rsidR="00DB0B3A">
          <w:t>11</w:t>
        </w:r>
        <w:r w:rsidR="00DB0B3A">
          <w:fldChar w:fldCharType="end"/>
        </w:r>
      </w:hyperlink>
    </w:p>
    <w:p w14:paraId="1CED0934" w14:textId="259E6170" w:rsidR="00DB0B3A" w:rsidRDefault="008B3E7C">
      <w:pPr>
        <w:pStyle w:val="TOC3"/>
        <w:rPr>
          <w:rFonts w:eastAsiaTheme="minorEastAsia"/>
          <w:smallCaps w:val="0"/>
          <w:sz w:val="22"/>
        </w:rPr>
      </w:pPr>
      <w:hyperlink w:anchor="_Toc47011604" w:history="1">
        <w:r w:rsidR="00DB0B3A" w:rsidRPr="0010167E">
          <w:rPr>
            <w:rStyle w:val="Hyperlink"/>
          </w:rPr>
          <w:t>Alatke za programere</w:t>
        </w:r>
        <w:r w:rsidR="00DB0B3A">
          <w:tab/>
        </w:r>
        <w:r w:rsidR="00DB0B3A">
          <w:fldChar w:fldCharType="begin"/>
        </w:r>
        <w:r w:rsidR="00DB0B3A">
          <w:instrText xml:space="preserve"> PAGEREF _Toc47011604 \h </w:instrText>
        </w:r>
        <w:r w:rsidR="00DB0B3A">
          <w:fldChar w:fldCharType="separate"/>
        </w:r>
        <w:r w:rsidR="00DB0B3A">
          <w:t>11</w:t>
        </w:r>
        <w:r w:rsidR="00DB0B3A">
          <w:fldChar w:fldCharType="end"/>
        </w:r>
      </w:hyperlink>
    </w:p>
    <w:p w14:paraId="4C86C95C" w14:textId="5AAF85DC" w:rsidR="00DB0B3A" w:rsidRDefault="008B3E7C">
      <w:pPr>
        <w:pStyle w:val="TOC1"/>
        <w:rPr>
          <w:rFonts w:eastAsiaTheme="minorEastAsia"/>
          <w:b w:val="0"/>
          <w:caps w:val="0"/>
          <w:noProof/>
          <w:sz w:val="22"/>
          <w:szCs w:val="22"/>
        </w:rPr>
      </w:pPr>
      <w:hyperlink w:anchor="_Toc47011605" w:history="1">
        <w:r w:rsidR="00DB0B3A" w:rsidRPr="0010167E">
          <w:rPr>
            <w:rStyle w:val="Hyperlink"/>
            <w:noProof/>
          </w:rPr>
          <w:t>Softver</w:t>
        </w:r>
        <w:r w:rsidR="00DB0B3A">
          <w:rPr>
            <w:noProof/>
          </w:rPr>
          <w:tab/>
        </w:r>
        <w:r w:rsidR="00DB0B3A">
          <w:rPr>
            <w:noProof/>
          </w:rPr>
          <w:fldChar w:fldCharType="begin"/>
        </w:r>
        <w:r w:rsidR="00DB0B3A">
          <w:rPr>
            <w:noProof/>
          </w:rPr>
          <w:instrText xml:space="preserve"> PAGEREF _Toc47011605 \h </w:instrText>
        </w:r>
        <w:r w:rsidR="00DB0B3A">
          <w:rPr>
            <w:noProof/>
          </w:rPr>
        </w:r>
        <w:r w:rsidR="00DB0B3A">
          <w:rPr>
            <w:noProof/>
          </w:rPr>
          <w:fldChar w:fldCharType="separate"/>
        </w:r>
        <w:r w:rsidR="00DB0B3A">
          <w:rPr>
            <w:noProof/>
          </w:rPr>
          <w:t>13</w:t>
        </w:r>
        <w:r w:rsidR="00DB0B3A">
          <w:rPr>
            <w:noProof/>
          </w:rPr>
          <w:fldChar w:fldCharType="end"/>
        </w:r>
      </w:hyperlink>
    </w:p>
    <w:p w14:paraId="69E7B479" w14:textId="3D7CA87F" w:rsidR="00DB0B3A" w:rsidRDefault="008B3E7C">
      <w:pPr>
        <w:pStyle w:val="TOC2"/>
        <w:rPr>
          <w:rFonts w:eastAsiaTheme="minorEastAsia"/>
          <w:smallCaps w:val="0"/>
          <w:sz w:val="22"/>
        </w:rPr>
      </w:pPr>
      <w:hyperlink w:anchor="_Toc47011606" w:history="1">
        <w:r w:rsidR="00DB0B3A" w:rsidRPr="0010167E">
          <w:rPr>
            <w:rStyle w:val="Hyperlink"/>
          </w:rPr>
          <w:t>Napredna analitika pretnji</w:t>
        </w:r>
        <w:r w:rsidR="00DB0B3A">
          <w:tab/>
        </w:r>
        <w:r w:rsidR="00DB0B3A">
          <w:fldChar w:fldCharType="begin"/>
        </w:r>
        <w:r w:rsidR="00DB0B3A">
          <w:instrText xml:space="preserve"> PAGEREF _Toc47011606 \h </w:instrText>
        </w:r>
        <w:r w:rsidR="00DB0B3A">
          <w:fldChar w:fldCharType="separate"/>
        </w:r>
        <w:r w:rsidR="00DB0B3A">
          <w:t>13</w:t>
        </w:r>
        <w:r w:rsidR="00DB0B3A">
          <w:fldChar w:fldCharType="end"/>
        </w:r>
      </w:hyperlink>
    </w:p>
    <w:p w14:paraId="79036EEE" w14:textId="239CFDF3" w:rsidR="00DB0B3A" w:rsidRDefault="008B3E7C">
      <w:pPr>
        <w:pStyle w:val="TOC2"/>
        <w:rPr>
          <w:rFonts w:eastAsiaTheme="minorEastAsia"/>
          <w:smallCaps w:val="0"/>
          <w:sz w:val="22"/>
        </w:rPr>
      </w:pPr>
      <w:hyperlink w:anchor="_Toc47011607" w:history="1">
        <w:r w:rsidR="00DB0B3A" w:rsidRPr="0010167E">
          <w:rPr>
            <w:rStyle w:val="Hyperlink"/>
          </w:rPr>
          <w:t>Azure FXT Edge Filer</w:t>
        </w:r>
        <w:r w:rsidR="00DB0B3A">
          <w:tab/>
        </w:r>
        <w:r w:rsidR="00DB0B3A">
          <w:fldChar w:fldCharType="begin"/>
        </w:r>
        <w:r w:rsidR="00DB0B3A">
          <w:instrText xml:space="preserve"> PAGEREF _Toc47011607 \h </w:instrText>
        </w:r>
        <w:r w:rsidR="00DB0B3A">
          <w:fldChar w:fldCharType="separate"/>
        </w:r>
        <w:r w:rsidR="00DB0B3A">
          <w:t>14</w:t>
        </w:r>
        <w:r w:rsidR="00DB0B3A">
          <w:fldChar w:fldCharType="end"/>
        </w:r>
      </w:hyperlink>
    </w:p>
    <w:p w14:paraId="13C38CA9" w14:textId="179BD2C1" w:rsidR="00DB0B3A" w:rsidRDefault="008B3E7C">
      <w:pPr>
        <w:pStyle w:val="TOC2"/>
        <w:rPr>
          <w:rFonts w:eastAsiaTheme="minorEastAsia"/>
          <w:smallCaps w:val="0"/>
          <w:sz w:val="22"/>
        </w:rPr>
      </w:pPr>
      <w:hyperlink w:anchor="_Toc47011608" w:history="1">
        <w:r w:rsidR="00DB0B3A" w:rsidRPr="0010167E">
          <w:rPr>
            <w:rStyle w:val="Hyperlink"/>
          </w:rPr>
          <w:t>BizTalk</w:t>
        </w:r>
        <w:r w:rsidR="00DB0B3A">
          <w:tab/>
        </w:r>
        <w:r w:rsidR="00DB0B3A">
          <w:fldChar w:fldCharType="begin"/>
        </w:r>
        <w:r w:rsidR="00DB0B3A">
          <w:instrText xml:space="preserve"> PAGEREF _Toc47011608 \h </w:instrText>
        </w:r>
        <w:r w:rsidR="00DB0B3A">
          <w:fldChar w:fldCharType="separate"/>
        </w:r>
        <w:r w:rsidR="00DB0B3A">
          <w:t>14</w:t>
        </w:r>
        <w:r w:rsidR="00DB0B3A">
          <w:fldChar w:fldCharType="end"/>
        </w:r>
      </w:hyperlink>
    </w:p>
    <w:p w14:paraId="4FF7EDF6" w14:textId="4D5B4696" w:rsidR="00DB0B3A" w:rsidRDefault="008B3E7C">
      <w:pPr>
        <w:pStyle w:val="TOC2"/>
        <w:rPr>
          <w:rFonts w:eastAsiaTheme="minorEastAsia"/>
          <w:smallCaps w:val="0"/>
          <w:sz w:val="22"/>
        </w:rPr>
      </w:pPr>
      <w:hyperlink w:anchor="_Toc47011609" w:history="1">
        <w:r w:rsidR="00DB0B3A" w:rsidRPr="0010167E">
          <w:rPr>
            <w:rStyle w:val="Hyperlink"/>
          </w:rPr>
          <w:t>CAL paketi</w:t>
        </w:r>
        <w:r w:rsidR="00DB0B3A">
          <w:tab/>
        </w:r>
        <w:r w:rsidR="00DB0B3A">
          <w:fldChar w:fldCharType="begin"/>
        </w:r>
        <w:r w:rsidR="00DB0B3A">
          <w:instrText xml:space="preserve"> PAGEREF _Toc47011609 \h </w:instrText>
        </w:r>
        <w:r w:rsidR="00DB0B3A">
          <w:fldChar w:fldCharType="separate"/>
        </w:r>
        <w:r w:rsidR="00DB0B3A">
          <w:t>15</w:t>
        </w:r>
        <w:r w:rsidR="00DB0B3A">
          <w:fldChar w:fldCharType="end"/>
        </w:r>
      </w:hyperlink>
    </w:p>
    <w:p w14:paraId="7570C38A" w14:textId="564141C4" w:rsidR="00DB0B3A" w:rsidRDefault="008B3E7C">
      <w:pPr>
        <w:pStyle w:val="TOC2"/>
        <w:rPr>
          <w:rFonts w:eastAsiaTheme="minorEastAsia"/>
          <w:smallCaps w:val="0"/>
          <w:sz w:val="22"/>
        </w:rPr>
      </w:pPr>
      <w:hyperlink w:anchor="_Toc47011610" w:history="1">
        <w:r w:rsidR="00DB0B3A" w:rsidRPr="0010167E">
          <w:rPr>
            <w:rStyle w:val="Hyperlink"/>
          </w:rPr>
          <w:t>Core Infrastructure Server (CIS) Suite</w:t>
        </w:r>
        <w:r w:rsidR="00DB0B3A">
          <w:tab/>
        </w:r>
        <w:r w:rsidR="00DB0B3A">
          <w:fldChar w:fldCharType="begin"/>
        </w:r>
        <w:r w:rsidR="00DB0B3A">
          <w:instrText xml:space="preserve"> PAGEREF _Toc47011610 \h </w:instrText>
        </w:r>
        <w:r w:rsidR="00DB0B3A">
          <w:fldChar w:fldCharType="separate"/>
        </w:r>
        <w:r w:rsidR="00DB0B3A">
          <w:t>17</w:t>
        </w:r>
        <w:r w:rsidR="00DB0B3A">
          <w:fldChar w:fldCharType="end"/>
        </w:r>
      </w:hyperlink>
    </w:p>
    <w:p w14:paraId="020A88C9" w14:textId="241E97D6" w:rsidR="00DB0B3A" w:rsidRDefault="008B3E7C">
      <w:pPr>
        <w:pStyle w:val="TOC2"/>
        <w:rPr>
          <w:rFonts w:eastAsiaTheme="minorEastAsia"/>
          <w:smallCaps w:val="0"/>
          <w:sz w:val="22"/>
        </w:rPr>
      </w:pPr>
      <w:hyperlink w:anchor="_Toc47011611" w:history="1">
        <w:r w:rsidR="00DB0B3A" w:rsidRPr="0010167E">
          <w:rPr>
            <w:rStyle w:val="Hyperlink"/>
          </w:rPr>
          <w:t>Forefront</w:t>
        </w:r>
        <w:r w:rsidR="00DB0B3A">
          <w:tab/>
        </w:r>
        <w:r w:rsidR="00DB0B3A">
          <w:fldChar w:fldCharType="begin"/>
        </w:r>
        <w:r w:rsidR="00DB0B3A">
          <w:instrText xml:space="preserve"> PAGEREF _Toc47011611 \h </w:instrText>
        </w:r>
        <w:r w:rsidR="00DB0B3A">
          <w:fldChar w:fldCharType="separate"/>
        </w:r>
        <w:r w:rsidR="00DB0B3A">
          <w:t>19</w:t>
        </w:r>
        <w:r w:rsidR="00DB0B3A">
          <w:fldChar w:fldCharType="end"/>
        </w:r>
      </w:hyperlink>
    </w:p>
    <w:p w14:paraId="692E400A" w14:textId="1A0DBE93" w:rsidR="00DB0B3A" w:rsidRDefault="008B3E7C">
      <w:pPr>
        <w:pStyle w:val="TOC2"/>
        <w:rPr>
          <w:rFonts w:eastAsiaTheme="minorEastAsia"/>
          <w:smallCaps w:val="0"/>
          <w:sz w:val="22"/>
        </w:rPr>
      </w:pPr>
      <w:hyperlink w:anchor="_Toc47011612" w:history="1">
        <w:r w:rsidR="00DB0B3A" w:rsidRPr="0010167E">
          <w:rPr>
            <w:rStyle w:val="Hyperlink"/>
          </w:rPr>
          <w:t>Microsoft Dynamics 365 za lokalnu instalaciju</w:t>
        </w:r>
        <w:r w:rsidR="00DB0B3A">
          <w:tab/>
        </w:r>
        <w:r w:rsidR="00DB0B3A">
          <w:fldChar w:fldCharType="begin"/>
        </w:r>
        <w:r w:rsidR="00DB0B3A">
          <w:instrText xml:space="preserve"> PAGEREF _Toc47011612 \h </w:instrText>
        </w:r>
        <w:r w:rsidR="00DB0B3A">
          <w:fldChar w:fldCharType="separate"/>
        </w:r>
        <w:r w:rsidR="00DB0B3A">
          <w:t>20</w:t>
        </w:r>
        <w:r w:rsidR="00DB0B3A">
          <w:fldChar w:fldCharType="end"/>
        </w:r>
      </w:hyperlink>
    </w:p>
    <w:p w14:paraId="2E5BA23E" w14:textId="59508340" w:rsidR="00DB0B3A" w:rsidRDefault="008B3E7C">
      <w:pPr>
        <w:pStyle w:val="TOC2"/>
        <w:rPr>
          <w:rFonts w:eastAsiaTheme="minorEastAsia"/>
          <w:smallCaps w:val="0"/>
          <w:sz w:val="22"/>
        </w:rPr>
      </w:pPr>
      <w:hyperlink w:anchor="_Toc47011613" w:history="1">
        <w:r w:rsidR="00DB0B3A" w:rsidRPr="0010167E">
          <w:rPr>
            <w:rStyle w:val="Hyperlink"/>
          </w:rPr>
          <w:t>Microsoft Identity Manager</w:t>
        </w:r>
        <w:r w:rsidR="00DB0B3A">
          <w:tab/>
        </w:r>
        <w:r w:rsidR="00DB0B3A">
          <w:fldChar w:fldCharType="begin"/>
        </w:r>
        <w:r w:rsidR="00DB0B3A">
          <w:instrText xml:space="preserve"> PAGEREF _Toc47011613 \h </w:instrText>
        </w:r>
        <w:r w:rsidR="00DB0B3A">
          <w:fldChar w:fldCharType="separate"/>
        </w:r>
        <w:r w:rsidR="00DB0B3A">
          <w:t>22</w:t>
        </w:r>
        <w:r w:rsidR="00DB0B3A">
          <w:fldChar w:fldCharType="end"/>
        </w:r>
      </w:hyperlink>
    </w:p>
    <w:p w14:paraId="0C6BF081" w14:textId="667D46B5" w:rsidR="00DB0B3A" w:rsidRDefault="008B3E7C">
      <w:pPr>
        <w:pStyle w:val="TOC2"/>
        <w:rPr>
          <w:rFonts w:eastAsiaTheme="minorEastAsia"/>
          <w:smallCaps w:val="0"/>
          <w:sz w:val="22"/>
        </w:rPr>
      </w:pPr>
      <w:hyperlink w:anchor="_Toc47011614" w:history="1">
        <w:r w:rsidR="00DB0B3A" w:rsidRPr="0010167E">
          <w:rPr>
            <w:rStyle w:val="Hyperlink"/>
          </w:rPr>
          <w:t>Office aplikacije</w:t>
        </w:r>
        <w:r w:rsidR="00DB0B3A">
          <w:tab/>
        </w:r>
        <w:r w:rsidR="00DB0B3A">
          <w:fldChar w:fldCharType="begin"/>
        </w:r>
        <w:r w:rsidR="00DB0B3A">
          <w:instrText xml:space="preserve"> PAGEREF _Toc47011614 \h </w:instrText>
        </w:r>
        <w:r w:rsidR="00DB0B3A">
          <w:fldChar w:fldCharType="separate"/>
        </w:r>
        <w:r w:rsidR="00DB0B3A">
          <w:t>22</w:t>
        </w:r>
        <w:r w:rsidR="00DB0B3A">
          <w:fldChar w:fldCharType="end"/>
        </w:r>
      </w:hyperlink>
    </w:p>
    <w:p w14:paraId="23F63F62" w14:textId="66DE6573" w:rsidR="00DB0B3A" w:rsidRDefault="008B3E7C">
      <w:pPr>
        <w:pStyle w:val="TOC3"/>
        <w:rPr>
          <w:rFonts w:eastAsiaTheme="minorEastAsia"/>
          <w:smallCaps w:val="0"/>
          <w:sz w:val="22"/>
        </w:rPr>
      </w:pPr>
      <w:hyperlink w:anchor="_Toc47011615" w:history="1">
        <w:r w:rsidR="00DB0B3A" w:rsidRPr="0010167E">
          <w:rPr>
            <w:rStyle w:val="Hyperlink"/>
          </w:rPr>
          <w:t>Office aplikacije za računare</w:t>
        </w:r>
        <w:r w:rsidR="00DB0B3A">
          <w:tab/>
        </w:r>
        <w:r w:rsidR="00DB0B3A">
          <w:fldChar w:fldCharType="begin"/>
        </w:r>
        <w:r w:rsidR="00DB0B3A">
          <w:instrText xml:space="preserve"> PAGEREF _Toc47011615 \h </w:instrText>
        </w:r>
        <w:r w:rsidR="00DB0B3A">
          <w:fldChar w:fldCharType="separate"/>
        </w:r>
        <w:r w:rsidR="00DB0B3A">
          <w:t>22</w:t>
        </w:r>
        <w:r w:rsidR="00DB0B3A">
          <w:fldChar w:fldCharType="end"/>
        </w:r>
      </w:hyperlink>
    </w:p>
    <w:p w14:paraId="38EA671F" w14:textId="2FC59FFA" w:rsidR="00DB0B3A" w:rsidRDefault="008B3E7C">
      <w:pPr>
        <w:pStyle w:val="TOC3"/>
        <w:rPr>
          <w:rFonts w:eastAsiaTheme="minorEastAsia"/>
          <w:smallCaps w:val="0"/>
          <w:sz w:val="22"/>
        </w:rPr>
      </w:pPr>
      <w:hyperlink w:anchor="_Toc47011616" w:history="1">
        <w:r w:rsidR="00DB0B3A" w:rsidRPr="0010167E">
          <w:rPr>
            <w:rStyle w:val="Hyperlink"/>
          </w:rPr>
          <w:t>Office for Mac</w:t>
        </w:r>
        <w:r w:rsidR="00DB0B3A">
          <w:tab/>
        </w:r>
        <w:r w:rsidR="00DB0B3A">
          <w:fldChar w:fldCharType="begin"/>
        </w:r>
        <w:r w:rsidR="00DB0B3A">
          <w:instrText xml:space="preserve"> PAGEREF _Toc47011616 \h </w:instrText>
        </w:r>
        <w:r w:rsidR="00DB0B3A">
          <w:fldChar w:fldCharType="separate"/>
        </w:r>
        <w:r w:rsidR="00DB0B3A">
          <w:t>24</w:t>
        </w:r>
        <w:r w:rsidR="00DB0B3A">
          <w:fldChar w:fldCharType="end"/>
        </w:r>
      </w:hyperlink>
    </w:p>
    <w:p w14:paraId="1382E5E8" w14:textId="102F726C" w:rsidR="00DB0B3A" w:rsidRDefault="008B3E7C">
      <w:pPr>
        <w:pStyle w:val="TOC2"/>
        <w:rPr>
          <w:rFonts w:eastAsiaTheme="minorEastAsia"/>
          <w:smallCaps w:val="0"/>
          <w:sz w:val="22"/>
        </w:rPr>
      </w:pPr>
      <w:hyperlink w:anchor="_Toc47011617" w:history="1">
        <w:r w:rsidR="00DB0B3A" w:rsidRPr="0010167E">
          <w:rPr>
            <w:rStyle w:val="Hyperlink"/>
          </w:rPr>
          <w:t>Office serveri</w:t>
        </w:r>
        <w:r w:rsidR="00DB0B3A">
          <w:tab/>
        </w:r>
        <w:r w:rsidR="00DB0B3A">
          <w:fldChar w:fldCharType="begin"/>
        </w:r>
        <w:r w:rsidR="00DB0B3A">
          <w:instrText xml:space="preserve"> PAGEREF _Toc47011617 \h </w:instrText>
        </w:r>
        <w:r w:rsidR="00DB0B3A">
          <w:fldChar w:fldCharType="separate"/>
        </w:r>
        <w:r w:rsidR="00DB0B3A">
          <w:t>25</w:t>
        </w:r>
        <w:r w:rsidR="00DB0B3A">
          <w:fldChar w:fldCharType="end"/>
        </w:r>
      </w:hyperlink>
    </w:p>
    <w:p w14:paraId="1FBAC05D" w14:textId="3EEF39BC" w:rsidR="00DB0B3A" w:rsidRDefault="008B3E7C">
      <w:pPr>
        <w:pStyle w:val="TOC3"/>
        <w:rPr>
          <w:rFonts w:eastAsiaTheme="minorEastAsia"/>
          <w:smallCaps w:val="0"/>
          <w:sz w:val="22"/>
        </w:rPr>
      </w:pPr>
      <w:hyperlink w:anchor="_Toc47011618" w:history="1">
        <w:r w:rsidR="00DB0B3A" w:rsidRPr="0010167E">
          <w:rPr>
            <w:rStyle w:val="Hyperlink"/>
          </w:rPr>
          <w:t>Exchange Server</w:t>
        </w:r>
        <w:r w:rsidR="00DB0B3A">
          <w:tab/>
        </w:r>
        <w:r w:rsidR="00DB0B3A">
          <w:fldChar w:fldCharType="begin"/>
        </w:r>
        <w:r w:rsidR="00DB0B3A">
          <w:instrText xml:space="preserve"> PAGEREF _Toc47011618 \h </w:instrText>
        </w:r>
        <w:r w:rsidR="00DB0B3A">
          <w:fldChar w:fldCharType="separate"/>
        </w:r>
        <w:r w:rsidR="00DB0B3A">
          <w:t>25</w:t>
        </w:r>
        <w:r w:rsidR="00DB0B3A">
          <w:fldChar w:fldCharType="end"/>
        </w:r>
      </w:hyperlink>
    </w:p>
    <w:p w14:paraId="5A726369" w14:textId="2A07335B" w:rsidR="00DB0B3A" w:rsidRDefault="008B3E7C">
      <w:pPr>
        <w:pStyle w:val="TOC3"/>
        <w:rPr>
          <w:rFonts w:eastAsiaTheme="minorEastAsia"/>
          <w:smallCaps w:val="0"/>
          <w:sz w:val="22"/>
        </w:rPr>
      </w:pPr>
      <w:hyperlink w:anchor="_Toc47011619" w:history="1">
        <w:r w:rsidR="00DB0B3A" w:rsidRPr="0010167E">
          <w:rPr>
            <w:rStyle w:val="Hyperlink"/>
          </w:rPr>
          <w:t>Project Server</w:t>
        </w:r>
        <w:r w:rsidR="00DB0B3A">
          <w:tab/>
        </w:r>
        <w:r w:rsidR="00DB0B3A">
          <w:fldChar w:fldCharType="begin"/>
        </w:r>
        <w:r w:rsidR="00DB0B3A">
          <w:instrText xml:space="preserve"> PAGEREF _Toc47011619 \h </w:instrText>
        </w:r>
        <w:r w:rsidR="00DB0B3A">
          <w:fldChar w:fldCharType="separate"/>
        </w:r>
        <w:r w:rsidR="00DB0B3A">
          <w:t>26</w:t>
        </w:r>
        <w:r w:rsidR="00DB0B3A">
          <w:fldChar w:fldCharType="end"/>
        </w:r>
      </w:hyperlink>
    </w:p>
    <w:p w14:paraId="715C92C0" w14:textId="6381B1E1" w:rsidR="00DB0B3A" w:rsidRDefault="008B3E7C">
      <w:pPr>
        <w:pStyle w:val="TOC3"/>
        <w:rPr>
          <w:rFonts w:eastAsiaTheme="minorEastAsia"/>
          <w:smallCaps w:val="0"/>
          <w:sz w:val="22"/>
        </w:rPr>
      </w:pPr>
      <w:hyperlink w:anchor="_Toc47011620" w:history="1">
        <w:r w:rsidR="00DB0B3A" w:rsidRPr="0010167E">
          <w:rPr>
            <w:rStyle w:val="Hyperlink"/>
          </w:rPr>
          <w:t>SharePoint Server</w:t>
        </w:r>
        <w:r w:rsidR="00DB0B3A">
          <w:tab/>
        </w:r>
        <w:r w:rsidR="00DB0B3A">
          <w:fldChar w:fldCharType="begin"/>
        </w:r>
        <w:r w:rsidR="00DB0B3A">
          <w:instrText xml:space="preserve"> PAGEREF _Toc47011620 \h </w:instrText>
        </w:r>
        <w:r w:rsidR="00DB0B3A">
          <w:fldChar w:fldCharType="separate"/>
        </w:r>
        <w:r w:rsidR="00DB0B3A">
          <w:t>27</w:t>
        </w:r>
        <w:r w:rsidR="00DB0B3A">
          <w:fldChar w:fldCharType="end"/>
        </w:r>
      </w:hyperlink>
    </w:p>
    <w:p w14:paraId="0776C744" w14:textId="0802A009" w:rsidR="00DB0B3A" w:rsidRDefault="008B3E7C">
      <w:pPr>
        <w:pStyle w:val="TOC3"/>
        <w:rPr>
          <w:rFonts w:eastAsiaTheme="minorEastAsia"/>
          <w:smallCaps w:val="0"/>
          <w:sz w:val="22"/>
        </w:rPr>
      </w:pPr>
      <w:hyperlink w:anchor="_Toc47011621" w:history="1">
        <w:r w:rsidR="00DB0B3A" w:rsidRPr="0010167E">
          <w:rPr>
            <w:rStyle w:val="Hyperlink"/>
          </w:rPr>
          <w:t>Skype za posao Server</w:t>
        </w:r>
        <w:r w:rsidR="00DB0B3A">
          <w:tab/>
        </w:r>
        <w:r w:rsidR="00DB0B3A">
          <w:fldChar w:fldCharType="begin"/>
        </w:r>
        <w:r w:rsidR="00DB0B3A">
          <w:instrText xml:space="preserve"> PAGEREF _Toc47011621 \h </w:instrText>
        </w:r>
        <w:r w:rsidR="00DB0B3A">
          <w:fldChar w:fldCharType="separate"/>
        </w:r>
        <w:r w:rsidR="00DB0B3A">
          <w:t>28</w:t>
        </w:r>
        <w:r w:rsidR="00DB0B3A">
          <w:fldChar w:fldCharType="end"/>
        </w:r>
      </w:hyperlink>
    </w:p>
    <w:p w14:paraId="72C72463" w14:textId="486ACC4C" w:rsidR="00DB0B3A" w:rsidRDefault="008B3E7C">
      <w:pPr>
        <w:pStyle w:val="TOC2"/>
        <w:rPr>
          <w:rFonts w:eastAsiaTheme="minorEastAsia"/>
          <w:smallCaps w:val="0"/>
          <w:sz w:val="22"/>
        </w:rPr>
      </w:pPr>
      <w:hyperlink w:anchor="_Toc47011622" w:history="1">
        <w:r w:rsidR="00DB0B3A" w:rsidRPr="0010167E">
          <w:rPr>
            <w:rStyle w:val="Hyperlink"/>
          </w:rPr>
          <w:t>SQL Server</w:t>
        </w:r>
        <w:r w:rsidR="00DB0B3A">
          <w:tab/>
        </w:r>
        <w:r w:rsidR="00DB0B3A">
          <w:fldChar w:fldCharType="begin"/>
        </w:r>
        <w:r w:rsidR="00DB0B3A">
          <w:instrText xml:space="preserve"> PAGEREF _Toc47011622 \h </w:instrText>
        </w:r>
        <w:r w:rsidR="00DB0B3A">
          <w:fldChar w:fldCharType="separate"/>
        </w:r>
        <w:r w:rsidR="00DB0B3A">
          <w:t>29</w:t>
        </w:r>
        <w:r w:rsidR="00DB0B3A">
          <w:fldChar w:fldCharType="end"/>
        </w:r>
      </w:hyperlink>
    </w:p>
    <w:p w14:paraId="5CCBDC01" w14:textId="7D09508F" w:rsidR="00DB0B3A" w:rsidRDefault="008B3E7C">
      <w:pPr>
        <w:pStyle w:val="TOC2"/>
        <w:rPr>
          <w:rFonts w:eastAsiaTheme="minorEastAsia"/>
          <w:smallCaps w:val="0"/>
          <w:sz w:val="22"/>
        </w:rPr>
      </w:pPr>
      <w:hyperlink w:anchor="_Toc47011623" w:history="1">
        <w:r w:rsidR="00DB0B3A" w:rsidRPr="0010167E">
          <w:rPr>
            <w:rStyle w:val="Hyperlink"/>
          </w:rPr>
          <w:t>System Center</w:t>
        </w:r>
        <w:r w:rsidR="00DB0B3A">
          <w:tab/>
        </w:r>
        <w:r w:rsidR="00DB0B3A">
          <w:fldChar w:fldCharType="begin"/>
        </w:r>
        <w:r w:rsidR="00DB0B3A">
          <w:instrText xml:space="preserve"> PAGEREF _Toc47011623 \h </w:instrText>
        </w:r>
        <w:r w:rsidR="00DB0B3A">
          <w:fldChar w:fldCharType="separate"/>
        </w:r>
        <w:r w:rsidR="00DB0B3A">
          <w:t>32</w:t>
        </w:r>
        <w:r w:rsidR="00DB0B3A">
          <w:fldChar w:fldCharType="end"/>
        </w:r>
      </w:hyperlink>
    </w:p>
    <w:p w14:paraId="13C3FDE3" w14:textId="5530E310" w:rsidR="00DB0B3A" w:rsidRDefault="008B3E7C">
      <w:pPr>
        <w:pStyle w:val="TOC3"/>
        <w:rPr>
          <w:rFonts w:eastAsiaTheme="minorEastAsia"/>
          <w:smallCaps w:val="0"/>
          <w:sz w:val="22"/>
        </w:rPr>
      </w:pPr>
      <w:hyperlink w:anchor="_Toc47011624" w:history="1">
        <w:r w:rsidR="00DB0B3A" w:rsidRPr="0010167E">
          <w:rPr>
            <w:rStyle w:val="Hyperlink"/>
          </w:rPr>
          <w:t>System Center Server</w:t>
        </w:r>
        <w:r w:rsidR="00DB0B3A">
          <w:tab/>
        </w:r>
        <w:r w:rsidR="00DB0B3A">
          <w:fldChar w:fldCharType="begin"/>
        </w:r>
        <w:r w:rsidR="00DB0B3A">
          <w:instrText xml:space="preserve"> PAGEREF _Toc47011624 \h </w:instrText>
        </w:r>
        <w:r w:rsidR="00DB0B3A">
          <w:fldChar w:fldCharType="separate"/>
        </w:r>
        <w:r w:rsidR="00DB0B3A">
          <w:t>32</w:t>
        </w:r>
        <w:r w:rsidR="00DB0B3A">
          <w:fldChar w:fldCharType="end"/>
        </w:r>
      </w:hyperlink>
    </w:p>
    <w:p w14:paraId="60EFBA0A" w14:textId="6C6DB71B" w:rsidR="00DB0B3A" w:rsidRDefault="008B3E7C">
      <w:pPr>
        <w:pStyle w:val="TOC3"/>
        <w:rPr>
          <w:rFonts w:eastAsiaTheme="minorEastAsia"/>
          <w:smallCaps w:val="0"/>
          <w:sz w:val="22"/>
        </w:rPr>
      </w:pPr>
      <w:hyperlink w:anchor="_Toc47011625" w:history="1">
        <w:r w:rsidR="00DB0B3A" w:rsidRPr="0010167E">
          <w:rPr>
            <w:rStyle w:val="Hyperlink"/>
          </w:rPr>
          <w:t>Microsoft Endpoint Configuration Manager (raniji naziv: System Center Configuration Manager)</w:t>
        </w:r>
        <w:r w:rsidR="00DB0B3A">
          <w:tab/>
        </w:r>
        <w:r w:rsidR="00DB0B3A">
          <w:fldChar w:fldCharType="begin"/>
        </w:r>
        <w:r w:rsidR="00DB0B3A">
          <w:instrText xml:space="preserve"> PAGEREF _Toc47011625 \h </w:instrText>
        </w:r>
        <w:r w:rsidR="00DB0B3A">
          <w:fldChar w:fldCharType="separate"/>
        </w:r>
        <w:r w:rsidR="00DB0B3A">
          <w:t>33</w:t>
        </w:r>
        <w:r w:rsidR="00DB0B3A">
          <w:fldChar w:fldCharType="end"/>
        </w:r>
      </w:hyperlink>
    </w:p>
    <w:p w14:paraId="67C103E5" w14:textId="2A849337" w:rsidR="00DB0B3A" w:rsidRDefault="008B3E7C">
      <w:pPr>
        <w:pStyle w:val="TOC3"/>
        <w:rPr>
          <w:rFonts w:eastAsiaTheme="minorEastAsia"/>
          <w:smallCaps w:val="0"/>
          <w:sz w:val="22"/>
        </w:rPr>
      </w:pPr>
      <w:hyperlink w:anchor="_Toc47011626" w:history="1">
        <w:r w:rsidR="00DB0B3A" w:rsidRPr="0010167E">
          <w:rPr>
            <w:rStyle w:val="Hyperlink"/>
          </w:rPr>
          <w:t>System Center Data Protection Manager</w:t>
        </w:r>
        <w:r w:rsidR="00DB0B3A">
          <w:tab/>
        </w:r>
        <w:r w:rsidR="00DB0B3A">
          <w:fldChar w:fldCharType="begin"/>
        </w:r>
        <w:r w:rsidR="00DB0B3A">
          <w:instrText xml:space="preserve"> PAGEREF _Toc47011626 \h </w:instrText>
        </w:r>
        <w:r w:rsidR="00DB0B3A">
          <w:fldChar w:fldCharType="separate"/>
        </w:r>
        <w:r w:rsidR="00DB0B3A">
          <w:t>34</w:t>
        </w:r>
        <w:r w:rsidR="00DB0B3A">
          <w:fldChar w:fldCharType="end"/>
        </w:r>
      </w:hyperlink>
    </w:p>
    <w:p w14:paraId="72BF6877" w14:textId="2607FFF0" w:rsidR="00DB0B3A" w:rsidRDefault="008B3E7C">
      <w:pPr>
        <w:pStyle w:val="TOC3"/>
        <w:rPr>
          <w:rFonts w:eastAsiaTheme="minorEastAsia"/>
          <w:smallCaps w:val="0"/>
          <w:sz w:val="22"/>
        </w:rPr>
      </w:pPr>
      <w:hyperlink w:anchor="_Toc47011627" w:history="1">
        <w:r w:rsidR="00DB0B3A" w:rsidRPr="0010167E">
          <w:rPr>
            <w:rStyle w:val="Hyperlink"/>
          </w:rPr>
          <w:t>System Center Endpoint Protection</w:t>
        </w:r>
        <w:r w:rsidR="00DB0B3A">
          <w:tab/>
        </w:r>
        <w:r w:rsidR="00DB0B3A">
          <w:fldChar w:fldCharType="begin"/>
        </w:r>
        <w:r w:rsidR="00DB0B3A">
          <w:instrText xml:space="preserve"> PAGEREF _Toc47011627 \h </w:instrText>
        </w:r>
        <w:r w:rsidR="00DB0B3A">
          <w:fldChar w:fldCharType="separate"/>
        </w:r>
        <w:r w:rsidR="00DB0B3A">
          <w:t>35</w:t>
        </w:r>
        <w:r w:rsidR="00DB0B3A">
          <w:fldChar w:fldCharType="end"/>
        </w:r>
      </w:hyperlink>
    </w:p>
    <w:p w14:paraId="34179C3C" w14:textId="4B54193D" w:rsidR="00DB0B3A" w:rsidRDefault="008B3E7C">
      <w:pPr>
        <w:pStyle w:val="TOC3"/>
        <w:rPr>
          <w:rFonts w:eastAsiaTheme="minorEastAsia"/>
          <w:smallCaps w:val="0"/>
          <w:sz w:val="22"/>
        </w:rPr>
      </w:pPr>
      <w:hyperlink w:anchor="_Toc47011628" w:history="1">
        <w:r w:rsidR="00DB0B3A" w:rsidRPr="0010167E">
          <w:rPr>
            <w:rStyle w:val="Hyperlink"/>
          </w:rPr>
          <w:t>System Center Operations Manager</w:t>
        </w:r>
        <w:r w:rsidR="00DB0B3A">
          <w:tab/>
        </w:r>
        <w:r w:rsidR="00DB0B3A">
          <w:fldChar w:fldCharType="begin"/>
        </w:r>
        <w:r w:rsidR="00DB0B3A">
          <w:instrText xml:space="preserve"> PAGEREF _Toc47011628 \h </w:instrText>
        </w:r>
        <w:r w:rsidR="00DB0B3A">
          <w:fldChar w:fldCharType="separate"/>
        </w:r>
        <w:r w:rsidR="00DB0B3A">
          <w:t>36</w:t>
        </w:r>
        <w:r w:rsidR="00DB0B3A">
          <w:fldChar w:fldCharType="end"/>
        </w:r>
      </w:hyperlink>
    </w:p>
    <w:p w14:paraId="08D17F25" w14:textId="3235BD76" w:rsidR="00DB0B3A" w:rsidRDefault="008B3E7C">
      <w:pPr>
        <w:pStyle w:val="TOC3"/>
        <w:rPr>
          <w:rFonts w:eastAsiaTheme="minorEastAsia"/>
          <w:smallCaps w:val="0"/>
          <w:sz w:val="22"/>
        </w:rPr>
      </w:pPr>
      <w:hyperlink w:anchor="_Toc47011629" w:history="1">
        <w:r w:rsidR="00DB0B3A" w:rsidRPr="0010167E">
          <w:rPr>
            <w:rStyle w:val="Hyperlink"/>
          </w:rPr>
          <w:t>System Center Orchestrator</w:t>
        </w:r>
        <w:r w:rsidR="00DB0B3A">
          <w:tab/>
        </w:r>
        <w:r w:rsidR="00DB0B3A">
          <w:fldChar w:fldCharType="begin"/>
        </w:r>
        <w:r w:rsidR="00DB0B3A">
          <w:instrText xml:space="preserve"> PAGEREF _Toc47011629 \h </w:instrText>
        </w:r>
        <w:r w:rsidR="00DB0B3A">
          <w:fldChar w:fldCharType="separate"/>
        </w:r>
        <w:r w:rsidR="00DB0B3A">
          <w:t>37</w:t>
        </w:r>
        <w:r w:rsidR="00DB0B3A">
          <w:fldChar w:fldCharType="end"/>
        </w:r>
      </w:hyperlink>
    </w:p>
    <w:p w14:paraId="68075DA5" w14:textId="7EC0891B" w:rsidR="00DB0B3A" w:rsidRDefault="008B3E7C">
      <w:pPr>
        <w:pStyle w:val="TOC3"/>
        <w:rPr>
          <w:rFonts w:eastAsiaTheme="minorEastAsia"/>
          <w:smallCaps w:val="0"/>
          <w:sz w:val="22"/>
        </w:rPr>
      </w:pPr>
      <w:hyperlink w:anchor="_Toc47011630" w:history="1">
        <w:r w:rsidR="00DB0B3A" w:rsidRPr="0010167E">
          <w:rPr>
            <w:rStyle w:val="Hyperlink"/>
          </w:rPr>
          <w:t>System Center Service Manager</w:t>
        </w:r>
        <w:r w:rsidR="00DB0B3A">
          <w:tab/>
        </w:r>
        <w:r w:rsidR="00DB0B3A">
          <w:fldChar w:fldCharType="begin"/>
        </w:r>
        <w:r w:rsidR="00DB0B3A">
          <w:instrText xml:space="preserve"> PAGEREF _Toc47011630 \h </w:instrText>
        </w:r>
        <w:r w:rsidR="00DB0B3A">
          <w:fldChar w:fldCharType="separate"/>
        </w:r>
        <w:r w:rsidR="00DB0B3A">
          <w:t>38</w:t>
        </w:r>
        <w:r w:rsidR="00DB0B3A">
          <w:fldChar w:fldCharType="end"/>
        </w:r>
      </w:hyperlink>
    </w:p>
    <w:p w14:paraId="7DA06D69" w14:textId="789F14A6" w:rsidR="00DB0B3A" w:rsidRDefault="008B3E7C">
      <w:pPr>
        <w:pStyle w:val="TOC2"/>
        <w:rPr>
          <w:rFonts w:eastAsiaTheme="minorEastAsia"/>
          <w:smallCaps w:val="0"/>
          <w:sz w:val="22"/>
        </w:rPr>
      </w:pPr>
      <w:hyperlink w:anchor="_Toc47011631" w:history="1">
        <w:r w:rsidR="00DB0B3A" w:rsidRPr="0010167E">
          <w:rPr>
            <w:rStyle w:val="Hyperlink"/>
          </w:rPr>
          <w:t>Virtual Desktop Infrastructure (VDI) Suite</w:t>
        </w:r>
        <w:r w:rsidR="00DB0B3A">
          <w:tab/>
        </w:r>
        <w:r w:rsidR="00DB0B3A">
          <w:fldChar w:fldCharType="begin"/>
        </w:r>
        <w:r w:rsidR="00DB0B3A">
          <w:instrText xml:space="preserve"> PAGEREF _Toc47011631 \h </w:instrText>
        </w:r>
        <w:r w:rsidR="00DB0B3A">
          <w:fldChar w:fldCharType="separate"/>
        </w:r>
        <w:r w:rsidR="00DB0B3A">
          <w:t>39</w:t>
        </w:r>
        <w:r w:rsidR="00DB0B3A">
          <w:fldChar w:fldCharType="end"/>
        </w:r>
      </w:hyperlink>
    </w:p>
    <w:p w14:paraId="0E92599F" w14:textId="630CC284" w:rsidR="00DB0B3A" w:rsidRDefault="008B3E7C">
      <w:pPr>
        <w:pStyle w:val="TOC2"/>
        <w:rPr>
          <w:rFonts w:eastAsiaTheme="minorEastAsia"/>
          <w:smallCaps w:val="0"/>
          <w:sz w:val="22"/>
        </w:rPr>
      </w:pPr>
      <w:hyperlink w:anchor="_Toc47011632" w:history="1">
        <w:r w:rsidR="00DB0B3A" w:rsidRPr="0010167E">
          <w:rPr>
            <w:rStyle w:val="Hyperlink"/>
          </w:rPr>
          <w:t>Visual Studio</w:t>
        </w:r>
        <w:r w:rsidR="00DB0B3A">
          <w:tab/>
        </w:r>
        <w:r w:rsidR="00DB0B3A">
          <w:fldChar w:fldCharType="begin"/>
        </w:r>
        <w:r w:rsidR="00DB0B3A">
          <w:instrText xml:space="preserve"> PAGEREF _Toc47011632 \h </w:instrText>
        </w:r>
        <w:r w:rsidR="00DB0B3A">
          <w:fldChar w:fldCharType="separate"/>
        </w:r>
        <w:r w:rsidR="00DB0B3A">
          <w:t>39</w:t>
        </w:r>
        <w:r w:rsidR="00DB0B3A">
          <w:fldChar w:fldCharType="end"/>
        </w:r>
      </w:hyperlink>
    </w:p>
    <w:p w14:paraId="1F84E1A2" w14:textId="3B5613C4" w:rsidR="00DB0B3A" w:rsidRDefault="008B3E7C">
      <w:pPr>
        <w:pStyle w:val="TOC3"/>
        <w:rPr>
          <w:rFonts w:eastAsiaTheme="minorEastAsia"/>
          <w:smallCaps w:val="0"/>
          <w:sz w:val="22"/>
        </w:rPr>
      </w:pPr>
      <w:hyperlink w:anchor="_Toc47011633" w:history="1">
        <w:r w:rsidR="00DB0B3A" w:rsidRPr="0010167E">
          <w:rPr>
            <w:rStyle w:val="Hyperlink"/>
          </w:rPr>
          <w:t>Visual Studio</w:t>
        </w:r>
        <w:r w:rsidR="00DB0B3A">
          <w:tab/>
        </w:r>
        <w:r w:rsidR="00DB0B3A">
          <w:fldChar w:fldCharType="begin"/>
        </w:r>
        <w:r w:rsidR="00DB0B3A">
          <w:instrText xml:space="preserve"> PAGEREF _Toc47011633 \h </w:instrText>
        </w:r>
        <w:r w:rsidR="00DB0B3A">
          <w:fldChar w:fldCharType="separate"/>
        </w:r>
        <w:r w:rsidR="00DB0B3A">
          <w:t>39</w:t>
        </w:r>
        <w:r w:rsidR="00DB0B3A">
          <w:fldChar w:fldCharType="end"/>
        </w:r>
      </w:hyperlink>
    </w:p>
    <w:p w14:paraId="47D0D885" w14:textId="1F0CFC92" w:rsidR="00DB0B3A" w:rsidRDefault="008B3E7C">
      <w:pPr>
        <w:pStyle w:val="TOC3"/>
        <w:rPr>
          <w:rFonts w:eastAsiaTheme="minorEastAsia"/>
          <w:smallCaps w:val="0"/>
          <w:sz w:val="22"/>
        </w:rPr>
      </w:pPr>
      <w:hyperlink w:anchor="_Toc47011634" w:history="1">
        <w:r w:rsidR="00DB0B3A" w:rsidRPr="0010167E">
          <w:rPr>
            <w:rStyle w:val="Hyperlink"/>
          </w:rPr>
          <w:t>Azure DevOps Server</w:t>
        </w:r>
        <w:r w:rsidR="00DB0B3A">
          <w:tab/>
        </w:r>
        <w:r w:rsidR="00DB0B3A">
          <w:fldChar w:fldCharType="begin"/>
        </w:r>
        <w:r w:rsidR="00DB0B3A">
          <w:instrText xml:space="preserve"> PAGEREF _Toc47011634 \h </w:instrText>
        </w:r>
        <w:r w:rsidR="00DB0B3A">
          <w:fldChar w:fldCharType="separate"/>
        </w:r>
        <w:r w:rsidR="00DB0B3A">
          <w:t>41</w:t>
        </w:r>
        <w:r w:rsidR="00DB0B3A">
          <w:fldChar w:fldCharType="end"/>
        </w:r>
      </w:hyperlink>
    </w:p>
    <w:p w14:paraId="320F49E6" w14:textId="24CCA970" w:rsidR="00DB0B3A" w:rsidRDefault="008B3E7C">
      <w:pPr>
        <w:pStyle w:val="TOC2"/>
        <w:rPr>
          <w:rFonts w:eastAsiaTheme="minorEastAsia"/>
          <w:smallCaps w:val="0"/>
          <w:sz w:val="22"/>
        </w:rPr>
      </w:pPr>
      <w:hyperlink w:anchor="_Toc47011635" w:history="1">
        <w:r w:rsidR="00DB0B3A" w:rsidRPr="0010167E">
          <w:rPr>
            <w:rStyle w:val="Hyperlink"/>
          </w:rPr>
          <w:t>Windows</w:t>
        </w:r>
        <w:r w:rsidR="00DB0B3A">
          <w:tab/>
        </w:r>
        <w:r w:rsidR="00DB0B3A">
          <w:fldChar w:fldCharType="begin"/>
        </w:r>
        <w:r w:rsidR="00DB0B3A">
          <w:instrText xml:space="preserve"> PAGEREF _Toc47011635 \h </w:instrText>
        </w:r>
        <w:r w:rsidR="00DB0B3A">
          <w:fldChar w:fldCharType="separate"/>
        </w:r>
        <w:r w:rsidR="00DB0B3A">
          <w:t>42</w:t>
        </w:r>
        <w:r w:rsidR="00DB0B3A">
          <w:fldChar w:fldCharType="end"/>
        </w:r>
      </w:hyperlink>
    </w:p>
    <w:p w14:paraId="0F92BF65" w14:textId="3FE712BD" w:rsidR="00DB0B3A" w:rsidRDefault="008B3E7C">
      <w:pPr>
        <w:pStyle w:val="TOC3"/>
        <w:rPr>
          <w:rFonts w:eastAsiaTheme="minorEastAsia"/>
          <w:smallCaps w:val="0"/>
          <w:sz w:val="22"/>
        </w:rPr>
      </w:pPr>
      <w:hyperlink w:anchor="_Toc47011636" w:history="1">
        <w:r w:rsidR="00DB0B3A" w:rsidRPr="0010167E">
          <w:rPr>
            <w:rStyle w:val="Hyperlink"/>
          </w:rPr>
          <w:t>Operativni sistem Windows za desktop računare</w:t>
        </w:r>
        <w:r w:rsidR="00DB0B3A">
          <w:tab/>
        </w:r>
        <w:r w:rsidR="00DB0B3A">
          <w:fldChar w:fldCharType="begin"/>
        </w:r>
        <w:r w:rsidR="00DB0B3A">
          <w:instrText xml:space="preserve"> PAGEREF _Toc47011636 \h </w:instrText>
        </w:r>
        <w:r w:rsidR="00DB0B3A">
          <w:fldChar w:fldCharType="separate"/>
        </w:r>
        <w:r w:rsidR="00DB0B3A">
          <w:t>42</w:t>
        </w:r>
        <w:r w:rsidR="00DB0B3A">
          <w:fldChar w:fldCharType="end"/>
        </w:r>
      </w:hyperlink>
    </w:p>
    <w:p w14:paraId="0BC53A12" w14:textId="379CB56A" w:rsidR="00DB0B3A" w:rsidRDefault="008B3E7C">
      <w:pPr>
        <w:pStyle w:val="TOC2"/>
        <w:rPr>
          <w:rFonts w:eastAsiaTheme="minorEastAsia"/>
          <w:smallCaps w:val="0"/>
          <w:sz w:val="22"/>
        </w:rPr>
      </w:pPr>
      <w:hyperlink w:anchor="_Toc47011637" w:history="1">
        <w:r w:rsidR="00DB0B3A" w:rsidRPr="0010167E">
          <w:rPr>
            <w:rStyle w:val="Hyperlink"/>
          </w:rPr>
          <w:t>Windows Server</w:t>
        </w:r>
        <w:r w:rsidR="00DB0B3A">
          <w:tab/>
        </w:r>
        <w:r w:rsidR="00DB0B3A">
          <w:fldChar w:fldCharType="begin"/>
        </w:r>
        <w:r w:rsidR="00DB0B3A">
          <w:instrText xml:space="preserve"> PAGEREF _Toc47011637 \h </w:instrText>
        </w:r>
        <w:r w:rsidR="00DB0B3A">
          <w:fldChar w:fldCharType="separate"/>
        </w:r>
        <w:r w:rsidR="00DB0B3A">
          <w:t>49</w:t>
        </w:r>
        <w:r w:rsidR="00DB0B3A">
          <w:fldChar w:fldCharType="end"/>
        </w:r>
      </w:hyperlink>
    </w:p>
    <w:p w14:paraId="285176BE" w14:textId="71AF052F" w:rsidR="00DB0B3A" w:rsidRDefault="008B3E7C">
      <w:pPr>
        <w:pStyle w:val="TOC3"/>
        <w:rPr>
          <w:rFonts w:eastAsiaTheme="minorEastAsia"/>
          <w:smallCaps w:val="0"/>
          <w:sz w:val="22"/>
        </w:rPr>
      </w:pPr>
      <w:hyperlink w:anchor="_Toc47011638" w:history="1">
        <w:r w:rsidR="00DB0B3A" w:rsidRPr="0010167E">
          <w:rPr>
            <w:rStyle w:val="Hyperlink"/>
          </w:rPr>
          <w:t>Windows MultiPoint Server</w:t>
        </w:r>
        <w:r w:rsidR="00DB0B3A">
          <w:tab/>
        </w:r>
        <w:r w:rsidR="00DB0B3A">
          <w:fldChar w:fldCharType="begin"/>
        </w:r>
        <w:r w:rsidR="00DB0B3A">
          <w:instrText xml:space="preserve"> PAGEREF _Toc47011638 \h </w:instrText>
        </w:r>
        <w:r w:rsidR="00DB0B3A">
          <w:fldChar w:fldCharType="separate"/>
        </w:r>
        <w:r w:rsidR="00DB0B3A">
          <w:t>49</w:t>
        </w:r>
        <w:r w:rsidR="00DB0B3A">
          <w:fldChar w:fldCharType="end"/>
        </w:r>
      </w:hyperlink>
    </w:p>
    <w:p w14:paraId="58452553" w14:textId="4D7B3DB6" w:rsidR="00DB0B3A" w:rsidRDefault="008B3E7C">
      <w:pPr>
        <w:pStyle w:val="TOC3"/>
        <w:rPr>
          <w:rFonts w:eastAsiaTheme="minorEastAsia"/>
          <w:smallCaps w:val="0"/>
          <w:sz w:val="22"/>
        </w:rPr>
      </w:pPr>
      <w:hyperlink w:anchor="_Toc47011639" w:history="1">
        <w:r w:rsidR="00DB0B3A" w:rsidRPr="0010167E">
          <w:rPr>
            <w:rStyle w:val="Hyperlink"/>
          </w:rPr>
          <w:t>Windows Server</w:t>
        </w:r>
        <w:r w:rsidR="00DB0B3A">
          <w:tab/>
        </w:r>
        <w:r w:rsidR="00DB0B3A">
          <w:fldChar w:fldCharType="begin"/>
        </w:r>
        <w:r w:rsidR="00DB0B3A">
          <w:instrText xml:space="preserve"> PAGEREF _Toc47011639 \h </w:instrText>
        </w:r>
        <w:r w:rsidR="00DB0B3A">
          <w:fldChar w:fldCharType="separate"/>
        </w:r>
        <w:r w:rsidR="00DB0B3A">
          <w:t>50</w:t>
        </w:r>
        <w:r w:rsidR="00DB0B3A">
          <w:fldChar w:fldCharType="end"/>
        </w:r>
      </w:hyperlink>
    </w:p>
    <w:p w14:paraId="6FB5B3DF" w14:textId="12EDA8EF" w:rsidR="00DB0B3A" w:rsidRDefault="008B3E7C">
      <w:pPr>
        <w:pStyle w:val="TOC1"/>
        <w:rPr>
          <w:rFonts w:eastAsiaTheme="minorEastAsia"/>
          <w:b w:val="0"/>
          <w:caps w:val="0"/>
          <w:noProof/>
          <w:sz w:val="22"/>
          <w:szCs w:val="22"/>
        </w:rPr>
      </w:pPr>
      <w:hyperlink w:anchor="_Toc47011640" w:history="1">
        <w:r w:rsidR="00DB0B3A" w:rsidRPr="0010167E">
          <w:rPr>
            <w:rStyle w:val="Hyperlink"/>
            <w:noProof/>
          </w:rPr>
          <w:t>Online usluge</w:t>
        </w:r>
        <w:r w:rsidR="00DB0B3A">
          <w:rPr>
            <w:noProof/>
          </w:rPr>
          <w:tab/>
        </w:r>
        <w:r w:rsidR="00DB0B3A">
          <w:rPr>
            <w:noProof/>
          </w:rPr>
          <w:fldChar w:fldCharType="begin"/>
        </w:r>
        <w:r w:rsidR="00DB0B3A">
          <w:rPr>
            <w:noProof/>
          </w:rPr>
          <w:instrText xml:space="preserve"> PAGEREF _Toc47011640 \h </w:instrText>
        </w:r>
        <w:r w:rsidR="00DB0B3A">
          <w:rPr>
            <w:noProof/>
          </w:rPr>
        </w:r>
        <w:r w:rsidR="00DB0B3A">
          <w:rPr>
            <w:noProof/>
          </w:rPr>
          <w:fldChar w:fldCharType="separate"/>
        </w:r>
        <w:r w:rsidR="00DB0B3A">
          <w:rPr>
            <w:noProof/>
          </w:rPr>
          <w:t>54</w:t>
        </w:r>
        <w:r w:rsidR="00DB0B3A">
          <w:rPr>
            <w:noProof/>
          </w:rPr>
          <w:fldChar w:fldCharType="end"/>
        </w:r>
      </w:hyperlink>
    </w:p>
    <w:p w14:paraId="28C2603C" w14:textId="56ACD03B" w:rsidR="00DB0B3A" w:rsidRDefault="008B3E7C">
      <w:pPr>
        <w:pStyle w:val="TOC2"/>
        <w:rPr>
          <w:rFonts w:eastAsiaTheme="minorEastAsia"/>
          <w:smallCaps w:val="0"/>
          <w:sz w:val="22"/>
        </w:rPr>
      </w:pPr>
      <w:hyperlink w:anchor="_Toc47011641" w:history="1">
        <w:r w:rsidR="00DB0B3A" w:rsidRPr="0010167E">
          <w:rPr>
            <w:rStyle w:val="Hyperlink"/>
          </w:rPr>
          <w:t>Dostupnost Online usluga po regionima</w:t>
        </w:r>
        <w:r w:rsidR="00DB0B3A">
          <w:tab/>
        </w:r>
        <w:r w:rsidR="00DB0B3A">
          <w:fldChar w:fldCharType="begin"/>
        </w:r>
        <w:r w:rsidR="00DB0B3A">
          <w:instrText xml:space="preserve"> PAGEREF _Toc47011641 \h </w:instrText>
        </w:r>
        <w:r w:rsidR="00DB0B3A">
          <w:fldChar w:fldCharType="separate"/>
        </w:r>
        <w:r w:rsidR="00DB0B3A">
          <w:t>54</w:t>
        </w:r>
        <w:r w:rsidR="00DB0B3A">
          <w:fldChar w:fldCharType="end"/>
        </w:r>
      </w:hyperlink>
    </w:p>
    <w:p w14:paraId="43F298C4" w14:textId="649AA244" w:rsidR="00DB0B3A" w:rsidRDefault="008B3E7C">
      <w:pPr>
        <w:pStyle w:val="TOC2"/>
        <w:rPr>
          <w:rFonts w:eastAsiaTheme="minorEastAsia"/>
          <w:smallCaps w:val="0"/>
          <w:sz w:val="22"/>
        </w:rPr>
      </w:pPr>
      <w:hyperlink w:anchor="_Toc47011642" w:history="1">
        <w:r w:rsidR="00DB0B3A" w:rsidRPr="0010167E">
          <w:rPr>
            <w:rStyle w:val="Hyperlink"/>
          </w:rPr>
          <w:t>Pravila za kupovinu Online usluga</w:t>
        </w:r>
        <w:r w:rsidR="00DB0B3A">
          <w:tab/>
        </w:r>
        <w:r w:rsidR="00DB0B3A">
          <w:fldChar w:fldCharType="begin"/>
        </w:r>
        <w:r w:rsidR="00DB0B3A">
          <w:instrText xml:space="preserve"> PAGEREF _Toc47011642 \h </w:instrText>
        </w:r>
        <w:r w:rsidR="00DB0B3A">
          <w:fldChar w:fldCharType="separate"/>
        </w:r>
        <w:r w:rsidR="00DB0B3A">
          <w:t>54</w:t>
        </w:r>
        <w:r w:rsidR="00DB0B3A">
          <w:fldChar w:fldCharType="end"/>
        </w:r>
      </w:hyperlink>
    </w:p>
    <w:p w14:paraId="4CDB6F2B" w14:textId="216C792D" w:rsidR="00DB0B3A" w:rsidRDefault="008B3E7C">
      <w:pPr>
        <w:pStyle w:val="TOC2"/>
        <w:rPr>
          <w:rFonts w:eastAsiaTheme="minorEastAsia"/>
          <w:smallCaps w:val="0"/>
          <w:sz w:val="22"/>
        </w:rPr>
      </w:pPr>
      <w:hyperlink w:anchor="_Toc47011643" w:history="1">
        <w:r w:rsidR="00DB0B3A" w:rsidRPr="0010167E">
          <w:rPr>
            <w:rStyle w:val="Hyperlink"/>
          </w:rPr>
          <w:t>Obnova Online usluga</w:t>
        </w:r>
        <w:r w:rsidR="00DB0B3A">
          <w:tab/>
        </w:r>
        <w:r w:rsidR="00DB0B3A">
          <w:fldChar w:fldCharType="begin"/>
        </w:r>
        <w:r w:rsidR="00DB0B3A">
          <w:instrText xml:space="preserve"> PAGEREF _Toc47011643 \h </w:instrText>
        </w:r>
        <w:r w:rsidR="00DB0B3A">
          <w:fldChar w:fldCharType="separate"/>
        </w:r>
        <w:r w:rsidR="00DB0B3A">
          <w:t>54</w:t>
        </w:r>
        <w:r w:rsidR="00DB0B3A">
          <w:fldChar w:fldCharType="end"/>
        </w:r>
      </w:hyperlink>
    </w:p>
    <w:p w14:paraId="1944A7E7" w14:textId="5ADBE130" w:rsidR="00DB0B3A" w:rsidRDefault="008B3E7C">
      <w:pPr>
        <w:pStyle w:val="TOC2"/>
        <w:rPr>
          <w:rFonts w:eastAsiaTheme="minorEastAsia"/>
          <w:smallCaps w:val="0"/>
          <w:sz w:val="22"/>
        </w:rPr>
      </w:pPr>
      <w:hyperlink w:anchor="_Toc47011644" w:history="1">
        <w:r w:rsidR="00DB0B3A" w:rsidRPr="0010167E">
          <w:rPr>
            <w:rStyle w:val="Hyperlink"/>
          </w:rPr>
          <w:t>Microsoft Azure usluge</w:t>
        </w:r>
        <w:r w:rsidR="00DB0B3A">
          <w:tab/>
        </w:r>
        <w:r w:rsidR="00DB0B3A">
          <w:fldChar w:fldCharType="begin"/>
        </w:r>
        <w:r w:rsidR="00DB0B3A">
          <w:instrText xml:space="preserve"> PAGEREF _Toc47011644 \h </w:instrText>
        </w:r>
        <w:r w:rsidR="00DB0B3A">
          <w:fldChar w:fldCharType="separate"/>
        </w:r>
        <w:r w:rsidR="00DB0B3A">
          <w:t>54</w:t>
        </w:r>
        <w:r w:rsidR="00DB0B3A">
          <w:fldChar w:fldCharType="end"/>
        </w:r>
      </w:hyperlink>
    </w:p>
    <w:p w14:paraId="79EA163E" w14:textId="297F112C" w:rsidR="00DB0B3A" w:rsidRDefault="008B3E7C">
      <w:pPr>
        <w:pStyle w:val="TOC3"/>
        <w:rPr>
          <w:rFonts w:eastAsiaTheme="minorEastAsia"/>
          <w:smallCaps w:val="0"/>
          <w:sz w:val="22"/>
        </w:rPr>
      </w:pPr>
      <w:hyperlink w:anchor="_Toc47011645" w:history="1">
        <w:r w:rsidR="00DB0B3A" w:rsidRPr="0010167E">
          <w:rPr>
            <w:rStyle w:val="Hyperlink"/>
          </w:rPr>
          <w:t>Microsoft Azure Services</w:t>
        </w:r>
        <w:r w:rsidR="00DB0B3A">
          <w:tab/>
        </w:r>
        <w:r w:rsidR="00DB0B3A">
          <w:fldChar w:fldCharType="begin"/>
        </w:r>
        <w:r w:rsidR="00DB0B3A">
          <w:instrText xml:space="preserve"> PAGEREF _Toc47011645 \h </w:instrText>
        </w:r>
        <w:r w:rsidR="00DB0B3A">
          <w:fldChar w:fldCharType="separate"/>
        </w:r>
        <w:r w:rsidR="00DB0B3A">
          <w:t>58</w:t>
        </w:r>
        <w:r w:rsidR="00DB0B3A">
          <w:fldChar w:fldCharType="end"/>
        </w:r>
      </w:hyperlink>
    </w:p>
    <w:p w14:paraId="246433BF" w14:textId="65517FFD" w:rsidR="00DB0B3A" w:rsidRDefault="008B3E7C">
      <w:pPr>
        <w:pStyle w:val="TOC3"/>
        <w:rPr>
          <w:rFonts w:eastAsiaTheme="minorEastAsia"/>
          <w:smallCaps w:val="0"/>
          <w:sz w:val="22"/>
        </w:rPr>
      </w:pPr>
      <w:hyperlink w:anchor="_Toc47011646" w:history="1">
        <w:r w:rsidR="00DB0B3A" w:rsidRPr="0010167E">
          <w:rPr>
            <w:rStyle w:val="Hyperlink"/>
          </w:rPr>
          <w:t>Infrastrukturni planovi za Microsoft Azure</w:t>
        </w:r>
        <w:r w:rsidR="00DB0B3A">
          <w:tab/>
        </w:r>
        <w:r w:rsidR="00DB0B3A">
          <w:fldChar w:fldCharType="begin"/>
        </w:r>
        <w:r w:rsidR="00DB0B3A">
          <w:instrText xml:space="preserve"> PAGEREF _Toc47011646 \h </w:instrText>
        </w:r>
        <w:r w:rsidR="00DB0B3A">
          <w:fldChar w:fldCharType="separate"/>
        </w:r>
        <w:r w:rsidR="00DB0B3A">
          <w:t>58</w:t>
        </w:r>
        <w:r w:rsidR="00DB0B3A">
          <w:fldChar w:fldCharType="end"/>
        </w:r>
      </w:hyperlink>
    </w:p>
    <w:p w14:paraId="3321FD88" w14:textId="379892BA" w:rsidR="00DB0B3A" w:rsidRDefault="008B3E7C">
      <w:pPr>
        <w:pStyle w:val="TOC3"/>
        <w:rPr>
          <w:rFonts w:eastAsiaTheme="minorEastAsia"/>
          <w:smallCaps w:val="0"/>
          <w:sz w:val="22"/>
        </w:rPr>
      </w:pPr>
      <w:hyperlink w:anchor="_Toc47011647" w:history="1">
        <w:r w:rsidR="00DB0B3A" w:rsidRPr="0010167E">
          <w:rPr>
            <w:rStyle w:val="Hyperlink"/>
          </w:rPr>
          <w:t>Planovi podrške za Microsoft Azure</w:t>
        </w:r>
        <w:r w:rsidR="00DB0B3A">
          <w:tab/>
        </w:r>
        <w:r w:rsidR="00DB0B3A">
          <w:fldChar w:fldCharType="begin"/>
        </w:r>
        <w:r w:rsidR="00DB0B3A">
          <w:instrText xml:space="preserve"> PAGEREF _Toc47011647 \h </w:instrText>
        </w:r>
        <w:r w:rsidR="00DB0B3A">
          <w:fldChar w:fldCharType="separate"/>
        </w:r>
        <w:r w:rsidR="00DB0B3A">
          <w:t>59</w:t>
        </w:r>
        <w:r w:rsidR="00DB0B3A">
          <w:fldChar w:fldCharType="end"/>
        </w:r>
      </w:hyperlink>
    </w:p>
    <w:p w14:paraId="3A080766" w14:textId="23E51B0F" w:rsidR="00DB0B3A" w:rsidRDefault="008B3E7C">
      <w:pPr>
        <w:pStyle w:val="TOC3"/>
        <w:rPr>
          <w:rFonts w:eastAsiaTheme="minorEastAsia"/>
          <w:smallCaps w:val="0"/>
          <w:sz w:val="22"/>
        </w:rPr>
      </w:pPr>
      <w:hyperlink w:anchor="_Toc47011648" w:history="1">
        <w:r w:rsidR="00DB0B3A" w:rsidRPr="0010167E">
          <w:rPr>
            <w:rStyle w:val="Hyperlink"/>
          </w:rPr>
          <w:t>Korisnički planovi za Microsoft Azure</w:t>
        </w:r>
        <w:r w:rsidR="00DB0B3A">
          <w:tab/>
        </w:r>
        <w:r w:rsidR="00DB0B3A">
          <w:fldChar w:fldCharType="begin"/>
        </w:r>
        <w:r w:rsidR="00DB0B3A">
          <w:instrText xml:space="preserve"> PAGEREF _Toc47011648 \h </w:instrText>
        </w:r>
        <w:r w:rsidR="00DB0B3A">
          <w:fldChar w:fldCharType="separate"/>
        </w:r>
        <w:r w:rsidR="00DB0B3A">
          <w:t>59</w:t>
        </w:r>
        <w:r w:rsidR="00DB0B3A">
          <w:fldChar w:fldCharType="end"/>
        </w:r>
      </w:hyperlink>
    </w:p>
    <w:p w14:paraId="6110A859" w14:textId="493E9C33" w:rsidR="00DB0B3A" w:rsidRDefault="008B3E7C">
      <w:pPr>
        <w:pStyle w:val="TOC2"/>
        <w:rPr>
          <w:rFonts w:eastAsiaTheme="minorEastAsia"/>
          <w:smallCaps w:val="0"/>
          <w:sz w:val="22"/>
        </w:rPr>
      </w:pPr>
      <w:hyperlink w:anchor="_Toc47011649" w:history="1">
        <w:r w:rsidR="00DB0B3A" w:rsidRPr="0010167E">
          <w:rPr>
            <w:rStyle w:val="Hyperlink"/>
          </w:rPr>
          <w:t>Microsoft 365</w:t>
        </w:r>
        <w:r w:rsidR="00DB0B3A">
          <w:tab/>
        </w:r>
        <w:r w:rsidR="00DB0B3A">
          <w:fldChar w:fldCharType="begin"/>
        </w:r>
        <w:r w:rsidR="00DB0B3A">
          <w:instrText xml:space="preserve"> PAGEREF _Toc47011649 \h </w:instrText>
        </w:r>
        <w:r w:rsidR="00DB0B3A">
          <w:fldChar w:fldCharType="separate"/>
        </w:r>
        <w:r w:rsidR="00DB0B3A">
          <w:t>60</w:t>
        </w:r>
        <w:r w:rsidR="00DB0B3A">
          <w:fldChar w:fldCharType="end"/>
        </w:r>
      </w:hyperlink>
    </w:p>
    <w:p w14:paraId="5717456F" w14:textId="750F1C87" w:rsidR="00DB0B3A" w:rsidRDefault="008B3E7C">
      <w:pPr>
        <w:pStyle w:val="TOC2"/>
        <w:rPr>
          <w:rFonts w:eastAsiaTheme="minorEastAsia"/>
          <w:smallCaps w:val="0"/>
          <w:sz w:val="22"/>
        </w:rPr>
      </w:pPr>
      <w:hyperlink w:anchor="_Toc47011650" w:history="1">
        <w:r w:rsidR="00DB0B3A" w:rsidRPr="0010167E">
          <w:rPr>
            <w:rStyle w:val="Hyperlink"/>
          </w:rPr>
          <w:t>Enterprise Mobility + Security</w:t>
        </w:r>
        <w:r w:rsidR="00DB0B3A">
          <w:tab/>
        </w:r>
        <w:r w:rsidR="00DB0B3A">
          <w:fldChar w:fldCharType="begin"/>
        </w:r>
        <w:r w:rsidR="00DB0B3A">
          <w:instrText xml:space="preserve"> PAGEREF _Toc47011650 \h </w:instrText>
        </w:r>
        <w:r w:rsidR="00DB0B3A">
          <w:fldChar w:fldCharType="separate"/>
        </w:r>
        <w:r w:rsidR="00DB0B3A">
          <w:t>63</w:t>
        </w:r>
        <w:r w:rsidR="00DB0B3A">
          <w:fldChar w:fldCharType="end"/>
        </w:r>
      </w:hyperlink>
    </w:p>
    <w:p w14:paraId="32CF8AC4" w14:textId="32796B4A" w:rsidR="00DB0B3A" w:rsidRDefault="008B3E7C">
      <w:pPr>
        <w:pStyle w:val="TOC2"/>
        <w:rPr>
          <w:rFonts w:eastAsiaTheme="minorEastAsia"/>
          <w:smallCaps w:val="0"/>
          <w:sz w:val="22"/>
        </w:rPr>
      </w:pPr>
      <w:hyperlink w:anchor="_Toc47011651" w:history="1">
        <w:r w:rsidR="00DB0B3A" w:rsidRPr="0010167E">
          <w:rPr>
            <w:rStyle w:val="Hyperlink"/>
          </w:rPr>
          <w:t>Pretplate na server za Azure</w:t>
        </w:r>
        <w:r w:rsidR="00DB0B3A">
          <w:tab/>
        </w:r>
        <w:r w:rsidR="00DB0B3A">
          <w:fldChar w:fldCharType="begin"/>
        </w:r>
        <w:r w:rsidR="00DB0B3A">
          <w:instrText xml:space="preserve"> PAGEREF _Toc47011651 \h </w:instrText>
        </w:r>
        <w:r w:rsidR="00DB0B3A">
          <w:fldChar w:fldCharType="separate"/>
        </w:r>
        <w:r w:rsidR="00DB0B3A">
          <w:t>63</w:t>
        </w:r>
        <w:r w:rsidR="00DB0B3A">
          <w:fldChar w:fldCharType="end"/>
        </w:r>
      </w:hyperlink>
    </w:p>
    <w:p w14:paraId="5F0B5A11" w14:textId="186D7FC5" w:rsidR="00DB0B3A" w:rsidRDefault="008B3E7C">
      <w:pPr>
        <w:pStyle w:val="TOC2"/>
        <w:rPr>
          <w:rFonts w:eastAsiaTheme="minorEastAsia"/>
          <w:smallCaps w:val="0"/>
          <w:sz w:val="22"/>
        </w:rPr>
      </w:pPr>
      <w:hyperlink w:anchor="_Toc47011652" w:history="1">
        <w:r w:rsidR="00DB0B3A" w:rsidRPr="0010167E">
          <w:rPr>
            <w:rStyle w:val="Hyperlink"/>
          </w:rPr>
          <w:t>Microsoft Dynamics 365 Services</w:t>
        </w:r>
        <w:r w:rsidR="00DB0B3A">
          <w:tab/>
        </w:r>
        <w:r w:rsidR="00DB0B3A">
          <w:fldChar w:fldCharType="begin"/>
        </w:r>
        <w:r w:rsidR="00DB0B3A">
          <w:instrText xml:space="preserve"> PAGEREF _Toc47011652 \h </w:instrText>
        </w:r>
        <w:r w:rsidR="00DB0B3A">
          <w:fldChar w:fldCharType="separate"/>
        </w:r>
        <w:r w:rsidR="00DB0B3A">
          <w:t>66</w:t>
        </w:r>
        <w:r w:rsidR="00DB0B3A">
          <w:fldChar w:fldCharType="end"/>
        </w:r>
      </w:hyperlink>
    </w:p>
    <w:p w14:paraId="518B2859" w14:textId="5F37B908" w:rsidR="00DB0B3A" w:rsidRDefault="008B3E7C">
      <w:pPr>
        <w:pStyle w:val="TOC2"/>
        <w:rPr>
          <w:rFonts w:eastAsiaTheme="minorEastAsia"/>
          <w:smallCaps w:val="0"/>
          <w:sz w:val="22"/>
        </w:rPr>
      </w:pPr>
      <w:hyperlink w:anchor="_Toc47011653" w:history="1">
        <w:r w:rsidR="00DB0B3A" w:rsidRPr="0010167E">
          <w:rPr>
            <w:rStyle w:val="Hyperlink"/>
          </w:rPr>
          <w:t>Office 365 Services</w:t>
        </w:r>
        <w:r w:rsidR="00DB0B3A">
          <w:tab/>
        </w:r>
        <w:r w:rsidR="00DB0B3A">
          <w:fldChar w:fldCharType="begin"/>
        </w:r>
        <w:r w:rsidR="00DB0B3A">
          <w:instrText xml:space="preserve"> PAGEREF _Toc47011653 \h </w:instrText>
        </w:r>
        <w:r w:rsidR="00DB0B3A">
          <w:fldChar w:fldCharType="separate"/>
        </w:r>
        <w:r w:rsidR="00DB0B3A">
          <w:t>70</w:t>
        </w:r>
        <w:r w:rsidR="00DB0B3A">
          <w:fldChar w:fldCharType="end"/>
        </w:r>
      </w:hyperlink>
    </w:p>
    <w:p w14:paraId="6297C6EE" w14:textId="5B92960D" w:rsidR="00DB0B3A" w:rsidRDefault="008B3E7C">
      <w:pPr>
        <w:pStyle w:val="TOC3"/>
        <w:rPr>
          <w:rFonts w:eastAsiaTheme="minorEastAsia"/>
          <w:smallCaps w:val="0"/>
          <w:sz w:val="22"/>
        </w:rPr>
      </w:pPr>
      <w:hyperlink w:anchor="_Toc47011654" w:history="1">
        <w:r w:rsidR="00DB0B3A" w:rsidRPr="0010167E">
          <w:rPr>
            <w:rStyle w:val="Hyperlink"/>
          </w:rPr>
          <w:t>Microsoft 365 Applications</w:t>
        </w:r>
        <w:r w:rsidR="00DB0B3A">
          <w:tab/>
        </w:r>
        <w:r w:rsidR="00DB0B3A">
          <w:fldChar w:fldCharType="begin"/>
        </w:r>
        <w:r w:rsidR="00DB0B3A">
          <w:instrText xml:space="preserve"> PAGEREF _Toc47011654 \h </w:instrText>
        </w:r>
        <w:r w:rsidR="00DB0B3A">
          <w:fldChar w:fldCharType="separate"/>
        </w:r>
        <w:r w:rsidR="00DB0B3A">
          <w:t>70</w:t>
        </w:r>
        <w:r w:rsidR="00DB0B3A">
          <w:fldChar w:fldCharType="end"/>
        </w:r>
      </w:hyperlink>
    </w:p>
    <w:p w14:paraId="73B7882D" w14:textId="4BC3EA67" w:rsidR="00DB0B3A" w:rsidRDefault="008B3E7C">
      <w:pPr>
        <w:pStyle w:val="TOC3"/>
        <w:rPr>
          <w:rFonts w:eastAsiaTheme="minorEastAsia"/>
          <w:smallCaps w:val="0"/>
          <w:sz w:val="22"/>
        </w:rPr>
      </w:pPr>
      <w:hyperlink w:anchor="_Toc47011655" w:history="1">
        <w:r w:rsidR="00DB0B3A" w:rsidRPr="0010167E">
          <w:rPr>
            <w:rStyle w:val="Hyperlink"/>
          </w:rPr>
          <w:t>Office 365 paketi</w:t>
        </w:r>
        <w:r w:rsidR="00DB0B3A">
          <w:tab/>
        </w:r>
        <w:r w:rsidR="00DB0B3A">
          <w:fldChar w:fldCharType="begin"/>
        </w:r>
        <w:r w:rsidR="00DB0B3A">
          <w:instrText xml:space="preserve"> PAGEREF _Toc47011655 \h </w:instrText>
        </w:r>
        <w:r w:rsidR="00DB0B3A">
          <w:fldChar w:fldCharType="separate"/>
        </w:r>
        <w:r w:rsidR="00DB0B3A">
          <w:t>71</w:t>
        </w:r>
        <w:r w:rsidR="00DB0B3A">
          <w:fldChar w:fldCharType="end"/>
        </w:r>
      </w:hyperlink>
    </w:p>
    <w:p w14:paraId="62F01FE1" w14:textId="5DD33527" w:rsidR="00DB0B3A" w:rsidRDefault="008B3E7C">
      <w:pPr>
        <w:pStyle w:val="TOC3"/>
        <w:rPr>
          <w:rFonts w:eastAsiaTheme="minorEastAsia"/>
          <w:smallCaps w:val="0"/>
          <w:sz w:val="22"/>
        </w:rPr>
      </w:pPr>
      <w:hyperlink w:anchor="_Toc47011656" w:history="1">
        <w:r w:rsidR="00DB0B3A" w:rsidRPr="0010167E">
          <w:rPr>
            <w:rStyle w:val="Hyperlink"/>
          </w:rPr>
          <w:t>Audio usluge</w:t>
        </w:r>
        <w:r w:rsidR="00DB0B3A">
          <w:tab/>
        </w:r>
        <w:r w:rsidR="00DB0B3A">
          <w:fldChar w:fldCharType="begin"/>
        </w:r>
        <w:r w:rsidR="00DB0B3A">
          <w:instrText xml:space="preserve"> PAGEREF _Toc47011656 \h </w:instrText>
        </w:r>
        <w:r w:rsidR="00DB0B3A">
          <w:fldChar w:fldCharType="separate"/>
        </w:r>
        <w:r w:rsidR="00DB0B3A">
          <w:t>72</w:t>
        </w:r>
        <w:r w:rsidR="00DB0B3A">
          <w:fldChar w:fldCharType="end"/>
        </w:r>
      </w:hyperlink>
    </w:p>
    <w:p w14:paraId="3103EC8E" w14:textId="4BEEAE32" w:rsidR="00DB0B3A" w:rsidRDefault="008B3E7C">
      <w:pPr>
        <w:pStyle w:val="TOC3"/>
        <w:rPr>
          <w:rFonts w:eastAsiaTheme="minorEastAsia"/>
          <w:smallCaps w:val="0"/>
          <w:sz w:val="22"/>
        </w:rPr>
      </w:pPr>
      <w:hyperlink w:anchor="_Toc47011657" w:history="1">
        <w:r w:rsidR="00DB0B3A" w:rsidRPr="0010167E">
          <w:rPr>
            <w:rStyle w:val="Hyperlink"/>
          </w:rPr>
          <w:t>Exchange Online</w:t>
        </w:r>
        <w:r w:rsidR="00DB0B3A">
          <w:tab/>
        </w:r>
        <w:r w:rsidR="00DB0B3A">
          <w:fldChar w:fldCharType="begin"/>
        </w:r>
        <w:r w:rsidR="00DB0B3A">
          <w:instrText xml:space="preserve"> PAGEREF _Toc47011657 \h </w:instrText>
        </w:r>
        <w:r w:rsidR="00DB0B3A">
          <w:fldChar w:fldCharType="separate"/>
        </w:r>
        <w:r w:rsidR="00DB0B3A">
          <w:t>73</w:t>
        </w:r>
        <w:r w:rsidR="00DB0B3A">
          <w:fldChar w:fldCharType="end"/>
        </w:r>
      </w:hyperlink>
    </w:p>
    <w:p w14:paraId="7E96DA0D" w14:textId="0E618519" w:rsidR="00DB0B3A" w:rsidRDefault="008B3E7C">
      <w:pPr>
        <w:pStyle w:val="TOC3"/>
        <w:rPr>
          <w:rFonts w:eastAsiaTheme="minorEastAsia"/>
          <w:smallCaps w:val="0"/>
          <w:sz w:val="22"/>
        </w:rPr>
      </w:pPr>
      <w:hyperlink w:anchor="_Toc47011658" w:history="1">
        <w:r w:rsidR="00DB0B3A" w:rsidRPr="0010167E">
          <w:rPr>
            <w:rStyle w:val="Hyperlink"/>
          </w:rPr>
          <w:t>Microsoft Stream</w:t>
        </w:r>
        <w:r w:rsidR="00DB0B3A">
          <w:tab/>
        </w:r>
        <w:r w:rsidR="00DB0B3A">
          <w:fldChar w:fldCharType="begin"/>
        </w:r>
        <w:r w:rsidR="00DB0B3A">
          <w:instrText xml:space="preserve"> PAGEREF _Toc47011658 \h </w:instrText>
        </w:r>
        <w:r w:rsidR="00DB0B3A">
          <w:fldChar w:fldCharType="separate"/>
        </w:r>
        <w:r w:rsidR="00DB0B3A">
          <w:t>74</w:t>
        </w:r>
        <w:r w:rsidR="00DB0B3A">
          <w:fldChar w:fldCharType="end"/>
        </w:r>
      </w:hyperlink>
    </w:p>
    <w:p w14:paraId="7C381616" w14:textId="71D84F53" w:rsidR="00DB0B3A" w:rsidRDefault="008B3E7C">
      <w:pPr>
        <w:pStyle w:val="TOC3"/>
        <w:rPr>
          <w:rFonts w:eastAsiaTheme="minorEastAsia"/>
          <w:smallCaps w:val="0"/>
          <w:sz w:val="22"/>
        </w:rPr>
      </w:pPr>
      <w:hyperlink w:anchor="_Toc47011659" w:history="1">
        <w:r w:rsidR="00DB0B3A" w:rsidRPr="0010167E">
          <w:rPr>
            <w:rStyle w:val="Hyperlink"/>
          </w:rPr>
          <w:t>OneDrive for Business</w:t>
        </w:r>
        <w:r w:rsidR="00DB0B3A">
          <w:tab/>
        </w:r>
        <w:r w:rsidR="00DB0B3A">
          <w:fldChar w:fldCharType="begin"/>
        </w:r>
        <w:r w:rsidR="00DB0B3A">
          <w:instrText xml:space="preserve"> PAGEREF _Toc47011659 \h </w:instrText>
        </w:r>
        <w:r w:rsidR="00DB0B3A">
          <w:fldChar w:fldCharType="separate"/>
        </w:r>
        <w:r w:rsidR="00DB0B3A">
          <w:t>74</w:t>
        </w:r>
        <w:r w:rsidR="00DB0B3A">
          <w:fldChar w:fldCharType="end"/>
        </w:r>
      </w:hyperlink>
    </w:p>
    <w:p w14:paraId="0EB44374" w14:textId="66C5D425" w:rsidR="00DB0B3A" w:rsidRDefault="008B3E7C">
      <w:pPr>
        <w:pStyle w:val="TOC3"/>
        <w:rPr>
          <w:rFonts w:eastAsiaTheme="minorEastAsia"/>
          <w:smallCaps w:val="0"/>
          <w:sz w:val="22"/>
        </w:rPr>
      </w:pPr>
      <w:hyperlink w:anchor="_Toc47011660" w:history="1">
        <w:r w:rsidR="00DB0B3A" w:rsidRPr="0010167E">
          <w:rPr>
            <w:rStyle w:val="Hyperlink"/>
          </w:rPr>
          <w:t>Project</w:t>
        </w:r>
        <w:r w:rsidR="00DB0B3A">
          <w:tab/>
        </w:r>
        <w:r w:rsidR="00DB0B3A">
          <w:fldChar w:fldCharType="begin"/>
        </w:r>
        <w:r w:rsidR="00DB0B3A">
          <w:instrText xml:space="preserve"> PAGEREF _Toc47011660 \h </w:instrText>
        </w:r>
        <w:r w:rsidR="00DB0B3A">
          <w:fldChar w:fldCharType="separate"/>
        </w:r>
        <w:r w:rsidR="00DB0B3A">
          <w:t>74</w:t>
        </w:r>
        <w:r w:rsidR="00DB0B3A">
          <w:fldChar w:fldCharType="end"/>
        </w:r>
      </w:hyperlink>
    </w:p>
    <w:p w14:paraId="348C7D8D" w14:textId="0359E9B7" w:rsidR="00DB0B3A" w:rsidRDefault="008B3E7C">
      <w:pPr>
        <w:pStyle w:val="TOC3"/>
        <w:rPr>
          <w:rFonts w:eastAsiaTheme="minorEastAsia"/>
          <w:smallCaps w:val="0"/>
          <w:sz w:val="22"/>
        </w:rPr>
      </w:pPr>
      <w:hyperlink w:anchor="_Toc47011661" w:history="1">
        <w:r w:rsidR="00DB0B3A" w:rsidRPr="0010167E">
          <w:rPr>
            <w:rStyle w:val="Hyperlink"/>
          </w:rPr>
          <w:t>SharePoint Online</w:t>
        </w:r>
        <w:r w:rsidR="00DB0B3A">
          <w:tab/>
        </w:r>
        <w:r w:rsidR="00DB0B3A">
          <w:fldChar w:fldCharType="begin"/>
        </w:r>
        <w:r w:rsidR="00DB0B3A">
          <w:instrText xml:space="preserve"> PAGEREF _Toc47011661 \h </w:instrText>
        </w:r>
        <w:r w:rsidR="00DB0B3A">
          <w:fldChar w:fldCharType="separate"/>
        </w:r>
        <w:r w:rsidR="00DB0B3A">
          <w:t>75</w:t>
        </w:r>
        <w:r w:rsidR="00DB0B3A">
          <w:fldChar w:fldCharType="end"/>
        </w:r>
      </w:hyperlink>
    </w:p>
    <w:p w14:paraId="0CB95DD9" w14:textId="679AB9AF" w:rsidR="00DB0B3A" w:rsidRDefault="008B3E7C">
      <w:pPr>
        <w:pStyle w:val="TOC3"/>
        <w:rPr>
          <w:rFonts w:eastAsiaTheme="minorEastAsia"/>
          <w:smallCaps w:val="0"/>
          <w:sz w:val="22"/>
        </w:rPr>
      </w:pPr>
      <w:hyperlink w:anchor="_Toc47011662" w:history="1">
        <w:r w:rsidR="00DB0B3A" w:rsidRPr="0010167E">
          <w:rPr>
            <w:rStyle w:val="Hyperlink"/>
          </w:rPr>
          <w:t>Visio</w:t>
        </w:r>
        <w:r w:rsidR="00DB0B3A">
          <w:tab/>
        </w:r>
        <w:r w:rsidR="00DB0B3A">
          <w:fldChar w:fldCharType="begin"/>
        </w:r>
        <w:r w:rsidR="00DB0B3A">
          <w:instrText xml:space="preserve"> PAGEREF _Toc47011662 \h </w:instrText>
        </w:r>
        <w:r w:rsidR="00DB0B3A">
          <w:fldChar w:fldCharType="separate"/>
        </w:r>
        <w:r w:rsidR="00DB0B3A">
          <w:t>75</w:t>
        </w:r>
        <w:r w:rsidR="00DB0B3A">
          <w:fldChar w:fldCharType="end"/>
        </w:r>
      </w:hyperlink>
    </w:p>
    <w:p w14:paraId="3E51F638" w14:textId="3C11715B" w:rsidR="00DB0B3A" w:rsidRDefault="008B3E7C">
      <w:pPr>
        <w:pStyle w:val="TOC3"/>
        <w:rPr>
          <w:rFonts w:eastAsiaTheme="minorEastAsia"/>
          <w:smallCaps w:val="0"/>
          <w:sz w:val="22"/>
        </w:rPr>
      </w:pPr>
      <w:hyperlink w:anchor="_Toc47011663" w:history="1">
        <w:r w:rsidR="00DB0B3A" w:rsidRPr="0010167E">
          <w:rPr>
            <w:rStyle w:val="Hyperlink"/>
          </w:rPr>
          <w:t>Workplace Analytics</w:t>
        </w:r>
        <w:r w:rsidR="00DB0B3A">
          <w:tab/>
        </w:r>
        <w:r w:rsidR="00DB0B3A">
          <w:fldChar w:fldCharType="begin"/>
        </w:r>
        <w:r w:rsidR="00DB0B3A">
          <w:instrText xml:space="preserve"> PAGEREF _Toc47011663 \h </w:instrText>
        </w:r>
        <w:r w:rsidR="00DB0B3A">
          <w:fldChar w:fldCharType="separate"/>
        </w:r>
        <w:r w:rsidR="00DB0B3A">
          <w:t>76</w:t>
        </w:r>
        <w:r w:rsidR="00DB0B3A">
          <w:fldChar w:fldCharType="end"/>
        </w:r>
      </w:hyperlink>
    </w:p>
    <w:p w14:paraId="695F9882" w14:textId="23E3D36C" w:rsidR="00DB0B3A" w:rsidRDefault="008B3E7C">
      <w:pPr>
        <w:pStyle w:val="TOC2"/>
        <w:rPr>
          <w:rFonts w:eastAsiaTheme="minorEastAsia"/>
          <w:smallCaps w:val="0"/>
          <w:sz w:val="22"/>
        </w:rPr>
      </w:pPr>
      <w:hyperlink w:anchor="_Toc47011664" w:history="1">
        <w:r w:rsidR="00DB0B3A" w:rsidRPr="0010167E">
          <w:rPr>
            <w:rStyle w:val="Hyperlink"/>
          </w:rPr>
          <w:t>Druge Online usluge</w:t>
        </w:r>
        <w:r w:rsidR="00DB0B3A">
          <w:tab/>
        </w:r>
        <w:r w:rsidR="00DB0B3A">
          <w:fldChar w:fldCharType="begin"/>
        </w:r>
        <w:r w:rsidR="00DB0B3A">
          <w:instrText xml:space="preserve"> PAGEREF _Toc47011664 \h </w:instrText>
        </w:r>
        <w:r w:rsidR="00DB0B3A">
          <w:fldChar w:fldCharType="separate"/>
        </w:r>
        <w:r w:rsidR="00DB0B3A">
          <w:t>76</w:t>
        </w:r>
        <w:r w:rsidR="00DB0B3A">
          <w:fldChar w:fldCharType="end"/>
        </w:r>
      </w:hyperlink>
    </w:p>
    <w:p w14:paraId="136AAF16" w14:textId="7F461F9B" w:rsidR="00DB0B3A" w:rsidRDefault="008B3E7C">
      <w:pPr>
        <w:pStyle w:val="TOC3"/>
        <w:rPr>
          <w:rFonts w:eastAsiaTheme="minorEastAsia"/>
          <w:smallCaps w:val="0"/>
          <w:sz w:val="22"/>
        </w:rPr>
      </w:pPr>
      <w:hyperlink w:anchor="_Toc47011665" w:history="1">
        <w:r w:rsidR="00DB0B3A" w:rsidRPr="0010167E">
          <w:rPr>
            <w:rStyle w:val="Hyperlink"/>
          </w:rPr>
          <w:t>Bing Maps</w:t>
        </w:r>
        <w:r w:rsidR="00DB0B3A">
          <w:tab/>
        </w:r>
        <w:r w:rsidR="00DB0B3A">
          <w:fldChar w:fldCharType="begin"/>
        </w:r>
        <w:r w:rsidR="00DB0B3A">
          <w:instrText xml:space="preserve"> PAGEREF _Toc47011665 \h </w:instrText>
        </w:r>
        <w:r w:rsidR="00DB0B3A">
          <w:fldChar w:fldCharType="separate"/>
        </w:r>
        <w:r w:rsidR="00DB0B3A">
          <w:t>76</w:t>
        </w:r>
        <w:r w:rsidR="00DB0B3A">
          <w:fldChar w:fldCharType="end"/>
        </w:r>
      </w:hyperlink>
    </w:p>
    <w:p w14:paraId="7ECB9C21" w14:textId="0D46CA8C" w:rsidR="00DB0B3A" w:rsidRDefault="008B3E7C">
      <w:pPr>
        <w:pStyle w:val="TOC3"/>
        <w:rPr>
          <w:rFonts w:eastAsiaTheme="minorEastAsia"/>
          <w:smallCaps w:val="0"/>
          <w:sz w:val="22"/>
        </w:rPr>
      </w:pPr>
      <w:hyperlink w:anchor="_Toc47011666" w:history="1">
        <w:r w:rsidR="00DB0B3A" w:rsidRPr="0010167E">
          <w:rPr>
            <w:rStyle w:val="Hyperlink"/>
          </w:rPr>
          <w:t>Platforma Microsoft Power</w:t>
        </w:r>
        <w:r w:rsidR="00DB0B3A">
          <w:tab/>
        </w:r>
        <w:r w:rsidR="00DB0B3A">
          <w:fldChar w:fldCharType="begin"/>
        </w:r>
        <w:r w:rsidR="00DB0B3A">
          <w:instrText xml:space="preserve"> PAGEREF _Toc47011666 \h </w:instrText>
        </w:r>
        <w:r w:rsidR="00DB0B3A">
          <w:fldChar w:fldCharType="separate"/>
        </w:r>
        <w:r w:rsidR="00DB0B3A">
          <w:t>77</w:t>
        </w:r>
        <w:r w:rsidR="00DB0B3A">
          <w:fldChar w:fldCharType="end"/>
        </w:r>
      </w:hyperlink>
    </w:p>
    <w:p w14:paraId="6431A695" w14:textId="2F844C05" w:rsidR="00DB0B3A" w:rsidRDefault="008B3E7C">
      <w:pPr>
        <w:pStyle w:val="TOC3"/>
        <w:rPr>
          <w:rFonts w:eastAsiaTheme="minorEastAsia"/>
          <w:smallCaps w:val="0"/>
          <w:sz w:val="22"/>
        </w:rPr>
      </w:pPr>
      <w:hyperlink w:anchor="_Toc47011667" w:history="1">
        <w:r w:rsidR="00DB0B3A" w:rsidRPr="0010167E">
          <w:rPr>
            <w:rStyle w:val="Hyperlink"/>
          </w:rPr>
          <w:t>GitHub Offerings</w:t>
        </w:r>
        <w:r w:rsidR="00DB0B3A">
          <w:tab/>
        </w:r>
        <w:r w:rsidR="00DB0B3A">
          <w:fldChar w:fldCharType="begin"/>
        </w:r>
        <w:r w:rsidR="00DB0B3A">
          <w:instrText xml:space="preserve"> PAGEREF _Toc47011667 \h </w:instrText>
        </w:r>
        <w:r w:rsidR="00DB0B3A">
          <w:fldChar w:fldCharType="separate"/>
        </w:r>
        <w:r w:rsidR="00DB0B3A">
          <w:t>79</w:t>
        </w:r>
        <w:r w:rsidR="00DB0B3A">
          <w:fldChar w:fldCharType="end"/>
        </w:r>
      </w:hyperlink>
    </w:p>
    <w:p w14:paraId="5FD08110" w14:textId="2D0E69E9" w:rsidR="00DB0B3A" w:rsidRDefault="008B3E7C">
      <w:pPr>
        <w:pStyle w:val="TOC3"/>
        <w:rPr>
          <w:rFonts w:eastAsiaTheme="minorEastAsia"/>
          <w:smallCaps w:val="0"/>
          <w:sz w:val="22"/>
        </w:rPr>
      </w:pPr>
      <w:hyperlink w:anchor="_Toc47011668" w:history="1">
        <w:r w:rsidR="00DB0B3A" w:rsidRPr="0010167E">
          <w:rPr>
            <w:rStyle w:val="Hyperlink"/>
          </w:rPr>
          <w:t>Advanced Threat Protection za Microsoft zaštitnik za servere</w:t>
        </w:r>
        <w:r w:rsidR="00DB0B3A">
          <w:tab/>
        </w:r>
        <w:r w:rsidR="00DB0B3A">
          <w:fldChar w:fldCharType="begin"/>
        </w:r>
        <w:r w:rsidR="00DB0B3A">
          <w:instrText xml:space="preserve"> PAGEREF _Toc47011668 \h </w:instrText>
        </w:r>
        <w:r w:rsidR="00DB0B3A">
          <w:fldChar w:fldCharType="separate"/>
        </w:r>
        <w:r w:rsidR="00DB0B3A">
          <w:t>80</w:t>
        </w:r>
        <w:r w:rsidR="00DB0B3A">
          <w:fldChar w:fldCharType="end"/>
        </w:r>
      </w:hyperlink>
    </w:p>
    <w:p w14:paraId="5CF421F8" w14:textId="7A532651" w:rsidR="00DB0B3A" w:rsidRDefault="008B3E7C">
      <w:pPr>
        <w:pStyle w:val="TOC3"/>
        <w:rPr>
          <w:rFonts w:eastAsiaTheme="minorEastAsia"/>
          <w:smallCaps w:val="0"/>
          <w:sz w:val="22"/>
        </w:rPr>
      </w:pPr>
      <w:hyperlink w:anchor="_Toc47011669" w:history="1">
        <w:r w:rsidR="00DB0B3A" w:rsidRPr="0010167E">
          <w:rPr>
            <w:rStyle w:val="Hyperlink"/>
          </w:rPr>
          <w:t>Microsoft Cloud App Security</w:t>
        </w:r>
        <w:r w:rsidR="00DB0B3A">
          <w:tab/>
        </w:r>
        <w:r w:rsidR="00DB0B3A">
          <w:fldChar w:fldCharType="begin"/>
        </w:r>
        <w:r w:rsidR="00DB0B3A">
          <w:instrText xml:space="preserve"> PAGEREF _Toc47011669 \h </w:instrText>
        </w:r>
        <w:r w:rsidR="00DB0B3A">
          <w:fldChar w:fldCharType="separate"/>
        </w:r>
        <w:r w:rsidR="00DB0B3A">
          <w:t>80</w:t>
        </w:r>
        <w:r w:rsidR="00DB0B3A">
          <w:fldChar w:fldCharType="end"/>
        </w:r>
      </w:hyperlink>
    </w:p>
    <w:p w14:paraId="1CC81B29" w14:textId="215526FB" w:rsidR="00DB0B3A" w:rsidRDefault="008B3E7C">
      <w:pPr>
        <w:pStyle w:val="TOC3"/>
        <w:rPr>
          <w:rFonts w:eastAsiaTheme="minorEastAsia"/>
          <w:smallCaps w:val="0"/>
          <w:sz w:val="22"/>
        </w:rPr>
      </w:pPr>
      <w:hyperlink w:anchor="_Toc47011670" w:history="1">
        <w:r w:rsidR="00DB0B3A" w:rsidRPr="0010167E">
          <w:rPr>
            <w:rStyle w:val="Hyperlink"/>
          </w:rPr>
          <w:t>Microsoft Graph povezivanje podataka za ISV-jeve</w:t>
        </w:r>
        <w:r w:rsidR="00DB0B3A">
          <w:tab/>
        </w:r>
        <w:r w:rsidR="00DB0B3A">
          <w:fldChar w:fldCharType="begin"/>
        </w:r>
        <w:r w:rsidR="00DB0B3A">
          <w:instrText xml:space="preserve"> PAGEREF _Toc47011670 \h </w:instrText>
        </w:r>
        <w:r w:rsidR="00DB0B3A">
          <w:fldChar w:fldCharType="separate"/>
        </w:r>
        <w:r w:rsidR="00DB0B3A">
          <w:t>80</w:t>
        </w:r>
        <w:r w:rsidR="00DB0B3A">
          <w:fldChar w:fldCharType="end"/>
        </w:r>
      </w:hyperlink>
    </w:p>
    <w:p w14:paraId="43C6B53B" w14:textId="3E716ADA" w:rsidR="00DB0B3A" w:rsidRDefault="008B3E7C">
      <w:pPr>
        <w:pStyle w:val="TOC3"/>
        <w:rPr>
          <w:rFonts w:eastAsiaTheme="minorEastAsia"/>
          <w:smallCaps w:val="0"/>
          <w:sz w:val="22"/>
        </w:rPr>
      </w:pPr>
      <w:hyperlink w:anchor="_Toc47011671" w:history="1">
        <w:r w:rsidR="00DB0B3A" w:rsidRPr="0010167E">
          <w:rPr>
            <w:rStyle w:val="Hyperlink"/>
          </w:rPr>
          <w:t>Microsoft Intune</w:t>
        </w:r>
        <w:r w:rsidR="00DB0B3A">
          <w:tab/>
        </w:r>
        <w:r w:rsidR="00DB0B3A">
          <w:fldChar w:fldCharType="begin"/>
        </w:r>
        <w:r w:rsidR="00DB0B3A">
          <w:instrText xml:space="preserve"> PAGEREF _Toc47011671 \h </w:instrText>
        </w:r>
        <w:r w:rsidR="00DB0B3A">
          <w:fldChar w:fldCharType="separate"/>
        </w:r>
        <w:r w:rsidR="00DB0B3A">
          <w:t>81</w:t>
        </w:r>
        <w:r w:rsidR="00DB0B3A">
          <w:fldChar w:fldCharType="end"/>
        </w:r>
      </w:hyperlink>
    </w:p>
    <w:p w14:paraId="39238142" w14:textId="4C795DC9" w:rsidR="00DB0B3A" w:rsidRDefault="008B3E7C">
      <w:pPr>
        <w:pStyle w:val="TOC3"/>
        <w:rPr>
          <w:rFonts w:eastAsiaTheme="minorEastAsia"/>
          <w:smallCaps w:val="0"/>
          <w:sz w:val="22"/>
        </w:rPr>
      </w:pPr>
      <w:hyperlink w:anchor="_Toc47011672" w:history="1">
        <w:r w:rsidR="00DB0B3A" w:rsidRPr="0010167E">
          <w:rPr>
            <w:rStyle w:val="Hyperlink"/>
          </w:rPr>
          <w:t>Microsoft Learning</w:t>
        </w:r>
        <w:r w:rsidR="00DB0B3A">
          <w:tab/>
        </w:r>
        <w:r w:rsidR="00DB0B3A">
          <w:fldChar w:fldCharType="begin"/>
        </w:r>
        <w:r w:rsidR="00DB0B3A">
          <w:instrText xml:space="preserve"> PAGEREF _Toc47011672 \h </w:instrText>
        </w:r>
        <w:r w:rsidR="00DB0B3A">
          <w:fldChar w:fldCharType="separate"/>
        </w:r>
        <w:r w:rsidR="00DB0B3A">
          <w:t>81</w:t>
        </w:r>
        <w:r w:rsidR="00DB0B3A">
          <w:fldChar w:fldCharType="end"/>
        </w:r>
      </w:hyperlink>
    </w:p>
    <w:p w14:paraId="22229F3D" w14:textId="7FA5402E" w:rsidR="00DB0B3A" w:rsidRDefault="008B3E7C">
      <w:pPr>
        <w:pStyle w:val="TOC3"/>
        <w:rPr>
          <w:rFonts w:eastAsiaTheme="minorEastAsia"/>
          <w:smallCaps w:val="0"/>
          <w:sz w:val="22"/>
        </w:rPr>
      </w:pPr>
      <w:hyperlink w:anchor="_Toc47011673" w:history="1">
        <w:r w:rsidR="00DB0B3A" w:rsidRPr="0010167E">
          <w:rPr>
            <w:rStyle w:val="Hyperlink"/>
          </w:rPr>
          <w:t>Minecraft: Education Edition</w:t>
        </w:r>
        <w:r w:rsidR="00DB0B3A">
          <w:tab/>
        </w:r>
        <w:r w:rsidR="00DB0B3A">
          <w:fldChar w:fldCharType="begin"/>
        </w:r>
        <w:r w:rsidR="00DB0B3A">
          <w:instrText xml:space="preserve"> PAGEREF _Toc47011673 \h </w:instrText>
        </w:r>
        <w:r w:rsidR="00DB0B3A">
          <w:fldChar w:fldCharType="separate"/>
        </w:r>
        <w:r w:rsidR="00DB0B3A">
          <w:t>82</w:t>
        </w:r>
        <w:r w:rsidR="00DB0B3A">
          <w:fldChar w:fldCharType="end"/>
        </w:r>
      </w:hyperlink>
    </w:p>
    <w:p w14:paraId="2543ADF8" w14:textId="4251EECA" w:rsidR="00DB0B3A" w:rsidRDefault="008B3E7C">
      <w:pPr>
        <w:pStyle w:val="TOC3"/>
        <w:rPr>
          <w:rFonts w:eastAsiaTheme="minorEastAsia"/>
          <w:smallCaps w:val="0"/>
          <w:sz w:val="22"/>
        </w:rPr>
      </w:pPr>
      <w:hyperlink w:anchor="_Toc47011674" w:history="1">
        <w:r w:rsidR="00DB0B3A" w:rsidRPr="0010167E">
          <w:rPr>
            <w:rStyle w:val="Hyperlink"/>
          </w:rPr>
          <w:t>Visual Studio sa uslugom GitHub Enterprise</w:t>
        </w:r>
        <w:r w:rsidR="00DB0B3A">
          <w:tab/>
        </w:r>
        <w:r w:rsidR="00DB0B3A">
          <w:fldChar w:fldCharType="begin"/>
        </w:r>
        <w:r w:rsidR="00DB0B3A">
          <w:instrText xml:space="preserve"> PAGEREF _Toc47011674 \h </w:instrText>
        </w:r>
        <w:r w:rsidR="00DB0B3A">
          <w:fldChar w:fldCharType="separate"/>
        </w:r>
        <w:r w:rsidR="00DB0B3A">
          <w:t>82</w:t>
        </w:r>
        <w:r w:rsidR="00DB0B3A">
          <w:fldChar w:fldCharType="end"/>
        </w:r>
      </w:hyperlink>
    </w:p>
    <w:p w14:paraId="3075CF86" w14:textId="4AA7A298" w:rsidR="00DB0B3A" w:rsidRDefault="008B3E7C">
      <w:pPr>
        <w:pStyle w:val="TOC1"/>
        <w:rPr>
          <w:rFonts w:eastAsiaTheme="minorEastAsia"/>
          <w:b w:val="0"/>
          <w:caps w:val="0"/>
          <w:noProof/>
          <w:sz w:val="22"/>
          <w:szCs w:val="22"/>
        </w:rPr>
      </w:pPr>
      <w:hyperlink w:anchor="_Toc47011675" w:history="1">
        <w:r w:rsidR="00DB0B3A" w:rsidRPr="0010167E">
          <w:rPr>
            <w:rStyle w:val="Hyperlink"/>
            <w:noProof/>
          </w:rPr>
          <w:t>Rečnik</w:t>
        </w:r>
        <w:r w:rsidR="00DB0B3A">
          <w:rPr>
            <w:noProof/>
          </w:rPr>
          <w:tab/>
        </w:r>
        <w:r w:rsidR="00DB0B3A">
          <w:rPr>
            <w:noProof/>
          </w:rPr>
          <w:fldChar w:fldCharType="begin"/>
        </w:r>
        <w:r w:rsidR="00DB0B3A">
          <w:rPr>
            <w:noProof/>
          </w:rPr>
          <w:instrText xml:space="preserve"> PAGEREF _Toc47011675 \h </w:instrText>
        </w:r>
        <w:r w:rsidR="00DB0B3A">
          <w:rPr>
            <w:noProof/>
          </w:rPr>
        </w:r>
        <w:r w:rsidR="00DB0B3A">
          <w:rPr>
            <w:noProof/>
          </w:rPr>
          <w:fldChar w:fldCharType="separate"/>
        </w:r>
        <w:r w:rsidR="00DB0B3A">
          <w:rPr>
            <w:noProof/>
          </w:rPr>
          <w:t>84</w:t>
        </w:r>
        <w:r w:rsidR="00DB0B3A">
          <w:rPr>
            <w:noProof/>
          </w:rPr>
          <w:fldChar w:fldCharType="end"/>
        </w:r>
      </w:hyperlink>
    </w:p>
    <w:p w14:paraId="32A705A6" w14:textId="08951E7D" w:rsidR="00DB0B3A" w:rsidRDefault="008B3E7C">
      <w:pPr>
        <w:pStyle w:val="TOC2"/>
        <w:rPr>
          <w:rFonts w:eastAsiaTheme="minorEastAsia"/>
          <w:smallCaps w:val="0"/>
          <w:sz w:val="22"/>
        </w:rPr>
      </w:pPr>
      <w:hyperlink w:anchor="_Toc47011676" w:history="1">
        <w:r w:rsidR="00DB0B3A" w:rsidRPr="0010167E">
          <w:rPr>
            <w:rStyle w:val="Hyperlink"/>
          </w:rPr>
          <w:t>Atributi</w:t>
        </w:r>
        <w:r w:rsidR="00DB0B3A">
          <w:tab/>
        </w:r>
        <w:r w:rsidR="00DB0B3A">
          <w:fldChar w:fldCharType="begin"/>
        </w:r>
        <w:r w:rsidR="00DB0B3A">
          <w:instrText xml:space="preserve"> PAGEREF _Toc47011676 \h </w:instrText>
        </w:r>
        <w:r w:rsidR="00DB0B3A">
          <w:fldChar w:fldCharType="separate"/>
        </w:r>
        <w:r w:rsidR="00DB0B3A">
          <w:t>84</w:t>
        </w:r>
        <w:r w:rsidR="00DB0B3A">
          <w:fldChar w:fldCharType="end"/>
        </w:r>
      </w:hyperlink>
    </w:p>
    <w:p w14:paraId="4C906D19" w14:textId="429D66ED" w:rsidR="00DB0B3A" w:rsidRDefault="008B3E7C">
      <w:pPr>
        <w:pStyle w:val="TOC2"/>
        <w:rPr>
          <w:rFonts w:eastAsiaTheme="minorEastAsia"/>
          <w:smallCaps w:val="0"/>
          <w:sz w:val="22"/>
        </w:rPr>
      </w:pPr>
      <w:hyperlink w:anchor="_Toc47011677" w:history="1">
        <w:r w:rsidR="00DB0B3A" w:rsidRPr="0010167E">
          <w:rPr>
            <w:rStyle w:val="Hyperlink"/>
          </w:rPr>
          <w:t>Vrednost ćelija</w:t>
        </w:r>
        <w:r w:rsidR="00DB0B3A">
          <w:tab/>
        </w:r>
        <w:r w:rsidR="00DB0B3A">
          <w:fldChar w:fldCharType="begin"/>
        </w:r>
        <w:r w:rsidR="00DB0B3A">
          <w:instrText xml:space="preserve"> PAGEREF _Toc47011677 \h </w:instrText>
        </w:r>
        <w:r w:rsidR="00DB0B3A">
          <w:fldChar w:fldCharType="separate"/>
        </w:r>
        <w:r w:rsidR="00DB0B3A">
          <w:t>85</w:t>
        </w:r>
        <w:r w:rsidR="00DB0B3A">
          <w:fldChar w:fldCharType="end"/>
        </w:r>
      </w:hyperlink>
    </w:p>
    <w:p w14:paraId="5BB62FF9" w14:textId="34502E7E" w:rsidR="00DB0B3A" w:rsidRDefault="008B3E7C">
      <w:pPr>
        <w:pStyle w:val="TOC2"/>
        <w:rPr>
          <w:rFonts w:eastAsiaTheme="minorEastAsia"/>
          <w:smallCaps w:val="0"/>
          <w:sz w:val="22"/>
        </w:rPr>
      </w:pPr>
      <w:hyperlink w:anchor="_Toc47011678" w:history="1">
        <w:r w:rsidR="00DB0B3A" w:rsidRPr="0010167E">
          <w:rPr>
            <w:rStyle w:val="Hyperlink"/>
          </w:rPr>
          <w:t>Zaglavlja kolona</w:t>
        </w:r>
        <w:r w:rsidR="00DB0B3A">
          <w:tab/>
        </w:r>
        <w:r w:rsidR="00DB0B3A">
          <w:fldChar w:fldCharType="begin"/>
        </w:r>
        <w:r w:rsidR="00DB0B3A">
          <w:instrText xml:space="preserve"> PAGEREF _Toc47011678 \h </w:instrText>
        </w:r>
        <w:r w:rsidR="00DB0B3A">
          <w:fldChar w:fldCharType="separate"/>
        </w:r>
        <w:r w:rsidR="00DB0B3A">
          <w:t>86</w:t>
        </w:r>
        <w:r w:rsidR="00DB0B3A">
          <w:fldChar w:fldCharType="end"/>
        </w:r>
      </w:hyperlink>
    </w:p>
    <w:p w14:paraId="775B3FC4" w14:textId="44412C92" w:rsidR="00DB0B3A" w:rsidRDefault="008B3E7C">
      <w:pPr>
        <w:pStyle w:val="TOC2"/>
        <w:rPr>
          <w:rFonts w:eastAsiaTheme="minorEastAsia"/>
          <w:smallCaps w:val="0"/>
          <w:sz w:val="22"/>
        </w:rPr>
      </w:pPr>
      <w:hyperlink w:anchor="_Toc47011679" w:history="1">
        <w:r w:rsidR="00DB0B3A" w:rsidRPr="0010167E">
          <w:rPr>
            <w:rStyle w:val="Hyperlink"/>
          </w:rPr>
          <w:t>Definicije</w:t>
        </w:r>
        <w:r w:rsidR="00DB0B3A">
          <w:tab/>
        </w:r>
        <w:r w:rsidR="00DB0B3A">
          <w:fldChar w:fldCharType="begin"/>
        </w:r>
        <w:r w:rsidR="00DB0B3A">
          <w:instrText xml:space="preserve"> PAGEREF _Toc47011679 \h </w:instrText>
        </w:r>
        <w:r w:rsidR="00DB0B3A">
          <w:fldChar w:fldCharType="separate"/>
        </w:r>
        <w:r w:rsidR="00DB0B3A">
          <w:t>86</w:t>
        </w:r>
        <w:r w:rsidR="00DB0B3A">
          <w:fldChar w:fldCharType="end"/>
        </w:r>
      </w:hyperlink>
    </w:p>
    <w:p w14:paraId="02AA3A04" w14:textId="672E6C80" w:rsidR="00DB0B3A" w:rsidRDefault="008B3E7C">
      <w:pPr>
        <w:pStyle w:val="TOC1"/>
        <w:rPr>
          <w:rFonts w:eastAsiaTheme="minorEastAsia"/>
          <w:b w:val="0"/>
          <w:caps w:val="0"/>
          <w:noProof/>
          <w:sz w:val="22"/>
          <w:szCs w:val="22"/>
        </w:rPr>
      </w:pPr>
      <w:hyperlink w:anchor="_Toc47011680" w:history="1">
        <w:r w:rsidR="00DB0B3A" w:rsidRPr="0010167E">
          <w:rPr>
            <w:rStyle w:val="Hyperlink"/>
            <w:noProof/>
          </w:rPr>
          <w:t>Dodatak A – Licence jednake CAL/ML licencama</w:t>
        </w:r>
        <w:r w:rsidR="00DB0B3A">
          <w:rPr>
            <w:noProof/>
          </w:rPr>
          <w:tab/>
        </w:r>
        <w:r w:rsidR="00DB0B3A">
          <w:rPr>
            <w:noProof/>
          </w:rPr>
          <w:fldChar w:fldCharType="begin"/>
        </w:r>
        <w:r w:rsidR="00DB0B3A">
          <w:rPr>
            <w:noProof/>
          </w:rPr>
          <w:instrText xml:space="preserve"> PAGEREF _Toc47011680 \h </w:instrText>
        </w:r>
        <w:r w:rsidR="00DB0B3A">
          <w:rPr>
            <w:noProof/>
          </w:rPr>
        </w:r>
        <w:r w:rsidR="00DB0B3A">
          <w:rPr>
            <w:noProof/>
          </w:rPr>
          <w:fldChar w:fldCharType="separate"/>
        </w:r>
        <w:r w:rsidR="00DB0B3A">
          <w:rPr>
            <w:noProof/>
          </w:rPr>
          <w:t>89</w:t>
        </w:r>
        <w:r w:rsidR="00DB0B3A">
          <w:rPr>
            <w:noProof/>
          </w:rPr>
          <w:fldChar w:fldCharType="end"/>
        </w:r>
      </w:hyperlink>
    </w:p>
    <w:p w14:paraId="57807003" w14:textId="40715480" w:rsidR="00DB0B3A" w:rsidRDefault="008B3E7C">
      <w:pPr>
        <w:pStyle w:val="TOC1"/>
        <w:rPr>
          <w:rFonts w:eastAsiaTheme="minorEastAsia"/>
          <w:b w:val="0"/>
          <w:caps w:val="0"/>
          <w:noProof/>
          <w:sz w:val="22"/>
          <w:szCs w:val="22"/>
        </w:rPr>
      </w:pPr>
      <w:hyperlink w:anchor="_Toc47011681" w:history="1">
        <w:r w:rsidR="00DB0B3A" w:rsidRPr="0010167E">
          <w:rPr>
            <w:rStyle w:val="Hyperlink"/>
            <w:noProof/>
          </w:rPr>
          <w:t>Dodatak B – Software Assurance</w:t>
        </w:r>
        <w:r w:rsidR="00DB0B3A">
          <w:rPr>
            <w:noProof/>
          </w:rPr>
          <w:tab/>
        </w:r>
        <w:r w:rsidR="00DB0B3A">
          <w:rPr>
            <w:noProof/>
          </w:rPr>
          <w:fldChar w:fldCharType="begin"/>
        </w:r>
        <w:r w:rsidR="00DB0B3A">
          <w:rPr>
            <w:noProof/>
          </w:rPr>
          <w:instrText xml:space="preserve"> PAGEREF _Toc47011681 \h </w:instrText>
        </w:r>
        <w:r w:rsidR="00DB0B3A">
          <w:rPr>
            <w:noProof/>
          </w:rPr>
        </w:r>
        <w:r w:rsidR="00DB0B3A">
          <w:rPr>
            <w:noProof/>
          </w:rPr>
          <w:fldChar w:fldCharType="separate"/>
        </w:r>
        <w:r w:rsidR="00DB0B3A">
          <w:rPr>
            <w:noProof/>
          </w:rPr>
          <w:t>90</w:t>
        </w:r>
        <w:r w:rsidR="00DB0B3A">
          <w:rPr>
            <w:noProof/>
          </w:rPr>
          <w:fldChar w:fldCharType="end"/>
        </w:r>
      </w:hyperlink>
    </w:p>
    <w:p w14:paraId="755604A5" w14:textId="57FBD285" w:rsidR="00DB0B3A" w:rsidRDefault="008B3E7C">
      <w:pPr>
        <w:pStyle w:val="TOC2"/>
        <w:rPr>
          <w:rFonts w:eastAsiaTheme="minorEastAsia"/>
          <w:smallCaps w:val="0"/>
          <w:sz w:val="22"/>
        </w:rPr>
      </w:pPr>
      <w:hyperlink w:anchor="_Toc47011682" w:history="1">
        <w:r w:rsidR="00DB0B3A" w:rsidRPr="0010167E">
          <w:rPr>
            <w:rStyle w:val="Hyperlink"/>
          </w:rPr>
          <w:t>Kupovina Software Assurance pokrića</w:t>
        </w:r>
        <w:r w:rsidR="00DB0B3A">
          <w:tab/>
        </w:r>
        <w:r w:rsidR="00DB0B3A">
          <w:fldChar w:fldCharType="begin"/>
        </w:r>
        <w:r w:rsidR="00DB0B3A">
          <w:instrText xml:space="preserve"> PAGEREF _Toc47011682 \h </w:instrText>
        </w:r>
        <w:r w:rsidR="00DB0B3A">
          <w:fldChar w:fldCharType="separate"/>
        </w:r>
        <w:r w:rsidR="00DB0B3A">
          <w:t>90</w:t>
        </w:r>
        <w:r w:rsidR="00DB0B3A">
          <w:fldChar w:fldCharType="end"/>
        </w:r>
      </w:hyperlink>
    </w:p>
    <w:p w14:paraId="7FFD31D0" w14:textId="7DA0B91D" w:rsidR="00DB0B3A" w:rsidRDefault="008B3E7C">
      <w:pPr>
        <w:pStyle w:val="TOC2"/>
        <w:rPr>
          <w:rFonts w:eastAsiaTheme="minorEastAsia"/>
          <w:smallCaps w:val="0"/>
          <w:sz w:val="22"/>
        </w:rPr>
      </w:pPr>
      <w:hyperlink w:anchor="_Toc47011683" w:history="1">
        <w:r w:rsidR="00DB0B3A" w:rsidRPr="0010167E">
          <w:rPr>
            <w:rStyle w:val="Hyperlink"/>
          </w:rPr>
          <w:t>Obnova Software Assurance pokrića</w:t>
        </w:r>
        <w:r w:rsidR="00DB0B3A">
          <w:tab/>
        </w:r>
        <w:r w:rsidR="00DB0B3A">
          <w:fldChar w:fldCharType="begin"/>
        </w:r>
        <w:r w:rsidR="00DB0B3A">
          <w:instrText xml:space="preserve"> PAGEREF _Toc47011683 \h </w:instrText>
        </w:r>
        <w:r w:rsidR="00DB0B3A">
          <w:fldChar w:fldCharType="separate"/>
        </w:r>
        <w:r w:rsidR="00DB0B3A">
          <w:t>90</w:t>
        </w:r>
        <w:r w:rsidR="00DB0B3A">
          <w:fldChar w:fldCharType="end"/>
        </w:r>
      </w:hyperlink>
    </w:p>
    <w:p w14:paraId="2F6CECC7" w14:textId="78EAABCA" w:rsidR="00DB0B3A" w:rsidRDefault="008B3E7C">
      <w:pPr>
        <w:pStyle w:val="TOC2"/>
        <w:rPr>
          <w:rFonts w:eastAsiaTheme="minorEastAsia"/>
          <w:smallCaps w:val="0"/>
          <w:sz w:val="22"/>
        </w:rPr>
      </w:pPr>
      <w:hyperlink w:anchor="_Toc47011684" w:history="1">
        <w:r w:rsidR="00DB0B3A" w:rsidRPr="0010167E">
          <w:rPr>
            <w:rStyle w:val="Hyperlink"/>
          </w:rPr>
          <w:t>Licence za migraciju za povučene proizvode ili proizvode koji se više ne izdaju</w:t>
        </w:r>
        <w:r w:rsidR="00DB0B3A">
          <w:tab/>
        </w:r>
        <w:r w:rsidR="00DB0B3A">
          <w:fldChar w:fldCharType="begin"/>
        </w:r>
        <w:r w:rsidR="00DB0B3A">
          <w:instrText xml:space="preserve"> PAGEREF _Toc47011684 \h </w:instrText>
        </w:r>
        <w:r w:rsidR="00DB0B3A">
          <w:fldChar w:fldCharType="separate"/>
        </w:r>
        <w:r w:rsidR="00DB0B3A">
          <w:t>91</w:t>
        </w:r>
        <w:r w:rsidR="00DB0B3A">
          <w:fldChar w:fldCharType="end"/>
        </w:r>
      </w:hyperlink>
    </w:p>
    <w:p w14:paraId="00C45DA5" w14:textId="2D418C5B" w:rsidR="00DB0B3A" w:rsidRDefault="008B3E7C">
      <w:pPr>
        <w:pStyle w:val="TOC2"/>
        <w:rPr>
          <w:rFonts w:eastAsiaTheme="minorEastAsia"/>
          <w:smallCaps w:val="0"/>
          <w:sz w:val="22"/>
        </w:rPr>
      </w:pPr>
      <w:hyperlink w:anchor="_Toc47011685" w:history="1">
        <w:r w:rsidR="00DB0B3A" w:rsidRPr="0010167E">
          <w:rPr>
            <w:rStyle w:val="Hyperlink"/>
          </w:rPr>
          <w:t>Pogodnosti Software Assurancea</w:t>
        </w:r>
        <w:r w:rsidR="00DB0B3A">
          <w:tab/>
        </w:r>
        <w:r w:rsidR="00DB0B3A">
          <w:fldChar w:fldCharType="begin"/>
        </w:r>
        <w:r w:rsidR="00DB0B3A">
          <w:instrText xml:space="preserve"> PAGEREF _Toc47011685 \h </w:instrText>
        </w:r>
        <w:r w:rsidR="00DB0B3A">
          <w:fldChar w:fldCharType="separate"/>
        </w:r>
        <w:r w:rsidR="00DB0B3A">
          <w:t>91</w:t>
        </w:r>
        <w:r w:rsidR="00DB0B3A">
          <w:fldChar w:fldCharType="end"/>
        </w:r>
      </w:hyperlink>
    </w:p>
    <w:p w14:paraId="08494422" w14:textId="70D701F1" w:rsidR="00DB0B3A" w:rsidRDefault="008B3E7C">
      <w:pPr>
        <w:pStyle w:val="TOC2"/>
        <w:rPr>
          <w:rFonts w:eastAsiaTheme="minorEastAsia"/>
          <w:smallCaps w:val="0"/>
          <w:sz w:val="22"/>
        </w:rPr>
      </w:pPr>
      <w:hyperlink w:anchor="_Toc47011686" w:history="1">
        <w:r w:rsidR="00DB0B3A" w:rsidRPr="0010167E">
          <w:rPr>
            <w:rStyle w:val="Hyperlink"/>
          </w:rPr>
          <w:t>Proširene bezbednosne ispravke</w:t>
        </w:r>
        <w:r w:rsidR="00DB0B3A">
          <w:tab/>
        </w:r>
        <w:r w:rsidR="00DB0B3A">
          <w:fldChar w:fldCharType="begin"/>
        </w:r>
        <w:r w:rsidR="00DB0B3A">
          <w:instrText xml:space="preserve"> PAGEREF _Toc47011686 \h </w:instrText>
        </w:r>
        <w:r w:rsidR="00DB0B3A">
          <w:fldChar w:fldCharType="separate"/>
        </w:r>
        <w:r w:rsidR="00DB0B3A">
          <w:t>101</w:t>
        </w:r>
        <w:r w:rsidR="00DB0B3A">
          <w:fldChar w:fldCharType="end"/>
        </w:r>
      </w:hyperlink>
    </w:p>
    <w:p w14:paraId="7DC780E0" w14:textId="30D02EA5" w:rsidR="00DB0B3A" w:rsidRDefault="008B3E7C">
      <w:pPr>
        <w:pStyle w:val="TOC1"/>
        <w:rPr>
          <w:rFonts w:eastAsiaTheme="minorEastAsia"/>
          <w:b w:val="0"/>
          <w:caps w:val="0"/>
          <w:noProof/>
          <w:sz w:val="22"/>
          <w:szCs w:val="22"/>
        </w:rPr>
      </w:pPr>
      <w:hyperlink w:anchor="_Toc47011687" w:history="1">
        <w:r w:rsidR="00DB0B3A" w:rsidRPr="0010167E">
          <w:rPr>
            <w:rStyle w:val="Hyperlink"/>
            <w:noProof/>
          </w:rPr>
          <w:t>Dodatak C – Dodatne licence i druge Licence prelaska</w:t>
        </w:r>
        <w:r w:rsidR="00DB0B3A">
          <w:rPr>
            <w:noProof/>
          </w:rPr>
          <w:tab/>
        </w:r>
        <w:r w:rsidR="00DB0B3A">
          <w:rPr>
            <w:noProof/>
          </w:rPr>
          <w:fldChar w:fldCharType="begin"/>
        </w:r>
        <w:r w:rsidR="00DB0B3A">
          <w:rPr>
            <w:noProof/>
          </w:rPr>
          <w:instrText xml:space="preserve"> PAGEREF _Toc47011687 \h </w:instrText>
        </w:r>
        <w:r w:rsidR="00DB0B3A">
          <w:rPr>
            <w:noProof/>
          </w:rPr>
        </w:r>
        <w:r w:rsidR="00DB0B3A">
          <w:rPr>
            <w:noProof/>
          </w:rPr>
          <w:fldChar w:fldCharType="separate"/>
        </w:r>
        <w:r w:rsidR="00DB0B3A">
          <w:rPr>
            <w:noProof/>
          </w:rPr>
          <w:t>103</w:t>
        </w:r>
        <w:r w:rsidR="00DB0B3A">
          <w:rPr>
            <w:noProof/>
          </w:rPr>
          <w:fldChar w:fldCharType="end"/>
        </w:r>
      </w:hyperlink>
    </w:p>
    <w:p w14:paraId="69A80360" w14:textId="169C097B" w:rsidR="00DB0B3A" w:rsidRDefault="008B3E7C">
      <w:pPr>
        <w:pStyle w:val="TOC2"/>
        <w:rPr>
          <w:rFonts w:eastAsiaTheme="minorEastAsia"/>
          <w:smallCaps w:val="0"/>
          <w:sz w:val="22"/>
        </w:rPr>
      </w:pPr>
      <w:hyperlink w:anchor="_Toc47011688" w:history="1">
        <w:r w:rsidR="00DB0B3A" w:rsidRPr="0010167E">
          <w:rPr>
            <w:rStyle w:val="Hyperlink"/>
          </w:rPr>
          <w:t>Dodatne licence</w:t>
        </w:r>
        <w:r w:rsidR="00DB0B3A">
          <w:tab/>
        </w:r>
        <w:r w:rsidR="00DB0B3A">
          <w:fldChar w:fldCharType="begin"/>
        </w:r>
        <w:r w:rsidR="00DB0B3A">
          <w:instrText xml:space="preserve"> PAGEREF _Toc47011688 \h </w:instrText>
        </w:r>
        <w:r w:rsidR="00DB0B3A">
          <w:fldChar w:fldCharType="separate"/>
        </w:r>
        <w:r w:rsidR="00DB0B3A">
          <w:t>103</w:t>
        </w:r>
        <w:r w:rsidR="00DB0B3A">
          <w:fldChar w:fldCharType="end"/>
        </w:r>
      </w:hyperlink>
    </w:p>
    <w:p w14:paraId="6D9674FB" w14:textId="10F53F75" w:rsidR="00DB0B3A" w:rsidRDefault="008B3E7C">
      <w:pPr>
        <w:pStyle w:val="TOC3"/>
        <w:rPr>
          <w:rFonts w:eastAsiaTheme="minorEastAsia"/>
          <w:smallCaps w:val="0"/>
          <w:sz w:val="22"/>
        </w:rPr>
      </w:pPr>
      <w:hyperlink w:anchor="_Toc47011689" w:history="1">
        <w:r w:rsidR="00DB0B3A" w:rsidRPr="0010167E">
          <w:rPr>
            <w:rStyle w:val="Hyperlink"/>
          </w:rPr>
          <w:t>Operativni sistem Windows za desktop računare</w:t>
        </w:r>
        <w:r w:rsidR="00DB0B3A">
          <w:tab/>
        </w:r>
        <w:r w:rsidR="00DB0B3A">
          <w:fldChar w:fldCharType="begin"/>
        </w:r>
        <w:r w:rsidR="00DB0B3A">
          <w:instrText xml:space="preserve"> PAGEREF _Toc47011689 \h </w:instrText>
        </w:r>
        <w:r w:rsidR="00DB0B3A">
          <w:fldChar w:fldCharType="separate"/>
        </w:r>
        <w:r w:rsidR="00DB0B3A">
          <w:t>103</w:t>
        </w:r>
        <w:r w:rsidR="00DB0B3A">
          <w:fldChar w:fldCharType="end"/>
        </w:r>
      </w:hyperlink>
    </w:p>
    <w:p w14:paraId="4012ABBB" w14:textId="1C33DF29" w:rsidR="00DB0B3A" w:rsidRDefault="008B3E7C">
      <w:pPr>
        <w:pStyle w:val="TOC3"/>
        <w:rPr>
          <w:rFonts w:eastAsiaTheme="minorEastAsia"/>
          <w:smallCaps w:val="0"/>
          <w:sz w:val="22"/>
        </w:rPr>
      </w:pPr>
      <w:hyperlink w:anchor="_Toc47011690" w:history="1">
        <w:r w:rsidR="00DB0B3A" w:rsidRPr="0010167E">
          <w:rPr>
            <w:rStyle w:val="Hyperlink"/>
          </w:rPr>
          <w:t>Korisnički planovi za Microsoft Azure</w:t>
        </w:r>
        <w:r w:rsidR="00DB0B3A">
          <w:tab/>
        </w:r>
        <w:r w:rsidR="00DB0B3A">
          <w:fldChar w:fldCharType="begin"/>
        </w:r>
        <w:r w:rsidR="00DB0B3A">
          <w:instrText xml:space="preserve"> PAGEREF _Toc47011690 \h </w:instrText>
        </w:r>
        <w:r w:rsidR="00DB0B3A">
          <w:fldChar w:fldCharType="separate"/>
        </w:r>
        <w:r w:rsidR="00DB0B3A">
          <w:t>103</w:t>
        </w:r>
        <w:r w:rsidR="00DB0B3A">
          <w:fldChar w:fldCharType="end"/>
        </w:r>
      </w:hyperlink>
    </w:p>
    <w:p w14:paraId="27530A2A" w14:textId="0B8E4880" w:rsidR="00DB0B3A" w:rsidRDefault="008B3E7C">
      <w:pPr>
        <w:pStyle w:val="TOC3"/>
        <w:rPr>
          <w:rFonts w:eastAsiaTheme="minorEastAsia"/>
          <w:smallCaps w:val="0"/>
          <w:sz w:val="22"/>
        </w:rPr>
      </w:pPr>
      <w:hyperlink w:anchor="_Toc47011691" w:history="1">
        <w:r w:rsidR="00DB0B3A" w:rsidRPr="0010167E">
          <w:rPr>
            <w:rStyle w:val="Hyperlink"/>
          </w:rPr>
          <w:t>Microsoft 365</w:t>
        </w:r>
        <w:r w:rsidR="00DB0B3A">
          <w:tab/>
        </w:r>
        <w:r w:rsidR="00DB0B3A">
          <w:fldChar w:fldCharType="begin"/>
        </w:r>
        <w:r w:rsidR="00DB0B3A">
          <w:instrText xml:space="preserve"> PAGEREF _Toc47011691 \h </w:instrText>
        </w:r>
        <w:r w:rsidR="00DB0B3A">
          <w:fldChar w:fldCharType="separate"/>
        </w:r>
        <w:r w:rsidR="00DB0B3A">
          <w:t>103</w:t>
        </w:r>
        <w:r w:rsidR="00DB0B3A">
          <w:fldChar w:fldCharType="end"/>
        </w:r>
      </w:hyperlink>
    </w:p>
    <w:p w14:paraId="37B9AFF2" w14:textId="023D22AE" w:rsidR="00DB0B3A" w:rsidRDefault="008B3E7C">
      <w:pPr>
        <w:pStyle w:val="TOC3"/>
        <w:rPr>
          <w:rFonts w:eastAsiaTheme="minorEastAsia"/>
          <w:smallCaps w:val="0"/>
          <w:sz w:val="22"/>
        </w:rPr>
      </w:pPr>
      <w:hyperlink w:anchor="_Toc47011692" w:history="1">
        <w:r w:rsidR="00DB0B3A" w:rsidRPr="0010167E">
          <w:rPr>
            <w:rStyle w:val="Hyperlink"/>
          </w:rPr>
          <w:t>Enterprise Mobility + Security</w:t>
        </w:r>
        <w:r w:rsidR="00DB0B3A">
          <w:tab/>
        </w:r>
        <w:r w:rsidR="00DB0B3A">
          <w:fldChar w:fldCharType="begin"/>
        </w:r>
        <w:r w:rsidR="00DB0B3A">
          <w:instrText xml:space="preserve"> PAGEREF _Toc47011692 \h </w:instrText>
        </w:r>
        <w:r w:rsidR="00DB0B3A">
          <w:fldChar w:fldCharType="separate"/>
        </w:r>
        <w:r w:rsidR="00DB0B3A">
          <w:t>103</w:t>
        </w:r>
        <w:r w:rsidR="00DB0B3A">
          <w:fldChar w:fldCharType="end"/>
        </w:r>
      </w:hyperlink>
    </w:p>
    <w:p w14:paraId="699FA3B7" w14:textId="662017E0" w:rsidR="00DB0B3A" w:rsidRDefault="008B3E7C">
      <w:pPr>
        <w:pStyle w:val="TOC3"/>
        <w:rPr>
          <w:rFonts w:eastAsiaTheme="minorEastAsia"/>
          <w:smallCaps w:val="0"/>
          <w:sz w:val="22"/>
        </w:rPr>
      </w:pPr>
      <w:hyperlink w:anchor="_Toc47011693" w:history="1">
        <w:r w:rsidR="00DB0B3A" w:rsidRPr="0010167E">
          <w:rPr>
            <w:rStyle w:val="Hyperlink"/>
          </w:rPr>
          <w:t>Microsoft Dynamics 365 Services</w:t>
        </w:r>
        <w:r w:rsidR="00DB0B3A">
          <w:tab/>
        </w:r>
        <w:r w:rsidR="00DB0B3A">
          <w:fldChar w:fldCharType="begin"/>
        </w:r>
        <w:r w:rsidR="00DB0B3A">
          <w:instrText xml:space="preserve"> PAGEREF _Toc47011693 \h </w:instrText>
        </w:r>
        <w:r w:rsidR="00DB0B3A">
          <w:fldChar w:fldCharType="separate"/>
        </w:r>
        <w:r w:rsidR="00DB0B3A">
          <w:t>104</w:t>
        </w:r>
        <w:r w:rsidR="00DB0B3A">
          <w:fldChar w:fldCharType="end"/>
        </w:r>
      </w:hyperlink>
    </w:p>
    <w:p w14:paraId="2C58844A" w14:textId="4873E9C3" w:rsidR="00DB0B3A" w:rsidRDefault="008B3E7C">
      <w:pPr>
        <w:pStyle w:val="TOC3"/>
        <w:rPr>
          <w:rFonts w:eastAsiaTheme="minorEastAsia"/>
          <w:smallCaps w:val="0"/>
          <w:sz w:val="22"/>
        </w:rPr>
      </w:pPr>
      <w:hyperlink w:anchor="_Toc47011694" w:history="1">
        <w:r w:rsidR="00DB0B3A" w:rsidRPr="0010167E">
          <w:rPr>
            <w:rStyle w:val="Hyperlink"/>
          </w:rPr>
          <w:t>Visio</w:t>
        </w:r>
        <w:r w:rsidR="00DB0B3A">
          <w:tab/>
        </w:r>
        <w:r w:rsidR="00DB0B3A">
          <w:fldChar w:fldCharType="begin"/>
        </w:r>
        <w:r w:rsidR="00DB0B3A">
          <w:instrText xml:space="preserve"> PAGEREF _Toc47011694 \h </w:instrText>
        </w:r>
        <w:r w:rsidR="00DB0B3A">
          <w:fldChar w:fldCharType="separate"/>
        </w:r>
        <w:r w:rsidR="00DB0B3A">
          <w:t>104</w:t>
        </w:r>
        <w:r w:rsidR="00DB0B3A">
          <w:fldChar w:fldCharType="end"/>
        </w:r>
      </w:hyperlink>
    </w:p>
    <w:p w14:paraId="5AD7D86F" w14:textId="31F8F068" w:rsidR="00DB0B3A" w:rsidRDefault="008B3E7C">
      <w:pPr>
        <w:pStyle w:val="TOC3"/>
        <w:rPr>
          <w:rFonts w:eastAsiaTheme="minorEastAsia"/>
          <w:smallCaps w:val="0"/>
          <w:sz w:val="22"/>
        </w:rPr>
      </w:pPr>
      <w:hyperlink w:anchor="_Toc47011695" w:history="1">
        <w:r w:rsidR="00DB0B3A" w:rsidRPr="0010167E">
          <w:rPr>
            <w:rStyle w:val="Hyperlink"/>
          </w:rPr>
          <w:t>Office 365 paketi</w:t>
        </w:r>
        <w:r w:rsidR="00DB0B3A">
          <w:tab/>
        </w:r>
        <w:r w:rsidR="00DB0B3A">
          <w:fldChar w:fldCharType="begin"/>
        </w:r>
        <w:r w:rsidR="00DB0B3A">
          <w:instrText xml:space="preserve"> PAGEREF _Toc47011695 \h </w:instrText>
        </w:r>
        <w:r w:rsidR="00DB0B3A">
          <w:fldChar w:fldCharType="separate"/>
        </w:r>
        <w:r w:rsidR="00DB0B3A">
          <w:t>104</w:t>
        </w:r>
        <w:r w:rsidR="00DB0B3A">
          <w:fldChar w:fldCharType="end"/>
        </w:r>
      </w:hyperlink>
    </w:p>
    <w:p w14:paraId="2596F417" w14:textId="3F2D4E7C" w:rsidR="00DB0B3A" w:rsidRDefault="008B3E7C">
      <w:pPr>
        <w:pStyle w:val="TOC3"/>
        <w:rPr>
          <w:rFonts w:eastAsiaTheme="minorEastAsia"/>
          <w:smallCaps w:val="0"/>
          <w:sz w:val="22"/>
        </w:rPr>
      </w:pPr>
      <w:hyperlink w:anchor="_Toc47011696" w:history="1">
        <w:r w:rsidR="00DB0B3A" w:rsidRPr="0010167E">
          <w:rPr>
            <w:rStyle w:val="Hyperlink"/>
          </w:rPr>
          <w:t>Exchange Online</w:t>
        </w:r>
        <w:r w:rsidR="00DB0B3A">
          <w:tab/>
        </w:r>
        <w:r w:rsidR="00DB0B3A">
          <w:fldChar w:fldCharType="begin"/>
        </w:r>
        <w:r w:rsidR="00DB0B3A">
          <w:instrText xml:space="preserve"> PAGEREF _Toc47011696 \h </w:instrText>
        </w:r>
        <w:r w:rsidR="00DB0B3A">
          <w:fldChar w:fldCharType="separate"/>
        </w:r>
        <w:r w:rsidR="00DB0B3A">
          <w:t>104</w:t>
        </w:r>
        <w:r w:rsidR="00DB0B3A">
          <w:fldChar w:fldCharType="end"/>
        </w:r>
      </w:hyperlink>
    </w:p>
    <w:p w14:paraId="2B1EE110" w14:textId="7E17F657" w:rsidR="00DB0B3A" w:rsidRDefault="008B3E7C">
      <w:pPr>
        <w:pStyle w:val="TOC3"/>
        <w:rPr>
          <w:rFonts w:eastAsiaTheme="minorEastAsia"/>
          <w:smallCaps w:val="0"/>
          <w:sz w:val="22"/>
        </w:rPr>
      </w:pPr>
      <w:hyperlink w:anchor="_Toc47011697" w:history="1">
        <w:r w:rsidR="00DB0B3A" w:rsidRPr="0010167E">
          <w:rPr>
            <w:rStyle w:val="Hyperlink"/>
          </w:rPr>
          <w:t>Project</w:t>
        </w:r>
        <w:r w:rsidR="00DB0B3A">
          <w:tab/>
        </w:r>
        <w:r w:rsidR="00DB0B3A">
          <w:fldChar w:fldCharType="begin"/>
        </w:r>
        <w:r w:rsidR="00DB0B3A">
          <w:instrText xml:space="preserve"> PAGEREF _Toc47011697 \h </w:instrText>
        </w:r>
        <w:r w:rsidR="00DB0B3A">
          <w:fldChar w:fldCharType="separate"/>
        </w:r>
        <w:r w:rsidR="00DB0B3A">
          <w:t>105</w:t>
        </w:r>
        <w:r w:rsidR="00DB0B3A">
          <w:fldChar w:fldCharType="end"/>
        </w:r>
      </w:hyperlink>
    </w:p>
    <w:p w14:paraId="5AACD9F5" w14:textId="054164DA" w:rsidR="00DB0B3A" w:rsidRDefault="008B3E7C">
      <w:pPr>
        <w:pStyle w:val="TOC3"/>
        <w:rPr>
          <w:rFonts w:eastAsiaTheme="minorEastAsia"/>
          <w:smallCaps w:val="0"/>
          <w:sz w:val="22"/>
        </w:rPr>
      </w:pPr>
      <w:hyperlink w:anchor="_Toc47011698" w:history="1">
        <w:r w:rsidR="00DB0B3A" w:rsidRPr="0010167E">
          <w:rPr>
            <w:rStyle w:val="Hyperlink"/>
          </w:rPr>
          <w:t>SharePoint Online</w:t>
        </w:r>
        <w:r w:rsidR="00DB0B3A">
          <w:tab/>
        </w:r>
        <w:r w:rsidR="00DB0B3A">
          <w:fldChar w:fldCharType="begin"/>
        </w:r>
        <w:r w:rsidR="00DB0B3A">
          <w:instrText xml:space="preserve"> PAGEREF _Toc47011698 \h </w:instrText>
        </w:r>
        <w:r w:rsidR="00DB0B3A">
          <w:fldChar w:fldCharType="separate"/>
        </w:r>
        <w:r w:rsidR="00DB0B3A">
          <w:t>105</w:t>
        </w:r>
        <w:r w:rsidR="00DB0B3A">
          <w:fldChar w:fldCharType="end"/>
        </w:r>
      </w:hyperlink>
    </w:p>
    <w:p w14:paraId="34328038" w14:textId="79095D9F" w:rsidR="00DB0B3A" w:rsidRDefault="008B3E7C">
      <w:pPr>
        <w:pStyle w:val="TOC3"/>
        <w:rPr>
          <w:rFonts w:eastAsiaTheme="minorEastAsia"/>
          <w:smallCaps w:val="0"/>
          <w:sz w:val="22"/>
        </w:rPr>
      </w:pPr>
      <w:hyperlink w:anchor="_Toc47011699" w:history="1">
        <w:r w:rsidR="00DB0B3A" w:rsidRPr="0010167E">
          <w:rPr>
            <w:rStyle w:val="Hyperlink"/>
          </w:rPr>
          <w:t>Microsoft Intune</w:t>
        </w:r>
        <w:r w:rsidR="00DB0B3A">
          <w:tab/>
        </w:r>
        <w:r w:rsidR="00DB0B3A">
          <w:fldChar w:fldCharType="begin"/>
        </w:r>
        <w:r w:rsidR="00DB0B3A">
          <w:instrText xml:space="preserve"> PAGEREF _Toc47011699 \h </w:instrText>
        </w:r>
        <w:r w:rsidR="00DB0B3A">
          <w:fldChar w:fldCharType="separate"/>
        </w:r>
        <w:r w:rsidR="00DB0B3A">
          <w:t>105</w:t>
        </w:r>
        <w:r w:rsidR="00DB0B3A">
          <w:fldChar w:fldCharType="end"/>
        </w:r>
      </w:hyperlink>
    </w:p>
    <w:p w14:paraId="106DB39F" w14:textId="1CAF3DB1" w:rsidR="00DB0B3A" w:rsidRDefault="008B3E7C">
      <w:pPr>
        <w:pStyle w:val="TOC2"/>
        <w:rPr>
          <w:rFonts w:eastAsiaTheme="minorEastAsia"/>
          <w:smallCaps w:val="0"/>
          <w:sz w:val="22"/>
        </w:rPr>
      </w:pPr>
      <w:hyperlink w:anchor="_Toc47011700" w:history="1">
        <w:r w:rsidR="00DB0B3A" w:rsidRPr="0010167E">
          <w:rPr>
            <w:rStyle w:val="Hyperlink"/>
          </w:rPr>
          <w:t>From SA</w:t>
        </w:r>
        <w:r w:rsidR="00DB0B3A">
          <w:tab/>
        </w:r>
        <w:r w:rsidR="00DB0B3A">
          <w:fldChar w:fldCharType="begin"/>
        </w:r>
        <w:r w:rsidR="00DB0B3A">
          <w:instrText xml:space="preserve"> PAGEREF _Toc47011700 \h </w:instrText>
        </w:r>
        <w:r w:rsidR="00DB0B3A">
          <w:fldChar w:fldCharType="separate"/>
        </w:r>
        <w:r w:rsidR="00DB0B3A">
          <w:t>105</w:t>
        </w:r>
        <w:r w:rsidR="00DB0B3A">
          <w:fldChar w:fldCharType="end"/>
        </w:r>
      </w:hyperlink>
    </w:p>
    <w:p w14:paraId="5B9094FB" w14:textId="2C86006C" w:rsidR="00DB0B3A" w:rsidRDefault="008B3E7C">
      <w:pPr>
        <w:pStyle w:val="TOC3"/>
        <w:rPr>
          <w:rFonts w:eastAsiaTheme="minorEastAsia"/>
          <w:smallCaps w:val="0"/>
          <w:sz w:val="22"/>
        </w:rPr>
      </w:pPr>
      <w:hyperlink w:anchor="_Toc47011701" w:history="1">
        <w:r w:rsidR="00DB0B3A" w:rsidRPr="0010167E">
          <w:rPr>
            <w:rStyle w:val="Hyperlink"/>
          </w:rPr>
          <w:t>CAL paketi</w:t>
        </w:r>
        <w:r w:rsidR="00DB0B3A">
          <w:tab/>
        </w:r>
        <w:r w:rsidR="00DB0B3A">
          <w:fldChar w:fldCharType="begin"/>
        </w:r>
        <w:r w:rsidR="00DB0B3A">
          <w:instrText xml:space="preserve"> PAGEREF _Toc47011701 \h </w:instrText>
        </w:r>
        <w:r w:rsidR="00DB0B3A">
          <w:fldChar w:fldCharType="separate"/>
        </w:r>
        <w:r w:rsidR="00DB0B3A">
          <w:t>105</w:t>
        </w:r>
        <w:r w:rsidR="00DB0B3A">
          <w:fldChar w:fldCharType="end"/>
        </w:r>
      </w:hyperlink>
    </w:p>
    <w:p w14:paraId="54B04031" w14:textId="298F36D4" w:rsidR="00DB0B3A" w:rsidRDefault="008B3E7C">
      <w:pPr>
        <w:pStyle w:val="TOC3"/>
        <w:rPr>
          <w:rFonts w:eastAsiaTheme="minorEastAsia"/>
          <w:smallCaps w:val="0"/>
          <w:sz w:val="22"/>
        </w:rPr>
      </w:pPr>
      <w:hyperlink w:anchor="_Toc47011702" w:history="1">
        <w:r w:rsidR="00DB0B3A" w:rsidRPr="0010167E">
          <w:rPr>
            <w:rStyle w:val="Hyperlink"/>
          </w:rPr>
          <w:t>Operativni sistem Windows za desktop računare</w:t>
        </w:r>
        <w:r w:rsidR="00DB0B3A">
          <w:tab/>
        </w:r>
        <w:r w:rsidR="00DB0B3A">
          <w:fldChar w:fldCharType="begin"/>
        </w:r>
        <w:r w:rsidR="00DB0B3A">
          <w:instrText xml:space="preserve"> PAGEREF _Toc47011702 \h </w:instrText>
        </w:r>
        <w:r w:rsidR="00DB0B3A">
          <w:fldChar w:fldCharType="separate"/>
        </w:r>
        <w:r w:rsidR="00DB0B3A">
          <w:t>105</w:t>
        </w:r>
        <w:r w:rsidR="00DB0B3A">
          <w:fldChar w:fldCharType="end"/>
        </w:r>
      </w:hyperlink>
    </w:p>
    <w:p w14:paraId="089B7DEF" w14:textId="68888879" w:rsidR="00DB0B3A" w:rsidRDefault="008B3E7C">
      <w:pPr>
        <w:pStyle w:val="TOC3"/>
        <w:rPr>
          <w:rFonts w:eastAsiaTheme="minorEastAsia"/>
          <w:smallCaps w:val="0"/>
          <w:sz w:val="22"/>
        </w:rPr>
      </w:pPr>
      <w:hyperlink w:anchor="_Toc47011703" w:history="1">
        <w:r w:rsidR="00DB0B3A" w:rsidRPr="0010167E">
          <w:rPr>
            <w:rStyle w:val="Hyperlink"/>
          </w:rPr>
          <w:t>Microsoft 365</w:t>
        </w:r>
        <w:r w:rsidR="00DB0B3A">
          <w:tab/>
        </w:r>
        <w:r w:rsidR="00DB0B3A">
          <w:fldChar w:fldCharType="begin"/>
        </w:r>
        <w:r w:rsidR="00DB0B3A">
          <w:instrText xml:space="preserve"> PAGEREF _Toc47011703 \h </w:instrText>
        </w:r>
        <w:r w:rsidR="00DB0B3A">
          <w:fldChar w:fldCharType="separate"/>
        </w:r>
        <w:r w:rsidR="00DB0B3A">
          <w:t>106</w:t>
        </w:r>
        <w:r w:rsidR="00DB0B3A">
          <w:fldChar w:fldCharType="end"/>
        </w:r>
      </w:hyperlink>
    </w:p>
    <w:p w14:paraId="503ADD0A" w14:textId="7BD07787" w:rsidR="00DB0B3A" w:rsidRDefault="008B3E7C">
      <w:pPr>
        <w:pStyle w:val="TOC3"/>
        <w:rPr>
          <w:rFonts w:eastAsiaTheme="minorEastAsia"/>
          <w:smallCaps w:val="0"/>
          <w:sz w:val="22"/>
        </w:rPr>
      </w:pPr>
      <w:hyperlink w:anchor="_Toc47011704" w:history="1">
        <w:r w:rsidR="00DB0B3A" w:rsidRPr="0010167E">
          <w:rPr>
            <w:rStyle w:val="Hyperlink"/>
          </w:rPr>
          <w:t>Enterprise Mobility + Security</w:t>
        </w:r>
        <w:r w:rsidR="00DB0B3A">
          <w:tab/>
        </w:r>
        <w:r w:rsidR="00DB0B3A">
          <w:fldChar w:fldCharType="begin"/>
        </w:r>
        <w:r w:rsidR="00DB0B3A">
          <w:instrText xml:space="preserve"> PAGEREF _Toc47011704 \h </w:instrText>
        </w:r>
        <w:r w:rsidR="00DB0B3A">
          <w:fldChar w:fldCharType="separate"/>
        </w:r>
        <w:r w:rsidR="00DB0B3A">
          <w:t>106</w:t>
        </w:r>
        <w:r w:rsidR="00DB0B3A">
          <w:fldChar w:fldCharType="end"/>
        </w:r>
      </w:hyperlink>
    </w:p>
    <w:p w14:paraId="7D3EB0B4" w14:textId="615F9D81" w:rsidR="00DB0B3A" w:rsidRDefault="008B3E7C">
      <w:pPr>
        <w:pStyle w:val="TOC3"/>
        <w:rPr>
          <w:rFonts w:eastAsiaTheme="minorEastAsia"/>
          <w:smallCaps w:val="0"/>
          <w:sz w:val="22"/>
        </w:rPr>
      </w:pPr>
      <w:hyperlink w:anchor="_Toc47011705" w:history="1">
        <w:r w:rsidR="00DB0B3A" w:rsidRPr="0010167E">
          <w:rPr>
            <w:rStyle w:val="Hyperlink"/>
          </w:rPr>
          <w:t>Microsoft Dynamics 365 Services</w:t>
        </w:r>
        <w:r w:rsidR="00DB0B3A">
          <w:tab/>
        </w:r>
        <w:r w:rsidR="00DB0B3A">
          <w:fldChar w:fldCharType="begin"/>
        </w:r>
        <w:r w:rsidR="00DB0B3A">
          <w:instrText xml:space="preserve"> PAGEREF _Toc47011705 \h </w:instrText>
        </w:r>
        <w:r w:rsidR="00DB0B3A">
          <w:fldChar w:fldCharType="separate"/>
        </w:r>
        <w:r w:rsidR="00DB0B3A">
          <w:t>106</w:t>
        </w:r>
        <w:r w:rsidR="00DB0B3A">
          <w:fldChar w:fldCharType="end"/>
        </w:r>
      </w:hyperlink>
    </w:p>
    <w:p w14:paraId="690DF50E" w14:textId="537804A4" w:rsidR="00DB0B3A" w:rsidRDefault="008B3E7C">
      <w:pPr>
        <w:pStyle w:val="TOC3"/>
        <w:rPr>
          <w:rFonts w:eastAsiaTheme="minorEastAsia"/>
          <w:smallCaps w:val="0"/>
          <w:sz w:val="22"/>
        </w:rPr>
      </w:pPr>
      <w:hyperlink w:anchor="_Toc47011706" w:history="1">
        <w:r w:rsidR="00DB0B3A" w:rsidRPr="0010167E">
          <w:rPr>
            <w:rStyle w:val="Hyperlink"/>
          </w:rPr>
          <w:t>Microsoft 365 Applications</w:t>
        </w:r>
        <w:r w:rsidR="00DB0B3A">
          <w:tab/>
        </w:r>
        <w:r w:rsidR="00DB0B3A">
          <w:fldChar w:fldCharType="begin"/>
        </w:r>
        <w:r w:rsidR="00DB0B3A">
          <w:instrText xml:space="preserve"> PAGEREF _Toc47011706 \h </w:instrText>
        </w:r>
        <w:r w:rsidR="00DB0B3A">
          <w:fldChar w:fldCharType="separate"/>
        </w:r>
        <w:r w:rsidR="00DB0B3A">
          <w:t>108</w:t>
        </w:r>
        <w:r w:rsidR="00DB0B3A">
          <w:fldChar w:fldCharType="end"/>
        </w:r>
      </w:hyperlink>
    </w:p>
    <w:p w14:paraId="577F0A1A" w14:textId="6CCA4D01" w:rsidR="00DB0B3A" w:rsidRDefault="008B3E7C">
      <w:pPr>
        <w:pStyle w:val="TOC3"/>
        <w:rPr>
          <w:rFonts w:eastAsiaTheme="minorEastAsia"/>
          <w:smallCaps w:val="0"/>
          <w:sz w:val="22"/>
        </w:rPr>
      </w:pPr>
      <w:hyperlink w:anchor="_Toc47011707" w:history="1">
        <w:r w:rsidR="00DB0B3A" w:rsidRPr="0010167E">
          <w:rPr>
            <w:rStyle w:val="Hyperlink"/>
          </w:rPr>
          <w:t>Office 365 paketi</w:t>
        </w:r>
        <w:r w:rsidR="00DB0B3A">
          <w:tab/>
        </w:r>
        <w:r w:rsidR="00DB0B3A">
          <w:fldChar w:fldCharType="begin"/>
        </w:r>
        <w:r w:rsidR="00DB0B3A">
          <w:instrText xml:space="preserve"> PAGEREF _Toc47011707 \h </w:instrText>
        </w:r>
        <w:r w:rsidR="00DB0B3A">
          <w:fldChar w:fldCharType="separate"/>
        </w:r>
        <w:r w:rsidR="00DB0B3A">
          <w:t>108</w:t>
        </w:r>
        <w:r w:rsidR="00DB0B3A">
          <w:fldChar w:fldCharType="end"/>
        </w:r>
      </w:hyperlink>
    </w:p>
    <w:p w14:paraId="3FB3767D" w14:textId="5102341D" w:rsidR="00DB0B3A" w:rsidRDefault="008B3E7C">
      <w:pPr>
        <w:pStyle w:val="TOC3"/>
        <w:rPr>
          <w:rFonts w:eastAsiaTheme="minorEastAsia"/>
          <w:smallCaps w:val="0"/>
          <w:sz w:val="22"/>
        </w:rPr>
      </w:pPr>
      <w:hyperlink w:anchor="_Toc47011708" w:history="1">
        <w:r w:rsidR="00DB0B3A" w:rsidRPr="0010167E">
          <w:rPr>
            <w:rStyle w:val="Hyperlink"/>
          </w:rPr>
          <w:t>Telefonski sistem</w:t>
        </w:r>
        <w:r w:rsidR="00DB0B3A">
          <w:tab/>
        </w:r>
        <w:r w:rsidR="00DB0B3A">
          <w:fldChar w:fldCharType="begin"/>
        </w:r>
        <w:r w:rsidR="00DB0B3A">
          <w:instrText xml:space="preserve"> PAGEREF _Toc47011708 \h </w:instrText>
        </w:r>
        <w:r w:rsidR="00DB0B3A">
          <w:fldChar w:fldCharType="separate"/>
        </w:r>
        <w:r w:rsidR="00DB0B3A">
          <w:t>108</w:t>
        </w:r>
        <w:r w:rsidR="00DB0B3A">
          <w:fldChar w:fldCharType="end"/>
        </w:r>
      </w:hyperlink>
    </w:p>
    <w:p w14:paraId="62D57A97" w14:textId="7B59D598" w:rsidR="00DB0B3A" w:rsidRDefault="008B3E7C">
      <w:pPr>
        <w:pStyle w:val="TOC3"/>
        <w:rPr>
          <w:rFonts w:eastAsiaTheme="minorEastAsia"/>
          <w:smallCaps w:val="0"/>
          <w:sz w:val="22"/>
        </w:rPr>
      </w:pPr>
      <w:hyperlink w:anchor="_Toc47011709" w:history="1">
        <w:r w:rsidR="00DB0B3A" w:rsidRPr="0010167E">
          <w:rPr>
            <w:rStyle w:val="Hyperlink"/>
          </w:rPr>
          <w:t>Project</w:t>
        </w:r>
        <w:r w:rsidR="00DB0B3A">
          <w:tab/>
        </w:r>
        <w:r w:rsidR="00DB0B3A">
          <w:fldChar w:fldCharType="begin"/>
        </w:r>
        <w:r w:rsidR="00DB0B3A">
          <w:instrText xml:space="preserve"> PAGEREF _Toc47011709 \h </w:instrText>
        </w:r>
        <w:r w:rsidR="00DB0B3A">
          <w:fldChar w:fldCharType="separate"/>
        </w:r>
        <w:r w:rsidR="00DB0B3A">
          <w:t>109</w:t>
        </w:r>
        <w:r w:rsidR="00DB0B3A">
          <w:fldChar w:fldCharType="end"/>
        </w:r>
      </w:hyperlink>
    </w:p>
    <w:p w14:paraId="32CCE340" w14:textId="15F9B00F" w:rsidR="00DB0B3A" w:rsidRDefault="008B3E7C">
      <w:pPr>
        <w:pStyle w:val="TOC3"/>
        <w:rPr>
          <w:rFonts w:eastAsiaTheme="minorEastAsia"/>
          <w:smallCaps w:val="0"/>
          <w:sz w:val="22"/>
        </w:rPr>
      </w:pPr>
      <w:hyperlink w:anchor="_Toc47011710" w:history="1">
        <w:r w:rsidR="00DB0B3A" w:rsidRPr="0010167E">
          <w:rPr>
            <w:rStyle w:val="Hyperlink"/>
          </w:rPr>
          <w:t>Visio</w:t>
        </w:r>
        <w:r w:rsidR="00DB0B3A">
          <w:tab/>
        </w:r>
        <w:r w:rsidR="00DB0B3A">
          <w:fldChar w:fldCharType="begin"/>
        </w:r>
        <w:r w:rsidR="00DB0B3A">
          <w:instrText xml:space="preserve"> PAGEREF _Toc47011710 \h </w:instrText>
        </w:r>
        <w:r w:rsidR="00DB0B3A">
          <w:fldChar w:fldCharType="separate"/>
        </w:r>
        <w:r w:rsidR="00DB0B3A">
          <w:t>109</w:t>
        </w:r>
        <w:r w:rsidR="00DB0B3A">
          <w:fldChar w:fldCharType="end"/>
        </w:r>
      </w:hyperlink>
    </w:p>
    <w:p w14:paraId="7936D368" w14:textId="1CCDED30" w:rsidR="00DB0B3A" w:rsidRDefault="008B3E7C">
      <w:pPr>
        <w:pStyle w:val="TOC1"/>
        <w:rPr>
          <w:rFonts w:eastAsiaTheme="minorEastAsia"/>
          <w:b w:val="0"/>
          <w:caps w:val="0"/>
          <w:noProof/>
          <w:sz w:val="22"/>
          <w:szCs w:val="22"/>
        </w:rPr>
      </w:pPr>
      <w:hyperlink w:anchor="_Toc47011711" w:history="1">
        <w:r w:rsidR="00DB0B3A" w:rsidRPr="0010167E">
          <w:rPr>
            <w:rStyle w:val="Hyperlink"/>
            <w:noProof/>
          </w:rPr>
          <w:t>Dodatak D – Profesionalne usluge</w:t>
        </w:r>
        <w:r w:rsidR="00DB0B3A">
          <w:rPr>
            <w:noProof/>
          </w:rPr>
          <w:tab/>
        </w:r>
        <w:r w:rsidR="00DB0B3A">
          <w:rPr>
            <w:noProof/>
          </w:rPr>
          <w:fldChar w:fldCharType="begin"/>
        </w:r>
        <w:r w:rsidR="00DB0B3A">
          <w:rPr>
            <w:noProof/>
          </w:rPr>
          <w:instrText xml:space="preserve"> PAGEREF _Toc47011711 \h </w:instrText>
        </w:r>
        <w:r w:rsidR="00DB0B3A">
          <w:rPr>
            <w:noProof/>
          </w:rPr>
        </w:r>
        <w:r w:rsidR="00DB0B3A">
          <w:rPr>
            <w:noProof/>
          </w:rPr>
          <w:fldChar w:fldCharType="separate"/>
        </w:r>
        <w:r w:rsidR="00DB0B3A">
          <w:rPr>
            <w:noProof/>
          </w:rPr>
          <w:t>110</w:t>
        </w:r>
        <w:r w:rsidR="00DB0B3A">
          <w:rPr>
            <w:noProof/>
          </w:rPr>
          <w:fldChar w:fldCharType="end"/>
        </w:r>
      </w:hyperlink>
    </w:p>
    <w:p w14:paraId="47592FB9" w14:textId="310FDA66" w:rsidR="00DB0B3A" w:rsidRDefault="008B3E7C">
      <w:pPr>
        <w:pStyle w:val="TOC2"/>
        <w:rPr>
          <w:rFonts w:eastAsiaTheme="minorEastAsia"/>
          <w:smallCaps w:val="0"/>
          <w:sz w:val="22"/>
        </w:rPr>
      </w:pPr>
      <w:hyperlink w:anchor="_Toc47011712" w:history="1">
        <w:r w:rsidR="00DB0B3A" w:rsidRPr="0010167E">
          <w:rPr>
            <w:rStyle w:val="Hyperlink"/>
          </w:rPr>
          <w:t>Ponude Microsoft Premier podrške</w:t>
        </w:r>
        <w:r w:rsidR="00DB0B3A">
          <w:tab/>
        </w:r>
        <w:r w:rsidR="00DB0B3A">
          <w:fldChar w:fldCharType="begin"/>
        </w:r>
        <w:r w:rsidR="00DB0B3A">
          <w:instrText xml:space="preserve"> PAGEREF _Toc47011712 \h </w:instrText>
        </w:r>
        <w:r w:rsidR="00DB0B3A">
          <w:fldChar w:fldCharType="separate"/>
        </w:r>
        <w:r w:rsidR="00DB0B3A">
          <w:t>110</w:t>
        </w:r>
        <w:r w:rsidR="00DB0B3A">
          <w:fldChar w:fldCharType="end"/>
        </w:r>
      </w:hyperlink>
    </w:p>
    <w:p w14:paraId="43889842" w14:textId="247D7ADC" w:rsidR="00DB0B3A" w:rsidRDefault="008B3E7C">
      <w:pPr>
        <w:pStyle w:val="TOC2"/>
        <w:rPr>
          <w:rFonts w:eastAsiaTheme="minorEastAsia"/>
          <w:smallCaps w:val="0"/>
          <w:sz w:val="22"/>
        </w:rPr>
      </w:pPr>
      <w:hyperlink w:anchor="_Toc47011713" w:history="1">
        <w:r w:rsidR="00DB0B3A" w:rsidRPr="0010167E">
          <w:rPr>
            <w:rStyle w:val="Hyperlink"/>
          </w:rPr>
          <w:t>Ponude Microsoft Digitalnih savetodavnih usluga</w:t>
        </w:r>
        <w:r w:rsidR="00DB0B3A">
          <w:tab/>
        </w:r>
        <w:r w:rsidR="00DB0B3A">
          <w:fldChar w:fldCharType="begin"/>
        </w:r>
        <w:r w:rsidR="00DB0B3A">
          <w:instrText xml:space="preserve"> PAGEREF _Toc47011713 \h </w:instrText>
        </w:r>
        <w:r w:rsidR="00DB0B3A">
          <w:fldChar w:fldCharType="separate"/>
        </w:r>
        <w:r w:rsidR="00DB0B3A">
          <w:t>110</w:t>
        </w:r>
        <w:r w:rsidR="00DB0B3A">
          <w:fldChar w:fldCharType="end"/>
        </w:r>
      </w:hyperlink>
    </w:p>
    <w:p w14:paraId="6A4603D3" w14:textId="706E5647" w:rsidR="00DB0B3A" w:rsidRDefault="008B3E7C">
      <w:pPr>
        <w:pStyle w:val="TOC2"/>
        <w:rPr>
          <w:rFonts w:eastAsiaTheme="minorEastAsia"/>
          <w:smallCaps w:val="0"/>
          <w:sz w:val="22"/>
        </w:rPr>
      </w:pPr>
      <w:hyperlink w:anchor="_Toc47011714" w:history="1">
        <w:r w:rsidR="00DB0B3A" w:rsidRPr="0010167E">
          <w:rPr>
            <w:rStyle w:val="Hyperlink"/>
          </w:rPr>
          <w:t>Sales Productivity Accelerator ponude</w:t>
        </w:r>
        <w:r w:rsidR="00DB0B3A">
          <w:tab/>
        </w:r>
        <w:r w:rsidR="00DB0B3A">
          <w:fldChar w:fldCharType="begin"/>
        </w:r>
        <w:r w:rsidR="00DB0B3A">
          <w:instrText xml:space="preserve"> PAGEREF _Toc47011714 \h </w:instrText>
        </w:r>
        <w:r w:rsidR="00DB0B3A">
          <w:fldChar w:fldCharType="separate"/>
        </w:r>
        <w:r w:rsidR="00DB0B3A">
          <w:t>111</w:t>
        </w:r>
        <w:r w:rsidR="00DB0B3A">
          <w:fldChar w:fldCharType="end"/>
        </w:r>
      </w:hyperlink>
    </w:p>
    <w:p w14:paraId="1B0DAC6B" w14:textId="4C53AB64" w:rsidR="00DB0B3A" w:rsidRDefault="008B3E7C">
      <w:pPr>
        <w:pStyle w:val="TOC1"/>
        <w:rPr>
          <w:rFonts w:eastAsiaTheme="minorEastAsia"/>
          <w:b w:val="0"/>
          <w:caps w:val="0"/>
          <w:noProof/>
          <w:sz w:val="22"/>
          <w:szCs w:val="22"/>
        </w:rPr>
      </w:pPr>
      <w:hyperlink w:anchor="_Toc47011715" w:history="1">
        <w:r w:rsidR="00DB0B3A" w:rsidRPr="0010167E">
          <w:rPr>
            <w:rStyle w:val="Hyperlink"/>
            <w:noProof/>
          </w:rPr>
          <w:t>Dodatak E – Dopunski uslovi ugovora o programima</w:t>
        </w:r>
        <w:r w:rsidR="00DB0B3A">
          <w:rPr>
            <w:noProof/>
          </w:rPr>
          <w:tab/>
        </w:r>
        <w:r w:rsidR="00DB0B3A">
          <w:rPr>
            <w:noProof/>
          </w:rPr>
          <w:fldChar w:fldCharType="begin"/>
        </w:r>
        <w:r w:rsidR="00DB0B3A">
          <w:rPr>
            <w:noProof/>
          </w:rPr>
          <w:instrText xml:space="preserve"> PAGEREF _Toc47011715 \h </w:instrText>
        </w:r>
        <w:r w:rsidR="00DB0B3A">
          <w:rPr>
            <w:noProof/>
          </w:rPr>
        </w:r>
        <w:r w:rsidR="00DB0B3A">
          <w:rPr>
            <w:noProof/>
          </w:rPr>
          <w:fldChar w:fldCharType="separate"/>
        </w:r>
        <w:r w:rsidR="00DB0B3A">
          <w:rPr>
            <w:noProof/>
          </w:rPr>
          <w:t>112</w:t>
        </w:r>
        <w:r w:rsidR="00DB0B3A">
          <w:rPr>
            <w:noProof/>
          </w:rPr>
          <w:fldChar w:fldCharType="end"/>
        </w:r>
      </w:hyperlink>
    </w:p>
    <w:p w14:paraId="769C3486" w14:textId="7BCB456D" w:rsidR="00DB0B3A" w:rsidRDefault="008B3E7C">
      <w:pPr>
        <w:pStyle w:val="TOC2"/>
        <w:rPr>
          <w:rFonts w:eastAsiaTheme="minorEastAsia"/>
          <w:smallCaps w:val="0"/>
          <w:sz w:val="22"/>
        </w:rPr>
      </w:pPr>
      <w:hyperlink w:anchor="_Toc47011716" w:history="1">
        <w:r w:rsidR="00DB0B3A" w:rsidRPr="0010167E">
          <w:rPr>
            <w:rStyle w:val="Hyperlink"/>
          </w:rPr>
          <w:t>Dopunski uslovi za program Select Plus</w:t>
        </w:r>
        <w:r w:rsidR="00DB0B3A">
          <w:tab/>
        </w:r>
        <w:r w:rsidR="00DB0B3A">
          <w:fldChar w:fldCharType="begin"/>
        </w:r>
        <w:r w:rsidR="00DB0B3A">
          <w:instrText xml:space="preserve"> PAGEREF _Toc47011716 \h </w:instrText>
        </w:r>
        <w:r w:rsidR="00DB0B3A">
          <w:fldChar w:fldCharType="separate"/>
        </w:r>
        <w:r w:rsidR="00DB0B3A">
          <w:t>112</w:t>
        </w:r>
        <w:r w:rsidR="00DB0B3A">
          <w:fldChar w:fldCharType="end"/>
        </w:r>
      </w:hyperlink>
    </w:p>
    <w:p w14:paraId="6197E699" w14:textId="0FE821A3" w:rsidR="00DB0B3A" w:rsidRDefault="008B3E7C">
      <w:pPr>
        <w:pStyle w:val="TOC2"/>
        <w:rPr>
          <w:rFonts w:eastAsiaTheme="minorEastAsia"/>
          <w:smallCaps w:val="0"/>
          <w:sz w:val="22"/>
        </w:rPr>
      </w:pPr>
      <w:hyperlink w:anchor="_Toc47011717" w:history="1">
        <w:r w:rsidR="00DB0B3A" w:rsidRPr="0010167E">
          <w:rPr>
            <w:rStyle w:val="Hyperlink"/>
          </w:rPr>
          <w:t>Definicija Upravljanja za Kvalifikovane uređaje</w:t>
        </w:r>
        <w:r w:rsidR="00DB0B3A">
          <w:tab/>
        </w:r>
        <w:r w:rsidR="00DB0B3A">
          <w:fldChar w:fldCharType="begin"/>
        </w:r>
        <w:r w:rsidR="00DB0B3A">
          <w:instrText xml:space="preserve"> PAGEREF _Toc47011717 \h </w:instrText>
        </w:r>
        <w:r w:rsidR="00DB0B3A">
          <w:fldChar w:fldCharType="separate"/>
        </w:r>
        <w:r w:rsidR="00DB0B3A">
          <w:t>112</w:t>
        </w:r>
        <w:r w:rsidR="00DB0B3A">
          <w:fldChar w:fldCharType="end"/>
        </w:r>
      </w:hyperlink>
    </w:p>
    <w:p w14:paraId="1B766768" w14:textId="66E4A40F" w:rsidR="00DB0B3A" w:rsidRDefault="008B3E7C">
      <w:pPr>
        <w:pStyle w:val="TOC2"/>
        <w:rPr>
          <w:rFonts w:eastAsiaTheme="minorEastAsia"/>
          <w:smallCaps w:val="0"/>
          <w:sz w:val="22"/>
        </w:rPr>
      </w:pPr>
      <w:hyperlink w:anchor="_Toc47011718" w:history="1">
        <w:r w:rsidR="00DB0B3A" w:rsidRPr="0010167E">
          <w:rPr>
            <w:rStyle w:val="Hyperlink"/>
          </w:rPr>
          <w:t>Online usluge u programima Open</w:t>
        </w:r>
        <w:r w:rsidR="00DB0B3A">
          <w:tab/>
        </w:r>
        <w:r w:rsidR="00DB0B3A">
          <w:fldChar w:fldCharType="begin"/>
        </w:r>
        <w:r w:rsidR="00DB0B3A">
          <w:instrText xml:space="preserve"> PAGEREF _Toc47011718 \h </w:instrText>
        </w:r>
        <w:r w:rsidR="00DB0B3A">
          <w:fldChar w:fldCharType="separate"/>
        </w:r>
        <w:r w:rsidR="00DB0B3A">
          <w:t>112</w:t>
        </w:r>
        <w:r w:rsidR="00DB0B3A">
          <w:fldChar w:fldCharType="end"/>
        </w:r>
      </w:hyperlink>
    </w:p>
    <w:p w14:paraId="2869C2DF" w14:textId="698AC7FD" w:rsidR="00DB0B3A" w:rsidRDefault="008B3E7C">
      <w:pPr>
        <w:pStyle w:val="TOC2"/>
        <w:rPr>
          <w:rFonts w:eastAsiaTheme="minorEastAsia"/>
          <w:smallCaps w:val="0"/>
          <w:sz w:val="22"/>
        </w:rPr>
      </w:pPr>
      <w:hyperlink w:anchor="_Toc47011719" w:history="1">
        <w:r w:rsidR="00DB0B3A" w:rsidRPr="0010167E">
          <w:rPr>
            <w:rStyle w:val="Hyperlink"/>
          </w:rPr>
          <w:t>Dopunski uslovi za Profesionalne usluge – stari ugovori</w:t>
        </w:r>
        <w:r w:rsidR="00DB0B3A">
          <w:tab/>
        </w:r>
        <w:r w:rsidR="00DB0B3A">
          <w:fldChar w:fldCharType="begin"/>
        </w:r>
        <w:r w:rsidR="00DB0B3A">
          <w:instrText xml:space="preserve"> PAGEREF _Toc47011719 \h </w:instrText>
        </w:r>
        <w:r w:rsidR="00DB0B3A">
          <w:fldChar w:fldCharType="separate"/>
        </w:r>
        <w:r w:rsidR="00DB0B3A">
          <w:t>112</w:t>
        </w:r>
        <w:r w:rsidR="00DB0B3A">
          <w:fldChar w:fldCharType="end"/>
        </w:r>
      </w:hyperlink>
    </w:p>
    <w:p w14:paraId="7C65A06D" w14:textId="088C3D49" w:rsidR="00DB0B3A" w:rsidRDefault="008B3E7C">
      <w:pPr>
        <w:pStyle w:val="TOC1"/>
        <w:rPr>
          <w:rFonts w:eastAsiaTheme="minorEastAsia"/>
          <w:b w:val="0"/>
          <w:caps w:val="0"/>
          <w:noProof/>
          <w:sz w:val="22"/>
          <w:szCs w:val="22"/>
        </w:rPr>
      </w:pPr>
      <w:hyperlink w:anchor="_Toc47011720" w:history="1">
        <w:r w:rsidR="00DB0B3A" w:rsidRPr="0010167E">
          <w:rPr>
            <w:rStyle w:val="Hyperlink"/>
            <w:noProof/>
          </w:rPr>
          <w:t>Dodatak F – Promocije</w:t>
        </w:r>
        <w:r w:rsidR="00DB0B3A">
          <w:rPr>
            <w:noProof/>
          </w:rPr>
          <w:tab/>
        </w:r>
        <w:r w:rsidR="00DB0B3A">
          <w:rPr>
            <w:noProof/>
          </w:rPr>
          <w:fldChar w:fldCharType="begin"/>
        </w:r>
        <w:r w:rsidR="00DB0B3A">
          <w:rPr>
            <w:noProof/>
          </w:rPr>
          <w:instrText xml:space="preserve"> PAGEREF _Toc47011720 \h </w:instrText>
        </w:r>
        <w:r w:rsidR="00DB0B3A">
          <w:rPr>
            <w:noProof/>
          </w:rPr>
        </w:r>
        <w:r w:rsidR="00DB0B3A">
          <w:rPr>
            <w:noProof/>
          </w:rPr>
          <w:fldChar w:fldCharType="separate"/>
        </w:r>
        <w:r w:rsidR="00DB0B3A">
          <w:rPr>
            <w:noProof/>
          </w:rPr>
          <w:t>114</w:t>
        </w:r>
        <w:r w:rsidR="00DB0B3A">
          <w:rPr>
            <w:noProof/>
          </w:rPr>
          <w:fldChar w:fldCharType="end"/>
        </w:r>
      </w:hyperlink>
    </w:p>
    <w:p w14:paraId="61C8775F" w14:textId="189E3330" w:rsidR="00DB0B3A" w:rsidRDefault="008B3E7C">
      <w:pPr>
        <w:pStyle w:val="TOC2"/>
        <w:rPr>
          <w:rFonts w:eastAsiaTheme="minorEastAsia"/>
          <w:smallCaps w:val="0"/>
          <w:sz w:val="22"/>
        </w:rPr>
      </w:pPr>
      <w:hyperlink w:anchor="_Toc47011721" w:history="1">
        <w:r w:rsidR="00DB0B3A" w:rsidRPr="0010167E">
          <w:rPr>
            <w:rStyle w:val="Hyperlink"/>
          </w:rPr>
          <w:t>Promocija za Security i Compliance za Microsoft 365 F3</w:t>
        </w:r>
        <w:r w:rsidR="00DB0B3A">
          <w:tab/>
        </w:r>
        <w:r w:rsidR="00DB0B3A">
          <w:fldChar w:fldCharType="begin"/>
        </w:r>
        <w:r w:rsidR="00DB0B3A">
          <w:instrText xml:space="preserve"> PAGEREF _Toc47011721 \h </w:instrText>
        </w:r>
        <w:r w:rsidR="00DB0B3A">
          <w:fldChar w:fldCharType="separate"/>
        </w:r>
        <w:r w:rsidR="00DB0B3A">
          <w:t>114</w:t>
        </w:r>
        <w:r w:rsidR="00DB0B3A">
          <w:fldChar w:fldCharType="end"/>
        </w:r>
      </w:hyperlink>
    </w:p>
    <w:p w14:paraId="6298686D" w14:textId="47A4939E" w:rsidR="00DB0B3A" w:rsidRDefault="008B3E7C">
      <w:pPr>
        <w:pStyle w:val="TOC2"/>
        <w:rPr>
          <w:rFonts w:eastAsiaTheme="minorEastAsia"/>
          <w:smallCaps w:val="0"/>
          <w:sz w:val="22"/>
        </w:rPr>
      </w:pPr>
      <w:hyperlink w:anchor="_Toc47011722" w:history="1">
        <w:r w:rsidR="00DB0B3A" w:rsidRPr="0010167E">
          <w:rPr>
            <w:rStyle w:val="Hyperlink"/>
          </w:rPr>
          <w:t>Windows 7 ESU promocija za bezbednosne korisnike Windows-a E5, M365 E5 i M365 E5</w:t>
        </w:r>
        <w:r w:rsidR="00DB0B3A">
          <w:tab/>
        </w:r>
        <w:r w:rsidR="00DB0B3A">
          <w:fldChar w:fldCharType="begin"/>
        </w:r>
        <w:r w:rsidR="00DB0B3A">
          <w:instrText xml:space="preserve"> PAGEREF _Toc47011722 \h </w:instrText>
        </w:r>
        <w:r w:rsidR="00DB0B3A">
          <w:fldChar w:fldCharType="separate"/>
        </w:r>
        <w:r w:rsidR="00DB0B3A">
          <w:t>114</w:t>
        </w:r>
        <w:r w:rsidR="00DB0B3A">
          <w:fldChar w:fldCharType="end"/>
        </w:r>
      </w:hyperlink>
    </w:p>
    <w:p w14:paraId="0BEB138A" w14:textId="425C4491" w:rsidR="00DB0B3A" w:rsidRDefault="008B3E7C">
      <w:pPr>
        <w:pStyle w:val="TOC1"/>
        <w:rPr>
          <w:rFonts w:eastAsiaTheme="minorEastAsia"/>
          <w:b w:val="0"/>
          <w:caps w:val="0"/>
          <w:noProof/>
          <w:sz w:val="22"/>
          <w:szCs w:val="22"/>
        </w:rPr>
      </w:pPr>
      <w:hyperlink w:anchor="_Toc47011723" w:history="1">
        <w:r w:rsidR="00DB0B3A" w:rsidRPr="0010167E">
          <w:rPr>
            <w:rStyle w:val="Hyperlink"/>
            <w:noProof/>
          </w:rPr>
          <w:t>Dodatak G – Uslovi za Nizove skladišta i Azure Data Box</w:t>
        </w:r>
        <w:r w:rsidR="00DB0B3A">
          <w:rPr>
            <w:noProof/>
          </w:rPr>
          <w:tab/>
        </w:r>
        <w:r w:rsidR="00DB0B3A">
          <w:rPr>
            <w:noProof/>
          </w:rPr>
          <w:fldChar w:fldCharType="begin"/>
        </w:r>
        <w:r w:rsidR="00DB0B3A">
          <w:rPr>
            <w:noProof/>
          </w:rPr>
          <w:instrText xml:space="preserve"> PAGEREF _Toc47011723 \h </w:instrText>
        </w:r>
        <w:r w:rsidR="00DB0B3A">
          <w:rPr>
            <w:noProof/>
          </w:rPr>
        </w:r>
        <w:r w:rsidR="00DB0B3A">
          <w:rPr>
            <w:noProof/>
          </w:rPr>
          <w:fldChar w:fldCharType="separate"/>
        </w:r>
        <w:r w:rsidR="00DB0B3A">
          <w:rPr>
            <w:noProof/>
          </w:rPr>
          <w:t>115</w:t>
        </w:r>
        <w:r w:rsidR="00DB0B3A">
          <w:rPr>
            <w:noProof/>
          </w:rPr>
          <w:fldChar w:fldCharType="end"/>
        </w:r>
      </w:hyperlink>
    </w:p>
    <w:p w14:paraId="545944DC" w14:textId="55DC79D2" w:rsidR="00DB0B3A" w:rsidRDefault="008B3E7C">
      <w:pPr>
        <w:pStyle w:val="TOC2"/>
        <w:rPr>
          <w:rFonts w:eastAsiaTheme="minorEastAsia"/>
          <w:smallCaps w:val="0"/>
          <w:sz w:val="22"/>
        </w:rPr>
      </w:pPr>
      <w:hyperlink w:anchor="_Toc47011724" w:history="1">
        <w:r w:rsidR="00DB0B3A" w:rsidRPr="0010167E">
          <w:rPr>
            <w:rStyle w:val="Hyperlink"/>
          </w:rPr>
          <w:t>Uslovi za Nizove skladišta</w:t>
        </w:r>
        <w:r w:rsidR="00DB0B3A">
          <w:tab/>
        </w:r>
        <w:r w:rsidR="00DB0B3A">
          <w:fldChar w:fldCharType="begin"/>
        </w:r>
        <w:r w:rsidR="00DB0B3A">
          <w:instrText xml:space="preserve"> PAGEREF _Toc47011724 \h </w:instrText>
        </w:r>
        <w:r w:rsidR="00DB0B3A">
          <w:fldChar w:fldCharType="separate"/>
        </w:r>
        <w:r w:rsidR="00DB0B3A">
          <w:t>115</w:t>
        </w:r>
        <w:r w:rsidR="00DB0B3A">
          <w:fldChar w:fldCharType="end"/>
        </w:r>
      </w:hyperlink>
    </w:p>
    <w:p w14:paraId="7FB3A0CE" w14:textId="45CABC92" w:rsidR="00DB0B3A" w:rsidRDefault="008B3E7C">
      <w:pPr>
        <w:pStyle w:val="TOC2"/>
        <w:rPr>
          <w:rFonts w:eastAsiaTheme="minorEastAsia"/>
          <w:smallCaps w:val="0"/>
          <w:sz w:val="22"/>
        </w:rPr>
      </w:pPr>
      <w:hyperlink w:anchor="_Toc47011725" w:history="1">
        <w:r w:rsidR="00DB0B3A" w:rsidRPr="0010167E">
          <w:rPr>
            <w:rStyle w:val="Hyperlink"/>
          </w:rPr>
          <w:t>Uslovi za hardver za Azure Data Box</w:t>
        </w:r>
        <w:r w:rsidR="00DB0B3A">
          <w:tab/>
        </w:r>
        <w:r w:rsidR="00DB0B3A">
          <w:fldChar w:fldCharType="begin"/>
        </w:r>
        <w:r w:rsidR="00DB0B3A">
          <w:instrText xml:space="preserve"> PAGEREF _Toc47011725 \h </w:instrText>
        </w:r>
        <w:r w:rsidR="00DB0B3A">
          <w:fldChar w:fldCharType="separate"/>
        </w:r>
        <w:r w:rsidR="00DB0B3A">
          <w:t>116</w:t>
        </w:r>
        <w:r w:rsidR="00DB0B3A">
          <w:fldChar w:fldCharType="end"/>
        </w:r>
      </w:hyperlink>
    </w:p>
    <w:p w14:paraId="292D0CD4" w14:textId="10C60E6F" w:rsidR="00DB0B3A" w:rsidRDefault="008B3E7C">
      <w:pPr>
        <w:pStyle w:val="TOC1"/>
        <w:rPr>
          <w:rFonts w:eastAsiaTheme="minorEastAsia"/>
          <w:b w:val="0"/>
          <w:caps w:val="0"/>
          <w:noProof/>
          <w:sz w:val="22"/>
          <w:szCs w:val="22"/>
        </w:rPr>
      </w:pPr>
      <w:hyperlink w:anchor="_Toc47011726" w:history="1">
        <w:r w:rsidR="00DB0B3A" w:rsidRPr="0010167E">
          <w:rPr>
            <w:rStyle w:val="Hyperlink"/>
            <w:noProof/>
          </w:rPr>
          <w:t>Dodatak H – Pogodnosti korišćenja za studente i akademski programi</w:t>
        </w:r>
        <w:r w:rsidR="00DB0B3A">
          <w:rPr>
            <w:noProof/>
          </w:rPr>
          <w:tab/>
        </w:r>
        <w:r w:rsidR="00DB0B3A">
          <w:rPr>
            <w:noProof/>
          </w:rPr>
          <w:fldChar w:fldCharType="begin"/>
        </w:r>
        <w:r w:rsidR="00DB0B3A">
          <w:rPr>
            <w:noProof/>
          </w:rPr>
          <w:instrText xml:space="preserve"> PAGEREF _Toc47011726 \h </w:instrText>
        </w:r>
        <w:r w:rsidR="00DB0B3A">
          <w:rPr>
            <w:noProof/>
          </w:rPr>
        </w:r>
        <w:r w:rsidR="00DB0B3A">
          <w:rPr>
            <w:noProof/>
          </w:rPr>
          <w:fldChar w:fldCharType="separate"/>
        </w:r>
        <w:r w:rsidR="00DB0B3A">
          <w:rPr>
            <w:noProof/>
          </w:rPr>
          <w:t>120</w:t>
        </w:r>
        <w:r w:rsidR="00DB0B3A">
          <w:rPr>
            <w:noProof/>
          </w:rPr>
          <w:fldChar w:fldCharType="end"/>
        </w:r>
      </w:hyperlink>
    </w:p>
    <w:p w14:paraId="4051DC95" w14:textId="706F14AD" w:rsidR="00DB0B3A" w:rsidRDefault="008B3E7C">
      <w:pPr>
        <w:pStyle w:val="TOC2"/>
        <w:rPr>
          <w:rFonts w:eastAsiaTheme="minorEastAsia"/>
          <w:smallCaps w:val="0"/>
          <w:sz w:val="22"/>
        </w:rPr>
      </w:pPr>
      <w:hyperlink w:anchor="_Toc47011727" w:history="1">
        <w:r w:rsidR="00DB0B3A" w:rsidRPr="0010167E">
          <w:rPr>
            <w:rStyle w:val="Hyperlink"/>
          </w:rPr>
          <w:t>Prava na pogodnosti korišćenja za studente po Kvalifikovanim programima</w:t>
        </w:r>
        <w:r w:rsidR="00DB0B3A">
          <w:tab/>
        </w:r>
        <w:r w:rsidR="00DB0B3A">
          <w:fldChar w:fldCharType="begin"/>
        </w:r>
        <w:r w:rsidR="00DB0B3A">
          <w:instrText xml:space="preserve"> PAGEREF _Toc47011727 \h </w:instrText>
        </w:r>
        <w:r w:rsidR="00DB0B3A">
          <w:fldChar w:fldCharType="separate"/>
        </w:r>
        <w:r w:rsidR="00DB0B3A">
          <w:t>120</w:t>
        </w:r>
        <w:r w:rsidR="00DB0B3A">
          <w:fldChar w:fldCharType="end"/>
        </w:r>
      </w:hyperlink>
    </w:p>
    <w:p w14:paraId="1F88297B" w14:textId="0462A81D" w:rsidR="00DB0B3A" w:rsidRDefault="008B3E7C">
      <w:pPr>
        <w:pStyle w:val="TOC2"/>
        <w:rPr>
          <w:rFonts w:eastAsiaTheme="minorEastAsia"/>
          <w:smallCaps w:val="0"/>
          <w:sz w:val="22"/>
        </w:rPr>
      </w:pPr>
      <w:hyperlink w:anchor="_Toc47011728" w:history="1">
        <w:r w:rsidR="00DB0B3A" w:rsidRPr="0010167E">
          <w:rPr>
            <w:rStyle w:val="Hyperlink"/>
          </w:rPr>
          <w:t>Mogućnosti korišćenja kombinovanih Proizvoda obrazovne platforme (EPP)</w:t>
        </w:r>
        <w:r w:rsidR="00DB0B3A">
          <w:tab/>
        </w:r>
        <w:r w:rsidR="00DB0B3A">
          <w:fldChar w:fldCharType="begin"/>
        </w:r>
        <w:r w:rsidR="00DB0B3A">
          <w:instrText xml:space="preserve"> PAGEREF _Toc47011728 \h </w:instrText>
        </w:r>
        <w:r w:rsidR="00DB0B3A">
          <w:fldChar w:fldCharType="separate"/>
        </w:r>
        <w:r w:rsidR="00DB0B3A">
          <w:t>121</w:t>
        </w:r>
        <w:r w:rsidR="00DB0B3A">
          <w:fldChar w:fldCharType="end"/>
        </w:r>
      </w:hyperlink>
    </w:p>
    <w:p w14:paraId="45AC15FF" w14:textId="2BBC6C39" w:rsidR="00DB0B3A" w:rsidRDefault="008B3E7C">
      <w:pPr>
        <w:pStyle w:val="TOC2"/>
        <w:rPr>
          <w:rFonts w:eastAsiaTheme="minorEastAsia"/>
          <w:smallCaps w:val="0"/>
          <w:sz w:val="22"/>
        </w:rPr>
      </w:pPr>
      <w:hyperlink w:anchor="_Toc47011729" w:history="1">
        <w:r w:rsidR="00DB0B3A" w:rsidRPr="0010167E">
          <w:rPr>
            <w:rStyle w:val="Hyperlink"/>
          </w:rPr>
          <w:t>Raspoloživost programa Upisnica za obrazovna rešenja (verzija pre 2017)</w:t>
        </w:r>
        <w:r w:rsidR="00DB0B3A">
          <w:tab/>
        </w:r>
        <w:r w:rsidR="00DB0B3A">
          <w:fldChar w:fldCharType="begin"/>
        </w:r>
        <w:r w:rsidR="00DB0B3A">
          <w:instrText xml:space="preserve"> PAGEREF _Toc47011729 \h </w:instrText>
        </w:r>
        <w:r w:rsidR="00DB0B3A">
          <w:fldChar w:fldCharType="separate"/>
        </w:r>
        <w:r w:rsidR="00DB0B3A">
          <w:t>121</w:t>
        </w:r>
        <w:r w:rsidR="00DB0B3A">
          <w:fldChar w:fldCharType="end"/>
        </w:r>
      </w:hyperlink>
    </w:p>
    <w:p w14:paraId="75D4A7F5" w14:textId="45CC2A5C" w:rsidR="00DB0B3A" w:rsidRDefault="008B3E7C">
      <w:pPr>
        <w:pStyle w:val="TOC1"/>
        <w:rPr>
          <w:rFonts w:eastAsiaTheme="minorEastAsia"/>
          <w:b w:val="0"/>
          <w:caps w:val="0"/>
          <w:noProof/>
          <w:sz w:val="22"/>
          <w:szCs w:val="22"/>
        </w:rPr>
      </w:pPr>
      <w:hyperlink w:anchor="_Toc47011730" w:history="1">
        <w:r w:rsidR="00DB0B3A" w:rsidRPr="0010167E">
          <w:rPr>
            <w:rStyle w:val="Hyperlink"/>
            <w:noProof/>
          </w:rPr>
          <w:t>Indeks</w:t>
        </w:r>
        <w:r w:rsidR="00DB0B3A">
          <w:rPr>
            <w:noProof/>
          </w:rPr>
          <w:tab/>
        </w:r>
        <w:r w:rsidR="00DB0B3A">
          <w:rPr>
            <w:noProof/>
          </w:rPr>
          <w:fldChar w:fldCharType="begin"/>
        </w:r>
        <w:r w:rsidR="00DB0B3A">
          <w:rPr>
            <w:noProof/>
          </w:rPr>
          <w:instrText xml:space="preserve"> PAGEREF _Toc47011730 \h </w:instrText>
        </w:r>
        <w:r w:rsidR="00DB0B3A">
          <w:rPr>
            <w:noProof/>
          </w:rPr>
        </w:r>
        <w:r w:rsidR="00DB0B3A">
          <w:rPr>
            <w:noProof/>
          </w:rPr>
          <w:fldChar w:fldCharType="separate"/>
        </w:r>
        <w:r w:rsidR="00DB0B3A">
          <w:rPr>
            <w:noProof/>
          </w:rPr>
          <w:t>122</w:t>
        </w:r>
        <w:r w:rsidR="00DB0B3A">
          <w:rPr>
            <w:noProof/>
          </w:rPr>
          <w:fldChar w:fldCharType="end"/>
        </w:r>
      </w:hyperlink>
    </w:p>
    <w:p w14:paraId="0525463C" w14:textId="7A3C576A" w:rsidR="00143F7A" w:rsidRDefault="00DB0B3A">
      <w:pPr>
        <w:pStyle w:val="ProductList-Body"/>
        <w:sectPr w:rsidR="00143F7A">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020423C6" w14:textId="77777777" w:rsidR="00143F7A" w:rsidRDefault="00143F7A">
      <w:pPr>
        <w:pStyle w:val="ProductList-Body"/>
      </w:pPr>
    </w:p>
    <w:p w14:paraId="754226D6" w14:textId="77777777" w:rsidR="00143F7A" w:rsidRDefault="00143F7A">
      <w:pPr>
        <w:sectPr w:rsidR="00143F7A">
          <w:headerReference w:type="default" r:id="rId15"/>
          <w:footerReference w:type="default" r:id="rId16"/>
          <w:type w:val="continuous"/>
          <w:pgSz w:w="12240" w:h="15840" w:code="1"/>
          <w:pgMar w:top="1170" w:right="720" w:bottom="720" w:left="720" w:header="432" w:footer="288" w:gutter="0"/>
          <w:cols w:space="360"/>
        </w:sectPr>
      </w:pPr>
    </w:p>
    <w:p w14:paraId="05D8CF3D" w14:textId="77777777" w:rsidR="00143F7A" w:rsidRDefault="00DB0B3A">
      <w:pPr>
        <w:pStyle w:val="ProductList-SectionHeading"/>
        <w:pageBreakBefore/>
        <w:outlineLvl w:val="0"/>
      </w:pPr>
      <w:bookmarkStart w:id="1" w:name="_Sec531"/>
      <w:bookmarkEnd w:id="0"/>
      <w:r>
        <w:lastRenderedPageBreak/>
        <w:t>Uvod</w:t>
      </w:r>
      <w:r>
        <w:fldChar w:fldCharType="begin"/>
      </w:r>
      <w:r>
        <w:instrText xml:space="preserve"> TC "</w:instrText>
      </w:r>
      <w:bookmarkStart w:id="2" w:name="_Toc47011589"/>
      <w:r>
        <w:instrText>Uvod</w:instrText>
      </w:r>
      <w:bookmarkEnd w:id="2"/>
      <w:r>
        <w:instrText>" \l 1</w:instrText>
      </w:r>
      <w:r>
        <w:fldChar w:fldCharType="end"/>
      </w:r>
    </w:p>
    <w:p w14:paraId="6993156C" w14:textId="77777777" w:rsidR="00143F7A" w:rsidRDefault="00143F7A">
      <w:pPr>
        <w:pStyle w:val="ProductList-Body"/>
      </w:pPr>
    </w:p>
    <w:p w14:paraId="4AA9CE43" w14:textId="77777777" w:rsidR="00143F7A" w:rsidRDefault="00DB0B3A">
      <w:pPr>
        <w:pStyle w:val="ProductList-Offering1Heading"/>
        <w:outlineLvl w:val="1"/>
      </w:pPr>
      <w:bookmarkStart w:id="3" w:name="_Sec532"/>
      <w:r>
        <w:t>O ovom dokumentu</w:t>
      </w:r>
      <w:bookmarkEnd w:id="3"/>
      <w:r>
        <w:fldChar w:fldCharType="begin"/>
      </w:r>
      <w:r>
        <w:instrText xml:space="preserve"> TC "</w:instrText>
      </w:r>
      <w:bookmarkStart w:id="4" w:name="_Toc47011590"/>
      <w:r>
        <w:instrText>O ovom dokumentu</w:instrText>
      </w:r>
      <w:bookmarkEnd w:id="4"/>
      <w:r>
        <w:instrText>" \l 2</w:instrText>
      </w:r>
      <w:r>
        <w:fldChar w:fldCharType="end"/>
      </w:r>
    </w:p>
    <w:p w14:paraId="6F5ACE1B" w14:textId="77777777" w:rsidR="00143F7A" w:rsidRDefault="00DB0B3A">
      <w:pPr>
        <w:pStyle w:val="ProductList-Body"/>
      </w:pPr>
      <w:r>
        <w:t xml:space="preserve">Počevši od 1. jula 2015. godine Uslovi o korišćenju proizvoda zamenjuju Listu proizvoda i Korisnička prava nad Proizvodima (PUR). Sva pozivanja na Listu proizvoda i PUR u Klijentovim ugovorima o količinskom licenciranju odnose se na primenjive odeljke Uslova o korišćenju proizvoda. U Uslovima o korišćenju proizvoda opisana je dostupnost Proizvoda i Profesionalnih usluga kroz Microsoft programe količinskog licenciranja (prethodno dato kroz Listu proizvoda), kao i korisničkih prava za softverske Proizvode (prethodno dato kroz PUR). Uslovi korišćenja za Online usluge na koje se upućuje u ovom dokumentu objavljeni su u Uslovima za Online usluge (OST) na adresi </w:t>
      </w:r>
      <w:hyperlink r:id="rId17">
        <w:r>
          <w:rPr>
            <w:color w:val="00467F"/>
            <w:u w:val="single"/>
          </w:rPr>
          <w:t>http://go.microsoft.com/?linkid=9840733</w:t>
        </w:r>
      </w:hyperlink>
      <w:r>
        <w:t>.</w:t>
      </w:r>
    </w:p>
    <w:p w14:paraId="09A1E5FC" w14:textId="77777777" w:rsidR="00143F7A" w:rsidRDefault="00143F7A">
      <w:pPr>
        <w:pStyle w:val="ProductList-Body"/>
      </w:pPr>
    </w:p>
    <w:p w14:paraId="2300B7E9" w14:textId="77777777" w:rsidR="00143F7A" w:rsidRDefault="00DB0B3A">
      <w:pPr>
        <w:pStyle w:val="ProductList-Body"/>
      </w:pPr>
      <w:r>
        <w:t xml:space="preserve">Proizvodi navedeni u Uslovima o korišćenju proizvoda na raspolaganju su od datuma navedenog na </w:t>
      </w:r>
      <w:hyperlink w:anchor="_Sec843">
        <w:r>
          <w:rPr>
            <w:color w:val="00467F"/>
            <w:u w:val="single"/>
          </w:rPr>
          <w:t>Naslovnoj stranici</w:t>
        </w:r>
      </w:hyperlink>
      <w:r>
        <w:t xml:space="preserve"> ovih Uslova o korišćenju proizvoda. Prethodne verzije ovih Uslova o korišćenju proizvoda dostupne su na adresi </w:t>
      </w:r>
      <w:hyperlink r:id="rId18">
        <w:r>
          <w:rPr>
            <w:color w:val="00467F"/>
            <w:u w:val="single"/>
          </w:rPr>
          <w:t>http://go.microsoft.com/?linkid=9839207</w:t>
        </w:r>
      </w:hyperlink>
      <w:r>
        <w:t xml:space="preserve">, uključujući prethodne verzije Liste proizvoda i PUR dokumenata. Informacije o povučenim Microsoft proizvodima i uslugama dostupne su na adresi </w:t>
      </w:r>
      <w:hyperlink r:id="rId19">
        <w:r>
          <w:rPr>
            <w:color w:val="00467F"/>
            <w:u w:val="single"/>
          </w:rPr>
          <w:t>http://www.microsoftvolumelicensing.com</w:t>
        </w:r>
      </w:hyperlink>
      <w:r>
        <w:t>. Klijenti treba da kontaktiraju svog lokalnog prodavca ili Microsoft account managera za informacije o regionalnoj dostupnosti Microsoft proizvoda i Profesionalnih usluga.</w:t>
      </w:r>
    </w:p>
    <w:p w14:paraId="6D9C246F" w14:textId="77777777" w:rsidR="00143F7A" w:rsidRDefault="00DB0B3A">
      <w:pPr>
        <w:pStyle w:val="ProductList-Offering1Heading"/>
        <w:outlineLvl w:val="1"/>
      </w:pPr>
      <w:bookmarkStart w:id="5" w:name="_Sec533"/>
      <w:r>
        <w:t>Šta sadrži ovaj dokument</w:t>
      </w:r>
      <w:bookmarkEnd w:id="5"/>
      <w:r>
        <w:fldChar w:fldCharType="begin"/>
      </w:r>
      <w:r>
        <w:instrText xml:space="preserve"> TC "</w:instrText>
      </w:r>
      <w:bookmarkStart w:id="6" w:name="_Toc47011591"/>
      <w:r>
        <w:instrText>Šta sadrži ovaj dokument</w:instrText>
      </w:r>
      <w:bookmarkEnd w:id="6"/>
      <w:r>
        <w:instrText>" \l 2</w:instrText>
      </w:r>
      <w:r>
        <w:fldChar w:fldCharType="end"/>
      </w:r>
    </w:p>
    <w:p w14:paraId="1A2E9868" w14:textId="77777777" w:rsidR="00143F7A" w:rsidRDefault="00DB0B3A">
      <w:pPr>
        <w:pStyle w:val="ProductList-Body"/>
      </w:pPr>
      <w:r>
        <w:t xml:space="preserve">Uslovi za proizvode obuhvataju sledeće odeljke: </w:t>
      </w:r>
    </w:p>
    <w:p w14:paraId="08999EC8" w14:textId="77777777" w:rsidR="00143F7A" w:rsidRDefault="008B3E7C" w:rsidP="00DB0B3A">
      <w:pPr>
        <w:pStyle w:val="ProductList-Bullet"/>
        <w:numPr>
          <w:ilvl w:val="0"/>
          <w:numId w:val="3"/>
        </w:numPr>
      </w:pPr>
      <w:hyperlink w:anchor="_Sec531">
        <w:r w:rsidR="00DB0B3A">
          <w:rPr>
            <w:color w:val="00467F"/>
            <w:u w:val="single"/>
          </w:rPr>
          <w:t>Uvod</w:t>
        </w:r>
      </w:hyperlink>
      <w:r w:rsidR="00DB0B3A">
        <w:t>, koji obuhvata listu nedavnih izmena.</w:t>
      </w:r>
    </w:p>
    <w:p w14:paraId="086D1FB3" w14:textId="77777777" w:rsidR="00143F7A" w:rsidRDefault="008B3E7C" w:rsidP="00DB0B3A">
      <w:pPr>
        <w:pStyle w:val="ProductList-Bullet"/>
        <w:numPr>
          <w:ilvl w:val="0"/>
          <w:numId w:val="3"/>
        </w:numPr>
      </w:pPr>
      <w:hyperlink w:anchor="_Sec536">
        <w:r w:rsidR="00DB0B3A">
          <w:rPr>
            <w:color w:val="00467F"/>
            <w:u w:val="single"/>
          </w:rPr>
          <w:t>Uslove licenciranja</w:t>
        </w:r>
      </w:hyperlink>
      <w:r w:rsidR="00DB0B3A">
        <w:t>, u kojima se navode Opšti uslovi licenciranja i Uslovi modela licenciranja koji se primenjuju na Softverske proizvode.</w:t>
      </w:r>
    </w:p>
    <w:p w14:paraId="5D65BC9D" w14:textId="77777777" w:rsidR="00143F7A" w:rsidRDefault="008B3E7C" w:rsidP="00DB0B3A">
      <w:pPr>
        <w:pStyle w:val="ProductList-Bullet"/>
        <w:numPr>
          <w:ilvl w:val="0"/>
          <w:numId w:val="3"/>
        </w:numPr>
      </w:pPr>
      <w:hyperlink w:anchor="_Sec547">
        <w:r w:rsidR="00DB0B3A">
          <w:rPr>
            <w:color w:val="00467F"/>
            <w:u w:val="single"/>
          </w:rPr>
          <w:t>Softverske proizvode</w:t>
        </w:r>
      </w:hyperlink>
      <w:r w:rsidR="00DB0B3A">
        <w:t>, u kojima su navedeni svi Unosi softverskog proizvoda.</w:t>
      </w:r>
    </w:p>
    <w:p w14:paraId="2301C1C8" w14:textId="77777777" w:rsidR="00143F7A" w:rsidRDefault="008B3E7C" w:rsidP="00DB0B3A">
      <w:pPr>
        <w:pStyle w:val="ProductList-Bullet"/>
        <w:numPr>
          <w:ilvl w:val="0"/>
          <w:numId w:val="3"/>
        </w:numPr>
      </w:pPr>
      <w:hyperlink w:anchor="_Sec548">
        <w:r w:rsidR="00DB0B3A">
          <w:rPr>
            <w:color w:val="00467F"/>
            <w:u w:val="single"/>
          </w:rPr>
          <w:t>Proizvode Online usluga</w:t>
        </w:r>
      </w:hyperlink>
      <w:r w:rsidR="00DB0B3A">
        <w:t>, u kojima su navedeni svi Unosi proizvoda Online usluga.</w:t>
      </w:r>
    </w:p>
    <w:p w14:paraId="1573DAF8" w14:textId="77777777" w:rsidR="00143F7A" w:rsidRDefault="008B3E7C" w:rsidP="00DB0B3A">
      <w:pPr>
        <w:pStyle w:val="ProductList-Bullet"/>
        <w:numPr>
          <w:ilvl w:val="0"/>
          <w:numId w:val="3"/>
        </w:numPr>
      </w:pPr>
      <w:hyperlink w:anchor="_Sec549">
        <w:r w:rsidR="00DB0B3A">
          <w:rPr>
            <w:color w:val="00467F"/>
            <w:u w:val="single"/>
          </w:rPr>
          <w:t>Rečnik</w:t>
        </w:r>
      </w:hyperlink>
      <w:r w:rsidR="00DB0B3A">
        <w:t>, u kom su definisani termini Atributi, Vrednosti ćelija, Zaglavlja kolona i drugi termini napisani velikim slovom koji se koriste u ovim Uslovima za proizvode.</w:t>
      </w:r>
    </w:p>
    <w:p w14:paraId="18A4103F" w14:textId="77777777" w:rsidR="00143F7A" w:rsidRDefault="00DB0B3A" w:rsidP="00DB0B3A">
      <w:pPr>
        <w:pStyle w:val="ProductList-Bullet"/>
        <w:numPr>
          <w:ilvl w:val="0"/>
          <w:numId w:val="3"/>
        </w:numPr>
      </w:pPr>
      <w:r>
        <w:t>Naredne dodatke:</w:t>
      </w:r>
    </w:p>
    <w:p w14:paraId="6910048B" w14:textId="77777777" w:rsidR="00143F7A" w:rsidRDefault="008B3E7C" w:rsidP="00DB0B3A">
      <w:pPr>
        <w:pStyle w:val="ProductList-Bullet"/>
        <w:numPr>
          <w:ilvl w:val="1"/>
          <w:numId w:val="3"/>
        </w:numPr>
      </w:pPr>
      <w:hyperlink w:anchor="_Sec591">
        <w:r w:rsidR="00DB0B3A">
          <w:rPr>
            <w:color w:val="00467F"/>
            <w:u w:val="single"/>
          </w:rPr>
          <w:t>Dodatak A – Tabela licenci koje predstavljaju ekvivalent CAL licencama/licencama za upravljanje</w:t>
        </w:r>
      </w:hyperlink>
      <w:r w:rsidR="00DB0B3A">
        <w:t>, u kojoj su identifikovani CAL paketi i raspoložive Licence za pretplatu za Online usluge kojima se obezbeđuje pristup Serverskim proizvodima.</w:t>
      </w:r>
    </w:p>
    <w:p w14:paraId="268B4986" w14:textId="77777777" w:rsidR="00143F7A" w:rsidRDefault="008B3E7C" w:rsidP="00DB0B3A">
      <w:pPr>
        <w:pStyle w:val="ProductList-Bullet"/>
        <w:numPr>
          <w:ilvl w:val="1"/>
          <w:numId w:val="3"/>
        </w:numPr>
      </w:pPr>
      <w:hyperlink w:anchor="_Sec564">
        <w:r w:rsidR="00DB0B3A">
          <w:rPr>
            <w:color w:val="00467F"/>
            <w:u w:val="single"/>
          </w:rPr>
          <w:t>Dodatak B – Software Assurance</w:t>
        </w:r>
      </w:hyperlink>
      <w:r w:rsidR="00DB0B3A">
        <w:t>, u kom su opisana pravila o kupovini SA pokrića i dodatne pogodnosti na raspolaganju klijentima sa SA pokrićem.</w:t>
      </w:r>
    </w:p>
    <w:p w14:paraId="48906B47" w14:textId="77777777" w:rsidR="00143F7A" w:rsidRDefault="008B3E7C" w:rsidP="00DB0B3A">
      <w:pPr>
        <w:pStyle w:val="ProductList-Bullet"/>
        <w:numPr>
          <w:ilvl w:val="1"/>
          <w:numId w:val="3"/>
        </w:numPr>
      </w:pPr>
      <w:hyperlink w:anchor="_Sec1237">
        <w:r w:rsidR="00DB0B3A">
          <w:rPr>
            <w:color w:val="00467F"/>
            <w:u w:val="single"/>
          </w:rPr>
          <w:t>Dodatak C – Dodatne i druge licence prelaska za Online usluge</w:t>
        </w:r>
      </w:hyperlink>
      <w:r w:rsidR="00DB0B3A">
        <w:t>, u kome se opisuju kvalifikujući proizvodi i uslovi za Dodatne licence za Online usluge i USL licence From SA</w:t>
      </w:r>
    </w:p>
    <w:p w14:paraId="67705536" w14:textId="77777777" w:rsidR="00143F7A" w:rsidRDefault="008B3E7C" w:rsidP="00DB0B3A">
      <w:pPr>
        <w:pStyle w:val="ProductList-Bullet"/>
        <w:numPr>
          <w:ilvl w:val="1"/>
          <w:numId w:val="3"/>
        </w:numPr>
      </w:pPr>
      <w:hyperlink w:anchor="_Sec562">
        <w:r w:rsidR="00DB0B3A">
          <w:rPr>
            <w:color w:val="00467F"/>
            <w:u w:val="single"/>
          </w:rPr>
          <w:t>Dodatak D – Profesionalne usluge</w:t>
        </w:r>
      </w:hyperlink>
      <w:r w:rsidR="00DB0B3A">
        <w:t>, u kome se navode Profesionalne usluge koje se nude putem Microsoft količinskog licenciranja.</w:t>
      </w:r>
    </w:p>
    <w:p w14:paraId="5B81F153" w14:textId="77777777" w:rsidR="00143F7A" w:rsidRDefault="008B3E7C" w:rsidP="00DB0B3A">
      <w:pPr>
        <w:pStyle w:val="ProductList-Bullet"/>
        <w:numPr>
          <w:ilvl w:val="1"/>
          <w:numId w:val="3"/>
        </w:numPr>
      </w:pPr>
      <w:hyperlink w:anchor="_Sec563">
        <w:r w:rsidR="00DB0B3A">
          <w:rPr>
            <w:color w:val="00467F"/>
            <w:u w:val="single"/>
          </w:rPr>
          <w:t>Dodatak E – Dopunski uslovi ugovora o programima</w:t>
        </w:r>
      </w:hyperlink>
      <w:r w:rsidR="00DB0B3A">
        <w:t>, u kome su dati dodatni uslovi za Ugovore o programima Microsoft količinskog licenciranja.</w:t>
      </w:r>
    </w:p>
    <w:p w14:paraId="2313EEE5" w14:textId="77777777" w:rsidR="00143F7A" w:rsidRDefault="008B3E7C" w:rsidP="00DB0B3A">
      <w:pPr>
        <w:pStyle w:val="ProductList-Bullet"/>
        <w:numPr>
          <w:ilvl w:val="1"/>
          <w:numId w:val="3"/>
        </w:numPr>
      </w:pPr>
      <w:hyperlink w:anchor="_Sec572">
        <w:r w:rsidR="00DB0B3A">
          <w:rPr>
            <w:color w:val="00467F"/>
            <w:u w:val="single"/>
          </w:rPr>
          <w:t>Dodatak F – Promocije proizvoda</w:t>
        </w:r>
      </w:hyperlink>
      <w:r w:rsidR="00DB0B3A">
        <w:t>, u kome se navode promocije Proizvoda koje nisu na drugi način navedene u Cenovniku.</w:t>
      </w:r>
    </w:p>
    <w:p w14:paraId="4EC096B1" w14:textId="77777777" w:rsidR="00143F7A" w:rsidRDefault="008B3E7C" w:rsidP="00DB0B3A">
      <w:pPr>
        <w:pStyle w:val="ProductList-Bullet"/>
        <w:numPr>
          <w:ilvl w:val="1"/>
          <w:numId w:val="3"/>
        </w:numPr>
      </w:pPr>
      <w:hyperlink w:anchor="_Sec899">
        <w:r w:rsidR="00DB0B3A">
          <w:rPr>
            <w:color w:val="00467F"/>
            <w:u w:val="single"/>
          </w:rPr>
          <w:t>Dodatak G – Uslovi za Nizove skladišta i Azure Data Box</w:t>
        </w:r>
      </w:hyperlink>
      <w:r w:rsidR="00DB0B3A">
        <w:t xml:space="preserve">, u kojima se navode dodatni uslovi za uređaje Nizova skladišta i Azure Data Box. </w:t>
      </w:r>
    </w:p>
    <w:p w14:paraId="4D61D36D" w14:textId="77777777" w:rsidR="00143F7A" w:rsidRDefault="008B3E7C" w:rsidP="00DB0B3A">
      <w:pPr>
        <w:pStyle w:val="ProductList-Bullet"/>
        <w:numPr>
          <w:ilvl w:val="1"/>
          <w:numId w:val="3"/>
        </w:numPr>
      </w:pPr>
      <w:hyperlink w:anchor="_Sec1230">
        <w:r w:rsidR="00DB0B3A">
          <w:rPr>
            <w:color w:val="00467F"/>
            <w:u w:val="single"/>
          </w:rPr>
          <w:t>Dodatak H – Pogodnosti korišćenja za studente i akademski programi</w:t>
        </w:r>
      </w:hyperlink>
      <w:r w:rsidR="00DB0B3A">
        <w:t xml:space="preserve">, u kome se navode Kvalifikujući proizvodi i povezane </w:t>
      </w:r>
      <w:r w:rsidR="00DB0B3A">
        <w:fldChar w:fldCharType="begin"/>
      </w:r>
      <w:r w:rsidR="00DB0B3A">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rsidR="00DB0B3A">
        <w:fldChar w:fldCharType="separate"/>
      </w:r>
      <w:r w:rsidR="00DB0B3A">
        <w:rPr>
          <w:color w:val="0563C1"/>
        </w:rPr>
        <w:t>Pogodnosti korišćenja za studente</w:t>
      </w:r>
      <w:r w:rsidR="00DB0B3A">
        <w:fldChar w:fldCharType="end"/>
      </w:r>
      <w:r w:rsidR="00DB0B3A">
        <w:t>.</w:t>
      </w:r>
    </w:p>
    <w:p w14:paraId="3CF8CF3E" w14:textId="77777777" w:rsidR="00143F7A" w:rsidRDefault="008B3E7C" w:rsidP="00DB0B3A">
      <w:pPr>
        <w:pStyle w:val="ProductList-Bullet"/>
        <w:numPr>
          <w:ilvl w:val="0"/>
          <w:numId w:val="3"/>
        </w:numPr>
      </w:pPr>
      <w:hyperlink w:anchor="_Sec844">
        <w:r w:rsidR="00DB0B3A">
          <w:rPr>
            <w:color w:val="00467F"/>
            <w:u w:val="single"/>
          </w:rPr>
          <w:t>Indeks</w:t>
        </w:r>
      </w:hyperlink>
      <w:r w:rsidR="00DB0B3A">
        <w:t>, u kom se navode svi Proizvodi pomenuti u Uslovima za proizvode i ukazuje se gde se nalaze.</w:t>
      </w:r>
    </w:p>
    <w:p w14:paraId="303364C7" w14:textId="77777777" w:rsidR="00143F7A" w:rsidRDefault="00DB0B3A">
      <w:pPr>
        <w:pStyle w:val="ProductList-Offering1Heading"/>
        <w:outlineLvl w:val="1"/>
      </w:pPr>
      <w:bookmarkStart w:id="7" w:name="_Sec534"/>
      <w:r>
        <w:t>Kako se kretati kroz Unose proizvoda</w:t>
      </w:r>
      <w:bookmarkEnd w:id="7"/>
      <w:r>
        <w:fldChar w:fldCharType="begin"/>
      </w:r>
      <w:r>
        <w:instrText xml:space="preserve"> TC "</w:instrText>
      </w:r>
      <w:bookmarkStart w:id="8" w:name="_Toc47011592"/>
      <w:r>
        <w:instrText>Kako se kretati kroz Unose proizvoda</w:instrText>
      </w:r>
      <w:bookmarkEnd w:id="8"/>
      <w:r>
        <w:instrText>" \l 2</w:instrText>
      </w:r>
      <w:r>
        <w:fldChar w:fldCharType="end"/>
      </w:r>
    </w:p>
    <w:p w14:paraId="3EADE54F" w14:textId="77777777" w:rsidR="00143F7A" w:rsidRDefault="00DB0B3A">
      <w:pPr>
        <w:pStyle w:val="ProductList-Body"/>
      </w:pPr>
      <w:r>
        <w:t>Svaki Unos softverskog proizvoda obuhvata četiri odeljka: Raspoloživost programa, Uslovi proizvoda, Korisnička prava i Software Assurance.</w:t>
      </w:r>
    </w:p>
    <w:p w14:paraId="3042D853" w14:textId="77777777" w:rsidR="00143F7A" w:rsidRDefault="00DB0B3A">
      <w:pPr>
        <w:pStyle w:val="ProductList-Body"/>
      </w:pPr>
      <w:r>
        <w:t xml:space="preserve">Svaki Unos proizvoda Online usluga obuhvata dva odeljka: Raspoloživost programa i Uslovi proizvoda. </w:t>
      </w:r>
    </w:p>
    <w:p w14:paraId="0F71ACB7" w14:textId="77777777" w:rsidR="00143F7A" w:rsidRDefault="00143F7A">
      <w:pPr>
        <w:pStyle w:val="ProductList-Body"/>
      </w:pPr>
    </w:p>
    <w:p w14:paraId="16FBA3AD" w14:textId="77777777" w:rsidR="00143F7A" w:rsidRDefault="00DB0B3A">
      <w:pPr>
        <w:pStyle w:val="ProductList-Body"/>
      </w:pPr>
      <w:r>
        <w:rPr>
          <w:b/>
          <w:color w:val="00188F"/>
        </w:rPr>
        <w:t xml:space="preserve">1. Raspoloživost programa </w:t>
      </w:r>
      <w:r>
        <w:t>identifikuje, za svaki Proizvod, vrstu ponude, broj poena (kada je primenjivo) i dostupnost širom programa za količinsko licenciranje.</w:t>
      </w:r>
    </w:p>
    <w:p w14:paraId="4EC2EA5B" w14:textId="77777777" w:rsidR="00143F7A" w:rsidRDefault="00DB0B3A">
      <w:pPr>
        <w:pStyle w:val="ProductList-Body"/>
      </w:pPr>
      <w:r>
        <w:rPr>
          <w:noProof/>
        </w:rPr>
        <w:drawing>
          <wp:inline distT="0" distB="0" distL="0" distR="0" wp14:anchorId="24E6C6A7" wp14:editId="445FB362">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26A57BFA" w14:textId="77777777" w:rsidR="00143F7A" w:rsidRDefault="00143F7A">
      <w:pPr>
        <w:pStyle w:val="ProductList-Body"/>
      </w:pPr>
    </w:p>
    <w:p w14:paraId="3591F445" w14:textId="77777777" w:rsidR="00143F7A" w:rsidRDefault="00DB0B3A">
      <w:pPr>
        <w:pStyle w:val="ProductList-Body"/>
      </w:pPr>
      <w:r>
        <w:rPr>
          <w:b/>
          <w:color w:val="00188F"/>
        </w:rPr>
        <w:t xml:space="preserve">2. Uslovi proizvoda </w:t>
      </w:r>
      <w:r>
        <w:t>pružaju dodatne informacije u pogledu nabavke Proizvoda, kao što su preduslovi za kupovinu, prethodne verzije i primenjiva Grupa proizvoda.</w:t>
      </w:r>
    </w:p>
    <w:p w14:paraId="3B54DBB9" w14:textId="77777777" w:rsidR="00143F7A" w:rsidRDefault="00DB0B3A">
      <w:pPr>
        <w:pStyle w:val="ProductList-Body"/>
      </w:pPr>
      <w:r>
        <w:rPr>
          <w:noProof/>
        </w:rPr>
        <w:lastRenderedPageBreak/>
        <w:drawing>
          <wp:inline distT="0" distB="0" distL="0" distR="0" wp14:anchorId="267191B7" wp14:editId="6DEFEE86">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417E2E2F" w14:textId="77777777" w:rsidR="00143F7A" w:rsidRDefault="00143F7A">
      <w:pPr>
        <w:pStyle w:val="ProductList-Body"/>
      </w:pPr>
    </w:p>
    <w:p w14:paraId="20BEA315" w14:textId="77777777" w:rsidR="00143F7A" w:rsidRDefault="00DB0B3A">
      <w:pPr>
        <w:pStyle w:val="ProductList-Body"/>
      </w:pPr>
      <w:r>
        <w:rPr>
          <w:b/>
          <w:color w:val="00188F"/>
        </w:rPr>
        <w:t xml:space="preserve">3. Korisnička prava </w:t>
      </w:r>
      <w:r>
        <w:t>identifikuju Uslove licenciranja za svaki Softverski proizvod, uključujući Opšte uslove licenciranja, primenjivi Model licenciranja i sve Uslove licenciranja za određeni Proizvod. Upućivanja na „Korisnička prava“ u Klijentovom ugovoru o količinskom licenciranju odnose se na uslove obuhvaćene odeljkom „Korisnička prava“ svakog Unosa softverskog proizvoda. Uslovi za Online usluge su dati u OST.</w:t>
      </w:r>
    </w:p>
    <w:p w14:paraId="4C832695" w14:textId="77777777" w:rsidR="00143F7A" w:rsidRDefault="00DB0B3A">
      <w:pPr>
        <w:pStyle w:val="ProductList-Body"/>
      </w:pPr>
      <w:r>
        <w:rPr>
          <w:noProof/>
        </w:rPr>
        <w:drawing>
          <wp:inline distT="0" distB="0" distL="0" distR="0" wp14:anchorId="289E6ABD" wp14:editId="6071A967">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5E6C06AE" w14:textId="77777777" w:rsidR="00143F7A" w:rsidRDefault="00143F7A">
      <w:pPr>
        <w:pStyle w:val="ProductList-Body"/>
      </w:pPr>
    </w:p>
    <w:p w14:paraId="71493845" w14:textId="77777777" w:rsidR="00143F7A" w:rsidRDefault="00DB0B3A">
      <w:pPr>
        <w:pStyle w:val="ProductList-Body"/>
      </w:pPr>
      <w:r>
        <w:rPr>
          <w:b/>
          <w:color w:val="00188F"/>
        </w:rPr>
        <w:t xml:space="preserve">4. Software Assurance </w:t>
      </w:r>
      <w:r>
        <w:t>identifikuje odredbe i uslove koji su u vezi sa SA pokrićem.</w:t>
      </w:r>
    </w:p>
    <w:p w14:paraId="2100A0F6" w14:textId="77777777" w:rsidR="00143F7A" w:rsidRDefault="00DB0B3A">
      <w:pPr>
        <w:pStyle w:val="ProductList-Body"/>
      </w:pPr>
      <w:r>
        <w:rPr>
          <w:noProof/>
        </w:rPr>
        <w:drawing>
          <wp:inline distT="0" distB="0" distL="0" distR="0" wp14:anchorId="037CBEF8" wp14:editId="63B6EECF">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302BB471" w14:textId="77777777" w:rsidR="00143F7A" w:rsidRDefault="00DB0B3A">
      <w:pPr>
        <w:pStyle w:val="ProductList-Offering1Heading"/>
        <w:outlineLvl w:val="1"/>
      </w:pPr>
      <w:bookmarkStart w:id="9" w:name="_Sec535"/>
      <w:r>
        <w:t>Objašnjenja i kratak pregled izmena ovog Dokumenta</w:t>
      </w:r>
      <w:bookmarkEnd w:id="9"/>
      <w:r>
        <w:fldChar w:fldCharType="begin"/>
      </w:r>
      <w:r>
        <w:instrText xml:space="preserve"> TC "</w:instrText>
      </w:r>
      <w:bookmarkStart w:id="10" w:name="_Toc47011593"/>
      <w:r>
        <w:instrText>Objašnjenja i kratak pregled izmena ovog Dokumenta</w:instrText>
      </w:r>
      <w:bookmarkEnd w:id="10"/>
      <w:r>
        <w:instrText>" \l 2</w:instrText>
      </w:r>
      <w:r>
        <w:fldChar w:fldCharType="end"/>
      </w:r>
    </w:p>
    <w:p w14:paraId="17B619F0" w14:textId="77777777" w:rsidR="00143F7A" w:rsidRDefault="00DB0B3A">
      <w:pPr>
        <w:pStyle w:val="ProductList-Body"/>
      </w:pPr>
      <w:r>
        <w:t>U nastavku su navedene najnovije dopune, izbrisane stavke i druge izmene unete u Uslove za proizvode. Kao odgovor na česta pitanja klijenata u daljem tekstu su takođe navedena objašnjenja Microsoft smernica.</w:t>
      </w:r>
    </w:p>
    <w:tbl>
      <w:tblPr>
        <w:tblStyle w:val="PURTable"/>
        <w:tblW w:w="0" w:type="dxa"/>
        <w:tblLook w:val="04A0" w:firstRow="1" w:lastRow="0" w:firstColumn="1" w:lastColumn="0" w:noHBand="0" w:noVBand="1"/>
      </w:tblPr>
      <w:tblGrid>
        <w:gridCol w:w="5475"/>
        <w:gridCol w:w="5441"/>
      </w:tblGrid>
      <w:tr w:rsidR="00143F7A" w14:paraId="0D4EF8C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0DB938" w14:textId="77777777" w:rsidR="00143F7A" w:rsidRDefault="00DB0B3A">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87798D" w14:textId="77777777" w:rsidR="00143F7A" w:rsidRDefault="00DB0B3A">
            <w:pPr>
              <w:pStyle w:val="ProductList-TableBody"/>
            </w:pPr>
            <w:r>
              <w:rPr>
                <w:color w:val="FFFFFF"/>
              </w:rPr>
              <w:t>Obrisane stavke</w:t>
            </w:r>
          </w:p>
        </w:tc>
      </w:tr>
      <w:tr w:rsidR="00143F7A" w14:paraId="6008C36F" w14:textId="77777777">
        <w:tc>
          <w:tcPr>
            <w:tcW w:w="6120" w:type="dxa"/>
            <w:tcBorders>
              <w:top w:val="single" w:sz="4" w:space="0" w:color="000000"/>
              <w:left w:val="single" w:sz="4" w:space="0" w:color="000000"/>
              <w:bottom w:val="single" w:sz="4" w:space="0" w:color="000000"/>
              <w:right w:val="single" w:sz="4" w:space="0" w:color="000000"/>
            </w:tcBorders>
          </w:tcPr>
          <w:p w14:paraId="29A9D87C" w14:textId="77777777" w:rsidR="00143F7A" w:rsidRDefault="00DB0B3A">
            <w:pPr>
              <w:pStyle w:val="ProductList-TableBody"/>
            </w:pPr>
            <w:r>
              <w:t>Napredne komunikacije</w:t>
            </w:r>
          </w:p>
        </w:tc>
        <w:tc>
          <w:tcPr>
            <w:tcW w:w="6120" w:type="dxa"/>
            <w:tcBorders>
              <w:top w:val="single" w:sz="4" w:space="0" w:color="000000"/>
              <w:left w:val="single" w:sz="4" w:space="0" w:color="000000"/>
              <w:bottom w:val="single" w:sz="4" w:space="0" w:color="000000"/>
              <w:right w:val="single" w:sz="4" w:space="0" w:color="000000"/>
            </w:tcBorders>
          </w:tcPr>
          <w:p w14:paraId="73E2D4C0" w14:textId="77777777" w:rsidR="00143F7A" w:rsidRDefault="00143F7A">
            <w:pPr>
              <w:pStyle w:val="ProductList-TableBody"/>
            </w:pPr>
          </w:p>
        </w:tc>
      </w:tr>
    </w:tbl>
    <w:p w14:paraId="4B3E5290" w14:textId="77777777" w:rsidR="00143F7A" w:rsidRDefault="00143F7A">
      <w:pPr>
        <w:pStyle w:val="ProductList-Body"/>
      </w:pPr>
    </w:p>
    <w:p w14:paraId="30F244F7" w14:textId="77777777" w:rsidR="00143F7A" w:rsidRDefault="00DB0B3A">
      <w:pPr>
        <w:pStyle w:val="ProductList-ClauseHeading"/>
        <w:outlineLvl w:val="2"/>
      </w:pPr>
      <w:r>
        <w:t>Online usluge</w:t>
      </w:r>
    </w:p>
    <w:p w14:paraId="594C8BB9" w14:textId="1C024131" w:rsidR="00143F7A" w:rsidRDefault="008B3E7C">
      <w:pPr>
        <w:pStyle w:val="ProductList-Body"/>
      </w:pPr>
      <w:hyperlink w:anchor="_Sec624">
        <w:r w:rsidR="00DB0B3A">
          <w:rPr>
            <w:color w:val="00467F"/>
            <w:u w:val="single"/>
          </w:rPr>
          <w:t>Microsoft Azure usluge</w:t>
        </w:r>
      </w:hyperlink>
      <w:r w:rsidR="00DB0B3A">
        <w:t xml:space="preserve">: Ažurirana je tabela Microsoft Azure Hybrid Benefit tako da obuhvata korišćenje Virtuelnih uređaja sistema SQL Standard i Usluga integracije sistema SQL Server za Azure Data Factory (Standard) pomoću Kvalifikovanih licenci za SQL Server Enterprise (Core) i korišćenje Virtuelnih mašina sistema SQL Server Enterprise i Azure Data Factory (Enterprise) pomoću Kvalifikovanih licenci za SQL Server Standard (Core). </w:t>
      </w:r>
    </w:p>
    <w:p w14:paraId="689929CC" w14:textId="77777777" w:rsidR="00143F7A" w:rsidRDefault="008B3E7C">
      <w:pPr>
        <w:pStyle w:val="ProductList-Body"/>
      </w:pPr>
      <w:hyperlink w:anchor="_Sec1246">
        <w:r w:rsidR="00DB0B3A">
          <w:rPr>
            <w:color w:val="00467F"/>
            <w:u w:val="single"/>
          </w:rPr>
          <w:t>Pretplate na server za Azure</w:t>
        </w:r>
      </w:hyperlink>
      <w:r w:rsidR="00DB0B3A">
        <w:t>: Ažurirana je tabela Opcija implementacije za SQL Server tako da obuhvata korišćenje Virtuelnih uređaja sistema SQL Standard i Usluga integracije sistema SQL Server za Azure Data Factory (Standard) pomoću Kvalifikovanih licenci za SQL Server Enterprise (Core) i korišćenje Virtuelnih mašina sistema SQL Server Enterprise i Azure Data Factory (Enterprise) pomoću Kvalifikovanih licenci za SQL Server Standard (Core).</w:t>
      </w:r>
    </w:p>
    <w:p w14:paraId="56E55F09" w14:textId="77777777" w:rsidR="00143F7A" w:rsidRDefault="008B3E7C">
      <w:pPr>
        <w:pStyle w:val="ProductList-Body"/>
      </w:pPr>
      <w:hyperlink w:anchor="_Sec674">
        <w:r w:rsidR="00DB0B3A">
          <w:rPr>
            <w:color w:val="00467F"/>
            <w:u w:val="single"/>
          </w:rPr>
          <w:t>Platforma Microsoft Power</w:t>
        </w:r>
      </w:hyperlink>
      <w:r w:rsidR="00DB0B3A">
        <w:t>: Dodate su minimalne kupovine, proširena korisnička prava i preduslovi za primenjive licence.</w:t>
      </w:r>
    </w:p>
    <w:p w14:paraId="387BB3A3" w14:textId="77777777" w:rsidR="00143F7A" w:rsidRDefault="00143F7A">
      <w:pPr>
        <w:pStyle w:val="ProductList-Body"/>
        <w:jc w:val="right"/>
      </w:pPr>
    </w:p>
    <w:tbl>
      <w:tblPr>
        <w:tblStyle w:val="PURTable"/>
        <w:tblW w:w="0" w:type="dxa"/>
        <w:tblLook w:val="04A0" w:firstRow="1" w:lastRow="0" w:firstColumn="1" w:lastColumn="0" w:noHBand="0" w:noVBand="1"/>
      </w:tblPr>
      <w:tblGrid>
        <w:gridCol w:w="10916"/>
      </w:tblGrid>
      <w:tr w:rsidR="00143F7A" w14:paraId="38398E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A7461C"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131B5375" w14:textId="77777777" w:rsidR="00143F7A" w:rsidRDefault="00143F7A">
      <w:pPr>
        <w:pStyle w:val="ProductList-Body"/>
      </w:pPr>
    </w:p>
    <w:p w14:paraId="00B05A35" w14:textId="77777777" w:rsidR="00143F7A" w:rsidRDefault="00143F7A">
      <w:pPr>
        <w:sectPr w:rsidR="00143F7A">
          <w:headerReference w:type="default" r:id="rId24"/>
          <w:footerReference w:type="default" r:id="rId25"/>
          <w:type w:val="continuous"/>
          <w:pgSz w:w="12240" w:h="15840" w:code="1"/>
          <w:pgMar w:top="1170" w:right="720" w:bottom="720" w:left="720" w:header="432" w:footer="288" w:gutter="0"/>
          <w:cols w:space="360"/>
        </w:sectPr>
      </w:pPr>
    </w:p>
    <w:p w14:paraId="0881516A" w14:textId="77777777" w:rsidR="00143F7A" w:rsidRDefault="00DB0B3A">
      <w:pPr>
        <w:pStyle w:val="ProductList-SectionHeading"/>
        <w:pageBreakBefore/>
        <w:outlineLvl w:val="0"/>
      </w:pPr>
      <w:bookmarkStart w:id="11" w:name="_Sec536"/>
      <w:bookmarkEnd w:id="1"/>
      <w:r>
        <w:lastRenderedPageBreak/>
        <w:t>Uslovi licenciranja</w:t>
      </w:r>
      <w:r>
        <w:fldChar w:fldCharType="begin"/>
      </w:r>
      <w:r>
        <w:instrText xml:space="preserve"> TC "</w:instrText>
      </w:r>
      <w:bookmarkStart w:id="12" w:name="_Toc47011594"/>
      <w:r>
        <w:instrText>Uslovi licenciranja</w:instrText>
      </w:r>
      <w:bookmarkEnd w:id="12"/>
      <w:r>
        <w:instrText>" \l 1</w:instrText>
      </w:r>
      <w:r>
        <w:fldChar w:fldCharType="end"/>
      </w:r>
    </w:p>
    <w:p w14:paraId="641CFEC9" w14:textId="77777777" w:rsidR="00143F7A" w:rsidRDefault="00DB0B3A">
      <w:pPr>
        <w:pStyle w:val="ProductList-Body"/>
      </w:pPr>
      <w:r>
        <w:t>Sve instance „Korisničkih prava“ u Klijentovom ugovoru o količinskom licenciranju odnose se na uslove identifikovane u odeljku „Korisnička prava“ svakog Unosa proizvoda. Za svaki Proizvod to podrazumeva Univerzalne uslove licenciranja, primenjive Uslove modela licenciranja i Uslove licenciranja za određeni proizvod u Unosu proizvoda.</w:t>
      </w:r>
    </w:p>
    <w:p w14:paraId="476761F6" w14:textId="77777777" w:rsidR="00143F7A" w:rsidRDefault="00143F7A">
      <w:pPr>
        <w:pStyle w:val="ProductList-Body"/>
      </w:pPr>
    </w:p>
    <w:p w14:paraId="642602F7" w14:textId="77777777" w:rsidR="00143F7A" w:rsidRDefault="00DB0B3A">
      <w:pPr>
        <w:pStyle w:val="ProductList-Body"/>
      </w:pPr>
      <w:r>
        <w:t>Za Online usluge pozivanja na „Korisnička prava “ u Klijentovom ugovoru o količinskom licenciranju odnose se na OST. Ukoliko softverski Proizvod obuhvata i softver i online usluge, online usluge će biti regulisane uslovima navedenim u OST, a sav softver će biti regulisan ovim Uslovima licenciranja.</w:t>
      </w:r>
    </w:p>
    <w:p w14:paraId="214CAD73" w14:textId="77777777" w:rsidR="00143F7A" w:rsidRDefault="00DB0B3A">
      <w:pPr>
        <w:pStyle w:val="ProductList-OfferingGroupHeading"/>
        <w:outlineLvl w:val="1"/>
      </w:pPr>
      <w:bookmarkStart w:id="13" w:name="_Sec537"/>
      <w:r>
        <w:t>Opšti uslovi licenciranja</w:t>
      </w:r>
      <w:bookmarkEnd w:id="13"/>
      <w:r>
        <w:fldChar w:fldCharType="begin"/>
      </w:r>
      <w:r>
        <w:instrText xml:space="preserve"> TC "</w:instrText>
      </w:r>
      <w:bookmarkStart w:id="14" w:name="_Toc47011595"/>
      <w:r>
        <w:instrText>Opšti uslovi licenciranja</w:instrText>
      </w:r>
      <w:bookmarkEnd w:id="14"/>
      <w:r>
        <w:instrText>" \l 2</w:instrText>
      </w:r>
      <w:r>
        <w:fldChar w:fldCharType="end"/>
      </w:r>
    </w:p>
    <w:p w14:paraId="15A6E7F3" w14:textId="77777777" w:rsidR="00143F7A" w:rsidRDefault="00DB0B3A">
      <w:pPr>
        <w:pStyle w:val="ProductList-Body"/>
      </w:pPr>
      <w:r>
        <w:t>Opšti uslovi licenciranja važe za sve softverske proizvode licencirane u sklopu Microsoft količinskog licenciranja (izuzev ako nije izričito drugačije navedeno u uslovima modela licenciranja i/ili uslovima licenciranja za određeni proizvod).</w:t>
      </w:r>
    </w:p>
    <w:p w14:paraId="3F1D2095" w14:textId="77777777" w:rsidR="00143F7A" w:rsidRDefault="00143F7A">
      <w:pPr>
        <w:pStyle w:val="ProductList-Body"/>
      </w:pPr>
    </w:p>
    <w:p w14:paraId="5B77BCA8" w14:textId="77777777" w:rsidR="00143F7A" w:rsidRDefault="00DB0B3A">
      <w:pPr>
        <w:pStyle w:val="ProductList-ClauseHeading"/>
        <w:outlineLvl w:val="2"/>
      </w:pPr>
      <w:r>
        <w:t>1. Definicije</w:t>
      </w:r>
    </w:p>
    <w:p w14:paraId="1B8D72A4" w14:textId="77777777" w:rsidR="00143F7A" w:rsidRDefault="00DB0B3A">
      <w:pPr>
        <w:pStyle w:val="ProductList-Body"/>
      </w:pPr>
      <w:r>
        <w:t xml:space="preserve">Termini korišćeni u ovim Uslovima za proizvode koji nisu definisani u </w:t>
      </w:r>
      <w:hyperlink w:anchor="_Sec549">
        <w:r>
          <w:rPr>
            <w:color w:val="00467F"/>
            <w:u w:val="single"/>
          </w:rPr>
          <w:t>Rečniku</w:t>
        </w:r>
      </w:hyperlink>
      <w:r>
        <w:t xml:space="preserve"> imaće definiciju datu u Klijentovom ugovoru o količinskom licenciranju.</w:t>
      </w:r>
    </w:p>
    <w:p w14:paraId="1C73CFDA" w14:textId="77777777" w:rsidR="00143F7A" w:rsidRDefault="00143F7A">
      <w:pPr>
        <w:pStyle w:val="ProductList-Body"/>
      </w:pPr>
    </w:p>
    <w:p w14:paraId="21F9A29B" w14:textId="77777777" w:rsidR="00143F7A" w:rsidRDefault="00DB0B3A">
      <w:pPr>
        <w:pStyle w:val="ProductList-ClauseHeading"/>
        <w:outlineLvl w:val="2"/>
      </w:pPr>
      <w:r>
        <w:t>2. Klijentova korisnička prava</w:t>
      </w:r>
    </w:p>
    <w:p w14:paraId="00DFE7EF" w14:textId="77777777" w:rsidR="00143F7A" w:rsidRDefault="00DB0B3A">
      <w:pPr>
        <w:pStyle w:val="ProductList-Body"/>
      </w:pPr>
      <w:r>
        <w:t xml:space="preserve">Ako Klijent postupa u skladu sa svojim ugovorom o količinskom licenciranju, klijent može da koristi softver samo kako je izričito dozvoljeno ovim Uslovima za proizvode. Klijentu je potrebna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Licenca</w:t>
      </w:r>
      <w:r>
        <w:fldChar w:fldCharType="end"/>
      </w:r>
      <w:r>
        <w:t xml:space="preserve"> za svaki Proizvod i posebna licenca za funkcije koje se koriste na uređaju ili od strane korisnika.</w:t>
      </w:r>
    </w:p>
    <w:p w14:paraId="28D16436" w14:textId="77777777" w:rsidR="00143F7A" w:rsidRDefault="00143F7A">
      <w:pPr>
        <w:pStyle w:val="ProductList-Body"/>
      </w:pPr>
    </w:p>
    <w:p w14:paraId="03FE41CA" w14:textId="77777777" w:rsidR="00143F7A" w:rsidRDefault="00DB0B3A">
      <w:pPr>
        <w:pStyle w:val="ProductList-ClauseHeading"/>
        <w:outlineLvl w:val="2"/>
      </w:pPr>
      <w:r>
        <w:t>3. Prava na korišćenje drugih verzija ili ranijih izdanja</w:t>
      </w:r>
    </w:p>
    <w:p w14:paraId="4C2E9D04" w14:textId="77777777" w:rsidR="00143F7A" w:rsidRDefault="00DB0B3A">
      <w:pPr>
        <w:pStyle w:val="ProductList-Body"/>
      </w:pPr>
      <w:r>
        <w:t xml:space="preserve">Za svaku dozvoljenu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Klijent može, umesto licencirane verzije, da kreira, skladišti i pokreće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prethodne verzije, druge dozvoljene jezičke verzije, druge raspoložive verzije platforme (na primer, 32-bitna ili 64-bitna) ili dozvoljenog ranijeg izdanja odnosno da im pristupa. I dalje se primenjuju korisnička prava za licenciranu verziju. Licence za prethodne verzije i ranija izdanja ne ispunjavaju zahteve u pogledu licenciranja za neki Proizvod.</w:t>
      </w:r>
    </w:p>
    <w:p w14:paraId="334A6E3F" w14:textId="77777777" w:rsidR="00143F7A" w:rsidRDefault="00143F7A">
      <w:pPr>
        <w:pStyle w:val="ProductList-Body"/>
      </w:pPr>
    </w:p>
    <w:p w14:paraId="49742321" w14:textId="77777777" w:rsidR="00143F7A" w:rsidRDefault="00DB0B3A">
      <w:pPr>
        <w:pStyle w:val="ProductList-ClauseHeading"/>
        <w:outlineLvl w:val="2"/>
      </w:pPr>
      <w:r>
        <w:t>4. Softver trećih lica</w:t>
      </w:r>
    </w:p>
    <w:p w14:paraId="07748454" w14:textId="77777777" w:rsidR="00143F7A" w:rsidRDefault="00DB0B3A">
      <w:pPr>
        <w:pStyle w:val="ProductList-Body"/>
      </w:pPr>
      <w:r>
        <w:t>Softver može da sadrži programe ili komponente u vlasništvu trećih lica ili open source programe ili open source komponente koji su licencirani pod zasebnim uslovima i predstavljeni Klijentu tokom instalacije ili u datoteci „ThirdPartyNotices“ koja je priložena uz softver. Softver može da obuhvata i open source programe trećih lica koje Klijentu Microsoft, a ne treće lice, licencira po osnovu Microsoft uslova licenciranja.</w:t>
      </w:r>
    </w:p>
    <w:p w14:paraId="1C054E1A" w14:textId="77777777" w:rsidR="00143F7A" w:rsidRDefault="00143F7A">
      <w:pPr>
        <w:pStyle w:val="ProductList-Body"/>
      </w:pPr>
    </w:p>
    <w:p w14:paraId="12920F25" w14:textId="77777777" w:rsidR="00143F7A" w:rsidRDefault="00DB0B3A">
      <w:pPr>
        <w:pStyle w:val="ProductList-ClauseHeading"/>
        <w:outlineLvl w:val="2"/>
      </w:pPr>
      <w:r>
        <w:t>5. Šifra beta verzije, nadogradnje ili dodaci, dodatna funkcionalnost</w:t>
      </w:r>
    </w:p>
    <w:p w14:paraId="085BADCD" w14:textId="77777777" w:rsidR="00143F7A" w:rsidRDefault="00DB0B3A">
      <w:pPr>
        <w:pStyle w:val="ProductList-Body"/>
      </w:pPr>
      <w:r>
        <w:t>Microsoft može da ponudi nadogradnje ili dodatke za Proizvode. Klijent može da koristi nadogradnje ili dodatke Proizvodima, šifru beta verzije, dodatnu funkcionalnost i opcione dodatne usluge Proizvodima, pod određenim uslovima (ukoliko ih ima) koji ih prate. Neki Proizvodi zahtevaju automatska ažuriranja, kao što je opisano u Uslovima licenciranja za određeni proizvod.</w:t>
      </w:r>
    </w:p>
    <w:p w14:paraId="40273D28" w14:textId="77777777" w:rsidR="00143F7A" w:rsidRDefault="00143F7A">
      <w:pPr>
        <w:pStyle w:val="ProductList-Body"/>
      </w:pPr>
    </w:p>
    <w:p w14:paraId="3C61FD66" w14:textId="77777777" w:rsidR="00143F7A" w:rsidRDefault="00DB0B3A">
      <w:pPr>
        <w:pStyle w:val="ProductList-ClauseHeading"/>
        <w:outlineLvl w:val="2"/>
      </w:pPr>
      <w:r>
        <w:t>6. Ograničenja</w:t>
      </w:r>
    </w:p>
    <w:p w14:paraId="1643120A" w14:textId="77777777" w:rsidR="00143F7A" w:rsidRDefault="00DB0B3A">
      <w:pPr>
        <w:pStyle w:val="ProductList-Body"/>
      </w:pPr>
      <w:r>
        <w:t xml:space="preserve">Klijent ne sme (i nije licenciran) da koristi Proizvode kako bi ponudio komercijalne usluge hostinga trećim licima, zaobišao tehnička ograničenja u Proizvodima ili ograničenja u dokumentaciji Proizvoda niti da razdvaja softver kako bi ga koristio u više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operativnog sistema</w:t>
      </w:r>
      <w:r>
        <w:fldChar w:fldCharType="end"/>
      </w:r>
      <w:r>
        <w:t xml:space="preserve"> pod jednom Licencom (čak i ako su okruženja operativnog sistema na istom fizičkom hardverskom sistemu), osim ako Microsoft to izričito ne odobri. Prava na pristup softveru na ma kojem uređaju ne daju pravo Klijentu da primenjuje patente ili drugu intelektualnu svojinu korporacije Microsoft na samom uređaju ili bilo kom drugom softveru ili uređaju.</w:t>
      </w:r>
    </w:p>
    <w:p w14:paraId="2617D743" w14:textId="77777777" w:rsidR="00143F7A" w:rsidRDefault="00143F7A">
      <w:pPr>
        <w:pStyle w:val="ProductList-Body"/>
      </w:pPr>
    </w:p>
    <w:p w14:paraId="7BA9DFB5" w14:textId="77777777" w:rsidR="00143F7A" w:rsidRDefault="00DB0B3A">
      <w:pPr>
        <w:pStyle w:val="ProductList-ClauseHeading"/>
        <w:outlineLvl w:val="2"/>
      </w:pPr>
      <w:r>
        <w:t>7. Software Assurance</w:t>
      </w:r>
    </w:p>
    <w:p w14:paraId="3EF80FB3" w14:textId="77777777" w:rsidR="00143F7A" w:rsidRDefault="00DB0B3A">
      <w:pPr>
        <w:pStyle w:val="ProductList-Body"/>
      </w:pPr>
      <w:r>
        <w:t xml:space="preserve">Klijentu se SA pokrićem mogu odobriti dodatna korisnička prava. Ova dodatna prava ističu istekom SA pokrića za tu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osim ako nije drugačije navedeno u opisu pogodnosti.</w:t>
      </w:r>
    </w:p>
    <w:p w14:paraId="4D7F2410" w14:textId="77777777" w:rsidR="00143F7A" w:rsidRDefault="00143F7A">
      <w:pPr>
        <w:pStyle w:val="ProductList-Body"/>
      </w:pPr>
    </w:p>
    <w:p w14:paraId="21975215" w14:textId="77777777" w:rsidR="00143F7A" w:rsidRDefault="00DB0B3A">
      <w:pPr>
        <w:pStyle w:val="ProductList-ClauseHeading"/>
        <w:outlineLvl w:val="2"/>
      </w:pPr>
      <w:r>
        <w:t>8. Upravljanje softverom od strane spoljnih saradnika</w:t>
      </w:r>
    </w:p>
    <w:p w14:paraId="4534A20E" w14:textId="77777777" w:rsidR="00143F7A" w:rsidRDefault="00DB0B3A">
      <w:pPr>
        <w:pStyle w:val="ProductList-Body"/>
      </w:pPr>
      <w:r>
        <w:t xml:space="preserve">Licencirane kopije softvera Klijent može da instalira na </w:t>
      </w:r>
      <w:r>
        <w:fldChar w:fldCharType="begin"/>
      </w:r>
      <w:r>
        <w:instrText xml:space="preserve"> AutoTextList   \s NoStyle \t "Server označava fizički hardverski sistem koji pokreće serverski softver." </w:instrText>
      </w:r>
      <w:r>
        <w:fldChar w:fldCharType="separate"/>
      </w:r>
      <w:r>
        <w:rPr>
          <w:color w:val="0563C1"/>
        </w:rPr>
        <w:t>Servere</w:t>
      </w:r>
      <w:r>
        <w:fldChar w:fldCharType="end"/>
      </w:r>
      <w:r>
        <w:t xml:space="preserve"> i druge uređaje kojima svakodnevno upravljaju i koje kontrolišu </w:t>
      </w:r>
      <w:r>
        <w:fldChar w:fldCharType="begin"/>
      </w:r>
      <w:r>
        <w:instrText xml:space="preserve"> AutoTextList   \s NoStyle \t "Ovlašćeni spoljni saradnik označava dobavljača usluge - treće lice koji nije Navedeni dobavljač i ne koristi Navedenog dobavljača kao Dobavljača centra podataka u sklopu usluge angažovanja spoljnog saradnika." </w:instrText>
      </w:r>
      <w:r>
        <w:fldChar w:fldCharType="separate"/>
      </w:r>
      <w:r>
        <w:rPr>
          <w:color w:val="0563C1"/>
        </w:rPr>
        <w:t>Ovlašćeni spoljni saradnici</w:t>
      </w:r>
      <w:r>
        <w:fldChar w:fldCharType="end"/>
      </w:r>
      <w:r>
        <w:t xml:space="preserve"> i da ih na njima koristi, pod uslovom da su svi takvi Serveri i drugi uređaji u potpunosti namenjeni Klijentovom korišćenju i da će tako i ostati. Klijent je odgovoran za sve obaveze po osnovu ugovora o količinskom licenciranju bez obzira na fizičku lokaciju hardvera na kojem se softver koristi. Osim ukoliko je to izričito dopušteno ovde ili na nekom drugom mestu u ovim Uslovima korišćenja proizvoda, Klijent ne sme da instalira niti da koristi licencirane kopije softvera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i drugim uređajima kojima upravlja ili koje kontroliše treće lice.</w:t>
      </w:r>
    </w:p>
    <w:p w14:paraId="0F39D64B" w14:textId="77777777" w:rsidR="00143F7A" w:rsidRDefault="00143F7A">
      <w:pPr>
        <w:pStyle w:val="ProductList-Body"/>
      </w:pPr>
    </w:p>
    <w:p w14:paraId="38DEC19B" w14:textId="77777777" w:rsidR="00143F7A" w:rsidRDefault="00DB0B3A">
      <w:pPr>
        <w:pStyle w:val="ProductList-ClauseHeading"/>
        <w:outlineLvl w:val="2"/>
      </w:pPr>
      <w:r>
        <w:t>9. Dodela i prenos Licence</w:t>
      </w:r>
    </w:p>
    <w:p w14:paraId="54B6204A" w14:textId="77777777" w:rsidR="00143F7A" w:rsidRDefault="00DB0B3A">
      <w:pPr>
        <w:pStyle w:val="ProductList-Body"/>
      </w:pPr>
      <w:r>
        <w:t xml:space="preserve">Pre nego što Klijent koristi softver pod </w:t>
      </w:r>
      <w:r>
        <w:fldChar w:fldCharType="begin"/>
      </w:r>
      <w:r>
        <w:instrText xml:space="preserve"> AutoTextList   \s NoStyle \t "Licenca se odnosi na pravo da se Proizvod preuzme, instalira, da mu se pristupa i da se koristi." </w:instrText>
      </w:r>
      <w:r>
        <w:fldChar w:fldCharType="separate"/>
      </w:r>
      <w:r>
        <w:rPr>
          <w:color w:val="0563C1"/>
        </w:rPr>
        <w:t>Licencom</w:t>
      </w:r>
      <w:r>
        <w:fldChar w:fldCharType="end"/>
      </w:r>
      <w:r>
        <w:t xml:space="preserve">, mora da dodeli tu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uređaju ili korisniku, prema potrebi. Klijent može da prenese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na drugi uređaj ili korisnika, ali najranije 90 dana od poslednje dodele te iste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osim ako do prenosa ne dolazi zbog (i) stalnog kvara ili gubitka hardvera, (ii) prekida zaposlenja ili raskida ugovora korisnika ili (iii) privremene relokacije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licenci</w:t>
      </w:r>
      <w:r>
        <w:fldChar w:fldCharType="end"/>
      </w:r>
      <w:r>
        <w:t xml:space="preserve">, Klijentskih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w:t>
      </w:r>
      <w:r>
        <w:lastRenderedPageBreak/>
        <w:t xml:space="preserve">korisnika ili uređaj kako bi se pokrilo odsustvo korisnika ili nedostupnost uređaja koji je van funkcije. Klijent mora da ukloni softver ili da blokira dalji pristup sa prethodnog uređaja ili za prethodnog korisnika. SA pokriće i sve Licence odobrene ili stečene u vezi sa SA pokrićem mogu biti prenete jedino uz osnovnu kvalifikujuću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Na prenos licenci po uređaju za operativni sistem Windows za desktop računare primenjuju se dodatni uslovi, kao što je detaljno navedeno u </w:t>
      </w:r>
      <w:hyperlink w:anchor="_Sec652">
        <w:r>
          <w:rPr>
            <w:color w:val="00467F"/>
            <w:u w:val="single"/>
          </w:rPr>
          <w:t>Unosu proizvoda za Windows</w:t>
        </w:r>
      </w:hyperlink>
      <w:r>
        <w:t>.</w:t>
      </w:r>
    </w:p>
    <w:p w14:paraId="6A018D93" w14:textId="77777777" w:rsidR="00143F7A" w:rsidRDefault="00143F7A">
      <w:pPr>
        <w:pStyle w:val="ProductList-Body"/>
      </w:pPr>
    </w:p>
    <w:p w14:paraId="58A1204F" w14:textId="77777777" w:rsidR="00143F7A" w:rsidRDefault="00DB0B3A">
      <w:pPr>
        <w:pStyle w:val="ProductList-ClauseHeading"/>
        <w:outlineLvl w:val="2"/>
      </w:pPr>
      <w:r>
        <w:t>10. Tehničke mere</w:t>
      </w:r>
    </w:p>
    <w:p w14:paraId="386163B8" w14:textId="77777777" w:rsidR="00143F7A" w:rsidRDefault="00DB0B3A">
      <w:pPr>
        <w:pStyle w:val="ProductList-Body"/>
      </w:pPr>
      <w:r>
        <w:t>Microsoft će možda koristiti tehničke mere za nametanje uslova koji ograničavaju Klijentovo korišćenje određenih verzija Proizvoda i možda će proveravati pridržavanje tih uslova kao što je navedeno u Klijentovom ugovoru o količinskom licenciranju. Neki Proizvodi su zaštićeni tehnološkim merama i za njihovo instaliranje ili pristup njima potrebna je aktivacija ili validacija kao i šifra proizvoda.</w:t>
      </w:r>
    </w:p>
    <w:p w14:paraId="0B3B6EB3" w14:textId="77777777" w:rsidR="00143F7A" w:rsidRDefault="00143F7A">
      <w:pPr>
        <w:pStyle w:val="ProductList-Body"/>
      </w:pPr>
    </w:p>
    <w:p w14:paraId="02128F3D" w14:textId="77777777" w:rsidR="00143F7A" w:rsidRDefault="00DB0B3A">
      <w:pPr>
        <w:pStyle w:val="ProductList-SubClauseHeading"/>
        <w:outlineLvl w:val="3"/>
      </w:pPr>
      <w:r>
        <w:t>10.1 Aktivacija i validacija</w:t>
      </w:r>
    </w:p>
    <w:p w14:paraId="1D0DD235" w14:textId="77777777" w:rsidR="00143F7A" w:rsidRDefault="00DB0B3A">
      <w:pPr>
        <w:pStyle w:val="ProductList-BodyIndented"/>
      </w:pPr>
      <w:r>
        <w:t>Klijent će koristiti odgovarajuću šifru proizvoda koju pruža Microsoft radi aktivacije i validacije softverskog Proizvoda koji Klijent instalira. Klijentovo korišćenje softvera nakon vremena utvrđenog u softverskom Proizvodu može biti ograničeno ako se ne aktivira. Klijent neće imati licencu za nastavak korišćenja softvera ako je izvršen neuspešan pokušaj aktiviranja. Svaki uređaj koji se ne aktivira pomoću usluge Key Management Service (KMS) mora da koristi Multiple Activation Key (MAK) ili aktivaciju po osnovu usluge Azure AD (engl. Azure Active Directory). Klijent ne sme da zaobilazi aktivaciju ili validaciju.</w:t>
      </w:r>
    </w:p>
    <w:p w14:paraId="3645F3D4" w14:textId="77777777" w:rsidR="00143F7A" w:rsidRDefault="00143F7A">
      <w:pPr>
        <w:pStyle w:val="ProductList-BodyIndented"/>
      </w:pPr>
    </w:p>
    <w:p w14:paraId="34A7DBD1" w14:textId="77777777" w:rsidR="00143F7A" w:rsidRDefault="00DB0B3A">
      <w:pPr>
        <w:pStyle w:val="ProductList-SubClauseHeading"/>
        <w:outlineLvl w:val="3"/>
      </w:pPr>
      <w:r>
        <w:t>10.2 Šifre proizvoda</w:t>
      </w:r>
    </w:p>
    <w:p w14:paraId="26A8A590" w14:textId="77777777" w:rsidR="00143F7A" w:rsidRDefault="00DB0B3A">
      <w:pPr>
        <w:pStyle w:val="ProductList-BodyIndented"/>
      </w:pPr>
      <w:r>
        <w:t>Za licencirano korišćenje softvera je potrebna dodeljena šifra proizvoda. Sve šifre proizvoda su poverljive informacije korporacije Microsoft. Bez obzira na bilo šta u suprotnosti u Klijentovom ugovoru o količinskom licenciranju, Klijent ne sme da otkriva šifre proizvoda trećim licima. Klijent ne sme da dozvoljava nebezbedan pristup svojim uređajima za uslugu upravljanja šiframa (KMS) preko nekontrolisanih mreža. U slučaju neovlašćene upotrebe ili otkrivanja šifri proizvoda ili KMS šifri, Microsoft može da spreči dalje aktivacije, deaktivira ili blokira šifre proizvoda radi aktivacije ili validacije i da preduzme druge odgovarajuće aktivnosti.</w:t>
      </w:r>
    </w:p>
    <w:p w14:paraId="2EE4477A" w14:textId="77777777" w:rsidR="00143F7A" w:rsidRDefault="00143F7A">
      <w:pPr>
        <w:pStyle w:val="ProductList-BodyIndented"/>
      </w:pPr>
    </w:p>
    <w:p w14:paraId="0696D5B6" w14:textId="77777777" w:rsidR="00143F7A" w:rsidRDefault="00DB0B3A">
      <w:pPr>
        <w:pStyle w:val="ProductList-ClauseHeading"/>
        <w:outlineLvl w:val="2"/>
      </w:pPr>
      <w:r>
        <w:t>11. Obaveštenja</w:t>
      </w:r>
    </w:p>
    <w:p w14:paraId="6391580B" w14:textId="77777777" w:rsidR="00143F7A" w:rsidRDefault="00DB0B3A">
      <w:pPr>
        <w:pStyle w:val="ProductList-Body"/>
      </w:pPr>
      <w:r>
        <w:t>Kada je naznačeno u odeljku Korisnička prava svakog Unosa proizvoda, primenjuju se naredna obaveštenja:</w:t>
      </w:r>
    </w:p>
    <w:p w14:paraId="59EB8F49" w14:textId="77777777" w:rsidR="00143F7A" w:rsidRDefault="00143F7A">
      <w:pPr>
        <w:pStyle w:val="ProductList-Body"/>
      </w:pPr>
    </w:p>
    <w:p w14:paraId="3CE4D5EF" w14:textId="77777777" w:rsidR="00143F7A" w:rsidRDefault="00DB0B3A">
      <w:pPr>
        <w:pStyle w:val="ProductList-SubClauseHeading"/>
        <w:outlineLvl w:val="3"/>
      </w:pPr>
      <w:r>
        <w:t>11.1 Funkcije zasnovane na internetu</w:t>
      </w:r>
    </w:p>
    <w:p w14:paraId="31F019AD" w14:textId="77777777" w:rsidR="00143F7A" w:rsidRDefault="00DB0B3A">
      <w:pPr>
        <w:pStyle w:val="ProductList-BodyIndented"/>
      </w:pPr>
      <w:r>
        <w:t>Softverski proizvod može da sadrži funkcije koje se povezuju na internet ili kojima se šalju informacije preko interneta, bez dodatnog obaveštenja za Klijenta, Microsoft sisteme i sisteme Filijala i dobavljače usluga. Korišćenje tih informacija je opisano u Microsoft izjavi o privatnosti (</w:t>
      </w:r>
      <w:hyperlink r:id="rId26">
        <w:r>
          <w:rPr>
            <w:color w:val="00467F"/>
            <w:u w:val="single"/>
          </w:rPr>
          <w:t>aka.ms/privacy</w:t>
        </w:r>
      </w:hyperlink>
      <w:r>
        <w:t>).</w:t>
      </w:r>
    </w:p>
    <w:p w14:paraId="6315D23E" w14:textId="77777777" w:rsidR="00143F7A" w:rsidRDefault="00143F7A">
      <w:pPr>
        <w:pStyle w:val="ProductList-BodyIndented"/>
      </w:pPr>
    </w:p>
    <w:p w14:paraId="572F90E7" w14:textId="77777777" w:rsidR="00143F7A" w:rsidRDefault="00DB0B3A">
      <w:pPr>
        <w:pStyle w:val="ProductList-SubClauseHeading"/>
        <w:outlineLvl w:val="3"/>
      </w:pPr>
      <w:r>
        <w:t>11.2 Bing mape</w:t>
      </w:r>
    </w:p>
    <w:p w14:paraId="56D6DBD6" w14:textId="77777777" w:rsidR="00143F7A" w:rsidRDefault="00DB0B3A">
      <w:pPr>
        <w:pStyle w:val="ProductList-BodyIndented"/>
      </w:pPr>
      <w:r>
        <w:t xml:space="preserve">Proizvod može obuhvatati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adresi </w:t>
      </w:r>
      <w:hyperlink r:id="rId27">
        <w:r>
          <w:rPr>
            <w:color w:val="00467F"/>
            <w:u w:val="single"/>
          </w:rPr>
          <w:t>http://go.microsoft.com/?linkid=9710837</w:t>
        </w:r>
      </w:hyperlink>
      <w:r>
        <w:t xml:space="preserve"> i Microsoft izjavi o privatnosti dostupnoj na lokaciji </w:t>
      </w:r>
      <w:hyperlink r:id="rId28">
        <w:r>
          <w:rPr>
            <w:color w:val="00467F"/>
            <w:u w:val="single"/>
          </w:rPr>
          <w:t>http://go.microsoft.com/fwlink/?LinkID=248686</w:t>
        </w:r>
      </w:hyperlink>
      <w:r>
        <w:t>.</w:t>
      </w:r>
    </w:p>
    <w:p w14:paraId="0BBC8C7E" w14:textId="77777777" w:rsidR="00143F7A" w:rsidRDefault="00143F7A">
      <w:pPr>
        <w:pStyle w:val="ProductList-BodyIndented"/>
      </w:pPr>
    </w:p>
    <w:p w14:paraId="5B6678E4" w14:textId="77777777" w:rsidR="00143F7A" w:rsidRDefault="00DB0B3A">
      <w:pPr>
        <w:pStyle w:val="ProductList-SubClauseHeading"/>
        <w:outlineLvl w:val="3"/>
      </w:pPr>
      <w:r>
        <w:t>11.3 H.264/AVC vizuelni standard, VC-1 video standard i MPEG-4 Part 2 vizuelni standard</w:t>
      </w:r>
    </w:p>
    <w:p w14:paraId="0538A8BC" w14:textId="77777777" w:rsidR="00143F7A" w:rsidRDefault="00DB0B3A">
      <w:pPr>
        <w:pStyle w:val="ProductList-BodyIndented"/>
      </w:pPr>
      <w:r>
        <w:t xml:space="preserve">Ovaj softver može da sadrži H.264/AVC, VC-1 i MPEG-4 Part 2 tehnologiju vizuelnog komprimovanja. MPEG LA, L.L.C. zahteva ovo obaveštenje: OVAJ PROIZVOD JE LICENCIRAN U SKLADU SA AVC, VC-1, MPEG-4 PART 2 VIZUELNIM PATENTNIM PORTFOLIO LICENCAMA ZA LIČNO I NEKOMERCIJALNO KORIŠĆENJE OD STRANE KLIJENTA U SVRHU (i) KODIRANJA VIDEO SIGNALA U SKLADU SA GORENAVEDENIM STANDARDIMA („VIDEO STANDARDIMA“) I/ILI (ii) DEKODIRANJA AVC, VC-1, MPEG-4 PART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29">
        <w:r>
          <w:rPr>
            <w:color w:val="00467F"/>
            <w:u w:val="single"/>
          </w:rPr>
          <w:t>www.mpegla.com</w:t>
        </w:r>
      </w:hyperlink>
      <w:r>
        <w:t>. Pojašnjenja radi, ovo obaveštenje ne ograničava niti sprečava korišćenje softvera u uobičajene poslovne svrhe koje su osobene za to poslovanje, a koje ne uključuju (i) redistribuciju softvera trećim licima ili (ii) kreiranje sadržaja pomoću tehnologija u skladu sa VIDEO STANDARDIMA radi distribucije trećim licima.</w:t>
      </w:r>
    </w:p>
    <w:p w14:paraId="69ADE8F8" w14:textId="77777777" w:rsidR="00143F7A" w:rsidRDefault="00143F7A">
      <w:pPr>
        <w:pStyle w:val="ProductList-BodyIndented"/>
      </w:pPr>
    </w:p>
    <w:p w14:paraId="4FCF6688" w14:textId="77777777" w:rsidR="00143F7A" w:rsidRDefault="00DB0B3A">
      <w:pPr>
        <w:pStyle w:val="ProductList-SubClauseHeading"/>
        <w:outlineLvl w:val="3"/>
      </w:pPr>
      <w:r>
        <w:t>11.4 Zaštita od malvera</w:t>
      </w:r>
    </w:p>
    <w:p w14:paraId="629D5395" w14:textId="77777777" w:rsidR="00143F7A" w:rsidRDefault="00DB0B3A">
      <w:pPr>
        <w:pStyle w:val="ProductList-BodyIndented"/>
      </w:pPr>
      <w:r>
        <w:t>Microsoft se brine za zaštitu uređaja klijenata od malvera. Softver će uključiti zaštitu od malvera ako druga zaštita nije instalirana ili je istekla. Da bi se to učinilo, onemogućiće se drugi softver za zaštitu od malvera ili će možda morati da se ukloni.</w:t>
      </w:r>
    </w:p>
    <w:p w14:paraId="489C75B6" w14:textId="77777777" w:rsidR="00143F7A" w:rsidRDefault="00143F7A">
      <w:pPr>
        <w:pStyle w:val="ProductList-BodyIndented"/>
      </w:pPr>
    </w:p>
    <w:p w14:paraId="355CA740" w14:textId="77777777" w:rsidR="00143F7A" w:rsidRDefault="00DB0B3A">
      <w:pPr>
        <w:pStyle w:val="ProductList-ClauseHeading"/>
        <w:outlineLvl w:val="2"/>
      </w:pPr>
      <w:r>
        <w:t>12. Komponente fontova, slike i zvuci</w:t>
      </w:r>
    </w:p>
    <w:p w14:paraId="3E891DD0" w14:textId="77777777" w:rsidR="00143F7A" w:rsidRDefault="00DB0B3A">
      <w:pPr>
        <w:pStyle w:val="ProductList-Body"/>
      </w:pPr>
      <w:r>
        <w:t xml:space="preserve">Dok Klijent koristi softver, on može da pristupi ikonama, slikama, zvucima i medijima uključenim sa softverom i da ih koristi samo sa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 xml:space="preserve"> i može da koristi fontove obuhvaćene softverom ili koje je taj softver instalirao kako bi prikazao i štampao sadržaj. Klijent može da ugrađuje fontove u sadržaj samo onako kako je dozvoljeno ograničenjima ugradnje u fontovima i može da ih privremeno preuzima na štampač ili drugi izlazni uređaj radi štampanja sadržaja.</w:t>
      </w:r>
    </w:p>
    <w:p w14:paraId="2D498D0E" w14:textId="77777777" w:rsidR="00143F7A" w:rsidRDefault="00143F7A">
      <w:pPr>
        <w:pStyle w:val="ProductList-Body"/>
      </w:pPr>
    </w:p>
    <w:p w14:paraId="79B5196A" w14:textId="77777777" w:rsidR="00143F7A" w:rsidRDefault="00DB0B3A">
      <w:pPr>
        <w:pStyle w:val="ProductList-ClauseHeading"/>
        <w:outlineLvl w:val="2"/>
      </w:pPr>
      <w:r>
        <w:t>13. Obuhvaćene tehnologije</w:t>
      </w:r>
    </w:p>
    <w:p w14:paraId="339CF4B7" w14:textId="77777777" w:rsidR="00143F7A" w:rsidRDefault="00DB0B3A">
      <w:pPr>
        <w:pStyle w:val="ProductList-Body"/>
      </w:pPr>
      <w:r>
        <w:t>Proizvodi mogu da obuhvataju druge komponente Microsoft tehnologije pod uslovima njihovog licenciranja kao što je navedeno u odeljku Korisnička prava u Unosu svakog proizvoda. Ako u Uslovima liceniranja za određeni proizvod nisu dati zasebni uslovi za te komponente, oni se mogu pronaći u zasebnoj fascikli u instalacionom direktorijumu Proizvoda ili preko jedinstvenog programa za instalaciju Proizvoda.</w:t>
      </w:r>
    </w:p>
    <w:p w14:paraId="2764D80A" w14:textId="77777777" w:rsidR="00143F7A" w:rsidRDefault="00143F7A">
      <w:pPr>
        <w:pStyle w:val="ProductList-Body"/>
      </w:pPr>
    </w:p>
    <w:p w14:paraId="62C0BD04" w14:textId="77777777" w:rsidR="00143F7A" w:rsidRDefault="00DB0B3A">
      <w:pPr>
        <w:pStyle w:val="ProductList-ClauseHeading"/>
        <w:outlineLvl w:val="2"/>
      </w:pPr>
      <w:r>
        <w:t>14. Merenje performansi</w:t>
      </w:r>
    </w:p>
    <w:p w14:paraId="172023F0" w14:textId="77777777" w:rsidR="00143F7A" w:rsidRDefault="00DB0B3A">
      <w:pPr>
        <w:pStyle w:val="ProductList-Body"/>
      </w:pPr>
      <w:r>
        <w:t xml:space="preserve">Klijent mora da dobije pismeno odobrenje od korporacije Microsoft pre nego što trećem licu otkrije rezultate merenja performansi bilo kog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 ili Microsoft Desktop Optimization Pack paketa. </w:t>
      </w:r>
    </w:p>
    <w:p w14:paraId="470F6DBA" w14:textId="77777777" w:rsidR="00143F7A" w:rsidRDefault="00143F7A">
      <w:pPr>
        <w:pStyle w:val="ProductList-Body"/>
      </w:pPr>
    </w:p>
    <w:p w14:paraId="35F1539C" w14:textId="77777777" w:rsidR="00143F7A" w:rsidRDefault="00DB0B3A">
      <w:pPr>
        <w:pStyle w:val="ProductList-ClauseHeading"/>
        <w:outlineLvl w:val="2"/>
      </w:pPr>
      <w:r>
        <w:t>15. Multiplikovanje</w:t>
      </w:r>
    </w:p>
    <w:p w14:paraId="062155C0" w14:textId="77777777" w:rsidR="00143F7A" w:rsidRDefault="00DB0B3A">
      <w:pPr>
        <w:pStyle w:val="ProductList-Body"/>
      </w:pPr>
      <w:r>
        <w:t xml:space="preserve">Multiplikovanje ili grupisanje radi smanjenja direktnih veza sa softverom ne smanjuje 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w:t>
      </w:r>
    </w:p>
    <w:p w14:paraId="47E36491" w14:textId="77777777" w:rsidR="00143F7A" w:rsidRDefault="00143F7A">
      <w:pPr>
        <w:pStyle w:val="ProductList-Body"/>
      </w:pPr>
    </w:p>
    <w:p w14:paraId="7995E2E4" w14:textId="77777777" w:rsidR="00143F7A" w:rsidRDefault="00DB0B3A">
      <w:pPr>
        <w:pStyle w:val="ProductList-ClauseHeading"/>
        <w:outlineLvl w:val="2"/>
      </w:pPr>
      <w:r>
        <w:t>16. Administrativna prava i prava na podršku</w:t>
      </w:r>
    </w:p>
    <w:p w14:paraId="062E4B54" w14:textId="77777777" w:rsidR="00143F7A" w:rsidRDefault="00DB0B3A">
      <w:pPr>
        <w:pStyle w:val="ProductList-Body"/>
      </w:pPr>
      <w:r>
        <w:t xml:space="preserve">Klijent može da dozvoli Pristup serverskom softveru koji pokreće neko dozvoljeno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za dva korisnika bez CAL licenci isključivo u administrativne svrhe. Klijent takođe može da dozvoli pristup sa udaljene tačke drugim Proizvodima isključivo u svrhe pružanja tehničke podrške za proizvod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w:t>
      </w:r>
    </w:p>
    <w:p w14:paraId="390C8ACA" w14:textId="77777777" w:rsidR="00143F7A" w:rsidRDefault="00143F7A">
      <w:pPr>
        <w:pStyle w:val="ProductList-Body"/>
      </w:pPr>
    </w:p>
    <w:p w14:paraId="313546D8" w14:textId="77777777" w:rsidR="00143F7A" w:rsidRDefault="00DB0B3A">
      <w:pPr>
        <w:pStyle w:val="ProductList-ClauseHeading"/>
        <w:outlineLvl w:val="2"/>
      </w:pPr>
      <w:r>
        <w:t>17. Kôd za distribuciju</w:t>
      </w:r>
    </w:p>
    <w:p w14:paraId="63EB8FAD" w14:textId="77777777" w:rsidR="00143F7A" w:rsidRDefault="00DB0B3A">
      <w:pPr>
        <w:pStyle w:val="ProductList-Body"/>
      </w:pPr>
      <w:r>
        <w:t xml:space="preserve">Softver koji sadrži kôd i tekstualne datoteke koje Klijent sme da distribuira potražite u Unosima proizvoda („Kôd za distribuciju”). Dolenavedeni kôd i tekstualne datoteke takođe predstavljaju Kôd za distribuciju koji može da se koristi kako je opisano u nastavku. U slučaju neusaglašenosti između sledećih uslova i uslova Distributivnog koda objavljenih u Unosu proizvoda, Klijentovo korišćenje Distributivnog koda reguliše Unos proizvoda. </w:t>
      </w:r>
    </w:p>
    <w:p w14:paraId="5EF3DD6D" w14:textId="77777777" w:rsidR="00143F7A" w:rsidRDefault="00143F7A">
      <w:pPr>
        <w:pStyle w:val="ProductList-Body"/>
      </w:pPr>
    </w:p>
    <w:p w14:paraId="4C8288EC" w14:textId="77777777" w:rsidR="00143F7A" w:rsidRDefault="00DB0B3A">
      <w:pPr>
        <w:pStyle w:val="ProductList-SubClauseHeading"/>
        <w:outlineLvl w:val="3"/>
      </w:pPr>
      <w:r>
        <w:t>17.1 Pravo korišćenja i distribucije</w:t>
      </w:r>
    </w:p>
    <w:p w14:paraId="46CB95E8" w14:textId="77777777" w:rsidR="00143F7A" w:rsidRDefault="00DB0B3A">
      <w:pPr>
        <w:pStyle w:val="ProductList-BodyIndented"/>
      </w:pPr>
      <w:r>
        <w:t xml:space="preserve">Datoteke sa kodom i tekstom date dole su „Kôd za distribuciju“. </w:t>
      </w:r>
    </w:p>
    <w:p w14:paraId="0B42CCC3" w14:textId="77777777" w:rsidR="00143F7A" w:rsidRDefault="00DB0B3A" w:rsidP="00DB0B3A">
      <w:pPr>
        <w:pStyle w:val="ProductList-Bullet"/>
        <w:numPr>
          <w:ilvl w:val="1"/>
          <w:numId w:val="4"/>
        </w:numPr>
      </w:pPr>
      <w:r>
        <w:t xml:space="preserve">REDIST.TXT datoteke: Klijent može da kopira i distribuira kôd u obliku objektnog koda navedenog u datotekama REDIST.TXT i OTHER-DIST.TXT kao i bilo koji kôd obeležen kao „Silverlight biblioteke“, Silverlight „klijentske biblioteke“ i Silverlight „serverske biblioteke“. </w:t>
      </w:r>
    </w:p>
    <w:p w14:paraId="1CB60266" w14:textId="77777777" w:rsidR="00143F7A" w:rsidRDefault="00DB0B3A" w:rsidP="00DB0B3A">
      <w:pPr>
        <w:pStyle w:val="ProductList-Bullet"/>
        <w:numPr>
          <w:ilvl w:val="1"/>
          <w:numId w:val="4"/>
        </w:numPr>
      </w:pPr>
      <w:r>
        <w:t>Uzorak koda, predlošci i stilovi: Klijent može da menja, kopira i distribuira izvorni kôd i kôd u obliku objekta označene kao „uzorak“, „predložak“, „jednostavni stilovi“ i „nacrtni stilovi“.</w:t>
      </w:r>
    </w:p>
    <w:p w14:paraId="0D86C751" w14:textId="77777777" w:rsidR="00143F7A" w:rsidRDefault="00DB0B3A" w:rsidP="00DB0B3A">
      <w:pPr>
        <w:pStyle w:val="ProductList-Bullet"/>
        <w:numPr>
          <w:ilvl w:val="1"/>
          <w:numId w:val="4"/>
        </w:numPr>
      </w:pPr>
      <w:r>
        <w:t xml:space="preserve">Distribucija od strane trećih lica: Klijent sme da dozvoli distributerima svojih programa da kopiraju i distribuiraju kôd za distribuciju kao deo tih programa. </w:t>
      </w:r>
    </w:p>
    <w:p w14:paraId="0699341D" w14:textId="77777777" w:rsidR="00143F7A" w:rsidRDefault="00DB0B3A" w:rsidP="00DB0B3A">
      <w:pPr>
        <w:pStyle w:val="ProductList-Bullet"/>
        <w:numPr>
          <w:ilvl w:val="1"/>
          <w:numId w:val="4"/>
        </w:numPr>
      </w:pPr>
      <w:r>
        <w:t>Biblioteka slika: Klijent može da kopira i distribuira slike, grafikone i animacije u Biblioteci slika kao što je opisano u softverskoj dokumentaciji.</w:t>
      </w:r>
    </w:p>
    <w:p w14:paraId="3E70ED2A" w14:textId="77777777" w:rsidR="00143F7A" w:rsidRDefault="00143F7A">
      <w:pPr>
        <w:pStyle w:val="ProductList-BodyIndented"/>
      </w:pPr>
    </w:p>
    <w:p w14:paraId="0D4739AE" w14:textId="77777777" w:rsidR="00143F7A" w:rsidRDefault="00DB0B3A">
      <w:pPr>
        <w:pStyle w:val="ProductList-SubClauseHeading"/>
        <w:outlineLvl w:val="3"/>
      </w:pPr>
      <w:r>
        <w:t>17.2 Zahtevi u pogledu distribucije</w:t>
      </w:r>
    </w:p>
    <w:p w14:paraId="007C7E63" w14:textId="77777777" w:rsidR="00143F7A" w:rsidRDefault="00DB0B3A">
      <w:pPr>
        <w:pStyle w:val="ProductList-BodyIndented"/>
      </w:pPr>
      <w:r>
        <w:t>Za svaki kôd za distribuciju koji klijent distribuira, Klijent mora:</w:t>
      </w:r>
    </w:p>
    <w:p w14:paraId="43095BF4" w14:textId="77777777" w:rsidR="00143F7A" w:rsidRDefault="00DB0B3A" w:rsidP="00DB0B3A">
      <w:pPr>
        <w:pStyle w:val="ProductList-Bullet"/>
        <w:numPr>
          <w:ilvl w:val="1"/>
          <w:numId w:val="5"/>
        </w:numPr>
      </w:pPr>
      <w:r>
        <w:t xml:space="preserve">Da ga distribuira samo sa Klijentovim programima kada Klijentovi programi obezbeđuju značajnu primarnu funkcionalnost koda za distribuciju; </w:t>
      </w:r>
    </w:p>
    <w:p w14:paraId="59197E20" w14:textId="77777777" w:rsidR="00143F7A" w:rsidRDefault="00DB0B3A" w:rsidP="00DB0B3A">
      <w:pPr>
        <w:pStyle w:val="ProductList-Bullet"/>
        <w:numPr>
          <w:ilvl w:val="1"/>
          <w:numId w:val="5"/>
        </w:numPr>
      </w:pPr>
      <w:r>
        <w:t>da zahteva od distributera i spoljnih krajnjih korisnika da prihvate odredbe koje štite kôd za distribuciju u najmanjoj meri koliko i Klijentov ugovor o količinskom licenciranju, uključujući ove Uslove za proizvode;</w:t>
      </w:r>
    </w:p>
    <w:p w14:paraId="420878CD" w14:textId="77777777" w:rsidR="00143F7A" w:rsidRDefault="00DB0B3A" w:rsidP="00DB0B3A">
      <w:pPr>
        <w:pStyle w:val="ProductList-Bullet"/>
        <w:numPr>
          <w:ilvl w:val="1"/>
          <w:numId w:val="5"/>
        </w:numPr>
      </w:pPr>
      <w:r>
        <w:t>obešteti, brani i drži obeštećenim Microsoft od bilo kojih zahteva, uključujući naknade za advokate, u odnosu na distribuciju ili korišćenje Klijentovih programa, osim u obimu u kom se neki zahtev zasniva isključivo na kodu za distribuciju uključenom u Klijentove programe.</w:t>
      </w:r>
    </w:p>
    <w:p w14:paraId="5A0F2EE2" w14:textId="77777777" w:rsidR="00143F7A" w:rsidRDefault="00143F7A">
      <w:pPr>
        <w:pStyle w:val="ProductList-BodyIndented"/>
      </w:pPr>
    </w:p>
    <w:p w14:paraId="138668D9" w14:textId="77777777" w:rsidR="00143F7A" w:rsidRDefault="00DB0B3A">
      <w:pPr>
        <w:pStyle w:val="ProductList-SubClauseHeading"/>
        <w:outlineLvl w:val="3"/>
      </w:pPr>
      <w:r>
        <w:t>17.3 Ograničenja distribucije</w:t>
      </w:r>
    </w:p>
    <w:p w14:paraId="26711105" w14:textId="77777777" w:rsidR="00143F7A" w:rsidRDefault="00DB0B3A">
      <w:pPr>
        <w:pStyle w:val="ProductList-BodyIndented"/>
      </w:pPr>
      <w:r>
        <w:t>Klijent ne sme:</w:t>
      </w:r>
    </w:p>
    <w:p w14:paraId="5AA6AB88" w14:textId="77777777" w:rsidR="00143F7A" w:rsidRDefault="00DB0B3A" w:rsidP="00DB0B3A">
      <w:pPr>
        <w:pStyle w:val="ProductList-Bullet"/>
        <w:numPr>
          <w:ilvl w:val="1"/>
          <w:numId w:val="6"/>
        </w:numPr>
      </w:pPr>
      <w:r>
        <w:t>menjate bilo koje obaveštenje o autorskom pravu, žigu ili patentu na kodu za distribuciju,</w:t>
      </w:r>
    </w:p>
    <w:p w14:paraId="470F5B85" w14:textId="77777777" w:rsidR="00143F7A" w:rsidRDefault="00DB0B3A" w:rsidP="00DB0B3A">
      <w:pPr>
        <w:pStyle w:val="ProductList-Bullet"/>
        <w:numPr>
          <w:ilvl w:val="1"/>
          <w:numId w:val="6"/>
        </w:numPr>
      </w:pPr>
      <w:r>
        <w:t>koristiti Microsoftove žigove u imenima svojih programa ili na način na kojim se sugeriše da klijentovi programi dolaze od Microsofta ili ih prihvata Microsoft;</w:t>
      </w:r>
    </w:p>
    <w:p w14:paraId="3336D25C" w14:textId="77777777" w:rsidR="00143F7A" w:rsidRDefault="00DB0B3A" w:rsidP="00DB0B3A">
      <w:pPr>
        <w:pStyle w:val="ProductList-Bullet"/>
        <w:numPr>
          <w:ilvl w:val="1"/>
          <w:numId w:val="6"/>
        </w:numPr>
      </w:pPr>
      <w:r>
        <w:t xml:space="preserve">distribuirati kôd za distribuciju u bilo kojim zlonamernim ili obmanjujućim programima ili zajedno sa njima niti na nezakonit način; ili </w:t>
      </w:r>
    </w:p>
    <w:p w14:paraId="5930F37B" w14:textId="77777777" w:rsidR="00143F7A" w:rsidRDefault="00DB0B3A" w:rsidP="00DB0B3A">
      <w:pPr>
        <w:pStyle w:val="ProductList-Bullet"/>
        <w:numPr>
          <w:ilvl w:val="1"/>
          <w:numId w:val="6"/>
        </w:numPr>
      </w:pPr>
      <w:r>
        <w:t xml:space="preserve">menjate i distribuirate izvorni kôd ma kojeg Koda za distribuciju tako da ma koji njegov deo postane podložan Isključivoj licenci. Isključiva licenca je licenca koja zahteva, kao uslov za korišćenje, menjanje ili distribuciju, da kôd bude otkriven ili distribuiran u obliku izvornog koda ili da drugi imaju pravo da ga menjaju. </w:t>
      </w:r>
    </w:p>
    <w:p w14:paraId="45F98A47" w14:textId="77777777" w:rsidR="00143F7A" w:rsidRDefault="00143F7A">
      <w:pPr>
        <w:pStyle w:val="ProductList-BodyIndented"/>
      </w:pPr>
    </w:p>
    <w:p w14:paraId="113AA268" w14:textId="77777777" w:rsidR="00143F7A" w:rsidRDefault="00DB0B3A">
      <w:pPr>
        <w:pStyle w:val="ProductList-ClauseHeading"/>
        <w:outlineLvl w:val="2"/>
      </w:pPr>
      <w:r>
        <w:t>18. Software plus usluge</w:t>
      </w:r>
    </w:p>
    <w:p w14:paraId="117536BE" w14:textId="77777777" w:rsidR="00143F7A" w:rsidRDefault="00DB0B3A">
      <w:pPr>
        <w:pStyle w:val="ProductList-Body"/>
      </w:pPr>
      <w:r>
        <w:t>Microsoft može da pruža usluge zajedno sa proizvodima preko funkcija softvera koje se povezuju sa računarskim sistemima kompanije Microsoft ili dobavljača usluga putem interneta. Može da ih promeni ili otkaže u bilo kom trenutku. Klijent ne sme da koristi ove usluge ni na koji način koji bi mogao da im naškodi ili oteža njihovo korišćenje od strane ma kojih drugih lica. Klijent ne sme da koristi te usluge za dobijanje neovlašćenog pristupa nekoj usluzi, podacima, nalogu ili mreži ni na koji način.</w:t>
      </w:r>
    </w:p>
    <w:p w14:paraId="58C1CB06" w14:textId="77777777" w:rsidR="00143F7A" w:rsidRDefault="00143F7A">
      <w:pPr>
        <w:pStyle w:val="ProductList-Body"/>
      </w:pPr>
    </w:p>
    <w:p w14:paraId="1D968145" w14:textId="77777777" w:rsidR="00143F7A" w:rsidRDefault="00DB0B3A">
      <w:pPr>
        <w:pStyle w:val="ProductList-ClauseHeading"/>
        <w:outlineLvl w:val="2"/>
      </w:pPr>
      <w:r>
        <w:t>19. Obrada ličnih podataka, GDPR</w:t>
      </w:r>
    </w:p>
    <w:p w14:paraId="31E9F09C" w14:textId="77777777" w:rsidR="00143F7A" w:rsidRDefault="00DB0B3A">
      <w:pPr>
        <w:pStyle w:val="ProductList-Body"/>
      </w:pPr>
      <w:r>
        <w:t xml:space="preserve">U meri u kojoj je Microsoft obrađivač ili podobrađivač podataka o ličnosti u vezi sa softverskim Proizvodom, Microsoft se svim klijentima, od 25. maja 2018. kao datuma stupanja na snagu, obavezuje (a) po osnovu odredbe „Obrada podataka o ličnosti, GDPR“ u odeljku „Uslovi zaštite podataka“ u </w:t>
      </w:r>
      <w:hyperlink r:id="rId30">
        <w:r>
          <w:rPr>
            <w:color w:val="00467F"/>
            <w:u w:val="single"/>
          </w:rPr>
          <w:t>Dodatku o zaštiti podataka Microsoft Online usluga</w:t>
        </w:r>
      </w:hyperlink>
      <w:r>
        <w:t xml:space="preserve"> i (b) po osnovu Uslova Opšte uredbe o zaštiti podataka Evropske unije u Prilogu 3 u </w:t>
      </w:r>
      <w:hyperlink r:id="rId31">
        <w:r>
          <w:rPr>
            <w:color w:val="00467F"/>
            <w:u w:val="single"/>
          </w:rPr>
          <w:t>Dodatku o zaštiti podataka Microsoft Online usluga</w:t>
        </w:r>
      </w:hyperlink>
      <w:r>
        <w:t xml:space="preserve">. </w:t>
      </w:r>
    </w:p>
    <w:p w14:paraId="76C06184" w14:textId="77777777" w:rsidR="00143F7A" w:rsidRDefault="00143F7A">
      <w:pPr>
        <w:pStyle w:val="ProductList-Body"/>
        <w:jc w:val="right"/>
      </w:pPr>
    </w:p>
    <w:tbl>
      <w:tblPr>
        <w:tblStyle w:val="PURTable"/>
        <w:tblW w:w="0" w:type="dxa"/>
        <w:tblLook w:val="04A0" w:firstRow="1" w:lastRow="0" w:firstColumn="1" w:lastColumn="0" w:noHBand="0" w:noVBand="1"/>
      </w:tblPr>
      <w:tblGrid>
        <w:gridCol w:w="10916"/>
      </w:tblGrid>
      <w:tr w:rsidR="00143F7A" w14:paraId="774641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6A04C8"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5D5ECF91" w14:textId="77777777" w:rsidR="00143F7A" w:rsidRDefault="00143F7A">
      <w:pPr>
        <w:pStyle w:val="ProductList-Body"/>
      </w:pPr>
    </w:p>
    <w:p w14:paraId="194DD84D" w14:textId="77777777" w:rsidR="00143F7A" w:rsidRDefault="00DB0B3A">
      <w:pPr>
        <w:pStyle w:val="ProductList-OfferingGroupHeading"/>
        <w:outlineLvl w:val="1"/>
      </w:pPr>
      <w:bookmarkStart w:id="15" w:name="_Sec538"/>
      <w:r>
        <w:lastRenderedPageBreak/>
        <w:t>Uslovi modela licenciranja</w:t>
      </w:r>
      <w:bookmarkEnd w:id="15"/>
      <w:r>
        <w:fldChar w:fldCharType="begin"/>
      </w:r>
      <w:r>
        <w:instrText xml:space="preserve"> TC "</w:instrText>
      </w:r>
      <w:bookmarkStart w:id="16" w:name="_Toc47011596"/>
      <w:r>
        <w:instrText>Uslovi modela licenciranja</w:instrText>
      </w:r>
      <w:bookmarkEnd w:id="16"/>
      <w:r>
        <w:instrText>" \l 2</w:instrText>
      </w:r>
      <w:r>
        <w:fldChar w:fldCharType="end"/>
      </w:r>
    </w:p>
    <w:p w14:paraId="5A6FC7A8" w14:textId="77777777" w:rsidR="00143F7A" w:rsidRDefault="00DB0B3A">
      <w:pPr>
        <w:pStyle w:val="ProductList-Body"/>
      </w:pPr>
      <w:r>
        <w:t>Model licenciranja za svaki Proizvod je identifikovan u odeljku Unosa proizvoda pod naslovom Korisnička prava. Uslovi modela licenciranja važe za sve softverske Proizvode licencirane po osnovu navedenog Modela licenciranja, kao što je navedeno u Unosu proizvoda i podležu svim izuzecima i drugim uslovima datim u Uslovima licenciranja za određeni proizvod.</w:t>
      </w:r>
    </w:p>
    <w:p w14:paraId="0D4B4F07" w14:textId="77777777" w:rsidR="00143F7A" w:rsidRDefault="00DB0B3A">
      <w:pPr>
        <w:pStyle w:val="ProductList-Offering2Heading"/>
        <w:outlineLvl w:val="2"/>
      </w:pPr>
      <w:bookmarkStart w:id="17" w:name="_Sec539"/>
      <w:r>
        <w:t>Aplikacije za desktop računare</w:t>
      </w:r>
      <w:bookmarkEnd w:id="17"/>
      <w:r>
        <w:fldChar w:fldCharType="begin"/>
      </w:r>
      <w:r>
        <w:instrText xml:space="preserve"> TC "</w:instrText>
      </w:r>
      <w:bookmarkStart w:id="18" w:name="_Toc47011597"/>
      <w:r>
        <w:instrText>Aplikacije za desktop računare</w:instrText>
      </w:r>
      <w:bookmarkEnd w:id="18"/>
      <w:r>
        <w:instrText>" \l 3</w:instrText>
      </w:r>
      <w:r>
        <w:fldChar w:fldCharType="end"/>
      </w:r>
    </w:p>
    <w:p w14:paraId="1D236E9A" w14:textId="77777777" w:rsidR="00143F7A" w:rsidRDefault="00DB0B3A">
      <w:pPr>
        <w:pStyle w:val="ProductList-ClauseHeading"/>
        <w:outlineLvl w:val="3"/>
      </w:pPr>
      <w:r>
        <w:t>Licenca za uređaj</w:t>
      </w:r>
    </w:p>
    <w:p w14:paraId="7356C01E" w14:textId="77777777" w:rsidR="00143F7A" w:rsidRDefault="00DB0B3A" w:rsidP="00DB0B3A">
      <w:pPr>
        <w:pStyle w:val="ProductList-Bullet"/>
        <w:numPr>
          <w:ilvl w:val="0"/>
          <w:numId w:val="7"/>
        </w:numPr>
      </w:pPr>
      <w:r>
        <w:t xml:space="preserve">Klijent može da instalira neograničeni broj kopija softvera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i bilo koji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namenjen Klijentovom korišćenju za svaku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koju dobije.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w:t>
      </w:r>
    </w:p>
    <w:p w14:paraId="62152540" w14:textId="77777777" w:rsidR="00143F7A" w:rsidRDefault="00DB0B3A" w:rsidP="00DB0B3A">
      <w:pPr>
        <w:pStyle w:val="ProductList-Bullet"/>
        <w:numPr>
          <w:ilvl w:val="0"/>
          <w:numId w:val="7"/>
        </w:numPr>
      </w:pPr>
      <w:r>
        <w:t xml:space="preserve">Osim ukoliko Klijent licencira softver kao Proizvod za preduzeća ili za celu kompaniju, softver može da instalira i na jednom prenosivom uređaju za korišćenje od strane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w:t>
      </w:r>
    </w:p>
    <w:p w14:paraId="6042E6E2" w14:textId="77777777" w:rsidR="00143F7A" w:rsidRDefault="00DB0B3A" w:rsidP="00DB0B3A">
      <w:pPr>
        <w:pStyle w:val="ProductList-Bullet"/>
        <w:numPr>
          <w:ilvl w:val="0"/>
          <w:numId w:val="7"/>
        </w:numPr>
      </w:pPr>
      <w:r>
        <w:t xml:space="preserve">Neograničeni broj korisnika može da koristi softver koji radi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ali samo jedan korisnik može da pristupi softveru i koristi ga u datom trenutku.</w:t>
      </w:r>
    </w:p>
    <w:p w14:paraId="01A055C1" w14:textId="77777777" w:rsidR="00143F7A" w:rsidRDefault="00DB0B3A" w:rsidP="00DB0B3A">
      <w:pPr>
        <w:pStyle w:val="ProductList-Bullet"/>
        <w:numPr>
          <w:ilvl w:val="0"/>
          <w:numId w:val="7"/>
        </w:numPr>
      </w:pPr>
      <w:r>
        <w:t xml:space="preserve">Korišćenje softvera pokrenutog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xml:space="preserve"> sa udaljene tačke dozvoljeno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tog uređaja sa bilo kog uređaja ili za bilo kog drugog korisnika koji pristupa sa drugog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w:t>
      </w:r>
    </w:p>
    <w:p w14:paraId="7F0684EE" w14:textId="77777777" w:rsidR="00143F7A" w:rsidRDefault="00DB0B3A" w:rsidP="00DB0B3A">
      <w:pPr>
        <w:pStyle w:val="ProductList-Bullet"/>
        <w:numPr>
          <w:ilvl w:val="0"/>
          <w:numId w:val="7"/>
        </w:numPr>
      </w:pPr>
      <w:r>
        <w:t xml:space="preserve">Korišćenje softvera pokrenutog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sa udaljene tačke dozvoljeno je za bilo kog korisnika koji pristupa sa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w:t>
      </w:r>
    </w:p>
    <w:p w14:paraId="3826AB07" w14:textId="77777777" w:rsidR="00143F7A" w:rsidRDefault="00143F7A">
      <w:pPr>
        <w:pStyle w:val="ProductList-Body"/>
      </w:pPr>
    </w:p>
    <w:p w14:paraId="3E7C07A1" w14:textId="77777777" w:rsidR="00143F7A" w:rsidRDefault="00DB0B3A">
      <w:pPr>
        <w:pStyle w:val="ProductList-ClauseHeading"/>
        <w:outlineLvl w:val="3"/>
      </w:pPr>
      <w:r>
        <w:t>Medijski elementi i predlošci</w:t>
      </w:r>
    </w:p>
    <w:p w14:paraId="373D8E65" w14:textId="77777777" w:rsidR="00143F7A" w:rsidRDefault="00DB0B3A">
      <w:pPr>
        <w:pStyle w:val="ProductList-Body"/>
      </w:pPr>
      <w:r>
        <w:t>Microsoft odobrava Klijentu licencu za kopiranje, distribuciju, korišćenje i prikazivanje medijskih elemenata (slike, clip art kolekcija, animacije, zvuci, muzika, video snimci, predlošci i druge vrste sadržaja) uključene sa softverom i Office veb aplikacijama u projektima i dokumentima, uz izuzetak da Klijent ne sme da prodaje, licencira ili distribuira kopije bilo kojih medijskih elemenata same za sebe ili kao proizvod ukoliko su primarna vrednost proizvoda ti medijski elementi.</w:t>
      </w:r>
    </w:p>
    <w:p w14:paraId="4F8C898A" w14:textId="77777777" w:rsidR="00143F7A" w:rsidRDefault="00DB0B3A">
      <w:pPr>
        <w:pStyle w:val="ProductList-Offering2Heading"/>
        <w:outlineLvl w:val="2"/>
      </w:pPr>
      <w:bookmarkStart w:id="19" w:name="_Sec540"/>
      <w:r>
        <w:t>Operativni sistemi desktop računara</w:t>
      </w:r>
      <w:bookmarkEnd w:id="19"/>
      <w:r>
        <w:fldChar w:fldCharType="begin"/>
      </w:r>
      <w:r>
        <w:instrText xml:space="preserve"> TC "</w:instrText>
      </w:r>
      <w:bookmarkStart w:id="20" w:name="_Toc47011598"/>
      <w:r>
        <w:instrText>Operativni sistemi desktop računara</w:instrText>
      </w:r>
      <w:bookmarkEnd w:id="20"/>
      <w:r>
        <w:instrText>" \l 3</w:instrText>
      </w:r>
      <w:r>
        <w:fldChar w:fldCharType="end"/>
      </w:r>
    </w:p>
    <w:p w14:paraId="5D854C99" w14:textId="77777777" w:rsidR="00143F7A" w:rsidRDefault="00DB0B3A">
      <w:pPr>
        <w:pStyle w:val="ProductList-ClauseHeading"/>
        <w:outlineLvl w:val="3"/>
      </w:pPr>
      <w:r>
        <w:t>Licenca za uređaj</w:t>
      </w:r>
    </w:p>
    <w:p w14:paraId="5DD85EC6" w14:textId="77777777" w:rsidR="00143F7A" w:rsidRDefault="00DB0B3A" w:rsidP="00DB0B3A">
      <w:pPr>
        <w:pStyle w:val="ProductList-Bullet"/>
        <w:numPr>
          <w:ilvl w:val="0"/>
          <w:numId w:val="8"/>
        </w:numPr>
      </w:pPr>
      <w:r>
        <w:t xml:space="preserve">Klijent može da instalira jednu kopiju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 okviru lokalnog virtuelnog hardverskog sistema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w:t>
      </w:r>
    </w:p>
    <w:p w14:paraId="50B8BFEC" w14:textId="77777777" w:rsidR="00143F7A" w:rsidRDefault="00DB0B3A" w:rsidP="00DB0B3A">
      <w:pPr>
        <w:pStyle w:val="ProductList-Bullet"/>
        <w:numPr>
          <w:ilvl w:val="0"/>
          <w:numId w:val="8"/>
        </w:numPr>
      </w:pPr>
      <w:r>
        <w:t>Klijent može da koristi softver na najviše dva procesora.</w:t>
      </w:r>
    </w:p>
    <w:p w14:paraId="5AA7B373" w14:textId="77777777" w:rsidR="00143F7A" w:rsidRDefault="00DB0B3A" w:rsidP="00DB0B3A">
      <w:pPr>
        <w:pStyle w:val="ProductList-Bullet"/>
        <w:numPr>
          <w:ilvl w:val="0"/>
          <w:numId w:val="8"/>
        </w:numPr>
      </w:pPr>
      <w:r>
        <w:t>Lokalno korišćenje je dozvoljeno za bilo kog korisnika.</w:t>
      </w:r>
    </w:p>
    <w:p w14:paraId="6E9C2023" w14:textId="77777777" w:rsidR="00143F7A" w:rsidRDefault="00DB0B3A" w:rsidP="00DB0B3A">
      <w:pPr>
        <w:pStyle w:val="ProductList-Bullet"/>
        <w:numPr>
          <w:ilvl w:val="0"/>
          <w:numId w:val="8"/>
        </w:numPr>
      </w:pPr>
      <w:r>
        <w:t xml:space="preserve">Upotreba sa udaljene tačke dozvoljena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bilo kom drugom korisniku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ili sa Windows VDA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14:paraId="7689C4FD" w14:textId="77777777" w:rsidR="00143F7A" w:rsidRDefault="00DB0B3A" w:rsidP="00DB0B3A">
      <w:pPr>
        <w:pStyle w:val="ProductList-Bullet"/>
        <w:numPr>
          <w:ilvl w:val="0"/>
          <w:numId w:val="8"/>
        </w:numPr>
      </w:pPr>
      <w:r>
        <w:t>Samo jedan korisnik može istovremeno da pristupa softveru i da ga koristi.</w:t>
      </w:r>
    </w:p>
    <w:p w14:paraId="1E571BDE" w14:textId="77777777" w:rsidR="00143F7A" w:rsidRDefault="00DB0B3A" w:rsidP="00DB0B3A">
      <w:pPr>
        <w:pStyle w:val="ProductList-Bullet"/>
        <w:numPr>
          <w:ilvl w:val="0"/>
          <w:numId w:val="8"/>
        </w:numPr>
      </w:pPr>
      <w:r>
        <w:t xml:space="preserve">Klijent može da poveže najviše 20 uređaja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uređajem</w:t>
      </w:r>
      <w:r>
        <w:fldChar w:fldCharType="end"/>
      </w:r>
      <w:r>
        <w:t xml:space="preserve"> isključivo radi deljenja datoteka, štampanja, informativnih internet usluga, deljenja internet veza ili telefonskih usluga.</w:t>
      </w:r>
    </w:p>
    <w:p w14:paraId="0ED4D42A" w14:textId="77777777" w:rsidR="00143F7A" w:rsidRDefault="00DB0B3A" w:rsidP="00DB0B3A">
      <w:pPr>
        <w:pStyle w:val="ProductList-Bullet"/>
        <w:numPr>
          <w:ilvl w:val="0"/>
          <w:numId w:val="8"/>
        </w:numPr>
      </w:pPr>
      <w:r>
        <w:t>Dozvoljen je neograničeni broj veza radi aktiviranja pomoću usluga upravljanja šiframa (KMS) ili sličnih tehnologija.</w:t>
      </w:r>
    </w:p>
    <w:p w14:paraId="15DC11CC" w14:textId="77777777" w:rsidR="00143F7A" w:rsidRDefault="00143F7A">
      <w:pPr>
        <w:pStyle w:val="ProductList-Body"/>
      </w:pPr>
    </w:p>
    <w:p w14:paraId="36A37DFA" w14:textId="77777777" w:rsidR="00143F7A" w:rsidRDefault="00DB0B3A">
      <w:pPr>
        <w:pStyle w:val="ProductList-ClauseHeading"/>
        <w:outlineLvl w:val="3"/>
      </w:pPr>
      <w:r>
        <w:t>Adobe Flash Player</w:t>
      </w:r>
    </w:p>
    <w:p w14:paraId="3924A282" w14:textId="77777777" w:rsidR="00143F7A" w:rsidRDefault="00DB0B3A">
      <w:pPr>
        <w:pStyle w:val="ProductList-Body"/>
      </w:pPr>
      <w:r>
        <w:t xml:space="preserve">Softver može da sadrži i verziju Adobe Flash Playera. Klijent prihvata da će korišćenje Adobe Flash Playera biti regulisano uslovima licenciranja za Adobe Systems Incorporated navedenim na adresi </w:t>
      </w:r>
      <w:hyperlink r:id="rId32">
        <w:r>
          <w:rPr>
            <w:color w:val="00467F"/>
            <w:u w:val="single"/>
          </w:rPr>
          <w:t>http://go.microsoft.com/fwlink/?linkid=248532</w:t>
        </w:r>
      </w:hyperlink>
      <w:r>
        <w:t>. Adobe i Flash su registrovani žigovi ili žigovi kompanije Adobe Systems Incorporated u Sjedinjenim Državama i/ili drugim zemljama.</w:t>
      </w:r>
    </w:p>
    <w:p w14:paraId="4D7B2207" w14:textId="77777777" w:rsidR="00143F7A" w:rsidRDefault="00DB0B3A">
      <w:pPr>
        <w:pStyle w:val="ProductList-Offering2Heading"/>
        <w:outlineLvl w:val="2"/>
      </w:pPr>
      <w:bookmarkStart w:id="21" w:name="_Sec541"/>
      <w:r>
        <w:t>Po jezgru/CAL-u</w:t>
      </w:r>
      <w:bookmarkEnd w:id="21"/>
      <w:r>
        <w:fldChar w:fldCharType="begin"/>
      </w:r>
      <w:r>
        <w:instrText xml:space="preserve"> TC "</w:instrText>
      </w:r>
      <w:bookmarkStart w:id="22" w:name="_Toc47011599"/>
      <w:r>
        <w:instrText>Po jezgru/CAL-u</w:instrText>
      </w:r>
      <w:bookmarkEnd w:id="22"/>
      <w:r>
        <w:instrText>" \l 3</w:instrText>
      </w:r>
      <w:r>
        <w:fldChar w:fldCharType="end"/>
      </w:r>
    </w:p>
    <w:p w14:paraId="07D5475B" w14:textId="77777777" w:rsidR="00143F7A" w:rsidRDefault="00DB0B3A">
      <w:pPr>
        <w:pStyle w:val="ProductList-ClauseHeading"/>
        <w:outlineLvl w:val="3"/>
      </w:pPr>
      <w:r>
        <w:t>Licence za server (po jezgru)</w:t>
      </w:r>
    </w:p>
    <w:p w14:paraId="1C1F1540" w14:textId="77777777" w:rsidR="00143F7A" w:rsidRDefault="00DB0B3A" w:rsidP="00DB0B3A">
      <w:pPr>
        <w:pStyle w:val="ProductList-Bullet"/>
        <w:numPr>
          <w:ilvl w:val="0"/>
          <w:numId w:val="9"/>
        </w:numPr>
      </w:pPr>
      <w:r>
        <w:t xml:space="preserve">Klijent može da koristi serverski softver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 </w:t>
      </w:r>
    </w:p>
    <w:p w14:paraId="6F7EEBA6" w14:textId="77777777" w:rsidR="00143F7A" w:rsidRDefault="00DB0B3A" w:rsidP="00DB0B3A">
      <w:pPr>
        <w:pStyle w:val="ProductList-Bullet"/>
        <w:numPr>
          <w:ilvl w:val="0"/>
          <w:numId w:val="9"/>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7323305E" w14:textId="77777777" w:rsidR="00143F7A" w:rsidRDefault="00DB0B3A" w:rsidP="00DB0B3A">
      <w:pPr>
        <w:pStyle w:val="ProductList-Bullet"/>
        <w:numPr>
          <w:ilvl w:val="0"/>
          <w:numId w:val="9"/>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operativnog sistema (OSE-ova)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28038A19" w14:textId="77777777" w:rsidR="00143F7A" w:rsidRDefault="00DB0B3A" w:rsidP="00DB0B3A">
      <w:pPr>
        <w:pStyle w:val="ProductList-Bullet"/>
        <w:numPr>
          <w:ilvl w:val="0"/>
          <w:numId w:val="9"/>
        </w:numPr>
      </w:pPr>
      <w:r>
        <w:t>Standardno izdanje:</w:t>
      </w:r>
    </w:p>
    <w:p w14:paraId="2AD5B5FA" w14:textId="77777777" w:rsidR="00143F7A" w:rsidRDefault="00DB0B3A" w:rsidP="00DB0B3A">
      <w:pPr>
        <w:pStyle w:val="ProductList-Bullet"/>
        <w:numPr>
          <w:ilvl w:val="1"/>
          <w:numId w:val="9"/>
        </w:numPr>
      </w:pPr>
      <w:r>
        <w:t xml:space="preserve">Standardno izdanje dozvoljava korišćenje serverskog softvera u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operativnog sistema (OSE-a)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14:paraId="63B309F1" w14:textId="77777777" w:rsidR="00143F7A" w:rsidRDefault="00DB0B3A" w:rsidP="00DB0B3A">
      <w:pPr>
        <w:pStyle w:val="ProductList-Bullet"/>
        <w:numPr>
          <w:ilvl w:val="1"/>
          <w:numId w:val="9"/>
        </w:numPr>
      </w:pPr>
      <w:r>
        <w:t xml:space="preserve">Standardno izdanje dozvoljava korišćenje jedne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serverskog softvera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OSE-a</w:t>
      </w:r>
      <w:r>
        <w:fldChar w:fldCharType="end"/>
      </w:r>
      <w:r>
        <w:t xml:space="preserve">), ako se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koristi samo za pružanje usluge hostinga i upravljanje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Virtuelnim OSE-om</w:t>
      </w:r>
      <w:r>
        <w:fldChar w:fldCharType="end"/>
      </w:r>
      <w:r>
        <w:t xml:space="preserve">. </w:t>
      </w:r>
    </w:p>
    <w:p w14:paraId="66913F63" w14:textId="77777777" w:rsidR="00143F7A" w:rsidRDefault="00DB0B3A" w:rsidP="00DB0B3A">
      <w:pPr>
        <w:pStyle w:val="ProductList-Bullet"/>
        <w:numPr>
          <w:ilvl w:val="1"/>
          <w:numId w:val="9"/>
        </w:numPr>
      </w:pPr>
      <w:r>
        <w:t xml:space="preserve">Klijent može preneti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6D3994D3" w14:textId="77777777" w:rsidR="00143F7A" w:rsidRDefault="00DB0B3A" w:rsidP="00DB0B3A">
      <w:pPr>
        <w:pStyle w:val="ProductList-Bullet"/>
        <w:numPr>
          <w:ilvl w:val="0"/>
          <w:numId w:val="9"/>
        </w:numPr>
      </w:pPr>
      <w:r>
        <w:t xml:space="preserve">Sve dok ukupan broj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i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ostaje isti, prenos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 dozvoljen svaki put kada Klijent napravi nove particije na jednom hardveru. </w:t>
      </w:r>
    </w:p>
    <w:p w14:paraId="550F5704" w14:textId="77777777" w:rsidR="00143F7A" w:rsidRDefault="00DB0B3A" w:rsidP="00DB0B3A">
      <w:pPr>
        <w:pStyle w:val="ProductList-Bullet"/>
        <w:numPr>
          <w:ilvl w:val="0"/>
          <w:numId w:val="9"/>
        </w:numPr>
      </w:pPr>
      <w:r>
        <w:lastRenderedPageBreak/>
        <w:t xml:space="preserve">Kao jednokratna alternativa dodeljivanju osnovnih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po korisniku ili po uređaju, određeni broj osnovnih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mogu da se dodeljuju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serverskog softvera na jednom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(režim po serveru) kako bi bilo dozvoljeno da najviše isti broj korisnika ili uređaja istovremeno pristupa toj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w:t>
      </w:r>
    </w:p>
    <w:p w14:paraId="488A11BD" w14:textId="77777777" w:rsidR="00143F7A" w:rsidRDefault="00143F7A">
      <w:pPr>
        <w:pStyle w:val="ProductList-Body"/>
      </w:pPr>
    </w:p>
    <w:p w14:paraId="73D75EF7" w14:textId="77777777" w:rsidR="00143F7A" w:rsidRDefault="00DB0B3A">
      <w:pPr>
        <w:pStyle w:val="ProductList-ClauseHeading"/>
        <w:outlineLvl w:val="3"/>
      </w:pPr>
      <w:r>
        <w:t>Licence za pristup</w:t>
      </w:r>
    </w:p>
    <w:p w14:paraId="28632BBC" w14:textId="77777777" w:rsidR="00143F7A" w:rsidRDefault="00DB0B3A" w:rsidP="00DB0B3A">
      <w:pPr>
        <w:pStyle w:val="ProductList-Bullet"/>
        <w:numPr>
          <w:ilvl w:val="0"/>
          <w:numId w:val="10"/>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14:paraId="7F918477" w14:textId="77777777" w:rsidR="00143F7A" w:rsidRDefault="00DB0B3A" w:rsidP="00DB0B3A">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w:t>
      </w:r>
    </w:p>
    <w:p w14:paraId="0C93B9C7" w14:textId="77777777" w:rsidR="00143F7A" w:rsidRDefault="00DB0B3A" w:rsidP="00DB0B3A">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pristupanje serverskom softveru koji koristi </w:t>
      </w:r>
      <w:r>
        <w:fldChar w:fldCharType="begin"/>
      </w:r>
      <w:r>
        <w:instrText xml:space="preserve"> AutoTextList   \s NoStyle \t "Radna opterećenja na vebu (poznata i kao „Internet veb rešenja“) su javno dostupne veb stranice, veb lokacije, veb aplikacije, veb usluge i/ili usluga protokola pošte POP3. (Punu definiciju potražite u Rečniku)" </w:instrText>
      </w:r>
      <w:r>
        <w:fldChar w:fldCharType="separate"/>
      </w:r>
      <w:r>
        <w:rPr>
          <w:color w:val="0563C1"/>
        </w:rPr>
        <w:t>Radno opterećenje na vebu</w:t>
      </w:r>
      <w:r>
        <w:fldChar w:fldCharType="end"/>
      </w:r>
      <w:r>
        <w:t xml:space="preserve"> ili </w:t>
      </w:r>
      <w:r>
        <w:fldChar w:fldCharType="begin"/>
      </w:r>
      <w:r>
        <w:instrText xml:space="preserve"> AutoTextList   \s NoStyle \t "Radno opterećenje računarstva visokih performansi (HPC) označava opterećenje pri kojem se softver servera koristi za pokretanje Čvora klastera...(punu definiciju potražite u Rečniku)" </w:instrText>
      </w:r>
      <w:r>
        <w:fldChar w:fldCharType="separate"/>
      </w:r>
      <w:r>
        <w:rPr>
          <w:color w:val="0563C1"/>
        </w:rPr>
        <w:t>HPC radno opterećenje</w:t>
      </w:r>
      <w:r>
        <w:fldChar w:fldCharType="end"/>
      </w:r>
      <w:r>
        <w:t>.</w:t>
      </w:r>
    </w:p>
    <w:p w14:paraId="1A4AB42D" w14:textId="77777777" w:rsidR="00143F7A" w:rsidRDefault="00DB0B3A" w:rsidP="00DB0B3A">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w:t>
      </w:r>
    </w:p>
    <w:p w14:paraId="3EEEF49F" w14:textId="77777777" w:rsidR="00143F7A" w:rsidRDefault="00DB0B3A">
      <w:pPr>
        <w:pStyle w:val="ProductList-Offering2Heading"/>
        <w:outlineLvl w:val="2"/>
      </w:pPr>
      <w:bookmarkStart w:id="23" w:name="_Sec542"/>
      <w:r>
        <w:t>Serverske/CAL licence</w:t>
      </w:r>
      <w:bookmarkEnd w:id="23"/>
      <w:r>
        <w:fldChar w:fldCharType="begin"/>
      </w:r>
      <w:r>
        <w:instrText xml:space="preserve"> TC "</w:instrText>
      </w:r>
      <w:bookmarkStart w:id="24" w:name="_Toc47011600"/>
      <w:r>
        <w:instrText>Serverske/CAL licence</w:instrText>
      </w:r>
      <w:bookmarkEnd w:id="24"/>
      <w:r>
        <w:instrText>" \l 3</w:instrText>
      </w:r>
      <w:r>
        <w:fldChar w:fldCharType="end"/>
      </w:r>
    </w:p>
    <w:p w14:paraId="702B3C2B" w14:textId="77777777" w:rsidR="00143F7A" w:rsidRDefault="00DB0B3A">
      <w:pPr>
        <w:pStyle w:val="ProductList-ClauseHeading"/>
        <w:outlineLvl w:val="3"/>
      </w:pPr>
      <w:r>
        <w:t>Licence za server (po Instanci)</w:t>
      </w:r>
    </w:p>
    <w:p w14:paraId="45B0379B" w14:textId="77777777" w:rsidR="00143F7A" w:rsidRDefault="00DB0B3A">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w:t>
      </w:r>
    </w:p>
    <w:p w14:paraId="14520410" w14:textId="77777777" w:rsidR="00143F7A" w:rsidRDefault="00143F7A">
      <w:pPr>
        <w:pStyle w:val="ProductList-Body"/>
      </w:pPr>
    </w:p>
    <w:p w14:paraId="2972899E" w14:textId="77777777" w:rsidR="00143F7A" w:rsidRDefault="00DB0B3A">
      <w:pPr>
        <w:pStyle w:val="ProductList-ClauseHeading"/>
        <w:outlineLvl w:val="3"/>
      </w:pPr>
      <w:r>
        <w:t>Licence za pristup</w:t>
      </w:r>
    </w:p>
    <w:p w14:paraId="2A1647E5" w14:textId="77777777" w:rsidR="00143F7A" w:rsidRDefault="00DB0B3A" w:rsidP="00DB0B3A">
      <w:pPr>
        <w:pStyle w:val="ProductList-Bullet"/>
        <w:numPr>
          <w:ilvl w:val="0"/>
          <w:numId w:val="11"/>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14:paraId="33D0D955" w14:textId="77777777" w:rsidR="00143F7A" w:rsidRDefault="00DB0B3A" w:rsidP="00DB0B3A">
      <w:pPr>
        <w:pStyle w:val="ProductList-Bullet"/>
        <w:numPr>
          <w:ilvl w:val="0"/>
          <w:numId w:val="11"/>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 xml:space="preserve">. </w:t>
      </w:r>
    </w:p>
    <w:p w14:paraId="6E2E741B" w14:textId="77777777" w:rsidR="00143F7A" w:rsidRDefault="00DB0B3A">
      <w:pPr>
        <w:pStyle w:val="ProductList-Offering2Heading"/>
        <w:outlineLvl w:val="2"/>
      </w:pPr>
      <w:bookmarkStart w:id="25" w:name="_Sec543"/>
      <w:r>
        <w:t>Po jezgru</w:t>
      </w:r>
      <w:bookmarkEnd w:id="25"/>
      <w:r>
        <w:fldChar w:fldCharType="begin"/>
      </w:r>
      <w:r>
        <w:instrText xml:space="preserve"> TC "</w:instrText>
      </w:r>
      <w:bookmarkStart w:id="26" w:name="_Toc47011601"/>
      <w:r>
        <w:instrText>Po jezgru</w:instrText>
      </w:r>
      <w:bookmarkEnd w:id="26"/>
      <w:r>
        <w:instrText>" \l 3</w:instrText>
      </w:r>
      <w:r>
        <w:fldChar w:fldCharType="end"/>
      </w:r>
    </w:p>
    <w:p w14:paraId="07293509" w14:textId="77777777" w:rsidR="00143F7A" w:rsidRDefault="00DB0B3A">
      <w:pPr>
        <w:pStyle w:val="ProductList-Body"/>
      </w:pPr>
      <w:r>
        <w:t xml:space="preserve">Za Proizvode sa Modelom licenciranja po jezgru, Klijent mora da izabere bilo Licenciranje po </w:t>
      </w:r>
      <w:r>
        <w:fldChar w:fldCharType="begin"/>
      </w:r>
      <w:r>
        <w:instrText xml:space="preserve"> AutoTextList   \s NoStyle \t "Fizičko jezgro označava jezgro u Fizičkom procesoru." </w:instrText>
      </w:r>
      <w:r>
        <w:fldChar w:fldCharType="separate"/>
      </w:r>
      <w:r>
        <w:rPr>
          <w:color w:val="0563C1"/>
        </w:rPr>
        <w:t>Fizičkom jezgru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Licenciranje po Pojedinačnom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Uslovi za svaku stavku su utvrđeni ispod.</w:t>
      </w:r>
    </w:p>
    <w:p w14:paraId="52E44C3F" w14:textId="77777777" w:rsidR="00143F7A" w:rsidRDefault="00143F7A">
      <w:pPr>
        <w:pStyle w:val="ProductList-Body"/>
      </w:pPr>
    </w:p>
    <w:p w14:paraId="1B4DECA6" w14:textId="77777777" w:rsidR="00143F7A" w:rsidRDefault="00DB0B3A">
      <w:pPr>
        <w:pStyle w:val="ProductList-ClauseHeading"/>
        <w:outlineLvl w:val="3"/>
      </w:pPr>
      <w:r>
        <w:t>Licence za server (po jezgru) – Licenciranje po Fizičkom jezgru na Serveru</w:t>
      </w:r>
    </w:p>
    <w:p w14:paraId="177C5507" w14:textId="77777777" w:rsidR="00143F7A" w:rsidRDefault="00DB0B3A" w:rsidP="00DB0B3A">
      <w:pPr>
        <w:pStyle w:val="ProductList-Bullet"/>
        <w:numPr>
          <w:ilvl w:val="0"/>
          <w:numId w:val="12"/>
        </w:numPr>
      </w:pPr>
      <w:r>
        <w:t xml:space="preserve">Klijent može da koristi serverski softver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w:t>
      </w:r>
    </w:p>
    <w:p w14:paraId="17D6B447" w14:textId="77777777" w:rsidR="00143F7A" w:rsidRDefault="00DB0B3A" w:rsidP="00DB0B3A">
      <w:pPr>
        <w:pStyle w:val="ProductList-Bullet"/>
        <w:numPr>
          <w:ilvl w:val="0"/>
          <w:numId w:val="12"/>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četiri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po Fizičkom procesoru.</w:t>
      </w:r>
    </w:p>
    <w:p w14:paraId="22CECD41" w14:textId="77777777" w:rsidR="00143F7A" w:rsidRDefault="00DB0B3A" w:rsidP="00DB0B3A">
      <w:pPr>
        <w:pStyle w:val="ProductList-Bullet"/>
        <w:numPr>
          <w:ilvl w:val="0"/>
          <w:numId w:val="12"/>
        </w:numPr>
      </w:pPr>
      <w:r>
        <w:t xml:space="preserve">Za izdanje Enterprise,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onom broju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Fizičkih</w:t>
      </w:r>
      <w:r>
        <w:fldChar w:fldCharType="end"/>
      </w:r>
      <w:r>
        <w:t xml:space="preserve"> i/ili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OSE-ova</w:t>
      </w:r>
      <w:r>
        <w:fldChar w:fldCharType="end"/>
      </w:r>
      <w:r>
        <w:t xml:space="preserve"> koji je jednak broju licenci prenetih na taj server.</w:t>
      </w:r>
    </w:p>
    <w:p w14:paraId="72A4F8B3" w14:textId="77777777" w:rsidR="00143F7A" w:rsidRDefault="00DB0B3A" w:rsidP="00DB0B3A">
      <w:pPr>
        <w:pStyle w:val="ProductList-Bullet"/>
        <w:numPr>
          <w:ilvl w:val="0"/>
          <w:numId w:val="12"/>
        </w:numPr>
      </w:pPr>
      <w:r>
        <w:t xml:space="preserve">Za svaku dodatnu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Enterprise izdanje koju Klijent dodeli preko broja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potrebnih prema gorenavedenom stavu 2, Klijent može da koristi serverski softver u jednom dodatnom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3DE5CCCF" w14:textId="77777777" w:rsidR="00143F7A" w:rsidRDefault="00DB0B3A" w:rsidP="00DB0B3A">
      <w:pPr>
        <w:pStyle w:val="ProductList-Bullet"/>
        <w:numPr>
          <w:ilvl w:val="0"/>
          <w:numId w:val="12"/>
        </w:numPr>
      </w:pPr>
      <w:r>
        <w:t xml:space="preserve">Za druga izdanja,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samo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33EEFCB0" w14:textId="77777777" w:rsidR="00143F7A" w:rsidRDefault="00143F7A">
      <w:pPr>
        <w:pStyle w:val="ProductList-Body"/>
      </w:pPr>
    </w:p>
    <w:p w14:paraId="7260BD75" w14:textId="77777777" w:rsidR="00143F7A" w:rsidRDefault="00DB0B3A">
      <w:pPr>
        <w:pStyle w:val="ProductList-ClauseHeading"/>
        <w:outlineLvl w:val="3"/>
      </w:pPr>
      <w:r>
        <w:t>Licence za server (po jezgru) – Licenciranje po pojedinačnom Virtuelnom OSE okruženju</w:t>
      </w:r>
    </w:p>
    <w:p w14:paraId="04512353" w14:textId="77777777" w:rsidR="00143F7A" w:rsidRDefault="00DB0B3A" w:rsidP="00DB0B3A">
      <w:pPr>
        <w:pStyle w:val="ProductList-Bullet"/>
        <w:numPr>
          <w:ilvl w:val="0"/>
          <w:numId w:val="13"/>
        </w:numPr>
      </w:pPr>
      <w:r>
        <w:t xml:space="preserve">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bilo kom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na dole opisan način.</w:t>
      </w:r>
    </w:p>
    <w:p w14:paraId="37C4D755" w14:textId="77777777" w:rsidR="00143F7A" w:rsidRDefault="00DB0B3A" w:rsidP="00DB0B3A">
      <w:pPr>
        <w:pStyle w:val="ProductList-Bullet"/>
        <w:numPr>
          <w:ilvl w:val="0"/>
          <w:numId w:val="13"/>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a potrebno je najmanje četiri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w:t>
      </w:r>
    </w:p>
    <w:p w14:paraId="1585A9DA" w14:textId="77777777" w:rsidR="00143F7A" w:rsidRDefault="00DB0B3A" w:rsidP="00DB0B3A">
      <w:pPr>
        <w:pStyle w:val="ProductList-Bullet"/>
        <w:numPr>
          <w:ilvl w:val="0"/>
          <w:numId w:val="13"/>
        </w:numPr>
      </w:pPr>
      <w:r>
        <w:t xml:space="preserve">Ako se neko od tih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će biti potrebna Licenca za svaku dodatnu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za koju se mapira. </w:t>
      </w:r>
    </w:p>
    <w:p w14:paraId="43D1DF18" w14:textId="77777777" w:rsidR="00143F7A" w:rsidRDefault="00DB0B3A">
      <w:pPr>
        <w:pStyle w:val="ProductList-Offering2Heading"/>
        <w:outlineLvl w:val="2"/>
      </w:pPr>
      <w:bookmarkStart w:id="27" w:name="_Sec544"/>
      <w:r>
        <w:t>Serveri za upravljanje</w:t>
      </w:r>
      <w:bookmarkEnd w:id="27"/>
      <w:r>
        <w:fldChar w:fldCharType="begin"/>
      </w:r>
      <w:r>
        <w:instrText xml:space="preserve"> TC "</w:instrText>
      </w:r>
      <w:bookmarkStart w:id="28" w:name="_Toc47011602"/>
      <w:r>
        <w:instrText>Serveri za upravljanje</w:instrText>
      </w:r>
      <w:bookmarkEnd w:id="28"/>
      <w:r>
        <w:instrText>" \l 3</w:instrText>
      </w:r>
      <w:r>
        <w:fldChar w:fldCharType="end"/>
      </w:r>
    </w:p>
    <w:p w14:paraId="65687FD2" w14:textId="77777777" w:rsidR="00143F7A" w:rsidRDefault="00DB0B3A">
      <w:pPr>
        <w:pStyle w:val="ProductList-ClauseHeading"/>
        <w:outlineLvl w:val="3"/>
      </w:pPr>
      <w:r>
        <w:t>Licence za upravljanje</w:t>
      </w:r>
    </w:p>
    <w:p w14:paraId="74FC8EE7" w14:textId="77777777" w:rsidR="00143F7A" w:rsidRDefault="00DB0B3A">
      <w:pPr>
        <w:pStyle w:val="ProductList-Body"/>
      </w:pPr>
      <w:r>
        <w:t xml:space="preserve">Verzija Licence za upravljanje, a ne upotrebljena verzija softvera, određuje verziju primenjivih Uslova licenciranja (uključujući prava na korišćenje i prelazak na stariju verziju bez obzira na uslove koji mogu da budu u suprotnosti). </w:t>
      </w:r>
    </w:p>
    <w:p w14:paraId="1803182D" w14:textId="77777777" w:rsidR="00143F7A" w:rsidRDefault="00143F7A">
      <w:pPr>
        <w:pStyle w:val="ProductList-Body"/>
      </w:pPr>
    </w:p>
    <w:p w14:paraId="49C32B52" w14:textId="77777777" w:rsidR="00143F7A" w:rsidRDefault="00DB0B3A">
      <w:pPr>
        <w:pStyle w:val="ProductList-ClauseHeading"/>
        <w:outlineLvl w:val="3"/>
      </w:pPr>
      <w:r>
        <w:t>Licence za upravljanje serverom (po jezgru)</w:t>
      </w:r>
    </w:p>
    <w:p w14:paraId="5F61D2BC" w14:textId="77777777" w:rsidR="00143F7A" w:rsidRDefault="00DB0B3A" w:rsidP="00DB0B3A">
      <w:pPr>
        <w:pStyle w:val="ProductList-Bullet"/>
        <w:numPr>
          <w:ilvl w:val="0"/>
          <w:numId w:val="14"/>
        </w:numPr>
      </w:pPr>
      <w:r>
        <w:t xml:space="preserve">Klijent može da koristi softver u usluzi Azure ili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njegovom korišćenju* radi </w:t>
      </w:r>
      <w:r>
        <w:fldChar w:fldCharType="begin"/>
      </w:r>
      <w:r>
        <w:instrText xml:space="preserve"> AutoTextList   \s NoStyle \t "Upravljanje Okruženjima operativnog sistema znači traženje ili prijem podataka o hardveru ili softveru, konfigurisanje istog ili davanje naredbi hardveru ili softveru direktno ili indirektno povezanom sa Okruženjem operativnog sistem To ne podrazumeva otkrivanje prisutnosti uređaja ili Okruženja operativnog sistema." </w:instrText>
      </w:r>
      <w:r>
        <w:fldChar w:fldCharType="separate"/>
      </w:r>
      <w:r>
        <w:rPr>
          <w:color w:val="0563C1"/>
        </w:rPr>
        <w:t>Upravljanja OSE okruženjima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način opisan u nastavku. </w:t>
      </w:r>
    </w:p>
    <w:p w14:paraId="46DE705B" w14:textId="77777777" w:rsidR="00143F7A" w:rsidRDefault="00DB0B3A" w:rsidP="00DB0B3A">
      <w:pPr>
        <w:pStyle w:val="ProductList-Bullet"/>
        <w:numPr>
          <w:ilvl w:val="0"/>
          <w:numId w:val="14"/>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5E8928C6" w14:textId="77777777" w:rsidR="00143F7A" w:rsidRDefault="00DB0B3A" w:rsidP="00DB0B3A">
      <w:pPr>
        <w:pStyle w:val="ProductList-Bullet"/>
        <w:numPr>
          <w:ilvl w:val="0"/>
          <w:numId w:val="14"/>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w:t>
      </w:r>
    </w:p>
    <w:p w14:paraId="4EEE2C57" w14:textId="77777777" w:rsidR="00143F7A" w:rsidRDefault="00DB0B3A" w:rsidP="00DB0B3A">
      <w:pPr>
        <w:pStyle w:val="ProductList-Bullet"/>
        <w:numPr>
          <w:ilvl w:val="0"/>
          <w:numId w:val="14"/>
        </w:numPr>
      </w:pPr>
      <w:r>
        <w:t xml:space="preserve">Standardno izdanje: </w:t>
      </w:r>
    </w:p>
    <w:p w14:paraId="2227DB7A" w14:textId="77777777" w:rsidR="00143F7A" w:rsidRDefault="00DB0B3A" w:rsidP="00DB0B3A">
      <w:pPr>
        <w:pStyle w:val="ProductList-Bullet"/>
        <w:numPr>
          <w:ilvl w:val="1"/>
          <w:numId w:val="14"/>
        </w:numPr>
      </w:pPr>
      <w:r>
        <w:t xml:space="preserve">Standardno izdanje dozvoljava korišćenje softvera za upravljanje do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w:t>
      </w:r>
    </w:p>
    <w:p w14:paraId="6E1B90F0" w14:textId="77777777" w:rsidR="00143F7A" w:rsidRDefault="00DB0B3A" w:rsidP="00DB0B3A">
      <w:pPr>
        <w:pStyle w:val="ProductList-Bullet"/>
        <w:numPr>
          <w:ilvl w:val="1"/>
          <w:numId w:val="14"/>
        </w:numPr>
      </w:pPr>
      <w:r>
        <w:t xml:space="preserve">Standardno izdanje dozvoljava upravljanje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Fizičkim OSE-ovima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(pored dva druga Virtuelna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ako se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koristi isključivo za pružanje usluge hostinga i upravljanje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Virtuelnim OSE-om</w:t>
      </w:r>
      <w:r>
        <w:fldChar w:fldCharType="end"/>
      </w:r>
      <w:r>
        <w:t xml:space="preserve">. </w:t>
      </w:r>
    </w:p>
    <w:p w14:paraId="32943B2D" w14:textId="77777777" w:rsidR="00143F7A" w:rsidRDefault="00DB0B3A" w:rsidP="00DB0B3A">
      <w:pPr>
        <w:pStyle w:val="ProductList-Bullet"/>
        <w:numPr>
          <w:ilvl w:val="1"/>
          <w:numId w:val="14"/>
        </w:numPr>
      </w:pPr>
      <w:r>
        <w:lastRenderedPageBreak/>
        <w:t xml:space="preserve">Klijent može preneti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upravljati dodatna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w:t>
      </w:r>
    </w:p>
    <w:p w14:paraId="7BAF0E14" w14:textId="77777777" w:rsidR="00143F7A" w:rsidRDefault="00DB0B3A" w:rsidP="00DB0B3A">
      <w:pPr>
        <w:pStyle w:val="ProductList-Bullet"/>
        <w:numPr>
          <w:ilvl w:val="0"/>
          <w:numId w:val="14"/>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su pokrenuti </w:t>
      </w:r>
      <w:r>
        <w:fldChar w:fldCharType="begin"/>
      </w:r>
      <w:r>
        <w:instrText xml:space="preserve"> AutoTextList   \s NoStyle \t "Server označava fizički hardverski sistem koji pokreće serverski softver." </w:instrText>
      </w:r>
      <w:r>
        <w:fldChar w:fldCharType="separate"/>
      </w:r>
      <w:r>
        <w:rPr>
          <w:color w:val="0563C1"/>
        </w:rPr>
        <w:t>Serverski</w:t>
      </w:r>
      <w:r>
        <w:fldChar w:fldCharType="end"/>
      </w:r>
      <w:r>
        <w:t xml:space="preserve"> operativni sistemi zahtevaju Licence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upravljanje serverom</w:t>
      </w:r>
      <w:r>
        <w:fldChar w:fldCharType="end"/>
      </w:r>
      <w:r>
        <w:t xml:space="preserve">. </w:t>
      </w:r>
    </w:p>
    <w:p w14:paraId="05BC0237" w14:textId="77777777" w:rsidR="00143F7A" w:rsidRDefault="00143F7A">
      <w:pPr>
        <w:pStyle w:val="ProductList-Body"/>
      </w:pPr>
    </w:p>
    <w:p w14:paraId="18ADAFA8" w14:textId="77777777" w:rsidR="00143F7A" w:rsidRDefault="00DB0B3A">
      <w:pPr>
        <w:pStyle w:val="ProductList-ClauseHeading"/>
        <w:outlineLvl w:val="3"/>
      </w:pPr>
      <w:r>
        <w:t>Klijentske licence za upravljanje (po OSE-u ili korisniku)</w:t>
      </w:r>
    </w:p>
    <w:p w14:paraId="5A3871EF" w14:textId="77777777" w:rsidR="00143F7A" w:rsidRDefault="00DB0B3A" w:rsidP="00DB0B3A">
      <w:pPr>
        <w:pStyle w:val="ProductList-Bullet"/>
        <w:numPr>
          <w:ilvl w:val="0"/>
          <w:numId w:val="15"/>
        </w:numPr>
      </w:pPr>
      <w:r>
        <w:t xml:space="preserve">Klijent može da koristi softver u usluzi Azure ili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njegovom korišćenju*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uređajima koje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za svaku Klijentsku licencu za upravljanje koju nabavi.</w:t>
      </w:r>
    </w:p>
    <w:p w14:paraId="4277B69D" w14:textId="77777777" w:rsidR="00143F7A" w:rsidRDefault="00DB0B3A" w:rsidP="00DB0B3A">
      <w:pPr>
        <w:pStyle w:val="ProductList-Bullet"/>
        <w:numPr>
          <w:ilvl w:val="0"/>
          <w:numId w:val="15"/>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rade operativni sistemi koji nisu </w:t>
      </w:r>
      <w:r>
        <w:fldChar w:fldCharType="begin"/>
      </w:r>
      <w:r>
        <w:instrText xml:space="preserve"> AutoTextList   \s NoStyle \t "Server označava fizički hardverski sistem koji pokreće serverski softver." </w:instrText>
      </w:r>
      <w:r>
        <w:fldChar w:fldCharType="separate"/>
      </w:r>
      <w:r>
        <w:rPr>
          <w:color w:val="0563C1"/>
        </w:rPr>
        <w:t>Serverski</w:t>
      </w:r>
      <w:r>
        <w:fldChar w:fldCharType="end"/>
      </w:r>
      <w:r>
        <w:t xml:space="preserve"> operativni sistemi zahtevaju Klijentske licence za upravljanje ili </w:t>
      </w:r>
      <w:r>
        <w:fldChar w:fldCharType="begin"/>
      </w:r>
      <w:r>
        <w:instrText xml:space="preserve"> AutoTextList   \s NoStyle \t "Licenca jednaka licenci za upravljanje se odnosi na SL licencu za korisnika navedenu u tabeli „Licenca za upravljanje“ za Proizvod ili na CAL paket ili SL, kao što su navedeni u tabeli Licence jednake licencama za upravljanje. (Punu definiciju potražite u Rečniku)" </w:instrText>
      </w:r>
      <w:r>
        <w:fldChar w:fldCharType="separate"/>
      </w:r>
      <w:r>
        <w:rPr>
          <w:color w:val="0563C1"/>
        </w:rPr>
        <w:t>Licence jednake licencama za upravljanje</w:t>
      </w:r>
      <w:r>
        <w:fldChar w:fldCharType="end"/>
      </w:r>
      <w:r>
        <w:t>.</w:t>
      </w:r>
    </w:p>
    <w:p w14:paraId="05A5883E" w14:textId="77777777" w:rsidR="00143F7A" w:rsidRDefault="00DB0B3A" w:rsidP="00DB0B3A">
      <w:pPr>
        <w:pStyle w:val="ProductList-Bullet"/>
        <w:numPr>
          <w:ilvl w:val="0"/>
          <w:numId w:val="15"/>
        </w:numPr>
      </w:pPr>
      <w:r>
        <w:t xml:space="preserve">Broj potrebnih Klijentskih licenci za upravljanje zavisi od dodeljenog tipa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ili korisniku).</w:t>
      </w:r>
    </w:p>
    <w:p w14:paraId="3A6878E2" w14:textId="77777777" w:rsidR="00143F7A" w:rsidRDefault="00DB0B3A" w:rsidP="00DB0B3A">
      <w:pPr>
        <w:pStyle w:val="ProductList-Bullet"/>
        <w:numPr>
          <w:ilvl w:val="0"/>
          <w:numId w:val="15"/>
        </w:numPr>
      </w:pPr>
      <w:r>
        <w:t xml:space="preserve">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OSE-om</w:t>
      </w:r>
      <w:r>
        <w:fldChar w:fldCharType="end"/>
      </w:r>
      <w:r>
        <w:t xml:space="preserve"> kojem pristupa više korisnika zahteva Klijentsku licencu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Klijentsku licencu za upravljanje za svakog korisnika.</w:t>
      </w:r>
    </w:p>
    <w:p w14:paraId="54F23F15" w14:textId="77777777" w:rsidR="00143F7A" w:rsidRDefault="00DB0B3A">
      <w:pPr>
        <w:pStyle w:val="ProductList-Body"/>
      </w:pPr>
      <w:r>
        <w:t xml:space="preserve">*Svi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6C6ADF52" w14:textId="77777777" w:rsidR="00143F7A" w:rsidRDefault="00143F7A">
      <w:pPr>
        <w:pStyle w:val="ProductList-Body"/>
      </w:pPr>
    </w:p>
    <w:p w14:paraId="5B062CB2" w14:textId="77777777" w:rsidR="00143F7A" w:rsidRDefault="00DB0B3A">
      <w:pPr>
        <w:pStyle w:val="ProductList-ClauseHeading"/>
        <w:outlineLvl w:val="3"/>
      </w:pPr>
      <w:r>
        <w:t>Licence za upravljanje nisu potrebne za:</w:t>
      </w:r>
    </w:p>
    <w:p w14:paraId="16ED95B0" w14:textId="77777777" w:rsidR="00143F7A" w:rsidRDefault="00DB0B3A" w:rsidP="00DB0B3A">
      <w:pPr>
        <w:pStyle w:val="ProductList-Bullet"/>
        <w:numPr>
          <w:ilvl w:val="0"/>
          <w:numId w:val="16"/>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nisu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softvera;</w:t>
      </w:r>
    </w:p>
    <w:p w14:paraId="33943F6E" w14:textId="77777777" w:rsidR="00143F7A" w:rsidRDefault="00DB0B3A" w:rsidP="00DB0B3A">
      <w:pPr>
        <w:pStyle w:val="ProductList-Bullet"/>
        <w:numPr>
          <w:ilvl w:val="0"/>
          <w:numId w:val="16"/>
        </w:numPr>
      </w:pPr>
      <w:r>
        <w:t>Bilo koji Klijentov uređaj u infrastrukturi mreže koji funkcioniše isključivo u cilju prenosa mrežnih podataka i na kojem nije pokrenut softver Windows Server;</w:t>
      </w:r>
    </w:p>
    <w:p w14:paraId="5952252B" w14:textId="77777777" w:rsidR="00143F7A" w:rsidRDefault="00DB0B3A" w:rsidP="00DB0B3A">
      <w:pPr>
        <w:pStyle w:val="ProductList-Bullet"/>
        <w:numPr>
          <w:ilvl w:val="0"/>
          <w:numId w:val="16"/>
        </w:numPr>
      </w:pPr>
      <w:r>
        <w:t xml:space="preserve">Konvertovanje Fizičkog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Virtuelno; ili</w:t>
      </w:r>
    </w:p>
    <w:p w14:paraId="3F68C407" w14:textId="77777777" w:rsidR="00143F7A" w:rsidRDefault="00DB0B3A" w:rsidP="00DB0B3A">
      <w:pPr>
        <w:pStyle w:val="ProductList-Bullet"/>
        <w:numPr>
          <w:ilvl w:val="0"/>
          <w:numId w:val="16"/>
        </w:numPr>
      </w:pPr>
      <w:r>
        <w:t>Bilo koji uređaj koji se isključivo nadgleda ili kojim se upravlja radi statusa hardverskih komponenti, a koji se odnosi na temperaturu sistema, brzinu ventilatora, uključivanje/isključivanje, uspostavljanje početne vrednosti sistema ili raspoloživost centralne procesorske jedinice.</w:t>
      </w:r>
    </w:p>
    <w:p w14:paraId="31351F7A" w14:textId="77777777" w:rsidR="00143F7A" w:rsidRDefault="00143F7A">
      <w:pPr>
        <w:pStyle w:val="ProductList-Body"/>
      </w:pPr>
    </w:p>
    <w:p w14:paraId="5E056A7A" w14:textId="77777777" w:rsidR="00143F7A" w:rsidRDefault="00DB0B3A">
      <w:pPr>
        <w:pStyle w:val="ProductList-ClauseHeading"/>
        <w:outlineLvl w:val="3"/>
      </w:pPr>
      <w:r>
        <w:t>Skupovi podataka</w:t>
      </w:r>
    </w:p>
    <w:p w14:paraId="10D2BE63" w14:textId="77777777" w:rsidR="00143F7A" w:rsidRDefault="00DB0B3A">
      <w:pPr>
        <w:pStyle w:val="ProductList-Body"/>
      </w:pPr>
      <w:r>
        <w:t>Klijent ne sme da kopira niti distribuira nijedan skup podataka (ili ma koji njegov deo) obuhvaćen softverom.</w:t>
      </w:r>
    </w:p>
    <w:p w14:paraId="7FDE9D4C" w14:textId="77777777" w:rsidR="00143F7A" w:rsidRDefault="00DB0B3A">
      <w:pPr>
        <w:pStyle w:val="ProductList-Offering2Heading"/>
        <w:outlineLvl w:val="2"/>
      </w:pPr>
      <w:bookmarkStart w:id="29" w:name="_Sec545"/>
      <w:r>
        <w:t>Posebni serveri</w:t>
      </w:r>
      <w:bookmarkEnd w:id="29"/>
      <w:r>
        <w:fldChar w:fldCharType="begin"/>
      </w:r>
      <w:r>
        <w:instrText xml:space="preserve"> TC "</w:instrText>
      </w:r>
      <w:bookmarkStart w:id="30" w:name="_Toc47011603"/>
      <w:r>
        <w:instrText>Posebni serveri</w:instrText>
      </w:r>
      <w:bookmarkEnd w:id="30"/>
      <w:r>
        <w:instrText>" \l 3</w:instrText>
      </w:r>
      <w:r>
        <w:fldChar w:fldCharType="end"/>
      </w:r>
    </w:p>
    <w:p w14:paraId="1A457BCD" w14:textId="77777777" w:rsidR="00143F7A" w:rsidRDefault="00DB0B3A">
      <w:pPr>
        <w:pStyle w:val="ProductList-ClauseHeading"/>
        <w:outlineLvl w:val="3"/>
      </w:pPr>
      <w:r>
        <w:t>Licence za server (po Instanci)</w:t>
      </w:r>
    </w:p>
    <w:p w14:paraId="76AB1F71" w14:textId="77777777" w:rsidR="00143F7A" w:rsidRDefault="00DB0B3A">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Licencu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koju nabavi.</w:t>
      </w:r>
    </w:p>
    <w:p w14:paraId="1DE22631" w14:textId="77777777" w:rsidR="00143F7A" w:rsidRDefault="00DB0B3A">
      <w:pPr>
        <w:pStyle w:val="ProductList-Offering2Heading"/>
        <w:outlineLvl w:val="2"/>
      </w:pPr>
      <w:bookmarkStart w:id="31" w:name="_Sec546"/>
      <w:r>
        <w:t>Alatke za programere</w:t>
      </w:r>
      <w:bookmarkEnd w:id="31"/>
      <w:r>
        <w:fldChar w:fldCharType="begin"/>
      </w:r>
      <w:r>
        <w:instrText xml:space="preserve"> TC "</w:instrText>
      </w:r>
      <w:bookmarkStart w:id="32" w:name="_Toc47011604"/>
      <w:r>
        <w:instrText>Alatke za programere</w:instrText>
      </w:r>
      <w:bookmarkEnd w:id="32"/>
      <w:r>
        <w:instrText>" \l 3</w:instrText>
      </w:r>
      <w:r>
        <w:fldChar w:fldCharType="end"/>
      </w:r>
    </w:p>
    <w:p w14:paraId="07DFEE43" w14:textId="77777777" w:rsidR="00143F7A" w:rsidRDefault="00DB0B3A">
      <w:pPr>
        <w:pStyle w:val="ProductList-ClauseHeading"/>
        <w:outlineLvl w:val="3"/>
      </w:pPr>
      <w:r>
        <w:t>Licence za korisnike</w:t>
      </w:r>
    </w:p>
    <w:p w14:paraId="34C42641" w14:textId="77777777" w:rsidR="00143F7A" w:rsidRDefault="00DB0B3A" w:rsidP="00DB0B3A">
      <w:pPr>
        <w:pStyle w:val="ProductList-Bullet"/>
        <w:numPr>
          <w:ilvl w:val="0"/>
          <w:numId w:val="17"/>
        </w:numPr>
      </w:pPr>
      <w:r>
        <w:t xml:space="preserve">Jedan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neograničeni broj kopija softvera i svih prethodnih verzija na bilo kom uređaju predviđenom za Klijentovo korišćenje za svaku Licencu za korisnike koju nabavi. Svi namenski uređaji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63FC6201" w14:textId="77777777" w:rsidR="00143F7A" w:rsidRDefault="00DB0B3A" w:rsidP="00DB0B3A">
      <w:pPr>
        <w:pStyle w:val="ProductList-Bullet"/>
        <w:numPr>
          <w:ilvl w:val="0"/>
          <w:numId w:val="17"/>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softver za procenu i programiranje, testiranje i demonstraciju Klijentovih programa. Ova prava obuhvataju korišćenje softvera radi simulacije okruženja krajnjeg korisnika u cilju dijagnostike problema u vezi sa njegovim programima.</w:t>
      </w:r>
    </w:p>
    <w:p w14:paraId="6448AAC2" w14:textId="77777777" w:rsidR="00143F7A" w:rsidRDefault="00DB0B3A" w:rsidP="00DB0B3A">
      <w:pPr>
        <w:pStyle w:val="ProductList-Bullet"/>
        <w:numPr>
          <w:ilvl w:val="0"/>
          <w:numId w:val="17"/>
        </w:numPr>
      </w:pPr>
      <w:r>
        <w:t xml:space="preserve">Softver nije licenciran za korišćenje u </w:t>
      </w:r>
      <w:r>
        <w:fldChar w:fldCharType="begin"/>
      </w:r>
      <w:r>
        <w:instrText xml:space="preserve"> AutoTextList   \s NoStyle \t "Proizvodno okruženje označava svako Fizičko ili Virtuelno okruženje operativnog sistema koje pokreće proizvodno radno opterećenje ili kojim se pristupa proizvodnim podacima, ili Fizičko okruženje operativnog sistema koje hostuje jedno ili više Virtuelnih okruženja operativnog sistema koja pokreću proizvodna radna opterećenja ili kojima se pristupa proizvodnim podacima." </w:instrText>
      </w:r>
      <w:r>
        <w:fldChar w:fldCharType="separate"/>
      </w:r>
      <w:r>
        <w:rPr>
          <w:color w:val="0563C1"/>
        </w:rPr>
        <w:t>Okruženju za proizvodnju</w:t>
      </w:r>
      <w:r>
        <w:fldChar w:fldCharType="end"/>
      </w:r>
      <w:r>
        <w:t xml:space="preserve">. </w:t>
      </w:r>
    </w:p>
    <w:p w14:paraId="52CBD1FB" w14:textId="77777777" w:rsidR="00143F7A" w:rsidRDefault="00143F7A">
      <w:pPr>
        <w:pStyle w:val="ProductList-Body"/>
      </w:pPr>
    </w:p>
    <w:p w14:paraId="70436D89" w14:textId="77777777" w:rsidR="00143F7A" w:rsidRDefault="00DB0B3A">
      <w:pPr>
        <w:pStyle w:val="ProductList-ClauseHeading"/>
        <w:outlineLvl w:val="3"/>
      </w:pPr>
      <w:r>
        <w:t>Dodatni uslovi licenciranja za pretplate na Visual Studio</w:t>
      </w:r>
    </w:p>
    <w:p w14:paraId="65CE1B6D" w14:textId="77777777" w:rsidR="00143F7A" w:rsidRDefault="00DB0B3A">
      <w:pPr>
        <w:pStyle w:val="ProductList-Body"/>
      </w:pPr>
      <w:r>
        <w:t xml:space="preserve">Pored prava u Uslovima modela licenciranja, Klijent može da dodeli pretplatu na Visual Studio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 Za pretplate na Visual Studio, „Softver“ označava softver stavljen na raspolaganje na osnovu nivoa Klijentove pretplate, preko preuzimanja pretplate na Visual Studio pretplatnika. Nijedna online usluga koja se stavlja na raspolaganje preko pretplate na Visual Studio ne sme da se koristi u </w:t>
      </w:r>
      <w:r>
        <w:fldChar w:fldCharType="begin"/>
      </w:r>
      <w:r>
        <w:instrText xml:space="preserve"> AutoTextList   \s NoStyle \t "Proizvodno okruženje označava svako Fizičko ili Virtuelno okruženje operativnog sistema koje pokreće proizvodno radno opterećenje ili kojim se pristupa proizvodnim podacima, ili Fizičko okruženje operativnog sistema koje hostuje jedno ili više Virtuelnih okruženja operativnog sistema koja pokreću proizvodna radna opterećenja ili kojima se pristupa proizvodnim podacima." </w:instrText>
      </w:r>
      <w:r>
        <w:fldChar w:fldCharType="separate"/>
      </w:r>
      <w:r>
        <w:rPr>
          <w:color w:val="0563C1"/>
        </w:rPr>
        <w:t>Okruženju za proizvodnju</w:t>
      </w:r>
      <w:r>
        <w:fldChar w:fldCharType="end"/>
      </w:r>
      <w:r>
        <w:t xml:space="preserve">. </w:t>
      </w:r>
    </w:p>
    <w:p w14:paraId="2EFF0BC6" w14:textId="77777777" w:rsidR="00143F7A" w:rsidRDefault="00143F7A">
      <w:pPr>
        <w:pStyle w:val="ProductList-Body"/>
      </w:pPr>
    </w:p>
    <w:p w14:paraId="09738958" w14:textId="77777777" w:rsidR="00143F7A" w:rsidRDefault="00DB0B3A">
      <w:pPr>
        <w:pStyle w:val="ProductList-SubClauseHeading"/>
        <w:outlineLvl w:val="4"/>
      </w:pPr>
      <w:r>
        <w:t>Pokretanje softvera u Microsoft Azure uslugama</w:t>
      </w:r>
    </w:p>
    <w:p w14:paraId="3068A35A" w14:textId="77777777" w:rsidR="00143F7A" w:rsidRDefault="00DB0B3A" w:rsidP="00DB0B3A">
      <w:pPr>
        <w:pStyle w:val="ProductList-Bullet"/>
        <w:numPr>
          <w:ilvl w:val="1"/>
          <w:numId w:val="18"/>
        </w:numPr>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pokrene Softver u Microsoft Azure uslugama tokom trajanja njegove pretplate na Visual Studio.</w:t>
      </w:r>
    </w:p>
    <w:p w14:paraId="394F77E1" w14:textId="77777777" w:rsidR="00143F7A" w:rsidRDefault="00DB0B3A" w:rsidP="00DB0B3A">
      <w:pPr>
        <w:pStyle w:val="ProductList-Bullet"/>
        <w:numPr>
          <w:ilvl w:val="1"/>
          <w:numId w:val="18"/>
        </w:numPr>
      </w:pPr>
      <w:r>
        <w:t>Korišćenje Softvera podleže uslovima i odredbama Klijentovog ugovora o količinskom licenciranju i svim uslovima koji dolaze sa Softverom.</w:t>
      </w:r>
    </w:p>
    <w:p w14:paraId="38B6D7D1" w14:textId="77777777" w:rsidR="00143F7A" w:rsidRDefault="00DB0B3A" w:rsidP="00DB0B3A">
      <w:pPr>
        <w:pStyle w:val="ProductList-Bullet"/>
        <w:numPr>
          <w:ilvl w:val="1"/>
          <w:numId w:val="18"/>
        </w:numPr>
      </w:pPr>
      <w:r>
        <w:t xml:space="preserve">Uslovi modela licenciranja za alatke za programere primenjuju se na korišćenje Softvera i ponuda programiranja i testiranja za Azure, pri čemu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u Microsoft Azure uslugama ne sme da koristi Office Professional Plus niti System Center Virtual Machine Manager za upotrebu koja obuhvata proizvodnju.</w:t>
      </w:r>
    </w:p>
    <w:p w14:paraId="5982480A" w14:textId="77777777" w:rsidR="00143F7A" w:rsidRDefault="00143F7A">
      <w:pPr>
        <w:pStyle w:val="ProductList-BodyIndented"/>
      </w:pPr>
    </w:p>
    <w:p w14:paraId="76127CAC" w14:textId="77777777" w:rsidR="00143F7A" w:rsidRDefault="00DB0B3A">
      <w:pPr>
        <w:pStyle w:val="ProductList-SubClauseHeading"/>
        <w:outlineLvl w:val="4"/>
      </w:pPr>
      <w:r>
        <w:t>Dodatni zahtevi</w:t>
      </w:r>
    </w:p>
    <w:p w14:paraId="3E45D8E8" w14:textId="77777777" w:rsidR="00143F7A" w:rsidRDefault="00DB0B3A">
      <w:pPr>
        <w:pStyle w:val="ProductList-BodyIndented"/>
      </w:pPr>
      <w:r>
        <w:t>Da bi pokrenuo Softver u Microsoft Azure uslugama, Klijent mora da aktivira svoju pretplatu na Visual Studio povezivanjem svog Microsoft naloga sa pretplatom na Visual Studio.</w:t>
      </w:r>
    </w:p>
    <w:p w14:paraId="189F1107" w14:textId="77777777" w:rsidR="00143F7A" w:rsidRDefault="00143F7A">
      <w:pPr>
        <w:pStyle w:val="ProductList-BodyIndented"/>
      </w:pPr>
    </w:p>
    <w:p w14:paraId="295CFDBB" w14:textId="77777777" w:rsidR="00143F7A" w:rsidRDefault="00DB0B3A">
      <w:pPr>
        <w:pStyle w:val="ProductList-SubClauseHeading"/>
        <w:outlineLvl w:val="4"/>
      </w:pPr>
      <w:r>
        <w:t>Testiranje prihvatljivosti i povratne informacije</w:t>
      </w:r>
    </w:p>
    <w:p w14:paraId="6F7EADA5" w14:textId="77777777" w:rsidR="00143F7A" w:rsidRDefault="00DB0B3A">
      <w:pPr>
        <w:pStyle w:val="ProductList-BodyIndented"/>
      </w:pPr>
      <w:r>
        <w:t>Klijentovi krajnji korisnici mogu da pristupaju Softveru, i online usluge mogu da budu dostupne preko Klijentove pretplate na Visual Studio, da bi sproveli testove prihvatljivosti ili da bi poslali povratne informacije o svojim programima.</w:t>
      </w:r>
    </w:p>
    <w:p w14:paraId="69D8946A" w14:textId="77777777" w:rsidR="00143F7A" w:rsidRDefault="00143F7A">
      <w:pPr>
        <w:pStyle w:val="ProductList-BodyIndented"/>
      </w:pPr>
    </w:p>
    <w:p w14:paraId="34C2A1EA" w14:textId="77777777" w:rsidR="00143F7A" w:rsidRDefault="00DB0B3A">
      <w:pPr>
        <w:pStyle w:val="ProductList-SubClauseHeading"/>
        <w:outlineLvl w:val="4"/>
      </w:pPr>
      <w:r>
        <w:t>Windows Server 2016 Remote Desktop Services</w:t>
      </w:r>
    </w:p>
    <w:p w14:paraId="29CA6E11" w14:textId="77777777" w:rsidR="00143F7A" w:rsidRDefault="00DB0B3A">
      <w:pPr>
        <w:pStyle w:val="ProductList-BodyIndented"/>
      </w:pPr>
      <w:r>
        <w:t>Najviše 200 anonimnih korisnika može istovremeno da koristi funkciju Usluga udaljene radne površine iz softvera Windows Server radi pristupa demonstracijama Klijentovih programa na mreži.</w:t>
      </w:r>
    </w:p>
    <w:p w14:paraId="55ED56C5" w14:textId="77777777" w:rsidR="00143F7A" w:rsidRDefault="00143F7A">
      <w:pPr>
        <w:pStyle w:val="ProductList-BodyIndented"/>
      </w:pPr>
    </w:p>
    <w:p w14:paraId="0D26A02E" w14:textId="77777777" w:rsidR="00143F7A" w:rsidRDefault="00DB0B3A">
      <w:pPr>
        <w:pStyle w:val="ProductList-SubClauseHeading"/>
        <w:outlineLvl w:val="4"/>
      </w:pPr>
      <w:r>
        <w:t>Windows ugrađeni proizvod</w:t>
      </w:r>
    </w:p>
    <w:p w14:paraId="1DDBCBAC" w14:textId="77777777" w:rsidR="00143F7A" w:rsidRDefault="00DB0B3A">
      <w:pPr>
        <w:pStyle w:val="ProductList-BodyIndented"/>
      </w:pPr>
      <w:r>
        <w:t xml:space="preserve">Svaki Windows Embedded proizvod se licencira po uslovima koji se sa njim dobijaju, uključujući bilo koje obaveze korporacije Microsoft koje se tiču odbrane u slučaju tužbi zbog povrede prava intelektualne svojine i protivpravnog prisvajanja. Ovi uslovi mogu da zamene odgovarajuće uslove u Klijentovom ugovoru o količinskom licenciranju.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instalira i koristi neograničeni broj kopija licence za Windows Embedded proizvod.</w:t>
      </w:r>
    </w:p>
    <w:p w14:paraId="1421397D" w14:textId="77777777" w:rsidR="00143F7A" w:rsidRDefault="00143F7A">
      <w:pPr>
        <w:pStyle w:val="ProductList-BodyIndented"/>
        <w:jc w:val="right"/>
      </w:pPr>
    </w:p>
    <w:tbl>
      <w:tblPr>
        <w:tblStyle w:val="PURTable0"/>
        <w:tblW w:w="0" w:type="dxa"/>
        <w:tblLook w:val="04A0" w:firstRow="1" w:lastRow="0" w:firstColumn="1" w:lastColumn="0" w:noHBand="0" w:noVBand="1"/>
      </w:tblPr>
      <w:tblGrid>
        <w:gridCol w:w="10556"/>
      </w:tblGrid>
      <w:tr w:rsidR="00143F7A" w14:paraId="7C6EC9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A72622"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412BB9D3" w14:textId="77777777" w:rsidR="00143F7A" w:rsidRDefault="00143F7A">
      <w:pPr>
        <w:pStyle w:val="ProductList-BodyIndented"/>
      </w:pPr>
    </w:p>
    <w:p w14:paraId="48F9FE92" w14:textId="77777777" w:rsidR="00143F7A" w:rsidRDefault="00143F7A">
      <w:pPr>
        <w:sectPr w:rsidR="00143F7A">
          <w:headerReference w:type="default" r:id="rId33"/>
          <w:footerReference w:type="default" r:id="rId34"/>
          <w:type w:val="continuous"/>
          <w:pgSz w:w="12240" w:h="15840" w:code="1"/>
          <w:pgMar w:top="1170" w:right="720" w:bottom="720" w:left="720" w:header="432" w:footer="288" w:gutter="0"/>
          <w:cols w:space="360"/>
        </w:sectPr>
      </w:pPr>
    </w:p>
    <w:p w14:paraId="39A7F56A" w14:textId="77777777" w:rsidR="00143F7A" w:rsidRDefault="00DB0B3A">
      <w:pPr>
        <w:pStyle w:val="ProductList-SectionHeading"/>
        <w:pageBreakBefore/>
        <w:outlineLvl w:val="0"/>
      </w:pPr>
      <w:bookmarkStart w:id="33" w:name="_Sec547"/>
      <w:bookmarkEnd w:id="11"/>
      <w:r>
        <w:lastRenderedPageBreak/>
        <w:t>Softver</w:t>
      </w:r>
      <w:r>
        <w:fldChar w:fldCharType="begin"/>
      </w:r>
      <w:r>
        <w:instrText xml:space="preserve"> TC "</w:instrText>
      </w:r>
      <w:bookmarkStart w:id="34" w:name="_Toc47011605"/>
      <w:r>
        <w:instrText>Softver</w:instrText>
      </w:r>
      <w:bookmarkEnd w:id="34"/>
      <w:r>
        <w:instrText>" \l 1</w:instrText>
      </w:r>
      <w:r>
        <w:fldChar w:fldCharType="end"/>
      </w:r>
    </w:p>
    <w:p w14:paraId="7B7EBD32" w14:textId="77777777" w:rsidR="00143F7A" w:rsidRDefault="00DB0B3A">
      <w:pPr>
        <w:pStyle w:val="ProductList-Offering1HeadingNoBorder"/>
        <w:outlineLvl w:val="1"/>
      </w:pPr>
      <w:bookmarkStart w:id="35" w:name="_Sec857"/>
      <w:r>
        <w:t>Napredna analitika pretnji</w:t>
      </w:r>
      <w:bookmarkEnd w:id="35"/>
      <w:r>
        <w:fldChar w:fldCharType="begin"/>
      </w:r>
      <w:r>
        <w:instrText xml:space="preserve"> TC "</w:instrText>
      </w:r>
      <w:bookmarkStart w:id="36" w:name="_Toc47011606"/>
      <w:r>
        <w:instrText>Napredna analitika pretnji</w:instrText>
      </w:r>
      <w:bookmarkEnd w:id="36"/>
      <w:r>
        <w:instrText>" \l 2</w:instrText>
      </w:r>
      <w:r>
        <w:fldChar w:fldCharType="end"/>
      </w:r>
    </w:p>
    <w:p w14:paraId="482D1143" w14:textId="77777777" w:rsidR="00143F7A" w:rsidRDefault="00DB0B3A">
      <w:pPr>
        <w:pStyle w:val="ProductList-Offering1SubSection"/>
        <w:outlineLvl w:val="2"/>
      </w:pPr>
      <w:bookmarkStart w:id="37" w:name="_Sec858"/>
      <w:r>
        <w:t>1. Raspoloživost programa</w:t>
      </w:r>
      <w:bookmarkEnd w:id="37"/>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143F7A" w14:paraId="0182B7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FC18FA" w14:textId="77777777" w:rsidR="00143F7A" w:rsidRDefault="00DB0B3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6D5EE" w14:textId="77777777" w:rsidR="00143F7A" w:rsidRDefault="00DB0B3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A049F" w14:textId="77777777" w:rsidR="00143F7A" w:rsidRDefault="00DB0B3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016A8" w14:textId="77777777" w:rsidR="00143F7A" w:rsidRDefault="00DB0B3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23581" w14:textId="77777777" w:rsidR="00143F7A" w:rsidRDefault="00DB0B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B3CC0" w14:textId="77777777" w:rsidR="00143F7A" w:rsidRDefault="00DB0B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67600" w14:textId="77777777" w:rsidR="00143F7A" w:rsidRDefault="00DB0B3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9DF8C" w14:textId="77777777" w:rsidR="00143F7A" w:rsidRDefault="00DB0B3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2004F" w14:textId="77777777" w:rsidR="00143F7A" w:rsidRDefault="00DB0B3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2B9AE" w14:textId="77777777" w:rsidR="00143F7A" w:rsidRDefault="00DB0B3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A2006" w14:textId="77777777" w:rsidR="00143F7A" w:rsidRDefault="00DB0B3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B81E4" w14:textId="77777777" w:rsidR="00143F7A" w:rsidRDefault="00DB0B3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43F7A" w14:paraId="4929DCA7" w14:textId="77777777">
        <w:tc>
          <w:tcPr>
            <w:tcW w:w="4160" w:type="dxa"/>
            <w:tcBorders>
              <w:top w:val="single" w:sz="6" w:space="0" w:color="FFFFFF"/>
              <w:left w:val="none" w:sz="4" w:space="0" w:color="6E6E6E"/>
              <w:bottom w:val="dashed" w:sz="4" w:space="0" w:color="BFBFBF"/>
              <w:right w:val="none" w:sz="4" w:space="0" w:color="6E6E6E"/>
            </w:tcBorders>
          </w:tcPr>
          <w:p w14:paraId="0EB77841" w14:textId="77777777" w:rsidR="00143F7A" w:rsidRDefault="00DB0B3A">
            <w:pPr>
              <w:pStyle w:val="ProductList-TableBody"/>
            </w:pPr>
            <w:r>
              <w:rPr>
                <w:color w:val="000000"/>
              </w:rPr>
              <w:t>Klijentska licenca za upravljanje za Advanced Threat Analytics 2016 po OSE-u</w:t>
            </w:r>
            <w:r>
              <w:fldChar w:fldCharType="begin"/>
            </w:r>
            <w:r>
              <w:instrText xml:space="preserve"> XE "Klijentska licenca za upravljanje za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8D093E" w14:textId="77777777" w:rsidR="00143F7A" w:rsidRDefault="00DB0B3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0A85445" w14:textId="77777777" w:rsidR="00143F7A" w:rsidRDefault="00143F7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4B5BADC" w14:textId="77777777" w:rsidR="00143F7A" w:rsidRDefault="00DB0B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ACE7FB6" w14:textId="77777777" w:rsidR="00143F7A" w:rsidRDefault="00DB0B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63146"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D2132"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F620B"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10288"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B00A2"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42FE7"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E7DB9"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43F7A" w14:paraId="5034CEBB" w14:textId="77777777">
        <w:tc>
          <w:tcPr>
            <w:tcW w:w="4160" w:type="dxa"/>
            <w:tcBorders>
              <w:top w:val="dashed" w:sz="4" w:space="0" w:color="BFBFBF"/>
              <w:left w:val="none" w:sz="4" w:space="0" w:color="6E6E6E"/>
              <w:bottom w:val="none" w:sz="4" w:space="0" w:color="FFFFFF"/>
              <w:right w:val="none" w:sz="4" w:space="0" w:color="6E6E6E"/>
            </w:tcBorders>
          </w:tcPr>
          <w:p w14:paraId="6602C037" w14:textId="77777777" w:rsidR="00143F7A" w:rsidRDefault="00DB0B3A">
            <w:pPr>
              <w:pStyle w:val="ProductList-TableBody"/>
            </w:pPr>
            <w:r>
              <w:rPr>
                <w:color w:val="000000"/>
              </w:rPr>
              <w:t>Klijentska licenca za upravljanje Naprednom analitikom pretnji 2016 po korisniku</w:t>
            </w:r>
            <w:r>
              <w:fldChar w:fldCharType="begin"/>
            </w:r>
            <w:r>
              <w:instrText xml:space="preserve"> XE "Klijentska licenca za upravljanje Naprednom analitikom pretnji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294FE1C" w14:textId="77777777" w:rsidR="00143F7A" w:rsidRDefault="00DB0B3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8E542DF" w14:textId="77777777" w:rsidR="00143F7A" w:rsidRDefault="00143F7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E4368E4" w14:textId="77777777" w:rsidR="00143F7A" w:rsidRDefault="00DB0B3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B1B9A51" w14:textId="77777777" w:rsidR="00143F7A" w:rsidRDefault="00DB0B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BE4B2"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1879C"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C4AC2"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CBB36"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6CC14"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FDD5B"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BA77A" w14:textId="77777777" w:rsidR="00143F7A" w:rsidRDefault="00143F7A">
            <w:pPr>
              <w:pStyle w:val="ProductList-TableBody"/>
              <w:jc w:val="center"/>
            </w:pPr>
          </w:p>
        </w:tc>
      </w:tr>
    </w:tbl>
    <w:p w14:paraId="14EBCCDA" w14:textId="77777777" w:rsidR="00143F7A" w:rsidRDefault="00DB0B3A">
      <w:pPr>
        <w:pStyle w:val="ProductList-Offering1SubSection"/>
        <w:outlineLvl w:val="2"/>
      </w:pPr>
      <w:bookmarkStart w:id="38" w:name="_Sec859"/>
      <w:r>
        <w:t>2. Uslovi za proizvod</w:t>
      </w:r>
      <w:bookmarkEnd w:id="38"/>
    </w:p>
    <w:tbl>
      <w:tblPr>
        <w:tblStyle w:val="PURTable"/>
        <w:tblW w:w="0" w:type="dxa"/>
        <w:tblLook w:val="04A0" w:firstRow="1" w:lastRow="0" w:firstColumn="1" w:lastColumn="0" w:noHBand="0" w:noVBand="1"/>
      </w:tblPr>
      <w:tblGrid>
        <w:gridCol w:w="3629"/>
        <w:gridCol w:w="3657"/>
        <w:gridCol w:w="3630"/>
      </w:tblGrid>
      <w:tr w:rsidR="00143F7A" w14:paraId="30297D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1E96C5" w14:textId="77777777" w:rsidR="00143F7A" w:rsidRDefault="00DB0B3A">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718AD9A8" w14:textId="77777777" w:rsidR="00143F7A" w:rsidRDefault="00DB0B3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CCF6EB" w14:textId="77777777" w:rsidR="00143F7A" w:rsidRDefault="00DB0B3A">
            <w:pPr>
              <w:pStyle w:val="ProductList-TableBody"/>
            </w:pPr>
            <w:r>
              <w:rPr>
                <w:color w:val="404040"/>
              </w:rPr>
              <w:t>Ranija izdanja: Nije primenjivo</w:t>
            </w:r>
          </w:p>
        </w:tc>
      </w:tr>
      <w:tr w:rsidR="00143F7A" w14:paraId="768DEF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D2491" w14:textId="77777777" w:rsidR="00143F7A" w:rsidRDefault="00DB0B3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0B807" w14:textId="77777777" w:rsidR="00143F7A" w:rsidRDefault="00DB0B3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2480A6DB" w14:textId="77777777" w:rsidR="00143F7A" w:rsidRDefault="00DB0B3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35">
              <w:r>
                <w:rPr>
                  <w:color w:val="000000"/>
                </w:rPr>
                <w:t>Dodatak B</w:t>
              </w:r>
            </w:hyperlink>
          </w:p>
        </w:tc>
      </w:tr>
      <w:tr w:rsidR="00143F7A" w14:paraId="1DD087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88027" w14:textId="77777777" w:rsidR="00143F7A" w:rsidRDefault="00DB0B3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923EC" w14:textId="77777777" w:rsidR="00143F7A" w:rsidRDefault="00DB0B3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3E0B6" w14:textId="77777777" w:rsidR="00143F7A" w:rsidRDefault="00DB0B3A">
            <w:pPr>
              <w:pStyle w:val="ProductList-TableBody"/>
            </w:pPr>
            <w:r>
              <w:rPr>
                <w:color w:val="404040"/>
              </w:rPr>
              <w:t>Ispunjava uslove za smanjenje: N/A</w:t>
            </w:r>
          </w:p>
        </w:tc>
      </w:tr>
      <w:tr w:rsidR="00143F7A" w14:paraId="3B376D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7DF84" w14:textId="77777777" w:rsidR="00143F7A" w:rsidRDefault="00DB0B3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A6C6F5" w14:textId="77777777" w:rsidR="00143F7A" w:rsidRDefault="00DB0B3A">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B9671" w14:textId="77777777" w:rsidR="00143F7A" w:rsidRDefault="00DB0B3A">
            <w:pPr>
              <w:pStyle w:val="ProductList-TableBody"/>
            </w:pPr>
            <w:r>
              <w:rPr>
                <w:color w:val="404040"/>
              </w:rPr>
              <w:t>Ispunjava uslove za true-up: Nije primenjivo</w:t>
            </w:r>
          </w:p>
        </w:tc>
      </w:tr>
      <w:tr w:rsidR="00143F7A" w14:paraId="43F955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2A7D7" w14:textId="77777777" w:rsidR="00143F7A" w:rsidRDefault="00DB0B3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DD958" w14:textId="77777777" w:rsidR="00143F7A" w:rsidRDefault="00143F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7D092" w14:textId="77777777" w:rsidR="00143F7A" w:rsidRDefault="00143F7A">
            <w:pPr>
              <w:pStyle w:val="ProductList-TableBody"/>
            </w:pPr>
          </w:p>
        </w:tc>
      </w:tr>
    </w:tbl>
    <w:p w14:paraId="4F4FB92D" w14:textId="77777777" w:rsidR="00143F7A" w:rsidRDefault="00143F7A">
      <w:pPr>
        <w:pStyle w:val="ProductList-Body"/>
      </w:pPr>
    </w:p>
    <w:p w14:paraId="407FC71E" w14:textId="77777777" w:rsidR="00143F7A" w:rsidRDefault="00DB0B3A">
      <w:pPr>
        <w:pStyle w:val="ProductList-ClauseHeading"/>
        <w:outlineLvl w:val="3"/>
      </w:pPr>
      <w:r>
        <w:t>2.1 Ograničenja za zemlje</w:t>
      </w:r>
    </w:p>
    <w:p w14:paraId="0106A697" w14:textId="77777777" w:rsidR="00143F7A" w:rsidRDefault="00DB0B3A">
      <w:pPr>
        <w:pStyle w:val="ProductList-Body"/>
      </w:pPr>
      <w:r>
        <w:t>Klijent ne sme da preuzima Naprednu analitiku pretnji 2016 za korišćenje ili distribuciju u Narodnoj Republici Kini.</w:t>
      </w:r>
    </w:p>
    <w:p w14:paraId="7731966A" w14:textId="77777777" w:rsidR="00143F7A" w:rsidRDefault="00143F7A">
      <w:pPr>
        <w:pStyle w:val="ProductList-Body"/>
      </w:pPr>
    </w:p>
    <w:p w14:paraId="44645D1D" w14:textId="77777777" w:rsidR="00143F7A" w:rsidRDefault="00DB0B3A">
      <w:pPr>
        <w:pStyle w:val="ProductList-ClauseHeading"/>
        <w:outlineLvl w:val="3"/>
      </w:pPr>
      <w:r>
        <w:t>2.2. Akademski klijenti</w:t>
      </w:r>
    </w:p>
    <w:p w14:paraId="5955099C" w14:textId="77777777" w:rsidR="00143F7A" w:rsidRDefault="00DB0B3A">
      <w:pPr>
        <w:pStyle w:val="ProductList-Body"/>
      </w:pPr>
      <w:r>
        <w:t xml:space="preserve">Klijenti sa Upisnicom za obrazovna rešenja i School upisnicom za pretplatu mogu da kupe licencu za Advanced Threat Analytics 2016 Management po OSE-u i da je primene po Korisniku ili po OSE-u kako je navedeno u modelu licenciranja </w:t>
      </w:r>
      <w:hyperlink w:anchor="_Sec544">
        <w:r>
          <w:rPr>
            <w:color w:val="00467F"/>
            <w:u w:val="single"/>
          </w:rPr>
          <w:t>Servera za upravljanje</w:t>
        </w:r>
      </w:hyperlink>
      <w:r>
        <w:t xml:space="preserve">. </w:t>
      </w:r>
    </w:p>
    <w:p w14:paraId="2E5E8AFA" w14:textId="77777777" w:rsidR="00143F7A" w:rsidRDefault="00DB0B3A">
      <w:pPr>
        <w:pStyle w:val="ProductList-Offering1SubSection"/>
        <w:outlineLvl w:val="2"/>
      </w:pPr>
      <w:bookmarkStart w:id="39" w:name="_Sec860"/>
      <w:r>
        <w:t>3. Korisnička prava</w:t>
      </w:r>
      <w:bookmarkEnd w:id="39"/>
    </w:p>
    <w:tbl>
      <w:tblPr>
        <w:tblStyle w:val="PURTable"/>
        <w:tblW w:w="0" w:type="dxa"/>
        <w:tblLook w:val="04A0" w:firstRow="1" w:lastRow="0" w:firstColumn="1" w:lastColumn="0" w:noHBand="0" w:noVBand="1"/>
      </w:tblPr>
      <w:tblGrid>
        <w:gridCol w:w="3644"/>
        <w:gridCol w:w="3629"/>
        <w:gridCol w:w="3643"/>
      </w:tblGrid>
      <w:tr w:rsidR="00143F7A" w14:paraId="70CE94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066279" w14:textId="77777777" w:rsidR="00143F7A" w:rsidRDefault="00DB0B3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BFCAB01" w14:textId="77777777" w:rsidR="00143F7A" w:rsidRDefault="00DB0B3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390055" w14:textId="77777777" w:rsidR="00143F7A" w:rsidRDefault="00DB0B3A">
            <w:pPr>
              <w:pStyle w:val="ProductList-TableBody"/>
            </w:pPr>
            <w:r>
              <w:rPr>
                <w:color w:val="404040"/>
              </w:rPr>
              <w:t>Dodatni softver: Nije primenjivo</w:t>
            </w:r>
          </w:p>
        </w:tc>
      </w:tr>
      <w:tr w:rsidR="00143F7A" w14:paraId="1332C4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105C0" w14:textId="77777777" w:rsidR="00143F7A" w:rsidRDefault="00DB0B3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33B66427" w14:textId="77777777" w:rsidR="00143F7A" w:rsidRDefault="00DB0B3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2CF7FE" w14:textId="77777777" w:rsidR="00143F7A" w:rsidRDefault="00DB0B3A">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143F7A" w14:paraId="7A696DA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AC64F8" w14:textId="77777777" w:rsidR="00143F7A" w:rsidRDefault="00DB0B3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A3397" w14:textId="77777777" w:rsidR="00143F7A" w:rsidRDefault="00143F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A1C39" w14:textId="77777777" w:rsidR="00143F7A" w:rsidRDefault="00143F7A">
            <w:pPr>
              <w:pStyle w:val="ProductList-TableBody"/>
            </w:pPr>
          </w:p>
        </w:tc>
      </w:tr>
    </w:tbl>
    <w:p w14:paraId="399F98CC" w14:textId="77777777" w:rsidR="00143F7A" w:rsidRDefault="00143F7A">
      <w:pPr>
        <w:pStyle w:val="ProductList-Body"/>
      </w:pPr>
    </w:p>
    <w:p w14:paraId="3AB5A5BF" w14:textId="77777777" w:rsidR="00143F7A" w:rsidRDefault="00DB0B3A">
      <w:pPr>
        <w:pStyle w:val="ProductList-ClauseHeading"/>
        <w:outlineLvl w:val="3"/>
      </w:pPr>
      <w:r>
        <w:t>3.1 Licenca za upravljanje</w:t>
      </w:r>
    </w:p>
    <w:tbl>
      <w:tblPr>
        <w:tblStyle w:val="PURTable"/>
        <w:tblW w:w="0" w:type="dxa"/>
        <w:tblLook w:val="04A0" w:firstRow="1" w:lastRow="0" w:firstColumn="1" w:lastColumn="0" w:noHBand="0" w:noVBand="1"/>
      </w:tblPr>
      <w:tblGrid>
        <w:gridCol w:w="3641"/>
        <w:gridCol w:w="3632"/>
        <w:gridCol w:w="3643"/>
      </w:tblGrid>
      <w:tr w:rsidR="00143F7A" w14:paraId="57F67E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A46FD8" w14:textId="77777777" w:rsidR="00143F7A" w:rsidRDefault="00DB0B3A">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70639B0A" w14:textId="77777777" w:rsidR="00143F7A" w:rsidRDefault="00DB0B3A">
            <w:pPr>
              <w:pStyle w:val="ProductList-TableBody"/>
            </w:pPr>
            <w:r>
              <w:t>Napredna analitika pretnji 2016 (ML licenca za korisnika ili OSE)</w:t>
            </w:r>
          </w:p>
          <w:p w14:paraId="383FCC37" w14:textId="77777777" w:rsidR="00143F7A" w:rsidRDefault="00DB0B3A">
            <w:pPr>
              <w:pStyle w:val="ProductList-TableBody"/>
            </w:pPr>
            <w:r>
              <w:t>Microsoft 365 F3 (SL za korisnika)</w:t>
            </w:r>
          </w:p>
        </w:tc>
        <w:tc>
          <w:tcPr>
            <w:tcW w:w="4040" w:type="dxa"/>
            <w:tcBorders>
              <w:top w:val="single" w:sz="18" w:space="0" w:color="0072C6"/>
              <w:left w:val="none" w:sz="4" w:space="0" w:color="000000"/>
              <w:bottom w:val="single" w:sz="4" w:space="0" w:color="000000"/>
              <w:right w:val="single" w:sz="4" w:space="0" w:color="000000"/>
            </w:tcBorders>
          </w:tcPr>
          <w:p w14:paraId="028A1DF2" w14:textId="77777777" w:rsidR="00143F7A" w:rsidRDefault="00DB0B3A">
            <w:pPr>
              <w:pStyle w:val="ProductList-TableBody"/>
            </w:pPr>
            <w:r>
              <w:t>Azure Advanced Threat Protection for Users (SL za korisnika)</w:t>
            </w:r>
          </w:p>
          <w:p w14:paraId="07AB76BA" w14:textId="77777777" w:rsidR="00143F7A" w:rsidRDefault="00DB0B3A">
            <w:pPr>
              <w:pStyle w:val="ProductList-TableBody"/>
            </w:pPr>
            <w:r>
              <w:t xml:space="preserve">Licence jednake Licenci za upravljanje (pogledajte </w:t>
            </w:r>
            <w:hyperlink w:anchor="_Sec591">
              <w:r>
                <w:rPr>
                  <w:color w:val="00467F"/>
                  <w:u w:val="single"/>
                </w:rPr>
                <w:t>Dodatak A</w:t>
              </w:r>
            </w:hyperlink>
            <w:r>
              <w:t>)</w:t>
            </w:r>
          </w:p>
        </w:tc>
      </w:tr>
    </w:tbl>
    <w:p w14:paraId="2666EA7D" w14:textId="77777777" w:rsidR="00143F7A" w:rsidRDefault="00143F7A">
      <w:pPr>
        <w:pStyle w:val="ProductList-Body"/>
      </w:pPr>
    </w:p>
    <w:p w14:paraId="553E8FAE" w14:textId="77777777" w:rsidR="00143F7A" w:rsidRDefault="00DB0B3A">
      <w:pPr>
        <w:pStyle w:val="ProductList-ClauseHeading"/>
        <w:outlineLvl w:val="3"/>
      </w:pPr>
      <w:r>
        <w:t>3.2 Upotreba koja zahteva Licencu za upravljanje</w:t>
      </w:r>
    </w:p>
    <w:p w14:paraId="5C1AF0FB" w14:textId="77777777" w:rsidR="00143F7A" w:rsidRDefault="00DB0B3A">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su obavezne samo za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serverska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koja se koriste kao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koja se nalaze na uređajima krajnjih korisnika ili im pristupaju uređaji krajnjih korisnika čiji je identitet potvrdio Active Directory kojim upravlja Napredna analitika pretnji.</w:t>
      </w:r>
    </w:p>
    <w:p w14:paraId="109BC72C" w14:textId="77777777" w:rsidR="00143F7A" w:rsidRDefault="00143F7A">
      <w:pPr>
        <w:pStyle w:val="ProductList-Body"/>
      </w:pPr>
    </w:p>
    <w:p w14:paraId="43348B5F" w14:textId="77777777" w:rsidR="00143F7A" w:rsidRDefault="00DB0B3A">
      <w:pPr>
        <w:pStyle w:val="ProductList-ClauseHeading"/>
        <w:outlineLvl w:val="3"/>
      </w:pPr>
      <w:r>
        <w:t>3.3 Uslovi licenciranja trećih lica za komponente otvorenog koda</w:t>
      </w:r>
    </w:p>
    <w:p w14:paraId="51D391AE" w14:textId="77777777" w:rsidR="00143F7A" w:rsidRDefault="00DB0B3A">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3C8895B4" w14:textId="77777777" w:rsidR="00143F7A" w:rsidRDefault="00DB0B3A">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40"/>
        <w:gridCol w:w="3646"/>
        <w:gridCol w:w="3630"/>
      </w:tblGrid>
      <w:tr w:rsidR="00143F7A" w14:paraId="018483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E3FDE5" w14:textId="77777777" w:rsidR="00143F7A" w:rsidRDefault="00DB0B3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901C6C" w14:textId="77777777" w:rsidR="00143F7A" w:rsidRDefault="00DB0B3A">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F3A19" w14:textId="77777777" w:rsidR="00143F7A" w:rsidRDefault="00DB0B3A">
            <w:pPr>
              <w:pStyle w:val="ProductList-TableBody"/>
            </w:pPr>
            <w:r>
              <w:rPr>
                <w:color w:val="404040"/>
              </w:rPr>
              <w:t>Predajna prava: Nije primenjivo</w:t>
            </w:r>
          </w:p>
        </w:tc>
      </w:tr>
      <w:tr w:rsidR="00143F7A" w14:paraId="6D610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4B635" w14:textId="77777777" w:rsidR="00143F7A" w:rsidRDefault="00DB0B3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EEE56" w14:textId="77777777" w:rsidR="00143F7A" w:rsidRDefault="00DB0B3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A51CE" w14:textId="77777777" w:rsidR="00143F7A" w:rsidRDefault="00DB0B3A">
            <w:pPr>
              <w:pStyle w:val="ProductList-TableBody"/>
            </w:pPr>
            <w:r>
              <w:rPr>
                <w:color w:val="404040"/>
              </w:rPr>
              <w:t>Prava na roming: Nije primenjivo</w:t>
            </w:r>
          </w:p>
        </w:tc>
      </w:tr>
      <w:tr w:rsidR="00143F7A" w14:paraId="7D6EAA74" w14:textId="77777777">
        <w:tc>
          <w:tcPr>
            <w:tcW w:w="4040" w:type="dxa"/>
            <w:tcBorders>
              <w:top w:val="single" w:sz="4" w:space="0" w:color="000000"/>
              <w:left w:val="single" w:sz="4" w:space="0" w:color="000000"/>
              <w:bottom w:val="single" w:sz="4" w:space="0" w:color="000000"/>
              <w:right w:val="single" w:sz="4" w:space="0" w:color="000000"/>
            </w:tcBorders>
          </w:tcPr>
          <w:p w14:paraId="3EB0A068" w14:textId="77777777" w:rsidR="00143F7A" w:rsidRDefault="00DB0B3A">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6800A" w14:textId="77777777" w:rsidR="00143F7A" w:rsidRDefault="00DB0B3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AB356" w14:textId="77777777" w:rsidR="00143F7A" w:rsidRDefault="00143F7A">
            <w:pPr>
              <w:pStyle w:val="ProductList-TableBody"/>
            </w:pPr>
          </w:p>
        </w:tc>
      </w:tr>
    </w:tbl>
    <w:p w14:paraId="198E1788" w14:textId="77777777" w:rsidR="00143F7A" w:rsidRDefault="00143F7A">
      <w:pPr>
        <w:pStyle w:val="ProductList-Body"/>
        <w:jc w:val="right"/>
      </w:pPr>
    </w:p>
    <w:tbl>
      <w:tblPr>
        <w:tblStyle w:val="PURTable"/>
        <w:tblW w:w="0" w:type="dxa"/>
        <w:tblLook w:val="04A0" w:firstRow="1" w:lastRow="0" w:firstColumn="1" w:lastColumn="0" w:noHBand="0" w:noVBand="1"/>
      </w:tblPr>
      <w:tblGrid>
        <w:gridCol w:w="10916"/>
      </w:tblGrid>
      <w:tr w:rsidR="00143F7A" w14:paraId="03E352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298BC1"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42E71ECC" w14:textId="77777777" w:rsidR="00143F7A" w:rsidRDefault="00143F7A">
      <w:pPr>
        <w:pStyle w:val="ProductList-Body"/>
      </w:pPr>
    </w:p>
    <w:p w14:paraId="3795462F" w14:textId="77777777" w:rsidR="00143F7A" w:rsidRDefault="00DB0B3A">
      <w:pPr>
        <w:pStyle w:val="ProductList-OfferingGroupHeading"/>
        <w:outlineLvl w:val="1"/>
      </w:pPr>
      <w:bookmarkStart w:id="41" w:name="_Sec1292"/>
      <w:r>
        <w:t>Azure FXT Edge Filer</w:t>
      </w:r>
      <w:bookmarkEnd w:id="41"/>
      <w:r>
        <w:fldChar w:fldCharType="begin"/>
      </w:r>
      <w:r>
        <w:instrText xml:space="preserve"> TC "</w:instrText>
      </w:r>
      <w:bookmarkStart w:id="42" w:name="_Toc47011607"/>
      <w:r>
        <w:instrText>Azure FXT Edge Filer</w:instrText>
      </w:r>
      <w:bookmarkEnd w:id="42"/>
      <w:r>
        <w:instrText>" \l 2</w:instrText>
      </w:r>
      <w:r>
        <w:fldChar w:fldCharType="end"/>
      </w:r>
    </w:p>
    <w:p w14:paraId="74B25D40" w14:textId="77777777" w:rsidR="00143F7A" w:rsidRDefault="00DB0B3A">
      <w:pPr>
        <w:pStyle w:val="ProductList-Offering1SubSection"/>
        <w:outlineLvl w:val="2"/>
      </w:pPr>
      <w:bookmarkStart w:id="43" w:name="_Sec1293"/>
      <w:r>
        <w:t>1. Raspoloživost programa</w:t>
      </w:r>
      <w:bookmarkEnd w:id="4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143F7A" w14:paraId="05563C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B05AD4" w14:textId="77777777" w:rsidR="00143F7A" w:rsidRDefault="00DB0B3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97D82" w14:textId="77777777" w:rsidR="00143F7A" w:rsidRDefault="00DB0B3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0E63B" w14:textId="77777777" w:rsidR="00143F7A" w:rsidRDefault="00DB0B3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D1E9A" w14:textId="77777777" w:rsidR="00143F7A" w:rsidRDefault="00DB0B3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BEA7E" w14:textId="77777777" w:rsidR="00143F7A" w:rsidRDefault="00DB0B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F90A8" w14:textId="77777777" w:rsidR="00143F7A" w:rsidRDefault="00DB0B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D4F4D" w14:textId="77777777" w:rsidR="00143F7A" w:rsidRDefault="00DB0B3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827BF" w14:textId="77777777" w:rsidR="00143F7A" w:rsidRDefault="00DB0B3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99E03" w14:textId="77777777" w:rsidR="00143F7A" w:rsidRDefault="00DB0B3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F8179" w14:textId="77777777" w:rsidR="00143F7A" w:rsidRDefault="00DB0B3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6FB7D" w14:textId="77777777" w:rsidR="00143F7A" w:rsidRDefault="00DB0B3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AD6FB" w14:textId="77777777" w:rsidR="00143F7A" w:rsidRDefault="00DB0B3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43F7A" w14:paraId="325FEE69" w14:textId="77777777">
        <w:tc>
          <w:tcPr>
            <w:tcW w:w="4160" w:type="dxa"/>
            <w:tcBorders>
              <w:top w:val="single" w:sz="6" w:space="0" w:color="FFFFFF"/>
              <w:left w:val="none" w:sz="4" w:space="0" w:color="6E6E6E"/>
              <w:bottom w:val="dashed" w:sz="4" w:space="0" w:color="BFBFBF"/>
              <w:right w:val="none" w:sz="4" w:space="0" w:color="6E6E6E"/>
            </w:tcBorders>
          </w:tcPr>
          <w:p w14:paraId="585F4BCA" w14:textId="77777777" w:rsidR="00143F7A" w:rsidRDefault="00DB0B3A">
            <w:pPr>
              <w:pStyle w:val="ProductList-TableBody"/>
            </w:pPr>
            <w:r>
              <w:t>Licenca za pretplatu za Azure FXT Edge Filer</w:t>
            </w:r>
            <w:r>
              <w:fldChar w:fldCharType="begin"/>
            </w:r>
            <w:r>
              <w:instrText xml:space="preserve"> XE "Licenca za pretplatu za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5AEB638A" w14:textId="77777777" w:rsidR="00143F7A" w:rsidRDefault="00DB0B3A">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3569933" w14:textId="77777777" w:rsidR="00143F7A" w:rsidRDefault="00143F7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C3FFADD" w14:textId="77777777" w:rsidR="00143F7A" w:rsidRDefault="00143F7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D87D91C"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0E582"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17A00"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240AB"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7C4E7"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99129"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2910F"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3CB03" w14:textId="77777777" w:rsidR="00143F7A" w:rsidRDefault="00143F7A">
            <w:pPr>
              <w:pStyle w:val="ProductList-TableBody"/>
              <w:jc w:val="center"/>
            </w:pPr>
          </w:p>
        </w:tc>
      </w:tr>
      <w:tr w:rsidR="00143F7A" w14:paraId="2A14AAE7" w14:textId="77777777">
        <w:tc>
          <w:tcPr>
            <w:tcW w:w="4160" w:type="dxa"/>
            <w:tcBorders>
              <w:top w:val="dashed" w:sz="4" w:space="0" w:color="BFBFBF"/>
              <w:left w:val="none" w:sz="4" w:space="0" w:color="6E6E6E"/>
              <w:bottom w:val="none" w:sz="4" w:space="0" w:color="FFFFFF"/>
              <w:right w:val="none" w:sz="4" w:space="0" w:color="6E6E6E"/>
            </w:tcBorders>
          </w:tcPr>
          <w:p w14:paraId="2549EE17" w14:textId="77777777" w:rsidR="00143F7A" w:rsidRDefault="00DB0B3A">
            <w:pPr>
              <w:pStyle w:val="ProductList-TableBody"/>
            </w:pPr>
            <w:r>
              <w:t>Licenca za prelazak na noviju verziju za Azure FXT Edge Filer</w:t>
            </w:r>
            <w:r>
              <w:fldChar w:fldCharType="begin"/>
            </w:r>
            <w:r>
              <w:instrText xml:space="preserve"> XE "Licenca za prelazak na noviju verziju za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203FA7D2" w14:textId="77777777" w:rsidR="00143F7A" w:rsidRDefault="00DB0B3A">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4515F75C" w14:textId="77777777" w:rsidR="00143F7A" w:rsidRDefault="00143F7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6BF569D" w14:textId="77777777" w:rsidR="00143F7A" w:rsidRDefault="00143F7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56ACF34"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BD5A3"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F763A"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768C3"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AC494"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41D09"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AAFBF"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5052F" w14:textId="77777777" w:rsidR="00143F7A" w:rsidRDefault="00143F7A">
            <w:pPr>
              <w:pStyle w:val="ProductList-TableBody"/>
              <w:jc w:val="center"/>
            </w:pPr>
          </w:p>
        </w:tc>
      </w:tr>
    </w:tbl>
    <w:p w14:paraId="75ED16B0" w14:textId="77777777" w:rsidR="00143F7A" w:rsidRDefault="00DB0B3A">
      <w:pPr>
        <w:pStyle w:val="ProductList-Offering1SubSection"/>
        <w:outlineLvl w:val="2"/>
      </w:pPr>
      <w:bookmarkStart w:id="44" w:name="_Sec1294"/>
      <w:r>
        <w:t>2. Uslovi za proizvod</w:t>
      </w:r>
      <w:bookmarkEnd w:id="44"/>
    </w:p>
    <w:tbl>
      <w:tblPr>
        <w:tblStyle w:val="PURTable"/>
        <w:tblW w:w="0" w:type="dxa"/>
        <w:tblLook w:val="04A0" w:firstRow="1" w:lastRow="0" w:firstColumn="1" w:lastColumn="0" w:noHBand="0" w:noVBand="1"/>
      </w:tblPr>
      <w:tblGrid>
        <w:gridCol w:w="3628"/>
        <w:gridCol w:w="3658"/>
        <w:gridCol w:w="3630"/>
      </w:tblGrid>
      <w:tr w:rsidR="00143F7A" w14:paraId="61009F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8C55AD" w14:textId="77777777" w:rsidR="00143F7A" w:rsidRDefault="00DB0B3A">
            <w:pPr>
              <w:pStyle w:val="ProductList-TableBody"/>
            </w:pPr>
            <w:r>
              <w:fldChar w:fldCharType="begin"/>
            </w:r>
            <w:r>
              <w:instrText xml:space="preserve"> AutoTextList   \s NoStyle \t "Prethodna verzija: Ranije verzije Proizvoda i njihovi Datumi dostupnosti." </w:instrText>
            </w:r>
            <w:r>
              <w:fldChar w:fldCharType="separate"/>
            </w:r>
            <w:r>
              <w:rPr>
                <w:color w:val="0563C1"/>
              </w:rPr>
              <w:t>Prethodna verzija</w:t>
            </w:r>
            <w:r>
              <w:fldChar w:fldCharType="end"/>
            </w:r>
            <w:r>
              <w:t>: Nije primenjivo</w:t>
            </w:r>
          </w:p>
        </w:tc>
        <w:tc>
          <w:tcPr>
            <w:tcW w:w="4040" w:type="dxa"/>
            <w:tcBorders>
              <w:top w:val="single" w:sz="18" w:space="0" w:color="00188F"/>
              <w:left w:val="single" w:sz="4" w:space="0" w:color="000000"/>
              <w:bottom w:val="single" w:sz="4" w:space="0" w:color="000000"/>
              <w:right w:val="single" w:sz="4" w:space="0" w:color="000000"/>
            </w:tcBorders>
          </w:tcPr>
          <w:p w14:paraId="59BF8B83" w14:textId="77777777" w:rsidR="00143F7A" w:rsidRDefault="00DB0B3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580D3D" w14:textId="77777777" w:rsidR="00143F7A" w:rsidRDefault="00DB0B3A">
            <w:pPr>
              <w:pStyle w:val="ProductList-TableBody"/>
            </w:pPr>
            <w:r>
              <w:rPr>
                <w:color w:val="404040"/>
              </w:rPr>
              <w:t>Ranija izdanja: Nije primenjivo</w:t>
            </w:r>
          </w:p>
        </w:tc>
      </w:tr>
      <w:tr w:rsidR="00143F7A" w14:paraId="3FC20E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735CB" w14:textId="77777777" w:rsidR="00143F7A" w:rsidRDefault="00DB0B3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1407B2A5" w14:textId="77777777" w:rsidR="00143F7A" w:rsidRDefault="00DB0B3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SL za prelazak na noviju verziju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D2E33" w14:textId="77777777" w:rsidR="00143F7A" w:rsidRDefault="00DB0B3A">
            <w:pPr>
              <w:pStyle w:val="ProductList-TableBody"/>
            </w:pPr>
            <w:r>
              <w:rPr>
                <w:color w:val="404040"/>
              </w:rPr>
              <w:t>Preduslov (SA): Nije primenjivo</w:t>
            </w:r>
          </w:p>
        </w:tc>
      </w:tr>
      <w:tr w:rsidR="00143F7A" w14:paraId="2DE6AA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8ADA6" w14:textId="77777777" w:rsidR="00143F7A" w:rsidRDefault="00DB0B3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A8654" w14:textId="77777777" w:rsidR="00143F7A" w:rsidRDefault="00DB0B3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03A3A" w14:textId="77777777" w:rsidR="00143F7A" w:rsidRDefault="00DB0B3A">
            <w:pPr>
              <w:pStyle w:val="ProductList-TableBody"/>
            </w:pPr>
            <w:r>
              <w:rPr>
                <w:color w:val="404040"/>
              </w:rPr>
              <w:t>Ispunjava uslove za smanjenje: Nije primenjivo</w:t>
            </w:r>
          </w:p>
        </w:tc>
      </w:tr>
      <w:tr w:rsidR="00143F7A" w14:paraId="0FF6F3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F5086" w14:textId="77777777" w:rsidR="00143F7A" w:rsidRDefault="00DB0B3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0E0B4" w14:textId="77777777" w:rsidR="00143F7A" w:rsidRDefault="00DB0B3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8F977" w14:textId="77777777" w:rsidR="00143F7A" w:rsidRDefault="00DB0B3A">
            <w:pPr>
              <w:pStyle w:val="ProductList-TableBody"/>
            </w:pPr>
            <w:r>
              <w:rPr>
                <w:color w:val="404040"/>
              </w:rPr>
              <w:t>Ispunjava uslove za true-up: Nije primenjivo</w:t>
            </w:r>
          </w:p>
        </w:tc>
      </w:tr>
      <w:tr w:rsidR="00143F7A" w14:paraId="5921A7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4827E" w14:textId="77777777" w:rsidR="00143F7A" w:rsidRDefault="00DB0B3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EE3BE" w14:textId="77777777" w:rsidR="00143F7A" w:rsidRDefault="00143F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3C88D" w14:textId="77777777" w:rsidR="00143F7A" w:rsidRDefault="00143F7A">
            <w:pPr>
              <w:pStyle w:val="ProductList-TableBody"/>
            </w:pPr>
          </w:p>
        </w:tc>
      </w:tr>
    </w:tbl>
    <w:p w14:paraId="7B18F74E" w14:textId="77777777" w:rsidR="00143F7A" w:rsidRDefault="00143F7A">
      <w:pPr>
        <w:pStyle w:val="ProductList-Body"/>
      </w:pPr>
    </w:p>
    <w:p w14:paraId="07D45956" w14:textId="77777777" w:rsidR="00143F7A" w:rsidRDefault="00DB0B3A">
      <w:pPr>
        <w:pStyle w:val="ProductList-ClauseHeading"/>
        <w:outlineLvl w:val="3"/>
      </w:pPr>
      <w:r>
        <w:t>2.1 Licenca za prelazak na noviju verziju za Azure FXT Edge Filer</w:t>
      </w:r>
    </w:p>
    <w:p w14:paraId="7873DE3A" w14:textId="77777777" w:rsidR="00143F7A" w:rsidRDefault="00DB0B3A">
      <w:pPr>
        <w:pStyle w:val="ProductList-Body"/>
      </w:pPr>
      <w:r>
        <w:t>Za svaki pribavljeni SL za Azure FXT Edge Filer, Klijent mora da pribavi jedan SL za prelazak na noviju verziju.</w:t>
      </w:r>
    </w:p>
    <w:p w14:paraId="10215ACC" w14:textId="77777777" w:rsidR="00143F7A" w:rsidRDefault="00DB0B3A">
      <w:pPr>
        <w:pStyle w:val="ProductList-Offering1SubSection"/>
        <w:outlineLvl w:val="2"/>
      </w:pPr>
      <w:bookmarkStart w:id="45" w:name="_Sec1295"/>
      <w:r>
        <w:t>3. Korisnička prava</w:t>
      </w:r>
      <w:bookmarkEnd w:id="45"/>
    </w:p>
    <w:tbl>
      <w:tblPr>
        <w:tblStyle w:val="PURTable"/>
        <w:tblW w:w="0" w:type="dxa"/>
        <w:tblLook w:val="04A0" w:firstRow="1" w:lastRow="0" w:firstColumn="1" w:lastColumn="0" w:noHBand="0" w:noVBand="1"/>
      </w:tblPr>
      <w:tblGrid>
        <w:gridCol w:w="3644"/>
        <w:gridCol w:w="3629"/>
        <w:gridCol w:w="3643"/>
      </w:tblGrid>
      <w:tr w:rsidR="00143F7A" w14:paraId="0F89E3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A5042C" w14:textId="77777777" w:rsidR="00143F7A" w:rsidRDefault="00DB0B3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36">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14:paraId="579DF170" w14:textId="77777777" w:rsidR="00143F7A" w:rsidRDefault="00DB0B3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442D47" w14:textId="77777777" w:rsidR="00143F7A" w:rsidRDefault="00DB0B3A">
            <w:pPr>
              <w:pStyle w:val="ProductList-TableBody"/>
            </w:pPr>
            <w:r>
              <w:rPr>
                <w:color w:val="404040"/>
              </w:rPr>
              <w:t>Dodatni softver: Nije primenjivo</w:t>
            </w:r>
          </w:p>
        </w:tc>
      </w:tr>
      <w:tr w:rsidR="00143F7A" w14:paraId="152941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D2027" w14:textId="77777777" w:rsidR="00143F7A" w:rsidRDefault="00DB0B3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73B28" w14:textId="77777777" w:rsidR="00143F7A" w:rsidRDefault="00DB0B3A">
            <w:pPr>
              <w:pStyle w:val="ProductList-TableBody"/>
            </w:pPr>
            <w:r>
              <w:rPr>
                <w:color w:val="404040"/>
              </w:rPr>
              <w:t>Zahtevi u pogledu pristupa spoljnih korisnika: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52FD9" w14:textId="77777777" w:rsidR="00143F7A" w:rsidRDefault="00DB0B3A">
            <w:pPr>
              <w:pStyle w:val="ProductList-TableBody"/>
            </w:pPr>
            <w:r>
              <w:rPr>
                <w:color w:val="404040"/>
              </w:rPr>
              <w:t>Obuhvaćene tehnologije: Komponente Windows softvera</w:t>
            </w:r>
          </w:p>
        </w:tc>
      </w:tr>
      <w:tr w:rsidR="00143F7A" w14:paraId="33F27B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DD7CB" w14:textId="77777777" w:rsidR="00143F7A" w:rsidRDefault="00DB0B3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C78C9" w14:textId="77777777" w:rsidR="00143F7A" w:rsidRDefault="00143F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2A28B" w14:textId="77777777" w:rsidR="00143F7A" w:rsidRDefault="00143F7A">
            <w:pPr>
              <w:pStyle w:val="ProductList-TableBody"/>
            </w:pPr>
          </w:p>
        </w:tc>
      </w:tr>
    </w:tbl>
    <w:p w14:paraId="786B33AC" w14:textId="77777777" w:rsidR="00143F7A" w:rsidRDefault="00143F7A">
      <w:pPr>
        <w:pStyle w:val="ProductList-Body"/>
      </w:pPr>
    </w:p>
    <w:p w14:paraId="43AA49A4" w14:textId="77777777" w:rsidR="00143F7A" w:rsidRDefault="00DB0B3A">
      <w:pPr>
        <w:pStyle w:val="ProductList-ClauseHeading"/>
        <w:outlineLvl w:val="3"/>
      </w:pPr>
      <w:r>
        <w:t>3.1 Skladištenje obrađenih podataka na serverima trećeg lica</w:t>
      </w:r>
    </w:p>
    <w:p w14:paraId="76D7F1AA" w14:textId="77777777" w:rsidR="00143F7A" w:rsidRDefault="00DB0B3A">
      <w:pPr>
        <w:pStyle w:val="ProductList-Body"/>
      </w:pPr>
      <w:r>
        <w:t>Klijent mora da probavi SL za prelazak na noviju verziju pored osnovnog SL-a za Azure FXT Edge Filer</w:t>
      </w:r>
      <w:r>
        <w:fldChar w:fldCharType="begin"/>
      </w:r>
      <w:r>
        <w:instrText xml:space="preserve"> XE "Azure FXT Edge Filer" </w:instrText>
      </w:r>
      <w:r>
        <w:fldChar w:fldCharType="end"/>
      </w:r>
      <w:r>
        <w:t xml:space="preserve"> da bi koristio softver za pravljenje rezervnih kopija podataka sa Licenciranog servera na serverima trećeg lica.</w:t>
      </w:r>
    </w:p>
    <w:p w14:paraId="555F05D6" w14:textId="77777777" w:rsidR="00143F7A" w:rsidRDefault="00DB0B3A">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40"/>
        <w:gridCol w:w="3646"/>
        <w:gridCol w:w="3630"/>
      </w:tblGrid>
      <w:tr w:rsidR="00143F7A" w14:paraId="150959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6FBEFB" w14:textId="77777777" w:rsidR="00143F7A" w:rsidRDefault="00DB0B3A">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FE6DAA" w14:textId="77777777" w:rsidR="00143F7A" w:rsidRDefault="00DB0B3A">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C1DB5D" w14:textId="77777777" w:rsidR="00143F7A" w:rsidRDefault="00DB0B3A">
            <w:pPr>
              <w:pStyle w:val="ProductList-TableBody"/>
            </w:pPr>
            <w:r>
              <w:rPr>
                <w:color w:val="404040"/>
              </w:rPr>
              <w:t>Predajna prava: Nije primenjivo</w:t>
            </w:r>
          </w:p>
        </w:tc>
      </w:tr>
      <w:tr w:rsidR="00143F7A" w14:paraId="14C23E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82327" w14:textId="77777777" w:rsidR="00143F7A" w:rsidRDefault="00DB0B3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953F4" w14:textId="77777777" w:rsidR="00143F7A" w:rsidRDefault="00DB0B3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687BE" w14:textId="77777777" w:rsidR="00143F7A" w:rsidRDefault="00DB0B3A">
            <w:pPr>
              <w:pStyle w:val="ProductList-TableBody"/>
            </w:pPr>
            <w:r>
              <w:rPr>
                <w:color w:val="404040"/>
              </w:rPr>
              <w:t>Prava na roming: Nije primenjivo</w:t>
            </w:r>
          </w:p>
        </w:tc>
      </w:tr>
      <w:tr w:rsidR="00143F7A" w14:paraId="3528BD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7CFA9" w14:textId="77777777" w:rsidR="00143F7A" w:rsidRDefault="00DB0B3A">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670A5" w14:textId="77777777" w:rsidR="00143F7A" w:rsidRDefault="00DB0B3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C334B" w14:textId="77777777" w:rsidR="00143F7A" w:rsidRDefault="00143F7A">
            <w:pPr>
              <w:pStyle w:val="ProductList-TableBody"/>
            </w:pPr>
          </w:p>
        </w:tc>
      </w:tr>
    </w:tbl>
    <w:p w14:paraId="77056CF5" w14:textId="77777777" w:rsidR="00143F7A" w:rsidRDefault="00143F7A">
      <w:pPr>
        <w:pStyle w:val="ProductList-Body"/>
        <w:jc w:val="right"/>
      </w:pPr>
    </w:p>
    <w:tbl>
      <w:tblPr>
        <w:tblStyle w:val="PURTable"/>
        <w:tblW w:w="0" w:type="dxa"/>
        <w:tblLook w:val="04A0" w:firstRow="1" w:lastRow="0" w:firstColumn="1" w:lastColumn="0" w:noHBand="0" w:noVBand="1"/>
      </w:tblPr>
      <w:tblGrid>
        <w:gridCol w:w="10916"/>
      </w:tblGrid>
      <w:tr w:rsidR="00143F7A" w14:paraId="62B407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31E1E6"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2F9C15BF" w14:textId="77777777" w:rsidR="00143F7A" w:rsidRDefault="00143F7A">
      <w:pPr>
        <w:pStyle w:val="ProductList-Body"/>
      </w:pPr>
    </w:p>
    <w:p w14:paraId="11FB04CD" w14:textId="77777777" w:rsidR="00143F7A" w:rsidRDefault="00DB0B3A">
      <w:pPr>
        <w:pStyle w:val="ProductList-Offering1HeadingNoBorder"/>
        <w:outlineLvl w:val="1"/>
      </w:pPr>
      <w:bookmarkStart w:id="47" w:name="_Sec592"/>
      <w:r>
        <w:t>BizTalk</w:t>
      </w:r>
      <w:bookmarkEnd w:id="47"/>
      <w:r>
        <w:fldChar w:fldCharType="begin"/>
      </w:r>
      <w:r>
        <w:instrText xml:space="preserve"> TC "</w:instrText>
      </w:r>
      <w:bookmarkStart w:id="48" w:name="_Toc47011608"/>
      <w:r>
        <w:instrText>BizTalk</w:instrText>
      </w:r>
      <w:bookmarkEnd w:id="48"/>
      <w:r>
        <w:instrText>" \l 2</w:instrText>
      </w:r>
      <w:r>
        <w:fldChar w:fldCharType="end"/>
      </w:r>
    </w:p>
    <w:p w14:paraId="65F3D9BA" w14:textId="77777777" w:rsidR="00143F7A" w:rsidRDefault="00DB0B3A">
      <w:pPr>
        <w:pStyle w:val="ProductList-Offering1SubSection"/>
        <w:outlineLvl w:val="2"/>
      </w:pPr>
      <w:bookmarkStart w:id="49" w:name="_Sec593"/>
      <w:r>
        <w:t>1. Raspoloživost programa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143F7A" w14:paraId="34FE3C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F4A9AF" w14:textId="77777777" w:rsidR="00143F7A" w:rsidRDefault="00DB0B3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E74BF" w14:textId="77777777" w:rsidR="00143F7A" w:rsidRDefault="00DB0B3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17284" w14:textId="77777777" w:rsidR="00143F7A" w:rsidRDefault="00DB0B3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31577" w14:textId="77777777" w:rsidR="00143F7A" w:rsidRDefault="00DB0B3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B22BD" w14:textId="77777777" w:rsidR="00143F7A" w:rsidRDefault="00DB0B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08274" w14:textId="77777777" w:rsidR="00143F7A" w:rsidRDefault="00DB0B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97528" w14:textId="77777777" w:rsidR="00143F7A" w:rsidRDefault="00DB0B3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05148" w14:textId="77777777" w:rsidR="00143F7A" w:rsidRDefault="00DB0B3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AF127" w14:textId="77777777" w:rsidR="00143F7A" w:rsidRDefault="00DB0B3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22F45" w14:textId="77777777" w:rsidR="00143F7A" w:rsidRDefault="00DB0B3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C5C8F" w14:textId="77777777" w:rsidR="00143F7A" w:rsidRDefault="00DB0B3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7A267" w14:textId="77777777" w:rsidR="00143F7A" w:rsidRDefault="00DB0B3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43F7A" w14:paraId="500C1C42" w14:textId="77777777">
        <w:tc>
          <w:tcPr>
            <w:tcW w:w="4160" w:type="dxa"/>
            <w:tcBorders>
              <w:top w:val="single" w:sz="6" w:space="0" w:color="FFFFFF"/>
              <w:left w:val="none" w:sz="4" w:space="0" w:color="6E6E6E"/>
              <w:bottom w:val="dashed" w:sz="4" w:space="0" w:color="BFBFBF"/>
              <w:right w:val="none" w:sz="4" w:space="0" w:color="6E6E6E"/>
            </w:tcBorders>
          </w:tcPr>
          <w:p w14:paraId="1852E1D8" w14:textId="77777777" w:rsidR="00143F7A" w:rsidRDefault="00DB0B3A">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EAEDF81" w14:textId="77777777" w:rsidR="00143F7A" w:rsidRDefault="00DB0B3A">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5C12F01" w14:textId="77777777" w:rsidR="00143F7A" w:rsidRDefault="00DB0B3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F351CB7" w14:textId="77777777" w:rsidR="00143F7A" w:rsidRDefault="00DB0B3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39B9323" w14:textId="77777777" w:rsidR="00143F7A" w:rsidRDefault="00DB0B3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88CE4"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1E53C"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429E7"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86D76"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C5350"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4D8E3"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1587A"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3F7A" w14:paraId="09D95D8A" w14:textId="77777777">
        <w:tc>
          <w:tcPr>
            <w:tcW w:w="4160" w:type="dxa"/>
            <w:tcBorders>
              <w:top w:val="dashed" w:sz="4" w:space="0" w:color="BFBFBF"/>
              <w:left w:val="none" w:sz="4" w:space="0" w:color="6E6E6E"/>
              <w:bottom w:val="dashed" w:sz="4" w:space="0" w:color="BFBFBF"/>
              <w:right w:val="none" w:sz="4" w:space="0" w:color="6E6E6E"/>
            </w:tcBorders>
          </w:tcPr>
          <w:p w14:paraId="7BA4E4F1" w14:textId="77777777" w:rsidR="00143F7A" w:rsidRDefault="00DB0B3A">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FEFF100" w14:textId="77777777" w:rsidR="00143F7A" w:rsidRDefault="00DB0B3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FD8C28" w14:textId="77777777" w:rsidR="00143F7A" w:rsidRDefault="00143F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F69773" w14:textId="77777777" w:rsidR="00143F7A" w:rsidRDefault="00143F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61CE41A"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7A4AA"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50B31"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B0CFA"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D92D0"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5EDAE"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C2E4A"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8A406" w14:textId="77777777" w:rsidR="00143F7A" w:rsidRDefault="00143F7A">
            <w:pPr>
              <w:pStyle w:val="ProductList-TableBody"/>
              <w:jc w:val="center"/>
            </w:pPr>
          </w:p>
        </w:tc>
      </w:tr>
      <w:tr w:rsidR="00143F7A" w14:paraId="7B895DA6" w14:textId="77777777">
        <w:tc>
          <w:tcPr>
            <w:tcW w:w="4160" w:type="dxa"/>
            <w:tcBorders>
              <w:top w:val="dashed" w:sz="4" w:space="0" w:color="BFBFBF"/>
              <w:left w:val="none" w:sz="4" w:space="0" w:color="6E6E6E"/>
              <w:bottom w:val="dashed" w:sz="4" w:space="0" w:color="BFBFBF"/>
              <w:right w:val="none" w:sz="4" w:space="0" w:color="6E6E6E"/>
            </w:tcBorders>
          </w:tcPr>
          <w:p w14:paraId="72E62510" w14:textId="77777777" w:rsidR="00143F7A" w:rsidRDefault="00DB0B3A">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28BDEB" w14:textId="77777777" w:rsidR="00143F7A" w:rsidRDefault="00DB0B3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0A9172" w14:textId="77777777" w:rsidR="00143F7A" w:rsidRDefault="00DB0B3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07AC1A5" w14:textId="77777777" w:rsidR="00143F7A" w:rsidRDefault="00DB0B3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063B1D4" w14:textId="77777777" w:rsidR="00143F7A" w:rsidRDefault="00DB0B3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9F884"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FCC5F"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0526B"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6C118"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A709D"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F0808"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4024F"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3F7A" w14:paraId="547B862B" w14:textId="77777777">
        <w:tc>
          <w:tcPr>
            <w:tcW w:w="4160" w:type="dxa"/>
            <w:tcBorders>
              <w:top w:val="dashed" w:sz="4" w:space="0" w:color="BFBFBF"/>
              <w:left w:val="none" w:sz="4" w:space="0" w:color="6E6E6E"/>
              <w:bottom w:val="dashed" w:sz="4" w:space="0" w:color="BFBFBF"/>
              <w:right w:val="none" w:sz="4" w:space="0" w:color="6E6E6E"/>
            </w:tcBorders>
          </w:tcPr>
          <w:p w14:paraId="5FDA980C" w14:textId="77777777" w:rsidR="00143F7A" w:rsidRDefault="00DB0B3A">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007F02E" w14:textId="77777777" w:rsidR="00143F7A" w:rsidRDefault="00DB0B3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95FD2A" w14:textId="77777777" w:rsidR="00143F7A" w:rsidRDefault="00DB0B3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41DEFAD" w14:textId="77777777" w:rsidR="00143F7A" w:rsidRDefault="00DB0B3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B809B42" w14:textId="77777777" w:rsidR="00143F7A" w:rsidRDefault="00DB0B3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123E6"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AD7D7"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7302A"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FAC07"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74A2E"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5A50B"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98B23"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3F7A" w14:paraId="67F52D7A" w14:textId="77777777">
        <w:tc>
          <w:tcPr>
            <w:tcW w:w="4160" w:type="dxa"/>
            <w:tcBorders>
              <w:top w:val="dashed" w:sz="4" w:space="0" w:color="BFBFBF"/>
              <w:left w:val="none" w:sz="4" w:space="0" w:color="6E6E6E"/>
              <w:bottom w:val="none" w:sz="4" w:space="0" w:color="6E6E6E"/>
              <w:right w:val="none" w:sz="4" w:space="0" w:color="6E6E6E"/>
            </w:tcBorders>
          </w:tcPr>
          <w:p w14:paraId="21D71243" w14:textId="77777777" w:rsidR="00143F7A" w:rsidRDefault="00DB0B3A">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2E46ABB" w14:textId="77777777" w:rsidR="00143F7A" w:rsidRDefault="00DB0B3A">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FDF7256" w14:textId="77777777" w:rsidR="00143F7A" w:rsidRDefault="00143F7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A31FE05" w14:textId="77777777" w:rsidR="00143F7A" w:rsidRDefault="00143F7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AEAE92C"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01148"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3B7E4"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2A3A2"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C56B8"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794A7"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EB344"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0276B" w14:textId="77777777" w:rsidR="00143F7A" w:rsidRDefault="00143F7A">
            <w:pPr>
              <w:pStyle w:val="ProductList-TableBody"/>
              <w:jc w:val="center"/>
            </w:pPr>
          </w:p>
        </w:tc>
      </w:tr>
    </w:tbl>
    <w:p w14:paraId="43DE9A08" w14:textId="77777777" w:rsidR="00143F7A" w:rsidRDefault="00DB0B3A">
      <w:pPr>
        <w:pStyle w:val="ProductList-Offering1SubSection"/>
        <w:outlineLvl w:val="2"/>
      </w:pPr>
      <w:bookmarkStart w:id="50" w:name="_Sec594"/>
      <w:r>
        <w:t>2. Uslovi za proizvod</w:t>
      </w:r>
      <w:bookmarkEnd w:id="50"/>
    </w:p>
    <w:tbl>
      <w:tblPr>
        <w:tblStyle w:val="PURTable"/>
        <w:tblW w:w="0" w:type="dxa"/>
        <w:tblLook w:val="04A0" w:firstRow="1" w:lastRow="0" w:firstColumn="1" w:lastColumn="0" w:noHBand="0" w:noVBand="1"/>
      </w:tblPr>
      <w:tblGrid>
        <w:gridCol w:w="3629"/>
        <w:gridCol w:w="3657"/>
        <w:gridCol w:w="3630"/>
      </w:tblGrid>
      <w:tr w:rsidR="00143F7A" w14:paraId="08FEF6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C7F049" w14:textId="77777777" w:rsidR="00143F7A" w:rsidRDefault="00DB0B3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0A59F006" w14:textId="77777777" w:rsidR="00143F7A" w:rsidRDefault="00DB0B3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59BEF1" w14:textId="77777777" w:rsidR="00143F7A" w:rsidRDefault="00DB0B3A">
            <w:pPr>
              <w:pStyle w:val="ProductList-TableBody"/>
            </w:pPr>
            <w:r>
              <w:rPr>
                <w:color w:val="404040"/>
              </w:rPr>
              <w:t>Ranija izdanja: Nije primenjivo</w:t>
            </w:r>
          </w:p>
        </w:tc>
      </w:tr>
      <w:tr w:rsidR="00143F7A" w14:paraId="52A3A5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7C36B" w14:textId="77777777" w:rsidR="00143F7A" w:rsidRDefault="00DB0B3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09EE3" w14:textId="77777777" w:rsidR="00143F7A" w:rsidRDefault="00DB0B3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05EC3B17" w14:textId="77777777" w:rsidR="00143F7A" w:rsidRDefault="00DB0B3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0000"/>
                </w:rPr>
                <w:t>Dodatak B</w:t>
              </w:r>
            </w:hyperlink>
          </w:p>
        </w:tc>
      </w:tr>
      <w:tr w:rsidR="00143F7A" w14:paraId="4D2533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0E390" w14:textId="77777777" w:rsidR="00143F7A" w:rsidRDefault="00DB0B3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67C6F82E" w14:textId="77777777" w:rsidR="00143F7A" w:rsidRDefault="00DB0B3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BFA11" w14:textId="77777777" w:rsidR="00143F7A" w:rsidRDefault="00DB0B3A">
            <w:pPr>
              <w:pStyle w:val="ProductList-TableBody"/>
            </w:pPr>
            <w:r>
              <w:rPr>
                <w:color w:val="404040"/>
              </w:rPr>
              <w:t>Ispunjava uslove za smanjenje: Nije primenjivo</w:t>
            </w:r>
          </w:p>
        </w:tc>
      </w:tr>
      <w:tr w:rsidR="00143F7A" w14:paraId="70AF0331" w14:textId="77777777">
        <w:tc>
          <w:tcPr>
            <w:tcW w:w="4040" w:type="dxa"/>
            <w:tcBorders>
              <w:top w:val="single" w:sz="4" w:space="0" w:color="000000"/>
              <w:left w:val="single" w:sz="4" w:space="0" w:color="000000"/>
              <w:bottom w:val="single" w:sz="4" w:space="0" w:color="000000"/>
              <w:right w:val="single" w:sz="4" w:space="0" w:color="000000"/>
            </w:tcBorders>
          </w:tcPr>
          <w:p w14:paraId="27392AC2" w14:textId="77777777" w:rsidR="00143F7A" w:rsidRDefault="00DB0B3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A1477" w14:textId="77777777" w:rsidR="00143F7A" w:rsidRDefault="00DB0B3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FF7B8" w14:textId="77777777" w:rsidR="00143F7A" w:rsidRDefault="00DB0B3A">
            <w:pPr>
              <w:pStyle w:val="ProductList-TableBody"/>
            </w:pPr>
            <w:r>
              <w:rPr>
                <w:color w:val="404040"/>
              </w:rPr>
              <w:t>Ispunjava uslove za true-up: Nije primenjivo</w:t>
            </w:r>
          </w:p>
        </w:tc>
      </w:tr>
      <w:tr w:rsidR="00143F7A" w14:paraId="1FF7D2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A553B" w14:textId="77777777" w:rsidR="00143F7A" w:rsidRDefault="00DB0B3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47799" w14:textId="77777777" w:rsidR="00143F7A" w:rsidRDefault="00143F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D0725" w14:textId="77777777" w:rsidR="00143F7A" w:rsidRDefault="00143F7A">
            <w:pPr>
              <w:pStyle w:val="ProductList-TableBody"/>
            </w:pPr>
          </w:p>
        </w:tc>
      </w:tr>
    </w:tbl>
    <w:p w14:paraId="015D3EC9" w14:textId="77777777" w:rsidR="00143F7A" w:rsidRDefault="00DB0B3A">
      <w:pPr>
        <w:pStyle w:val="ProductList-Offering1SubSection"/>
        <w:outlineLvl w:val="2"/>
      </w:pPr>
      <w:bookmarkStart w:id="51" w:name="_Sec595"/>
      <w:r>
        <w:t>3. Korisnička prava</w:t>
      </w:r>
      <w:bookmarkEnd w:id="51"/>
    </w:p>
    <w:tbl>
      <w:tblPr>
        <w:tblStyle w:val="PURTable"/>
        <w:tblW w:w="0" w:type="dxa"/>
        <w:tblLook w:val="04A0" w:firstRow="1" w:lastRow="0" w:firstColumn="1" w:lastColumn="0" w:noHBand="0" w:noVBand="1"/>
      </w:tblPr>
      <w:tblGrid>
        <w:gridCol w:w="3644"/>
        <w:gridCol w:w="3629"/>
        <w:gridCol w:w="3643"/>
      </w:tblGrid>
      <w:tr w:rsidR="00143F7A" w14:paraId="37A1FA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3E647B" w14:textId="77777777" w:rsidR="00143F7A" w:rsidRDefault="00DB0B3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Universal</w:t>
              </w:r>
            </w:hyperlink>
            <w:r>
              <w:t xml:space="preserve"> – </w:t>
            </w:r>
            <w:hyperlink w:anchor="_Sec543">
              <w:r>
                <w:rPr>
                  <w:color w:val="00467F"/>
                  <w:u w:val="single"/>
                </w:rPr>
                <w:t>po jezgru</w:t>
              </w:r>
            </w:hyperlink>
          </w:p>
        </w:tc>
        <w:tc>
          <w:tcPr>
            <w:tcW w:w="4040" w:type="dxa"/>
            <w:tcBorders>
              <w:top w:val="single" w:sz="18" w:space="0" w:color="00188F"/>
              <w:left w:val="single" w:sz="4" w:space="0" w:color="000000"/>
              <w:bottom w:val="single" w:sz="4" w:space="0" w:color="000000"/>
              <w:right w:val="single" w:sz="4" w:space="0" w:color="000000"/>
            </w:tcBorders>
          </w:tcPr>
          <w:p w14:paraId="01A1BD1F" w14:textId="77777777" w:rsidR="00143F7A" w:rsidRDefault="00DB0B3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34E105A2" w14:textId="77777777" w:rsidR="00143F7A" w:rsidRDefault="00DB0B3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143F7A" w14:paraId="609240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80115" w14:textId="77777777" w:rsidR="00143F7A" w:rsidRDefault="00DB0B3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E7306" w14:textId="77777777" w:rsidR="00143F7A" w:rsidRDefault="00DB0B3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19BF7257" w14:textId="77777777" w:rsidR="00143F7A" w:rsidRDefault="00DB0B3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143F7A" w14:paraId="56F97E88" w14:textId="77777777">
        <w:tc>
          <w:tcPr>
            <w:tcW w:w="4040" w:type="dxa"/>
            <w:tcBorders>
              <w:top w:val="single" w:sz="4" w:space="0" w:color="000000"/>
              <w:left w:val="single" w:sz="4" w:space="0" w:color="000000"/>
              <w:bottom w:val="single" w:sz="4" w:space="0" w:color="000000"/>
              <w:right w:val="single" w:sz="4" w:space="0" w:color="000000"/>
            </w:tcBorders>
          </w:tcPr>
          <w:p w14:paraId="65B516F9" w14:textId="77777777" w:rsidR="00143F7A" w:rsidRDefault="00DB0B3A">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F4EBB" w14:textId="77777777" w:rsidR="00143F7A" w:rsidRDefault="00143F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C5AEF" w14:textId="77777777" w:rsidR="00143F7A" w:rsidRDefault="00143F7A">
            <w:pPr>
              <w:pStyle w:val="ProductList-TableBody"/>
            </w:pPr>
          </w:p>
        </w:tc>
      </w:tr>
    </w:tbl>
    <w:p w14:paraId="3C77FCFA" w14:textId="77777777" w:rsidR="00143F7A" w:rsidRDefault="00143F7A">
      <w:pPr>
        <w:pStyle w:val="ProductList-Body"/>
      </w:pPr>
    </w:p>
    <w:p w14:paraId="6230C6EE" w14:textId="77777777" w:rsidR="00143F7A" w:rsidRDefault="00DB0B3A">
      <w:pPr>
        <w:pStyle w:val="ProductList-ClauseHeading"/>
        <w:outlineLvl w:val="3"/>
      </w:pPr>
      <w:r>
        <w:t>3.1 BizTalk Server Branch i Standard Edition</w:t>
      </w:r>
    </w:p>
    <w:p w14:paraId="044C7693" w14:textId="77777777" w:rsidR="00143F7A" w:rsidRDefault="00DB0B3A">
      <w:pPr>
        <w:pStyle w:val="ProductList-SubClauseHeading"/>
        <w:outlineLvl w:val="4"/>
      </w:pPr>
      <w:r>
        <w:t>3.1.1 Ograničenje korišćenja</w:t>
      </w:r>
    </w:p>
    <w:p w14:paraId="046D9E47" w14:textId="77777777" w:rsidR="00143F7A" w:rsidRDefault="00DB0B3A">
      <w:pPr>
        <w:pStyle w:val="ProductList-BodyIndented"/>
      </w:pPr>
      <w:r>
        <w:t xml:space="preserve">Klijent ne sme da koristi serverski softver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koji je deo umreženog klastera ili u bilo kom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koji je deo umreženog klastera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istom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7C5DB818" w14:textId="77777777" w:rsidR="00143F7A" w:rsidRDefault="00143F7A">
      <w:pPr>
        <w:pStyle w:val="ProductList-BodyIndented"/>
      </w:pPr>
    </w:p>
    <w:p w14:paraId="326C7AAA" w14:textId="77777777" w:rsidR="00143F7A" w:rsidRDefault="00DB0B3A">
      <w:pPr>
        <w:pStyle w:val="ProductList-SubClauseHeading"/>
        <w:outlineLvl w:val="4"/>
      </w:pPr>
      <w:r>
        <w:t>3.1.2 Office Web komponenta</w:t>
      </w:r>
    </w:p>
    <w:p w14:paraId="06AA8EAC" w14:textId="77777777" w:rsidR="00143F7A" w:rsidRDefault="00DB0B3A">
      <w:pPr>
        <w:pStyle w:val="ProductList-BodyIndented"/>
      </w:pPr>
      <w:r>
        <w:t xml:space="preserve">Klijent može da koristi Office Web komponentu samo za prikazivanje i štampanje kopija statičkih dokumenata, teksta i slika kreiranih pomoću softvera. Klijentu nisu potrebne posebne licence za kopije ove komponente. </w:t>
      </w:r>
    </w:p>
    <w:p w14:paraId="583017D4" w14:textId="77777777" w:rsidR="00143F7A" w:rsidRDefault="00143F7A">
      <w:pPr>
        <w:pStyle w:val="ProductList-BodyIndented"/>
      </w:pPr>
    </w:p>
    <w:p w14:paraId="480EF476" w14:textId="77777777" w:rsidR="00143F7A" w:rsidRDefault="00DB0B3A">
      <w:pPr>
        <w:pStyle w:val="ProductList-ClauseHeading"/>
        <w:outlineLvl w:val="3"/>
      </w:pPr>
      <w:r>
        <w:t>3.2 BizTalk Server Branch Edition</w:t>
      </w:r>
    </w:p>
    <w:p w14:paraId="00C5218C" w14:textId="77777777" w:rsidR="00143F7A" w:rsidRDefault="00DB0B3A">
      <w:pPr>
        <w:pStyle w:val="ProductList-Body"/>
      </w:pPr>
      <w:r>
        <w:t xml:space="preserve">Klijent sme da </w:t>
      </w:r>
      <w:r>
        <w:fldChar w:fldCharType="begin"/>
      </w:r>
      <w:r>
        <w:instrText xml:space="preserve"> AutoTextList   \s NoStyle \t "Pokrenute instance označavaju Instancu softvera učitanog u memoriju za koji je izvršeno jedno uputstvo ili više njih. (Punu definiciju potražite u Rečniku)" </w:instrText>
      </w:r>
      <w:r>
        <w:fldChar w:fldCharType="separate"/>
      </w:r>
      <w:r>
        <w:rPr>
          <w:color w:val="0563C1"/>
        </w:rPr>
        <w:t>pokreće Instance</w:t>
      </w:r>
      <w:r>
        <w:fldChar w:fldCharType="end"/>
      </w:r>
      <w:r>
        <w:t xml:space="preserve"> softvera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samo na krajnjoj tački interne mreže (ili krajnjoj granici organizacije) da bi povezao poslovne događaje ili transakcije sa aktivnostima koje se obrađuju na toj krajnjoj tački, a pod uslovom da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 server</w:t>
      </w:r>
      <w:r>
        <w:fldChar w:fldCharType="end"/>
      </w:r>
      <w:r>
        <w:t xml:space="preserve"> ne može da:</w:t>
      </w:r>
    </w:p>
    <w:p w14:paraId="25A4A0B2" w14:textId="77777777" w:rsidR="00143F7A" w:rsidRDefault="00DB0B3A" w:rsidP="00DB0B3A">
      <w:pPr>
        <w:pStyle w:val="ProductList-Bullet"/>
        <w:numPr>
          <w:ilvl w:val="0"/>
          <w:numId w:val="19"/>
        </w:numPr>
      </w:pPr>
      <w:r>
        <w:t>služi kao centralni čvor u modelu mreže sa glavnim čvorištem;</w:t>
      </w:r>
    </w:p>
    <w:p w14:paraId="37B5A648" w14:textId="77777777" w:rsidR="00143F7A" w:rsidRDefault="00DB0B3A" w:rsidP="00DB0B3A">
      <w:pPr>
        <w:pStyle w:val="ProductList-Bullet"/>
        <w:numPr>
          <w:ilvl w:val="0"/>
          <w:numId w:val="19"/>
        </w:numPr>
      </w:pPr>
      <w:r>
        <w:t>centralizuje komunikacije na nivou preduzeća u odnosu na druge servere ili uređaje, ili</w:t>
      </w:r>
    </w:p>
    <w:p w14:paraId="4EB8E06D" w14:textId="77777777" w:rsidR="00143F7A" w:rsidRDefault="00DB0B3A" w:rsidP="00DB0B3A">
      <w:pPr>
        <w:pStyle w:val="ProductList-Bullet"/>
        <w:numPr>
          <w:ilvl w:val="0"/>
          <w:numId w:val="19"/>
        </w:numPr>
      </w:pPr>
      <w:r>
        <w:t>automatizuje poslovne procese u odeljenjima, poslovnim jedinicama ili filijalama.</w:t>
      </w:r>
    </w:p>
    <w:p w14:paraId="258683AD" w14:textId="77777777" w:rsidR="00143F7A" w:rsidRDefault="00143F7A">
      <w:pPr>
        <w:pStyle w:val="ProductList-Body"/>
      </w:pPr>
    </w:p>
    <w:p w14:paraId="347641AA" w14:textId="77777777" w:rsidR="00143F7A" w:rsidRDefault="00DB0B3A">
      <w:pPr>
        <w:pStyle w:val="ProductList-ClauseHeading"/>
        <w:outlineLvl w:val="3"/>
      </w:pPr>
      <w:r>
        <w:t>3.3 Licenciranje usluge Host Integration Server (HIS)</w:t>
      </w:r>
    </w:p>
    <w:p w14:paraId="37C1EAFA" w14:textId="77777777" w:rsidR="00143F7A" w:rsidRDefault="00DB0B3A">
      <w:pPr>
        <w:pStyle w:val="ProductList-Body"/>
      </w:pPr>
      <w:r>
        <w:t>Klijent može koristiti serverski softver za HIS i dodatni softver za HIS na osnovu odredbi i uslova Modela licenciranja po jezgru koristeći licence za jezgra za BizTalk Server. Klijent može koristiti dodatni softver za HIS (npr. HIS Client) samo u vezi sa svojim licenciranim korišćenjem serverskog softvera za HIS. Prava primenjiva na ovo korišćenje definišu se na osnovu edicije i verzije licenci za BizTalk Server koje Klijent dodeljuje Serveru (npr. za prava na neograničenu virtuelizaciju potrebne su licence za BizTalk Server Enterprise sa SA pokrićem). Korišćenje serverskog softvera za HIS je ograničeno na implementacije koje obavlja filijala ako se koristi po osnovu licenci za BizTalk Server Branch Edition.</w:t>
      </w:r>
    </w:p>
    <w:p w14:paraId="256058F5" w14:textId="77777777" w:rsidR="00143F7A" w:rsidRDefault="00143F7A">
      <w:pPr>
        <w:pStyle w:val="ProductList-Body"/>
      </w:pPr>
    </w:p>
    <w:p w14:paraId="7C416433" w14:textId="77777777" w:rsidR="00143F7A" w:rsidRDefault="00DB0B3A">
      <w:pPr>
        <w:pStyle w:val="ProductList-ClauseHeading"/>
        <w:outlineLvl w:val="3"/>
      </w:pPr>
      <w:r>
        <w:t>3.4 Dodatni softver</w:t>
      </w:r>
    </w:p>
    <w:tbl>
      <w:tblPr>
        <w:tblStyle w:val="PURTable"/>
        <w:tblW w:w="0" w:type="dxa"/>
        <w:tblLook w:val="04A0" w:firstRow="1" w:lastRow="0" w:firstColumn="1" w:lastColumn="0" w:noHBand="0" w:noVBand="1"/>
      </w:tblPr>
      <w:tblGrid>
        <w:gridCol w:w="3638"/>
        <w:gridCol w:w="3647"/>
        <w:gridCol w:w="3631"/>
      </w:tblGrid>
      <w:tr w:rsidR="00143F7A" w14:paraId="7BF1D5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ADF761" w14:textId="77777777" w:rsidR="00143F7A" w:rsidRDefault="00DB0B3A">
            <w:pPr>
              <w:pStyle w:val="ProductList-TableBody"/>
            </w:pPr>
            <w:r>
              <w:t>Alatke za administriranje i nadgledanje</w:t>
            </w:r>
          </w:p>
        </w:tc>
        <w:tc>
          <w:tcPr>
            <w:tcW w:w="4040" w:type="dxa"/>
            <w:tcBorders>
              <w:top w:val="single" w:sz="18" w:space="0" w:color="0072C6"/>
              <w:left w:val="single" w:sz="4" w:space="0" w:color="000000"/>
              <w:bottom w:val="single" w:sz="4" w:space="0" w:color="000000"/>
              <w:right w:val="single" w:sz="4" w:space="0" w:color="000000"/>
            </w:tcBorders>
          </w:tcPr>
          <w:p w14:paraId="73F83201" w14:textId="77777777" w:rsidR="00143F7A" w:rsidRDefault="00DB0B3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3A3549D" w14:textId="77777777" w:rsidR="00143F7A" w:rsidRDefault="00DB0B3A">
            <w:pPr>
              <w:pStyle w:val="ProductList-TableBody"/>
            </w:pPr>
            <w:r>
              <w:t>Srodne šeme i predlošci za BizTalk Server</w:t>
            </w:r>
          </w:p>
        </w:tc>
      </w:tr>
      <w:tr w:rsidR="00143F7A" w14:paraId="5A78FB8F" w14:textId="77777777">
        <w:tc>
          <w:tcPr>
            <w:tcW w:w="4040" w:type="dxa"/>
            <w:tcBorders>
              <w:top w:val="single" w:sz="4" w:space="0" w:color="000000"/>
              <w:left w:val="single" w:sz="4" w:space="0" w:color="000000"/>
              <w:bottom w:val="single" w:sz="4" w:space="0" w:color="000000"/>
              <w:right w:val="single" w:sz="4" w:space="0" w:color="000000"/>
            </w:tcBorders>
          </w:tcPr>
          <w:p w14:paraId="079611B1" w14:textId="77777777" w:rsidR="00143F7A" w:rsidRDefault="00DB0B3A">
            <w:pPr>
              <w:pStyle w:val="ProductList-TableBody"/>
            </w:pPr>
            <w:r>
              <w:t>Business Activity Monitoring („BAM“) klijent</w:t>
            </w:r>
          </w:p>
        </w:tc>
        <w:tc>
          <w:tcPr>
            <w:tcW w:w="4040" w:type="dxa"/>
            <w:tcBorders>
              <w:top w:val="single" w:sz="4" w:space="0" w:color="000000"/>
              <w:left w:val="single" w:sz="4" w:space="0" w:color="000000"/>
              <w:bottom w:val="single" w:sz="4" w:space="0" w:color="000000"/>
              <w:right w:val="single" w:sz="4" w:space="0" w:color="000000"/>
            </w:tcBorders>
          </w:tcPr>
          <w:p w14:paraId="23316B46" w14:textId="77777777" w:rsidR="00143F7A" w:rsidRDefault="00DB0B3A">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9ED2A35" w14:textId="77777777" w:rsidR="00143F7A" w:rsidRDefault="00DB0B3A">
            <w:pPr>
              <w:pStyle w:val="ProductList-TableBody"/>
            </w:pPr>
            <w:r>
              <w:t>BAM Event API-ji i alatke za presretanje grešaka i administriranje</w:t>
            </w:r>
          </w:p>
        </w:tc>
      </w:tr>
      <w:tr w:rsidR="00143F7A" w14:paraId="116AAAD2" w14:textId="77777777">
        <w:tc>
          <w:tcPr>
            <w:tcW w:w="4040" w:type="dxa"/>
            <w:tcBorders>
              <w:top w:val="single" w:sz="4" w:space="0" w:color="000000"/>
              <w:left w:val="single" w:sz="4" w:space="0" w:color="000000"/>
              <w:bottom w:val="single" w:sz="4" w:space="0" w:color="000000"/>
              <w:right w:val="single" w:sz="4" w:space="0" w:color="000000"/>
            </w:tcBorders>
          </w:tcPr>
          <w:p w14:paraId="6E5781A6" w14:textId="77777777" w:rsidR="00143F7A" w:rsidRDefault="00DB0B3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E15C24E" w14:textId="77777777" w:rsidR="00143F7A" w:rsidRDefault="00DB0B3A">
            <w:pPr>
              <w:pStyle w:val="ProductList-TableBody"/>
            </w:pPr>
            <w:r>
              <w:t>Business Rules komponenta</w:t>
            </w:r>
          </w:p>
        </w:tc>
        <w:tc>
          <w:tcPr>
            <w:tcW w:w="4040" w:type="dxa"/>
            <w:tcBorders>
              <w:top w:val="single" w:sz="4" w:space="0" w:color="000000"/>
              <w:left w:val="single" w:sz="4" w:space="0" w:color="000000"/>
              <w:bottom w:val="single" w:sz="4" w:space="0" w:color="000000"/>
              <w:right w:val="single" w:sz="4" w:space="0" w:color="000000"/>
            </w:tcBorders>
          </w:tcPr>
          <w:p w14:paraId="13CBEDB3" w14:textId="77777777" w:rsidR="00143F7A" w:rsidRDefault="00DB0B3A">
            <w:pPr>
              <w:pStyle w:val="ProductList-TableBody"/>
            </w:pPr>
            <w:r>
              <w:t>Alatke za programere</w:t>
            </w:r>
          </w:p>
        </w:tc>
      </w:tr>
      <w:tr w:rsidR="00143F7A" w14:paraId="700C76BB" w14:textId="77777777">
        <w:tc>
          <w:tcPr>
            <w:tcW w:w="4040" w:type="dxa"/>
            <w:tcBorders>
              <w:top w:val="single" w:sz="4" w:space="0" w:color="000000"/>
              <w:left w:val="single" w:sz="4" w:space="0" w:color="000000"/>
              <w:bottom w:val="single" w:sz="4" w:space="0" w:color="000000"/>
              <w:right w:val="single" w:sz="4" w:space="0" w:color="000000"/>
            </w:tcBorders>
          </w:tcPr>
          <w:p w14:paraId="4427F602" w14:textId="77777777" w:rsidR="00143F7A" w:rsidRDefault="00DB0B3A">
            <w:pPr>
              <w:pStyle w:val="ProductList-TableBody"/>
            </w:pPr>
            <w:r>
              <w:t>HTTP prijemni adapter</w:t>
            </w:r>
          </w:p>
        </w:tc>
        <w:tc>
          <w:tcPr>
            <w:tcW w:w="4040" w:type="dxa"/>
            <w:tcBorders>
              <w:top w:val="single" w:sz="4" w:space="0" w:color="000000"/>
              <w:left w:val="single" w:sz="4" w:space="0" w:color="000000"/>
              <w:bottom w:val="single" w:sz="4" w:space="0" w:color="000000"/>
              <w:right w:val="single" w:sz="4" w:space="0" w:color="000000"/>
            </w:tcBorders>
          </w:tcPr>
          <w:p w14:paraId="4C157BA6" w14:textId="77777777" w:rsidR="00143F7A" w:rsidRDefault="00DB0B3A">
            <w:pPr>
              <w:pStyle w:val="ProductList-TableBody"/>
            </w:pPr>
            <w:r>
              <w:t>Server glavnog ključa/Enterprise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F356FBC" w14:textId="77777777" w:rsidR="00143F7A" w:rsidRDefault="00DB0B3A">
            <w:pPr>
              <w:pStyle w:val="ProductList-TableBody"/>
            </w:pPr>
            <w:r>
              <w:t>MQHelper.dll</w:t>
            </w:r>
          </w:p>
        </w:tc>
      </w:tr>
      <w:tr w:rsidR="00143F7A" w14:paraId="3F318252" w14:textId="77777777">
        <w:tc>
          <w:tcPr>
            <w:tcW w:w="4040" w:type="dxa"/>
            <w:tcBorders>
              <w:top w:val="single" w:sz="4" w:space="0" w:color="000000"/>
              <w:left w:val="single" w:sz="4" w:space="0" w:color="000000"/>
              <w:bottom w:val="single" w:sz="4" w:space="0" w:color="000000"/>
              <w:right w:val="single" w:sz="4" w:space="0" w:color="000000"/>
            </w:tcBorders>
          </w:tcPr>
          <w:p w14:paraId="2933D274" w14:textId="77777777" w:rsidR="00143F7A" w:rsidRDefault="00DB0B3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41D82FC" w14:textId="77777777" w:rsidR="00143F7A" w:rsidRDefault="00DB0B3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B36C507" w14:textId="77777777" w:rsidR="00143F7A" w:rsidRDefault="00DB0B3A">
            <w:pPr>
              <w:pStyle w:val="ProductList-TableBody"/>
            </w:pPr>
            <w:r>
              <w:t>SOAP prijemni adapter</w:t>
            </w:r>
          </w:p>
        </w:tc>
      </w:tr>
      <w:tr w:rsidR="00143F7A" w14:paraId="33BA0794" w14:textId="77777777">
        <w:tc>
          <w:tcPr>
            <w:tcW w:w="4040" w:type="dxa"/>
            <w:tcBorders>
              <w:top w:val="single" w:sz="4" w:space="0" w:color="000000"/>
              <w:left w:val="single" w:sz="4" w:space="0" w:color="000000"/>
              <w:bottom w:val="single" w:sz="4" w:space="0" w:color="000000"/>
              <w:right w:val="single" w:sz="4" w:space="0" w:color="000000"/>
            </w:tcBorders>
          </w:tcPr>
          <w:p w14:paraId="69616964" w14:textId="77777777" w:rsidR="00143F7A" w:rsidRDefault="00DB0B3A">
            <w:pPr>
              <w:pStyle w:val="ProductList-TableBody"/>
            </w:pPr>
            <w:r>
              <w:t>Komplet(i) alatki za programiranje softvera</w:t>
            </w:r>
          </w:p>
        </w:tc>
        <w:tc>
          <w:tcPr>
            <w:tcW w:w="4040" w:type="dxa"/>
            <w:tcBorders>
              <w:top w:val="single" w:sz="4" w:space="0" w:color="000000"/>
              <w:left w:val="single" w:sz="4" w:space="0" w:color="000000"/>
              <w:bottom w:val="single" w:sz="4" w:space="0" w:color="000000"/>
              <w:right w:val="single" w:sz="4" w:space="0" w:color="000000"/>
            </w:tcBorders>
          </w:tcPr>
          <w:p w14:paraId="591506DB" w14:textId="77777777" w:rsidR="00143F7A" w:rsidRDefault="00DB0B3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6B4DE1F" w14:textId="77777777" w:rsidR="00143F7A" w:rsidRDefault="00DB0B3A">
            <w:pPr>
              <w:pStyle w:val="ProductList-TableBody"/>
            </w:pPr>
            <w:r>
              <w:t>UDDI</w:t>
            </w:r>
          </w:p>
        </w:tc>
      </w:tr>
      <w:tr w:rsidR="00143F7A" w14:paraId="2CEEAE8B" w14:textId="77777777">
        <w:tc>
          <w:tcPr>
            <w:tcW w:w="4040" w:type="dxa"/>
            <w:tcBorders>
              <w:top w:val="single" w:sz="4" w:space="0" w:color="000000"/>
              <w:left w:val="single" w:sz="4" w:space="0" w:color="000000"/>
              <w:bottom w:val="single" w:sz="4" w:space="0" w:color="000000"/>
              <w:right w:val="single" w:sz="4" w:space="0" w:color="000000"/>
            </w:tcBorders>
          </w:tcPr>
          <w:p w14:paraId="02C19B13" w14:textId="77777777" w:rsidR="00143F7A" w:rsidRDefault="00DB0B3A">
            <w:pPr>
              <w:pStyle w:val="ProductList-TableBody"/>
            </w:pPr>
            <w:r>
              <w:t>Windows Communication Foundation adapteri</w:t>
            </w:r>
          </w:p>
        </w:tc>
        <w:tc>
          <w:tcPr>
            <w:tcW w:w="4040" w:type="dxa"/>
            <w:tcBorders>
              <w:top w:val="single" w:sz="4" w:space="0" w:color="000000"/>
              <w:left w:val="single" w:sz="4" w:space="0" w:color="000000"/>
              <w:bottom w:val="single" w:sz="4" w:space="0" w:color="000000"/>
              <w:right w:val="single" w:sz="4" w:space="0" w:color="000000"/>
            </w:tcBorders>
          </w:tcPr>
          <w:p w14:paraId="5866E75E" w14:textId="77777777" w:rsidR="00143F7A" w:rsidRDefault="00DB0B3A">
            <w:pPr>
              <w:pStyle w:val="ProductList-TableBody"/>
            </w:pPr>
            <w:r>
              <w:t>Windows SharePoint Services Adapter veb usluge</w:t>
            </w:r>
          </w:p>
        </w:tc>
        <w:tc>
          <w:tcPr>
            <w:tcW w:w="4040" w:type="dxa"/>
            <w:tcBorders>
              <w:top w:val="single" w:sz="4" w:space="0" w:color="000000"/>
              <w:left w:val="single" w:sz="4" w:space="0" w:color="000000"/>
              <w:bottom w:val="single" w:sz="4" w:space="0" w:color="000000"/>
              <w:right w:val="single" w:sz="4" w:space="0" w:color="000000"/>
            </w:tcBorders>
          </w:tcPr>
          <w:p w14:paraId="7EC6D538" w14:textId="77777777" w:rsidR="00143F7A" w:rsidRDefault="00143F7A">
            <w:pPr>
              <w:pStyle w:val="ProductList-TableBody"/>
            </w:pPr>
          </w:p>
        </w:tc>
      </w:tr>
    </w:tbl>
    <w:p w14:paraId="5BAAE53C" w14:textId="77777777" w:rsidR="00143F7A" w:rsidRDefault="00DB0B3A">
      <w:pPr>
        <w:pStyle w:val="ProductList-Offering1SubSection"/>
        <w:outlineLvl w:val="2"/>
      </w:pPr>
      <w:bookmarkStart w:id="52" w:name="_Sec596"/>
      <w:r>
        <w:t>4. Software Assurance</w:t>
      </w:r>
      <w:bookmarkEnd w:id="52"/>
    </w:p>
    <w:p w14:paraId="4629075D" w14:textId="77777777" w:rsidR="00143F7A" w:rsidRDefault="00143F7A">
      <w:pPr>
        <w:pStyle w:val="ProductList-Body"/>
      </w:pPr>
    </w:p>
    <w:tbl>
      <w:tblPr>
        <w:tblStyle w:val="PURTable"/>
        <w:tblW w:w="0" w:type="dxa"/>
        <w:tblLook w:val="04A0" w:firstRow="1" w:lastRow="0" w:firstColumn="1" w:lastColumn="0" w:noHBand="0" w:noVBand="1"/>
      </w:tblPr>
      <w:tblGrid>
        <w:gridCol w:w="3640"/>
        <w:gridCol w:w="3646"/>
        <w:gridCol w:w="3630"/>
      </w:tblGrid>
      <w:tr w:rsidR="00143F7A" w14:paraId="277FA3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0C4916" w14:textId="77777777" w:rsidR="00143F7A" w:rsidRDefault="00DB0B3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55CA3B8" w14:textId="77777777" w:rsidR="00143F7A" w:rsidRDefault="00DB0B3A">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016B56" w14:textId="77777777" w:rsidR="00143F7A" w:rsidRDefault="00DB0B3A">
            <w:pPr>
              <w:pStyle w:val="ProductList-TableBody"/>
            </w:pPr>
            <w:r>
              <w:rPr>
                <w:color w:val="404040"/>
              </w:rPr>
              <w:t>Predajna prava: Nije primenjivo</w:t>
            </w:r>
          </w:p>
        </w:tc>
      </w:tr>
      <w:tr w:rsidR="00143F7A" w14:paraId="4CA2785F" w14:textId="77777777">
        <w:tc>
          <w:tcPr>
            <w:tcW w:w="4040" w:type="dxa"/>
            <w:tcBorders>
              <w:top w:val="single" w:sz="4" w:space="0" w:color="000000"/>
              <w:left w:val="single" w:sz="4" w:space="0" w:color="000000"/>
              <w:bottom w:val="single" w:sz="4" w:space="0" w:color="000000"/>
              <w:right w:val="single" w:sz="4" w:space="0" w:color="000000"/>
            </w:tcBorders>
          </w:tcPr>
          <w:p w14:paraId="66B0367F" w14:textId="77777777" w:rsidR="00143F7A" w:rsidRDefault="00DB0B3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11278D8A" w14:textId="77777777" w:rsidR="00143F7A" w:rsidRDefault="00DB0B3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37">
              <w:r>
                <w:rPr>
                  <w:color w:val="00467F"/>
                  <w:u w:val="single"/>
                </w:rPr>
                <w:t>Lista proizvoda – decembar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DB416" w14:textId="77777777" w:rsidR="00143F7A" w:rsidRDefault="00DB0B3A">
            <w:pPr>
              <w:pStyle w:val="ProductList-TableBody"/>
            </w:pPr>
            <w:r>
              <w:rPr>
                <w:color w:val="404040"/>
              </w:rPr>
              <w:t>Prava na roming: Nije primenjivo</w:t>
            </w:r>
          </w:p>
        </w:tc>
      </w:tr>
      <w:tr w:rsidR="00143F7A" w14:paraId="2B37839E" w14:textId="77777777">
        <w:tc>
          <w:tcPr>
            <w:tcW w:w="4040" w:type="dxa"/>
            <w:tcBorders>
              <w:top w:val="single" w:sz="4" w:space="0" w:color="000000"/>
              <w:left w:val="single" w:sz="4" w:space="0" w:color="000000"/>
              <w:bottom w:val="single" w:sz="4" w:space="0" w:color="000000"/>
              <w:right w:val="single" w:sz="4" w:space="0" w:color="000000"/>
            </w:tcBorders>
          </w:tcPr>
          <w:p w14:paraId="0FF0C030" w14:textId="77777777" w:rsidR="00143F7A" w:rsidRDefault="00DB0B3A">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 (osim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9A597" w14:textId="77777777" w:rsidR="00143F7A" w:rsidRDefault="00DB0B3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25583" w14:textId="77777777" w:rsidR="00143F7A" w:rsidRDefault="00143F7A">
            <w:pPr>
              <w:pStyle w:val="ProductList-TableBody"/>
            </w:pPr>
          </w:p>
        </w:tc>
      </w:tr>
    </w:tbl>
    <w:p w14:paraId="0BC11600" w14:textId="77777777" w:rsidR="00143F7A" w:rsidRDefault="00143F7A">
      <w:pPr>
        <w:pStyle w:val="ProductList-Body"/>
      </w:pPr>
    </w:p>
    <w:p w14:paraId="0975AA10" w14:textId="77777777" w:rsidR="00143F7A" w:rsidRDefault="00DB0B3A">
      <w:pPr>
        <w:pStyle w:val="ProductList-ClauseHeading"/>
        <w:outlineLvl w:val="3"/>
      </w:pPr>
      <w:r>
        <w:t>4.1 Biz Talk Server 2020 Enterprise – Neograničena virtuelizacija</w:t>
      </w:r>
    </w:p>
    <w:p w14:paraId="0209D3CD" w14:textId="77777777" w:rsidR="00143F7A" w:rsidRDefault="00DB0B3A">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na bilo kom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na svim svojim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(po jezgru). </w:t>
      </w:r>
    </w:p>
    <w:p w14:paraId="4E0F047D" w14:textId="77777777" w:rsidR="00143F7A" w:rsidRDefault="00143F7A">
      <w:pPr>
        <w:pStyle w:val="ProductList-Body"/>
      </w:pPr>
    </w:p>
    <w:p w14:paraId="312BFEEA" w14:textId="77777777" w:rsidR="00143F7A" w:rsidRDefault="00DB0B3A">
      <w:pPr>
        <w:pStyle w:val="ProductList-ClauseHeading"/>
        <w:outlineLvl w:val="3"/>
      </w:pPr>
      <w:r>
        <w:t>4.2 Paketi funkcija za Biz Talk Server</w:t>
      </w:r>
    </w:p>
    <w:p w14:paraId="7FDF16C5" w14:textId="77777777" w:rsidR="00143F7A" w:rsidRDefault="00DB0B3A">
      <w:pPr>
        <w:pStyle w:val="ProductList-Body"/>
      </w:pPr>
      <w:r>
        <w:t>Klijent je kvalifikovan da koristi Pakete funkcija stavljene na raspolaganje tokom perioda važenja njegovog SA pokrića.</w:t>
      </w:r>
    </w:p>
    <w:p w14:paraId="2C797383" w14:textId="77777777" w:rsidR="00143F7A" w:rsidRDefault="00143F7A">
      <w:pPr>
        <w:pStyle w:val="ProductList-Body"/>
      </w:pPr>
    </w:p>
    <w:p w14:paraId="4A512A74" w14:textId="77777777" w:rsidR="00143F7A" w:rsidRDefault="00143F7A">
      <w:pPr>
        <w:pStyle w:val="ProductList-Body"/>
        <w:jc w:val="right"/>
      </w:pPr>
    </w:p>
    <w:tbl>
      <w:tblPr>
        <w:tblStyle w:val="PURTable"/>
        <w:tblW w:w="0" w:type="dxa"/>
        <w:tblLook w:val="04A0" w:firstRow="1" w:lastRow="0" w:firstColumn="1" w:lastColumn="0" w:noHBand="0" w:noVBand="1"/>
      </w:tblPr>
      <w:tblGrid>
        <w:gridCol w:w="10916"/>
      </w:tblGrid>
      <w:tr w:rsidR="00143F7A" w14:paraId="0BBA8E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D67105"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0EEF36DE" w14:textId="77777777" w:rsidR="00143F7A" w:rsidRDefault="00143F7A">
      <w:pPr>
        <w:pStyle w:val="ProductList-Body"/>
      </w:pPr>
    </w:p>
    <w:p w14:paraId="0A18966D" w14:textId="77777777" w:rsidR="00143F7A" w:rsidRDefault="00DB0B3A">
      <w:pPr>
        <w:pStyle w:val="ProductList-Offering1HeadingNoBorder"/>
        <w:outlineLvl w:val="1"/>
      </w:pPr>
      <w:bookmarkStart w:id="53" w:name="_Sec597"/>
      <w:r>
        <w:t>CAL paketi</w:t>
      </w:r>
      <w:bookmarkEnd w:id="53"/>
      <w:r>
        <w:fldChar w:fldCharType="begin"/>
      </w:r>
      <w:r>
        <w:instrText xml:space="preserve"> TC "</w:instrText>
      </w:r>
      <w:bookmarkStart w:id="54" w:name="_Toc47011609"/>
      <w:r>
        <w:instrText>CAL paketi</w:instrText>
      </w:r>
      <w:bookmarkEnd w:id="54"/>
      <w:r>
        <w:instrText>" \l 2</w:instrText>
      </w:r>
      <w:r>
        <w:fldChar w:fldCharType="end"/>
      </w:r>
    </w:p>
    <w:p w14:paraId="6C4F9AC7" w14:textId="77777777" w:rsidR="00143F7A" w:rsidRDefault="00DB0B3A">
      <w:pPr>
        <w:pStyle w:val="ProductList-Offering1SubSection"/>
        <w:outlineLvl w:val="2"/>
      </w:pPr>
      <w:bookmarkStart w:id="55" w:name="_Sec868"/>
      <w:r>
        <w:t>1. Raspoloživost programa</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143F7A" w14:paraId="15FE40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F1B390" w14:textId="77777777" w:rsidR="00143F7A" w:rsidRDefault="00DB0B3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26B1D" w14:textId="77777777" w:rsidR="00143F7A" w:rsidRDefault="00DB0B3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3FC2C" w14:textId="77777777" w:rsidR="00143F7A" w:rsidRDefault="00DB0B3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DE625" w14:textId="77777777" w:rsidR="00143F7A" w:rsidRDefault="00DB0B3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30232" w14:textId="77777777" w:rsidR="00143F7A" w:rsidRDefault="00DB0B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7E93E" w14:textId="77777777" w:rsidR="00143F7A" w:rsidRDefault="00DB0B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BC863" w14:textId="77777777" w:rsidR="00143F7A" w:rsidRDefault="00DB0B3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36823" w14:textId="77777777" w:rsidR="00143F7A" w:rsidRDefault="00DB0B3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EEF51" w14:textId="77777777" w:rsidR="00143F7A" w:rsidRDefault="00DB0B3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FBFC7" w14:textId="77777777" w:rsidR="00143F7A" w:rsidRDefault="00DB0B3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D2ED4" w14:textId="77777777" w:rsidR="00143F7A" w:rsidRDefault="00DB0B3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A4678" w14:textId="77777777" w:rsidR="00143F7A" w:rsidRDefault="00DB0B3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43F7A" w14:paraId="6E64E98B" w14:textId="77777777">
        <w:tc>
          <w:tcPr>
            <w:tcW w:w="4160" w:type="dxa"/>
            <w:tcBorders>
              <w:top w:val="single" w:sz="6" w:space="0" w:color="FFFFFF"/>
              <w:left w:val="none" w:sz="4" w:space="0" w:color="6E6E6E"/>
              <w:bottom w:val="dashed" w:sz="4" w:space="0" w:color="BFBFBF"/>
              <w:right w:val="none" w:sz="4" w:space="0" w:color="6E6E6E"/>
            </w:tcBorders>
          </w:tcPr>
          <w:p w14:paraId="55EC70D1" w14:textId="77777777" w:rsidR="00143F7A" w:rsidRDefault="00DB0B3A">
            <w:pPr>
              <w:pStyle w:val="ProductList-TableBody"/>
            </w:pPr>
            <w:r>
              <w:t>Core CAL Suite</w:t>
            </w:r>
            <w:r>
              <w:fldChar w:fldCharType="begin"/>
            </w:r>
            <w:r>
              <w:instrText xml:space="preserve"> XE "Core CAL Suite"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14:paraId="6AB0D4F2" w14:textId="77777777" w:rsidR="00143F7A" w:rsidRDefault="00143F7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CE62BA5" w14:textId="77777777" w:rsidR="00143F7A" w:rsidRDefault="00DB0B3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52529B7" w14:textId="77777777" w:rsidR="00143F7A" w:rsidRDefault="00DB0B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DBE23FA" w14:textId="77777777" w:rsidR="00143F7A" w:rsidRDefault="00DB0B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70723"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990F8"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B7054"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138A2" w14:textId="77777777" w:rsidR="00143F7A" w:rsidRDefault="00DB0B3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66AD4" w14:textId="77777777" w:rsidR="00143F7A" w:rsidRDefault="00DB0B3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D27E6" w14:textId="77777777" w:rsidR="00143F7A" w:rsidRDefault="00DB0B3A">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07713" w14:textId="77777777" w:rsidR="00143F7A" w:rsidRDefault="00DB0B3A">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"Proizvod platforme za desktop računar za škole" </w:instrText>
            </w:r>
            <w:r>
              <w:fldChar w:fldCharType="separate"/>
            </w:r>
            <w:r>
              <w:rPr>
                <w:color w:val="000000"/>
              </w:rPr>
              <w:t>SD,S</w:t>
            </w:r>
            <w:r>
              <w:fldChar w:fldCharType="end"/>
            </w:r>
          </w:p>
        </w:tc>
      </w:tr>
      <w:tr w:rsidR="00143F7A" w14:paraId="6607AC61" w14:textId="77777777">
        <w:tc>
          <w:tcPr>
            <w:tcW w:w="4160" w:type="dxa"/>
            <w:tcBorders>
              <w:top w:val="dashed" w:sz="4" w:space="0" w:color="BFBFBF"/>
              <w:left w:val="none" w:sz="4" w:space="0" w:color="6E6E6E"/>
              <w:bottom w:val="dashed" w:sz="4" w:space="0" w:color="BFBFBF"/>
              <w:right w:val="none" w:sz="4" w:space="0" w:color="6E6E6E"/>
            </w:tcBorders>
          </w:tcPr>
          <w:p w14:paraId="30606AF0" w14:textId="77777777" w:rsidR="00143F7A" w:rsidRDefault="00DB0B3A">
            <w:pPr>
              <w:pStyle w:val="ProductList-TableBody"/>
            </w:pPr>
            <w:r>
              <w:t>Core CAL Suite Bridge za Office 365</w:t>
            </w:r>
            <w:r>
              <w:fldChar w:fldCharType="begin"/>
            </w:r>
            <w:r>
              <w:instrText xml:space="preserve"> XE "Core CAL Suite Bridge za Office 365"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7DF35353" w14:textId="77777777" w:rsidR="00143F7A" w:rsidRDefault="00143F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D084B2" w14:textId="77777777" w:rsidR="00143F7A" w:rsidRDefault="00143F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7F9015" w14:textId="77777777" w:rsidR="00143F7A" w:rsidRDefault="00143F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C7535D"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5F98A"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30C67"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FD37C"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136DB"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23E3C" w14:textId="77777777" w:rsidR="00143F7A" w:rsidRDefault="00DB0B3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A52FF"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EDA40" w14:textId="77777777" w:rsidR="00143F7A" w:rsidRDefault="00143F7A">
            <w:pPr>
              <w:pStyle w:val="ProductList-TableBody"/>
              <w:jc w:val="center"/>
            </w:pPr>
          </w:p>
        </w:tc>
      </w:tr>
      <w:tr w:rsidR="00143F7A" w14:paraId="40C3CA9B" w14:textId="77777777">
        <w:tc>
          <w:tcPr>
            <w:tcW w:w="4160" w:type="dxa"/>
            <w:tcBorders>
              <w:top w:val="dashed" w:sz="4" w:space="0" w:color="BFBFBF"/>
              <w:left w:val="none" w:sz="4" w:space="0" w:color="6E6E6E"/>
              <w:bottom w:val="dashed" w:sz="4" w:space="0" w:color="BFBFBF"/>
              <w:right w:val="none" w:sz="4" w:space="0" w:color="6E6E6E"/>
            </w:tcBorders>
          </w:tcPr>
          <w:p w14:paraId="4F6CEAFE" w14:textId="77777777" w:rsidR="00143F7A" w:rsidRDefault="00DB0B3A">
            <w:pPr>
              <w:pStyle w:val="ProductList-TableBody"/>
            </w:pPr>
            <w:r>
              <w:t>Core CAL Suite Bridge za Office 365 From SA (User SL)</w:t>
            </w:r>
            <w:r>
              <w:fldChar w:fldCharType="begin"/>
            </w:r>
            <w:r>
              <w:instrText xml:space="preserve"> XE "Core CAL Suite Bridge za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7FDF60" w14:textId="77777777" w:rsidR="00143F7A" w:rsidRDefault="00143F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A93C31" w14:textId="77777777" w:rsidR="00143F7A" w:rsidRDefault="00143F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77073B" w14:textId="77777777" w:rsidR="00143F7A" w:rsidRDefault="00143F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5D3DB3"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4B8A6"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C69C2"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20CD2"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2A9DB"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B2108" w14:textId="77777777" w:rsidR="00143F7A" w:rsidRDefault="00DB0B3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F0E04"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98EB1" w14:textId="77777777" w:rsidR="00143F7A" w:rsidRDefault="00143F7A">
            <w:pPr>
              <w:pStyle w:val="ProductList-TableBody"/>
              <w:jc w:val="center"/>
            </w:pPr>
          </w:p>
        </w:tc>
      </w:tr>
      <w:tr w:rsidR="00143F7A" w14:paraId="06690064" w14:textId="77777777">
        <w:tc>
          <w:tcPr>
            <w:tcW w:w="4160" w:type="dxa"/>
            <w:tcBorders>
              <w:top w:val="dashed" w:sz="4" w:space="0" w:color="BFBFBF"/>
              <w:left w:val="none" w:sz="4" w:space="0" w:color="6E6E6E"/>
              <w:bottom w:val="dashed" w:sz="4" w:space="0" w:color="BFBFBF"/>
              <w:right w:val="none" w:sz="4" w:space="0" w:color="6E6E6E"/>
            </w:tcBorders>
          </w:tcPr>
          <w:p w14:paraId="32407FE4" w14:textId="77777777" w:rsidR="00143F7A" w:rsidRDefault="00DB0B3A">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6F7727AA" w14:textId="77777777" w:rsidR="00143F7A" w:rsidRDefault="00143F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399CCB" w14:textId="77777777" w:rsidR="00143F7A" w:rsidRDefault="00143F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40F149" w14:textId="77777777" w:rsidR="00143F7A" w:rsidRDefault="00143F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7559AE"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E5216"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FE2B7"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986AF"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0B953"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25F27" w14:textId="77777777" w:rsidR="00143F7A" w:rsidRDefault="00DB0B3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8FEE8"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7FCC6" w14:textId="77777777" w:rsidR="00143F7A" w:rsidRDefault="00143F7A">
            <w:pPr>
              <w:pStyle w:val="ProductList-TableBody"/>
              <w:jc w:val="center"/>
            </w:pPr>
          </w:p>
        </w:tc>
      </w:tr>
      <w:tr w:rsidR="00143F7A" w14:paraId="1D86F74F" w14:textId="77777777">
        <w:tc>
          <w:tcPr>
            <w:tcW w:w="4160" w:type="dxa"/>
            <w:tcBorders>
              <w:top w:val="dashed" w:sz="4" w:space="0" w:color="BFBFBF"/>
              <w:left w:val="none" w:sz="4" w:space="0" w:color="6E6E6E"/>
              <w:bottom w:val="dashed" w:sz="4" w:space="0" w:color="BFBFBF"/>
              <w:right w:val="none" w:sz="4" w:space="0" w:color="6E6E6E"/>
            </w:tcBorders>
          </w:tcPr>
          <w:p w14:paraId="0540A23F" w14:textId="77777777" w:rsidR="00143F7A" w:rsidRDefault="00DB0B3A">
            <w:pPr>
              <w:pStyle w:val="ProductList-TableBody"/>
            </w:pPr>
            <w:r>
              <w:t xml:space="preserve">Core CAL Suite Bridge za Microsoft Intune </w:t>
            </w:r>
            <w:r>
              <w:fldChar w:fldCharType="begin"/>
            </w:r>
            <w:r>
              <w:instrText xml:space="preserve"> XE "Core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1B9CFAEB" w14:textId="77777777" w:rsidR="00143F7A" w:rsidRDefault="00143F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52CD67" w14:textId="77777777" w:rsidR="00143F7A" w:rsidRDefault="00143F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9EE5ED" w14:textId="77777777" w:rsidR="00143F7A" w:rsidRDefault="00143F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E77229"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39085"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9C2173"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BF82B"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C56BA"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7CD86" w14:textId="77777777" w:rsidR="00143F7A" w:rsidRDefault="00DB0B3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4711C"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41A70" w14:textId="77777777" w:rsidR="00143F7A" w:rsidRDefault="00143F7A">
            <w:pPr>
              <w:pStyle w:val="ProductList-TableBody"/>
              <w:jc w:val="center"/>
            </w:pPr>
          </w:p>
        </w:tc>
      </w:tr>
      <w:tr w:rsidR="00143F7A" w14:paraId="437B6745" w14:textId="77777777">
        <w:tc>
          <w:tcPr>
            <w:tcW w:w="4160" w:type="dxa"/>
            <w:tcBorders>
              <w:top w:val="dashed" w:sz="4" w:space="0" w:color="BFBFBF"/>
              <w:left w:val="none" w:sz="4" w:space="0" w:color="6E6E6E"/>
              <w:bottom w:val="dashed" w:sz="4" w:space="0" w:color="BFBFBF"/>
              <w:right w:val="none" w:sz="4" w:space="0" w:color="6E6E6E"/>
            </w:tcBorders>
          </w:tcPr>
          <w:p w14:paraId="5DCA4327" w14:textId="77777777" w:rsidR="00143F7A" w:rsidRDefault="00DB0B3A">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337F0483" w14:textId="77777777" w:rsidR="00143F7A" w:rsidRDefault="00143F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DCEB29" w14:textId="77777777" w:rsidR="00143F7A" w:rsidRDefault="00143F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364800" w14:textId="77777777" w:rsidR="00143F7A" w:rsidRDefault="00143F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752C79"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7FD32"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91577"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9802C"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70143"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822AF" w14:textId="77777777" w:rsidR="00143F7A" w:rsidRDefault="00DB0B3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76805"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E6D7F" w14:textId="77777777" w:rsidR="00143F7A" w:rsidRDefault="00143F7A">
            <w:pPr>
              <w:pStyle w:val="ProductList-TableBody"/>
              <w:jc w:val="center"/>
            </w:pPr>
          </w:p>
        </w:tc>
      </w:tr>
      <w:tr w:rsidR="00143F7A" w14:paraId="2354BE25" w14:textId="77777777">
        <w:tc>
          <w:tcPr>
            <w:tcW w:w="4160" w:type="dxa"/>
            <w:tcBorders>
              <w:top w:val="dashed" w:sz="4" w:space="0" w:color="BFBFBF"/>
              <w:left w:val="none" w:sz="4" w:space="0" w:color="6E6E6E"/>
              <w:bottom w:val="dashed" w:sz="4" w:space="0" w:color="BFBFBF"/>
              <w:right w:val="none" w:sz="4" w:space="0" w:color="6E6E6E"/>
            </w:tcBorders>
          </w:tcPr>
          <w:p w14:paraId="70359C81" w14:textId="77777777" w:rsidR="00143F7A" w:rsidRDefault="00DB0B3A">
            <w:pPr>
              <w:pStyle w:val="ProductList-TableBody"/>
            </w:pPr>
            <w:r>
              <w:t>Enterprise CAL Suite</w:t>
            </w:r>
            <w:r>
              <w:fldChar w:fldCharType="begin"/>
            </w:r>
            <w:r>
              <w:instrText xml:space="preserve"> XE "Enterprise CAL Suite" </w:instrText>
            </w:r>
            <w:r>
              <w:fldChar w:fldCharType="end"/>
            </w:r>
            <w:r>
              <w:t xml:space="preserve"> (za uređaj i korisnika)</w:t>
            </w:r>
          </w:p>
        </w:tc>
        <w:tc>
          <w:tcPr>
            <w:tcW w:w="620" w:type="dxa"/>
            <w:tcBorders>
              <w:top w:val="dashed" w:sz="4" w:space="0" w:color="BFBFBF"/>
              <w:left w:val="none" w:sz="4" w:space="0" w:color="6E6E6E"/>
              <w:bottom w:val="dashed" w:sz="4" w:space="0" w:color="BFBFBF"/>
              <w:right w:val="none" w:sz="4" w:space="0" w:color="6E6E6E"/>
            </w:tcBorders>
          </w:tcPr>
          <w:p w14:paraId="53C1E3EB" w14:textId="77777777" w:rsidR="00143F7A" w:rsidRDefault="00143F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518D4E" w14:textId="77777777" w:rsidR="00143F7A" w:rsidRDefault="00DB0B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3A6C87E" w14:textId="77777777" w:rsidR="00143F7A" w:rsidRDefault="00DB0B3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0667DD7" w14:textId="77777777" w:rsidR="00143F7A" w:rsidRDefault="00DB0B3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66271"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B71DF"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C7CA3"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6402C" w14:textId="77777777" w:rsidR="00143F7A" w:rsidRDefault="00DB0B3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8B259" w14:textId="77777777" w:rsidR="00143F7A" w:rsidRDefault="00DB0B3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EDC6A" w14:textId="77777777" w:rsidR="00143F7A" w:rsidRDefault="00DB0B3A">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AD7C6" w14:textId="77777777" w:rsidR="00143F7A" w:rsidRDefault="00DB0B3A">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"Proizvod platforme za desktop računar za škole" </w:instrText>
            </w:r>
            <w:r>
              <w:fldChar w:fldCharType="separate"/>
            </w:r>
            <w:r>
              <w:rPr>
                <w:color w:val="000000"/>
              </w:rPr>
              <w:t>SD,S</w:t>
            </w:r>
            <w:r>
              <w:fldChar w:fldCharType="end"/>
            </w:r>
          </w:p>
        </w:tc>
      </w:tr>
      <w:tr w:rsidR="00143F7A" w14:paraId="303593B1" w14:textId="77777777">
        <w:tc>
          <w:tcPr>
            <w:tcW w:w="4160" w:type="dxa"/>
            <w:tcBorders>
              <w:top w:val="dashed" w:sz="4" w:space="0" w:color="BFBFBF"/>
              <w:left w:val="none" w:sz="4" w:space="0" w:color="6E6E6E"/>
              <w:bottom w:val="dashed" w:sz="4" w:space="0" w:color="BFBFBF"/>
              <w:right w:val="none" w:sz="4" w:space="0" w:color="6E6E6E"/>
            </w:tcBorders>
          </w:tcPr>
          <w:p w14:paraId="050F448C" w14:textId="77777777" w:rsidR="00143F7A" w:rsidRDefault="00DB0B3A">
            <w:pPr>
              <w:pStyle w:val="ProductList-TableBody"/>
            </w:pPr>
            <w:r>
              <w:t xml:space="preserve">Enterprise CAL Suite Bridge za Office 365 </w:t>
            </w:r>
            <w:r>
              <w:fldChar w:fldCharType="begin"/>
            </w:r>
            <w:r>
              <w:instrText xml:space="preserve"> XE "Enterprise CAL Suite Bridge za Office 365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35C55DB1" w14:textId="77777777" w:rsidR="00143F7A" w:rsidRDefault="00143F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A816EE" w14:textId="77777777" w:rsidR="00143F7A" w:rsidRDefault="00143F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849B2E" w14:textId="77777777" w:rsidR="00143F7A" w:rsidRDefault="00143F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41EAC8"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8E7E6"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55C51"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34946"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EBE98"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2C7F4" w14:textId="77777777" w:rsidR="00143F7A" w:rsidRDefault="00DB0B3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DA380"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62064" w14:textId="77777777" w:rsidR="00143F7A" w:rsidRDefault="00143F7A">
            <w:pPr>
              <w:pStyle w:val="ProductList-TableBody"/>
              <w:jc w:val="center"/>
            </w:pPr>
          </w:p>
        </w:tc>
      </w:tr>
      <w:tr w:rsidR="00143F7A" w14:paraId="08371327" w14:textId="77777777">
        <w:tc>
          <w:tcPr>
            <w:tcW w:w="4160" w:type="dxa"/>
            <w:tcBorders>
              <w:top w:val="dashed" w:sz="4" w:space="0" w:color="BFBFBF"/>
              <w:left w:val="none" w:sz="4" w:space="0" w:color="6E6E6E"/>
              <w:bottom w:val="dashed" w:sz="4" w:space="0" w:color="BFBFBF"/>
              <w:right w:val="none" w:sz="4" w:space="0" w:color="6E6E6E"/>
            </w:tcBorders>
          </w:tcPr>
          <w:p w14:paraId="126FAE6B" w14:textId="77777777" w:rsidR="00143F7A" w:rsidRDefault="00DB0B3A">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6182EC6D" w14:textId="77777777" w:rsidR="00143F7A" w:rsidRDefault="00143F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B4FC38" w14:textId="77777777" w:rsidR="00143F7A" w:rsidRDefault="00143F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3CDC65" w14:textId="77777777" w:rsidR="00143F7A" w:rsidRDefault="00143F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DFBF78"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141F3"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BDBB9"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916E1"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FAB4C"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B82A9" w14:textId="77777777" w:rsidR="00143F7A" w:rsidRDefault="00DB0B3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07791"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7DE47" w14:textId="77777777" w:rsidR="00143F7A" w:rsidRDefault="00143F7A">
            <w:pPr>
              <w:pStyle w:val="ProductList-TableBody"/>
              <w:jc w:val="center"/>
            </w:pPr>
          </w:p>
        </w:tc>
      </w:tr>
      <w:tr w:rsidR="00143F7A" w14:paraId="7CFDFC1D" w14:textId="77777777">
        <w:tc>
          <w:tcPr>
            <w:tcW w:w="4160" w:type="dxa"/>
            <w:tcBorders>
              <w:top w:val="dashed" w:sz="4" w:space="0" w:color="BFBFBF"/>
              <w:left w:val="none" w:sz="4" w:space="0" w:color="6E6E6E"/>
              <w:bottom w:val="dashed" w:sz="4" w:space="0" w:color="BFBFBF"/>
              <w:right w:val="none" w:sz="4" w:space="0" w:color="6E6E6E"/>
            </w:tcBorders>
          </w:tcPr>
          <w:p w14:paraId="43E66BFA" w14:textId="77777777" w:rsidR="00143F7A" w:rsidRDefault="00DB0B3A">
            <w:pPr>
              <w:pStyle w:val="ProductList-TableBody"/>
            </w:pPr>
            <w:r>
              <w:t xml:space="preserve">Enterprise CAL Suite Bridge za Office 365 i Microsoft Intune </w:t>
            </w:r>
            <w:r>
              <w:fldChar w:fldCharType="begin"/>
            </w:r>
            <w:r>
              <w:instrText xml:space="preserve"> XE "Enterprise CAL Suite Bridge za Office 365 i Microsoft Intune "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79C9211F" w14:textId="77777777" w:rsidR="00143F7A" w:rsidRDefault="00143F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089128" w14:textId="77777777" w:rsidR="00143F7A" w:rsidRDefault="00143F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B57EC7" w14:textId="77777777" w:rsidR="00143F7A" w:rsidRDefault="00143F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CD6A91"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E0116"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C7C9D"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561C9"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5322F"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330EE" w14:textId="77777777" w:rsidR="00143F7A" w:rsidRDefault="00DB0B3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8FE0A"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D6AED5" w14:textId="77777777" w:rsidR="00143F7A" w:rsidRDefault="00143F7A">
            <w:pPr>
              <w:pStyle w:val="ProductList-TableBody"/>
              <w:jc w:val="center"/>
            </w:pPr>
          </w:p>
        </w:tc>
      </w:tr>
      <w:tr w:rsidR="00143F7A" w14:paraId="7E7BE1C0" w14:textId="77777777">
        <w:tc>
          <w:tcPr>
            <w:tcW w:w="4160" w:type="dxa"/>
            <w:tcBorders>
              <w:top w:val="dashed" w:sz="4" w:space="0" w:color="BFBFBF"/>
              <w:left w:val="none" w:sz="4" w:space="0" w:color="6E6E6E"/>
              <w:bottom w:val="dashed" w:sz="4" w:space="0" w:color="BFBFBF"/>
              <w:right w:val="none" w:sz="4" w:space="0" w:color="6E6E6E"/>
            </w:tcBorders>
          </w:tcPr>
          <w:p w14:paraId="36BDE377" w14:textId="77777777" w:rsidR="00143F7A" w:rsidRDefault="00DB0B3A">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2DCC1AAF" w14:textId="77777777" w:rsidR="00143F7A" w:rsidRDefault="00143F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2865DF" w14:textId="77777777" w:rsidR="00143F7A" w:rsidRDefault="00143F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D8DBA0" w14:textId="77777777" w:rsidR="00143F7A" w:rsidRDefault="00143F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6E6B21"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0C14F"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4B1F7"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C2866"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69876"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3C4AD" w14:textId="77777777" w:rsidR="00143F7A" w:rsidRDefault="00DB0B3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D0A93"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B6844" w14:textId="77777777" w:rsidR="00143F7A" w:rsidRDefault="00143F7A">
            <w:pPr>
              <w:pStyle w:val="ProductList-TableBody"/>
              <w:jc w:val="center"/>
            </w:pPr>
          </w:p>
        </w:tc>
      </w:tr>
      <w:tr w:rsidR="00143F7A" w14:paraId="1366A98C" w14:textId="77777777">
        <w:tc>
          <w:tcPr>
            <w:tcW w:w="4160" w:type="dxa"/>
            <w:tcBorders>
              <w:top w:val="dashed" w:sz="4" w:space="0" w:color="BFBFBF"/>
              <w:left w:val="none" w:sz="4" w:space="0" w:color="6E6E6E"/>
              <w:bottom w:val="dashed" w:sz="4" w:space="0" w:color="BFBFBF"/>
              <w:right w:val="none" w:sz="4" w:space="0" w:color="6E6E6E"/>
            </w:tcBorders>
          </w:tcPr>
          <w:p w14:paraId="719075E9" w14:textId="77777777" w:rsidR="00143F7A" w:rsidRDefault="00DB0B3A">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4E0872E4" w14:textId="77777777" w:rsidR="00143F7A" w:rsidRDefault="00143F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2C696C" w14:textId="77777777" w:rsidR="00143F7A" w:rsidRDefault="00143F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D530DA" w14:textId="77777777" w:rsidR="00143F7A" w:rsidRDefault="00143F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BFBBCB"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40EBE"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69179"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7B1DE"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F3C23"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2BDD1" w14:textId="77777777" w:rsidR="00143F7A" w:rsidRDefault="00DB0B3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8D01E"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4FCE6" w14:textId="77777777" w:rsidR="00143F7A" w:rsidRDefault="00143F7A">
            <w:pPr>
              <w:pStyle w:val="ProductList-TableBody"/>
              <w:jc w:val="center"/>
            </w:pPr>
          </w:p>
        </w:tc>
      </w:tr>
      <w:tr w:rsidR="00143F7A" w14:paraId="3C77BBC3" w14:textId="77777777">
        <w:tc>
          <w:tcPr>
            <w:tcW w:w="4160" w:type="dxa"/>
            <w:tcBorders>
              <w:top w:val="dashed" w:sz="4" w:space="0" w:color="BFBFBF"/>
              <w:left w:val="none" w:sz="4" w:space="0" w:color="6E6E6E"/>
              <w:bottom w:val="none" w:sz="4" w:space="0" w:color="BFBFBF"/>
              <w:right w:val="none" w:sz="4" w:space="0" w:color="6E6E6E"/>
            </w:tcBorders>
          </w:tcPr>
          <w:p w14:paraId="648316DB" w14:textId="77777777" w:rsidR="00143F7A" w:rsidRDefault="00DB0B3A">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(SL za korisnika)</w:t>
            </w:r>
          </w:p>
        </w:tc>
        <w:tc>
          <w:tcPr>
            <w:tcW w:w="620" w:type="dxa"/>
            <w:tcBorders>
              <w:top w:val="dashed" w:sz="4" w:space="0" w:color="BFBFBF"/>
              <w:left w:val="none" w:sz="4" w:space="0" w:color="6E6E6E"/>
              <w:bottom w:val="none" w:sz="4" w:space="0" w:color="BFBFBF"/>
              <w:right w:val="none" w:sz="4" w:space="0" w:color="6E6E6E"/>
            </w:tcBorders>
          </w:tcPr>
          <w:p w14:paraId="1410B5D7" w14:textId="77777777" w:rsidR="00143F7A" w:rsidRDefault="00143F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01CAA42" w14:textId="77777777" w:rsidR="00143F7A" w:rsidRDefault="00143F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6BC85CF" w14:textId="77777777" w:rsidR="00143F7A" w:rsidRDefault="00143F7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9663C40"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24C39"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312E8"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90CD9"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EAE02"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66004" w14:textId="77777777" w:rsidR="00143F7A" w:rsidRDefault="00DB0B3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E3266"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04EB1" w14:textId="77777777" w:rsidR="00143F7A" w:rsidRDefault="00143F7A">
            <w:pPr>
              <w:pStyle w:val="ProductList-TableBody"/>
              <w:jc w:val="center"/>
            </w:pPr>
          </w:p>
        </w:tc>
      </w:tr>
    </w:tbl>
    <w:p w14:paraId="586AEB0D" w14:textId="77777777" w:rsidR="00143F7A" w:rsidRDefault="00143F7A">
      <w:pPr>
        <w:pStyle w:val="ProductList-Body"/>
      </w:pPr>
    </w:p>
    <w:p w14:paraId="18C828F1" w14:textId="77777777" w:rsidR="00143F7A" w:rsidRDefault="00DB0B3A">
      <w:pPr>
        <w:pStyle w:val="ProductList-Offering1SubSection"/>
        <w:outlineLvl w:val="2"/>
      </w:pPr>
      <w:bookmarkStart w:id="56" w:name="_Sec599"/>
      <w:r>
        <w:t>2. Uslovi za proizvod</w:t>
      </w:r>
      <w:bookmarkEnd w:id="56"/>
    </w:p>
    <w:tbl>
      <w:tblPr>
        <w:tblStyle w:val="PURTable"/>
        <w:tblW w:w="0" w:type="dxa"/>
        <w:tblLook w:val="04A0" w:firstRow="1" w:lastRow="0" w:firstColumn="1" w:lastColumn="0" w:noHBand="0" w:noVBand="1"/>
      </w:tblPr>
      <w:tblGrid>
        <w:gridCol w:w="3628"/>
        <w:gridCol w:w="3658"/>
        <w:gridCol w:w="3630"/>
      </w:tblGrid>
      <w:tr w:rsidR="00143F7A" w14:paraId="37495D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D76983" w14:textId="77777777" w:rsidR="00143F7A" w:rsidRDefault="00DB0B3A">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4FF796C3" w14:textId="77777777" w:rsidR="00143F7A" w:rsidRDefault="00DB0B3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5F9E50" w14:textId="77777777" w:rsidR="00143F7A" w:rsidRDefault="00DB0B3A">
            <w:pPr>
              <w:pStyle w:val="ProductList-TableBody"/>
            </w:pPr>
            <w:r>
              <w:rPr>
                <w:color w:val="404040"/>
              </w:rPr>
              <w:t>Ranija izdanja: Nije primenjivo</w:t>
            </w:r>
          </w:p>
        </w:tc>
      </w:tr>
      <w:tr w:rsidR="00143F7A" w14:paraId="290C3F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EE398" w14:textId="77777777" w:rsidR="00143F7A" w:rsidRDefault="00DB0B3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48BE03E7" w14:textId="77777777" w:rsidR="00143F7A" w:rsidRDefault="00DB0B3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CAL Suite Bridge – Odeljak 2.3</w:t>
            </w:r>
          </w:p>
        </w:tc>
        <w:tc>
          <w:tcPr>
            <w:tcW w:w="4040" w:type="dxa"/>
            <w:tcBorders>
              <w:top w:val="single" w:sz="4" w:space="0" w:color="000000"/>
              <w:left w:val="single" w:sz="4" w:space="0" w:color="000000"/>
              <w:bottom w:val="single" w:sz="4" w:space="0" w:color="000000"/>
              <w:right w:val="single" w:sz="4" w:space="0" w:color="000000"/>
            </w:tcBorders>
          </w:tcPr>
          <w:p w14:paraId="3CA88BE9" w14:textId="77777777" w:rsidR="00143F7A" w:rsidRDefault="00DB0B3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43F7A" w14:paraId="58ECA8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C2559" w14:textId="77777777" w:rsidR="00143F7A" w:rsidRDefault="00DB0B3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1ADAE" w14:textId="77777777" w:rsidR="00143F7A" w:rsidRDefault="00DB0B3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4C0F10F" w14:textId="77777777" w:rsidR="00143F7A" w:rsidRDefault="00DB0B3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Core i Enterprise CAL Suite Bridge (svi tipovi). Pogledajte CAL Suite Bridge – Odeljak 2.3.</w:t>
            </w:r>
          </w:p>
        </w:tc>
      </w:tr>
      <w:tr w:rsidR="00143F7A" w14:paraId="7B05B6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EF332" w14:textId="77777777" w:rsidR="00143F7A" w:rsidRDefault="00DB0B3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48023" w14:textId="77777777" w:rsidR="00143F7A" w:rsidRDefault="00DB0B3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47051" w14:textId="77777777" w:rsidR="00143F7A" w:rsidRDefault="00DB0B3A">
            <w:pPr>
              <w:pStyle w:val="ProductList-TableBody"/>
            </w:pPr>
            <w:r>
              <w:rPr>
                <w:color w:val="404040"/>
              </w:rPr>
              <w:t>Ispunjava uslove za true-up: Nije primenjivo</w:t>
            </w:r>
          </w:p>
        </w:tc>
      </w:tr>
      <w:tr w:rsidR="00143F7A" w14:paraId="46571FDB" w14:textId="77777777">
        <w:tc>
          <w:tcPr>
            <w:tcW w:w="4040" w:type="dxa"/>
            <w:tcBorders>
              <w:top w:val="single" w:sz="4" w:space="0" w:color="000000"/>
              <w:left w:val="single" w:sz="4" w:space="0" w:color="000000"/>
              <w:bottom w:val="single" w:sz="4" w:space="0" w:color="000000"/>
              <w:right w:val="single" w:sz="4" w:space="0" w:color="000000"/>
            </w:tcBorders>
          </w:tcPr>
          <w:p w14:paraId="253F0B15" w14:textId="77777777" w:rsidR="00143F7A" w:rsidRDefault="00DB0B3A">
            <w:pPr>
              <w:pStyle w:val="ProductList-TableBody"/>
            </w:pPr>
            <w:r>
              <w:fldChar w:fldCharType="begin"/>
            </w:r>
            <w:r>
              <w:instrText xml:space="preserve"> AutoTextList   \s NoStyle \t "Ažurirani popust: Ažurirani popust je popust na raspolaganju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8E97C" w14:textId="77777777" w:rsidR="00143F7A" w:rsidRDefault="00143F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B42377A" w14:textId="77777777" w:rsidR="00143F7A" w:rsidRDefault="00DB0B3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176DFAEA" w14:textId="77777777" w:rsidR="00143F7A" w:rsidRDefault="00143F7A">
      <w:pPr>
        <w:pStyle w:val="ProductList-Body"/>
      </w:pPr>
    </w:p>
    <w:p w14:paraId="713F9B20" w14:textId="77777777" w:rsidR="00143F7A" w:rsidRDefault="00DB0B3A">
      <w:pPr>
        <w:pStyle w:val="ProductList-ClauseHeading"/>
        <w:outlineLvl w:val="3"/>
      </w:pPr>
      <w:r>
        <w:t>2.1 Proces za utvrđivanje primenljivih korisničkih prava za CAL pakete</w:t>
      </w:r>
    </w:p>
    <w:p w14:paraId="302F1CB4" w14:textId="77777777" w:rsidR="00143F7A" w:rsidRDefault="00DB0B3A">
      <w:pPr>
        <w:pStyle w:val="ProductList-Body"/>
      </w:pPr>
      <w:r>
        <w:t>Licenca za CAL Suite nema verziju, a prava pristupa se određuju na osnovu statusa SA pokrića za istu. Ako prestane važenje SA pokrića, prava pristupa po osnovu stalnih Licenci se utvrđuju na osnovu korisničkih prava na snazi za verzije koje su bile tekuće u trenutku prestanka važenja.</w:t>
      </w:r>
    </w:p>
    <w:p w14:paraId="1A6CE575" w14:textId="77777777" w:rsidR="00143F7A" w:rsidRDefault="00143F7A">
      <w:pPr>
        <w:pStyle w:val="ProductList-Body"/>
      </w:pPr>
    </w:p>
    <w:p w14:paraId="5EAB7898" w14:textId="77777777" w:rsidR="00143F7A" w:rsidRDefault="00DB0B3A">
      <w:pPr>
        <w:pStyle w:val="ProductList-ClauseHeading"/>
        <w:outlineLvl w:val="3"/>
      </w:pPr>
      <w:r>
        <w:t>2.2 Komponente CAL paketa</w:t>
      </w:r>
    </w:p>
    <w:p w14:paraId="733E36CF" w14:textId="77777777" w:rsidR="00143F7A" w:rsidRDefault="00DB0B3A">
      <w:pPr>
        <w:pStyle w:val="ProductList-Body"/>
      </w:pPr>
      <w:r>
        <w:t xml:space="preserve">Pogledajte </w:t>
      </w:r>
      <w:hyperlink w:anchor="_Sec591">
        <w:r>
          <w:rPr>
            <w:color w:val="00467F"/>
            <w:u w:val="single"/>
          </w:rPr>
          <w:t>Dodatak A</w:t>
        </w:r>
      </w:hyperlink>
      <w:r>
        <w:t>, grafikon Licenci za licence jednake CAL licenci/licenci za upravljanje radi uvida u trenutne komponente paketa Core CAL Suite i Enterprise CAL Suite.</w:t>
      </w:r>
    </w:p>
    <w:p w14:paraId="34C98A00" w14:textId="77777777" w:rsidR="00143F7A" w:rsidRDefault="00143F7A">
      <w:pPr>
        <w:pStyle w:val="ProductList-Body"/>
      </w:pPr>
    </w:p>
    <w:p w14:paraId="32C003EF" w14:textId="77777777" w:rsidR="00143F7A" w:rsidRDefault="00DB0B3A">
      <w:pPr>
        <w:pStyle w:val="ProductList-ClauseHeading"/>
        <w:outlineLvl w:val="3"/>
      </w:pPr>
      <w:r>
        <w:t>2.3 CAL Suite Bridge</w:t>
      </w:r>
    </w:p>
    <w:p w14:paraId="0B63AAD0" w14:textId="77777777" w:rsidR="00143F7A" w:rsidRDefault="00DB0B3A">
      <w:pPr>
        <w:pStyle w:val="ProductList-Body"/>
      </w:pPr>
      <w:r>
        <w:t>CAL Suite Bridge je proizvod za preduzeća, i može da se stekne samo kako bi se zadovoljio zahtev „opcije za celo preduzeće“ bilo za taj CAL Suite Bridge ili za nadređeni CAL Suite. Kada je potreban CAL Suite Bridge, broj CAL Suite Bridge SL licenci za korisnika treba da bude isti kao broj SL licenci za korisnike za kvalifikujuću Online uslugu.</w:t>
      </w:r>
    </w:p>
    <w:tbl>
      <w:tblPr>
        <w:tblStyle w:val="PURTable"/>
        <w:tblW w:w="0" w:type="dxa"/>
        <w:tblLook w:val="04A0" w:firstRow="1" w:lastRow="0" w:firstColumn="1" w:lastColumn="0" w:noHBand="0" w:noVBand="1"/>
      </w:tblPr>
      <w:tblGrid>
        <w:gridCol w:w="3633"/>
        <w:gridCol w:w="3633"/>
        <w:gridCol w:w="3650"/>
      </w:tblGrid>
      <w:tr w:rsidR="00143F7A" w14:paraId="245038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9CAFE1" w14:textId="77777777" w:rsidR="00143F7A" w:rsidRDefault="00DB0B3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13F4B2" w14:textId="77777777" w:rsidR="00143F7A" w:rsidRDefault="00DB0B3A">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9F4614" w14:textId="77777777" w:rsidR="00143F7A" w:rsidRDefault="00DB0B3A">
            <w:pPr>
              <w:pStyle w:val="ProductList-TableBody"/>
            </w:pPr>
            <w:r>
              <w:rPr>
                <w:color w:val="FFFFFF"/>
              </w:rPr>
              <w:t>Kvalifikujuće Online usluge</w:t>
            </w:r>
          </w:p>
        </w:tc>
      </w:tr>
      <w:tr w:rsidR="00143F7A" w14:paraId="269B3801" w14:textId="77777777">
        <w:tc>
          <w:tcPr>
            <w:tcW w:w="4040" w:type="dxa"/>
            <w:tcBorders>
              <w:top w:val="single" w:sz="4" w:space="0" w:color="000000"/>
              <w:left w:val="single" w:sz="4" w:space="0" w:color="000000"/>
              <w:bottom w:val="single" w:sz="4" w:space="0" w:color="000000"/>
              <w:right w:val="single" w:sz="4" w:space="0" w:color="000000"/>
            </w:tcBorders>
          </w:tcPr>
          <w:p w14:paraId="34A560ED" w14:textId="77777777" w:rsidR="00143F7A" w:rsidRDefault="00DB0B3A">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478422BD" w14:textId="77777777" w:rsidR="00143F7A" w:rsidRDefault="00DB0B3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33580CE" w14:textId="77777777" w:rsidR="00143F7A" w:rsidRDefault="00DB0B3A">
            <w:pPr>
              <w:pStyle w:val="ProductList-TableBody"/>
            </w:pPr>
            <w:r>
              <w:t>Office 365 E1</w:t>
            </w:r>
            <w:r>
              <w:fldChar w:fldCharType="begin"/>
            </w:r>
            <w:r>
              <w:instrText xml:space="preserve"> XE "Office 365 E1" </w:instrText>
            </w:r>
            <w:r>
              <w:fldChar w:fldCharType="end"/>
            </w:r>
            <w:r>
              <w:t>, ili Office 365 E3</w:t>
            </w:r>
            <w:r>
              <w:fldChar w:fldCharType="begin"/>
            </w:r>
            <w:r>
              <w:instrText xml:space="preserve"> XE "Office 365 E3" </w:instrText>
            </w:r>
            <w:r>
              <w:fldChar w:fldCharType="end"/>
            </w:r>
            <w:r>
              <w:t>, ili Office 365 E5</w:t>
            </w:r>
            <w:r>
              <w:fldChar w:fldCharType="begin"/>
            </w:r>
            <w:r>
              <w:instrText xml:space="preserve"> XE "Office 365 E5" </w:instrText>
            </w:r>
            <w:r>
              <w:fldChar w:fldCharType="end"/>
            </w:r>
          </w:p>
        </w:tc>
      </w:tr>
      <w:tr w:rsidR="00143F7A" w14:paraId="092E5FC1" w14:textId="77777777">
        <w:tc>
          <w:tcPr>
            <w:tcW w:w="4040" w:type="dxa"/>
            <w:tcBorders>
              <w:top w:val="single" w:sz="4" w:space="0" w:color="000000"/>
              <w:left w:val="single" w:sz="4" w:space="0" w:color="000000"/>
              <w:bottom w:val="single" w:sz="4" w:space="0" w:color="000000"/>
              <w:right w:val="single" w:sz="4" w:space="0" w:color="000000"/>
            </w:tcBorders>
          </w:tcPr>
          <w:p w14:paraId="2BC037AF" w14:textId="77777777" w:rsidR="00143F7A" w:rsidRDefault="00DB0B3A">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08250CB2" w14:textId="77777777" w:rsidR="00143F7A" w:rsidRDefault="00DB0B3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064AD28" w14:textId="77777777" w:rsidR="00143F7A" w:rsidRDefault="00DB0B3A">
            <w:pPr>
              <w:pStyle w:val="ProductList-TableBody"/>
            </w:pPr>
            <w:r>
              <w:t>Office 365 E1 i Microsoft Intune</w:t>
            </w:r>
            <w:r>
              <w:fldChar w:fldCharType="begin"/>
            </w:r>
            <w:r>
              <w:instrText xml:space="preserve"> XE "Office 365 E1 i Microsoft Intune" </w:instrText>
            </w:r>
            <w:r>
              <w:fldChar w:fldCharType="end"/>
            </w:r>
            <w:r>
              <w:t>, ili</w:t>
            </w:r>
          </w:p>
          <w:p w14:paraId="01539C9F" w14:textId="77777777" w:rsidR="00143F7A" w:rsidRDefault="00DB0B3A">
            <w:pPr>
              <w:pStyle w:val="ProductList-TableBody"/>
            </w:pPr>
            <w:r>
              <w:t>Office 365 E3 i Microsoft Intune</w:t>
            </w:r>
            <w:r>
              <w:fldChar w:fldCharType="begin"/>
            </w:r>
            <w:r>
              <w:instrText xml:space="preserve"> XE "Office 365 E3 i Microsoft Intune" </w:instrText>
            </w:r>
            <w:r>
              <w:fldChar w:fldCharType="end"/>
            </w:r>
            <w:r>
              <w:t>, ili</w:t>
            </w:r>
          </w:p>
          <w:p w14:paraId="7FAC1F01" w14:textId="77777777" w:rsidR="00143F7A" w:rsidRDefault="00DB0B3A">
            <w:pPr>
              <w:pStyle w:val="ProductList-TableBody"/>
            </w:pPr>
            <w:r>
              <w:t>Office 365 E5 i Microsoft Intune</w:t>
            </w:r>
            <w:r>
              <w:fldChar w:fldCharType="begin"/>
            </w:r>
            <w:r>
              <w:instrText xml:space="preserve"> XE "Office 365 E5 i Microsoft Intune" </w:instrText>
            </w:r>
            <w:r>
              <w:fldChar w:fldCharType="end"/>
            </w:r>
          </w:p>
        </w:tc>
      </w:tr>
      <w:tr w:rsidR="00143F7A" w14:paraId="75EBDF09" w14:textId="77777777">
        <w:tc>
          <w:tcPr>
            <w:tcW w:w="4040" w:type="dxa"/>
            <w:tcBorders>
              <w:top w:val="single" w:sz="4" w:space="0" w:color="000000"/>
              <w:left w:val="single" w:sz="4" w:space="0" w:color="000000"/>
              <w:bottom w:val="single" w:sz="4" w:space="0" w:color="000000"/>
              <w:right w:val="single" w:sz="4" w:space="0" w:color="000000"/>
            </w:tcBorders>
          </w:tcPr>
          <w:p w14:paraId="531C2DD4" w14:textId="77777777" w:rsidR="00143F7A" w:rsidRDefault="00DB0B3A">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7B16F920" w14:textId="77777777" w:rsidR="00143F7A" w:rsidRDefault="00DB0B3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B603C08" w14:textId="77777777" w:rsidR="00143F7A" w:rsidRDefault="00DB0B3A">
            <w:pPr>
              <w:pStyle w:val="ProductList-TableBody"/>
            </w:pPr>
            <w:r>
              <w:t>Microsoft Intune</w:t>
            </w:r>
            <w:r>
              <w:fldChar w:fldCharType="begin"/>
            </w:r>
            <w:r>
              <w:instrText xml:space="preserve"> XE "Microsoft Intune" </w:instrText>
            </w:r>
            <w:r>
              <w:fldChar w:fldCharType="end"/>
            </w:r>
          </w:p>
        </w:tc>
      </w:tr>
      <w:tr w:rsidR="00143F7A" w14:paraId="431EE044" w14:textId="77777777">
        <w:tc>
          <w:tcPr>
            <w:tcW w:w="4040" w:type="dxa"/>
            <w:tcBorders>
              <w:top w:val="single" w:sz="4" w:space="0" w:color="000000"/>
              <w:left w:val="single" w:sz="4" w:space="0" w:color="000000"/>
              <w:bottom w:val="single" w:sz="4" w:space="0" w:color="000000"/>
              <w:right w:val="single" w:sz="4" w:space="0" w:color="000000"/>
            </w:tcBorders>
          </w:tcPr>
          <w:p w14:paraId="74D85E31" w14:textId="77777777" w:rsidR="00143F7A" w:rsidRDefault="00DB0B3A">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BA27CCE" w14:textId="77777777" w:rsidR="00143F7A" w:rsidRDefault="00DB0B3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39AC02F" w14:textId="77777777" w:rsidR="00143F7A" w:rsidRDefault="00DB0B3A">
            <w:pPr>
              <w:pStyle w:val="ProductList-TableBody"/>
            </w:pPr>
            <w:r>
              <w:t>Enterprise Mobility + Security E3</w:t>
            </w:r>
            <w:r>
              <w:fldChar w:fldCharType="begin"/>
            </w:r>
            <w:r>
              <w:instrText xml:space="preserve"> XE "Enterprise Mobility + Security E3" </w:instrText>
            </w:r>
            <w:r>
              <w:fldChar w:fldCharType="end"/>
            </w:r>
            <w:r>
              <w:t>, ili</w:t>
            </w:r>
          </w:p>
          <w:p w14:paraId="32CB7A48" w14:textId="77777777" w:rsidR="00143F7A" w:rsidRDefault="00DB0B3A">
            <w:pPr>
              <w:pStyle w:val="ProductList-TableBody"/>
            </w:pPr>
            <w:r>
              <w:t>Enterprise Mobility + Security E5</w:t>
            </w:r>
            <w:r>
              <w:fldChar w:fldCharType="begin"/>
            </w:r>
            <w:r>
              <w:instrText xml:space="preserve"> XE "Enterprise Mobility + Security E5" </w:instrText>
            </w:r>
            <w:r>
              <w:fldChar w:fldCharType="end"/>
            </w:r>
          </w:p>
        </w:tc>
      </w:tr>
      <w:tr w:rsidR="00143F7A" w14:paraId="2C2CEAF4" w14:textId="77777777">
        <w:tc>
          <w:tcPr>
            <w:tcW w:w="4040" w:type="dxa"/>
            <w:tcBorders>
              <w:top w:val="single" w:sz="4" w:space="0" w:color="000000"/>
              <w:left w:val="single" w:sz="4" w:space="0" w:color="000000"/>
              <w:bottom w:val="single" w:sz="4" w:space="0" w:color="000000"/>
              <w:right w:val="single" w:sz="4" w:space="0" w:color="000000"/>
            </w:tcBorders>
          </w:tcPr>
          <w:p w14:paraId="128E6ED1" w14:textId="77777777" w:rsidR="00143F7A" w:rsidRDefault="00DB0B3A">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7D3E00CB" w14:textId="77777777" w:rsidR="00143F7A" w:rsidRDefault="00DB0B3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EB166C7" w14:textId="77777777" w:rsidR="00143F7A" w:rsidRDefault="00DB0B3A">
            <w:pPr>
              <w:pStyle w:val="ProductList-TableBody"/>
            </w:pPr>
            <w:r>
              <w:t>Office 365 E3</w:t>
            </w:r>
            <w:r>
              <w:fldChar w:fldCharType="begin"/>
            </w:r>
            <w:r>
              <w:instrText xml:space="preserve"> XE "Office 365 E3" </w:instrText>
            </w:r>
            <w:r>
              <w:fldChar w:fldCharType="end"/>
            </w:r>
            <w:r>
              <w:t>, ili</w:t>
            </w:r>
          </w:p>
          <w:p w14:paraId="06C0C407" w14:textId="77777777" w:rsidR="00143F7A" w:rsidRDefault="00DB0B3A">
            <w:pPr>
              <w:pStyle w:val="ProductList-TableBody"/>
            </w:pPr>
            <w:r>
              <w:t>Office 365 E5</w:t>
            </w:r>
            <w:r>
              <w:fldChar w:fldCharType="begin"/>
            </w:r>
            <w:r>
              <w:instrText xml:space="preserve"> XE "Office 365 E5" </w:instrText>
            </w:r>
            <w:r>
              <w:fldChar w:fldCharType="end"/>
            </w:r>
          </w:p>
        </w:tc>
      </w:tr>
      <w:tr w:rsidR="00143F7A" w14:paraId="2E3DE9F5" w14:textId="77777777">
        <w:tc>
          <w:tcPr>
            <w:tcW w:w="4040" w:type="dxa"/>
            <w:tcBorders>
              <w:top w:val="single" w:sz="4" w:space="0" w:color="000000"/>
              <w:left w:val="single" w:sz="4" w:space="0" w:color="000000"/>
              <w:bottom w:val="single" w:sz="4" w:space="0" w:color="000000"/>
              <w:right w:val="single" w:sz="4" w:space="0" w:color="000000"/>
            </w:tcBorders>
          </w:tcPr>
          <w:p w14:paraId="523E6523" w14:textId="77777777" w:rsidR="00143F7A" w:rsidRDefault="00DB0B3A">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3EBAC908" w14:textId="77777777" w:rsidR="00143F7A" w:rsidRDefault="00DB0B3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EBEFF2A" w14:textId="77777777" w:rsidR="00143F7A" w:rsidRDefault="00DB0B3A">
            <w:pPr>
              <w:pStyle w:val="ProductList-TableBody"/>
            </w:pPr>
            <w:r>
              <w:t>Office 365 E3 i Microsoft Intune</w:t>
            </w:r>
            <w:r>
              <w:fldChar w:fldCharType="begin"/>
            </w:r>
            <w:r>
              <w:instrText xml:space="preserve"> XE "Office 365 E3 i Microsoft Intune" </w:instrText>
            </w:r>
            <w:r>
              <w:fldChar w:fldCharType="end"/>
            </w:r>
            <w:r>
              <w:t>, ili</w:t>
            </w:r>
          </w:p>
          <w:p w14:paraId="204FBE22" w14:textId="77777777" w:rsidR="00143F7A" w:rsidRDefault="00DB0B3A">
            <w:pPr>
              <w:pStyle w:val="ProductList-TableBody"/>
            </w:pPr>
            <w:r>
              <w:t>Office 365 E5 i Microsoft Intune</w:t>
            </w:r>
            <w:r>
              <w:fldChar w:fldCharType="begin"/>
            </w:r>
            <w:r>
              <w:instrText xml:space="preserve"> XE "Office 365 E5 i Microsoft Intune" </w:instrText>
            </w:r>
            <w:r>
              <w:fldChar w:fldCharType="end"/>
            </w:r>
          </w:p>
        </w:tc>
      </w:tr>
      <w:tr w:rsidR="00143F7A" w14:paraId="1B07CD98" w14:textId="77777777">
        <w:tc>
          <w:tcPr>
            <w:tcW w:w="4040" w:type="dxa"/>
            <w:tcBorders>
              <w:top w:val="single" w:sz="4" w:space="0" w:color="000000"/>
              <w:left w:val="single" w:sz="4" w:space="0" w:color="000000"/>
              <w:bottom w:val="single" w:sz="4" w:space="0" w:color="000000"/>
              <w:right w:val="single" w:sz="4" w:space="0" w:color="000000"/>
            </w:tcBorders>
          </w:tcPr>
          <w:p w14:paraId="18451A0C" w14:textId="77777777" w:rsidR="00143F7A" w:rsidRDefault="00DB0B3A">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2E05011F" w14:textId="77777777" w:rsidR="00143F7A" w:rsidRDefault="00DB0B3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108D609" w14:textId="77777777" w:rsidR="00143F7A" w:rsidRDefault="00DB0B3A">
            <w:pPr>
              <w:pStyle w:val="ProductList-TableBody"/>
            </w:pPr>
            <w:r>
              <w:t>Microsoft Intune</w:t>
            </w:r>
            <w:r>
              <w:fldChar w:fldCharType="begin"/>
            </w:r>
            <w:r>
              <w:instrText xml:space="preserve"> XE "Microsoft Intune" </w:instrText>
            </w:r>
            <w:r>
              <w:fldChar w:fldCharType="end"/>
            </w:r>
          </w:p>
        </w:tc>
      </w:tr>
      <w:tr w:rsidR="00143F7A" w14:paraId="2876DA47" w14:textId="77777777">
        <w:tc>
          <w:tcPr>
            <w:tcW w:w="4040" w:type="dxa"/>
            <w:tcBorders>
              <w:top w:val="single" w:sz="4" w:space="0" w:color="000000"/>
              <w:left w:val="single" w:sz="4" w:space="0" w:color="000000"/>
              <w:bottom w:val="single" w:sz="4" w:space="0" w:color="000000"/>
              <w:right w:val="single" w:sz="4" w:space="0" w:color="000000"/>
            </w:tcBorders>
          </w:tcPr>
          <w:p w14:paraId="15670E26" w14:textId="77777777" w:rsidR="00143F7A" w:rsidRDefault="00DB0B3A">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D9677AF" w14:textId="77777777" w:rsidR="00143F7A" w:rsidRDefault="00DB0B3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07A510A" w14:textId="77777777" w:rsidR="00143F7A" w:rsidRDefault="00DB0B3A">
            <w:pPr>
              <w:pStyle w:val="ProductList-TableBody"/>
            </w:pPr>
            <w:r>
              <w:t>Enterprise Mobility + Security E3</w:t>
            </w:r>
            <w:r>
              <w:fldChar w:fldCharType="begin"/>
            </w:r>
            <w:r>
              <w:instrText xml:space="preserve"> XE "Enterprise Mobility + Security E3" </w:instrText>
            </w:r>
            <w:r>
              <w:fldChar w:fldCharType="end"/>
            </w:r>
            <w:r>
              <w:t>, ili</w:t>
            </w:r>
          </w:p>
          <w:p w14:paraId="6F83A5A7" w14:textId="77777777" w:rsidR="00143F7A" w:rsidRDefault="00DB0B3A">
            <w:pPr>
              <w:pStyle w:val="ProductList-TableBody"/>
            </w:pPr>
            <w:r>
              <w:t>Enterprise Mobility + Security E5</w:t>
            </w:r>
            <w:r>
              <w:fldChar w:fldCharType="begin"/>
            </w:r>
            <w:r>
              <w:instrText xml:space="preserve"> XE "Enterprise Mobility + Security E5" </w:instrText>
            </w:r>
            <w:r>
              <w:fldChar w:fldCharType="end"/>
            </w:r>
          </w:p>
        </w:tc>
      </w:tr>
    </w:tbl>
    <w:p w14:paraId="72A0964E" w14:textId="77777777" w:rsidR="00143F7A" w:rsidRDefault="00143F7A">
      <w:pPr>
        <w:pStyle w:val="ProductList-Body"/>
      </w:pPr>
    </w:p>
    <w:p w14:paraId="15B3173D" w14:textId="77777777" w:rsidR="00143F7A" w:rsidRDefault="00DB0B3A">
      <w:pPr>
        <w:pStyle w:val="ProductList-ClauseHeading"/>
        <w:outlineLvl w:val="3"/>
      </w:pPr>
      <w:r>
        <w:t>2.4 CAL licence samo za studente/učenike (Academic Open License i Academic Select)</w:t>
      </w:r>
    </w:p>
    <w:p w14:paraId="128F3E07" w14:textId="77777777" w:rsidR="00143F7A" w:rsidRDefault="00DB0B3A">
      <w:pPr>
        <w:pStyle w:val="ProductList-Body"/>
      </w:pPr>
      <w:r>
        <w:t>CAL licence samo za studente/učenike su ograničene na licenciranje računara u vlasništvu studenata/učenika ili računara u vlasništvu institucija koji su namenjeni za individualne studente/učenike, a ne za upotrebu u kabinetima ili učionicama.</w:t>
      </w:r>
    </w:p>
    <w:p w14:paraId="1C4B553B" w14:textId="77777777" w:rsidR="00143F7A" w:rsidRDefault="00DB0B3A">
      <w:pPr>
        <w:pStyle w:val="ProductList-Offering1SubSection"/>
        <w:outlineLvl w:val="2"/>
      </w:pPr>
      <w:bookmarkStart w:id="57" w:name="_Sec600"/>
      <w:r>
        <w:t>3. Korisnička prava</w:t>
      </w:r>
      <w:bookmarkEnd w:id="57"/>
    </w:p>
    <w:tbl>
      <w:tblPr>
        <w:tblStyle w:val="PURTable"/>
        <w:tblW w:w="0" w:type="dxa"/>
        <w:tblLook w:val="04A0" w:firstRow="1" w:lastRow="0" w:firstColumn="1" w:lastColumn="0" w:noHBand="0" w:noVBand="1"/>
      </w:tblPr>
      <w:tblGrid>
        <w:gridCol w:w="3645"/>
        <w:gridCol w:w="3630"/>
        <w:gridCol w:w="3641"/>
      </w:tblGrid>
      <w:tr w:rsidR="00143F7A" w14:paraId="7F9F43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11853D" w14:textId="77777777" w:rsidR="00143F7A" w:rsidRDefault="00DB0B3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1">
              <w:r>
                <w:rPr>
                  <w:color w:val="00467F"/>
                  <w:u w:val="single"/>
                </w:rPr>
                <w:t>po jezgru/CAL-u</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312F9A" w14:textId="77777777" w:rsidR="00143F7A" w:rsidRDefault="00DB0B3A">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FC1ADC" w14:textId="77777777" w:rsidR="00143F7A" w:rsidRDefault="00DB0B3A">
            <w:pPr>
              <w:pStyle w:val="ProductList-TableBody"/>
            </w:pPr>
            <w:r>
              <w:rPr>
                <w:color w:val="404040"/>
              </w:rPr>
              <w:t>Dodatni softver: Nije primenjivo</w:t>
            </w:r>
          </w:p>
        </w:tc>
      </w:tr>
      <w:tr w:rsidR="00143F7A" w14:paraId="6F23A8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481A5" w14:textId="77777777" w:rsidR="00143F7A" w:rsidRDefault="00DB0B3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E4E2B" w14:textId="77777777" w:rsidR="00143F7A" w:rsidRDefault="00DB0B3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97614" w14:textId="77777777" w:rsidR="00143F7A" w:rsidRDefault="00DB0B3A">
            <w:pPr>
              <w:pStyle w:val="ProductList-TableBody"/>
            </w:pPr>
            <w:r>
              <w:rPr>
                <w:color w:val="404040"/>
              </w:rPr>
              <w:t>Obuhvaćene tehnologije: Nije primenjivo</w:t>
            </w:r>
          </w:p>
        </w:tc>
      </w:tr>
      <w:tr w:rsidR="00143F7A" w14:paraId="7D7098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0F1D4" w14:textId="77777777" w:rsidR="00143F7A" w:rsidRDefault="00DB0B3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A2DA8" w14:textId="77777777" w:rsidR="00143F7A" w:rsidRDefault="00143F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63F21" w14:textId="77777777" w:rsidR="00143F7A" w:rsidRDefault="00143F7A">
            <w:pPr>
              <w:pStyle w:val="ProductList-TableBody"/>
            </w:pPr>
          </w:p>
        </w:tc>
      </w:tr>
    </w:tbl>
    <w:p w14:paraId="638BB3BE" w14:textId="77777777" w:rsidR="00143F7A" w:rsidRDefault="00143F7A">
      <w:pPr>
        <w:pStyle w:val="ProductList-Body"/>
      </w:pPr>
    </w:p>
    <w:p w14:paraId="017B6A5A" w14:textId="77777777" w:rsidR="00143F7A" w:rsidRDefault="00DB0B3A">
      <w:pPr>
        <w:pStyle w:val="ProductList-ClauseHeading"/>
        <w:outlineLvl w:val="3"/>
      </w:pPr>
      <w:r>
        <w:t>3.1 Akademski programi</w:t>
      </w:r>
    </w:p>
    <w:p w14:paraId="76ABA881" w14:textId="77777777" w:rsidR="00143F7A" w:rsidRDefault="00DB0B3A">
      <w:pPr>
        <w:pStyle w:val="ProductList-Body"/>
      </w:pPr>
      <w:r>
        <w:t>Sledeće odredbe se odnose na klijente u Akademskim programima količinskog licenciranja.</w:t>
      </w:r>
    </w:p>
    <w:p w14:paraId="326C4457" w14:textId="77777777" w:rsidR="00143F7A" w:rsidRDefault="00143F7A">
      <w:pPr>
        <w:pStyle w:val="ProductList-Body"/>
      </w:pPr>
    </w:p>
    <w:p w14:paraId="7E869D23" w14:textId="77777777" w:rsidR="00143F7A" w:rsidRDefault="00DB0B3A">
      <w:pPr>
        <w:pStyle w:val="ProductList-SubClauseHeading"/>
        <w:outlineLvl w:val="4"/>
      </w:pPr>
      <w:r>
        <w:t>3.1.1 Exchange Online Archiving za Exchange Server A</w:t>
      </w:r>
    </w:p>
    <w:p w14:paraId="0D473843" w14:textId="77777777" w:rsidR="00143F7A" w:rsidRDefault="00DB0B3A">
      <w:pPr>
        <w:pStyle w:val="ProductList-BodyIndented"/>
      </w:pPr>
      <w:r>
        <w:t xml:space="preserve">Akademske institucije sa upisnicom za obrazovna rešenja i Open Value Subscription ugovorom za obrazovna rešenja licencirane za Enterprise CAL Suite za Broj na nivou cele organizacije, odnosno Broj studenata/učenika imaju pravo na odgovarajući broj SL licenci za korisnike za Exchange Online Archiving for Exchange Server A, i to za sve korisnike obuhvaćene njihovim Brojem na nivou cele organizacije, odnosno Brojem studenata/učenika. </w:t>
      </w:r>
    </w:p>
    <w:p w14:paraId="00460F3A" w14:textId="77777777" w:rsidR="00143F7A" w:rsidRDefault="00DB0B3A">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40"/>
        <w:gridCol w:w="3646"/>
        <w:gridCol w:w="3630"/>
      </w:tblGrid>
      <w:tr w:rsidR="00143F7A" w14:paraId="01D114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C2CFFB" w14:textId="77777777" w:rsidR="00143F7A" w:rsidRDefault="00DB0B3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B19498" w14:textId="77777777" w:rsidR="00143F7A" w:rsidRDefault="00DB0B3A">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9E6D3A" w14:textId="77777777" w:rsidR="00143F7A" w:rsidRDefault="00DB0B3A">
            <w:pPr>
              <w:pStyle w:val="ProductList-TableBody"/>
            </w:pPr>
            <w:r>
              <w:rPr>
                <w:color w:val="404040"/>
              </w:rPr>
              <w:t>Predajna prava: Nije primenjivo</w:t>
            </w:r>
          </w:p>
        </w:tc>
      </w:tr>
      <w:tr w:rsidR="00143F7A" w14:paraId="11657C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A0EBC" w14:textId="77777777" w:rsidR="00143F7A" w:rsidRDefault="00DB0B3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30141300" w14:textId="77777777" w:rsidR="00143F7A" w:rsidRDefault="00DB0B3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38">
              <w:r>
                <w:rPr>
                  <w:color w:val="00467F"/>
                  <w:u w:val="single"/>
                </w:rPr>
                <w:t>Lista proizvoda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9A32C" w14:textId="77777777" w:rsidR="00143F7A" w:rsidRDefault="00DB0B3A">
            <w:pPr>
              <w:pStyle w:val="ProductList-TableBody"/>
            </w:pPr>
            <w:r>
              <w:rPr>
                <w:color w:val="404040"/>
              </w:rPr>
              <w:t>Prava na roming: Nije primenjivo</w:t>
            </w:r>
          </w:p>
        </w:tc>
      </w:tr>
      <w:tr w:rsidR="00143F7A" w14:paraId="6193E1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8E3FA" w14:textId="77777777" w:rsidR="00143F7A" w:rsidRDefault="00DB0B3A">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EE782" w14:textId="77777777" w:rsidR="00143F7A" w:rsidRDefault="00DB0B3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4191B" w14:textId="77777777" w:rsidR="00143F7A" w:rsidRDefault="00143F7A">
            <w:pPr>
              <w:pStyle w:val="ProductList-TableBody"/>
            </w:pPr>
          </w:p>
        </w:tc>
      </w:tr>
    </w:tbl>
    <w:p w14:paraId="012F5015" w14:textId="77777777" w:rsidR="00143F7A" w:rsidRDefault="00143F7A">
      <w:pPr>
        <w:pStyle w:val="ProductList-Body"/>
        <w:jc w:val="right"/>
      </w:pPr>
    </w:p>
    <w:p w14:paraId="0F1FDA7F" w14:textId="77777777" w:rsidR="00143F7A" w:rsidRDefault="00DB0B3A">
      <w:pPr>
        <w:pStyle w:val="ProductList-ClauseHeading"/>
        <w:outlineLvl w:val="3"/>
      </w:pPr>
      <w:r>
        <w:t>4.1 Proširena korisnička prava za klijente koji koriste Microsoft 365</w:t>
      </w:r>
    </w:p>
    <w:p w14:paraId="540DFBB3" w14:textId="77777777" w:rsidR="00143F7A" w:rsidRDefault="00DB0B3A">
      <w:pPr>
        <w:pStyle w:val="ProductList-Body"/>
      </w:pPr>
      <w:r>
        <w:rPr>
          <w:color w:val="404040"/>
        </w:rPr>
        <w:t>Kvalifikujući klijenti licencirani za Microsoft 365 ili kombinaciju sistema Office 365 i paketa Enterprise Mobility + Security imaju ista prava pristupa usluzi Exchange Online Archiving za Exchange Server kao i obezbeđeni Enterprise CAL Suite. „Kvalifikujući klijenti“ su klijenti sa Upisnicom za preduzeća, Upisnicom za pretplatu za preduzeća ili Upisnicom za obrazovna rešenja koji na datum 30. 11. 2014. imaju aktivno Software Assurance pokriće za Enterprise CAL Suite.</w:t>
      </w:r>
    </w:p>
    <w:p w14:paraId="377DE4E5" w14:textId="77777777" w:rsidR="00143F7A" w:rsidRDefault="00143F7A">
      <w:pPr>
        <w:pStyle w:val="ProductList-Body"/>
      </w:pPr>
    </w:p>
    <w:p w14:paraId="73C305B2" w14:textId="77777777" w:rsidR="00143F7A" w:rsidRDefault="00DB0B3A">
      <w:pPr>
        <w:pStyle w:val="ProductList-ClauseHeading"/>
        <w:outlineLvl w:val="3"/>
      </w:pPr>
      <w:r>
        <w:t>4.2 Online usluge obuhvaćene paketom Enterprise CAL Suite</w:t>
      </w:r>
    </w:p>
    <w:p w14:paraId="1BBE7C12" w14:textId="77777777" w:rsidR="00143F7A" w:rsidRDefault="00DB0B3A">
      <w:pPr>
        <w:pStyle w:val="ProductList-Body"/>
      </w:pPr>
      <w:r>
        <w:rPr>
          <w:color w:val="404040"/>
        </w:rPr>
        <w:t xml:space="preserve">Enterprise CAL Suite sa aktivnim SA pokrićem obuhvata i prava na Exchange Online Archiving za Exchange Server, Sprečavanje gubitka podataka i Exchange Online Protection. </w:t>
      </w:r>
    </w:p>
    <w:p w14:paraId="75AA827F" w14:textId="77777777" w:rsidR="00143F7A" w:rsidRDefault="00143F7A">
      <w:pPr>
        <w:pStyle w:val="ProductList-Body"/>
      </w:pPr>
    </w:p>
    <w:p w14:paraId="295D38AD" w14:textId="77777777" w:rsidR="00143F7A" w:rsidRDefault="00143F7A">
      <w:pPr>
        <w:pStyle w:val="ProductList-Body"/>
        <w:jc w:val="right"/>
      </w:pPr>
    </w:p>
    <w:tbl>
      <w:tblPr>
        <w:tblStyle w:val="PURTable"/>
        <w:tblW w:w="0" w:type="dxa"/>
        <w:tblLook w:val="04A0" w:firstRow="1" w:lastRow="0" w:firstColumn="1" w:lastColumn="0" w:noHBand="0" w:noVBand="1"/>
      </w:tblPr>
      <w:tblGrid>
        <w:gridCol w:w="10916"/>
      </w:tblGrid>
      <w:tr w:rsidR="00143F7A" w14:paraId="4A7B42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54061B"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75A0E912" w14:textId="77777777" w:rsidR="00143F7A" w:rsidRDefault="00143F7A">
      <w:pPr>
        <w:pStyle w:val="ProductList-Body"/>
      </w:pPr>
    </w:p>
    <w:p w14:paraId="391A5246" w14:textId="77777777" w:rsidR="00143F7A" w:rsidRDefault="00DB0B3A">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7011610"/>
      <w:r>
        <w:instrText>Core Infrastructure Server (CIS) Suite</w:instrText>
      </w:r>
      <w:bookmarkEnd w:id="60"/>
      <w:r>
        <w:instrText>" \l 2</w:instrText>
      </w:r>
      <w:r>
        <w:fldChar w:fldCharType="end"/>
      </w:r>
    </w:p>
    <w:p w14:paraId="41D30F49" w14:textId="77777777" w:rsidR="00143F7A" w:rsidRDefault="00DB0B3A">
      <w:pPr>
        <w:pStyle w:val="ProductList-Offering1SubSection"/>
        <w:outlineLvl w:val="2"/>
      </w:pPr>
      <w:bookmarkStart w:id="61" w:name="_Sec603"/>
      <w:r>
        <w:t>1. Raspoloživost programa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143F7A" w14:paraId="117122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FE44C6" w14:textId="77777777" w:rsidR="00143F7A" w:rsidRDefault="00DB0B3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1574B" w14:textId="77777777" w:rsidR="00143F7A" w:rsidRDefault="00DB0B3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E9949" w14:textId="77777777" w:rsidR="00143F7A" w:rsidRDefault="00DB0B3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B5278" w14:textId="77777777" w:rsidR="00143F7A" w:rsidRDefault="00DB0B3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7B457" w14:textId="77777777" w:rsidR="00143F7A" w:rsidRDefault="00DB0B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E32EB" w14:textId="77777777" w:rsidR="00143F7A" w:rsidRDefault="00DB0B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41586" w14:textId="77777777" w:rsidR="00143F7A" w:rsidRDefault="00DB0B3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A7958" w14:textId="77777777" w:rsidR="00143F7A" w:rsidRDefault="00DB0B3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DD945" w14:textId="77777777" w:rsidR="00143F7A" w:rsidRDefault="00DB0B3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4FDAB" w14:textId="77777777" w:rsidR="00143F7A" w:rsidRDefault="00DB0B3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4352F" w14:textId="77777777" w:rsidR="00143F7A" w:rsidRDefault="00DB0B3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8F80F" w14:textId="77777777" w:rsidR="00143F7A" w:rsidRDefault="00DB0B3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43F7A" w14:paraId="633F7852" w14:textId="77777777">
        <w:tc>
          <w:tcPr>
            <w:tcW w:w="4160" w:type="dxa"/>
            <w:tcBorders>
              <w:top w:val="single" w:sz="6" w:space="0" w:color="FFFFFF"/>
              <w:left w:val="none" w:sz="4" w:space="0" w:color="6E6E6E"/>
              <w:bottom w:val="dashed" w:sz="4" w:space="0" w:color="BFBFBF"/>
              <w:right w:val="none" w:sz="4" w:space="0" w:color="6E6E6E"/>
            </w:tcBorders>
          </w:tcPr>
          <w:p w14:paraId="3C51EE84" w14:textId="77777777" w:rsidR="00143F7A" w:rsidRDefault="00DB0B3A">
            <w:pPr>
              <w:pStyle w:val="ProductList-TableBody"/>
            </w:pPr>
            <w:r>
              <w:rPr>
                <w:color w:val="000000"/>
              </w:rPr>
              <w:t>Core Infrastructure Server Suite Standard (2 pakovanja licenci za jezgro)</w:t>
            </w:r>
            <w:r>
              <w:fldChar w:fldCharType="begin"/>
            </w:r>
            <w:r>
              <w:instrText xml:space="preserve"> XE "Core Infrastructure Server Suite Standard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380D14" w14:textId="77777777" w:rsidR="00143F7A" w:rsidRDefault="00143F7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75A8AEA" w14:textId="77777777" w:rsidR="00143F7A" w:rsidRDefault="00143F7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78FF3E6" w14:textId="77777777" w:rsidR="00143F7A" w:rsidRDefault="00DB0B3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88C7D91" w14:textId="77777777" w:rsidR="00143F7A" w:rsidRDefault="00DB0B3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A1AAA"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DB052"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1F4FC"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02E0D"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3A602"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442D1"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40638"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3F7A" w14:paraId="2FBAE135" w14:textId="77777777">
        <w:tc>
          <w:tcPr>
            <w:tcW w:w="4160" w:type="dxa"/>
            <w:tcBorders>
              <w:top w:val="dashed" w:sz="4" w:space="0" w:color="BFBFBF"/>
              <w:left w:val="none" w:sz="4" w:space="0" w:color="6E6E6E"/>
              <w:bottom w:val="dashed" w:sz="4" w:space="0" w:color="BFBFBF"/>
              <w:right w:val="none" w:sz="4" w:space="0" w:color="6E6E6E"/>
            </w:tcBorders>
          </w:tcPr>
          <w:p w14:paraId="14F7C3CC" w14:textId="77777777" w:rsidR="00143F7A" w:rsidRDefault="00DB0B3A">
            <w:pPr>
              <w:pStyle w:val="ProductList-TableBody"/>
            </w:pPr>
            <w:r>
              <w:t>Core Infrastructure Server Suite Standard (16 pakovanja licenci za jezgro)</w:t>
            </w:r>
            <w:r>
              <w:fldChar w:fldCharType="begin"/>
            </w:r>
            <w:r>
              <w:instrText xml:space="preserve"> XE "Core Infrastructure Server Suite Standard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1F3311" w14:textId="77777777" w:rsidR="00143F7A" w:rsidRDefault="00143F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F6D15E" w14:textId="77777777" w:rsidR="00143F7A" w:rsidRDefault="00143F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CAD3D9" w14:textId="77777777" w:rsidR="00143F7A" w:rsidRDefault="00DB0B3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A2E05C0" w14:textId="77777777" w:rsidR="00143F7A" w:rsidRDefault="00DB0B3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F4906"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166CF"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20851"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5BB3B"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C9BEE"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6B69B"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8142D"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3F7A" w14:paraId="7E2395DB" w14:textId="77777777">
        <w:tc>
          <w:tcPr>
            <w:tcW w:w="4160" w:type="dxa"/>
            <w:tcBorders>
              <w:top w:val="dashed" w:sz="4" w:space="0" w:color="BFBFBF"/>
              <w:left w:val="none" w:sz="4" w:space="0" w:color="6E6E6E"/>
              <w:bottom w:val="dashed" w:sz="4" w:space="0" w:color="BFBFBF"/>
              <w:right w:val="none" w:sz="4" w:space="0" w:color="6E6E6E"/>
            </w:tcBorders>
          </w:tcPr>
          <w:p w14:paraId="2F5E8699" w14:textId="77777777" w:rsidR="00143F7A" w:rsidRDefault="00DB0B3A">
            <w:pPr>
              <w:pStyle w:val="ProductList-TableBody"/>
            </w:pPr>
            <w:r>
              <w:rPr>
                <w:color w:val="000000"/>
              </w:rPr>
              <w:t>Core Infrastructure Server Suite Datacenter (2 pakovanja licenci za jezgro)</w:t>
            </w:r>
            <w:r>
              <w:fldChar w:fldCharType="begin"/>
            </w:r>
            <w:r>
              <w:instrText xml:space="preserve"> XE "Core Infrastructure Server Suite Datacenter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5E54FA" w14:textId="77777777" w:rsidR="00143F7A" w:rsidRDefault="00143F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EED9E8" w14:textId="77777777" w:rsidR="00143F7A" w:rsidRDefault="00143F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2A6004" w14:textId="77777777" w:rsidR="00143F7A" w:rsidRDefault="00DB0B3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FB23EEA" w14:textId="77777777" w:rsidR="00143F7A" w:rsidRDefault="00DB0B3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45919"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ACF80"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73CE9"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8A790"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10EF6"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7D06D"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3D65D"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3F7A" w14:paraId="772C237E" w14:textId="77777777">
        <w:tc>
          <w:tcPr>
            <w:tcW w:w="4160" w:type="dxa"/>
            <w:tcBorders>
              <w:top w:val="dashed" w:sz="4" w:space="0" w:color="BFBFBF"/>
              <w:left w:val="none" w:sz="4" w:space="0" w:color="6E6E6E"/>
              <w:bottom w:val="none" w:sz="4" w:space="0" w:color="BFBFBF"/>
              <w:right w:val="none" w:sz="4" w:space="0" w:color="6E6E6E"/>
            </w:tcBorders>
          </w:tcPr>
          <w:p w14:paraId="3638FE3A" w14:textId="77777777" w:rsidR="00143F7A" w:rsidRDefault="00DB0B3A">
            <w:pPr>
              <w:pStyle w:val="ProductList-TableBody"/>
            </w:pPr>
            <w:r>
              <w:rPr>
                <w:color w:val="000000"/>
              </w:rPr>
              <w:t>Core Infrastructure Server Suite Datacenter (16 pakovanja licenci za jezgro)</w:t>
            </w:r>
            <w:r>
              <w:fldChar w:fldCharType="begin"/>
            </w:r>
            <w:r>
              <w:instrText xml:space="preserve"> XE "Core Infrastructure Server Suite Datacenter (16 pakovanja licenci za jezgro)"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37DC0BA" w14:textId="77777777" w:rsidR="00143F7A" w:rsidRDefault="00143F7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A576840" w14:textId="77777777" w:rsidR="00143F7A" w:rsidRDefault="00143F7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647406F" w14:textId="77777777" w:rsidR="00143F7A" w:rsidRDefault="00DB0B3A">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67FAC5A" w14:textId="77777777" w:rsidR="00143F7A" w:rsidRDefault="00DB0B3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3E438"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704EB"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49DA3"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05021"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EDAA1"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627C2"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00C13"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735A9CDF" w14:textId="77777777" w:rsidR="00143F7A" w:rsidRDefault="00DB0B3A">
      <w:pPr>
        <w:pStyle w:val="ProductList-Offering1SubSection"/>
        <w:outlineLvl w:val="2"/>
      </w:pPr>
      <w:bookmarkStart w:id="62" w:name="_Sec604"/>
      <w:r>
        <w:t>2. Uslovi za proizvod</w:t>
      </w:r>
      <w:bookmarkEnd w:id="62"/>
    </w:p>
    <w:tbl>
      <w:tblPr>
        <w:tblStyle w:val="PURTable"/>
        <w:tblW w:w="0" w:type="dxa"/>
        <w:tblLook w:val="04A0" w:firstRow="1" w:lastRow="0" w:firstColumn="1" w:lastColumn="0" w:noHBand="0" w:noVBand="1"/>
      </w:tblPr>
      <w:tblGrid>
        <w:gridCol w:w="3629"/>
        <w:gridCol w:w="3657"/>
        <w:gridCol w:w="3630"/>
      </w:tblGrid>
      <w:tr w:rsidR="00143F7A" w14:paraId="175921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40F9D7" w14:textId="77777777" w:rsidR="00143F7A" w:rsidRDefault="00DB0B3A">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35BD9D6D" w14:textId="77777777" w:rsidR="00143F7A" w:rsidRDefault="00DB0B3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4D1CDD" w14:textId="77777777" w:rsidR="00143F7A" w:rsidRDefault="00DB0B3A">
            <w:pPr>
              <w:pStyle w:val="ProductList-TableBody"/>
            </w:pPr>
            <w:r>
              <w:rPr>
                <w:color w:val="404040"/>
              </w:rPr>
              <w:t>Ranija izdanja: Nije primenjivo</w:t>
            </w:r>
          </w:p>
        </w:tc>
      </w:tr>
      <w:tr w:rsidR="00143F7A" w14:paraId="616B47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8550C" w14:textId="77777777" w:rsidR="00143F7A" w:rsidRDefault="00DB0B3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38B2C" w14:textId="77777777" w:rsidR="00143F7A" w:rsidRDefault="00DB0B3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55DEDA58" w14:textId="77777777" w:rsidR="00143F7A" w:rsidRDefault="00DB0B3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43F7A" w14:paraId="002F74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45257" w14:textId="77777777" w:rsidR="00143F7A" w:rsidRDefault="00DB0B3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7CAE4" w14:textId="77777777" w:rsidR="00143F7A" w:rsidRDefault="00DB0B3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F6D42" w14:textId="77777777" w:rsidR="00143F7A" w:rsidRDefault="00DB0B3A">
            <w:pPr>
              <w:pStyle w:val="ProductList-TableBody"/>
            </w:pPr>
            <w:r>
              <w:rPr>
                <w:color w:val="404040"/>
              </w:rPr>
              <w:t>Ispunjava uslove za smanjenje: Nije primenjivo</w:t>
            </w:r>
          </w:p>
        </w:tc>
      </w:tr>
      <w:tr w:rsidR="00143F7A" w14:paraId="70751CBA" w14:textId="77777777">
        <w:tc>
          <w:tcPr>
            <w:tcW w:w="4040" w:type="dxa"/>
            <w:tcBorders>
              <w:top w:val="single" w:sz="4" w:space="0" w:color="000000"/>
              <w:left w:val="single" w:sz="4" w:space="0" w:color="000000"/>
              <w:bottom w:val="single" w:sz="4" w:space="0" w:color="000000"/>
              <w:right w:val="single" w:sz="4" w:space="0" w:color="000000"/>
            </w:tcBorders>
          </w:tcPr>
          <w:p w14:paraId="3791CEAA" w14:textId="77777777" w:rsidR="00143F7A" w:rsidRDefault="00DB0B3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22686" w14:textId="77777777" w:rsidR="00143F7A" w:rsidRDefault="00DB0B3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CD7F2" w14:textId="77777777" w:rsidR="00143F7A" w:rsidRDefault="00DB0B3A">
            <w:pPr>
              <w:pStyle w:val="ProductList-TableBody"/>
            </w:pPr>
            <w:r>
              <w:rPr>
                <w:color w:val="404040"/>
              </w:rPr>
              <w:t>Ispunjava uslove za true-up: Nije primenjivo</w:t>
            </w:r>
          </w:p>
        </w:tc>
      </w:tr>
      <w:tr w:rsidR="00143F7A" w14:paraId="7B82A7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C0627" w14:textId="77777777" w:rsidR="00143F7A" w:rsidRDefault="00DB0B3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4E64D" w14:textId="77777777" w:rsidR="00143F7A" w:rsidRDefault="00143F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3F38A" w14:textId="77777777" w:rsidR="00143F7A" w:rsidRDefault="00143F7A">
            <w:pPr>
              <w:pStyle w:val="ProductList-TableBody"/>
            </w:pPr>
          </w:p>
        </w:tc>
      </w:tr>
    </w:tbl>
    <w:p w14:paraId="5E577CAC" w14:textId="77777777" w:rsidR="00143F7A" w:rsidRDefault="00143F7A">
      <w:pPr>
        <w:pStyle w:val="ProductList-Body"/>
      </w:pPr>
    </w:p>
    <w:p w14:paraId="5D56A953" w14:textId="77777777" w:rsidR="00143F7A" w:rsidRDefault="00DB0B3A">
      <w:pPr>
        <w:pStyle w:val="ProductList-ClauseHeading"/>
        <w:outlineLvl w:val="3"/>
      </w:pPr>
      <w:r>
        <w:t>2.1 Softver obuhvaćen paketom CIS Suite Standard</w:t>
      </w:r>
    </w:p>
    <w:p w14:paraId="60AAC2FF" w14:textId="77777777" w:rsidR="00143F7A" w:rsidRDefault="00DB0B3A">
      <w:pPr>
        <w:pStyle w:val="ProductList-Body"/>
      </w:pPr>
      <w:r>
        <w:t>CIS Suite Standard obuhvata najnovije verzije programa Windows Server Standard i System Center Standard koje su stavljene na raspolaganje za vreme trajanja Klijentovog SA pokrića.</w:t>
      </w:r>
    </w:p>
    <w:p w14:paraId="1207956B" w14:textId="77777777" w:rsidR="00143F7A" w:rsidRDefault="00143F7A">
      <w:pPr>
        <w:pStyle w:val="ProductList-Body"/>
      </w:pPr>
    </w:p>
    <w:p w14:paraId="47FBE91C" w14:textId="77777777" w:rsidR="00143F7A" w:rsidRDefault="00DB0B3A">
      <w:pPr>
        <w:pStyle w:val="ProductList-ClauseHeading"/>
        <w:outlineLvl w:val="3"/>
      </w:pPr>
      <w:r>
        <w:t>2.2 Softver obuhvaćen paketom CIS Suite Datacenter</w:t>
      </w:r>
    </w:p>
    <w:p w14:paraId="262ABCB4" w14:textId="77777777" w:rsidR="00143F7A" w:rsidRDefault="00DB0B3A">
      <w:pPr>
        <w:pStyle w:val="ProductList-Body"/>
      </w:pPr>
      <w:r>
        <w:t>CIS Suite Standard obuhvata najnovije verzije programa Windows Server Standard i System Center Standard koje su stavljene na raspolaganje za vreme trajanja Klijentovog SA pokrića.</w:t>
      </w:r>
    </w:p>
    <w:p w14:paraId="5095FD96" w14:textId="77777777" w:rsidR="00143F7A" w:rsidRDefault="00DB0B3A">
      <w:pPr>
        <w:pStyle w:val="ProductList-Offering1SubSection"/>
        <w:outlineLvl w:val="2"/>
      </w:pPr>
      <w:bookmarkStart w:id="63" w:name="_Sec605"/>
      <w:r>
        <w:t>3. Korisnička prava</w:t>
      </w:r>
      <w:bookmarkEnd w:id="63"/>
    </w:p>
    <w:tbl>
      <w:tblPr>
        <w:tblStyle w:val="PURTable"/>
        <w:tblW w:w="0" w:type="dxa"/>
        <w:tblLook w:val="04A0" w:firstRow="1" w:lastRow="0" w:firstColumn="1" w:lastColumn="0" w:noHBand="0" w:noVBand="1"/>
      </w:tblPr>
      <w:tblGrid>
        <w:gridCol w:w="3645"/>
        <w:gridCol w:w="3630"/>
        <w:gridCol w:w="3641"/>
      </w:tblGrid>
      <w:tr w:rsidR="00143F7A" w14:paraId="3E3ACE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2E462D" w14:textId="77777777" w:rsidR="00143F7A" w:rsidRDefault="00DB0B3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14:paraId="7B46E849" w14:textId="77777777" w:rsidR="00143F7A" w:rsidRDefault="00DB0B3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A44B5" w14:textId="77777777" w:rsidR="00143F7A" w:rsidRDefault="00DB0B3A">
            <w:pPr>
              <w:pStyle w:val="ProductList-TableBody"/>
            </w:pPr>
            <w:r>
              <w:rPr>
                <w:color w:val="404040"/>
              </w:rPr>
              <w:t>Dodatni softver: Nije primenjivo</w:t>
            </w:r>
          </w:p>
        </w:tc>
      </w:tr>
      <w:tr w:rsidR="00143F7A" w14:paraId="1305D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7B980" w14:textId="77777777" w:rsidR="00143F7A" w:rsidRDefault="00DB0B3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4698C" w14:textId="77777777" w:rsidR="00143F7A" w:rsidRDefault="00DB0B3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1F80D" w14:textId="77777777" w:rsidR="00143F7A" w:rsidRDefault="00DB0B3A">
            <w:pPr>
              <w:pStyle w:val="ProductList-TableBody"/>
            </w:pPr>
            <w:r>
              <w:rPr>
                <w:color w:val="404040"/>
              </w:rPr>
              <w:t>Obuhvaćene tehnologije: Nije primenjivo</w:t>
            </w:r>
          </w:p>
        </w:tc>
      </w:tr>
      <w:tr w:rsidR="00143F7A" w14:paraId="1BDFD3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AA7D2" w14:textId="77777777" w:rsidR="00143F7A" w:rsidRDefault="00DB0B3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50FA2" w14:textId="77777777" w:rsidR="00143F7A" w:rsidRDefault="00143F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5ACB8" w14:textId="77777777" w:rsidR="00143F7A" w:rsidRDefault="00143F7A">
            <w:pPr>
              <w:pStyle w:val="ProductList-TableBody"/>
            </w:pPr>
          </w:p>
        </w:tc>
      </w:tr>
    </w:tbl>
    <w:p w14:paraId="74CC5753" w14:textId="77777777" w:rsidR="00143F7A" w:rsidRDefault="00143F7A">
      <w:pPr>
        <w:pStyle w:val="ProductList-Body"/>
      </w:pPr>
    </w:p>
    <w:p w14:paraId="5E3F09C8" w14:textId="77777777" w:rsidR="00143F7A" w:rsidRDefault="00DB0B3A">
      <w:pPr>
        <w:pStyle w:val="ProductList-ClauseHeading"/>
        <w:outlineLvl w:val="3"/>
      </w:pPr>
      <w:r>
        <w:t>3.1 Primenjiva Korisnička prava</w:t>
      </w:r>
    </w:p>
    <w:p w14:paraId="33671699" w14:textId="77777777" w:rsidR="00143F7A" w:rsidRDefault="00DB0B3A">
      <w:pPr>
        <w:pStyle w:val="ProductList-Body"/>
      </w:pPr>
      <w:r>
        <w:t xml:space="preserve">Klijentov pristup i korišćenje CIS Suite softvera regulišu primenjivi Uslovi licenciranja za pojedinačne Proizvode koji sadrže CIS Suite softver, izmenjeni ovim Uslovima licenciranja. Za svaki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kojem Klijent koristi CIS Suite softver, 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Klijent može ustupiti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izdanje CIS Suite Standard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u broju koji je određen u prethodnoj rečenici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i upravljati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14DAB65D" w14:textId="77777777" w:rsidR="00143F7A" w:rsidRDefault="00143F7A">
      <w:pPr>
        <w:pStyle w:val="ProductList-Body"/>
      </w:pPr>
    </w:p>
    <w:p w14:paraId="2592CBE7" w14:textId="77777777" w:rsidR="00143F7A" w:rsidRDefault="00DB0B3A">
      <w:pPr>
        <w:pStyle w:val="ProductList-ClauseHeading"/>
        <w:outlineLvl w:val="3"/>
      </w:pPr>
      <w:r>
        <w:t>3.2 Dodela Licence za server i Klijentske licence za upravljanje</w:t>
      </w:r>
    </w:p>
    <w:p w14:paraId="0BA526A7" w14:textId="77777777" w:rsidR="00143F7A" w:rsidRDefault="00DB0B3A">
      <w:pPr>
        <w:pStyle w:val="ProductList-Body"/>
      </w:pPr>
      <w:r>
        <w:t xml:space="preserve">U svrhu primene Uslova licenciranja za Windows Server i System Center na Klijentovo korišćenje paketa CIS Suite, Klijent mora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preneti licence za Windows Server i System Center u jednakom broju kao i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CIS Suite dodeljenih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59C87DF4" w14:textId="77777777" w:rsidR="00143F7A" w:rsidRDefault="00143F7A">
      <w:pPr>
        <w:pStyle w:val="ProductList-Body"/>
      </w:pPr>
    </w:p>
    <w:p w14:paraId="7B94D6B3" w14:textId="77777777" w:rsidR="00143F7A" w:rsidRDefault="00DB0B3A">
      <w:pPr>
        <w:pStyle w:val="ProductList-ClauseHeading"/>
        <w:outlineLvl w:val="3"/>
      </w:pPr>
      <w:r>
        <w:t>3.3 Dodatni uslovi</w:t>
      </w:r>
    </w:p>
    <w:p w14:paraId="17FD81CC" w14:textId="77777777" w:rsidR="00143F7A" w:rsidRDefault="00DB0B3A">
      <w:pPr>
        <w:pStyle w:val="ProductList-Body"/>
      </w:pPr>
      <w:r>
        <w:t>Klijent može da pokrene prethodnu verziju ili ranije izdanje bilo kojih dodatnih Proizvoda obuhvaćenih paketom CIS Suite kao što je dozvoljeno u uslovima licenciranja za taj proizvod u ovim Uslovima korišćenja proizvoda.</w:t>
      </w:r>
    </w:p>
    <w:p w14:paraId="736930D2" w14:textId="77777777" w:rsidR="00143F7A" w:rsidRDefault="00143F7A">
      <w:pPr>
        <w:pStyle w:val="ProductList-Body"/>
      </w:pPr>
    </w:p>
    <w:p w14:paraId="2582CD98" w14:textId="77777777" w:rsidR="00143F7A" w:rsidRDefault="00DB0B3A">
      <w:pPr>
        <w:pStyle w:val="ProductList-Body"/>
      </w:pPr>
      <w:r>
        <w:t xml:space="preserve">Svi ostali zahtevi za nabavku </w:t>
      </w:r>
      <w:r>
        <w:fldChar w:fldCharType="begin"/>
      </w:r>
      <w:r>
        <w:instrText xml:space="preserve"> AutoTextList   \s NoStyle \t "Licence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Licenci za eksterno povezivanje</w:t>
      </w:r>
      <w:r>
        <w:fldChar w:fldCharType="end"/>
      </w:r>
      <w:r>
        <w:t xml:space="preserv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za njihovu dodelu korisnicima ili uređajima radi pristupa i upravljanja ostaju na punoj snazi i sa punim dejstvom onako kako su navedeni u Uslovima za proizvod.</w:t>
      </w:r>
    </w:p>
    <w:p w14:paraId="261609E0" w14:textId="77777777" w:rsidR="00143F7A" w:rsidRDefault="00DB0B3A">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40"/>
        <w:gridCol w:w="3646"/>
        <w:gridCol w:w="3630"/>
      </w:tblGrid>
      <w:tr w:rsidR="00143F7A" w14:paraId="3685E6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859F0E" w14:textId="77777777" w:rsidR="00143F7A" w:rsidRDefault="00DB0B3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33BD45" w14:textId="77777777" w:rsidR="00143F7A" w:rsidRDefault="00DB0B3A">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F0CA19" w14:textId="77777777" w:rsidR="00143F7A" w:rsidRDefault="00DB0B3A">
            <w:pPr>
              <w:pStyle w:val="ProductList-TableBody"/>
            </w:pPr>
            <w:r>
              <w:rPr>
                <w:color w:val="404040"/>
              </w:rPr>
              <w:t>Predajna prava: Nije primenjivo</w:t>
            </w:r>
          </w:p>
        </w:tc>
      </w:tr>
      <w:tr w:rsidR="00143F7A" w14:paraId="59C2EB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EA51A" w14:textId="77777777" w:rsidR="00143F7A" w:rsidRDefault="00DB0B3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7D70A258" w14:textId="77777777" w:rsidR="00143F7A" w:rsidRDefault="00DB0B3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39">
              <w:r>
                <w:rPr>
                  <w:color w:val="00467F"/>
                  <w:u w:val="single"/>
                </w:rPr>
                <w:t>Lista proizvoda – mart 2014.</w:t>
              </w:r>
            </w:hyperlink>
            <w:r>
              <w:t xml:space="preserve"> i </w:t>
            </w:r>
            <w:hyperlink r:id="rId40">
              <w:r>
                <w:rPr>
                  <w:color w:val="00467F"/>
                  <w:u w:val="single"/>
                </w:rPr>
                <w:t>Uslovi za proizvode – oktobar i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10A3E" w14:textId="77777777" w:rsidR="00143F7A" w:rsidRDefault="00DB0B3A">
            <w:pPr>
              <w:pStyle w:val="ProductList-TableBody"/>
            </w:pPr>
            <w:r>
              <w:rPr>
                <w:color w:val="404040"/>
              </w:rPr>
              <w:t>Prava na roming: Nije primenjivo</w:t>
            </w:r>
          </w:p>
        </w:tc>
      </w:tr>
      <w:tr w:rsidR="00143F7A" w14:paraId="4FE8F2A5" w14:textId="77777777">
        <w:tc>
          <w:tcPr>
            <w:tcW w:w="4040" w:type="dxa"/>
            <w:tcBorders>
              <w:top w:val="single" w:sz="4" w:space="0" w:color="000000"/>
              <w:left w:val="single" w:sz="4" w:space="0" w:color="000000"/>
              <w:bottom w:val="single" w:sz="4" w:space="0" w:color="000000"/>
              <w:right w:val="single" w:sz="4" w:space="0" w:color="000000"/>
            </w:tcBorders>
          </w:tcPr>
          <w:p w14:paraId="25D26F50" w14:textId="77777777" w:rsidR="00143F7A" w:rsidRDefault="00DB0B3A">
            <w:pPr>
              <w:pStyle w:val="ProductList-TableBody"/>
            </w:pPr>
            <w:r>
              <w:fldChar w:fldCharType="begin"/>
            </w:r>
            <w:r>
              <w:instrText xml:space="preserve"> AutoTextList   \s NoStyle \t " Samostalni hosting: Pogodnost Software Assurancea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15051EAA" w14:textId="77777777" w:rsidR="00143F7A" w:rsidRDefault="00DB0B3A">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627FE" w14:textId="77777777" w:rsidR="00143F7A" w:rsidRDefault="00143F7A">
            <w:pPr>
              <w:pStyle w:val="ProductList-TableBody"/>
            </w:pPr>
          </w:p>
        </w:tc>
      </w:tr>
    </w:tbl>
    <w:p w14:paraId="36B186B3" w14:textId="77777777" w:rsidR="00143F7A" w:rsidRDefault="00143F7A">
      <w:pPr>
        <w:pStyle w:val="ProductList-Body"/>
      </w:pPr>
    </w:p>
    <w:p w14:paraId="53894F67" w14:textId="77777777" w:rsidR="00143F7A" w:rsidRDefault="00DB0B3A">
      <w:pPr>
        <w:pStyle w:val="ProductList-ClauseHeading"/>
        <w:outlineLvl w:val="3"/>
      </w:pPr>
      <w:r>
        <w:t>4.1 Microsoft Azure Hybrid Benefit for Windows Server</w:t>
      </w:r>
    </w:p>
    <w:p w14:paraId="55B7FC1B" w14:textId="77777777" w:rsidR="00143F7A" w:rsidRDefault="00DB0B3A">
      <w:pPr>
        <w:pStyle w:val="ProductList-Body"/>
      </w:pPr>
      <w:r>
        <w:t xml:space="preserve">Obavestite se o korišćenju Windows Server slika na platformi Microsoft Azure u </w:t>
      </w:r>
      <w:hyperlink w:anchor="_Sec624">
        <w:r>
          <w:rPr>
            <w:color w:val="00467F"/>
            <w:u w:val="single"/>
          </w:rPr>
          <w:t xml:space="preserve">Odeljku 8. Microsoft Azure Hybrid Benefit </w:t>
        </w:r>
      </w:hyperlink>
      <w:r>
        <w:t>u Unosu proizvoda Microsoft Azure.</w:t>
      </w:r>
    </w:p>
    <w:p w14:paraId="0E4F81E9" w14:textId="77777777" w:rsidR="00143F7A" w:rsidRDefault="00143F7A">
      <w:pPr>
        <w:pStyle w:val="ProductList-Body"/>
      </w:pPr>
    </w:p>
    <w:p w14:paraId="1B3782EA" w14:textId="77777777" w:rsidR="00143F7A" w:rsidRDefault="00DB0B3A">
      <w:pPr>
        <w:pStyle w:val="ProductList-ClauseHeading"/>
        <w:outlineLvl w:val="3"/>
      </w:pPr>
      <w:r>
        <w:t>4.2 Šestomesečna izdanja kanala</w:t>
      </w:r>
    </w:p>
    <w:p w14:paraId="3BA6187C" w14:textId="77777777" w:rsidR="00143F7A" w:rsidRDefault="00DB0B3A">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 Standard ili Datacenter i za Licence za osnovni pristup za Windows Server i Dodatne licence za pristup za Windows Server (u zavisnosti od toga šta odgovara) mogu da instaliraju, koriste Šestomesečna izdanja kanala (uključujući pilot i opšta izdanja)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kao i da upravljaju njima.</w:t>
      </w:r>
    </w:p>
    <w:p w14:paraId="6E061FD7" w14:textId="77777777" w:rsidR="00143F7A" w:rsidRDefault="00143F7A">
      <w:pPr>
        <w:pStyle w:val="ProductList-Body"/>
      </w:pPr>
    </w:p>
    <w:p w14:paraId="7C00704A" w14:textId="77777777" w:rsidR="00143F7A" w:rsidRDefault="00DB0B3A">
      <w:pPr>
        <w:pStyle w:val="ProductList-ClauseHeading"/>
        <w:outlineLvl w:val="3"/>
      </w:pPr>
      <w:r>
        <w:t>4.3 Prava na trenutnu granu usluge Microsoft Endpoint Configuration Manager (raniji naziv: System Center Configuration Manager)</w:t>
      </w:r>
    </w:p>
    <w:p w14:paraId="37E0CA62" w14:textId="77777777" w:rsidR="00143F7A" w:rsidRDefault="00DB0B3A">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 Standard ili Datacenter mogu da instaliraju i koriste opciju Trenutne grane usluge Microsoft Endpoint Configuration Manager.</w:t>
      </w:r>
    </w:p>
    <w:p w14:paraId="45C0E30C" w14:textId="77777777" w:rsidR="00143F7A" w:rsidRDefault="00143F7A">
      <w:pPr>
        <w:pStyle w:val="ProductList-Body"/>
      </w:pPr>
    </w:p>
    <w:p w14:paraId="13D32E36" w14:textId="77777777" w:rsidR="00143F7A" w:rsidRDefault="00DB0B3A">
      <w:pPr>
        <w:pStyle w:val="ProductList-ClauseHeading"/>
        <w:outlineLvl w:val="3"/>
      </w:pPr>
      <w:r>
        <w:t>4.4 Software Assurance prava i pogodnosti za licence za pretplatu</w:t>
      </w:r>
    </w:p>
    <w:p w14:paraId="27A081D8" w14:textId="77777777" w:rsidR="00143F7A" w:rsidRDefault="00DB0B3A">
      <w:pPr>
        <w:pStyle w:val="ProductList-Body"/>
      </w:pPr>
      <w:r>
        <w:t xml:space="preserve">Svim Klijentovim nabavkama Licence za pretplatu u okviru upisnice SCE dodeljuju se ista prava i pogodnosti SA pokrića tokom trajanja pretplate kao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 sa SA pokrićem.</w:t>
      </w:r>
    </w:p>
    <w:p w14:paraId="53A20619" w14:textId="77777777" w:rsidR="00143F7A" w:rsidRDefault="00143F7A">
      <w:pPr>
        <w:pStyle w:val="ProductList-Body"/>
      </w:pPr>
    </w:p>
    <w:p w14:paraId="09D0C3A1" w14:textId="77777777" w:rsidR="00143F7A" w:rsidRDefault="00DB0B3A">
      <w:pPr>
        <w:pStyle w:val="ProductList-ClauseHeading"/>
        <w:outlineLvl w:val="3"/>
      </w:pPr>
      <w:r>
        <w:t>4.5 Upisnica za Server i Oblak (SCE) – Pravo na upravljanje OSE-ovima na platformi Microsoft Azure po osnovu Licenci za CIS Suite</w:t>
      </w:r>
    </w:p>
    <w:p w14:paraId="28EDA319" w14:textId="77777777" w:rsidR="00143F7A" w:rsidRDefault="00DB0B3A">
      <w:pPr>
        <w:pStyle w:val="ProductList-Body"/>
      </w:pPr>
      <w:r>
        <w:t xml:space="preserve">Klijenti koji imaju SCE, a koji su ispunili preduslove za pokriće za upisnicu i koji imaju licencu za CIS Suite i koriste ga za upravljanje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u sopstvenim centrima podataka, mogu da koriste softver System Center koji je licenciran za CIS kako bi upravljali kvalifikujućim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OSE-ovima</w:t>
      </w:r>
      <w:r>
        <w:fldChar w:fldCharType="end"/>
      </w:r>
      <w:r>
        <w:t xml:space="preserve"> pokrenutim u okviru servisa Microsoft Azure. Za svakih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CIS Suite za jezgro ili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CIS Suite za procesor pokrivenu klijentovom upisnicom SCE, klijent može da upravlja maksimalnim brojem od 10 kvalifikujućih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OSE-ova</w:t>
      </w:r>
      <w:r>
        <w:fldChar w:fldCharType="end"/>
      </w:r>
      <w:r>
        <w:t xml:space="preserve"> pokrenutih u okviru usluge Microsoft Azure. Kvalifikujuća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uključuju:</w:t>
      </w:r>
    </w:p>
    <w:p w14:paraId="3F96C4FB" w14:textId="77777777" w:rsidR="00143F7A" w:rsidRDefault="00DB0B3A">
      <w:pPr>
        <w:pStyle w:val="ProductList-Body"/>
        <w:ind w:left="720"/>
      </w:pPr>
      <w:r>
        <w:t>• Instance virtuelnih uređaja softvera Windows Server (uključujući Instance koje su primenjene u okviru HUB-a na platformi Azure)</w:t>
      </w:r>
    </w:p>
    <w:p w14:paraId="160FB54A" w14:textId="77777777" w:rsidR="00143F7A" w:rsidRDefault="00DB0B3A">
      <w:pPr>
        <w:pStyle w:val="ProductList-Body"/>
        <w:ind w:left="720"/>
      </w:pPr>
      <w:r>
        <w:t>• instance usluga u oblaku (uloga „Veb“ i uloga „Radnik“)</w:t>
      </w:r>
    </w:p>
    <w:p w14:paraId="73AAA522" w14:textId="77777777" w:rsidR="00143F7A" w:rsidRDefault="00DB0B3A">
      <w:pPr>
        <w:pStyle w:val="ProductList-Body"/>
        <w:ind w:left="720"/>
      </w:pPr>
      <w:r>
        <w:t>• nalozi za skladištenje</w:t>
      </w:r>
    </w:p>
    <w:p w14:paraId="748DED9A" w14:textId="77777777" w:rsidR="00143F7A" w:rsidRDefault="00DB0B3A">
      <w:pPr>
        <w:pStyle w:val="ProductList-Body"/>
        <w:ind w:left="720"/>
      </w:pPr>
      <w:r>
        <w:t>• SQL baze podataka</w:t>
      </w:r>
    </w:p>
    <w:p w14:paraId="03E12EA6" w14:textId="77777777" w:rsidR="00143F7A" w:rsidRDefault="00DB0B3A">
      <w:pPr>
        <w:pStyle w:val="ProductList-Body"/>
        <w:ind w:left="720"/>
      </w:pPr>
      <w:r>
        <w:t>• instance veb lokacija</w:t>
      </w:r>
    </w:p>
    <w:p w14:paraId="70C759F6" w14:textId="77777777" w:rsidR="00143F7A" w:rsidRDefault="00143F7A">
      <w:pPr>
        <w:pStyle w:val="ProductList-Body"/>
      </w:pPr>
    </w:p>
    <w:p w14:paraId="2AD33365" w14:textId="77777777" w:rsidR="00143F7A" w:rsidRDefault="00DB0B3A">
      <w:pPr>
        <w:pStyle w:val="ProductList-ClauseHeading"/>
        <w:outlineLvl w:val="3"/>
      </w:pPr>
      <w:r>
        <w:t>4.6 Ponuda za obnovu Software Assurance pokrića za Windows Server i System Center</w:t>
      </w:r>
    </w:p>
    <w:p w14:paraId="03677B71" w14:textId="77777777" w:rsidR="00143F7A" w:rsidRDefault="00DB0B3A">
      <w:pPr>
        <w:pStyle w:val="ProductList-Body"/>
      </w:pPr>
      <w:r>
        <w:t xml:space="preserve">Klijenti koji imaju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aktivnim SA pokrićem za oba Proizvoda iz Kolone A u tabeli, u nastavku mogu, po isteku tog pokrića, da nabave SA za odgovarajući CIS Suite iz kolone B bez nabavke osnovne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w:t>
      </w:r>
    </w:p>
    <w:tbl>
      <w:tblPr>
        <w:tblStyle w:val="PURTable"/>
        <w:tblW w:w="0" w:type="dxa"/>
        <w:tblLook w:val="04A0" w:firstRow="1" w:lastRow="0" w:firstColumn="1" w:lastColumn="0" w:noHBand="0" w:noVBand="1"/>
      </w:tblPr>
      <w:tblGrid>
        <w:gridCol w:w="5447"/>
        <w:gridCol w:w="5469"/>
      </w:tblGrid>
      <w:tr w:rsidR="00143F7A" w14:paraId="2ADB375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F7580C" w14:textId="77777777" w:rsidR="00143F7A" w:rsidRDefault="00DB0B3A">
            <w:pPr>
              <w:pStyle w:val="ProductList-TableBody"/>
            </w:pPr>
            <w:r>
              <w:rPr>
                <w:color w:val="FFFFFF"/>
              </w:rPr>
              <w:t>Kolona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F98E77" w14:textId="77777777" w:rsidR="00143F7A" w:rsidRDefault="00DB0B3A">
            <w:pPr>
              <w:pStyle w:val="ProductList-TableBody"/>
            </w:pPr>
            <w:r>
              <w:rPr>
                <w:color w:val="FFFFFF"/>
              </w:rPr>
              <w:t>Kolona B</w:t>
            </w:r>
          </w:p>
        </w:tc>
      </w:tr>
      <w:tr w:rsidR="00143F7A" w14:paraId="64B44FD8" w14:textId="77777777">
        <w:tc>
          <w:tcPr>
            <w:tcW w:w="6120" w:type="dxa"/>
            <w:tcBorders>
              <w:top w:val="single" w:sz="4" w:space="0" w:color="000000"/>
              <w:left w:val="single" w:sz="4" w:space="0" w:color="000000"/>
              <w:bottom w:val="single" w:sz="4" w:space="0" w:color="000000"/>
              <w:right w:val="single" w:sz="4" w:space="0" w:color="000000"/>
            </w:tcBorders>
          </w:tcPr>
          <w:p w14:paraId="36E78CE1" w14:textId="77777777" w:rsidR="00143F7A" w:rsidRDefault="00DB0B3A">
            <w:pPr>
              <w:pStyle w:val="ProductList-TableBody"/>
            </w:pPr>
            <w:r>
              <w:t>Windows Server Standard (2 pakovanja licenci za jezgro) System Center Standard (2 pakovanja licenci za jezgro)</w:t>
            </w:r>
            <w:r>
              <w:fldChar w:fldCharType="begin"/>
            </w:r>
            <w:r>
              <w:instrText xml:space="preserve"> XE "System Center Standard (2 pakovanja licenci za jezgro)" </w:instrText>
            </w:r>
            <w:r>
              <w:fldChar w:fldCharType="end"/>
            </w:r>
            <w:r>
              <w:fldChar w:fldCharType="begin"/>
            </w:r>
            <w:r>
              <w:instrText xml:space="preserve"> XE "Windows Server Standard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146003" w14:textId="77777777" w:rsidR="00143F7A" w:rsidRDefault="00DB0B3A">
            <w:pPr>
              <w:pStyle w:val="ProductList-TableBody"/>
            </w:pPr>
            <w:r>
              <w:t>Core Infrastructure Server Suite Standard (2 pakovanja licenci za jezgro)</w:t>
            </w:r>
          </w:p>
        </w:tc>
      </w:tr>
      <w:tr w:rsidR="00143F7A" w14:paraId="302674A1" w14:textId="77777777">
        <w:tc>
          <w:tcPr>
            <w:tcW w:w="6120" w:type="dxa"/>
            <w:tcBorders>
              <w:top w:val="single" w:sz="4" w:space="0" w:color="000000"/>
              <w:left w:val="single" w:sz="4" w:space="0" w:color="000000"/>
              <w:bottom w:val="single" w:sz="4" w:space="0" w:color="000000"/>
              <w:right w:val="single" w:sz="4" w:space="0" w:color="000000"/>
            </w:tcBorders>
          </w:tcPr>
          <w:p w14:paraId="7467FBF0" w14:textId="77777777" w:rsidR="00143F7A" w:rsidRDefault="00DB0B3A">
            <w:pPr>
              <w:pStyle w:val="ProductList-TableBody"/>
            </w:pPr>
            <w:r>
              <w:t>Windows Server Datacenter (2 pakovanja licenci za jezgro) System Center Datacenter (2 pakovanja licenci za jezgro)</w:t>
            </w:r>
            <w:r>
              <w:fldChar w:fldCharType="begin"/>
            </w:r>
            <w:r>
              <w:instrText xml:space="preserve"> XE "System Center Datacenter (2 pakovanja licenci za jezgro)" </w:instrText>
            </w:r>
            <w:r>
              <w:fldChar w:fldCharType="end"/>
            </w:r>
            <w:r>
              <w:fldChar w:fldCharType="begin"/>
            </w:r>
            <w:r>
              <w:instrText xml:space="preserve"> XE "Windows Server Datacenter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392AA9" w14:textId="77777777" w:rsidR="00143F7A" w:rsidRDefault="00DB0B3A">
            <w:pPr>
              <w:pStyle w:val="ProductList-TableBody"/>
            </w:pPr>
            <w:r>
              <w:t>Core Infrastructure Server Suite Datacenter (2 pakovanja licenci za jezgro)</w:t>
            </w:r>
          </w:p>
        </w:tc>
      </w:tr>
    </w:tbl>
    <w:p w14:paraId="4E551928" w14:textId="77777777" w:rsidR="00143F7A" w:rsidRDefault="00DB0B3A">
      <w:pPr>
        <w:pStyle w:val="ProductList-Body"/>
      </w:pPr>
      <w:r>
        <w:t xml:space="preserve">Klijenti koji licenciraju i koriste CIS Suite (Standard ili Datacenter) u okviru ove ponude, ne mogu više koristiti softver sa svojim kvalifikujućim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 prikazanim u Koloni 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 SA pokriće stečeni po osnovu ugovora za pretplatu ne ispunjavaju uslove za ovu ponudu.</w:t>
      </w:r>
    </w:p>
    <w:p w14:paraId="31B2F71D" w14:textId="77777777" w:rsidR="00143F7A" w:rsidRDefault="00143F7A">
      <w:pPr>
        <w:pStyle w:val="ProductList-Body"/>
        <w:jc w:val="right"/>
      </w:pPr>
    </w:p>
    <w:tbl>
      <w:tblPr>
        <w:tblStyle w:val="PURTable"/>
        <w:tblW w:w="0" w:type="dxa"/>
        <w:tblLook w:val="04A0" w:firstRow="1" w:lastRow="0" w:firstColumn="1" w:lastColumn="0" w:noHBand="0" w:noVBand="1"/>
      </w:tblPr>
      <w:tblGrid>
        <w:gridCol w:w="10916"/>
      </w:tblGrid>
      <w:tr w:rsidR="00143F7A" w14:paraId="6932D5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BED65F"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5E2BD0D0" w14:textId="77777777" w:rsidR="00143F7A" w:rsidRDefault="00143F7A">
      <w:pPr>
        <w:pStyle w:val="ProductList-Body"/>
      </w:pPr>
    </w:p>
    <w:p w14:paraId="51F6B03A" w14:textId="77777777" w:rsidR="00143F7A" w:rsidRDefault="00DB0B3A">
      <w:pPr>
        <w:pStyle w:val="ProductList-Offering1HeadingNoBorder"/>
        <w:outlineLvl w:val="1"/>
      </w:pPr>
      <w:bookmarkStart w:id="65" w:name="_Sec862"/>
      <w:r>
        <w:t>Forefront</w:t>
      </w:r>
      <w:bookmarkEnd w:id="65"/>
      <w:r>
        <w:fldChar w:fldCharType="begin"/>
      </w:r>
      <w:r>
        <w:instrText xml:space="preserve"> TC "</w:instrText>
      </w:r>
      <w:bookmarkStart w:id="66" w:name="_Toc47011611"/>
      <w:r>
        <w:instrText>Forefront</w:instrText>
      </w:r>
      <w:bookmarkEnd w:id="66"/>
      <w:r>
        <w:instrText>" \l 2</w:instrText>
      </w:r>
      <w:r>
        <w:fldChar w:fldCharType="end"/>
      </w:r>
    </w:p>
    <w:p w14:paraId="7FD373CA" w14:textId="77777777" w:rsidR="00143F7A" w:rsidRDefault="00DB0B3A">
      <w:pPr>
        <w:pStyle w:val="ProductList-Offering1SubSection"/>
        <w:outlineLvl w:val="2"/>
      </w:pPr>
      <w:bookmarkStart w:id="67" w:name="_Sec863"/>
      <w:r>
        <w:t>1. Raspoloživost programa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143F7A" w14:paraId="42E9BD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0DFA9A" w14:textId="77777777" w:rsidR="00143F7A" w:rsidRDefault="00DB0B3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3C747" w14:textId="77777777" w:rsidR="00143F7A" w:rsidRDefault="00DB0B3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0C6D6" w14:textId="77777777" w:rsidR="00143F7A" w:rsidRDefault="00DB0B3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8C3A1" w14:textId="77777777" w:rsidR="00143F7A" w:rsidRDefault="00DB0B3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5C0B1" w14:textId="77777777" w:rsidR="00143F7A" w:rsidRDefault="00DB0B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E31E5" w14:textId="77777777" w:rsidR="00143F7A" w:rsidRDefault="00DB0B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D1819" w14:textId="77777777" w:rsidR="00143F7A" w:rsidRDefault="00DB0B3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26539" w14:textId="77777777" w:rsidR="00143F7A" w:rsidRDefault="00DB0B3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23C5B" w14:textId="77777777" w:rsidR="00143F7A" w:rsidRDefault="00DB0B3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26A9D" w14:textId="77777777" w:rsidR="00143F7A" w:rsidRDefault="00DB0B3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0F71C" w14:textId="77777777" w:rsidR="00143F7A" w:rsidRDefault="00DB0B3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F949A21" w14:textId="77777777" w:rsidR="00143F7A" w:rsidRDefault="00DB0B3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43F7A" w14:paraId="6BE108B4" w14:textId="77777777">
        <w:tc>
          <w:tcPr>
            <w:tcW w:w="4160" w:type="dxa"/>
            <w:tcBorders>
              <w:top w:val="single" w:sz="6" w:space="0" w:color="FFFFFF"/>
              <w:left w:val="none" w:sz="4" w:space="0" w:color="BFBFBF"/>
              <w:bottom w:val="none" w:sz="4" w:space="0" w:color="BFBFBF"/>
              <w:right w:val="none" w:sz="4" w:space="0" w:color="6E6E6E"/>
            </w:tcBorders>
          </w:tcPr>
          <w:p w14:paraId="1C0D40B9" w14:textId="77777777" w:rsidR="00143F7A" w:rsidRDefault="00DB0B3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378CD34" w14:textId="77777777" w:rsidR="00143F7A" w:rsidRDefault="00DB0B3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C650F1F" w14:textId="77777777" w:rsidR="00143F7A" w:rsidRDefault="00DB0B3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C01D9D4" w14:textId="77777777" w:rsidR="00143F7A" w:rsidRDefault="00DB0B3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E0E4B06" w14:textId="77777777" w:rsidR="00143F7A" w:rsidRDefault="00DB0B3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0D0B6"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3C468"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2D85F"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38177"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A7A9D"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E9E58"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D707C"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317E26B" w14:textId="77777777" w:rsidR="00143F7A" w:rsidRDefault="00DB0B3A">
      <w:pPr>
        <w:pStyle w:val="ProductList-Offering1SubSection"/>
        <w:outlineLvl w:val="2"/>
      </w:pPr>
      <w:bookmarkStart w:id="68" w:name="_Sec864"/>
      <w:r>
        <w:t>2. Uslovi za proizvod</w:t>
      </w:r>
      <w:bookmarkEnd w:id="68"/>
    </w:p>
    <w:tbl>
      <w:tblPr>
        <w:tblStyle w:val="PURTable"/>
        <w:tblW w:w="0" w:type="dxa"/>
        <w:tblLook w:val="04A0" w:firstRow="1" w:lastRow="0" w:firstColumn="1" w:lastColumn="0" w:noHBand="0" w:noVBand="1"/>
      </w:tblPr>
      <w:tblGrid>
        <w:gridCol w:w="3629"/>
        <w:gridCol w:w="3657"/>
        <w:gridCol w:w="3630"/>
      </w:tblGrid>
      <w:tr w:rsidR="00143F7A" w14:paraId="011985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55F49E" w14:textId="77777777" w:rsidR="00143F7A" w:rsidRDefault="00DB0B3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A9631C2" w14:textId="77777777" w:rsidR="00143F7A" w:rsidRDefault="00DB0B3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FFA995" w14:textId="77777777" w:rsidR="00143F7A" w:rsidRDefault="00DB0B3A">
            <w:pPr>
              <w:pStyle w:val="ProductList-TableBody"/>
            </w:pPr>
            <w:r>
              <w:rPr>
                <w:color w:val="404040"/>
              </w:rPr>
              <w:t>Ranija izdanja: Nije primenjivo</w:t>
            </w:r>
          </w:p>
        </w:tc>
      </w:tr>
      <w:tr w:rsidR="00143F7A" w14:paraId="3014EA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9FD6F" w14:textId="77777777" w:rsidR="00143F7A" w:rsidRDefault="00DB0B3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C579A" w14:textId="77777777" w:rsidR="00143F7A" w:rsidRDefault="00DB0B3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3D5990CD" w14:textId="77777777" w:rsidR="00143F7A" w:rsidRDefault="00DB0B3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43F7A" w14:paraId="2E0F2A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299FE" w14:textId="77777777" w:rsidR="00143F7A" w:rsidRDefault="00DB0B3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A753A" w14:textId="77777777" w:rsidR="00143F7A" w:rsidRDefault="00DB0B3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FDE47" w14:textId="77777777" w:rsidR="00143F7A" w:rsidRDefault="00DB0B3A">
            <w:pPr>
              <w:pStyle w:val="ProductList-TableBody"/>
            </w:pPr>
            <w:r>
              <w:rPr>
                <w:color w:val="404040"/>
              </w:rPr>
              <w:t>Ispunjava uslove za smanjenje: Nije primenjivo</w:t>
            </w:r>
          </w:p>
        </w:tc>
      </w:tr>
      <w:tr w:rsidR="00143F7A" w14:paraId="014EED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E0467" w14:textId="77777777" w:rsidR="00143F7A" w:rsidRDefault="00DB0B3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BB3AA" w14:textId="77777777" w:rsidR="00143F7A" w:rsidRDefault="00DB0B3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86F34" w14:textId="77777777" w:rsidR="00143F7A" w:rsidRDefault="00DB0B3A">
            <w:pPr>
              <w:pStyle w:val="ProductList-TableBody"/>
            </w:pPr>
            <w:r>
              <w:rPr>
                <w:color w:val="404040"/>
              </w:rPr>
              <w:t>Ispunjava uslove za true-up: Nije primenjivo</w:t>
            </w:r>
          </w:p>
        </w:tc>
      </w:tr>
      <w:tr w:rsidR="00143F7A" w14:paraId="6B218A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723AD" w14:textId="77777777" w:rsidR="00143F7A" w:rsidRDefault="00DB0B3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08422" w14:textId="77777777" w:rsidR="00143F7A" w:rsidRDefault="00143F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9DAF3" w14:textId="77777777" w:rsidR="00143F7A" w:rsidRDefault="00143F7A">
            <w:pPr>
              <w:pStyle w:val="ProductList-TableBody"/>
            </w:pPr>
          </w:p>
        </w:tc>
      </w:tr>
    </w:tbl>
    <w:p w14:paraId="00D96AC0" w14:textId="77777777" w:rsidR="00143F7A" w:rsidRDefault="00143F7A">
      <w:pPr>
        <w:pStyle w:val="ProductList-Body"/>
      </w:pPr>
    </w:p>
    <w:p w14:paraId="2FE10438" w14:textId="77777777" w:rsidR="00143F7A" w:rsidRDefault="00DB0B3A">
      <w:pPr>
        <w:pStyle w:val="ProductList-ClauseHeading"/>
        <w:outlineLvl w:val="3"/>
      </w:pPr>
      <w:r>
        <w:t>2.1 Forefront Identity Manager 2010 – Windows Live Edition</w:t>
      </w:r>
    </w:p>
    <w:p w14:paraId="666BA239" w14:textId="77777777" w:rsidR="00143F7A" w:rsidRDefault="00DB0B3A">
      <w:pPr>
        <w:pStyle w:val="ProductList-Body"/>
      </w:pPr>
      <w:r>
        <w:t>Forefront Identity Manager 2010 – Windows Live Edition je sledeća verzija za Identity Lifecycle Manager 2007 – Windows Live Edition.</w:t>
      </w:r>
    </w:p>
    <w:p w14:paraId="4A3B4DCB" w14:textId="77777777" w:rsidR="00143F7A" w:rsidRDefault="00DB0B3A">
      <w:pPr>
        <w:pStyle w:val="ProductList-Offering1SubSection"/>
        <w:outlineLvl w:val="2"/>
      </w:pPr>
      <w:bookmarkStart w:id="69" w:name="_Sec865"/>
      <w:r>
        <w:t>3. Korisnička prava</w:t>
      </w:r>
      <w:bookmarkEnd w:id="69"/>
    </w:p>
    <w:tbl>
      <w:tblPr>
        <w:tblStyle w:val="PURTable"/>
        <w:tblW w:w="0" w:type="dxa"/>
        <w:tblLook w:val="04A0" w:firstRow="1" w:lastRow="0" w:firstColumn="1" w:lastColumn="0" w:noHBand="0" w:noVBand="1"/>
      </w:tblPr>
      <w:tblGrid>
        <w:gridCol w:w="3645"/>
        <w:gridCol w:w="3630"/>
        <w:gridCol w:w="3641"/>
      </w:tblGrid>
      <w:tr w:rsidR="00143F7A" w14:paraId="4EDE0E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244840" w14:textId="77777777" w:rsidR="00143F7A" w:rsidRDefault="00DB0B3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41">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14:paraId="6AF4A17B" w14:textId="77777777" w:rsidR="00143F7A" w:rsidRDefault="00DB0B3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45E3CA8B" w14:textId="77777777" w:rsidR="00143F7A" w:rsidRDefault="00DB0B3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143F7A" w14:paraId="1D616B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C0780" w14:textId="77777777" w:rsidR="00143F7A" w:rsidRDefault="00DB0B3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89895" w14:textId="77777777" w:rsidR="00143F7A" w:rsidRDefault="00DB0B3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2793A" w14:textId="77777777" w:rsidR="00143F7A" w:rsidRDefault="00DB0B3A">
            <w:pPr>
              <w:pStyle w:val="ProductList-TableBody"/>
            </w:pPr>
            <w:r>
              <w:rPr>
                <w:color w:val="404040"/>
              </w:rPr>
              <w:t>Obuhvaćene tehnologije: Nije primenjivo</w:t>
            </w:r>
          </w:p>
        </w:tc>
      </w:tr>
      <w:tr w:rsidR="00143F7A" w14:paraId="161FA6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7027E" w14:textId="77777777" w:rsidR="00143F7A" w:rsidRDefault="00DB0B3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77D8E" w14:textId="77777777" w:rsidR="00143F7A" w:rsidRDefault="00143F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88BFF" w14:textId="77777777" w:rsidR="00143F7A" w:rsidRDefault="00143F7A">
            <w:pPr>
              <w:pStyle w:val="ProductList-TableBody"/>
            </w:pPr>
          </w:p>
        </w:tc>
      </w:tr>
    </w:tbl>
    <w:p w14:paraId="5745653C" w14:textId="77777777" w:rsidR="00143F7A" w:rsidRDefault="00143F7A">
      <w:pPr>
        <w:pStyle w:val="ProductList-Body"/>
      </w:pPr>
    </w:p>
    <w:p w14:paraId="1C498BDC" w14:textId="77777777" w:rsidR="00143F7A" w:rsidRDefault="00DB0B3A">
      <w:pPr>
        <w:pStyle w:val="ProductList-ClauseHeading"/>
        <w:outlineLvl w:val="3"/>
      </w:pPr>
      <w:r>
        <w:t>3.1. Uvoz podataka o identitetu: Forefront Identity Manager 2010 R2 Windows Live Edition</w:t>
      </w:r>
    </w:p>
    <w:p w14:paraId="4C874153" w14:textId="77777777" w:rsidR="00143F7A" w:rsidRDefault="00DB0B3A">
      <w:pPr>
        <w:pStyle w:val="ProductList-Body"/>
      </w:pPr>
      <w:r>
        <w:t>Klijent može da koristi softver da bi uvezao identifikacione podatke i izmene tih podataka iz jednog ili više povezanih izvora podataka, kao i da bi pojednostavio sinhronizaciju i prenos tih podataka između Klijentovih povezanih izvora podataka i usluge Microsoft Passport Network/Windows Live ID. Klijent ne sme da koristi softver ni u jednu drugu svrhu.</w:t>
      </w:r>
    </w:p>
    <w:p w14:paraId="7BE1F526" w14:textId="77777777" w:rsidR="00143F7A" w:rsidRDefault="00143F7A">
      <w:pPr>
        <w:pStyle w:val="ProductList-Body"/>
      </w:pPr>
    </w:p>
    <w:p w14:paraId="2686B781" w14:textId="77777777" w:rsidR="00143F7A" w:rsidRDefault="00DB0B3A">
      <w:pPr>
        <w:pStyle w:val="ProductList-ClauseHeading"/>
        <w:outlineLvl w:val="3"/>
      </w:pPr>
      <w:r>
        <w:t>3.2 Dodatni softver</w:t>
      </w:r>
    </w:p>
    <w:tbl>
      <w:tblPr>
        <w:tblStyle w:val="PURTable"/>
        <w:tblW w:w="0" w:type="dxa"/>
        <w:tblLook w:val="04A0" w:firstRow="1" w:lastRow="0" w:firstColumn="1" w:lastColumn="0" w:noHBand="0" w:noVBand="1"/>
      </w:tblPr>
      <w:tblGrid>
        <w:gridCol w:w="3680"/>
        <w:gridCol w:w="3618"/>
        <w:gridCol w:w="3618"/>
      </w:tblGrid>
      <w:tr w:rsidR="00143F7A" w14:paraId="68910B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3A9DB7" w14:textId="77777777" w:rsidR="00143F7A" w:rsidRDefault="00DB0B3A">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14:paraId="78C144C0" w14:textId="77777777" w:rsidR="00143F7A" w:rsidRDefault="00143F7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97780B3" w14:textId="77777777" w:rsidR="00143F7A" w:rsidRDefault="00143F7A">
            <w:pPr>
              <w:pStyle w:val="ProductList-TableBody"/>
            </w:pPr>
          </w:p>
        </w:tc>
      </w:tr>
    </w:tbl>
    <w:p w14:paraId="1F7C8B7C" w14:textId="77777777" w:rsidR="00143F7A" w:rsidRDefault="00DB0B3A">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40"/>
        <w:gridCol w:w="3646"/>
        <w:gridCol w:w="3630"/>
      </w:tblGrid>
      <w:tr w:rsidR="00143F7A" w14:paraId="250A01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FFD982" w14:textId="77777777" w:rsidR="00143F7A" w:rsidRDefault="00DB0B3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48124F" w14:textId="77777777" w:rsidR="00143F7A" w:rsidRDefault="00DB0B3A">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F368D8" w14:textId="77777777" w:rsidR="00143F7A" w:rsidRDefault="00DB0B3A">
            <w:pPr>
              <w:pStyle w:val="ProductList-TableBody"/>
            </w:pPr>
            <w:r>
              <w:rPr>
                <w:color w:val="404040"/>
              </w:rPr>
              <w:t>Predajna prava: Nije primenjivo</w:t>
            </w:r>
          </w:p>
        </w:tc>
      </w:tr>
      <w:tr w:rsidR="00143F7A" w14:paraId="0ED0DA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9E588" w14:textId="77777777" w:rsidR="00143F7A" w:rsidRDefault="00DB0B3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73780" w14:textId="77777777" w:rsidR="00143F7A" w:rsidRDefault="00DB0B3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8D99B" w14:textId="77777777" w:rsidR="00143F7A" w:rsidRDefault="00DB0B3A">
            <w:pPr>
              <w:pStyle w:val="ProductList-TableBody"/>
            </w:pPr>
            <w:r>
              <w:rPr>
                <w:color w:val="404040"/>
              </w:rPr>
              <w:t>Prava na roming: Nije primenjivo</w:t>
            </w:r>
          </w:p>
        </w:tc>
      </w:tr>
      <w:tr w:rsidR="00143F7A" w14:paraId="6E0D3D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40214" w14:textId="77777777" w:rsidR="00143F7A" w:rsidRDefault="00DB0B3A">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0C35C" w14:textId="77777777" w:rsidR="00143F7A" w:rsidRDefault="00DB0B3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37145" w14:textId="77777777" w:rsidR="00143F7A" w:rsidRDefault="00143F7A">
            <w:pPr>
              <w:pStyle w:val="ProductList-TableBody"/>
            </w:pPr>
          </w:p>
        </w:tc>
      </w:tr>
    </w:tbl>
    <w:p w14:paraId="0CFE5F9A" w14:textId="77777777" w:rsidR="00143F7A" w:rsidRDefault="00143F7A">
      <w:pPr>
        <w:pStyle w:val="ProductList-Body"/>
        <w:jc w:val="right"/>
      </w:pPr>
    </w:p>
    <w:tbl>
      <w:tblPr>
        <w:tblStyle w:val="PURTable"/>
        <w:tblW w:w="0" w:type="dxa"/>
        <w:tblLook w:val="04A0" w:firstRow="1" w:lastRow="0" w:firstColumn="1" w:lastColumn="0" w:noHBand="0" w:noVBand="1"/>
      </w:tblPr>
      <w:tblGrid>
        <w:gridCol w:w="10916"/>
      </w:tblGrid>
      <w:tr w:rsidR="00143F7A" w14:paraId="2A89FF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A65EA8"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0B2E6627" w14:textId="77777777" w:rsidR="00143F7A" w:rsidRDefault="00143F7A">
      <w:pPr>
        <w:pStyle w:val="ProductList-Body"/>
      </w:pPr>
    </w:p>
    <w:p w14:paraId="0E11A676" w14:textId="77777777" w:rsidR="00143F7A" w:rsidRDefault="00DB0B3A">
      <w:pPr>
        <w:pStyle w:val="ProductList-Offering1HeadingNoBorder"/>
        <w:outlineLvl w:val="1"/>
      </w:pPr>
      <w:bookmarkStart w:id="71" w:name="_Sec610"/>
      <w:r>
        <w:t>Microsoft Dynamics 365 za lokalnu instalaciju</w:t>
      </w:r>
      <w:bookmarkEnd w:id="71"/>
      <w:r>
        <w:fldChar w:fldCharType="begin"/>
      </w:r>
      <w:r>
        <w:instrText xml:space="preserve"> TC "</w:instrText>
      </w:r>
      <w:bookmarkStart w:id="72" w:name="_Toc47011612"/>
      <w:r>
        <w:instrText>Microsoft Dynamics 365 za lokalnu instalaciju</w:instrText>
      </w:r>
      <w:bookmarkEnd w:id="72"/>
      <w:r>
        <w:instrText>" \l 2</w:instrText>
      </w:r>
      <w:r>
        <w:fldChar w:fldCharType="end"/>
      </w:r>
    </w:p>
    <w:p w14:paraId="562BAA7F" w14:textId="77777777" w:rsidR="00143F7A" w:rsidRDefault="00DB0B3A">
      <w:pPr>
        <w:pStyle w:val="ProductList-Offering1SubSection"/>
        <w:outlineLvl w:val="2"/>
      </w:pPr>
      <w:bookmarkStart w:id="73" w:name="_Sec679"/>
      <w:r>
        <w:t>1. Dostupnost programa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143F7A" w14:paraId="317A10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38BBBA" w14:textId="77777777" w:rsidR="00143F7A" w:rsidRDefault="00DB0B3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6B67E" w14:textId="77777777" w:rsidR="00143F7A" w:rsidRDefault="00DB0B3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3FD81" w14:textId="77777777" w:rsidR="00143F7A" w:rsidRDefault="00DB0B3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10FE8" w14:textId="77777777" w:rsidR="00143F7A" w:rsidRDefault="00DB0B3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C3383" w14:textId="77777777" w:rsidR="00143F7A" w:rsidRDefault="00DB0B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108B9" w14:textId="77777777" w:rsidR="00143F7A" w:rsidRDefault="00DB0B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87CC5" w14:textId="77777777" w:rsidR="00143F7A" w:rsidRDefault="00DB0B3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76A0E" w14:textId="77777777" w:rsidR="00143F7A" w:rsidRDefault="00DB0B3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C88C8" w14:textId="77777777" w:rsidR="00143F7A" w:rsidRDefault="00DB0B3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8377F" w14:textId="77777777" w:rsidR="00143F7A" w:rsidRDefault="00DB0B3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5F0FA" w14:textId="77777777" w:rsidR="00143F7A" w:rsidRDefault="00DB0B3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AB1F6" w14:textId="77777777" w:rsidR="00143F7A" w:rsidRDefault="00DB0B3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43F7A" w14:paraId="6977ABFB" w14:textId="77777777">
        <w:tc>
          <w:tcPr>
            <w:tcW w:w="4160" w:type="dxa"/>
            <w:tcBorders>
              <w:top w:val="single" w:sz="6" w:space="0" w:color="FFFFFF"/>
              <w:left w:val="none" w:sz="4" w:space="0" w:color="6E6E6E"/>
              <w:bottom w:val="dashed" w:sz="4" w:space="0" w:color="BFBFBF"/>
              <w:right w:val="none" w:sz="4" w:space="0" w:color="6E6E6E"/>
            </w:tcBorders>
          </w:tcPr>
          <w:p w14:paraId="32C6627E" w14:textId="77777777" w:rsidR="00143F7A" w:rsidRDefault="00DB0B3A">
            <w:pPr>
              <w:pStyle w:val="ProductList-TableBody"/>
            </w:pPr>
            <w:r>
              <w:t>CAL za Dynamics 365 za članove tima za lokalnu instalaciju</w:t>
            </w:r>
            <w:r>
              <w:fldChar w:fldCharType="begin"/>
            </w:r>
            <w:r>
              <w:instrText xml:space="preserve"> XE "CAL za Dynamics 365 za članove tima za lokalnu instalaciju"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14:paraId="7FBD5635" w14:textId="77777777" w:rsidR="00143F7A" w:rsidRDefault="00DB0B3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DA138AD" w14:textId="77777777" w:rsidR="00143F7A" w:rsidRDefault="00DB0B3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D07FD6B" w14:textId="77777777" w:rsidR="00143F7A" w:rsidRDefault="00DB0B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691D108" w14:textId="77777777" w:rsidR="00143F7A" w:rsidRDefault="00DB0B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CED9B"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43B03"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8A48C"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D937D"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FD9F0"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87028"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36934"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43F7A" w14:paraId="2833FE3B" w14:textId="77777777">
        <w:tc>
          <w:tcPr>
            <w:tcW w:w="4160" w:type="dxa"/>
            <w:tcBorders>
              <w:top w:val="dashed" w:sz="4" w:space="0" w:color="BFBFBF"/>
              <w:left w:val="none" w:sz="4" w:space="0" w:color="6E6E6E"/>
              <w:bottom w:val="dashed" w:sz="4" w:space="0" w:color="BFBFBF"/>
              <w:right w:val="none" w:sz="4" w:space="0" w:color="6E6E6E"/>
            </w:tcBorders>
          </w:tcPr>
          <w:p w14:paraId="2F0DAFF3" w14:textId="77777777" w:rsidR="00143F7A" w:rsidRDefault="00DB0B3A">
            <w:pPr>
              <w:pStyle w:val="ProductList-TableBody"/>
            </w:pPr>
            <w:r>
              <w:t xml:space="preserve">CAL za Dynamics 365 Customer Service za lokalnu instalaciju </w:t>
            </w:r>
            <w:r>
              <w:fldChar w:fldCharType="begin"/>
            </w:r>
            <w:r>
              <w:instrText xml:space="preserve"> XE "CAL za Dynamics 365 Customer Service za lokalnu instalaciju " </w:instrText>
            </w:r>
            <w:r>
              <w:fldChar w:fldCharType="end"/>
            </w:r>
            <w:r>
              <w:t>(za uređaj i korisnika)</w:t>
            </w:r>
          </w:p>
        </w:tc>
        <w:tc>
          <w:tcPr>
            <w:tcW w:w="620" w:type="dxa"/>
            <w:tcBorders>
              <w:top w:val="dashed" w:sz="4" w:space="0" w:color="BFBFBF"/>
              <w:left w:val="none" w:sz="4" w:space="0" w:color="6E6E6E"/>
              <w:bottom w:val="dashed" w:sz="4" w:space="0" w:color="BFBFBF"/>
              <w:right w:val="none" w:sz="4" w:space="0" w:color="6E6E6E"/>
            </w:tcBorders>
          </w:tcPr>
          <w:p w14:paraId="3B23C91B" w14:textId="77777777" w:rsidR="00143F7A" w:rsidRDefault="00DB0B3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6E6E3C1" w14:textId="77777777" w:rsidR="00143F7A" w:rsidRDefault="00DB0B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BC3FE0" w14:textId="77777777" w:rsidR="00143F7A" w:rsidRDefault="00DB0B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EB4945" w14:textId="77777777" w:rsidR="00143F7A" w:rsidRDefault="00DB0B3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6AE30"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54446"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90D4A"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FC43F"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88218"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3D16C"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5FC12"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43F7A" w14:paraId="5AB38D9B" w14:textId="77777777">
        <w:tc>
          <w:tcPr>
            <w:tcW w:w="4160" w:type="dxa"/>
            <w:tcBorders>
              <w:top w:val="dashed" w:sz="4" w:space="0" w:color="BFBFBF"/>
              <w:left w:val="none" w:sz="4" w:space="0" w:color="6E6E6E"/>
              <w:bottom w:val="dashed" w:sz="4" w:space="0" w:color="9F9F9F"/>
              <w:right w:val="none" w:sz="4" w:space="0" w:color="6E6E6E"/>
            </w:tcBorders>
          </w:tcPr>
          <w:p w14:paraId="6DACE00B" w14:textId="77777777" w:rsidR="00143F7A" w:rsidRDefault="00DB0B3A">
            <w:pPr>
              <w:pStyle w:val="ProductList-TableBody"/>
            </w:pPr>
            <w:r>
              <w:t>CAL za Dynamics 365 Sales za lokalnu instalaciju</w:t>
            </w:r>
            <w:r>
              <w:fldChar w:fldCharType="begin"/>
            </w:r>
            <w:r>
              <w:instrText xml:space="preserve"> XE "CAL za Dynamics 365 Sales za lokalnu instalaciju" </w:instrText>
            </w:r>
            <w:r>
              <w:fldChar w:fldCharType="end"/>
            </w:r>
            <w:r>
              <w:t xml:space="preserve"> (za uređaj i korisnika)</w:t>
            </w:r>
          </w:p>
        </w:tc>
        <w:tc>
          <w:tcPr>
            <w:tcW w:w="620" w:type="dxa"/>
            <w:tcBorders>
              <w:top w:val="dashed" w:sz="4" w:space="0" w:color="BFBFBF"/>
              <w:left w:val="none" w:sz="4" w:space="0" w:color="6E6E6E"/>
              <w:bottom w:val="dashed" w:sz="4" w:space="0" w:color="9F9F9F"/>
              <w:right w:val="none" w:sz="4" w:space="0" w:color="6E6E6E"/>
            </w:tcBorders>
          </w:tcPr>
          <w:p w14:paraId="1C1BF232" w14:textId="77777777" w:rsidR="00143F7A" w:rsidRDefault="00DB0B3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72726BA" w14:textId="77777777" w:rsidR="00143F7A" w:rsidRDefault="00DB0B3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405A11C" w14:textId="77777777" w:rsidR="00143F7A" w:rsidRDefault="00DB0B3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7028C9B" w14:textId="77777777" w:rsidR="00143F7A" w:rsidRDefault="00DB0B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9038F"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A31FA"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C4A64"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EC0DC"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98C4B"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7E0F3"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DC3F6"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43F7A" w14:paraId="7989D50F" w14:textId="77777777">
        <w:tc>
          <w:tcPr>
            <w:tcW w:w="4160" w:type="dxa"/>
            <w:tcBorders>
              <w:top w:val="dashed" w:sz="4" w:space="0" w:color="9F9F9F"/>
              <w:left w:val="none" w:sz="4" w:space="0" w:color="6E6E6E"/>
              <w:bottom w:val="dashed" w:sz="4" w:space="0" w:color="BFBFBF"/>
              <w:right w:val="none" w:sz="4" w:space="0" w:color="6E6E6E"/>
            </w:tcBorders>
          </w:tcPr>
          <w:p w14:paraId="354C59F6" w14:textId="77777777" w:rsidR="00143F7A" w:rsidRDefault="00DB0B3A">
            <w:pPr>
              <w:pStyle w:val="ProductList-TableBody"/>
            </w:pPr>
            <w:r>
              <w:t>CAL za Dynamics 365 Operations za lokalnu instalaciju</w:t>
            </w:r>
            <w:r>
              <w:fldChar w:fldCharType="begin"/>
            </w:r>
            <w:r>
              <w:instrText xml:space="preserve"> XE "CAL za Dynamics 365 Operations za lokalnu instalaciju" </w:instrText>
            </w:r>
            <w:r>
              <w:fldChar w:fldCharType="end"/>
            </w:r>
            <w:r>
              <w:t xml:space="preserve"> (korisnik)</w:t>
            </w:r>
          </w:p>
        </w:tc>
        <w:tc>
          <w:tcPr>
            <w:tcW w:w="620" w:type="dxa"/>
            <w:tcBorders>
              <w:top w:val="dashed" w:sz="4" w:space="0" w:color="9F9F9F"/>
              <w:left w:val="none" w:sz="4" w:space="0" w:color="6E6E6E"/>
              <w:bottom w:val="dashed" w:sz="4" w:space="0" w:color="BFBFBF"/>
              <w:right w:val="none" w:sz="4" w:space="0" w:color="6E6E6E"/>
            </w:tcBorders>
          </w:tcPr>
          <w:p w14:paraId="4D24065C" w14:textId="77777777" w:rsidR="00143F7A" w:rsidRDefault="00DB0B3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A14E903" w14:textId="77777777" w:rsidR="00143F7A" w:rsidRDefault="00DB0B3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F3C0005" w14:textId="77777777" w:rsidR="00143F7A" w:rsidRDefault="00143F7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BD970E6"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CDA0F"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63542"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60D94"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3B020"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8686E"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B35A0"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52A05"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3F7A" w14:paraId="6BF31D07" w14:textId="77777777">
        <w:tc>
          <w:tcPr>
            <w:tcW w:w="4160" w:type="dxa"/>
            <w:tcBorders>
              <w:top w:val="dashed" w:sz="4" w:space="0" w:color="BFBFBF"/>
              <w:left w:val="none" w:sz="4" w:space="0" w:color="6E6E6E"/>
              <w:bottom w:val="dashed" w:sz="4" w:space="0" w:color="BFBFBF"/>
              <w:right w:val="none" w:sz="4" w:space="0" w:color="6E6E6E"/>
            </w:tcBorders>
          </w:tcPr>
          <w:p w14:paraId="37BF9916" w14:textId="77777777" w:rsidR="00143F7A" w:rsidRDefault="00DB0B3A">
            <w:pPr>
              <w:pStyle w:val="ProductList-TableBody"/>
            </w:pPr>
            <w:r>
              <w:t>CAL za Dynamics 365 Operations Activity za lokalnu instalaciju</w:t>
            </w:r>
            <w:r>
              <w:fldChar w:fldCharType="begin"/>
            </w:r>
            <w:r>
              <w:instrText xml:space="preserve"> XE "CAL za Dynamics 365 Operations Activity za lokalnu instalaciju" </w:instrText>
            </w:r>
            <w:r>
              <w:fldChar w:fldCharType="end"/>
            </w:r>
            <w:r>
              <w:t xml:space="preserve"> (korisnik)</w:t>
            </w:r>
          </w:p>
        </w:tc>
        <w:tc>
          <w:tcPr>
            <w:tcW w:w="620" w:type="dxa"/>
            <w:tcBorders>
              <w:top w:val="dashed" w:sz="4" w:space="0" w:color="BFBFBF"/>
              <w:left w:val="none" w:sz="4" w:space="0" w:color="6E6E6E"/>
              <w:bottom w:val="dashed" w:sz="4" w:space="0" w:color="BFBFBF"/>
              <w:right w:val="none" w:sz="4" w:space="0" w:color="6E6E6E"/>
            </w:tcBorders>
          </w:tcPr>
          <w:p w14:paraId="4C60A58D" w14:textId="77777777" w:rsidR="00143F7A" w:rsidRDefault="00DB0B3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2BBF3C8" w14:textId="77777777" w:rsidR="00143F7A" w:rsidRDefault="00DB0B3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F840629" w14:textId="77777777" w:rsidR="00143F7A" w:rsidRDefault="00143F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ED502D"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99CCC"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11EC4"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62B2D"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365B8"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20DCC"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82FAA"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95D75"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3F7A" w14:paraId="7BA6E80E" w14:textId="77777777">
        <w:tc>
          <w:tcPr>
            <w:tcW w:w="4160" w:type="dxa"/>
            <w:tcBorders>
              <w:top w:val="dashed" w:sz="4" w:space="0" w:color="BFBFBF"/>
              <w:left w:val="none" w:sz="4" w:space="0" w:color="6E6E6E"/>
              <w:bottom w:val="dashed" w:sz="4" w:space="0" w:color="BFBFBF"/>
              <w:right w:val="none" w:sz="4" w:space="0" w:color="6E6E6E"/>
            </w:tcBorders>
          </w:tcPr>
          <w:p w14:paraId="68AD9957" w14:textId="77777777" w:rsidR="00143F7A" w:rsidRDefault="00DB0B3A">
            <w:pPr>
              <w:pStyle w:val="ProductList-TableBody"/>
            </w:pPr>
            <w:r>
              <w:t>CAL za Dynamics 365 Operations Device za lokalnu instalaciju</w:t>
            </w:r>
            <w:r>
              <w:fldChar w:fldCharType="begin"/>
            </w:r>
            <w:r>
              <w:instrText xml:space="preserve"> XE "CAL za Dynamics 365 Operations Device za lokalnu instalaciju" </w:instrText>
            </w:r>
            <w:r>
              <w:fldChar w:fldCharType="end"/>
            </w:r>
            <w:r>
              <w:t xml:space="preserve"> (uređaj)</w:t>
            </w:r>
          </w:p>
        </w:tc>
        <w:tc>
          <w:tcPr>
            <w:tcW w:w="620" w:type="dxa"/>
            <w:tcBorders>
              <w:top w:val="dashed" w:sz="4" w:space="0" w:color="BFBFBF"/>
              <w:left w:val="none" w:sz="4" w:space="0" w:color="6E6E6E"/>
              <w:bottom w:val="dashed" w:sz="4" w:space="0" w:color="BFBFBF"/>
              <w:right w:val="none" w:sz="4" w:space="0" w:color="6E6E6E"/>
            </w:tcBorders>
          </w:tcPr>
          <w:p w14:paraId="66E08BEC" w14:textId="77777777" w:rsidR="00143F7A" w:rsidRDefault="00DB0B3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F64DD76" w14:textId="77777777" w:rsidR="00143F7A" w:rsidRDefault="00DB0B3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B90D3F4" w14:textId="77777777" w:rsidR="00143F7A" w:rsidRDefault="00143F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201A8C"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73DB6"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72238"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8938B"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0DCC4"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2178D"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E7FF3"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F4D57"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3F7A" w14:paraId="49CC7C80" w14:textId="77777777">
        <w:tc>
          <w:tcPr>
            <w:tcW w:w="4160" w:type="dxa"/>
            <w:tcBorders>
              <w:top w:val="dashed" w:sz="4" w:space="0" w:color="BFBFBF"/>
              <w:left w:val="none" w:sz="4" w:space="0" w:color="6E6E6E"/>
              <w:bottom w:val="none" w:sz="4" w:space="0" w:color="BFBFBF"/>
              <w:right w:val="none" w:sz="4" w:space="0" w:color="6E6E6E"/>
            </w:tcBorders>
          </w:tcPr>
          <w:p w14:paraId="4D216A94" w14:textId="77777777" w:rsidR="00143F7A" w:rsidRDefault="00DB0B3A">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6029599" w14:textId="77777777" w:rsidR="00143F7A" w:rsidRDefault="00DB0B3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C31BC49" w14:textId="77777777" w:rsidR="00143F7A" w:rsidRDefault="00DB0B3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B113515" w14:textId="77777777" w:rsidR="00143F7A" w:rsidRDefault="00143F7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E2E2424"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D7E27"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D686C"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BD14C"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93731"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6F978"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D1994"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B35D2"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4D111B7" w14:textId="77777777" w:rsidR="00143F7A" w:rsidRDefault="00DB0B3A">
      <w:pPr>
        <w:pStyle w:val="ProductList-Offering1SubSection"/>
        <w:outlineLvl w:val="2"/>
      </w:pPr>
      <w:bookmarkStart w:id="74" w:name="_Sec735"/>
      <w:r>
        <w:t>2. Uslovi za proizvod</w:t>
      </w:r>
      <w:bookmarkEnd w:id="74"/>
    </w:p>
    <w:tbl>
      <w:tblPr>
        <w:tblStyle w:val="PURTable"/>
        <w:tblW w:w="0" w:type="dxa"/>
        <w:tblLook w:val="04A0" w:firstRow="1" w:lastRow="0" w:firstColumn="1" w:lastColumn="0" w:noHBand="0" w:noVBand="1"/>
      </w:tblPr>
      <w:tblGrid>
        <w:gridCol w:w="3629"/>
        <w:gridCol w:w="3657"/>
        <w:gridCol w:w="3630"/>
      </w:tblGrid>
      <w:tr w:rsidR="00143F7A" w14:paraId="649778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A183CE" w14:textId="77777777" w:rsidR="00143F7A" w:rsidRDefault="00DB0B3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64A4603" w14:textId="77777777" w:rsidR="00143F7A" w:rsidRDefault="00DB0B3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6CA233" w14:textId="77777777" w:rsidR="00143F7A" w:rsidRDefault="00DB0B3A">
            <w:pPr>
              <w:pStyle w:val="ProductList-TableBody"/>
            </w:pPr>
            <w:r>
              <w:rPr>
                <w:color w:val="404040"/>
              </w:rPr>
              <w:t>Ranija izdanja: Nije primenjivo</w:t>
            </w:r>
          </w:p>
        </w:tc>
      </w:tr>
      <w:tr w:rsidR="00143F7A" w14:paraId="653D8C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287D3" w14:textId="77777777" w:rsidR="00143F7A" w:rsidRDefault="00DB0B3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16F56" w14:textId="77777777" w:rsidR="00143F7A" w:rsidRDefault="00DB0B3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B90D3C" w14:textId="77777777" w:rsidR="00143F7A" w:rsidRDefault="00DB0B3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43F7A" w14:paraId="339756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8F685" w14:textId="77777777" w:rsidR="00143F7A" w:rsidRDefault="00DB0B3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60C4D" w14:textId="77777777" w:rsidR="00143F7A" w:rsidRDefault="00DB0B3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2EAD3" w14:textId="77777777" w:rsidR="00143F7A" w:rsidRDefault="00DB0B3A">
            <w:pPr>
              <w:pStyle w:val="ProductList-TableBody"/>
            </w:pPr>
            <w:r>
              <w:rPr>
                <w:color w:val="404040"/>
              </w:rPr>
              <w:t>Ispunjava uslove za smanjenje: Nije primenjivo</w:t>
            </w:r>
          </w:p>
        </w:tc>
      </w:tr>
      <w:tr w:rsidR="00143F7A" w14:paraId="19E912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E044C" w14:textId="77777777" w:rsidR="00143F7A" w:rsidRDefault="00DB0B3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7C472" w14:textId="77777777" w:rsidR="00143F7A" w:rsidRDefault="00DB0B3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809B4" w14:textId="77777777" w:rsidR="00143F7A" w:rsidRDefault="00DB0B3A">
            <w:pPr>
              <w:pStyle w:val="ProductList-TableBody"/>
            </w:pPr>
            <w:r>
              <w:rPr>
                <w:color w:val="404040"/>
              </w:rPr>
              <w:t>Ispunjava uslove za true-up: Nije primenjivo</w:t>
            </w:r>
          </w:p>
        </w:tc>
      </w:tr>
      <w:tr w:rsidR="00143F7A" w14:paraId="383F35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32B32" w14:textId="77777777" w:rsidR="00143F7A" w:rsidRDefault="00DB0B3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CDEB9" w14:textId="77777777" w:rsidR="00143F7A" w:rsidRDefault="00143F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95CF0" w14:textId="77777777" w:rsidR="00143F7A" w:rsidRDefault="00143F7A">
            <w:pPr>
              <w:pStyle w:val="ProductList-TableBody"/>
            </w:pPr>
          </w:p>
        </w:tc>
      </w:tr>
    </w:tbl>
    <w:p w14:paraId="6BE454EC" w14:textId="77777777" w:rsidR="00143F7A" w:rsidRDefault="00DB0B3A">
      <w:pPr>
        <w:pStyle w:val="ProductList-Offering1SubSection"/>
        <w:outlineLvl w:val="2"/>
      </w:pPr>
      <w:bookmarkStart w:id="75" w:name="_Sec790"/>
      <w:r>
        <w:t>3. Korisnička prava</w:t>
      </w:r>
      <w:bookmarkEnd w:id="75"/>
    </w:p>
    <w:tbl>
      <w:tblPr>
        <w:tblStyle w:val="PURTable"/>
        <w:tblW w:w="0" w:type="dxa"/>
        <w:tblLook w:val="04A0" w:firstRow="1" w:lastRow="0" w:firstColumn="1" w:lastColumn="0" w:noHBand="0" w:noVBand="1"/>
      </w:tblPr>
      <w:tblGrid>
        <w:gridCol w:w="3644"/>
        <w:gridCol w:w="3631"/>
        <w:gridCol w:w="3641"/>
      </w:tblGrid>
      <w:tr w:rsidR="00143F7A" w14:paraId="16694E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9AC9F6" w14:textId="77777777" w:rsidR="00143F7A" w:rsidRDefault="00DB0B3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A42AF52" w14:textId="77777777" w:rsidR="00143F7A" w:rsidRDefault="00DB0B3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0B4CA52C" w14:textId="77777777" w:rsidR="00143F7A" w:rsidRDefault="00DB0B3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143F7A" w14:paraId="46DA5EDB" w14:textId="77777777">
        <w:tc>
          <w:tcPr>
            <w:tcW w:w="4040" w:type="dxa"/>
            <w:tcBorders>
              <w:top w:val="single" w:sz="4" w:space="0" w:color="000000"/>
              <w:left w:val="single" w:sz="4" w:space="0" w:color="000000"/>
              <w:bottom w:val="single" w:sz="4" w:space="0" w:color="000000"/>
              <w:right w:val="single" w:sz="4" w:space="0" w:color="000000"/>
            </w:tcBorders>
          </w:tcPr>
          <w:p w14:paraId="60ED6DC2" w14:textId="77777777" w:rsidR="00143F7A" w:rsidRDefault="00DB0B3A">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0F989581" w14:textId="77777777" w:rsidR="00143F7A" w:rsidRDefault="00DB0B3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za CAL licence za Prodaju i Korisničku podršku osim za (i) ugovarače i zastupnike Klijenta ili njegovih Filijala; (ii) pristup putem klijenata sistema Dynamics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C2A29" w14:textId="77777777" w:rsidR="00143F7A" w:rsidRDefault="00DB0B3A">
            <w:pPr>
              <w:pStyle w:val="ProductList-TableBody"/>
            </w:pPr>
            <w:r>
              <w:rPr>
                <w:color w:val="404040"/>
              </w:rPr>
              <w:t>Obuhvaćene tehnologije: Nije primenjivo</w:t>
            </w:r>
          </w:p>
        </w:tc>
      </w:tr>
      <w:tr w:rsidR="00143F7A" w14:paraId="49ED4EB9" w14:textId="77777777">
        <w:tc>
          <w:tcPr>
            <w:tcW w:w="4040" w:type="dxa"/>
            <w:tcBorders>
              <w:top w:val="single" w:sz="4" w:space="0" w:color="000000"/>
              <w:left w:val="single" w:sz="4" w:space="0" w:color="000000"/>
              <w:bottom w:val="single" w:sz="4" w:space="0" w:color="000000"/>
              <w:right w:val="single" w:sz="4" w:space="0" w:color="000000"/>
            </w:tcBorders>
          </w:tcPr>
          <w:p w14:paraId="4275CA0E" w14:textId="77777777" w:rsidR="00143F7A" w:rsidRDefault="00DB0B3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55467" w14:textId="77777777" w:rsidR="00143F7A" w:rsidRDefault="00143F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3BAAE" w14:textId="77777777" w:rsidR="00143F7A" w:rsidRDefault="00143F7A">
            <w:pPr>
              <w:pStyle w:val="ProductList-TableBody"/>
            </w:pPr>
          </w:p>
        </w:tc>
      </w:tr>
    </w:tbl>
    <w:p w14:paraId="2FF1DAD0" w14:textId="77777777" w:rsidR="00143F7A" w:rsidRDefault="00143F7A">
      <w:pPr>
        <w:pStyle w:val="ProductList-Body"/>
      </w:pPr>
    </w:p>
    <w:p w14:paraId="6C64329B" w14:textId="77777777" w:rsidR="00143F7A" w:rsidRDefault="00DB0B3A">
      <w:pPr>
        <w:pStyle w:val="ProductList-ClauseHeading"/>
        <w:outlineLvl w:val="3"/>
      </w:pPr>
      <w:r>
        <w:t>3.1 Dynamics 365 – Pristup lokalnom serverskom softveru</w:t>
      </w:r>
    </w:p>
    <w:tbl>
      <w:tblPr>
        <w:tblStyle w:val="PURTable"/>
        <w:tblW w:w="0" w:type="dxa"/>
        <w:tblLook w:val="04A0" w:firstRow="1" w:lastRow="0" w:firstColumn="1" w:lastColumn="0" w:noHBand="0" w:noVBand="1"/>
      </w:tblPr>
      <w:tblGrid>
        <w:gridCol w:w="5447"/>
        <w:gridCol w:w="5469"/>
      </w:tblGrid>
      <w:tr w:rsidR="00143F7A" w14:paraId="6A417B60"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5AF6445E" w14:textId="77777777" w:rsidR="00143F7A" w:rsidRDefault="00DB0B3A">
            <w:pPr>
              <w:pStyle w:val="ProductList-TableBody"/>
            </w:pPr>
            <w:r>
              <w:rPr>
                <w:color w:val="FFFFFF"/>
              </w:rPr>
              <w:t>Licenca</w:t>
            </w:r>
          </w:p>
        </w:tc>
        <w:tc>
          <w:tcPr>
            <w:tcW w:w="6120" w:type="dxa"/>
            <w:shd w:val="clear" w:color="auto" w:fill="0072C6"/>
          </w:tcPr>
          <w:p w14:paraId="34A99EE5" w14:textId="77777777" w:rsidR="00143F7A" w:rsidRDefault="00DB0B3A">
            <w:pPr>
              <w:pStyle w:val="ProductList-TableBody"/>
            </w:pPr>
            <w:r>
              <w:rPr>
                <w:color w:val="FFFFFF"/>
              </w:rPr>
              <w:t>Pravo na pristup serverskom softveru</w:t>
            </w:r>
          </w:p>
        </w:tc>
      </w:tr>
      <w:tr w:rsidR="00143F7A" w14:paraId="5334C628" w14:textId="77777777">
        <w:tc>
          <w:tcPr>
            <w:tcW w:w="6120" w:type="dxa"/>
            <w:tcBorders>
              <w:left w:val="single" w:sz="4" w:space="0" w:color="000000"/>
              <w:bottom w:val="single" w:sz="4" w:space="0" w:color="000000"/>
              <w:right w:val="single" w:sz="4" w:space="0" w:color="000000"/>
            </w:tcBorders>
          </w:tcPr>
          <w:p w14:paraId="6D26F6F3" w14:textId="77777777" w:rsidR="00143F7A" w:rsidRDefault="00DB0B3A">
            <w:pPr>
              <w:pStyle w:val="ProductList-TableBody"/>
            </w:pPr>
            <w:r>
              <w:t>CAL za Dynamics 365 Team Members za lokalnu instalaciju</w:t>
            </w:r>
            <w:r>
              <w:fldChar w:fldCharType="begin"/>
            </w:r>
            <w:r>
              <w:instrText xml:space="preserve"> XE "CAL za Dynamics 365 Team Members za lokalnu instalaciju" </w:instrText>
            </w:r>
            <w:r>
              <w:fldChar w:fldCharType="end"/>
            </w:r>
            <w:r>
              <w:t xml:space="preserve"> (za uređaj i korisnika)</w:t>
            </w:r>
          </w:p>
        </w:tc>
        <w:tc>
          <w:tcPr>
            <w:tcW w:w="6120" w:type="dxa"/>
            <w:tcBorders>
              <w:left w:val="single" w:sz="4" w:space="0" w:color="000000"/>
              <w:bottom w:val="none" w:sz="4" w:space="0" w:color="000000"/>
              <w:right w:val="single" w:sz="4" w:space="0" w:color="000000"/>
            </w:tcBorders>
          </w:tcPr>
          <w:p w14:paraId="0ADCC9C2" w14:textId="77777777" w:rsidR="00143F7A" w:rsidRDefault="00DB0B3A">
            <w:pPr>
              <w:pStyle w:val="ProductList-TableBody"/>
            </w:pPr>
            <w:r>
              <w:t>Za upotrebu funkcije Team Members (s tim što CAL licence za uređaje ne uključuju pristup funkcionalnosti Operations).</w:t>
            </w:r>
          </w:p>
        </w:tc>
      </w:tr>
      <w:tr w:rsidR="00143F7A" w14:paraId="18CBC564" w14:textId="77777777">
        <w:tc>
          <w:tcPr>
            <w:tcW w:w="6120" w:type="dxa"/>
            <w:tcBorders>
              <w:top w:val="single" w:sz="4" w:space="0" w:color="000000"/>
              <w:left w:val="single" w:sz="4" w:space="0" w:color="000000"/>
              <w:bottom w:val="single" w:sz="4" w:space="0" w:color="000000"/>
              <w:right w:val="single" w:sz="4" w:space="0" w:color="000000"/>
            </w:tcBorders>
          </w:tcPr>
          <w:p w14:paraId="2AA2CC97" w14:textId="77777777" w:rsidR="00143F7A" w:rsidRDefault="00DB0B3A">
            <w:pPr>
              <w:pStyle w:val="ProductList-TableBody"/>
            </w:pPr>
            <w:r>
              <w:t>Dynamics 365 za članove tima</w:t>
            </w:r>
            <w:r>
              <w:fldChar w:fldCharType="begin"/>
            </w:r>
            <w:r>
              <w:instrText xml:space="preserve"> XE "Dynamics 365 za članove tima" </w:instrText>
            </w:r>
            <w:r>
              <w:fldChar w:fldCharType="end"/>
            </w:r>
            <w:r>
              <w:t xml:space="preserve"> (SL za korisnika)</w:t>
            </w:r>
          </w:p>
        </w:tc>
        <w:tc>
          <w:tcPr>
            <w:tcW w:w="6120" w:type="dxa"/>
            <w:tcBorders>
              <w:top w:val="none" w:sz="4" w:space="0" w:color="000000"/>
              <w:left w:val="single" w:sz="4" w:space="0" w:color="000000"/>
              <w:bottom w:val="single" w:sz="4" w:space="0" w:color="000000"/>
              <w:right w:val="single" w:sz="4" w:space="0" w:color="000000"/>
            </w:tcBorders>
          </w:tcPr>
          <w:p w14:paraId="428F9173" w14:textId="77777777" w:rsidR="00143F7A" w:rsidRDefault="00143F7A">
            <w:pPr>
              <w:pStyle w:val="ProductList-TableBody"/>
            </w:pPr>
          </w:p>
        </w:tc>
      </w:tr>
      <w:tr w:rsidR="00143F7A" w14:paraId="4C751030" w14:textId="77777777">
        <w:tc>
          <w:tcPr>
            <w:tcW w:w="6120" w:type="dxa"/>
            <w:tcBorders>
              <w:top w:val="single" w:sz="4" w:space="0" w:color="000000"/>
              <w:left w:val="single" w:sz="4" w:space="0" w:color="000000"/>
              <w:bottom w:val="single" w:sz="4" w:space="0" w:color="000000"/>
              <w:right w:val="single" w:sz="4" w:space="0" w:color="000000"/>
            </w:tcBorders>
          </w:tcPr>
          <w:p w14:paraId="5C605449" w14:textId="77777777" w:rsidR="00143F7A" w:rsidRDefault="00DB0B3A">
            <w:pPr>
              <w:pStyle w:val="ProductList-TableBody"/>
            </w:pPr>
            <w:r>
              <w:t>CAL za Dynamics 365 Sales za lokalnu instalaciju</w:t>
            </w:r>
            <w:r>
              <w:fldChar w:fldCharType="begin"/>
            </w:r>
            <w:r>
              <w:instrText xml:space="preserve"> XE "CAL za Dynamics 365 Sales za lokalnu instalaciju" </w:instrText>
            </w:r>
            <w:r>
              <w:fldChar w:fldCharType="end"/>
            </w:r>
            <w:r>
              <w:t xml:space="preserve"> (za uređaj i korisnika)</w:t>
            </w:r>
          </w:p>
        </w:tc>
        <w:tc>
          <w:tcPr>
            <w:tcW w:w="6120" w:type="dxa"/>
            <w:tcBorders>
              <w:top w:val="single" w:sz="4" w:space="0" w:color="000000"/>
              <w:left w:val="single" w:sz="4" w:space="0" w:color="000000"/>
              <w:bottom w:val="none" w:sz="4" w:space="0" w:color="000000"/>
              <w:right w:val="single" w:sz="4" w:space="0" w:color="000000"/>
            </w:tcBorders>
          </w:tcPr>
          <w:p w14:paraId="768E4EE1" w14:textId="77777777" w:rsidR="00143F7A" w:rsidRDefault="00DB0B3A">
            <w:pPr>
              <w:pStyle w:val="ProductList-TableBody"/>
            </w:pPr>
            <w:r>
              <w:t>Prodaja</w:t>
            </w:r>
          </w:p>
        </w:tc>
      </w:tr>
      <w:tr w:rsidR="00143F7A" w14:paraId="62359947" w14:textId="77777777">
        <w:tc>
          <w:tcPr>
            <w:tcW w:w="6120" w:type="dxa"/>
            <w:tcBorders>
              <w:top w:val="single" w:sz="4" w:space="0" w:color="000000"/>
              <w:left w:val="single" w:sz="4" w:space="0" w:color="000000"/>
              <w:bottom w:val="single" w:sz="4" w:space="0" w:color="000000"/>
              <w:right w:val="single" w:sz="4" w:space="0" w:color="000000"/>
            </w:tcBorders>
          </w:tcPr>
          <w:p w14:paraId="41FAE46B" w14:textId="77777777" w:rsidR="00143F7A" w:rsidRDefault="00DB0B3A">
            <w:pPr>
              <w:pStyle w:val="ProductList-TableBody"/>
            </w:pPr>
            <w:r>
              <w:t>Dynamics 365 Sales</w:t>
            </w:r>
            <w:r>
              <w:fldChar w:fldCharType="begin"/>
            </w:r>
            <w:r>
              <w:instrText xml:space="preserve"> XE "Dynamics 365 Sales" </w:instrText>
            </w:r>
            <w:r>
              <w:fldChar w:fldCharType="end"/>
            </w:r>
            <w:r>
              <w:t xml:space="preserve"> (SL za korisnika)</w:t>
            </w:r>
          </w:p>
        </w:tc>
        <w:tc>
          <w:tcPr>
            <w:tcW w:w="6120" w:type="dxa"/>
            <w:tcBorders>
              <w:top w:val="none" w:sz="4" w:space="0" w:color="000000"/>
              <w:left w:val="single" w:sz="4" w:space="0" w:color="000000"/>
              <w:bottom w:val="single" w:sz="4" w:space="0" w:color="000000"/>
              <w:right w:val="single" w:sz="4" w:space="0" w:color="000000"/>
            </w:tcBorders>
          </w:tcPr>
          <w:p w14:paraId="5119B4B0" w14:textId="77777777" w:rsidR="00143F7A" w:rsidRDefault="00143F7A">
            <w:pPr>
              <w:pStyle w:val="ProductList-TableBody"/>
            </w:pPr>
          </w:p>
        </w:tc>
      </w:tr>
      <w:tr w:rsidR="00143F7A" w14:paraId="3D9EFC52" w14:textId="77777777">
        <w:tc>
          <w:tcPr>
            <w:tcW w:w="6120" w:type="dxa"/>
            <w:tcBorders>
              <w:top w:val="single" w:sz="4" w:space="0" w:color="000000"/>
              <w:left w:val="single" w:sz="4" w:space="0" w:color="000000"/>
              <w:bottom w:val="single" w:sz="4" w:space="0" w:color="000000"/>
              <w:right w:val="single" w:sz="4" w:space="0" w:color="000000"/>
            </w:tcBorders>
          </w:tcPr>
          <w:p w14:paraId="3D4634BA" w14:textId="77777777" w:rsidR="00143F7A" w:rsidRDefault="00DB0B3A">
            <w:pPr>
              <w:pStyle w:val="ProductList-TableBody"/>
            </w:pPr>
            <w:r>
              <w:t>CAL za Dynamics 365 Customer Service za lokalnu instalaciju</w:t>
            </w:r>
            <w:r>
              <w:fldChar w:fldCharType="begin"/>
            </w:r>
            <w:r>
              <w:instrText xml:space="preserve"> XE "CAL za Dynamics 365 Customer Service za lokalnu instalaciju" </w:instrText>
            </w:r>
            <w:r>
              <w:fldChar w:fldCharType="end"/>
            </w:r>
            <w:r>
              <w:t xml:space="preserve"> (za uređaj i korisnika)</w:t>
            </w:r>
          </w:p>
        </w:tc>
        <w:tc>
          <w:tcPr>
            <w:tcW w:w="6120" w:type="dxa"/>
            <w:tcBorders>
              <w:top w:val="single" w:sz="4" w:space="0" w:color="000000"/>
              <w:left w:val="single" w:sz="4" w:space="0" w:color="000000"/>
              <w:bottom w:val="none" w:sz="4" w:space="0" w:color="000000"/>
              <w:right w:val="single" w:sz="4" w:space="0" w:color="000000"/>
            </w:tcBorders>
          </w:tcPr>
          <w:p w14:paraId="496187AE" w14:textId="77777777" w:rsidR="00143F7A" w:rsidRDefault="00DB0B3A">
            <w:pPr>
              <w:pStyle w:val="ProductList-TableBody"/>
            </w:pPr>
            <w:r>
              <w:t>Korisnička služba</w:t>
            </w:r>
          </w:p>
        </w:tc>
      </w:tr>
      <w:tr w:rsidR="00143F7A" w14:paraId="06C7176A" w14:textId="77777777">
        <w:tc>
          <w:tcPr>
            <w:tcW w:w="6120" w:type="dxa"/>
            <w:tcBorders>
              <w:top w:val="single" w:sz="4" w:space="0" w:color="000000"/>
              <w:left w:val="single" w:sz="4" w:space="0" w:color="000000"/>
              <w:bottom w:val="single" w:sz="4" w:space="0" w:color="000000"/>
              <w:right w:val="single" w:sz="4" w:space="0" w:color="000000"/>
            </w:tcBorders>
          </w:tcPr>
          <w:p w14:paraId="1742B507" w14:textId="77777777" w:rsidR="00143F7A" w:rsidRDefault="00DB0B3A">
            <w:pPr>
              <w:pStyle w:val="ProductList-TableBody"/>
            </w:pPr>
            <w:r>
              <w:t>Dynamics 365 Customer Service</w:t>
            </w:r>
            <w:r>
              <w:fldChar w:fldCharType="begin"/>
            </w:r>
            <w:r>
              <w:instrText xml:space="preserve"> XE "Dynamics 365 Customer Service" </w:instrText>
            </w:r>
            <w:r>
              <w:fldChar w:fldCharType="end"/>
            </w:r>
            <w:r>
              <w:t xml:space="preserve"> (SL za korisnika)</w:t>
            </w:r>
          </w:p>
        </w:tc>
        <w:tc>
          <w:tcPr>
            <w:tcW w:w="6120" w:type="dxa"/>
            <w:tcBorders>
              <w:top w:val="none" w:sz="4" w:space="0" w:color="000000"/>
              <w:left w:val="single" w:sz="4" w:space="0" w:color="000000"/>
              <w:bottom w:val="single" w:sz="4" w:space="0" w:color="000000"/>
              <w:right w:val="single" w:sz="4" w:space="0" w:color="000000"/>
            </w:tcBorders>
          </w:tcPr>
          <w:p w14:paraId="75277BD9" w14:textId="77777777" w:rsidR="00143F7A" w:rsidRDefault="00143F7A">
            <w:pPr>
              <w:pStyle w:val="ProductList-TableBody"/>
            </w:pPr>
          </w:p>
        </w:tc>
      </w:tr>
      <w:tr w:rsidR="00143F7A" w14:paraId="6A8A0435" w14:textId="77777777">
        <w:tc>
          <w:tcPr>
            <w:tcW w:w="6120" w:type="dxa"/>
            <w:tcBorders>
              <w:top w:val="single" w:sz="4" w:space="0" w:color="000000"/>
              <w:left w:val="single" w:sz="4" w:space="0" w:color="000000"/>
              <w:bottom w:val="single" w:sz="4" w:space="0" w:color="000000"/>
              <w:right w:val="single" w:sz="4" w:space="0" w:color="000000"/>
            </w:tcBorders>
          </w:tcPr>
          <w:p w14:paraId="1EDA006C" w14:textId="77777777" w:rsidR="00143F7A" w:rsidRDefault="00DB0B3A">
            <w:pPr>
              <w:pStyle w:val="ProductList-TableBody"/>
            </w:pPr>
            <w:r>
              <w:t>CAL za Dynamics 365 Operations za lokalnu instalaciju</w:t>
            </w:r>
            <w:r>
              <w:fldChar w:fldCharType="begin"/>
            </w:r>
            <w:r>
              <w:instrText xml:space="preserve"> XE "CAL za Dynamics 365 Operations za lokalnu instalaciju" </w:instrText>
            </w:r>
            <w:r>
              <w:fldChar w:fldCharType="end"/>
            </w:r>
            <w:r>
              <w:t xml:space="preserve"> (korisnik)</w:t>
            </w:r>
          </w:p>
        </w:tc>
        <w:tc>
          <w:tcPr>
            <w:tcW w:w="6120" w:type="dxa"/>
            <w:tcBorders>
              <w:top w:val="single" w:sz="4" w:space="0" w:color="000000"/>
              <w:left w:val="single" w:sz="4" w:space="0" w:color="000000"/>
              <w:bottom w:val="none" w:sz="4" w:space="0" w:color="000000"/>
              <w:right w:val="single" w:sz="4" w:space="0" w:color="000000"/>
            </w:tcBorders>
          </w:tcPr>
          <w:p w14:paraId="2C4EEA94" w14:textId="77777777" w:rsidR="00143F7A" w:rsidRDefault="00DB0B3A">
            <w:pPr>
              <w:pStyle w:val="ProductList-TableBody"/>
            </w:pPr>
            <w:r>
              <w:t>Operations</w:t>
            </w:r>
          </w:p>
        </w:tc>
      </w:tr>
      <w:tr w:rsidR="00143F7A" w14:paraId="03AAF508" w14:textId="77777777">
        <w:tc>
          <w:tcPr>
            <w:tcW w:w="6120" w:type="dxa"/>
            <w:tcBorders>
              <w:top w:val="single" w:sz="4" w:space="0" w:color="000000"/>
              <w:left w:val="single" w:sz="4" w:space="0" w:color="000000"/>
              <w:bottom w:val="single" w:sz="4" w:space="0" w:color="000000"/>
              <w:right w:val="single" w:sz="4" w:space="0" w:color="000000"/>
            </w:tcBorders>
          </w:tcPr>
          <w:p w14:paraId="4BD05A4B" w14:textId="77777777" w:rsidR="00143F7A" w:rsidRDefault="00DB0B3A">
            <w:pPr>
              <w:pStyle w:val="ProductList-TableBody"/>
            </w:pPr>
            <w:r>
              <w:t xml:space="preserve">Dynamics 365 – upravljanje lancem snabdevanja </w:t>
            </w:r>
            <w:r>
              <w:fldChar w:fldCharType="begin"/>
            </w:r>
            <w:r>
              <w:instrText xml:space="preserve"> XE "Dynamics 365 – upravljanje lancem snabdevanja " </w:instrText>
            </w:r>
            <w:r>
              <w:fldChar w:fldCharType="end"/>
            </w:r>
            <w:r>
              <w:t>(SL za korisnika)</w:t>
            </w:r>
          </w:p>
        </w:tc>
        <w:tc>
          <w:tcPr>
            <w:tcW w:w="6120" w:type="dxa"/>
            <w:tcBorders>
              <w:top w:val="none" w:sz="4" w:space="0" w:color="000000"/>
              <w:left w:val="single" w:sz="4" w:space="0" w:color="000000"/>
              <w:bottom w:val="none" w:sz="4" w:space="0" w:color="000000"/>
              <w:right w:val="single" w:sz="4" w:space="0" w:color="000000"/>
            </w:tcBorders>
          </w:tcPr>
          <w:p w14:paraId="1324BE73" w14:textId="77777777" w:rsidR="00143F7A" w:rsidRDefault="00143F7A">
            <w:pPr>
              <w:pStyle w:val="ProductList-TableBody"/>
            </w:pPr>
          </w:p>
        </w:tc>
      </w:tr>
      <w:tr w:rsidR="00143F7A" w14:paraId="1ECCDD44" w14:textId="77777777">
        <w:tc>
          <w:tcPr>
            <w:tcW w:w="6120" w:type="dxa"/>
            <w:tcBorders>
              <w:top w:val="single" w:sz="4" w:space="0" w:color="000000"/>
              <w:left w:val="single" w:sz="4" w:space="0" w:color="000000"/>
              <w:bottom w:val="single" w:sz="4" w:space="0" w:color="000000"/>
              <w:right w:val="single" w:sz="4" w:space="0" w:color="000000"/>
            </w:tcBorders>
          </w:tcPr>
          <w:p w14:paraId="5086F0AC" w14:textId="77777777" w:rsidR="00143F7A" w:rsidRDefault="00DB0B3A">
            <w:pPr>
              <w:pStyle w:val="ProductList-TableBody"/>
            </w:pPr>
            <w:r>
              <w:t>Dynamics 365 Finance</w:t>
            </w:r>
            <w:r>
              <w:fldChar w:fldCharType="begin"/>
            </w:r>
            <w:r>
              <w:instrText xml:space="preserve"> XE "Dynamics 365 Finance" </w:instrText>
            </w:r>
            <w:r>
              <w:fldChar w:fldCharType="end"/>
            </w:r>
            <w:r>
              <w:t xml:space="preserve"> (SL za korisnika)</w:t>
            </w:r>
          </w:p>
        </w:tc>
        <w:tc>
          <w:tcPr>
            <w:tcW w:w="6120" w:type="dxa"/>
            <w:tcBorders>
              <w:top w:val="none" w:sz="4" w:space="0" w:color="000000"/>
              <w:left w:val="single" w:sz="4" w:space="0" w:color="000000"/>
              <w:bottom w:val="single" w:sz="4" w:space="0" w:color="000000"/>
              <w:right w:val="single" w:sz="4" w:space="0" w:color="000000"/>
            </w:tcBorders>
          </w:tcPr>
          <w:p w14:paraId="63CBDC3C" w14:textId="77777777" w:rsidR="00143F7A" w:rsidRDefault="00143F7A">
            <w:pPr>
              <w:pStyle w:val="ProductList-TableBody"/>
            </w:pPr>
          </w:p>
        </w:tc>
      </w:tr>
      <w:tr w:rsidR="00143F7A" w14:paraId="34508B22" w14:textId="77777777">
        <w:tc>
          <w:tcPr>
            <w:tcW w:w="6120" w:type="dxa"/>
            <w:tcBorders>
              <w:top w:val="single" w:sz="4" w:space="0" w:color="000000"/>
              <w:left w:val="single" w:sz="4" w:space="0" w:color="000000"/>
              <w:bottom w:val="single" w:sz="4" w:space="0" w:color="000000"/>
              <w:right w:val="single" w:sz="4" w:space="0" w:color="000000"/>
            </w:tcBorders>
          </w:tcPr>
          <w:p w14:paraId="345129A9" w14:textId="77777777" w:rsidR="00143F7A" w:rsidRDefault="00DB0B3A">
            <w:pPr>
              <w:pStyle w:val="ProductList-TableBody"/>
            </w:pPr>
            <w:r>
              <w:t>CAL za Dynamics 365 Operations Activity za lokalnu instalaciju</w:t>
            </w:r>
            <w:r>
              <w:fldChar w:fldCharType="begin"/>
            </w:r>
            <w:r>
              <w:instrText xml:space="preserve"> XE "CAL za Dynamics 365 Operations Activity za lokalnu instalaciju" </w:instrText>
            </w:r>
            <w:r>
              <w:fldChar w:fldCharType="end"/>
            </w:r>
            <w:r>
              <w:t xml:space="preserve"> (korisnik)</w:t>
            </w:r>
          </w:p>
        </w:tc>
        <w:tc>
          <w:tcPr>
            <w:tcW w:w="6120" w:type="dxa"/>
            <w:tcBorders>
              <w:top w:val="single" w:sz="4" w:space="0" w:color="000000"/>
              <w:left w:val="single" w:sz="4" w:space="0" w:color="000000"/>
              <w:bottom w:val="none" w:sz="4" w:space="0" w:color="000000"/>
              <w:right w:val="single" w:sz="4" w:space="0" w:color="000000"/>
            </w:tcBorders>
          </w:tcPr>
          <w:p w14:paraId="28B7F576" w14:textId="77777777" w:rsidR="00143F7A" w:rsidRDefault="00DB0B3A">
            <w:pPr>
              <w:pStyle w:val="ProductList-TableBody"/>
            </w:pPr>
            <w:r>
              <w:t>Operations Activity</w:t>
            </w:r>
          </w:p>
        </w:tc>
      </w:tr>
      <w:tr w:rsidR="00143F7A" w14:paraId="022E47FE" w14:textId="77777777">
        <w:tc>
          <w:tcPr>
            <w:tcW w:w="6120" w:type="dxa"/>
            <w:tcBorders>
              <w:top w:val="single" w:sz="4" w:space="0" w:color="000000"/>
              <w:left w:val="single" w:sz="4" w:space="0" w:color="000000"/>
              <w:bottom w:val="single" w:sz="4" w:space="0" w:color="000000"/>
              <w:right w:val="single" w:sz="4" w:space="0" w:color="000000"/>
            </w:tcBorders>
          </w:tcPr>
          <w:p w14:paraId="10F653F9" w14:textId="77777777" w:rsidR="00143F7A" w:rsidRDefault="00DB0B3A">
            <w:pPr>
              <w:pStyle w:val="ProductList-TableBody"/>
            </w:pPr>
            <w:r>
              <w:t>Dynamics 365 Operations Activity</w:t>
            </w:r>
            <w:r>
              <w:fldChar w:fldCharType="begin"/>
            </w:r>
            <w:r>
              <w:instrText xml:space="preserve"> XE "Dynamics 365 Operations Activity" </w:instrText>
            </w:r>
            <w:r>
              <w:fldChar w:fldCharType="end"/>
            </w:r>
            <w:r>
              <w:t xml:space="preserve"> (SL za korisnika)</w:t>
            </w:r>
          </w:p>
        </w:tc>
        <w:tc>
          <w:tcPr>
            <w:tcW w:w="6120" w:type="dxa"/>
            <w:tcBorders>
              <w:top w:val="none" w:sz="4" w:space="0" w:color="000000"/>
              <w:left w:val="single" w:sz="4" w:space="0" w:color="000000"/>
              <w:bottom w:val="single" w:sz="4" w:space="0" w:color="000000"/>
              <w:right w:val="single" w:sz="4" w:space="0" w:color="000000"/>
            </w:tcBorders>
          </w:tcPr>
          <w:p w14:paraId="550028E9" w14:textId="77777777" w:rsidR="00143F7A" w:rsidRDefault="00143F7A">
            <w:pPr>
              <w:pStyle w:val="ProductList-TableBody"/>
            </w:pPr>
          </w:p>
        </w:tc>
      </w:tr>
      <w:tr w:rsidR="00143F7A" w14:paraId="2126E4DC" w14:textId="77777777">
        <w:tc>
          <w:tcPr>
            <w:tcW w:w="6120" w:type="dxa"/>
            <w:tcBorders>
              <w:top w:val="single" w:sz="4" w:space="0" w:color="000000"/>
              <w:left w:val="single" w:sz="4" w:space="0" w:color="000000"/>
              <w:bottom w:val="single" w:sz="4" w:space="0" w:color="000000"/>
              <w:right w:val="single" w:sz="4" w:space="0" w:color="000000"/>
            </w:tcBorders>
          </w:tcPr>
          <w:p w14:paraId="448C8A7A" w14:textId="77777777" w:rsidR="00143F7A" w:rsidRDefault="00DB0B3A">
            <w:pPr>
              <w:pStyle w:val="ProductList-TableBody"/>
            </w:pPr>
            <w:r>
              <w:t>CAL za Dynamics 365 Operations Device za lokalnu instalaciju</w:t>
            </w:r>
            <w:r>
              <w:fldChar w:fldCharType="begin"/>
            </w:r>
            <w:r>
              <w:instrText xml:space="preserve"> XE "CAL za Dynamics 365 Operations Device za lokalnu instalaciju" </w:instrText>
            </w:r>
            <w:r>
              <w:fldChar w:fldCharType="end"/>
            </w:r>
            <w:r>
              <w:t xml:space="preserve"> (uređaj)</w:t>
            </w:r>
          </w:p>
        </w:tc>
        <w:tc>
          <w:tcPr>
            <w:tcW w:w="6120" w:type="dxa"/>
            <w:tcBorders>
              <w:top w:val="single" w:sz="4" w:space="0" w:color="000000"/>
              <w:left w:val="single" w:sz="4" w:space="0" w:color="000000"/>
              <w:bottom w:val="none" w:sz="4" w:space="0" w:color="000000"/>
              <w:right w:val="single" w:sz="4" w:space="0" w:color="000000"/>
            </w:tcBorders>
          </w:tcPr>
          <w:p w14:paraId="5EA954CB" w14:textId="77777777" w:rsidR="00143F7A" w:rsidRDefault="00DB0B3A">
            <w:pPr>
              <w:pStyle w:val="ProductList-TableBody"/>
            </w:pPr>
            <w:r>
              <w:t>Operations Device</w:t>
            </w:r>
          </w:p>
        </w:tc>
      </w:tr>
      <w:tr w:rsidR="00143F7A" w14:paraId="2890656A" w14:textId="77777777">
        <w:tc>
          <w:tcPr>
            <w:tcW w:w="6120" w:type="dxa"/>
            <w:tcBorders>
              <w:top w:val="single" w:sz="4" w:space="0" w:color="000000"/>
              <w:left w:val="single" w:sz="4" w:space="0" w:color="000000"/>
              <w:bottom w:val="single" w:sz="4" w:space="0" w:color="000000"/>
              <w:right w:val="single" w:sz="4" w:space="0" w:color="000000"/>
            </w:tcBorders>
          </w:tcPr>
          <w:p w14:paraId="6C26A216" w14:textId="77777777" w:rsidR="00143F7A" w:rsidRDefault="00DB0B3A">
            <w:pPr>
              <w:pStyle w:val="ProductList-TableBody"/>
            </w:pPr>
            <w:r>
              <w:t>Dynamics 365 Operations Device</w:t>
            </w:r>
            <w:r>
              <w:fldChar w:fldCharType="begin"/>
            </w:r>
            <w:r>
              <w:instrText xml:space="preserve"> XE "Dynamics 365 Operations Device" </w:instrText>
            </w:r>
            <w:r>
              <w:fldChar w:fldCharType="end"/>
            </w:r>
            <w:r>
              <w:t xml:space="preserve"> (SL za korisnika)</w:t>
            </w:r>
          </w:p>
        </w:tc>
        <w:tc>
          <w:tcPr>
            <w:tcW w:w="6120" w:type="dxa"/>
            <w:tcBorders>
              <w:top w:val="none" w:sz="4" w:space="0" w:color="000000"/>
              <w:left w:val="single" w:sz="4" w:space="0" w:color="000000"/>
              <w:bottom w:val="single" w:sz="4" w:space="0" w:color="000000"/>
              <w:right w:val="single" w:sz="4" w:space="0" w:color="000000"/>
            </w:tcBorders>
          </w:tcPr>
          <w:p w14:paraId="212521DA" w14:textId="77777777" w:rsidR="00143F7A" w:rsidRDefault="00143F7A">
            <w:pPr>
              <w:pStyle w:val="ProductList-TableBody"/>
            </w:pPr>
          </w:p>
        </w:tc>
      </w:tr>
    </w:tbl>
    <w:p w14:paraId="468F5658" w14:textId="77777777" w:rsidR="00143F7A" w:rsidRDefault="00143F7A">
      <w:pPr>
        <w:pStyle w:val="ProductList-Body"/>
      </w:pPr>
    </w:p>
    <w:p w14:paraId="03F048B6" w14:textId="77777777" w:rsidR="00143F7A" w:rsidRDefault="00DB0B3A">
      <w:pPr>
        <w:pStyle w:val="ProductList-ClauseHeading"/>
        <w:outlineLvl w:val="3"/>
      </w:pPr>
      <w:r>
        <w:t>3.2 Korisnička prava nad sistemom Dynamics 365 Operations Servers</w:t>
      </w:r>
    </w:p>
    <w:p w14:paraId="34222052" w14:textId="77777777" w:rsidR="00143F7A" w:rsidRDefault="00DB0B3A">
      <w:pPr>
        <w:pStyle w:val="ProductList-Body"/>
      </w:pPr>
      <w:r>
        <w:rPr>
          <w:color w:val="000000"/>
        </w:rPr>
        <w:t>Softver može da uključuje dodatne komponente, izvršne i druge komponente identifikovane u štampanoj dokumentaciji ili onoj na mreži, a koje omogućavaju Klijentu da poveća njegovu funkcionalnost. Klijent može da izmeni ili da kreira izvedene radove od ovih komponenti i da koristi te izvedene radove, ali samo sa softverom i samo za interne svrhe Klijenta</w:t>
      </w:r>
      <w:r>
        <w:t>.</w:t>
      </w:r>
    </w:p>
    <w:p w14:paraId="1C3EB817" w14:textId="77777777" w:rsidR="00143F7A" w:rsidRDefault="00143F7A">
      <w:pPr>
        <w:pStyle w:val="ProductList-Body"/>
      </w:pPr>
    </w:p>
    <w:p w14:paraId="2D291D14" w14:textId="77777777" w:rsidR="00143F7A" w:rsidRDefault="00DB0B3A">
      <w:pPr>
        <w:pStyle w:val="ProductList-ClauseHeading"/>
        <w:outlineLvl w:val="3"/>
      </w:pPr>
      <w:r>
        <w:t>3.3 Korisnička prava nad sistemom Dynamics 365 za lokalnu instalaciju</w:t>
      </w:r>
    </w:p>
    <w:p w14:paraId="1D4D5020" w14:textId="77777777" w:rsidR="00143F7A" w:rsidRDefault="00DB0B3A">
      <w:pPr>
        <w:pStyle w:val="ProductList-SubClauseHeading"/>
        <w:outlineLvl w:val="4"/>
      </w:pPr>
      <w:r>
        <w:t>3.3.1 Prava na korišćenje servera za CAL licence za Dynamics 365</w:t>
      </w:r>
    </w:p>
    <w:p w14:paraId="3A079685" w14:textId="77777777" w:rsidR="00143F7A" w:rsidRDefault="00DB0B3A">
      <w:pPr>
        <w:pStyle w:val="ProductList-BodyIndented"/>
      </w:pPr>
      <w:r>
        <w:t xml:space="preserve">Klijenti sa CAL licencama za Dynamics 365 mogu da instaliraju i koriste neograničeni broj kopija odgovarajućeg softvera Dynamics 365 Server na serveru namenjenom Klijentovom korišćenju.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Ovo pravo se ne primenjuje na Dynamics 365 Operations Server.</w:t>
      </w:r>
    </w:p>
    <w:p w14:paraId="50263D50" w14:textId="77777777" w:rsidR="00143F7A" w:rsidRDefault="00143F7A">
      <w:pPr>
        <w:pStyle w:val="ProductList-BodyIndented"/>
      </w:pPr>
    </w:p>
    <w:p w14:paraId="660B0D76" w14:textId="77777777" w:rsidR="00143F7A" w:rsidRDefault="00DB0B3A">
      <w:pPr>
        <w:pStyle w:val="ProductList-SubClauseHeading"/>
        <w:outlineLvl w:val="4"/>
      </w:pPr>
      <w:r>
        <w:t>3.3.2 Uslovi za kvalifikovane ponude</w:t>
      </w:r>
    </w:p>
    <w:p w14:paraId="51105B2E" w14:textId="77777777" w:rsidR="00143F7A" w:rsidRDefault="00DB0B3A">
      <w:pPr>
        <w:pStyle w:val="ProductList-BodyIndented"/>
      </w:pPr>
      <w:r>
        <w:t>Klijenti koji obnavljaju ugovor sa Dynamics CRM CAL licencama od 1. novembra 2016. mogu steći Licence kvalifikovane ponude za CAL licence za Dynamics 365 za lokalnu instalaciju u obnovama ugovora pre 31. oktobra 2019.</w:t>
      </w:r>
    </w:p>
    <w:p w14:paraId="7B86E274" w14:textId="77777777" w:rsidR="00143F7A" w:rsidRDefault="00143F7A">
      <w:pPr>
        <w:pStyle w:val="ProductList-BodyIndented"/>
      </w:pPr>
    </w:p>
    <w:p w14:paraId="00AA67D1" w14:textId="77777777" w:rsidR="00143F7A" w:rsidRDefault="00DB0B3A">
      <w:pPr>
        <w:pStyle w:val="ProductList-SubClauseHeading"/>
        <w:outlineLvl w:val="4"/>
      </w:pPr>
      <w:r>
        <w:t>3.3.3 CAL-ovi za Dynamics 365 za članove tima</w:t>
      </w:r>
    </w:p>
    <w:p w14:paraId="245D7127" w14:textId="77777777" w:rsidR="00143F7A" w:rsidRDefault="00DB0B3A">
      <w:pPr>
        <w:pStyle w:val="ProductList-BodyIndented"/>
      </w:pPr>
      <w:r>
        <w:t xml:space="preserve">Postojeći klijenti koji imaju Pretplatu na ugovor za preduzeća (eng. Enterprise Agreement Subscription, EAS) sa licencama za članove time nabavljenim pre 1. maja 2019. mogu da koriste postojeće i novostečene CAL licence za članove time u skladu sa opisom usluge Dynamics 365 na </w:t>
      </w:r>
      <w:hyperlink r:id="rId42">
        <w:r>
          <w:rPr>
            <w:color w:val="00467F"/>
            <w:u w:val="single"/>
          </w:rPr>
          <w:t xml:space="preserve">http://download.microsoft.com/download/D/B/3/DB37B5D3-7796-4536-AC8D-8EFDB95CD52F/Team-Members-Grandfathering.pdf </w:t>
        </w:r>
      </w:hyperlink>
      <w:r>
        <w:t>do isteka aktuelnog ugovora i svakog perioda važenja pretplate nakon toga započetog pre 31. decembra 2020.</w:t>
      </w:r>
    </w:p>
    <w:p w14:paraId="2FCAAFCD" w14:textId="77777777" w:rsidR="00143F7A" w:rsidRDefault="00143F7A">
      <w:pPr>
        <w:pStyle w:val="ProductList-BodyIndented"/>
      </w:pPr>
    </w:p>
    <w:p w14:paraId="0DC70728" w14:textId="77777777" w:rsidR="00143F7A" w:rsidRDefault="00DB0B3A">
      <w:pPr>
        <w:pStyle w:val="ProductList-ClauseHeading"/>
        <w:outlineLvl w:val="3"/>
      </w:pPr>
      <w:r>
        <w:t>3.4 Dodatni softver</w:t>
      </w:r>
    </w:p>
    <w:tbl>
      <w:tblPr>
        <w:tblStyle w:val="PURTable"/>
        <w:tblW w:w="0" w:type="dxa"/>
        <w:tblLook w:val="04A0" w:firstRow="1" w:lastRow="0" w:firstColumn="1" w:lastColumn="0" w:noHBand="0" w:noVBand="1"/>
      </w:tblPr>
      <w:tblGrid>
        <w:gridCol w:w="3635"/>
        <w:gridCol w:w="3647"/>
        <w:gridCol w:w="3634"/>
      </w:tblGrid>
      <w:tr w:rsidR="00143F7A" w14:paraId="660A56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6A43CA" w14:textId="77777777" w:rsidR="00143F7A" w:rsidRDefault="00DB0B3A">
            <w:pPr>
              <w:pStyle w:val="ProductList-TableBody"/>
            </w:pPr>
            <w:r>
              <w:t>Microsoft Dynamics 365 za Microsoft Outlook</w:t>
            </w:r>
          </w:p>
        </w:tc>
        <w:tc>
          <w:tcPr>
            <w:tcW w:w="4040" w:type="dxa"/>
            <w:tcBorders>
              <w:top w:val="single" w:sz="18" w:space="0" w:color="0072C6"/>
              <w:left w:val="single" w:sz="4" w:space="0" w:color="000000"/>
              <w:bottom w:val="single" w:sz="4" w:space="0" w:color="000000"/>
              <w:right w:val="single" w:sz="4" w:space="0" w:color="000000"/>
            </w:tcBorders>
          </w:tcPr>
          <w:p w14:paraId="32B76BB2" w14:textId="77777777" w:rsidR="00143F7A" w:rsidRDefault="00DB0B3A">
            <w:pPr>
              <w:pStyle w:val="ProductList-TableBody"/>
            </w:pPr>
            <w:r>
              <w:t>Microsoft E-Mail Router and Rule Deployment Wizard za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1AB5C8D" w14:textId="77777777" w:rsidR="00143F7A" w:rsidRDefault="00DB0B3A">
            <w:pPr>
              <w:pStyle w:val="ProductList-TableBody"/>
            </w:pPr>
            <w:r>
              <w:t>Microsoft Dynamics CRM Reporting Extensions za Microsoft Dynamics 365</w:t>
            </w:r>
          </w:p>
        </w:tc>
      </w:tr>
      <w:tr w:rsidR="00143F7A" w14:paraId="3C2B9636" w14:textId="77777777">
        <w:tc>
          <w:tcPr>
            <w:tcW w:w="4040" w:type="dxa"/>
            <w:tcBorders>
              <w:top w:val="single" w:sz="4" w:space="0" w:color="000000"/>
              <w:left w:val="single" w:sz="4" w:space="0" w:color="000000"/>
              <w:bottom w:val="single" w:sz="4" w:space="0" w:color="000000"/>
              <w:right w:val="single" w:sz="4" w:space="0" w:color="000000"/>
            </w:tcBorders>
          </w:tcPr>
          <w:p w14:paraId="35B80E43" w14:textId="77777777" w:rsidR="00143F7A" w:rsidRDefault="00DB0B3A">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107FED2" w14:textId="77777777" w:rsidR="00143F7A" w:rsidRDefault="00DB0B3A">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5AC7C05D" w14:textId="77777777" w:rsidR="00143F7A" w:rsidRDefault="00DB0B3A">
            <w:pPr>
              <w:pStyle w:val="ProductList-TableBody"/>
            </w:pPr>
            <w:r>
              <w:t>Microsoft Dynamics 365 za podržane uređaje</w:t>
            </w:r>
          </w:p>
        </w:tc>
      </w:tr>
    </w:tbl>
    <w:p w14:paraId="6F2E7B11" w14:textId="77777777" w:rsidR="00143F7A" w:rsidRDefault="00DB0B3A">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39"/>
        <w:gridCol w:w="3645"/>
        <w:gridCol w:w="3632"/>
      </w:tblGrid>
      <w:tr w:rsidR="00143F7A" w14:paraId="26DE30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5343921" w14:textId="77777777" w:rsidR="00143F7A" w:rsidRDefault="00DB0B3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1F808DDE" w14:textId="77777777" w:rsidR="00143F7A" w:rsidRDefault="00DB0B3A">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1CF4030" w14:textId="77777777" w:rsidR="00143F7A" w:rsidRDefault="00DB0B3A">
            <w:pPr>
              <w:pStyle w:val="ProductList-TableBody"/>
            </w:pPr>
            <w:r>
              <w:fldChar w:fldCharType="begin"/>
            </w:r>
            <w:r>
              <w:instrText xml:space="preserve"> AutoTextList   \s NoStyle \t "Predajna prava: SA pogodnost koja omogućava Klijentu da pokrene pasivne predajne instance kao što je opisano u unosu za Proizvod." </w:instrText>
            </w:r>
            <w:r>
              <w:fldChar w:fldCharType="separate"/>
            </w:r>
            <w:r>
              <w:rPr>
                <w:color w:val="0563C1"/>
              </w:rPr>
              <w:t>Predajna prava</w:t>
            </w:r>
            <w:r>
              <w:fldChar w:fldCharType="end"/>
            </w:r>
            <w:r>
              <w:t>: Operations Server</w:t>
            </w:r>
          </w:p>
        </w:tc>
      </w:tr>
      <w:tr w:rsidR="00143F7A" w14:paraId="2E4A77D3" w14:textId="77777777">
        <w:tc>
          <w:tcPr>
            <w:tcW w:w="4040" w:type="dxa"/>
            <w:tcBorders>
              <w:top w:val="single" w:sz="4" w:space="0" w:color="000000"/>
              <w:left w:val="single" w:sz="4" w:space="0" w:color="000000"/>
              <w:bottom w:val="single" w:sz="4" w:space="0" w:color="000000"/>
              <w:right w:val="single" w:sz="4" w:space="0" w:color="000000"/>
            </w:tcBorders>
          </w:tcPr>
          <w:p w14:paraId="34EFE306" w14:textId="77777777" w:rsidR="00143F7A" w:rsidRDefault="00DB0B3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1E529FA" w14:textId="77777777" w:rsidR="00143F7A" w:rsidRDefault="00DB0B3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3">
              <w:r>
                <w:rPr>
                  <w:color w:val="00467F"/>
                  <w:u w:val="single"/>
                </w:rPr>
                <w:t>Lista proizvoda – novembar 2014. i jun 2015</w:t>
              </w:r>
            </w:hyperlink>
            <w:r>
              <w:t xml:space="preserve">; </w:t>
            </w:r>
            <w:hyperlink r:id="rId44">
              <w:r>
                <w:rPr>
                  <w:color w:val="00467F"/>
                  <w:u w:val="single"/>
                </w:rPr>
                <w:t>Uslovi za proizvod – decembar 2016</w:t>
              </w:r>
            </w:hyperlink>
            <w:r>
              <w:t xml:space="preserve">; </w:t>
            </w:r>
            <w:hyperlink r:id="rId45">
              <w:r>
                <w:rPr>
                  <w:color w:val="00467F"/>
                  <w:u w:val="single"/>
                </w:rPr>
                <w:t>Uslovi za proizvod – jul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862FD" w14:textId="77777777" w:rsidR="00143F7A" w:rsidRDefault="00DB0B3A">
            <w:pPr>
              <w:pStyle w:val="ProductList-TableBody"/>
            </w:pPr>
            <w:r>
              <w:rPr>
                <w:color w:val="404040"/>
              </w:rPr>
              <w:t>Prava na roming: Nije primenjivo</w:t>
            </w:r>
          </w:p>
        </w:tc>
      </w:tr>
      <w:tr w:rsidR="00143F7A" w14:paraId="74B9ECCD" w14:textId="77777777">
        <w:tc>
          <w:tcPr>
            <w:tcW w:w="4040" w:type="dxa"/>
            <w:tcBorders>
              <w:top w:val="single" w:sz="4" w:space="0" w:color="000000"/>
              <w:left w:val="single" w:sz="4" w:space="0" w:color="000000"/>
              <w:bottom w:val="single" w:sz="4" w:space="0" w:color="000000"/>
              <w:right w:val="single" w:sz="4" w:space="0" w:color="000000"/>
            </w:tcBorders>
          </w:tcPr>
          <w:p w14:paraId="79E3B37D" w14:textId="77777777" w:rsidR="00143F7A" w:rsidRDefault="00DB0B3A">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9BA72" w14:textId="77777777" w:rsidR="00143F7A" w:rsidRDefault="00DB0B3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280F5" w14:textId="77777777" w:rsidR="00143F7A" w:rsidRDefault="00143F7A">
            <w:pPr>
              <w:pStyle w:val="ProductList-TableBody"/>
            </w:pPr>
          </w:p>
        </w:tc>
      </w:tr>
    </w:tbl>
    <w:p w14:paraId="1BBE5E59" w14:textId="77777777" w:rsidR="00143F7A" w:rsidRDefault="00143F7A">
      <w:pPr>
        <w:pStyle w:val="ProductList-Body"/>
      </w:pPr>
    </w:p>
    <w:p w14:paraId="71364921" w14:textId="77777777" w:rsidR="00143F7A" w:rsidRDefault="00DB0B3A">
      <w:pPr>
        <w:pStyle w:val="ProductList-ClauseHeading"/>
        <w:outlineLvl w:val="3"/>
      </w:pPr>
      <w:r>
        <w:t>4.1 Prava nad softverom Dynamics 365 Server</w:t>
      </w:r>
    </w:p>
    <w:p w14:paraId="4AA07E29" w14:textId="77777777" w:rsidR="00143F7A" w:rsidRDefault="00DB0B3A">
      <w:pPr>
        <w:pStyle w:val="ProductList-Body"/>
      </w:pPr>
      <w:r>
        <w:t>Klijenti sa CAL licencama za Dynamics 365 i aktivnim SA pokrićem mogu da instaliraju i koriste neograničeni broj kopija odgovarajućeg softvera Dynamics 365 Server na mrežnom serveru ili deljenom serveru. Ovo pravo se ne primenjuje na Dynamics 365 Operations Server.</w:t>
      </w:r>
    </w:p>
    <w:p w14:paraId="0A14B873" w14:textId="77777777" w:rsidR="00143F7A" w:rsidRDefault="00143F7A">
      <w:pPr>
        <w:pStyle w:val="ProductList-Body"/>
      </w:pPr>
    </w:p>
    <w:p w14:paraId="57F4C72D" w14:textId="77777777" w:rsidR="00143F7A" w:rsidRDefault="00DB0B3A">
      <w:pPr>
        <w:pStyle w:val="ProductList-ClauseHeading"/>
        <w:outlineLvl w:val="3"/>
      </w:pPr>
      <w:r>
        <w:t>4.2 Prava nad softverom Dynamics 365 Operations Server</w:t>
      </w:r>
    </w:p>
    <w:p w14:paraId="6489FA6A" w14:textId="77777777" w:rsidR="00143F7A" w:rsidRDefault="00DB0B3A">
      <w:pPr>
        <w:pStyle w:val="ProductList-Body"/>
      </w:pPr>
      <w:r>
        <w:t xml:space="preserve">Dynamics 365 Operations Server mogu da koriste samo Klijenti koji imaju aktivno SA pokriće ili ekvivalentnu licencu. Klijenti koji dozvole da im SA ili ekvivalentna licenca istekne moraju da deinstaliraju serverski softver. Klijenti koji imaju stalna prava mogu da instaliraju najnoviju verziju sistema Dynamics AX 2012 R3 Server ili Commerce Server koja je na raspolaganju u trenutku isteka. </w:t>
      </w:r>
    </w:p>
    <w:p w14:paraId="1C589205" w14:textId="77777777" w:rsidR="00143F7A" w:rsidRDefault="00143F7A">
      <w:pPr>
        <w:pStyle w:val="ProductList-Body"/>
      </w:pPr>
    </w:p>
    <w:p w14:paraId="0CE697AC" w14:textId="77777777" w:rsidR="00143F7A" w:rsidRDefault="00DB0B3A">
      <w:pPr>
        <w:pStyle w:val="ProductList-ClauseHeading"/>
        <w:outlineLvl w:val="3"/>
      </w:pPr>
      <w:r>
        <w:t>4.3 Predajna prava za Dynamics 365 Operations Server</w:t>
      </w:r>
    </w:p>
    <w:p w14:paraId="05554A66" w14:textId="77777777" w:rsidR="00143F7A" w:rsidRDefault="00DB0B3A">
      <w:pPr>
        <w:pStyle w:val="ProductList-Body"/>
      </w:pPr>
      <w:r>
        <w:t xml:space="preserve">Klijent može da pokrene pasivne predajne instance softvera Dynamics 365 Operations Server na sledeći način. Pasivne predajne Instance možete da pokrećete ili na zasebnom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 xml:space="preserve"> ili na drugom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Namenski Serveri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w:t>
      </w:r>
      <w:r>
        <w:fldChar w:fldCharType="begin"/>
      </w:r>
      <w:r>
        <w:instrText xml:space="preserve"> AutoTextList   \s NoStyle \t "Predajna prava: SA pogodnost koja omogućava Klijentu da pokrene pasivne predajne instance kao što je opisano u unosu za Proizvod." </w:instrText>
      </w:r>
      <w:r>
        <w:fldChar w:fldCharType="separate"/>
      </w:r>
      <w:r>
        <w:rPr>
          <w:color w:val="0563C1"/>
        </w:rPr>
        <w:t>Predajna prava</w:t>
      </w:r>
      <w:r>
        <w:fldChar w:fldCharType="end"/>
      </w:r>
      <w:r>
        <w:t xml:space="preserve"> se primenjuju samo ako broj licenci koji bi inače bio potreban za pokretanje pasivnih predajnih instanci ne prekoračuje broj licenci potrebnih za pokretanje odgovarajućih proizvodnih Instanci. Ova pogodnost SA pokrića zahteva SA za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Licencirani server</w:t>
      </w:r>
      <w:r>
        <w:fldChar w:fldCharType="end"/>
      </w:r>
      <w:r>
        <w:t xml:space="preserve"> i licencu za pristup, ako postoji.</w:t>
      </w:r>
    </w:p>
    <w:p w14:paraId="3413E546" w14:textId="77777777" w:rsidR="00143F7A" w:rsidRDefault="00143F7A">
      <w:pPr>
        <w:pStyle w:val="ProductList-Body"/>
      </w:pPr>
    </w:p>
    <w:p w14:paraId="7A4F8D6F" w14:textId="77777777" w:rsidR="00143F7A" w:rsidRDefault="00DB0B3A">
      <w:pPr>
        <w:pStyle w:val="ProductList-ClauseHeading"/>
        <w:outlineLvl w:val="3"/>
      </w:pPr>
      <w:r>
        <w:t>4.4 Lokalizacija i ispravke</w:t>
      </w:r>
    </w:p>
    <w:p w14:paraId="58F1E7D0" w14:textId="77777777" w:rsidR="00143F7A" w:rsidRDefault="00DB0B3A">
      <w:pPr>
        <w:pStyle w:val="ProductList-Body"/>
      </w:pPr>
      <w:r>
        <w:t xml:space="preserve">Klijent je kvalifikovan da dobija i koristi ispravke koje se odnose na poreze državnih institucija i regulatorne zahteve na Licenciranim serverima pod uslovom da poseduje aktivno SA pokriće ili ekvivalentnu licencu za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i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w:t>
      </w:r>
    </w:p>
    <w:p w14:paraId="53570694" w14:textId="77777777" w:rsidR="00143F7A" w:rsidRDefault="00143F7A">
      <w:pPr>
        <w:pStyle w:val="ProductList-Body"/>
      </w:pPr>
    </w:p>
    <w:p w14:paraId="4CA44ACF" w14:textId="77777777" w:rsidR="00143F7A" w:rsidRDefault="00DB0B3A">
      <w:pPr>
        <w:pStyle w:val="ProductList-ClauseHeading"/>
        <w:outlineLvl w:val="3"/>
      </w:pPr>
      <w:r>
        <w:t>4.5 Unified Service Desk (USD)</w:t>
      </w:r>
    </w:p>
    <w:p w14:paraId="55D6C861" w14:textId="77777777" w:rsidR="00143F7A" w:rsidRDefault="00DB0B3A">
      <w:pPr>
        <w:pStyle w:val="ProductList-Body"/>
      </w:pPr>
      <w:r>
        <w:t xml:space="preserve">Za svaki dodatni CAL za Dynamics 365 Sales za lokalnu instalaciju ili CAL za Dynamics 365 Customer Service za lokalnu instalaciju za koji Klijent poseduje SA, Klijent može da instalira i koristi Unified Service Desk (USD) na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Licenciranom uređaju</w:t>
      </w:r>
      <w:r>
        <w:fldChar w:fldCharType="end"/>
      </w:r>
      <w:r>
        <w:t xml:space="preserve">. Pravo na korišćenje USD-a je ograničeno na korisnika ili uređaj kojem je kvalifikujući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dodeljen.</w:t>
      </w:r>
    </w:p>
    <w:p w14:paraId="2BD221A2" w14:textId="77777777" w:rsidR="00143F7A" w:rsidRDefault="00143F7A">
      <w:pPr>
        <w:pStyle w:val="ProductList-Body"/>
      </w:pPr>
    </w:p>
    <w:p w14:paraId="37610903" w14:textId="77777777" w:rsidR="00143F7A" w:rsidRDefault="00DB0B3A">
      <w:pPr>
        <w:pStyle w:val="ProductList-ClauseHeading"/>
        <w:outlineLvl w:val="3"/>
      </w:pPr>
      <w:r>
        <w:t>4.6 Dynamics CustomerSource</w:t>
      </w:r>
    </w:p>
    <w:p w14:paraId="20A384AB" w14:textId="77777777" w:rsidR="00143F7A" w:rsidRDefault="00DB0B3A">
      <w:pPr>
        <w:pStyle w:val="ProductList-Body"/>
      </w:pPr>
      <w:r>
        <w:t xml:space="preserve">Klijenti sa CAL licencom za Dynamics 365 za lokalnu instalaciju sa aktivnim SA pokrićem imaće pristup usluzi CustomerSource. </w:t>
      </w:r>
    </w:p>
    <w:p w14:paraId="3C256006" w14:textId="77777777" w:rsidR="00143F7A" w:rsidRDefault="00143F7A">
      <w:pPr>
        <w:pStyle w:val="PURBreadcrumb"/>
      </w:pPr>
    </w:p>
    <w:tbl>
      <w:tblPr>
        <w:tblStyle w:val="PURTable"/>
        <w:tblW w:w="0" w:type="dxa"/>
        <w:tblLook w:val="04A0" w:firstRow="1" w:lastRow="0" w:firstColumn="1" w:lastColumn="0" w:noHBand="0" w:noVBand="1"/>
      </w:tblPr>
      <w:tblGrid>
        <w:gridCol w:w="10916"/>
      </w:tblGrid>
      <w:tr w:rsidR="00143F7A" w14:paraId="6AC791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E1A019"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05204BB2" w14:textId="77777777" w:rsidR="00143F7A" w:rsidRDefault="00143F7A">
      <w:pPr>
        <w:pStyle w:val="ProductList-Body"/>
      </w:pPr>
    </w:p>
    <w:p w14:paraId="43049F71" w14:textId="77777777" w:rsidR="00143F7A" w:rsidRDefault="00DB0B3A">
      <w:pPr>
        <w:pStyle w:val="ProductList-Offering1HeadingNoBorder"/>
        <w:outlineLvl w:val="1"/>
      </w:pPr>
      <w:bookmarkStart w:id="77" w:name="_Sec607"/>
      <w:r>
        <w:t>Microsoft Identity Manager</w:t>
      </w:r>
      <w:bookmarkEnd w:id="77"/>
      <w:r>
        <w:fldChar w:fldCharType="begin"/>
      </w:r>
      <w:r>
        <w:instrText xml:space="preserve"> TC "</w:instrText>
      </w:r>
      <w:bookmarkStart w:id="78" w:name="_Toc47011613"/>
      <w:r>
        <w:instrText>Microsoft Identity Manager</w:instrText>
      </w:r>
      <w:bookmarkEnd w:id="78"/>
      <w:r>
        <w:instrText>" \l 2</w:instrText>
      </w:r>
      <w:r>
        <w:fldChar w:fldCharType="end"/>
      </w:r>
    </w:p>
    <w:p w14:paraId="2365793C" w14:textId="77777777" w:rsidR="00143F7A" w:rsidRDefault="00DB0B3A">
      <w:pPr>
        <w:pStyle w:val="ProductList-Offering1SubSection"/>
        <w:outlineLvl w:val="2"/>
      </w:pPr>
      <w:bookmarkStart w:id="79" w:name="_Sec677"/>
      <w:r>
        <w:t>1. Raspoloživost programa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143F7A" w14:paraId="784145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E8BBB5" w14:textId="77777777" w:rsidR="00143F7A" w:rsidRDefault="00DB0B3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5B81E" w14:textId="77777777" w:rsidR="00143F7A" w:rsidRDefault="00DB0B3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51491" w14:textId="77777777" w:rsidR="00143F7A" w:rsidRDefault="00DB0B3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2C4F6" w14:textId="77777777" w:rsidR="00143F7A" w:rsidRDefault="00DB0B3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AD361" w14:textId="77777777" w:rsidR="00143F7A" w:rsidRDefault="00DB0B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C0B0D" w14:textId="77777777" w:rsidR="00143F7A" w:rsidRDefault="00DB0B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0D143" w14:textId="77777777" w:rsidR="00143F7A" w:rsidRDefault="00DB0B3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89B27" w14:textId="77777777" w:rsidR="00143F7A" w:rsidRDefault="00DB0B3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520A1" w14:textId="77777777" w:rsidR="00143F7A" w:rsidRDefault="00DB0B3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184E6" w14:textId="77777777" w:rsidR="00143F7A" w:rsidRDefault="00DB0B3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43F2D" w14:textId="77777777" w:rsidR="00143F7A" w:rsidRDefault="00DB0B3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7887018" w14:textId="77777777" w:rsidR="00143F7A" w:rsidRDefault="00DB0B3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43F7A" w14:paraId="29DECC5C" w14:textId="77777777">
        <w:tc>
          <w:tcPr>
            <w:tcW w:w="4160" w:type="dxa"/>
            <w:tcBorders>
              <w:top w:val="single" w:sz="6" w:space="0" w:color="FFFFFF"/>
              <w:left w:val="none" w:sz="4" w:space="0" w:color="BFBFBF"/>
              <w:bottom w:val="dashed" w:sz="4" w:space="0" w:color="BFBFBF"/>
              <w:right w:val="none" w:sz="4" w:space="0" w:color="6E6E6E"/>
            </w:tcBorders>
          </w:tcPr>
          <w:p w14:paraId="7B0A7DBD" w14:textId="77777777" w:rsidR="00143F7A" w:rsidRDefault="00DB0B3A">
            <w:pPr>
              <w:pStyle w:val="ProductList-TableBody"/>
            </w:pPr>
            <w:r>
              <w:t>Microsoft Identity Manager 2016 CAL</w:t>
            </w:r>
            <w:r>
              <w:fldChar w:fldCharType="begin"/>
            </w:r>
            <w:r>
              <w:instrText xml:space="preserve"> XE "Microsoft Identity Manager 2016 CAL" </w:instrText>
            </w:r>
            <w:r>
              <w:fldChar w:fldCharType="end"/>
            </w:r>
            <w:r>
              <w:t xml:space="preserve"> (za korisnika)</w:t>
            </w:r>
          </w:p>
        </w:tc>
        <w:tc>
          <w:tcPr>
            <w:tcW w:w="620" w:type="dxa"/>
            <w:tcBorders>
              <w:top w:val="single" w:sz="6" w:space="0" w:color="FFFFFF"/>
              <w:left w:val="none" w:sz="4" w:space="0" w:color="6E6E6E"/>
              <w:bottom w:val="dashed" w:sz="4" w:space="0" w:color="BFBFBF"/>
              <w:right w:val="none" w:sz="4" w:space="0" w:color="6E6E6E"/>
            </w:tcBorders>
          </w:tcPr>
          <w:p w14:paraId="5C86C59A" w14:textId="77777777" w:rsidR="00143F7A" w:rsidRDefault="00DB0B3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9578E38" w14:textId="77777777" w:rsidR="00143F7A" w:rsidRDefault="00DB0B3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EF7DC0C" w14:textId="77777777" w:rsidR="00143F7A" w:rsidRDefault="00DB0B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C1B32B" w14:textId="77777777" w:rsidR="00143F7A" w:rsidRDefault="00DB0B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3475E"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5DDAF"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631B5"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DA9E4"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B986D"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3462C"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7BEC8" w14:textId="77777777" w:rsidR="00143F7A" w:rsidRDefault="00DB0B3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43F7A" w14:paraId="33839445" w14:textId="77777777">
        <w:tc>
          <w:tcPr>
            <w:tcW w:w="4160" w:type="dxa"/>
            <w:tcBorders>
              <w:top w:val="dashed" w:sz="4" w:space="0" w:color="BFBFBF"/>
              <w:left w:val="none" w:sz="4" w:space="0" w:color="BFBFBF"/>
              <w:bottom w:val="none" w:sz="4" w:space="0" w:color="BFBFBF"/>
              <w:right w:val="none" w:sz="4" w:space="0" w:color="6E6E6E"/>
            </w:tcBorders>
          </w:tcPr>
          <w:p w14:paraId="6352A6C2" w14:textId="77777777" w:rsidR="00143F7A" w:rsidRDefault="00DB0B3A">
            <w:pPr>
              <w:pStyle w:val="ProductList-TableBody"/>
            </w:pPr>
            <w:r>
              <w:rPr>
                <w:color w:val="000000"/>
              </w:rPr>
              <w:t>Licenca za eksterno povezivanje za Microsoft Identity Manager 2016</w:t>
            </w:r>
            <w:r>
              <w:fldChar w:fldCharType="begin"/>
            </w:r>
            <w:r>
              <w:instrText xml:space="preserve"> XE "Licenca za eksterno povezivanje za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4D4494C" w14:textId="77777777" w:rsidR="00143F7A" w:rsidRDefault="00DB0B3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F0CED3C" w14:textId="77777777" w:rsidR="00143F7A" w:rsidRDefault="00DB0B3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DF5DDC0" w14:textId="77777777" w:rsidR="00143F7A" w:rsidRDefault="00DB0B3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C490F7A" w14:textId="77777777" w:rsidR="00143F7A" w:rsidRDefault="00DB0B3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3978E"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A136E"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82BB7"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1F3A1"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C53E8"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BE51E"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170DC"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9DBE7B8" w14:textId="77777777" w:rsidR="00143F7A" w:rsidRDefault="00DB0B3A">
      <w:pPr>
        <w:pStyle w:val="ProductList-Offering1SubSection"/>
        <w:outlineLvl w:val="2"/>
      </w:pPr>
      <w:bookmarkStart w:id="80" w:name="_Sec733"/>
      <w:r>
        <w:t>2. Uslovi za proizvod</w:t>
      </w:r>
      <w:bookmarkEnd w:id="80"/>
    </w:p>
    <w:tbl>
      <w:tblPr>
        <w:tblStyle w:val="PURTable"/>
        <w:tblW w:w="0" w:type="dxa"/>
        <w:tblLook w:val="04A0" w:firstRow="1" w:lastRow="0" w:firstColumn="1" w:lastColumn="0" w:noHBand="0" w:noVBand="1"/>
      </w:tblPr>
      <w:tblGrid>
        <w:gridCol w:w="3629"/>
        <w:gridCol w:w="3657"/>
        <w:gridCol w:w="3630"/>
      </w:tblGrid>
      <w:tr w:rsidR="00143F7A" w14:paraId="3EDC87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5550B6" w14:textId="77777777" w:rsidR="00143F7A" w:rsidRDefault="00DB0B3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8065246" w14:textId="77777777" w:rsidR="00143F7A" w:rsidRDefault="00DB0B3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8F2071" w14:textId="77777777" w:rsidR="00143F7A" w:rsidRDefault="00DB0B3A">
            <w:pPr>
              <w:pStyle w:val="ProductList-TableBody"/>
            </w:pPr>
            <w:r>
              <w:rPr>
                <w:color w:val="404040"/>
              </w:rPr>
              <w:t>Ranija izdanja: Nije primenjivo</w:t>
            </w:r>
          </w:p>
        </w:tc>
      </w:tr>
      <w:tr w:rsidR="00143F7A" w14:paraId="04CD8D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A1041" w14:textId="77777777" w:rsidR="00143F7A" w:rsidRDefault="00DB0B3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E57B8" w14:textId="77777777" w:rsidR="00143F7A" w:rsidRDefault="00DB0B3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1AC7F9F9" w14:textId="77777777" w:rsidR="00143F7A" w:rsidRDefault="00DB0B3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43F7A" w14:paraId="7507C2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A1649" w14:textId="77777777" w:rsidR="00143F7A" w:rsidRDefault="00DB0B3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5C4E9" w14:textId="77777777" w:rsidR="00143F7A" w:rsidRDefault="00DB0B3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0090A" w14:textId="77777777" w:rsidR="00143F7A" w:rsidRDefault="00DB0B3A">
            <w:pPr>
              <w:pStyle w:val="ProductList-TableBody"/>
            </w:pPr>
            <w:r>
              <w:rPr>
                <w:color w:val="404040"/>
              </w:rPr>
              <w:t>Ispunjava uslove za smanjenje: Nije primenjivo</w:t>
            </w:r>
          </w:p>
        </w:tc>
      </w:tr>
      <w:tr w:rsidR="00143F7A" w14:paraId="64928C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F9C25" w14:textId="77777777" w:rsidR="00143F7A" w:rsidRDefault="00DB0B3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612C7" w14:textId="77777777" w:rsidR="00143F7A" w:rsidRDefault="00DB0B3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B463D" w14:textId="77777777" w:rsidR="00143F7A" w:rsidRDefault="00DB0B3A">
            <w:pPr>
              <w:pStyle w:val="ProductList-TableBody"/>
            </w:pPr>
            <w:r>
              <w:rPr>
                <w:color w:val="404040"/>
              </w:rPr>
              <w:t>Ispunjava uslove za true-up: Nije primenjivo</w:t>
            </w:r>
          </w:p>
        </w:tc>
      </w:tr>
      <w:tr w:rsidR="00143F7A" w14:paraId="580A3A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FD5E0" w14:textId="77777777" w:rsidR="00143F7A" w:rsidRDefault="00DB0B3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CE984" w14:textId="77777777" w:rsidR="00143F7A" w:rsidRDefault="00143F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71916" w14:textId="77777777" w:rsidR="00143F7A" w:rsidRDefault="00143F7A">
            <w:pPr>
              <w:pStyle w:val="ProductList-TableBody"/>
            </w:pPr>
          </w:p>
        </w:tc>
      </w:tr>
    </w:tbl>
    <w:p w14:paraId="1B6BAFF5" w14:textId="77777777" w:rsidR="00143F7A" w:rsidRDefault="00DB0B3A">
      <w:pPr>
        <w:pStyle w:val="ProductList-Offering1SubSection"/>
        <w:outlineLvl w:val="2"/>
      </w:pPr>
      <w:bookmarkStart w:id="81" w:name="_Sec788"/>
      <w:r>
        <w:t>3. Korisnička prava</w:t>
      </w:r>
      <w:bookmarkEnd w:id="81"/>
    </w:p>
    <w:tbl>
      <w:tblPr>
        <w:tblStyle w:val="PURTable"/>
        <w:tblW w:w="0" w:type="dxa"/>
        <w:tblLook w:val="04A0" w:firstRow="1" w:lastRow="0" w:firstColumn="1" w:lastColumn="0" w:noHBand="0" w:noVBand="1"/>
      </w:tblPr>
      <w:tblGrid>
        <w:gridCol w:w="3645"/>
        <w:gridCol w:w="3630"/>
        <w:gridCol w:w="3641"/>
      </w:tblGrid>
      <w:tr w:rsidR="00143F7A" w14:paraId="790303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4A19E2" w14:textId="77777777" w:rsidR="00143F7A" w:rsidRDefault="00DB0B3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14:paraId="6ECF9857" w14:textId="77777777" w:rsidR="00143F7A" w:rsidRDefault="00DB0B3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2D142603" w14:textId="77777777" w:rsidR="00143F7A" w:rsidRDefault="00DB0B3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143F7A" w14:paraId="337CC3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795F8" w14:textId="77777777" w:rsidR="00143F7A" w:rsidRDefault="00DB0B3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10191" w14:textId="77777777" w:rsidR="00143F7A" w:rsidRDefault="00DB0B3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5F38B" w14:textId="77777777" w:rsidR="00143F7A" w:rsidRDefault="00DB0B3A">
            <w:pPr>
              <w:pStyle w:val="ProductList-TableBody"/>
            </w:pPr>
            <w:r>
              <w:rPr>
                <w:color w:val="404040"/>
              </w:rPr>
              <w:t>Obuhvaćene tehnologije: Nije primenjivo</w:t>
            </w:r>
          </w:p>
        </w:tc>
      </w:tr>
      <w:tr w:rsidR="00143F7A" w14:paraId="3B4B87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6CC90" w14:textId="77777777" w:rsidR="00143F7A" w:rsidRDefault="00DB0B3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29FA8" w14:textId="77777777" w:rsidR="00143F7A" w:rsidRDefault="00143F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3C6BA" w14:textId="77777777" w:rsidR="00143F7A" w:rsidRDefault="00143F7A">
            <w:pPr>
              <w:pStyle w:val="ProductList-TableBody"/>
            </w:pPr>
          </w:p>
        </w:tc>
      </w:tr>
    </w:tbl>
    <w:p w14:paraId="5B8B508E" w14:textId="77777777" w:rsidR="00143F7A" w:rsidRDefault="00143F7A">
      <w:pPr>
        <w:pStyle w:val="ProductList-Body"/>
      </w:pPr>
    </w:p>
    <w:p w14:paraId="0A9E3C71" w14:textId="77777777" w:rsidR="00143F7A" w:rsidRDefault="00DB0B3A">
      <w:pPr>
        <w:pStyle w:val="ProductList-ClauseHeading"/>
        <w:outlineLvl w:val="3"/>
      </w:pPr>
      <w:r>
        <w:t>3.1 Dodatni softver</w:t>
      </w:r>
    </w:p>
    <w:tbl>
      <w:tblPr>
        <w:tblStyle w:val="PURTable"/>
        <w:tblW w:w="0" w:type="dxa"/>
        <w:tblLook w:val="04A0" w:firstRow="1" w:lastRow="0" w:firstColumn="1" w:lastColumn="0" w:noHBand="0" w:noVBand="1"/>
      </w:tblPr>
      <w:tblGrid>
        <w:gridCol w:w="3680"/>
        <w:gridCol w:w="3618"/>
        <w:gridCol w:w="3618"/>
      </w:tblGrid>
      <w:tr w:rsidR="00143F7A" w14:paraId="5BD92E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818141" w14:textId="77777777" w:rsidR="00143F7A" w:rsidRDefault="00DB0B3A">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14:paraId="4A48A262" w14:textId="77777777" w:rsidR="00143F7A" w:rsidRDefault="00143F7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F8A6889" w14:textId="77777777" w:rsidR="00143F7A" w:rsidRDefault="00143F7A">
            <w:pPr>
              <w:pStyle w:val="ProductList-TableBody"/>
            </w:pPr>
          </w:p>
        </w:tc>
      </w:tr>
    </w:tbl>
    <w:p w14:paraId="35EA2E2A" w14:textId="77777777" w:rsidR="00143F7A" w:rsidRDefault="00DB0B3A">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40"/>
        <w:gridCol w:w="3646"/>
        <w:gridCol w:w="3630"/>
      </w:tblGrid>
      <w:tr w:rsidR="00143F7A" w14:paraId="585D78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F9C298" w14:textId="77777777" w:rsidR="00143F7A" w:rsidRDefault="00DB0B3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FAB2A0B" w14:textId="77777777" w:rsidR="00143F7A" w:rsidRDefault="00DB0B3A">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78C654" w14:textId="77777777" w:rsidR="00143F7A" w:rsidRDefault="00DB0B3A">
            <w:pPr>
              <w:pStyle w:val="ProductList-TableBody"/>
            </w:pPr>
            <w:r>
              <w:rPr>
                <w:color w:val="404040"/>
              </w:rPr>
              <w:t>Predajna prava: Nije primenjivo</w:t>
            </w:r>
          </w:p>
        </w:tc>
      </w:tr>
      <w:tr w:rsidR="00143F7A" w14:paraId="7384DE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A8D7D" w14:textId="77777777" w:rsidR="00143F7A" w:rsidRDefault="00DB0B3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2C0B1" w14:textId="77777777" w:rsidR="00143F7A" w:rsidRDefault="00DB0B3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6F654" w14:textId="77777777" w:rsidR="00143F7A" w:rsidRDefault="00DB0B3A">
            <w:pPr>
              <w:pStyle w:val="ProductList-TableBody"/>
            </w:pPr>
            <w:r>
              <w:rPr>
                <w:color w:val="404040"/>
              </w:rPr>
              <w:t>Prava na roming: Nije primenjivo</w:t>
            </w:r>
          </w:p>
        </w:tc>
      </w:tr>
      <w:tr w:rsidR="00143F7A" w14:paraId="06C7BA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88E26" w14:textId="77777777" w:rsidR="00143F7A" w:rsidRDefault="00DB0B3A">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22B3D" w14:textId="77777777" w:rsidR="00143F7A" w:rsidRDefault="00DB0B3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17810" w14:textId="77777777" w:rsidR="00143F7A" w:rsidRDefault="00143F7A">
            <w:pPr>
              <w:pStyle w:val="ProductList-TableBody"/>
            </w:pPr>
          </w:p>
        </w:tc>
      </w:tr>
    </w:tbl>
    <w:p w14:paraId="3747E5C7" w14:textId="77777777" w:rsidR="00143F7A" w:rsidRDefault="00143F7A">
      <w:pPr>
        <w:pStyle w:val="ProductList-Body"/>
        <w:jc w:val="right"/>
      </w:pPr>
    </w:p>
    <w:tbl>
      <w:tblPr>
        <w:tblStyle w:val="PURTable"/>
        <w:tblW w:w="0" w:type="dxa"/>
        <w:tblLook w:val="04A0" w:firstRow="1" w:lastRow="0" w:firstColumn="1" w:lastColumn="0" w:noHBand="0" w:noVBand="1"/>
      </w:tblPr>
      <w:tblGrid>
        <w:gridCol w:w="10916"/>
      </w:tblGrid>
      <w:tr w:rsidR="00143F7A" w14:paraId="24F1BA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46D8A3"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68977521" w14:textId="77777777" w:rsidR="00143F7A" w:rsidRDefault="00143F7A">
      <w:pPr>
        <w:pStyle w:val="ProductList-Body"/>
      </w:pPr>
    </w:p>
    <w:p w14:paraId="1575511A" w14:textId="77777777" w:rsidR="00143F7A" w:rsidRDefault="00DB0B3A">
      <w:pPr>
        <w:pStyle w:val="ProductList-OfferingGroupHeading"/>
        <w:outlineLvl w:val="1"/>
      </w:pPr>
      <w:bookmarkStart w:id="83" w:name="_Sec611"/>
      <w:r>
        <w:t>Office aplikacije</w:t>
      </w:r>
      <w:bookmarkEnd w:id="83"/>
      <w:r>
        <w:fldChar w:fldCharType="begin"/>
      </w:r>
      <w:r>
        <w:instrText xml:space="preserve"> TC "</w:instrText>
      </w:r>
      <w:bookmarkStart w:id="84" w:name="_Toc47011614"/>
      <w:r>
        <w:instrText>Office aplikacije</w:instrText>
      </w:r>
      <w:bookmarkEnd w:id="84"/>
      <w:r>
        <w:instrText>" \l 2</w:instrText>
      </w:r>
      <w:r>
        <w:fldChar w:fldCharType="end"/>
      </w:r>
    </w:p>
    <w:p w14:paraId="50B50B51" w14:textId="77777777" w:rsidR="00143F7A" w:rsidRDefault="00DB0B3A">
      <w:pPr>
        <w:pStyle w:val="ProductList-Offering2HeadingNoBorder"/>
        <w:outlineLvl w:val="2"/>
      </w:pPr>
      <w:bookmarkStart w:id="85" w:name="_Sec636"/>
      <w:r>
        <w:t>Office aplikacije za računare</w:t>
      </w:r>
      <w:bookmarkEnd w:id="85"/>
      <w:r>
        <w:fldChar w:fldCharType="begin"/>
      </w:r>
      <w:r>
        <w:instrText xml:space="preserve"> TC "</w:instrText>
      </w:r>
      <w:bookmarkStart w:id="86" w:name="_Toc47011615"/>
      <w:r>
        <w:instrText>Office aplikacije za računare</w:instrText>
      </w:r>
      <w:bookmarkEnd w:id="86"/>
      <w:r>
        <w:instrText>" \l 3</w:instrText>
      </w:r>
      <w:r>
        <w:fldChar w:fldCharType="end"/>
      </w:r>
    </w:p>
    <w:p w14:paraId="4C7FF718" w14:textId="77777777" w:rsidR="00143F7A" w:rsidRDefault="00DB0B3A">
      <w:pPr>
        <w:pStyle w:val="ProductList-Offering1SubSection"/>
        <w:outlineLvl w:val="3"/>
      </w:pPr>
      <w:bookmarkStart w:id="87" w:name="_Sec681"/>
      <w:r>
        <w:t>1. Raspoloživost programa</w:t>
      </w:r>
      <w:bookmarkEnd w:id="87"/>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143F7A" w14:paraId="1744B3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37374C" w14:textId="77777777" w:rsidR="00143F7A" w:rsidRDefault="00DB0B3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147CF" w14:textId="77777777" w:rsidR="00143F7A" w:rsidRDefault="00DB0B3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CAAF1" w14:textId="77777777" w:rsidR="00143F7A" w:rsidRDefault="00DB0B3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691C0" w14:textId="77777777" w:rsidR="00143F7A" w:rsidRDefault="00DB0B3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C26769" w14:textId="77777777" w:rsidR="00143F7A" w:rsidRDefault="00DB0B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6203B" w14:textId="77777777" w:rsidR="00143F7A" w:rsidRDefault="00DB0B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F3F4A" w14:textId="77777777" w:rsidR="00143F7A" w:rsidRDefault="00DB0B3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FBDB23" w14:textId="77777777" w:rsidR="00143F7A" w:rsidRDefault="00DB0B3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2C514" w14:textId="77777777" w:rsidR="00143F7A" w:rsidRDefault="00DB0B3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F514F" w14:textId="77777777" w:rsidR="00143F7A" w:rsidRDefault="00DB0B3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EEA4B" w14:textId="77777777" w:rsidR="00143F7A" w:rsidRDefault="00DB0B3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EE143" w14:textId="77777777" w:rsidR="00143F7A" w:rsidRDefault="00DB0B3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43F7A" w14:paraId="6FD63C25" w14:textId="77777777">
        <w:tc>
          <w:tcPr>
            <w:tcW w:w="4160" w:type="dxa"/>
            <w:tcBorders>
              <w:top w:val="single" w:sz="6" w:space="0" w:color="FFFFFF"/>
              <w:left w:val="none" w:sz="4" w:space="0" w:color="000000"/>
              <w:bottom w:val="dashed" w:sz="4" w:space="0" w:color="BFBFBF"/>
              <w:right w:val="single" w:sz="6" w:space="0" w:color="FFFFFF"/>
            </w:tcBorders>
          </w:tcPr>
          <w:p w14:paraId="419454AE" w14:textId="77777777" w:rsidR="00143F7A" w:rsidRDefault="00DB0B3A">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28161D6" w14:textId="77777777" w:rsidR="00143F7A" w:rsidRDefault="00DB0B3A">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8934BA5" w14:textId="77777777" w:rsidR="00143F7A" w:rsidRDefault="00DB0B3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5C9F159" w14:textId="77777777" w:rsidR="00143F7A" w:rsidRDefault="00DB0B3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F3CDF90" w14:textId="77777777" w:rsidR="00143F7A" w:rsidRDefault="00DB0B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97772"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82BFA"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BEE4F"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23A66"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70B89"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24E40"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0D208" w14:textId="77777777" w:rsidR="00143F7A" w:rsidRDefault="00143F7A">
            <w:pPr>
              <w:pStyle w:val="ProductList-TableBody"/>
              <w:jc w:val="center"/>
            </w:pPr>
          </w:p>
        </w:tc>
      </w:tr>
      <w:tr w:rsidR="00143F7A" w14:paraId="4454E4E9" w14:textId="77777777">
        <w:tc>
          <w:tcPr>
            <w:tcW w:w="4160" w:type="dxa"/>
            <w:tcBorders>
              <w:top w:val="dashed" w:sz="4" w:space="0" w:color="BFBFBF"/>
              <w:left w:val="none" w:sz="4" w:space="0" w:color="000000"/>
              <w:bottom w:val="dashed" w:sz="4" w:space="0" w:color="BFBFBF"/>
              <w:right w:val="single" w:sz="6" w:space="0" w:color="FFFFFF"/>
            </w:tcBorders>
          </w:tcPr>
          <w:p w14:paraId="08CE3CF9" w14:textId="77777777" w:rsidR="00143F7A" w:rsidRDefault="00DB0B3A">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05D4BA" w14:textId="77777777" w:rsidR="00143F7A" w:rsidRDefault="00DB0B3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BECD38" w14:textId="77777777" w:rsidR="00143F7A" w:rsidRDefault="00DB0B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7D3BBAF" w14:textId="77777777" w:rsidR="00143F7A" w:rsidRDefault="00DB0B3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0D3CFFC" w14:textId="77777777" w:rsidR="00143F7A" w:rsidRDefault="00DB0B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EE537"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C53AF"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33F36"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CBDE6"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E251A"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23CBA"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05CCD" w14:textId="77777777" w:rsidR="00143F7A" w:rsidRDefault="00143F7A">
            <w:pPr>
              <w:pStyle w:val="ProductList-TableBody"/>
              <w:jc w:val="center"/>
            </w:pPr>
          </w:p>
        </w:tc>
      </w:tr>
      <w:tr w:rsidR="00143F7A" w14:paraId="54E13EB6" w14:textId="77777777">
        <w:tc>
          <w:tcPr>
            <w:tcW w:w="4160" w:type="dxa"/>
            <w:tcBorders>
              <w:top w:val="dashed" w:sz="4" w:space="0" w:color="BFBFBF"/>
              <w:left w:val="none" w:sz="4" w:space="0" w:color="000000"/>
              <w:bottom w:val="dashed" w:sz="4" w:space="0" w:color="BFBFBF"/>
              <w:right w:val="single" w:sz="6" w:space="0" w:color="FFFFFF"/>
            </w:tcBorders>
          </w:tcPr>
          <w:p w14:paraId="07DEA094" w14:textId="77777777" w:rsidR="00143F7A" w:rsidRDefault="00DB0B3A">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C310C1" w14:textId="77777777" w:rsidR="00143F7A" w:rsidRDefault="00DB0B3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667E6E" w14:textId="77777777" w:rsidR="00143F7A" w:rsidRDefault="00DB0B3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70CEBEC" w14:textId="77777777" w:rsidR="00143F7A" w:rsidRDefault="00DB0B3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5C3A2C9" w14:textId="77777777" w:rsidR="00143F7A" w:rsidRDefault="00DB0B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8E1FE"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2B979"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21585"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082DB"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8F67C"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4AE51"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026E7" w14:textId="77777777" w:rsidR="00143F7A" w:rsidRDefault="00143F7A">
            <w:pPr>
              <w:pStyle w:val="ProductList-TableBody"/>
              <w:jc w:val="center"/>
            </w:pPr>
          </w:p>
        </w:tc>
      </w:tr>
      <w:tr w:rsidR="00143F7A" w14:paraId="754F3DF7" w14:textId="77777777">
        <w:tc>
          <w:tcPr>
            <w:tcW w:w="4160" w:type="dxa"/>
            <w:tcBorders>
              <w:top w:val="dashed" w:sz="4" w:space="0" w:color="BFBFBF"/>
              <w:left w:val="none" w:sz="4" w:space="0" w:color="000000"/>
              <w:bottom w:val="dashed" w:sz="4" w:space="0" w:color="BFBFBF"/>
              <w:right w:val="single" w:sz="6" w:space="0" w:color="FFFFFF"/>
            </w:tcBorders>
          </w:tcPr>
          <w:p w14:paraId="602FC14E" w14:textId="77777777" w:rsidR="00143F7A" w:rsidRDefault="00DB0B3A">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17AA79" w14:textId="77777777" w:rsidR="00143F7A" w:rsidRDefault="00DB0B3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F3B554" w14:textId="77777777" w:rsidR="00143F7A" w:rsidRDefault="00DB0B3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9803B65" w14:textId="77777777" w:rsidR="00143F7A" w:rsidRDefault="00DB0B3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7737066" w14:textId="77777777" w:rsidR="00143F7A" w:rsidRDefault="00DB0B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BE9AD"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045A0"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BD24F"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FE99B" w14:textId="77777777" w:rsidR="00143F7A" w:rsidRDefault="00DB0B3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1AF08" w14:textId="77777777" w:rsidR="00143F7A" w:rsidRDefault="00DB0B3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4A9F0" w14:textId="77777777" w:rsidR="00143F7A" w:rsidRDefault="00DB0B3A">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82279" w14:textId="77777777" w:rsidR="00143F7A" w:rsidRDefault="00DB0B3A">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43F7A" w14:paraId="094664F4" w14:textId="77777777">
        <w:tc>
          <w:tcPr>
            <w:tcW w:w="4160" w:type="dxa"/>
            <w:tcBorders>
              <w:top w:val="dashed" w:sz="4" w:space="0" w:color="BFBFBF"/>
              <w:left w:val="none" w:sz="4" w:space="0" w:color="000000"/>
              <w:bottom w:val="dashed" w:sz="4" w:space="0" w:color="BFBFBF"/>
              <w:right w:val="single" w:sz="6" w:space="0" w:color="FFFFFF"/>
            </w:tcBorders>
          </w:tcPr>
          <w:p w14:paraId="7C092DE7" w14:textId="77777777" w:rsidR="00143F7A" w:rsidRDefault="00DB0B3A">
            <w:pPr>
              <w:pStyle w:val="ProductList-TableBody"/>
            </w:pPr>
            <w:r>
              <w:rPr>
                <w:color w:val="000000"/>
              </w:rPr>
              <w:t>Komercijalno korišćenje softvera Office Home &amp; Student 2013 RT</w:t>
            </w:r>
            <w:r>
              <w:fldChar w:fldCharType="begin"/>
            </w:r>
            <w:r>
              <w:instrText xml:space="preserve"> XE "Komercijalno korišćenje softvera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32FCD2" w14:textId="77777777" w:rsidR="00143F7A" w:rsidRDefault="00DB0B3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A19A82E" w14:textId="77777777" w:rsidR="00143F7A" w:rsidRDefault="00DB0B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555C6C6" w14:textId="77777777" w:rsidR="00143F7A" w:rsidRDefault="00DB0B3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6B78081" w14:textId="77777777" w:rsidR="00143F7A" w:rsidRDefault="00DB0B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9C840"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434F6"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0A8EB"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D1A42"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53C7B"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E00BF"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F4C7E" w14:textId="77777777" w:rsidR="00143F7A" w:rsidRDefault="00143F7A">
            <w:pPr>
              <w:pStyle w:val="ProductList-TableBody"/>
              <w:jc w:val="center"/>
            </w:pPr>
          </w:p>
        </w:tc>
      </w:tr>
      <w:tr w:rsidR="00143F7A" w14:paraId="44F937D2" w14:textId="77777777">
        <w:tc>
          <w:tcPr>
            <w:tcW w:w="4160" w:type="dxa"/>
            <w:tcBorders>
              <w:top w:val="dashed" w:sz="4" w:space="0" w:color="BFBFBF"/>
              <w:left w:val="none" w:sz="4" w:space="0" w:color="000000"/>
              <w:bottom w:val="dashed" w:sz="4" w:space="0" w:color="BFBFBF"/>
              <w:right w:val="single" w:sz="6" w:space="0" w:color="FFFFFF"/>
            </w:tcBorders>
          </w:tcPr>
          <w:p w14:paraId="6C9B9CAF" w14:textId="77777777" w:rsidR="00143F7A" w:rsidRDefault="00DB0B3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D6E0AF" w14:textId="77777777" w:rsidR="00143F7A" w:rsidRDefault="00DB0B3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6765DD5" w14:textId="77777777" w:rsidR="00143F7A" w:rsidRDefault="00DB0B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FAA06E" w14:textId="77777777" w:rsidR="00143F7A" w:rsidRDefault="00DB0B3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AE94C97" w14:textId="77777777" w:rsidR="00143F7A" w:rsidRDefault="00DB0B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C1245"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5E3F6"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76128"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7210F"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C1B03"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4FE68"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0BE17" w14:textId="77777777" w:rsidR="00143F7A" w:rsidRDefault="00143F7A">
            <w:pPr>
              <w:pStyle w:val="ProductList-TableBody"/>
              <w:jc w:val="center"/>
            </w:pPr>
          </w:p>
        </w:tc>
      </w:tr>
      <w:tr w:rsidR="00143F7A" w14:paraId="4308A5AC" w14:textId="77777777">
        <w:tc>
          <w:tcPr>
            <w:tcW w:w="4160" w:type="dxa"/>
            <w:tcBorders>
              <w:top w:val="dashed" w:sz="4" w:space="0" w:color="BFBFBF"/>
              <w:left w:val="none" w:sz="4" w:space="0" w:color="000000"/>
              <w:bottom w:val="dashed" w:sz="4" w:space="0" w:color="BFBFBF"/>
              <w:right w:val="single" w:sz="6" w:space="0" w:color="FFFFFF"/>
            </w:tcBorders>
          </w:tcPr>
          <w:p w14:paraId="27DF475C" w14:textId="77777777" w:rsidR="00143F7A" w:rsidRDefault="00DB0B3A">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C1669E" w14:textId="77777777" w:rsidR="00143F7A" w:rsidRDefault="00DB0B3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8A9F35" w14:textId="77777777" w:rsidR="00143F7A" w:rsidRDefault="00DB0B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20A65A2" w14:textId="77777777" w:rsidR="00143F7A" w:rsidRDefault="00DB0B3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3E9C63A" w14:textId="77777777" w:rsidR="00143F7A" w:rsidRDefault="00DB0B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678C2"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39493"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7AD09"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5FFBE"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1152E"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67AE6"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5A6B1" w14:textId="77777777" w:rsidR="00143F7A" w:rsidRDefault="00143F7A">
            <w:pPr>
              <w:pStyle w:val="ProductList-TableBody"/>
              <w:jc w:val="center"/>
            </w:pPr>
          </w:p>
        </w:tc>
      </w:tr>
      <w:tr w:rsidR="00143F7A" w14:paraId="0DDE07F9" w14:textId="77777777">
        <w:tc>
          <w:tcPr>
            <w:tcW w:w="4160" w:type="dxa"/>
            <w:tcBorders>
              <w:top w:val="dashed" w:sz="4" w:space="0" w:color="BFBFBF"/>
              <w:left w:val="none" w:sz="4" w:space="0" w:color="000000"/>
              <w:bottom w:val="dashed" w:sz="4" w:space="0" w:color="BFBFBF"/>
              <w:right w:val="single" w:sz="6" w:space="0" w:color="FFFFFF"/>
            </w:tcBorders>
          </w:tcPr>
          <w:p w14:paraId="3DC89B5D" w14:textId="77777777" w:rsidR="00143F7A" w:rsidRDefault="00DB0B3A">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FD1D7E" w14:textId="77777777" w:rsidR="00143F7A" w:rsidRDefault="00DB0B3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615B64" w14:textId="77777777" w:rsidR="00143F7A" w:rsidRDefault="00DB0B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1FBE565" w14:textId="77777777" w:rsidR="00143F7A" w:rsidRDefault="00DB0B3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79C13E7" w14:textId="77777777" w:rsidR="00143F7A" w:rsidRDefault="00DB0B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4784F"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83E0D"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139EA"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77A88"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499E8"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145B4"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BDDF1" w14:textId="77777777" w:rsidR="00143F7A" w:rsidRDefault="00143F7A">
            <w:pPr>
              <w:pStyle w:val="ProductList-TableBody"/>
              <w:jc w:val="center"/>
            </w:pPr>
          </w:p>
        </w:tc>
      </w:tr>
      <w:tr w:rsidR="00143F7A" w14:paraId="5A691E80" w14:textId="77777777">
        <w:tc>
          <w:tcPr>
            <w:tcW w:w="4160" w:type="dxa"/>
            <w:tcBorders>
              <w:top w:val="dashed" w:sz="4" w:space="0" w:color="BFBFBF"/>
              <w:left w:val="none" w:sz="4" w:space="0" w:color="000000"/>
              <w:bottom w:val="dashed" w:sz="4" w:space="0" w:color="BFBFBF"/>
              <w:right w:val="single" w:sz="6" w:space="0" w:color="FFFFFF"/>
            </w:tcBorders>
          </w:tcPr>
          <w:p w14:paraId="19E48F63" w14:textId="77777777" w:rsidR="00143F7A" w:rsidRDefault="00DB0B3A">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5D8338" w14:textId="77777777" w:rsidR="00143F7A" w:rsidRDefault="00DB0B3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7FF105" w14:textId="77777777" w:rsidR="00143F7A" w:rsidRDefault="00DB0B3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D4E1DD1" w14:textId="77777777" w:rsidR="00143F7A" w:rsidRDefault="00DB0B3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8DA9BF6" w14:textId="77777777" w:rsidR="00143F7A" w:rsidRDefault="00DB0B3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E1FAE"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244F5"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C3050"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64793"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4BC6D"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D7C57"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7C7CE" w14:textId="77777777" w:rsidR="00143F7A" w:rsidRDefault="00143F7A">
            <w:pPr>
              <w:pStyle w:val="ProductList-TableBody"/>
              <w:jc w:val="center"/>
            </w:pPr>
          </w:p>
        </w:tc>
      </w:tr>
      <w:tr w:rsidR="00143F7A" w14:paraId="7B1EB92C" w14:textId="77777777">
        <w:tc>
          <w:tcPr>
            <w:tcW w:w="4160" w:type="dxa"/>
            <w:tcBorders>
              <w:top w:val="dashed" w:sz="4" w:space="0" w:color="BFBFBF"/>
              <w:left w:val="none" w:sz="4" w:space="0" w:color="000000"/>
              <w:bottom w:val="dashed" w:sz="4" w:space="0" w:color="BFBFBF"/>
              <w:right w:val="single" w:sz="6" w:space="0" w:color="FFFFFF"/>
            </w:tcBorders>
          </w:tcPr>
          <w:p w14:paraId="0DC3FE3A" w14:textId="77777777" w:rsidR="00143F7A" w:rsidRDefault="00DB0B3A">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FCB5DD" w14:textId="77777777" w:rsidR="00143F7A" w:rsidRDefault="00DB0B3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D99B01" w14:textId="77777777" w:rsidR="00143F7A" w:rsidRDefault="00DB0B3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E1C4649" w14:textId="77777777" w:rsidR="00143F7A" w:rsidRDefault="00DB0B3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DC13EF4" w14:textId="77777777" w:rsidR="00143F7A" w:rsidRDefault="00DB0B3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8E7CB"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0FF5B"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13122"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6AE7A"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08950"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099CD"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94237"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315DEB75" w14:textId="77777777" w:rsidR="00143F7A" w:rsidRDefault="00DB0B3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43F7A" w14:paraId="19F4CCE2" w14:textId="77777777">
        <w:tc>
          <w:tcPr>
            <w:tcW w:w="4160" w:type="dxa"/>
            <w:tcBorders>
              <w:top w:val="dashed" w:sz="4" w:space="0" w:color="BFBFBF"/>
              <w:left w:val="none" w:sz="4" w:space="0" w:color="000000"/>
              <w:bottom w:val="dashed" w:sz="4" w:space="0" w:color="BFBFBF"/>
              <w:right w:val="single" w:sz="6" w:space="0" w:color="FFFFFF"/>
            </w:tcBorders>
          </w:tcPr>
          <w:p w14:paraId="64B2CCBC" w14:textId="77777777" w:rsidR="00143F7A" w:rsidRDefault="00DB0B3A">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653CF6" w14:textId="77777777" w:rsidR="00143F7A" w:rsidRDefault="00DB0B3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E07C16" w14:textId="77777777" w:rsidR="00143F7A" w:rsidRDefault="00DB0B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054636" w14:textId="77777777" w:rsidR="00143F7A" w:rsidRDefault="00DB0B3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06366DF" w14:textId="77777777" w:rsidR="00143F7A" w:rsidRDefault="00DB0B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E705F"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9D3EB"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384F5"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099BF"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7200F"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5BA0A"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EDC42" w14:textId="77777777" w:rsidR="00143F7A" w:rsidRDefault="00143F7A">
            <w:pPr>
              <w:pStyle w:val="ProductList-TableBody"/>
              <w:jc w:val="center"/>
            </w:pPr>
          </w:p>
        </w:tc>
      </w:tr>
      <w:tr w:rsidR="00143F7A" w14:paraId="63AA90F3" w14:textId="77777777">
        <w:tc>
          <w:tcPr>
            <w:tcW w:w="4160" w:type="dxa"/>
            <w:tcBorders>
              <w:top w:val="dashed" w:sz="4" w:space="0" w:color="BFBFBF"/>
              <w:left w:val="none" w:sz="4" w:space="0" w:color="000000"/>
              <w:bottom w:val="dashed" w:sz="4" w:space="0" w:color="BFBFBF"/>
              <w:right w:val="single" w:sz="6" w:space="0" w:color="FFFFFF"/>
            </w:tcBorders>
          </w:tcPr>
          <w:p w14:paraId="5F64CC25" w14:textId="77777777" w:rsidR="00143F7A" w:rsidRDefault="00DB0B3A">
            <w:pPr>
              <w:pStyle w:val="ProductList-TableBody"/>
            </w:pPr>
            <w:r>
              <w:rPr>
                <w:color w:val="000000"/>
              </w:rPr>
              <w:t>Skype za posao 2019</w:t>
            </w:r>
            <w:r>
              <w:fldChar w:fldCharType="begin"/>
            </w:r>
            <w:r>
              <w:instrText xml:space="preserve"> XE "Skype za posao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F8A3AC" w14:textId="77777777" w:rsidR="00143F7A" w:rsidRDefault="00DB0B3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ABDD78" w14:textId="77777777" w:rsidR="00143F7A" w:rsidRDefault="00DB0B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D5C1239" w14:textId="77777777" w:rsidR="00143F7A" w:rsidRDefault="00DB0B3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33CF13" w14:textId="77777777" w:rsidR="00143F7A" w:rsidRDefault="00DB0B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BF8DA"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67ADF"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46EEA"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FDFCC"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97850"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981C8"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4C500"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306667D8" w14:textId="77777777" w:rsidR="00143F7A" w:rsidRDefault="00DB0B3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43F7A" w14:paraId="417FD0E4" w14:textId="77777777">
        <w:tc>
          <w:tcPr>
            <w:tcW w:w="4160" w:type="dxa"/>
            <w:tcBorders>
              <w:top w:val="dashed" w:sz="4" w:space="0" w:color="BFBFBF"/>
              <w:left w:val="none" w:sz="4" w:space="0" w:color="000000"/>
              <w:bottom w:val="dashed" w:sz="4" w:space="0" w:color="BFBFBF"/>
              <w:right w:val="single" w:sz="6" w:space="0" w:color="FFFFFF"/>
            </w:tcBorders>
          </w:tcPr>
          <w:p w14:paraId="21879F0F" w14:textId="77777777" w:rsidR="00143F7A" w:rsidRDefault="00DB0B3A">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EDC1B0" w14:textId="77777777" w:rsidR="00143F7A" w:rsidRDefault="00DB0B3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2C6277" w14:textId="77777777" w:rsidR="00143F7A" w:rsidRDefault="00DB0B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7CA4DDD" w14:textId="77777777" w:rsidR="00143F7A" w:rsidRDefault="00DB0B3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71A00EF" w14:textId="77777777" w:rsidR="00143F7A" w:rsidRDefault="00DB0B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2AF01"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0C5EE"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60C03"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78CAF"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CD4E4"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FF4F6"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55BCE" w14:textId="77777777" w:rsidR="00143F7A" w:rsidRDefault="00143F7A">
            <w:pPr>
              <w:pStyle w:val="ProductList-TableBody"/>
              <w:jc w:val="center"/>
            </w:pPr>
          </w:p>
        </w:tc>
      </w:tr>
      <w:tr w:rsidR="00143F7A" w14:paraId="23A874E8" w14:textId="77777777">
        <w:tc>
          <w:tcPr>
            <w:tcW w:w="4160" w:type="dxa"/>
            <w:tcBorders>
              <w:top w:val="dashed" w:sz="4" w:space="0" w:color="BFBFBF"/>
              <w:left w:val="none" w:sz="4" w:space="0" w:color="000000"/>
              <w:bottom w:val="dashed" w:sz="4" w:space="0" w:color="BFBFBF"/>
              <w:right w:val="single" w:sz="6" w:space="0" w:color="FFFFFF"/>
            </w:tcBorders>
          </w:tcPr>
          <w:p w14:paraId="5F7D99C3" w14:textId="77777777" w:rsidR="00143F7A" w:rsidRDefault="00DB0B3A">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80ACFF" w14:textId="77777777" w:rsidR="00143F7A" w:rsidRDefault="00DB0B3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79A6B4" w14:textId="77777777" w:rsidR="00143F7A" w:rsidRDefault="00DB0B3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CFD08CE" w14:textId="77777777" w:rsidR="00143F7A" w:rsidRDefault="00DB0B3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2479044" w14:textId="77777777" w:rsidR="00143F7A" w:rsidRDefault="00DB0B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65AD8"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7D7A7"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8EA93"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BD921"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584A7"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EE750"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CD071"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14553394" w14:textId="77777777" w:rsidR="00143F7A" w:rsidRDefault="00DB0B3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43F7A" w14:paraId="427B036F" w14:textId="77777777">
        <w:tc>
          <w:tcPr>
            <w:tcW w:w="4160" w:type="dxa"/>
            <w:tcBorders>
              <w:top w:val="dashed" w:sz="4" w:space="0" w:color="BFBFBF"/>
              <w:left w:val="none" w:sz="4" w:space="0" w:color="000000"/>
              <w:bottom w:val="dashed" w:sz="4" w:space="0" w:color="BFBFBF"/>
              <w:right w:val="single" w:sz="6" w:space="0" w:color="FFFFFF"/>
            </w:tcBorders>
          </w:tcPr>
          <w:p w14:paraId="1099AE58" w14:textId="77777777" w:rsidR="00143F7A" w:rsidRDefault="00DB0B3A">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C21313" w14:textId="77777777" w:rsidR="00143F7A" w:rsidRDefault="00DB0B3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62A715" w14:textId="77777777" w:rsidR="00143F7A" w:rsidRDefault="00DB0B3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5B088C0" w14:textId="77777777" w:rsidR="00143F7A" w:rsidRDefault="00DB0B3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7B0976" w14:textId="77777777" w:rsidR="00143F7A" w:rsidRDefault="00DB0B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6DA4B"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154C6"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E0E7D"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EB417"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FB8A9"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C1138"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D8BDB" w14:textId="77777777" w:rsidR="00143F7A" w:rsidRDefault="00143F7A">
            <w:pPr>
              <w:pStyle w:val="ProductList-TableBody"/>
              <w:jc w:val="center"/>
            </w:pPr>
          </w:p>
        </w:tc>
      </w:tr>
      <w:tr w:rsidR="00143F7A" w14:paraId="65656A87" w14:textId="77777777">
        <w:tc>
          <w:tcPr>
            <w:tcW w:w="4160" w:type="dxa"/>
            <w:tcBorders>
              <w:top w:val="dashed" w:sz="4" w:space="0" w:color="BFBFBF"/>
              <w:left w:val="none" w:sz="4" w:space="0" w:color="000000"/>
              <w:bottom w:val="dashed" w:sz="4" w:space="0" w:color="BFBFBF"/>
              <w:right w:val="single" w:sz="6" w:space="0" w:color="FFFFFF"/>
            </w:tcBorders>
          </w:tcPr>
          <w:p w14:paraId="043F9FFB" w14:textId="77777777" w:rsidR="00143F7A" w:rsidRDefault="00DB0B3A">
            <w:pPr>
              <w:pStyle w:val="ProductList-TableBody"/>
            </w:pPr>
            <w:r>
              <w:rPr>
                <w:color w:val="000000"/>
              </w:rPr>
              <w:t>Rad od kuće za Office Standard 2019</w:t>
            </w:r>
            <w:r>
              <w:fldChar w:fldCharType="begin"/>
            </w:r>
            <w:r>
              <w:instrText xml:space="preserve"> XE "Rad od kuće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E90DD1" w14:textId="77777777" w:rsidR="00143F7A" w:rsidRDefault="00DB0B3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C3D627" w14:textId="77777777" w:rsidR="00143F7A" w:rsidRDefault="00DB0B3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DFB7E19" w14:textId="77777777" w:rsidR="00143F7A" w:rsidRDefault="00143F7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4213617"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4BBE4"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8E1C2"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9B7B4"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94144"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9B57C"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3F91E"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8A7AC" w14:textId="77777777" w:rsidR="00143F7A" w:rsidRDefault="00143F7A">
            <w:pPr>
              <w:pStyle w:val="ProductList-TableBody"/>
              <w:jc w:val="center"/>
            </w:pPr>
          </w:p>
        </w:tc>
      </w:tr>
      <w:tr w:rsidR="00143F7A" w14:paraId="6309A5B0" w14:textId="77777777">
        <w:tc>
          <w:tcPr>
            <w:tcW w:w="4160" w:type="dxa"/>
            <w:tcBorders>
              <w:top w:val="dashed" w:sz="4" w:space="0" w:color="BFBFBF"/>
              <w:left w:val="none" w:sz="4" w:space="0" w:color="000000"/>
              <w:bottom w:val="none" w:sz="4" w:space="0" w:color="BFBFBF"/>
              <w:right w:val="single" w:sz="6" w:space="0" w:color="FFFFFF"/>
            </w:tcBorders>
          </w:tcPr>
          <w:p w14:paraId="7EB4BAFE" w14:textId="77777777" w:rsidR="00143F7A" w:rsidRDefault="00DB0B3A">
            <w:pPr>
              <w:pStyle w:val="ProductList-TableBody"/>
            </w:pPr>
            <w:r>
              <w:rPr>
                <w:color w:val="000000"/>
              </w:rPr>
              <w:t>Rad kod kuće za Office Professional Plus 2019</w:t>
            </w:r>
            <w:r>
              <w:fldChar w:fldCharType="begin"/>
            </w:r>
            <w:r>
              <w:instrText xml:space="preserve"> XE "Rad kod kuće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676AF6F" w14:textId="77777777" w:rsidR="00143F7A" w:rsidRDefault="00DB0B3A">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2353D9E" w14:textId="77777777" w:rsidR="00143F7A" w:rsidRDefault="00DB0B3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F89BFD3" w14:textId="77777777" w:rsidR="00143F7A" w:rsidRDefault="00143F7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290CAEF"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5FF06"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57EF9"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4B83F"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D4604"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40568"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04DA9"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00EEF" w14:textId="77777777" w:rsidR="00143F7A" w:rsidRDefault="00143F7A">
            <w:pPr>
              <w:pStyle w:val="ProductList-TableBody"/>
              <w:jc w:val="center"/>
            </w:pPr>
          </w:p>
        </w:tc>
      </w:tr>
    </w:tbl>
    <w:p w14:paraId="0426457D" w14:textId="77777777" w:rsidR="00143F7A" w:rsidRDefault="00DB0B3A">
      <w:pPr>
        <w:pStyle w:val="ProductList-Offering1SubSection"/>
        <w:outlineLvl w:val="3"/>
      </w:pPr>
      <w:bookmarkStart w:id="88" w:name="_Sec736"/>
      <w:r>
        <w:t>2. Uslovi za proizvod</w:t>
      </w:r>
      <w:bookmarkEnd w:id="88"/>
    </w:p>
    <w:tbl>
      <w:tblPr>
        <w:tblStyle w:val="PURTable"/>
        <w:tblW w:w="0" w:type="dxa"/>
        <w:tblLook w:val="04A0" w:firstRow="1" w:lastRow="0" w:firstColumn="1" w:lastColumn="0" w:noHBand="0" w:noVBand="1"/>
      </w:tblPr>
      <w:tblGrid>
        <w:gridCol w:w="3637"/>
        <w:gridCol w:w="3653"/>
        <w:gridCol w:w="3626"/>
      </w:tblGrid>
      <w:tr w:rsidR="00143F7A" w14:paraId="4B3131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4490E5" w14:textId="77777777" w:rsidR="00143F7A" w:rsidRDefault="00DB0B3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2016</w:t>
            </w:r>
            <w:r>
              <w:fldChar w:fldCharType="begin"/>
            </w:r>
            <w:r>
              <w:instrText xml:space="preserve"> XE "Office 2016" </w:instrText>
            </w:r>
            <w:r>
              <w:fldChar w:fldCharType="end"/>
            </w:r>
            <w:r>
              <w:t xml:space="preserve"> i Office 2016 aplikacije (10/15)</w:t>
            </w:r>
          </w:p>
        </w:tc>
        <w:tc>
          <w:tcPr>
            <w:tcW w:w="4040" w:type="dxa"/>
            <w:tcBorders>
              <w:top w:val="single" w:sz="18" w:space="0" w:color="00188F"/>
              <w:left w:val="single" w:sz="4" w:space="0" w:color="000000"/>
              <w:bottom w:val="single" w:sz="4" w:space="0" w:color="000000"/>
              <w:right w:val="single" w:sz="4" w:space="0" w:color="000000"/>
            </w:tcBorders>
          </w:tcPr>
          <w:p w14:paraId="20777BC8" w14:textId="77777777" w:rsidR="00143F7A" w:rsidRDefault="00DB0B3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D47249" w14:textId="77777777" w:rsidR="00143F7A" w:rsidRDefault="00DB0B3A">
            <w:pPr>
              <w:pStyle w:val="ProductList-TableBody"/>
            </w:pPr>
            <w:r>
              <w:rPr>
                <w:color w:val="404040"/>
              </w:rPr>
              <w:t>Ranija izdanja: Nije primenjivo</w:t>
            </w:r>
          </w:p>
        </w:tc>
      </w:tr>
      <w:tr w:rsidR="00143F7A" w14:paraId="056C0D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404C9" w14:textId="77777777" w:rsidR="00143F7A" w:rsidRDefault="00DB0B3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1BA861EC" w14:textId="77777777" w:rsidR="00143F7A" w:rsidRDefault="00DB0B3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25C1587A" w14:textId="77777777" w:rsidR="00143F7A" w:rsidRDefault="00DB0B3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43F7A" w14:paraId="642ED3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17E4C" w14:textId="77777777" w:rsidR="00143F7A" w:rsidRDefault="00DB0B3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6DE6F" w14:textId="77777777" w:rsidR="00143F7A" w:rsidRDefault="00DB0B3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02456" w14:textId="77777777" w:rsidR="00143F7A" w:rsidRDefault="00DB0B3A">
            <w:pPr>
              <w:pStyle w:val="ProductList-TableBody"/>
            </w:pPr>
            <w:r>
              <w:rPr>
                <w:color w:val="404040"/>
              </w:rPr>
              <w:t>Ispunjava uslove za smanjenje: N/A</w:t>
            </w:r>
          </w:p>
        </w:tc>
      </w:tr>
      <w:tr w:rsidR="00143F7A" w14:paraId="1F66E2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860AD" w14:textId="77777777" w:rsidR="00143F7A" w:rsidRDefault="00DB0B3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14:paraId="0651CC4E" w14:textId="77777777" w:rsidR="00143F7A" w:rsidRDefault="00DB0B3A">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w:t>
            </w:r>
            <w:hyperlink w:anchor="_Sec1230">
              <w:r>
                <w:rPr>
                  <w:color w:val="00467F"/>
                  <w:u w:val="single"/>
                </w:rPr>
                <w:t>Pogledajte 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77EC4" w14:textId="77777777" w:rsidR="00143F7A" w:rsidRDefault="00DB0B3A">
            <w:pPr>
              <w:pStyle w:val="ProductList-TableBody"/>
            </w:pPr>
            <w:r>
              <w:rPr>
                <w:color w:val="404040"/>
              </w:rPr>
              <w:t>Ispunjava uslove za true-up: Nije primenjivo</w:t>
            </w:r>
          </w:p>
        </w:tc>
      </w:tr>
      <w:tr w:rsidR="00143F7A" w14:paraId="1DC25FE1" w14:textId="77777777">
        <w:tc>
          <w:tcPr>
            <w:tcW w:w="4040" w:type="dxa"/>
            <w:tcBorders>
              <w:top w:val="single" w:sz="4" w:space="0" w:color="000000"/>
              <w:left w:val="single" w:sz="4" w:space="0" w:color="000000"/>
              <w:bottom w:val="single" w:sz="4" w:space="0" w:color="000000"/>
              <w:right w:val="single" w:sz="4" w:space="0" w:color="000000"/>
            </w:tcBorders>
          </w:tcPr>
          <w:p w14:paraId="48FAACB8" w14:textId="77777777" w:rsidR="00143F7A" w:rsidRDefault="00DB0B3A">
            <w:pPr>
              <w:pStyle w:val="ProductList-TableBody"/>
            </w:pPr>
            <w:r>
              <w:fldChar w:fldCharType="begin"/>
            </w:r>
            <w:r>
              <w:instrText xml:space="preserve"> AutoTextList   \s NoStyle \t "Ažurirani popust: Ažurirani popust je popust na raspolaganju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0D7D3" w14:textId="77777777" w:rsidR="00143F7A" w:rsidRDefault="00143F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8249059" w14:textId="77777777" w:rsidR="00143F7A" w:rsidRDefault="00DB0B3A">
            <w:pPr>
              <w:pStyle w:val="ProductList-TableBody"/>
            </w:pPr>
            <w:r>
              <w:t xml:space="preserve">Dodatne licence i licence From SA: </w:t>
            </w:r>
            <w:hyperlink w:anchor="_Sec1237">
              <w:r>
                <w:rPr>
                  <w:color w:val="00467F"/>
                  <w:u w:val="single"/>
                </w:rPr>
                <w:t>Pogledajte Dodatak C</w:t>
              </w:r>
            </w:hyperlink>
          </w:p>
        </w:tc>
      </w:tr>
    </w:tbl>
    <w:p w14:paraId="44E50165" w14:textId="77777777" w:rsidR="00143F7A" w:rsidRDefault="00143F7A">
      <w:pPr>
        <w:pStyle w:val="ProductList-Body"/>
      </w:pPr>
    </w:p>
    <w:p w14:paraId="2073648C" w14:textId="77777777" w:rsidR="00143F7A" w:rsidRDefault="00DB0B3A">
      <w:pPr>
        <w:pStyle w:val="ProductList-ClauseHeading"/>
        <w:outlineLvl w:val="4"/>
      </w:pPr>
      <w:r>
        <w:t>2.1 Rad kod kuće</w:t>
      </w:r>
    </w:p>
    <w:p w14:paraId="05E51512" w14:textId="77777777" w:rsidR="00143F7A" w:rsidRDefault="00DB0B3A">
      <w:pPr>
        <w:pStyle w:val="ProductList-Body"/>
      </w:pPr>
      <w:r>
        <w:t xml:space="preserve">Licenca za rad kod kuće može se nabaviti za Kvalifikujuće proizvode u tabeli u nastavku.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Kvalifikujućeg proizvoda može da instalira i koristi softver za rad kod kuće na uređaju izvan objekata Klijenta ili njegovih Filijala (npr. u kući korisnika).</w:t>
      </w:r>
    </w:p>
    <w:tbl>
      <w:tblPr>
        <w:tblStyle w:val="PURTable"/>
        <w:tblW w:w="0" w:type="dxa"/>
        <w:tblLook w:val="04A0" w:firstRow="1" w:lastRow="0" w:firstColumn="1" w:lastColumn="0" w:noHBand="0" w:noVBand="1"/>
      </w:tblPr>
      <w:tblGrid>
        <w:gridCol w:w="5298"/>
        <w:gridCol w:w="5618"/>
      </w:tblGrid>
      <w:tr w:rsidR="00143F7A" w14:paraId="0AE1C9F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0660E95" w14:textId="77777777" w:rsidR="00143F7A" w:rsidRDefault="00DB0B3A">
            <w:pPr>
              <w:pStyle w:val="ProductList-TableBody"/>
            </w:pPr>
            <w:r>
              <w:rPr>
                <w:color w:val="FFFFFF"/>
              </w:rPr>
              <w:t>Kvalifikujući proizvod(i)</w:t>
            </w:r>
          </w:p>
        </w:tc>
        <w:tc>
          <w:tcPr>
            <w:tcW w:w="6240" w:type="dxa"/>
            <w:tcBorders>
              <w:top w:val="single" w:sz="4" w:space="0" w:color="6E6E6E"/>
              <w:left w:val="single" w:sz="4" w:space="0" w:color="6E6E6E"/>
              <w:right w:val="single" w:sz="4" w:space="0" w:color="6E6E6E"/>
            </w:tcBorders>
            <w:shd w:val="clear" w:color="auto" w:fill="0072C6"/>
          </w:tcPr>
          <w:p w14:paraId="264A4911" w14:textId="77777777" w:rsidR="00143F7A" w:rsidRDefault="00DB0B3A">
            <w:pPr>
              <w:pStyle w:val="ProductList-TableBody"/>
            </w:pPr>
            <w:r>
              <w:rPr>
                <w:color w:val="FFFFFF"/>
              </w:rPr>
              <w:t>Kvalifikujuća licenca za rad kod kuće</w:t>
            </w:r>
          </w:p>
        </w:tc>
      </w:tr>
      <w:tr w:rsidR="00143F7A" w14:paraId="4207C942" w14:textId="77777777">
        <w:tc>
          <w:tcPr>
            <w:tcW w:w="5880" w:type="dxa"/>
            <w:tcBorders>
              <w:left w:val="single" w:sz="4" w:space="0" w:color="6E6E6E"/>
              <w:bottom w:val="single" w:sz="4" w:space="0" w:color="6E6E6E"/>
              <w:right w:val="single" w:sz="4" w:space="0" w:color="6E6E6E"/>
            </w:tcBorders>
          </w:tcPr>
          <w:p w14:paraId="130E2329" w14:textId="77777777" w:rsidR="00143F7A" w:rsidRDefault="00DB0B3A">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20679D3C" w14:textId="77777777" w:rsidR="00143F7A" w:rsidRDefault="00DB0B3A">
            <w:pPr>
              <w:pStyle w:val="ProductList-TableBody"/>
            </w:pPr>
            <w:r>
              <w:t>Rad od kuće za Office Standard 2019</w:t>
            </w:r>
          </w:p>
        </w:tc>
      </w:tr>
      <w:tr w:rsidR="00143F7A" w14:paraId="0D2B3786" w14:textId="77777777">
        <w:tc>
          <w:tcPr>
            <w:tcW w:w="5880" w:type="dxa"/>
            <w:tcBorders>
              <w:top w:val="single" w:sz="4" w:space="0" w:color="6E6E6E"/>
              <w:left w:val="single" w:sz="4" w:space="0" w:color="6E6E6E"/>
              <w:bottom w:val="single" w:sz="4" w:space="0" w:color="6E6E6E"/>
              <w:right w:val="single" w:sz="4" w:space="0" w:color="6E6E6E"/>
            </w:tcBorders>
          </w:tcPr>
          <w:p w14:paraId="3FC0C73D" w14:textId="77777777" w:rsidR="00143F7A" w:rsidRDefault="00DB0B3A">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61A835F7" w14:textId="77777777" w:rsidR="00143F7A" w:rsidRDefault="00DB0B3A">
            <w:pPr>
              <w:pStyle w:val="ProductList-TableBody"/>
            </w:pPr>
            <w:r>
              <w:t>Rad kod kuće za Office Professional Plus 2019</w:t>
            </w:r>
          </w:p>
        </w:tc>
      </w:tr>
    </w:tbl>
    <w:p w14:paraId="4DFDCDA5" w14:textId="77777777" w:rsidR="00143F7A" w:rsidRDefault="00143F7A">
      <w:pPr>
        <w:pStyle w:val="ProductList-Body"/>
      </w:pPr>
    </w:p>
    <w:p w14:paraId="1CC7151A" w14:textId="77777777" w:rsidR="00143F7A" w:rsidRDefault="00DB0B3A">
      <w:pPr>
        <w:pStyle w:val="ProductList-ClauseHeading"/>
        <w:outlineLvl w:val="4"/>
      </w:pPr>
      <w:r>
        <w:t>2.2 Nezavisno od platforme</w:t>
      </w:r>
    </w:p>
    <w:p w14:paraId="1C8137FA" w14:textId="77777777" w:rsidR="00143F7A" w:rsidRDefault="00DB0B3A">
      <w:pPr>
        <w:pStyle w:val="ProductList-Body"/>
      </w:pPr>
      <w:r>
        <w:t>Klijent može da koristi ili licenciranu verziju ili verziju za neku drugu platformu, pod uslovom da je ta verzija za drugu platformu bila dostupna kada je prvobitna licencirana verzija postala dostupna. Ako komponente nekog paketa Proizvoda variraju od jedne platforme do druge, Klijenti mogu da koriste komponente paketa koji su izabrali da primene i samo te komponente; Klijenti ne smeju da mešaju komponente verzija za različite platforme. SA za Licencu nezavisnu od platforme dozvoljava Klijentu da umesto licenciranog Proizvoda koristi najnoviju verziju istog Proizvoda za bilo koju drugu platformu koja se stavi na raspolaganje tokom perioda važenja pokrića.</w:t>
      </w:r>
    </w:p>
    <w:p w14:paraId="244D27C5" w14:textId="77777777" w:rsidR="00143F7A" w:rsidRDefault="00143F7A">
      <w:pPr>
        <w:pStyle w:val="ProductList-Body"/>
      </w:pPr>
    </w:p>
    <w:p w14:paraId="3EFB8204" w14:textId="77777777" w:rsidR="00143F7A" w:rsidRDefault="00DB0B3A">
      <w:pPr>
        <w:pStyle w:val="ProductList-ClauseHeading"/>
        <w:outlineLvl w:val="4"/>
      </w:pPr>
      <w:r>
        <w:t>2.3 Office Online Server</w:t>
      </w:r>
    </w:p>
    <w:p w14:paraId="51B797F0" w14:textId="77777777" w:rsidR="00143F7A" w:rsidRDefault="00DB0B3A">
      <w:pPr>
        <w:pStyle w:val="ProductList-Body"/>
      </w:pPr>
      <w:r>
        <w:t xml:space="preserve">Klijenti koji kupe licence za Office Standard 2016 ili Office Professional Plus 2016 pre 1. avgusta 2016. godine mogu da koriste funkciju uređivanja opisanu u odeljku Office za veb </w:t>
      </w:r>
      <w:hyperlink w:anchor="_Sec564">
        <w:r>
          <w:rPr>
            <w:color w:val="00467F"/>
            <w:u w:val="single"/>
          </w:rPr>
          <w:t>Dodatak B</w:t>
        </w:r>
      </w:hyperlink>
      <w:r>
        <w:t xml:space="preserve"> sa tim licencama. Ovo pravo ističe 1. avgusta 2019.</w:t>
      </w:r>
    </w:p>
    <w:p w14:paraId="0B4CACC8" w14:textId="77777777" w:rsidR="00143F7A" w:rsidRDefault="00DB0B3A">
      <w:pPr>
        <w:pStyle w:val="ProductList-Offering1SubSection"/>
        <w:outlineLvl w:val="3"/>
      </w:pPr>
      <w:bookmarkStart w:id="89" w:name="_Sec791"/>
      <w:r>
        <w:t>3. Korisnička prava</w:t>
      </w:r>
      <w:bookmarkEnd w:id="89"/>
    </w:p>
    <w:tbl>
      <w:tblPr>
        <w:tblStyle w:val="PURTable"/>
        <w:tblW w:w="0" w:type="dxa"/>
        <w:tblLook w:val="04A0" w:firstRow="1" w:lastRow="0" w:firstColumn="1" w:lastColumn="0" w:noHBand="0" w:noVBand="1"/>
      </w:tblPr>
      <w:tblGrid>
        <w:gridCol w:w="3644"/>
        <w:gridCol w:w="3638"/>
        <w:gridCol w:w="3634"/>
      </w:tblGrid>
      <w:tr w:rsidR="00143F7A" w14:paraId="21CBFB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8D18ED" w14:textId="77777777" w:rsidR="00143F7A" w:rsidRDefault="00DB0B3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14:paraId="1B01EC47" w14:textId="77777777" w:rsidR="00143F7A" w:rsidRDefault="00DB0B3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Komercijalna korisnička prava za Office pakete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D231C4" w14:textId="77777777" w:rsidR="00143F7A" w:rsidRDefault="00DB0B3A">
            <w:pPr>
              <w:pStyle w:val="ProductList-TableBody"/>
            </w:pPr>
            <w:r>
              <w:rPr>
                <w:color w:val="404040"/>
              </w:rPr>
              <w:t>Dodatni softver: Nije primenjivo</w:t>
            </w:r>
          </w:p>
        </w:tc>
      </w:tr>
      <w:tr w:rsidR="00143F7A" w14:paraId="5578D6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CF88D" w14:textId="77777777" w:rsidR="00143F7A" w:rsidRDefault="00DB0B3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80679" w14:textId="77777777" w:rsidR="00143F7A" w:rsidRDefault="00DB0B3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016D3437" w14:textId="77777777" w:rsidR="00143F7A" w:rsidRDefault="00DB0B3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143F7A" w14:paraId="46611435" w14:textId="77777777">
        <w:tc>
          <w:tcPr>
            <w:tcW w:w="4040" w:type="dxa"/>
            <w:tcBorders>
              <w:top w:val="single" w:sz="4" w:space="0" w:color="000000"/>
              <w:left w:val="single" w:sz="4" w:space="0" w:color="000000"/>
              <w:bottom w:val="single" w:sz="4" w:space="0" w:color="000000"/>
              <w:right w:val="single" w:sz="4" w:space="0" w:color="000000"/>
            </w:tcBorders>
          </w:tcPr>
          <w:p w14:paraId="17D578DA" w14:textId="77777777" w:rsidR="00143F7A" w:rsidRDefault="00DB0B3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Bing mape</w:t>
              </w:r>
            </w:hyperlink>
            <w:r>
              <w:t xml:space="preserve"> (Excel i Office Professional Plus); </w:t>
            </w:r>
            <w:hyperlink w:anchor="_Sec537">
              <w:r>
                <w:rPr>
                  <w:color w:val="00467F"/>
                  <w:u w:val="single"/>
                </w:rPr>
                <w:t>H.264/MPEG-4 i/ili VC-1</w:t>
              </w:r>
            </w:hyperlink>
            <w:r>
              <w:t xml:space="preserve"> (Skype za Business),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A043B" w14:textId="77777777" w:rsidR="00143F7A" w:rsidRDefault="00143F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13EC0" w14:textId="77777777" w:rsidR="00143F7A" w:rsidRDefault="00143F7A">
            <w:pPr>
              <w:pStyle w:val="ProductList-TableBody"/>
            </w:pPr>
          </w:p>
        </w:tc>
      </w:tr>
    </w:tbl>
    <w:p w14:paraId="15510189" w14:textId="77777777" w:rsidR="00143F7A" w:rsidRDefault="00143F7A">
      <w:pPr>
        <w:pStyle w:val="ProductList-Body"/>
      </w:pPr>
    </w:p>
    <w:p w14:paraId="5FB494CC" w14:textId="77777777" w:rsidR="00143F7A" w:rsidRDefault="00DB0B3A">
      <w:pPr>
        <w:pStyle w:val="ProductList-ClauseHeading"/>
        <w:outlineLvl w:val="4"/>
      </w:pPr>
      <w:r>
        <w:t>3.1 Komercijalna korisnička prava za Office Home &amp; Student 2013 RT</w:t>
      </w:r>
    </w:p>
    <w:p w14:paraId="2DBD4082" w14:textId="77777777" w:rsidR="00143F7A" w:rsidRDefault="00DB0B3A">
      <w:pPr>
        <w:pStyle w:val="ProductList-Body"/>
      </w:pPr>
      <w:r>
        <w:t>Ograničenje komercijalne upotrebe za Office Home &amp; Student 2013 RT se ne primenjuje na:</w:t>
      </w:r>
    </w:p>
    <w:p w14:paraId="5060925E" w14:textId="77777777" w:rsidR="00143F7A" w:rsidRDefault="00DB0B3A" w:rsidP="00DB0B3A">
      <w:pPr>
        <w:pStyle w:val="ProductList-Bullet"/>
        <w:numPr>
          <w:ilvl w:val="0"/>
          <w:numId w:val="20"/>
        </w:numPr>
      </w:pP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 xml:space="preserve"> na kome se koristi Office Professional Plus ili Standard 2019/2016 ili </w:t>
      </w:r>
    </w:p>
    <w:p w14:paraId="23DC0381" w14:textId="77777777" w:rsidR="00143F7A" w:rsidRDefault="00DB0B3A" w:rsidP="00DB0B3A">
      <w:pPr>
        <w:pStyle w:val="ProductList-Bullet"/>
        <w:numPr>
          <w:ilvl w:val="0"/>
          <w:numId w:val="20"/>
        </w:numPr>
      </w:pPr>
      <w:r>
        <w:t>Office Home &amp; Student 2013 RT instaliran na uređaju kome je dodeljena licenca za komercijalno korišćenje za Office Professional Plus ili Standard 2019/2016 ili Office Home &amp; Student 2013 RT.</w:t>
      </w:r>
    </w:p>
    <w:p w14:paraId="4A7F4028" w14:textId="77777777" w:rsidR="00143F7A" w:rsidRDefault="00DB0B3A">
      <w:pPr>
        <w:pStyle w:val="ProductList-Body"/>
      </w:pPr>
      <w:r>
        <w:t>Osim kako je u ovom odeljku navedeno, biće merodavni uslovi koji se dobijaju po osnovu licence za Office Home &amp; Student 2013 RT.</w:t>
      </w:r>
    </w:p>
    <w:p w14:paraId="0ECD25A3" w14:textId="77777777" w:rsidR="00143F7A" w:rsidRDefault="00143F7A">
      <w:pPr>
        <w:pStyle w:val="ProductList-Body"/>
      </w:pPr>
    </w:p>
    <w:p w14:paraId="6F298F4A" w14:textId="77777777" w:rsidR="00143F7A" w:rsidRDefault="00DB0B3A">
      <w:pPr>
        <w:pStyle w:val="ProductList-ClauseHeading"/>
        <w:outlineLvl w:val="4"/>
      </w:pPr>
      <w:r>
        <w:t>3.2 Akademski programi</w:t>
      </w:r>
    </w:p>
    <w:p w14:paraId="286B091D" w14:textId="77777777" w:rsidR="00143F7A" w:rsidRDefault="00DB0B3A">
      <w:pPr>
        <w:pStyle w:val="ProductList-Body"/>
      </w:pPr>
      <w:r>
        <w:t>Sledeće odredbe se odnose na klijente u Akademskim programima količinskog licenciranja.</w:t>
      </w:r>
    </w:p>
    <w:p w14:paraId="2D49617F" w14:textId="77777777" w:rsidR="00143F7A" w:rsidRDefault="00143F7A">
      <w:pPr>
        <w:pStyle w:val="ProductList-Body"/>
      </w:pPr>
    </w:p>
    <w:p w14:paraId="732E154F" w14:textId="77777777" w:rsidR="00143F7A" w:rsidRDefault="00DB0B3A">
      <w:pPr>
        <w:pStyle w:val="ProductList-SubClauseHeading"/>
        <w:outlineLvl w:val="5"/>
      </w:pPr>
      <w:r>
        <w:t>3.2.1 Proširena korisnička prava za Microsoft 365 Apps za preduzeće</w:t>
      </w:r>
    </w:p>
    <w:p w14:paraId="49F45F2D" w14:textId="77777777" w:rsidR="00143F7A" w:rsidRDefault="00DB0B3A">
      <w:pPr>
        <w:pStyle w:val="ProductList-BodyIndented"/>
      </w:pPr>
      <w:r>
        <w:t xml:space="preserve">Ako je Institucija licencirala Office Professional Plus za sve članove nastavnog kadra / osoblja u svojoj definisanoj Organizaciji po osnovu Open Value Subscription ugovora za obrazovna rešenja ili Upisnice za obrazovna rešenja (verzije pre 2017), svaki Licencirani korisnik može koristiti pretplatu na Microsoft 365 Apps za preduzeće isključivo za upotrebu svakog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za vreme trajanja pretplate.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besplatno putem ove ponude ne mogu da se uračunaju u minimalni broj porudžbina koje Institucija mora da podnese. </w:t>
      </w:r>
    </w:p>
    <w:p w14:paraId="3EF41558" w14:textId="77777777" w:rsidR="00143F7A" w:rsidRDefault="00143F7A">
      <w:pPr>
        <w:pStyle w:val="ProductList-BodyIndented"/>
      </w:pPr>
    </w:p>
    <w:p w14:paraId="34E39C33" w14:textId="77777777" w:rsidR="00143F7A" w:rsidRDefault="00DB0B3A">
      <w:pPr>
        <w:pStyle w:val="ProductList-SubClauseHeading"/>
        <w:outlineLvl w:val="5"/>
      </w:pPr>
      <w:r>
        <w:t>3.2.2 Pogodnosti za Diplomirane studente</w:t>
      </w:r>
    </w:p>
    <w:p w14:paraId="1AEC1218" w14:textId="77777777" w:rsidR="00143F7A" w:rsidRDefault="00DB0B3A">
      <w:pPr>
        <w:pStyle w:val="ProductList-BodyIndented"/>
      </w:pPr>
      <w:r>
        <w:t xml:space="preserve">Institucije sa aktivnom Upisnicom za obrazovna rešenja mogu, u bilo kom trenutku tokom perioda važenja Upisnice, da prenesu licence za studente za Office Professional Plus na takvog studenta kad postane Diplomirani student. Institucija mora svakom tom Diplomiranom studentu da dostavi ugovor o licenciranju u obliku u kojem ga je dobila od Microsofta. Kada Diplomirani student prihvati odredbe ugovora o licenciranju, pravo Diplomiranog studenta na korišćenje softvera Office Professional Plus postaje stalno. </w:t>
      </w:r>
    </w:p>
    <w:p w14:paraId="6D7ED3B8" w14:textId="77777777" w:rsidR="00143F7A" w:rsidRDefault="00DB0B3A">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40"/>
        <w:gridCol w:w="3646"/>
        <w:gridCol w:w="3630"/>
      </w:tblGrid>
      <w:tr w:rsidR="00143F7A" w14:paraId="2FD9F2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8D321B" w14:textId="77777777" w:rsidR="00143F7A" w:rsidRDefault="00DB0B3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C7FDD2" w14:textId="77777777" w:rsidR="00143F7A" w:rsidRDefault="00DB0B3A">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6103C3" w14:textId="77777777" w:rsidR="00143F7A" w:rsidRDefault="00DB0B3A">
            <w:pPr>
              <w:pStyle w:val="ProductList-TableBody"/>
            </w:pPr>
            <w:r>
              <w:rPr>
                <w:color w:val="404040"/>
              </w:rPr>
              <w:t>Predajna prava: Nije primenjivo</w:t>
            </w:r>
          </w:p>
        </w:tc>
      </w:tr>
      <w:tr w:rsidR="00143F7A" w14:paraId="2C06CA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EA995" w14:textId="77777777" w:rsidR="00143F7A" w:rsidRDefault="00DB0B3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342CA567" w14:textId="77777777" w:rsidR="00143F7A" w:rsidRDefault="00DB0B3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6">
              <w:r>
                <w:rPr>
                  <w:color w:val="00467F"/>
                  <w:u w:val="single"/>
                </w:rPr>
                <w:t>Lista proizvoda – jun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2FD225F4" w14:textId="77777777" w:rsidR="00143F7A" w:rsidRDefault="00DB0B3A">
            <w:pPr>
              <w:pStyle w:val="ProductList-TableBody"/>
            </w:pPr>
            <w:r>
              <w:fldChar w:fldCharType="begin"/>
            </w:r>
            <w:r>
              <w:instrText xml:space="preserve"> AutoTextList   \s NoStyle \t "Prava na roming: SA pogodnost koja dozvoljava Primarnom korisniku Licenciranog uređaja određena prava na daljinski pristup i korišćenje. (Punu definiciju potražite u Rečniku)" </w:instrText>
            </w:r>
            <w:r>
              <w:fldChar w:fldCharType="separate"/>
            </w:r>
            <w:r>
              <w:rPr>
                <w:color w:val="0563C1"/>
              </w:rPr>
              <w:t>Prava na roming</w:t>
            </w:r>
            <w:r>
              <w:fldChar w:fldCharType="end"/>
            </w:r>
            <w:r>
              <w:t>: Office, Project i Visio</w:t>
            </w:r>
          </w:p>
        </w:tc>
      </w:tr>
      <w:tr w:rsidR="00143F7A" w14:paraId="3C5F88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AEC54" w14:textId="77777777" w:rsidR="00143F7A" w:rsidRDefault="00DB0B3A">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907F1" w14:textId="77777777" w:rsidR="00143F7A" w:rsidRDefault="00DB0B3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26F95" w14:textId="77777777" w:rsidR="00143F7A" w:rsidRDefault="00143F7A">
            <w:pPr>
              <w:pStyle w:val="ProductList-TableBody"/>
            </w:pPr>
          </w:p>
        </w:tc>
      </w:tr>
    </w:tbl>
    <w:p w14:paraId="3802EED5" w14:textId="77777777" w:rsidR="00143F7A" w:rsidRDefault="00143F7A">
      <w:pPr>
        <w:pStyle w:val="ProductList-Body"/>
      </w:pPr>
    </w:p>
    <w:p w14:paraId="639144A8" w14:textId="77777777" w:rsidR="00143F7A" w:rsidRDefault="00DB0B3A">
      <w:pPr>
        <w:pStyle w:val="ProductList-ClauseHeading"/>
        <w:outlineLvl w:val="4"/>
      </w:pPr>
      <w:r>
        <w:t>4.1 Prava na Upravljanje softverom Office Standard i Office Professional Plus od strane spoljnih saradnika za Klijente koji obnavljaju SA nakon septembra 2019, ali pre oktobra 2020.</w:t>
      </w:r>
    </w:p>
    <w:p w14:paraId="5703D4B8" w14:textId="77777777" w:rsidR="00143F7A" w:rsidRDefault="00DB0B3A">
      <w:pPr>
        <w:pStyle w:val="ProductList-Body"/>
      </w:pPr>
      <w:r>
        <w:t xml:space="preserve">Bilo koji klijent koji je koristio softver preko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u skladu sa klauzulom o </w:t>
      </w:r>
      <w:hyperlink w:anchor="_Sec537">
        <w:r>
          <w:rPr>
            <w:color w:val="00467F"/>
            <w:u w:val="single"/>
          </w:rPr>
          <w:t>Upravljanju softverom od strane spoljnih saradnika</w:t>
        </w:r>
      </w:hyperlink>
      <w:r>
        <w:t xml:space="preserve"> neposredno pre 1. oktobra 2019. može da koristi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pribavljene nakon 1. oktobra 2019, ali pre 1. oktobra 2020. kod tog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do 30. septembra 2020. u skladu sa odredbama i uslovima klauzule o </w:t>
      </w:r>
      <w:hyperlink w:anchor="_Sec537">
        <w:r>
          <w:rPr>
            <w:color w:val="00467F"/>
            <w:u w:val="single"/>
          </w:rPr>
          <w:t>Upravljanju softverom od strane spoljnih saradnika</w:t>
        </w:r>
      </w:hyperlink>
      <w:r>
        <w:t xml:space="preserve"> u Uslovima korišćenja proizvoda iz septembra 2019. </w:t>
      </w:r>
    </w:p>
    <w:p w14:paraId="49048211" w14:textId="77777777" w:rsidR="00143F7A" w:rsidRDefault="00143F7A">
      <w:pPr>
        <w:pStyle w:val="PURBreadcrumb"/>
      </w:pPr>
    </w:p>
    <w:tbl>
      <w:tblPr>
        <w:tblStyle w:val="PURTable"/>
        <w:tblW w:w="0" w:type="dxa"/>
        <w:tblLook w:val="04A0" w:firstRow="1" w:lastRow="0" w:firstColumn="1" w:lastColumn="0" w:noHBand="0" w:noVBand="1"/>
      </w:tblPr>
      <w:tblGrid>
        <w:gridCol w:w="10916"/>
      </w:tblGrid>
      <w:tr w:rsidR="00143F7A" w14:paraId="5EE32F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FE9D3E"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4CB1D60F" w14:textId="77777777" w:rsidR="00143F7A" w:rsidRDefault="00143F7A">
      <w:pPr>
        <w:pStyle w:val="ProductList-Body"/>
      </w:pPr>
    </w:p>
    <w:p w14:paraId="5D6DE42D" w14:textId="77777777" w:rsidR="00143F7A" w:rsidRDefault="00DB0B3A">
      <w:pPr>
        <w:pStyle w:val="ProductList-Offering2HeadingNoBorder"/>
        <w:outlineLvl w:val="2"/>
      </w:pPr>
      <w:bookmarkStart w:id="91" w:name="_Sec680"/>
      <w:r>
        <w:t>Office for Mac</w:t>
      </w:r>
      <w:bookmarkEnd w:id="91"/>
      <w:r>
        <w:fldChar w:fldCharType="begin"/>
      </w:r>
      <w:r>
        <w:instrText xml:space="preserve"> TC "</w:instrText>
      </w:r>
      <w:bookmarkStart w:id="92" w:name="_Toc47011616"/>
      <w:r>
        <w:instrText>Office for Mac</w:instrText>
      </w:r>
      <w:bookmarkEnd w:id="92"/>
      <w:r>
        <w:instrText>" \l 3</w:instrText>
      </w:r>
      <w:r>
        <w:fldChar w:fldCharType="end"/>
      </w:r>
    </w:p>
    <w:p w14:paraId="5BD76D4F" w14:textId="77777777" w:rsidR="00143F7A" w:rsidRDefault="00DB0B3A">
      <w:pPr>
        <w:pStyle w:val="ProductList-Offering1SubSection"/>
        <w:outlineLvl w:val="3"/>
      </w:pPr>
      <w:bookmarkStart w:id="93" w:name="_Sec682"/>
      <w:r>
        <w:t>1. Raspoloživost programa</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143F7A" w14:paraId="7B2C30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895D2B" w14:textId="77777777" w:rsidR="00143F7A" w:rsidRDefault="00DB0B3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822ED" w14:textId="77777777" w:rsidR="00143F7A" w:rsidRDefault="00DB0B3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08B95" w14:textId="77777777" w:rsidR="00143F7A" w:rsidRDefault="00DB0B3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7906C" w14:textId="77777777" w:rsidR="00143F7A" w:rsidRDefault="00DB0B3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C490B" w14:textId="77777777" w:rsidR="00143F7A" w:rsidRDefault="00DB0B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ADB40" w14:textId="77777777" w:rsidR="00143F7A" w:rsidRDefault="00DB0B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9FF32" w14:textId="77777777" w:rsidR="00143F7A" w:rsidRDefault="00DB0B3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FC594" w14:textId="77777777" w:rsidR="00143F7A" w:rsidRDefault="00DB0B3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7BA340" w14:textId="77777777" w:rsidR="00143F7A" w:rsidRDefault="00DB0B3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2719D" w14:textId="77777777" w:rsidR="00143F7A" w:rsidRDefault="00DB0B3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D8A0D" w14:textId="77777777" w:rsidR="00143F7A" w:rsidRDefault="00DB0B3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5E26C" w14:textId="77777777" w:rsidR="00143F7A" w:rsidRDefault="00DB0B3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43F7A" w14:paraId="574751BC" w14:textId="77777777">
        <w:tc>
          <w:tcPr>
            <w:tcW w:w="4160" w:type="dxa"/>
            <w:tcBorders>
              <w:top w:val="single" w:sz="6" w:space="0" w:color="FFFFFF"/>
              <w:left w:val="none" w:sz="4" w:space="0" w:color="6E6E6E"/>
              <w:bottom w:val="dashed" w:sz="4" w:space="0" w:color="BFBFBF"/>
              <w:right w:val="none" w:sz="4" w:space="0" w:color="6E6E6E"/>
            </w:tcBorders>
          </w:tcPr>
          <w:p w14:paraId="695E29A6" w14:textId="77777777" w:rsidR="00143F7A" w:rsidRDefault="00DB0B3A">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70A3A3" w14:textId="77777777" w:rsidR="00143F7A" w:rsidRDefault="00DB0B3A">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842985A" w14:textId="77777777" w:rsidR="00143F7A" w:rsidRDefault="00DB0B3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DDBA35D" w14:textId="77777777" w:rsidR="00143F7A" w:rsidRDefault="00DB0B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E170B7D" w14:textId="77777777" w:rsidR="00143F7A" w:rsidRDefault="00DB0B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0990B"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C24A5"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6AC21"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62DD4"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8EE91"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4EE45"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58C61" w14:textId="77777777" w:rsidR="00143F7A" w:rsidRDefault="00143F7A">
            <w:pPr>
              <w:pStyle w:val="ProductList-TableBody"/>
              <w:jc w:val="center"/>
            </w:pPr>
          </w:p>
        </w:tc>
      </w:tr>
      <w:tr w:rsidR="00143F7A" w14:paraId="4DCCD5C8" w14:textId="77777777">
        <w:tc>
          <w:tcPr>
            <w:tcW w:w="4160" w:type="dxa"/>
            <w:tcBorders>
              <w:top w:val="dashed" w:sz="4" w:space="0" w:color="BFBFBF"/>
              <w:left w:val="none" w:sz="4" w:space="0" w:color="6E6E6E"/>
              <w:bottom w:val="dashed" w:sz="4" w:space="0" w:color="BFBFBF"/>
              <w:right w:val="none" w:sz="4" w:space="0" w:color="6E6E6E"/>
            </w:tcBorders>
          </w:tcPr>
          <w:p w14:paraId="661773BC" w14:textId="77777777" w:rsidR="00143F7A" w:rsidRDefault="00DB0B3A">
            <w:pPr>
              <w:pStyle w:val="ProductList-TableBody"/>
            </w:pPr>
            <w:r>
              <w:rPr>
                <w:color w:val="000000"/>
              </w:rPr>
              <w:t>Skype za posao za Mac 2019</w:t>
            </w:r>
            <w:r>
              <w:fldChar w:fldCharType="begin"/>
            </w:r>
            <w:r>
              <w:instrText xml:space="preserve"> XE "Skype za posao za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BFD65B" w14:textId="77777777" w:rsidR="00143F7A" w:rsidRDefault="00DB0B3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68F197B" w14:textId="77777777" w:rsidR="00143F7A" w:rsidRDefault="00DB0B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D154E8" w14:textId="77777777" w:rsidR="00143F7A" w:rsidRDefault="00DB0B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B31E39" w14:textId="77777777" w:rsidR="00143F7A" w:rsidRDefault="00DB0B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B57AA"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EB7E6"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1D3A9"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1EF48"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584C9"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3CE97"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939D7" w14:textId="77777777" w:rsidR="00143F7A" w:rsidRDefault="00143F7A">
            <w:pPr>
              <w:pStyle w:val="ProductList-TableBody"/>
              <w:jc w:val="center"/>
            </w:pPr>
          </w:p>
        </w:tc>
      </w:tr>
      <w:tr w:rsidR="00143F7A" w14:paraId="1118DECA" w14:textId="77777777">
        <w:tc>
          <w:tcPr>
            <w:tcW w:w="4160" w:type="dxa"/>
            <w:tcBorders>
              <w:top w:val="dashed" w:sz="4" w:space="0" w:color="BFBFBF"/>
              <w:left w:val="none" w:sz="4" w:space="0" w:color="6E6E6E"/>
              <w:bottom w:val="dashed" w:sz="4" w:space="0" w:color="BFBFBF"/>
              <w:right w:val="none" w:sz="4" w:space="0" w:color="6E6E6E"/>
            </w:tcBorders>
          </w:tcPr>
          <w:p w14:paraId="463240FB" w14:textId="77777777" w:rsidR="00143F7A" w:rsidRDefault="00DB0B3A">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F3C988" w14:textId="77777777" w:rsidR="00143F7A" w:rsidRDefault="00DB0B3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38732E8" w14:textId="77777777" w:rsidR="00143F7A" w:rsidRDefault="00DB0B3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4B8D995" w14:textId="77777777" w:rsidR="00143F7A" w:rsidRDefault="00DB0B3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27FE0CD" w14:textId="77777777" w:rsidR="00143F7A" w:rsidRDefault="00DB0B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FF0BD"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35B73"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82DFB"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8E2E7"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5A757"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16BE7"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558B4" w14:textId="77777777" w:rsidR="00143F7A" w:rsidRDefault="00143F7A">
            <w:pPr>
              <w:pStyle w:val="ProductList-TableBody"/>
              <w:jc w:val="center"/>
            </w:pPr>
          </w:p>
        </w:tc>
      </w:tr>
      <w:tr w:rsidR="00143F7A" w14:paraId="633BE652" w14:textId="77777777">
        <w:tc>
          <w:tcPr>
            <w:tcW w:w="4160" w:type="dxa"/>
            <w:tcBorders>
              <w:top w:val="dashed" w:sz="4" w:space="0" w:color="BFBFBF"/>
              <w:left w:val="none" w:sz="4" w:space="0" w:color="6E6E6E"/>
              <w:bottom w:val="dashed" w:sz="4" w:space="0" w:color="BFBFBF"/>
              <w:right w:val="none" w:sz="4" w:space="0" w:color="6E6E6E"/>
            </w:tcBorders>
          </w:tcPr>
          <w:p w14:paraId="0227A65B" w14:textId="77777777" w:rsidR="00143F7A" w:rsidRDefault="00DB0B3A">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25A2A9" w14:textId="77777777" w:rsidR="00143F7A" w:rsidRDefault="00DB0B3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CDE10AE" w14:textId="77777777" w:rsidR="00143F7A" w:rsidRDefault="00DB0B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32A12D" w14:textId="77777777" w:rsidR="00143F7A" w:rsidRDefault="00DB0B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5E1D81" w14:textId="77777777" w:rsidR="00143F7A" w:rsidRDefault="00DB0B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EB5C1"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F896C"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7EC0C"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74CEB"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EB4ED"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FD51F"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FC4C0" w14:textId="77777777" w:rsidR="00143F7A" w:rsidRDefault="00143F7A">
            <w:pPr>
              <w:pStyle w:val="ProductList-TableBody"/>
              <w:jc w:val="center"/>
            </w:pPr>
          </w:p>
        </w:tc>
      </w:tr>
      <w:tr w:rsidR="00143F7A" w14:paraId="1F1B6675" w14:textId="77777777">
        <w:tc>
          <w:tcPr>
            <w:tcW w:w="4160" w:type="dxa"/>
            <w:tcBorders>
              <w:top w:val="dashed" w:sz="4" w:space="0" w:color="BFBFBF"/>
              <w:left w:val="none" w:sz="4" w:space="0" w:color="6E6E6E"/>
              <w:bottom w:val="dashed" w:sz="4" w:space="0" w:color="BFBFBF"/>
              <w:right w:val="none" w:sz="4" w:space="0" w:color="6E6E6E"/>
            </w:tcBorders>
          </w:tcPr>
          <w:p w14:paraId="0BFFB933" w14:textId="77777777" w:rsidR="00143F7A" w:rsidRDefault="00DB0B3A">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709219" w14:textId="77777777" w:rsidR="00143F7A" w:rsidRDefault="00DB0B3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5A1A83E" w14:textId="77777777" w:rsidR="00143F7A" w:rsidRDefault="00DB0B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C02060" w14:textId="77777777" w:rsidR="00143F7A" w:rsidRDefault="00DB0B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A6D227" w14:textId="77777777" w:rsidR="00143F7A" w:rsidRDefault="00DB0B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8DC63"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BA0F9"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B5697"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58213"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BD49E"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88758"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CFB8F" w14:textId="77777777" w:rsidR="00143F7A" w:rsidRDefault="00143F7A">
            <w:pPr>
              <w:pStyle w:val="ProductList-TableBody"/>
              <w:jc w:val="center"/>
            </w:pPr>
          </w:p>
        </w:tc>
      </w:tr>
      <w:tr w:rsidR="00143F7A" w14:paraId="2F631608" w14:textId="77777777">
        <w:tc>
          <w:tcPr>
            <w:tcW w:w="4160" w:type="dxa"/>
            <w:tcBorders>
              <w:top w:val="dashed" w:sz="4" w:space="0" w:color="BFBFBF"/>
              <w:left w:val="none" w:sz="4" w:space="0" w:color="6E6E6E"/>
              <w:bottom w:val="dashed" w:sz="4" w:space="0" w:color="BFBFBF"/>
              <w:right w:val="none" w:sz="4" w:space="0" w:color="6E6E6E"/>
            </w:tcBorders>
          </w:tcPr>
          <w:p w14:paraId="7936513F" w14:textId="77777777" w:rsidR="00143F7A" w:rsidRDefault="00DB0B3A">
            <w:pPr>
              <w:pStyle w:val="ProductList-TableBody"/>
            </w:pPr>
            <w:r>
              <w:rPr>
                <w:color w:val="000000"/>
              </w:rPr>
              <w:t>Word 2019 za Mac</w:t>
            </w:r>
            <w:r>
              <w:fldChar w:fldCharType="begin"/>
            </w:r>
            <w:r>
              <w:instrText xml:space="preserve"> XE "Word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D7C750" w14:textId="77777777" w:rsidR="00143F7A" w:rsidRDefault="00DB0B3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806116A" w14:textId="77777777" w:rsidR="00143F7A" w:rsidRDefault="00DB0B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D7090B" w14:textId="77777777" w:rsidR="00143F7A" w:rsidRDefault="00DB0B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82B673" w14:textId="77777777" w:rsidR="00143F7A" w:rsidRDefault="00DB0B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E303E"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DABE5"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81CD8"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7948F"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B292A"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6E35B"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D159D" w14:textId="77777777" w:rsidR="00143F7A" w:rsidRDefault="00143F7A">
            <w:pPr>
              <w:pStyle w:val="ProductList-TableBody"/>
              <w:jc w:val="center"/>
            </w:pPr>
          </w:p>
        </w:tc>
      </w:tr>
      <w:tr w:rsidR="00143F7A" w14:paraId="10D71079" w14:textId="77777777">
        <w:tc>
          <w:tcPr>
            <w:tcW w:w="4160" w:type="dxa"/>
            <w:tcBorders>
              <w:top w:val="dashed" w:sz="4" w:space="0" w:color="BFBFBF"/>
              <w:left w:val="none" w:sz="4" w:space="0" w:color="6E6E6E"/>
              <w:bottom w:val="none" w:sz="4" w:space="0" w:color="BFBFBF"/>
              <w:right w:val="none" w:sz="4" w:space="0" w:color="6E6E6E"/>
            </w:tcBorders>
          </w:tcPr>
          <w:p w14:paraId="0750FD43" w14:textId="77777777" w:rsidR="00143F7A" w:rsidRDefault="00DB0B3A">
            <w:pPr>
              <w:pStyle w:val="ProductList-TableBody"/>
            </w:pPr>
            <w:r>
              <w:rPr>
                <w:color w:val="000000"/>
              </w:rPr>
              <w:t>Rad kod kuće za Mac 2019</w:t>
            </w:r>
            <w:r>
              <w:fldChar w:fldCharType="begin"/>
            </w:r>
            <w:r>
              <w:instrText xml:space="preserve"> XE "Rad kod kuće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910AA56" w14:textId="77777777" w:rsidR="00143F7A" w:rsidRDefault="00DB0B3A">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F638B86" w14:textId="77777777" w:rsidR="00143F7A" w:rsidRDefault="00DB0B3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8EC44D5" w14:textId="77777777" w:rsidR="00143F7A" w:rsidRDefault="00143F7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B197F37"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220AC"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C2918"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169EB"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91AF0"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B365D"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16B13"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570D9" w14:textId="77777777" w:rsidR="00143F7A" w:rsidRDefault="00143F7A">
            <w:pPr>
              <w:pStyle w:val="ProductList-TableBody"/>
              <w:jc w:val="center"/>
            </w:pPr>
          </w:p>
        </w:tc>
      </w:tr>
    </w:tbl>
    <w:p w14:paraId="259FAB0E" w14:textId="77777777" w:rsidR="00143F7A" w:rsidRDefault="00DB0B3A">
      <w:pPr>
        <w:pStyle w:val="ProductList-Offering1SubSection"/>
        <w:outlineLvl w:val="3"/>
      </w:pPr>
      <w:bookmarkStart w:id="94" w:name="_Sec737"/>
      <w:r>
        <w:t>2. Uslovi za proizvod</w:t>
      </w:r>
      <w:bookmarkEnd w:id="94"/>
    </w:p>
    <w:tbl>
      <w:tblPr>
        <w:tblStyle w:val="PURTable"/>
        <w:tblW w:w="0" w:type="dxa"/>
        <w:tblLook w:val="04A0" w:firstRow="1" w:lastRow="0" w:firstColumn="1" w:lastColumn="0" w:noHBand="0" w:noVBand="1"/>
      </w:tblPr>
      <w:tblGrid>
        <w:gridCol w:w="3637"/>
        <w:gridCol w:w="3653"/>
        <w:gridCol w:w="3626"/>
      </w:tblGrid>
      <w:tr w:rsidR="00143F7A" w14:paraId="51B91F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71FB4B" w14:textId="77777777" w:rsidR="00143F7A" w:rsidRDefault="00DB0B3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za Mac 2016</w:t>
            </w:r>
            <w:r>
              <w:fldChar w:fldCharType="begin"/>
            </w:r>
            <w:r>
              <w:instrText xml:space="preserve"> XE "Office za Mac 2016" </w:instrText>
            </w:r>
            <w:r>
              <w:fldChar w:fldCharType="end"/>
            </w:r>
            <w:r>
              <w:t xml:space="preserve"> i Office za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24C269D4" w14:textId="77777777" w:rsidR="00143F7A" w:rsidRDefault="00DB0B3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62ADFA" w14:textId="77777777" w:rsidR="00143F7A" w:rsidRDefault="00DB0B3A">
            <w:pPr>
              <w:pStyle w:val="ProductList-TableBody"/>
            </w:pPr>
            <w:r>
              <w:rPr>
                <w:color w:val="404040"/>
              </w:rPr>
              <w:t>Ranija izdanja: Nije primenjivo</w:t>
            </w:r>
          </w:p>
        </w:tc>
      </w:tr>
      <w:tr w:rsidR="00143F7A" w14:paraId="62D5C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D3AC0" w14:textId="77777777" w:rsidR="00143F7A" w:rsidRDefault="00DB0B3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0493ABAC" w14:textId="77777777" w:rsidR="00143F7A" w:rsidRDefault="00DB0B3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302DA9BF" w14:textId="77777777" w:rsidR="00143F7A" w:rsidRDefault="00DB0B3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43F7A" w14:paraId="3A95C3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5EB88" w14:textId="77777777" w:rsidR="00143F7A" w:rsidRDefault="00DB0B3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995D3" w14:textId="77777777" w:rsidR="00143F7A" w:rsidRDefault="00DB0B3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59C30" w14:textId="77777777" w:rsidR="00143F7A" w:rsidRDefault="00DB0B3A">
            <w:pPr>
              <w:pStyle w:val="ProductList-TableBody"/>
            </w:pPr>
            <w:r>
              <w:rPr>
                <w:color w:val="404040"/>
              </w:rPr>
              <w:t>Ispunjava uslove za smanjenje: Nije primenjivo</w:t>
            </w:r>
          </w:p>
        </w:tc>
      </w:tr>
      <w:tr w:rsidR="00143F7A" w14:paraId="3898FF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4FADF" w14:textId="77777777" w:rsidR="00143F7A" w:rsidRDefault="00DB0B3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8F25C" w14:textId="77777777" w:rsidR="00143F7A" w:rsidRDefault="00DB0B3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699D8" w14:textId="77777777" w:rsidR="00143F7A" w:rsidRDefault="00DB0B3A">
            <w:pPr>
              <w:pStyle w:val="ProductList-TableBody"/>
            </w:pPr>
            <w:r>
              <w:rPr>
                <w:color w:val="404040"/>
              </w:rPr>
              <w:t>Ispunjava uslove za true-up: Nije primenjivo</w:t>
            </w:r>
          </w:p>
        </w:tc>
      </w:tr>
      <w:tr w:rsidR="00143F7A" w14:paraId="580CFF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94B0E" w14:textId="77777777" w:rsidR="00143F7A" w:rsidRDefault="00DB0B3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141BD" w14:textId="77777777" w:rsidR="00143F7A" w:rsidRDefault="00143F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3A77B" w14:textId="77777777" w:rsidR="00143F7A" w:rsidRDefault="00143F7A">
            <w:pPr>
              <w:pStyle w:val="ProductList-TableBody"/>
            </w:pPr>
          </w:p>
        </w:tc>
      </w:tr>
    </w:tbl>
    <w:p w14:paraId="05C17804" w14:textId="77777777" w:rsidR="00143F7A" w:rsidRDefault="00143F7A">
      <w:pPr>
        <w:pStyle w:val="ProductList-Body"/>
      </w:pPr>
    </w:p>
    <w:p w14:paraId="6A25EF0B" w14:textId="77777777" w:rsidR="00143F7A" w:rsidRDefault="00DB0B3A">
      <w:pPr>
        <w:pStyle w:val="ProductList-ClauseHeading"/>
        <w:outlineLvl w:val="4"/>
      </w:pPr>
      <w:r>
        <w:t>2.1 Rad kod kuće</w:t>
      </w:r>
    </w:p>
    <w:p w14:paraId="4C505EAC" w14:textId="77777777" w:rsidR="00143F7A" w:rsidRDefault="00DB0B3A">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rad kod kuće može se nabaviti za Office za Mac.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softvera Office 2019 for Mac Standard može da instalira i koristi softver Rad kod kuće za Mac Office 2019 za Mac Standard na jednom uređaju izvan objekata Klijenta ili njegove Filijale (npr. u kući korisnika).</w:t>
      </w:r>
    </w:p>
    <w:p w14:paraId="424CD8FB" w14:textId="77777777" w:rsidR="00143F7A" w:rsidRDefault="00143F7A">
      <w:pPr>
        <w:pStyle w:val="ProductList-Body"/>
      </w:pPr>
    </w:p>
    <w:p w14:paraId="192CEFA0" w14:textId="77777777" w:rsidR="00143F7A" w:rsidRDefault="00143F7A">
      <w:pPr>
        <w:pStyle w:val="ProductList-Body"/>
      </w:pPr>
    </w:p>
    <w:p w14:paraId="6BF189D1" w14:textId="77777777" w:rsidR="00143F7A" w:rsidRDefault="00DB0B3A">
      <w:pPr>
        <w:pStyle w:val="ProductList-ClauseHeading"/>
        <w:outlineLvl w:val="4"/>
      </w:pPr>
      <w:r>
        <w:t>2.2 Nezavisno od platforme</w:t>
      </w:r>
    </w:p>
    <w:p w14:paraId="2C40F5B6" w14:textId="77777777" w:rsidR="00143F7A" w:rsidRDefault="00DB0B3A">
      <w:pPr>
        <w:pStyle w:val="ProductList-Body"/>
      </w:pPr>
      <w:r>
        <w:t xml:space="preserve">Klijent može da koristi ili licenciranu verziju ili verziju za neku drugu platformu, pod uslovom da je ta verzija za drugu platformu bila dostupna kada je prvobitna licencirana verzija postala dostupna. Ako komponente nekog paketa Proizvoda variraju od jedne platforme do druge, onda Klijenti mogu da koriste komponente paketa koji su izabrali da primene i samo te komponente;Klijenti ne smeju da mešaju komponente verzija za različite platforme. SA za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nezavisnu od platforme dozvoljava Klijentu da umesto licenciranog Proizvoda koristi najnoviju verziju istog Proizvoda za bilo koju drugu platformu koja postane dostupna tokom perioda važenja pokrića.</w:t>
      </w:r>
    </w:p>
    <w:p w14:paraId="531F186A" w14:textId="77777777" w:rsidR="00143F7A" w:rsidRDefault="00143F7A">
      <w:pPr>
        <w:pStyle w:val="ProductList-Body"/>
      </w:pPr>
    </w:p>
    <w:p w14:paraId="6AF8776B" w14:textId="77777777" w:rsidR="00143F7A" w:rsidRDefault="00DB0B3A">
      <w:pPr>
        <w:pStyle w:val="ProductList-ClauseHeading"/>
        <w:outlineLvl w:val="4"/>
      </w:pPr>
      <w:r>
        <w:t>2.3 Office Online Server</w:t>
      </w:r>
    </w:p>
    <w:p w14:paraId="590A26B3" w14:textId="77777777" w:rsidR="00143F7A" w:rsidRDefault="00DB0B3A">
      <w:pPr>
        <w:pStyle w:val="ProductList-Body"/>
      </w:pPr>
      <w:r>
        <w:t xml:space="preserve">Klijenti koji kupe licence za Office 2016 for Mac Standard pre 1. avgusta 2016. godine mogu uz te licence da koriste funkciju uređivanja opisanu u odeljku Office za veb u </w:t>
      </w:r>
      <w:hyperlink w:anchor="_Sec579">
        <w:r>
          <w:rPr>
            <w:color w:val="00467F"/>
            <w:u w:val="single"/>
          </w:rPr>
          <w:t>Dodatku B</w:t>
        </w:r>
      </w:hyperlink>
      <w:r>
        <w:t xml:space="preserve"> sa tim licencama. Ovo pravo ističe 1. avgusta 2019.</w:t>
      </w:r>
    </w:p>
    <w:p w14:paraId="757B9158" w14:textId="77777777" w:rsidR="00143F7A" w:rsidRDefault="00DB0B3A">
      <w:pPr>
        <w:pStyle w:val="ProductList-Offering1SubSection"/>
        <w:outlineLvl w:val="3"/>
      </w:pPr>
      <w:bookmarkStart w:id="95" w:name="_Sec792"/>
      <w:r>
        <w:t>3. Korisnička prava</w:t>
      </w:r>
      <w:bookmarkEnd w:id="95"/>
    </w:p>
    <w:tbl>
      <w:tblPr>
        <w:tblStyle w:val="PURTable"/>
        <w:tblW w:w="0" w:type="dxa"/>
        <w:tblLook w:val="04A0" w:firstRow="1" w:lastRow="0" w:firstColumn="1" w:lastColumn="0" w:noHBand="0" w:noVBand="1"/>
      </w:tblPr>
      <w:tblGrid>
        <w:gridCol w:w="3645"/>
        <w:gridCol w:w="3630"/>
        <w:gridCol w:w="3641"/>
      </w:tblGrid>
      <w:tr w:rsidR="00143F7A" w14:paraId="745C26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83C186" w14:textId="77777777" w:rsidR="00143F7A" w:rsidRDefault="00DB0B3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14:paraId="79A40286" w14:textId="77777777" w:rsidR="00143F7A" w:rsidRDefault="00DB0B3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01CE82" w14:textId="77777777" w:rsidR="00143F7A" w:rsidRDefault="00DB0B3A">
            <w:pPr>
              <w:pStyle w:val="ProductList-TableBody"/>
            </w:pPr>
            <w:r>
              <w:rPr>
                <w:color w:val="404040"/>
              </w:rPr>
              <w:t>Dodatni softver: Nije primenjivo</w:t>
            </w:r>
          </w:p>
        </w:tc>
      </w:tr>
      <w:tr w:rsidR="00143F7A" w14:paraId="0661A8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0849C" w14:textId="77777777" w:rsidR="00143F7A" w:rsidRDefault="00DB0B3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C18EE" w14:textId="77777777" w:rsidR="00143F7A" w:rsidRDefault="00DB0B3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22C54E82" w14:textId="77777777" w:rsidR="00143F7A" w:rsidRDefault="00DB0B3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143F7A" w14:paraId="28A7B66D" w14:textId="77777777">
        <w:tc>
          <w:tcPr>
            <w:tcW w:w="4040" w:type="dxa"/>
            <w:tcBorders>
              <w:top w:val="single" w:sz="4" w:space="0" w:color="000000"/>
              <w:left w:val="single" w:sz="4" w:space="0" w:color="000000"/>
              <w:bottom w:val="single" w:sz="4" w:space="0" w:color="000000"/>
              <w:right w:val="single" w:sz="4" w:space="0" w:color="000000"/>
            </w:tcBorders>
          </w:tcPr>
          <w:p w14:paraId="6B7F41C2" w14:textId="77777777" w:rsidR="00143F7A" w:rsidRDefault="00DB0B3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AB261" w14:textId="77777777" w:rsidR="00143F7A" w:rsidRDefault="00143F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9F34E" w14:textId="77777777" w:rsidR="00143F7A" w:rsidRDefault="00143F7A">
            <w:pPr>
              <w:pStyle w:val="ProductList-TableBody"/>
            </w:pPr>
          </w:p>
        </w:tc>
      </w:tr>
    </w:tbl>
    <w:p w14:paraId="450E4B30" w14:textId="77777777" w:rsidR="00143F7A" w:rsidRDefault="00143F7A">
      <w:pPr>
        <w:pStyle w:val="ProductList-Body"/>
      </w:pPr>
    </w:p>
    <w:p w14:paraId="5067573D" w14:textId="77777777" w:rsidR="00143F7A" w:rsidRDefault="00DB0B3A">
      <w:pPr>
        <w:pStyle w:val="ProductList-ClauseHeading"/>
        <w:outlineLvl w:val="4"/>
      </w:pPr>
      <w:r>
        <w:t>3.1 Komercijalno korišćenje softvera Office Home &amp; Student 2013 RT</w:t>
      </w:r>
    </w:p>
    <w:p w14:paraId="278AA118" w14:textId="77777777" w:rsidR="00143F7A" w:rsidRDefault="00DB0B3A">
      <w:pPr>
        <w:pStyle w:val="ProductList-Body"/>
      </w:pPr>
      <w:r>
        <w:t xml:space="preserve">Ograničenje komercijalne upotrebe za Office Home &amp; Student 2013 RT se ne primenjuje 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kome se koristi Office 2019/2016 za Mac Standard. Osim kako je u ovom odeljku navedeno, biće merodavni uslovi koji se dobijaju po osnovu licence za Office Home &amp; Student 2013 RT.</w:t>
      </w:r>
    </w:p>
    <w:p w14:paraId="0C52D8B5" w14:textId="77777777" w:rsidR="00143F7A" w:rsidRDefault="00DB0B3A">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31"/>
        <w:gridCol w:w="3663"/>
        <w:gridCol w:w="3622"/>
      </w:tblGrid>
      <w:tr w:rsidR="00143F7A" w14:paraId="4A2BD3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505A10" w14:textId="77777777" w:rsidR="00143F7A" w:rsidRDefault="00DB0B3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9C0E7F" w14:textId="77777777" w:rsidR="00143F7A" w:rsidRDefault="00DB0B3A">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E5138D" w14:textId="77777777" w:rsidR="00143F7A" w:rsidRDefault="00DB0B3A">
            <w:pPr>
              <w:pStyle w:val="ProductList-TableBody"/>
            </w:pPr>
            <w:r>
              <w:rPr>
                <w:color w:val="404040"/>
              </w:rPr>
              <w:t>Predajna prava: Nije primenjivo</w:t>
            </w:r>
          </w:p>
        </w:tc>
      </w:tr>
      <w:tr w:rsidR="00143F7A" w14:paraId="3B5D4D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D09EE" w14:textId="77777777" w:rsidR="00143F7A" w:rsidRDefault="00DB0B3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0822AE1B" w14:textId="77777777" w:rsidR="00143F7A" w:rsidRDefault="00DB0B3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7">
              <w:r>
                <w:rPr>
                  <w:color w:val="00467F"/>
                  <w:u w:val="single"/>
                </w:rPr>
                <w:t>Lista proizvoda – jun 2015.</w:t>
              </w:r>
            </w:hyperlink>
            <w:r>
              <w:t xml:space="preserve"> (Communicator za Mac 2010, Entourage za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DEF97" w14:textId="77777777" w:rsidR="00143F7A" w:rsidRDefault="00DB0B3A">
            <w:pPr>
              <w:pStyle w:val="ProductList-TableBody"/>
            </w:pPr>
            <w:r>
              <w:rPr>
                <w:color w:val="404040"/>
              </w:rPr>
              <w:t>Prava na roming: N/A</w:t>
            </w:r>
          </w:p>
        </w:tc>
      </w:tr>
      <w:tr w:rsidR="00143F7A" w14:paraId="255BC8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09881" w14:textId="77777777" w:rsidR="00143F7A" w:rsidRDefault="00DB0B3A">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73E9D" w14:textId="77777777" w:rsidR="00143F7A" w:rsidRDefault="00DB0B3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9FE41" w14:textId="77777777" w:rsidR="00143F7A" w:rsidRDefault="00143F7A">
            <w:pPr>
              <w:pStyle w:val="ProductList-TableBody"/>
            </w:pPr>
          </w:p>
        </w:tc>
      </w:tr>
    </w:tbl>
    <w:p w14:paraId="4D2F40A3" w14:textId="77777777" w:rsidR="00143F7A" w:rsidRDefault="00143F7A">
      <w:pPr>
        <w:pStyle w:val="ProductList-Body"/>
        <w:jc w:val="right"/>
      </w:pPr>
    </w:p>
    <w:tbl>
      <w:tblPr>
        <w:tblStyle w:val="PURTable"/>
        <w:tblW w:w="0" w:type="dxa"/>
        <w:tblLook w:val="04A0" w:firstRow="1" w:lastRow="0" w:firstColumn="1" w:lastColumn="0" w:noHBand="0" w:noVBand="1"/>
      </w:tblPr>
      <w:tblGrid>
        <w:gridCol w:w="10916"/>
      </w:tblGrid>
      <w:tr w:rsidR="00143F7A" w14:paraId="3B0466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CF7D3D"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32E4BD31" w14:textId="77777777" w:rsidR="00143F7A" w:rsidRDefault="00143F7A">
      <w:pPr>
        <w:pStyle w:val="ProductList-Body"/>
      </w:pPr>
    </w:p>
    <w:p w14:paraId="0C3AC451" w14:textId="77777777" w:rsidR="00143F7A" w:rsidRDefault="00DB0B3A">
      <w:pPr>
        <w:pStyle w:val="ProductList-OfferingGroupHeading"/>
        <w:outlineLvl w:val="1"/>
      </w:pPr>
      <w:bookmarkStart w:id="97" w:name="_Sec612"/>
      <w:r>
        <w:t>Office serveri</w:t>
      </w:r>
      <w:bookmarkEnd w:id="97"/>
      <w:r>
        <w:fldChar w:fldCharType="begin"/>
      </w:r>
      <w:r>
        <w:instrText xml:space="preserve"> TC "</w:instrText>
      </w:r>
      <w:bookmarkStart w:id="98" w:name="_Toc47011617"/>
      <w:r>
        <w:instrText>Office serveri</w:instrText>
      </w:r>
      <w:bookmarkEnd w:id="98"/>
      <w:r>
        <w:instrText>" \l 2</w:instrText>
      </w:r>
      <w:r>
        <w:fldChar w:fldCharType="end"/>
      </w:r>
    </w:p>
    <w:p w14:paraId="4589FDCA" w14:textId="77777777" w:rsidR="00143F7A" w:rsidRDefault="00DB0B3A">
      <w:pPr>
        <w:pStyle w:val="ProductList-Offering2HeadingNoBorder"/>
        <w:outlineLvl w:val="2"/>
      </w:pPr>
      <w:bookmarkStart w:id="99" w:name="_Sec638"/>
      <w:r>
        <w:t>Exchange Server</w:t>
      </w:r>
      <w:bookmarkEnd w:id="99"/>
      <w:r>
        <w:fldChar w:fldCharType="begin"/>
      </w:r>
      <w:r>
        <w:instrText xml:space="preserve"> TC "</w:instrText>
      </w:r>
      <w:bookmarkStart w:id="100" w:name="_Toc47011618"/>
      <w:r>
        <w:instrText>Exchange Server</w:instrText>
      </w:r>
      <w:bookmarkEnd w:id="100"/>
      <w:r>
        <w:instrText>" \l 3</w:instrText>
      </w:r>
      <w:r>
        <w:fldChar w:fldCharType="end"/>
      </w:r>
    </w:p>
    <w:p w14:paraId="59DA0838" w14:textId="77777777" w:rsidR="00143F7A" w:rsidRDefault="00DB0B3A">
      <w:pPr>
        <w:pStyle w:val="ProductList-Offering1SubSection"/>
        <w:outlineLvl w:val="3"/>
      </w:pPr>
      <w:bookmarkStart w:id="101" w:name="_Sec683"/>
      <w:r>
        <w:t>1. Raspoloživost programa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143F7A" w14:paraId="644FFD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7A4462" w14:textId="77777777" w:rsidR="00143F7A" w:rsidRDefault="00DB0B3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E16A1" w14:textId="77777777" w:rsidR="00143F7A" w:rsidRDefault="00DB0B3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6ECB6" w14:textId="77777777" w:rsidR="00143F7A" w:rsidRDefault="00DB0B3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3F43C" w14:textId="77777777" w:rsidR="00143F7A" w:rsidRDefault="00DB0B3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D6DC6" w14:textId="77777777" w:rsidR="00143F7A" w:rsidRDefault="00DB0B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925D0" w14:textId="77777777" w:rsidR="00143F7A" w:rsidRDefault="00DB0B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C7115" w14:textId="77777777" w:rsidR="00143F7A" w:rsidRDefault="00DB0B3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B0846" w14:textId="77777777" w:rsidR="00143F7A" w:rsidRDefault="00DB0B3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93082" w14:textId="77777777" w:rsidR="00143F7A" w:rsidRDefault="00DB0B3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6C537" w14:textId="77777777" w:rsidR="00143F7A" w:rsidRDefault="00DB0B3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8AE96" w14:textId="77777777" w:rsidR="00143F7A" w:rsidRDefault="00DB0B3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EA802" w14:textId="77777777" w:rsidR="00143F7A" w:rsidRDefault="00DB0B3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43F7A" w14:paraId="587366D0" w14:textId="77777777">
        <w:tc>
          <w:tcPr>
            <w:tcW w:w="4160" w:type="dxa"/>
            <w:tcBorders>
              <w:top w:val="single" w:sz="6" w:space="0" w:color="FFFFFF"/>
              <w:left w:val="none" w:sz="4" w:space="0" w:color="6E6E6E"/>
              <w:bottom w:val="dashed" w:sz="4" w:space="0" w:color="BFBFBF"/>
              <w:right w:val="none" w:sz="4" w:space="0" w:color="6E6E6E"/>
            </w:tcBorders>
          </w:tcPr>
          <w:p w14:paraId="6BB9972F" w14:textId="77777777" w:rsidR="00143F7A" w:rsidRDefault="00DB0B3A">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E9E873" w14:textId="77777777" w:rsidR="00143F7A" w:rsidRDefault="00DB0B3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D875FB7" w14:textId="77777777" w:rsidR="00143F7A" w:rsidRDefault="00DB0B3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D6FC473" w14:textId="77777777" w:rsidR="00143F7A" w:rsidRDefault="00DB0B3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3D048DF" w14:textId="77777777" w:rsidR="00143F7A" w:rsidRDefault="00DB0B3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8455D"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9DD05"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0F9A9"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69101"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58737"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11722"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13823"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3F7A" w14:paraId="3877AA88" w14:textId="77777777">
        <w:tc>
          <w:tcPr>
            <w:tcW w:w="4160" w:type="dxa"/>
            <w:tcBorders>
              <w:top w:val="dashed" w:sz="4" w:space="0" w:color="BFBFBF"/>
              <w:left w:val="none" w:sz="4" w:space="0" w:color="6E6E6E"/>
              <w:bottom w:val="dashed" w:sz="4" w:space="0" w:color="BFBFBF"/>
              <w:right w:val="none" w:sz="4" w:space="0" w:color="6E6E6E"/>
            </w:tcBorders>
          </w:tcPr>
          <w:p w14:paraId="5E3C1A12" w14:textId="77777777" w:rsidR="00143F7A" w:rsidRDefault="00DB0B3A">
            <w:pPr>
              <w:pStyle w:val="ProductList-TableBody"/>
            </w:pPr>
            <w:r>
              <w:t xml:space="preserve">CAL za Exchange Server Enterprise 2019 </w:t>
            </w:r>
            <w:r>
              <w:fldChar w:fldCharType="begin"/>
            </w:r>
            <w:r>
              <w:instrText xml:space="preserve"> XE "CAL za Exchange Server Enterprise 2019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14:paraId="42C0FC94" w14:textId="77777777" w:rsidR="00143F7A" w:rsidRDefault="00DB0B3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0A6A405" w14:textId="77777777" w:rsidR="00143F7A" w:rsidRDefault="00DB0B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EEF6A9" w14:textId="77777777" w:rsidR="00143F7A" w:rsidRDefault="00DB0B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7976A1" w14:textId="77777777" w:rsidR="00143F7A" w:rsidRDefault="00DB0B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8DD89"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7A73D"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79A2B"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21048"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75785"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58074"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DB4A4" w14:textId="77777777" w:rsidR="00143F7A" w:rsidRDefault="00DB0B3A">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43F7A" w14:paraId="57C57E44" w14:textId="77777777">
        <w:tc>
          <w:tcPr>
            <w:tcW w:w="4160" w:type="dxa"/>
            <w:tcBorders>
              <w:top w:val="dashed" w:sz="4" w:space="0" w:color="BFBFBF"/>
              <w:left w:val="none" w:sz="4" w:space="0" w:color="6E6E6E"/>
              <w:bottom w:val="dashed" w:sz="4" w:space="0" w:color="BFBFBF"/>
              <w:right w:val="none" w:sz="4" w:space="0" w:color="6E6E6E"/>
            </w:tcBorders>
          </w:tcPr>
          <w:p w14:paraId="61D5EAA9" w14:textId="77777777" w:rsidR="00143F7A" w:rsidRDefault="00DB0B3A">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984BA1" w14:textId="77777777" w:rsidR="00143F7A" w:rsidRDefault="00DB0B3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B9A5173" w14:textId="77777777" w:rsidR="00143F7A" w:rsidRDefault="00DB0B3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A33B38B" w14:textId="77777777" w:rsidR="00143F7A" w:rsidRDefault="00DB0B3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C7BC49E" w14:textId="77777777" w:rsidR="00143F7A" w:rsidRDefault="00DB0B3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2DB89"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CCD18"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4DFA4"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49330"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F4E8A"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4BD28"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963C6"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3F7A" w14:paraId="2F9D2033" w14:textId="77777777">
        <w:tc>
          <w:tcPr>
            <w:tcW w:w="4160" w:type="dxa"/>
            <w:tcBorders>
              <w:top w:val="dashed" w:sz="4" w:space="0" w:color="BFBFBF"/>
              <w:left w:val="none" w:sz="4" w:space="0" w:color="6E6E6E"/>
              <w:bottom w:val="none" w:sz="4" w:space="0" w:color="BFBFBF"/>
              <w:right w:val="none" w:sz="4" w:space="0" w:color="6E6E6E"/>
            </w:tcBorders>
          </w:tcPr>
          <w:p w14:paraId="4E89E0A7" w14:textId="77777777" w:rsidR="00143F7A" w:rsidRDefault="00DB0B3A">
            <w:pPr>
              <w:pStyle w:val="ProductList-TableBody"/>
            </w:pPr>
            <w:r>
              <w:t>CAL za Exchange Server Standard 2019</w:t>
            </w:r>
            <w:r>
              <w:fldChar w:fldCharType="begin"/>
            </w:r>
            <w:r>
              <w:instrText xml:space="preserve"> XE "CAL za Exchange Server Standard 2019"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14:paraId="1A7C3A5E" w14:textId="77777777" w:rsidR="00143F7A" w:rsidRDefault="00DB0B3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AD7D781" w14:textId="77777777" w:rsidR="00143F7A" w:rsidRDefault="00DB0B3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57341E9" w14:textId="77777777" w:rsidR="00143F7A" w:rsidRDefault="00DB0B3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1B45D84" w14:textId="77777777" w:rsidR="00143F7A" w:rsidRDefault="00DB0B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44A93"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DB707"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36846"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43260"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D6AC3"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5852A"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2A3A7" w14:textId="77777777" w:rsidR="00143F7A" w:rsidRDefault="00DB0B3A">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39E918E6" w14:textId="77777777" w:rsidR="00143F7A" w:rsidRDefault="00DB0B3A">
      <w:pPr>
        <w:pStyle w:val="ProductList-Offering1SubSection"/>
        <w:outlineLvl w:val="3"/>
      </w:pPr>
      <w:bookmarkStart w:id="102" w:name="_Sec738"/>
      <w:r>
        <w:t>2. Uslovi za proizvod</w:t>
      </w:r>
      <w:bookmarkEnd w:id="102"/>
    </w:p>
    <w:tbl>
      <w:tblPr>
        <w:tblStyle w:val="PURTable"/>
        <w:tblW w:w="0" w:type="dxa"/>
        <w:tblLook w:val="04A0" w:firstRow="1" w:lastRow="0" w:firstColumn="1" w:lastColumn="0" w:noHBand="0" w:noVBand="1"/>
      </w:tblPr>
      <w:tblGrid>
        <w:gridCol w:w="3624"/>
        <w:gridCol w:w="3652"/>
        <w:gridCol w:w="3640"/>
      </w:tblGrid>
      <w:tr w:rsidR="00143F7A" w14:paraId="19C081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6CF743" w14:textId="77777777" w:rsidR="00143F7A" w:rsidRDefault="00DB0B3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55698A8" w14:textId="77777777" w:rsidR="00143F7A" w:rsidRDefault="00DB0B3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62B64A3" w14:textId="77777777" w:rsidR="00143F7A" w:rsidRDefault="00DB0B3A">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za preduzeća do standardnog</w:t>
            </w:r>
          </w:p>
        </w:tc>
      </w:tr>
      <w:tr w:rsidR="00143F7A" w14:paraId="10177D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7E5BB" w14:textId="77777777" w:rsidR="00143F7A" w:rsidRDefault="00DB0B3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4FE0A" w14:textId="77777777" w:rsidR="00143F7A" w:rsidRDefault="00DB0B3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6342ADEE" w14:textId="77777777" w:rsidR="00143F7A" w:rsidRDefault="00DB0B3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43F7A" w14:paraId="617FC4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CECC6" w14:textId="77777777" w:rsidR="00143F7A" w:rsidRDefault="00DB0B3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45818" w14:textId="77777777" w:rsidR="00143F7A" w:rsidRDefault="00DB0B3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48DC5" w14:textId="77777777" w:rsidR="00143F7A" w:rsidRDefault="00DB0B3A">
            <w:pPr>
              <w:pStyle w:val="ProductList-TableBody"/>
            </w:pPr>
            <w:r>
              <w:rPr>
                <w:color w:val="404040"/>
              </w:rPr>
              <w:t>Ispunjava uslove za smanjenje: Nije primenjivo</w:t>
            </w:r>
          </w:p>
        </w:tc>
      </w:tr>
      <w:tr w:rsidR="00143F7A" w14:paraId="75519C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212B4" w14:textId="77777777" w:rsidR="00143F7A" w:rsidRDefault="00DB0B3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49175" w14:textId="77777777" w:rsidR="00143F7A" w:rsidRDefault="00DB0B3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CF7F6" w14:textId="77777777" w:rsidR="00143F7A" w:rsidRDefault="00DB0B3A">
            <w:pPr>
              <w:pStyle w:val="ProductList-TableBody"/>
            </w:pPr>
            <w:r>
              <w:rPr>
                <w:color w:val="404040"/>
              </w:rPr>
              <w:t>Ispunjava uslove za true-up: Nije primenjivo</w:t>
            </w:r>
          </w:p>
        </w:tc>
      </w:tr>
      <w:tr w:rsidR="00143F7A" w14:paraId="438548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0833B" w14:textId="77777777" w:rsidR="00143F7A" w:rsidRDefault="00DB0B3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748DF" w14:textId="77777777" w:rsidR="00143F7A" w:rsidRDefault="00143F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37612" w14:textId="77777777" w:rsidR="00143F7A" w:rsidRDefault="00143F7A">
            <w:pPr>
              <w:pStyle w:val="ProductList-TableBody"/>
            </w:pPr>
          </w:p>
        </w:tc>
      </w:tr>
    </w:tbl>
    <w:p w14:paraId="6B4CD696" w14:textId="77777777" w:rsidR="00143F7A" w:rsidRDefault="00DB0B3A">
      <w:pPr>
        <w:pStyle w:val="ProductList-Offering1SubSection"/>
        <w:outlineLvl w:val="3"/>
      </w:pPr>
      <w:bookmarkStart w:id="103" w:name="_Sec793"/>
      <w:r>
        <w:t>3. Korisnička prava</w:t>
      </w:r>
      <w:bookmarkEnd w:id="103"/>
    </w:p>
    <w:tbl>
      <w:tblPr>
        <w:tblStyle w:val="PURTable"/>
        <w:tblW w:w="0" w:type="dxa"/>
        <w:tblLook w:val="04A0" w:firstRow="1" w:lastRow="0" w:firstColumn="1" w:lastColumn="0" w:noHBand="0" w:noVBand="1"/>
      </w:tblPr>
      <w:tblGrid>
        <w:gridCol w:w="3634"/>
        <w:gridCol w:w="3652"/>
        <w:gridCol w:w="3630"/>
      </w:tblGrid>
      <w:tr w:rsidR="00143F7A" w14:paraId="150D66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D134CB" w14:textId="77777777" w:rsidR="00143F7A" w:rsidRDefault="00DB0B3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E35D22" w14:textId="77777777" w:rsidR="00143F7A" w:rsidRDefault="00DB0B3A">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7678D842" w14:textId="77777777" w:rsidR="00143F7A" w:rsidRDefault="00DB0B3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143F7A" w14:paraId="227D4579" w14:textId="77777777">
        <w:tc>
          <w:tcPr>
            <w:tcW w:w="4040" w:type="dxa"/>
            <w:tcBorders>
              <w:top w:val="single" w:sz="4" w:space="0" w:color="000000"/>
              <w:left w:val="single" w:sz="4" w:space="0" w:color="000000"/>
              <w:bottom w:val="single" w:sz="4" w:space="0" w:color="000000"/>
              <w:right w:val="single" w:sz="4" w:space="0" w:color="000000"/>
            </w:tcBorders>
          </w:tcPr>
          <w:p w14:paraId="3E1A3113" w14:textId="77777777" w:rsidR="00143F7A" w:rsidRDefault="00DB0B3A">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0DD979FA" w14:textId="77777777" w:rsidR="00143F7A" w:rsidRDefault="00DB0B3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 (pristup dodatnoj funkcionalnosti zahteva i osnovne i dodatne CAL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917A7" w14:textId="77777777" w:rsidR="00143F7A" w:rsidRDefault="00DB0B3A">
            <w:pPr>
              <w:pStyle w:val="ProductList-TableBody"/>
            </w:pPr>
            <w:r>
              <w:rPr>
                <w:color w:val="404040"/>
              </w:rPr>
              <w:t>Obuhvaćene tehnologije: Nije primenjivo</w:t>
            </w:r>
          </w:p>
        </w:tc>
      </w:tr>
      <w:tr w:rsidR="00143F7A" w14:paraId="7E5315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F0AB3" w14:textId="77777777" w:rsidR="00143F7A" w:rsidRDefault="00DB0B3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A4368" w14:textId="77777777" w:rsidR="00143F7A" w:rsidRDefault="00143F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8A01C" w14:textId="77777777" w:rsidR="00143F7A" w:rsidRDefault="00143F7A">
            <w:pPr>
              <w:pStyle w:val="ProductList-TableBody"/>
            </w:pPr>
          </w:p>
        </w:tc>
      </w:tr>
    </w:tbl>
    <w:p w14:paraId="547C46E9" w14:textId="77777777" w:rsidR="00143F7A" w:rsidRDefault="00143F7A">
      <w:pPr>
        <w:pStyle w:val="ProductList-Body"/>
      </w:pPr>
    </w:p>
    <w:p w14:paraId="3EB94C8F" w14:textId="77777777" w:rsidR="00143F7A" w:rsidRDefault="00DB0B3A">
      <w:pPr>
        <w:pStyle w:val="ProductList-ClauseHeading"/>
        <w:outlineLvl w:val="4"/>
      </w:pPr>
      <w:r>
        <w:t>3.1 Pristup serverskom softveru</w:t>
      </w:r>
    </w:p>
    <w:tbl>
      <w:tblPr>
        <w:tblStyle w:val="PURTable"/>
        <w:tblW w:w="0" w:type="dxa"/>
        <w:tblLook w:val="04A0" w:firstRow="1" w:lastRow="0" w:firstColumn="1" w:lastColumn="0" w:noHBand="0" w:noVBand="1"/>
      </w:tblPr>
      <w:tblGrid>
        <w:gridCol w:w="3609"/>
        <w:gridCol w:w="3638"/>
        <w:gridCol w:w="3669"/>
      </w:tblGrid>
      <w:tr w:rsidR="00143F7A" w14:paraId="08FB2E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5BAE3B6" w14:textId="77777777" w:rsidR="00143F7A" w:rsidRDefault="00DB0B3A">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4DBEAE2F" w14:textId="77777777" w:rsidR="00143F7A" w:rsidRDefault="00DB0B3A">
            <w:pPr>
              <w:pStyle w:val="ProductList-TableBody"/>
            </w:pPr>
            <w:r>
              <w:t>CAL za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272D1E96" w14:textId="77777777" w:rsidR="00143F7A" w:rsidRDefault="00DB0B3A">
            <w:pPr>
              <w:pStyle w:val="ProductList-TableBody"/>
            </w:pPr>
            <w:r>
              <w:t>SL za korisnika za Exchange Online (Plan 1/1G/2/2A/2G)</w:t>
            </w:r>
          </w:p>
        </w:tc>
      </w:tr>
      <w:tr w:rsidR="00143F7A" w14:paraId="5280860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72DB53F" w14:textId="77777777" w:rsidR="00143F7A" w:rsidRDefault="00143F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8EEC1C" w14:textId="77777777" w:rsidR="00143F7A" w:rsidRDefault="00DB0B3A">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904A6D1" w14:textId="77777777" w:rsidR="00143F7A" w:rsidRDefault="00143F7A">
            <w:pPr>
              <w:pStyle w:val="ProductList-TableBody"/>
            </w:pPr>
          </w:p>
        </w:tc>
      </w:tr>
    </w:tbl>
    <w:p w14:paraId="27A390AB" w14:textId="77777777" w:rsidR="00143F7A" w:rsidRDefault="00143F7A">
      <w:pPr>
        <w:pStyle w:val="ProductList-Body"/>
      </w:pPr>
    </w:p>
    <w:p w14:paraId="48F1B1D5" w14:textId="77777777" w:rsidR="00143F7A" w:rsidRDefault="00DB0B3A">
      <w:pPr>
        <w:pStyle w:val="ProductList-SubClauseHeading"/>
        <w:outlineLvl w:val="5"/>
      </w:pPr>
      <w:r>
        <w:t>3.1.1 Dodatna funkcionalnost povezana sa CAL licencom za preduzeća za Exchange</w:t>
      </w:r>
    </w:p>
    <w:p w14:paraId="7B401DAE" w14:textId="77777777" w:rsidR="00143F7A" w:rsidRDefault="00DB0B3A">
      <w:pPr>
        <w:pStyle w:val="ProductList-BodyIndented"/>
      </w:pPr>
      <w:r>
        <w:t>Arhiva na licu mesta, Zadrške na licu mesta (Neograničene, na osnovu upita i na osnovu vremena), Zaštita informacija i postupanje u skladu sa ugovorom, Prilagođene smernice zadržavanja, Vođenje evidencije po korisniku/po listi distribucije, Poštanski sandučići na lokaciji – Usaglašenost, Sprečavanje gubitka podataka</w:t>
      </w:r>
    </w:p>
    <w:tbl>
      <w:tblPr>
        <w:tblStyle w:val="PURTable0"/>
        <w:tblW w:w="0" w:type="dxa"/>
        <w:tblLook w:val="04A0" w:firstRow="1" w:lastRow="0" w:firstColumn="1" w:lastColumn="0" w:noHBand="0" w:noVBand="1"/>
      </w:tblPr>
      <w:tblGrid>
        <w:gridCol w:w="3506"/>
        <w:gridCol w:w="3535"/>
        <w:gridCol w:w="3515"/>
      </w:tblGrid>
      <w:tr w:rsidR="00143F7A" w14:paraId="0E5ED7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5BF8C3A" w14:textId="77777777" w:rsidR="00143F7A" w:rsidRDefault="00DB0B3A">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00737C31" w14:textId="77777777" w:rsidR="00143F7A" w:rsidRDefault="00DB0B3A">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9702596" w14:textId="77777777" w:rsidR="00143F7A" w:rsidRDefault="00DB0B3A">
            <w:pPr>
              <w:pStyle w:val="ProductList-TableBody"/>
            </w:pPr>
            <w:r>
              <w:t>SL za korisnika za Exchange Online (Plan 2/2A/2G)</w:t>
            </w:r>
          </w:p>
        </w:tc>
      </w:tr>
      <w:tr w:rsidR="00143F7A" w14:paraId="21637FF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7884B33" w14:textId="77777777" w:rsidR="00143F7A" w:rsidRDefault="00143F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B9CAED" w14:textId="77777777" w:rsidR="00143F7A" w:rsidRDefault="00DB0B3A">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CAAD969" w14:textId="77777777" w:rsidR="00143F7A" w:rsidRDefault="00143F7A">
            <w:pPr>
              <w:pStyle w:val="ProductList-TableBody"/>
            </w:pPr>
          </w:p>
        </w:tc>
      </w:tr>
    </w:tbl>
    <w:p w14:paraId="0130F303" w14:textId="77777777" w:rsidR="00143F7A" w:rsidRDefault="00143F7A">
      <w:pPr>
        <w:pStyle w:val="ProductList-BodyIndented"/>
      </w:pPr>
    </w:p>
    <w:p w14:paraId="4DE76A1E" w14:textId="77777777" w:rsidR="00143F7A" w:rsidRDefault="00DB0B3A">
      <w:pPr>
        <w:pStyle w:val="ProductList-ClauseHeading"/>
        <w:outlineLvl w:val="4"/>
      </w:pPr>
      <w:r>
        <w:t>3.2 Dodatni softver</w:t>
      </w:r>
    </w:p>
    <w:tbl>
      <w:tblPr>
        <w:tblStyle w:val="PURTable"/>
        <w:tblW w:w="0" w:type="dxa"/>
        <w:tblLook w:val="04A0" w:firstRow="1" w:lastRow="0" w:firstColumn="1" w:lastColumn="0" w:noHBand="0" w:noVBand="1"/>
      </w:tblPr>
      <w:tblGrid>
        <w:gridCol w:w="3690"/>
        <w:gridCol w:w="3613"/>
        <w:gridCol w:w="3613"/>
      </w:tblGrid>
      <w:tr w:rsidR="00143F7A" w14:paraId="2128AF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DEEB4C" w14:textId="77777777" w:rsidR="00143F7A" w:rsidRDefault="00DB0B3A">
            <w:pPr>
              <w:pStyle w:val="ProductList-TableBody"/>
            </w:pPr>
            <w:r>
              <w:t>Exchange alatke za upravljanje</w:t>
            </w:r>
          </w:p>
        </w:tc>
        <w:tc>
          <w:tcPr>
            <w:tcW w:w="4040" w:type="dxa"/>
            <w:tcBorders>
              <w:top w:val="single" w:sz="18" w:space="0" w:color="0072C6"/>
              <w:left w:val="single" w:sz="4" w:space="0" w:color="000000"/>
              <w:bottom w:val="single" w:sz="4" w:space="0" w:color="000000"/>
              <w:right w:val="single" w:sz="4" w:space="0" w:color="000000"/>
            </w:tcBorders>
          </w:tcPr>
          <w:p w14:paraId="1FF5A538" w14:textId="77777777" w:rsidR="00143F7A" w:rsidRDefault="00143F7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DD00A52" w14:textId="77777777" w:rsidR="00143F7A" w:rsidRDefault="00143F7A">
            <w:pPr>
              <w:pStyle w:val="ProductList-TableBody"/>
            </w:pPr>
          </w:p>
        </w:tc>
      </w:tr>
    </w:tbl>
    <w:p w14:paraId="30DCC992" w14:textId="77777777" w:rsidR="00143F7A" w:rsidRDefault="00143F7A">
      <w:pPr>
        <w:pStyle w:val="ProductList-Body"/>
      </w:pPr>
    </w:p>
    <w:p w14:paraId="212DBBC2" w14:textId="77777777" w:rsidR="00143F7A" w:rsidRDefault="00143F7A">
      <w:pPr>
        <w:pStyle w:val="ProductList-Body"/>
      </w:pPr>
    </w:p>
    <w:p w14:paraId="7288D385" w14:textId="77777777" w:rsidR="00143F7A" w:rsidRDefault="00DB0B3A">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37"/>
        <w:gridCol w:w="3652"/>
        <w:gridCol w:w="3627"/>
      </w:tblGrid>
      <w:tr w:rsidR="00143F7A" w14:paraId="082248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27918D" w14:textId="77777777" w:rsidR="00143F7A" w:rsidRDefault="00DB0B3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70787FE" w14:textId="77777777" w:rsidR="00143F7A" w:rsidRDefault="00DB0B3A">
            <w:pPr>
              <w:pStyle w:val="ProductList-TableBody"/>
            </w:pPr>
            <w:r>
              <w:fldChar w:fldCharType="begin"/>
            </w:r>
            <w:r>
              <w:instrText xml:space="preserve"> AutoTextList   \s NoStyle \t "Oporavak posle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F8F6D6" w14:textId="77777777" w:rsidR="00143F7A" w:rsidRDefault="00DB0B3A">
            <w:pPr>
              <w:pStyle w:val="ProductList-TableBody"/>
            </w:pPr>
            <w:r>
              <w:rPr>
                <w:color w:val="404040"/>
              </w:rPr>
              <w:t>Predajna prava: Nije primenjivo</w:t>
            </w:r>
          </w:p>
        </w:tc>
      </w:tr>
      <w:tr w:rsidR="00143F7A" w14:paraId="0DBE2FB4" w14:textId="77777777">
        <w:tc>
          <w:tcPr>
            <w:tcW w:w="4040" w:type="dxa"/>
            <w:tcBorders>
              <w:top w:val="single" w:sz="4" w:space="0" w:color="000000"/>
              <w:left w:val="single" w:sz="4" w:space="0" w:color="000000"/>
              <w:bottom w:val="single" w:sz="4" w:space="0" w:color="000000"/>
              <w:right w:val="single" w:sz="4" w:space="0" w:color="000000"/>
            </w:tcBorders>
          </w:tcPr>
          <w:p w14:paraId="2639ED21" w14:textId="77777777" w:rsidR="00143F7A" w:rsidRDefault="00DB0B3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174AE1D5" w14:textId="77777777" w:rsidR="00143F7A" w:rsidRDefault="00DB0B3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8">
              <w:r>
                <w:rPr>
                  <w:color w:val="00467F"/>
                  <w:u w:val="single"/>
                </w:rPr>
                <w:t>Lista proizvoda – jun 2015.</w:t>
              </w:r>
            </w:hyperlink>
            <w:r>
              <w:t>(Licenca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66FDD" w14:textId="77777777" w:rsidR="00143F7A" w:rsidRDefault="00DB0B3A">
            <w:pPr>
              <w:pStyle w:val="ProductList-TableBody"/>
            </w:pPr>
            <w:r>
              <w:rPr>
                <w:color w:val="404040"/>
              </w:rPr>
              <w:t>Prava na roming: Nije primenjivo</w:t>
            </w:r>
          </w:p>
        </w:tc>
      </w:tr>
      <w:tr w:rsidR="00143F7A" w14:paraId="62F59AC5" w14:textId="77777777">
        <w:tc>
          <w:tcPr>
            <w:tcW w:w="4040" w:type="dxa"/>
            <w:tcBorders>
              <w:top w:val="single" w:sz="4" w:space="0" w:color="000000"/>
              <w:left w:val="single" w:sz="4" w:space="0" w:color="000000"/>
              <w:bottom w:val="single" w:sz="4" w:space="0" w:color="000000"/>
              <w:right w:val="single" w:sz="4" w:space="0" w:color="000000"/>
            </w:tcBorders>
          </w:tcPr>
          <w:p w14:paraId="5438CBA1" w14:textId="77777777" w:rsidR="00143F7A" w:rsidRDefault="00DB0B3A">
            <w:pPr>
              <w:pStyle w:val="ProductList-TableBody"/>
            </w:pPr>
            <w:r>
              <w:fldChar w:fldCharType="begin"/>
            </w:r>
            <w:r>
              <w:instrText xml:space="preserve"> AutoTextList   \s NoStyle \t "Samostalni hosting: SA pogodnost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8C505" w14:textId="77777777" w:rsidR="00143F7A" w:rsidRDefault="00DB0B3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B0902" w14:textId="77777777" w:rsidR="00143F7A" w:rsidRDefault="00143F7A">
            <w:pPr>
              <w:pStyle w:val="ProductList-TableBody"/>
            </w:pPr>
          </w:p>
        </w:tc>
      </w:tr>
    </w:tbl>
    <w:p w14:paraId="033F59F4" w14:textId="77777777" w:rsidR="00143F7A" w:rsidRDefault="00143F7A">
      <w:pPr>
        <w:pStyle w:val="ProductList-Body"/>
      </w:pPr>
    </w:p>
    <w:p w14:paraId="306A85B6" w14:textId="77777777" w:rsidR="00143F7A" w:rsidRDefault="00DB0B3A">
      <w:pPr>
        <w:pStyle w:val="ProductList-ClauseHeading"/>
        <w:outlineLvl w:val="4"/>
      </w:pPr>
      <w:r>
        <w:t>4.1 Dopunske odredbe i uslovi CAL licence za preduzeća za Exchange sa Services 2019</w:t>
      </w:r>
    </w:p>
    <w:p w14:paraId="01986712" w14:textId="77777777" w:rsidR="00143F7A" w:rsidRDefault="00DB0B3A">
      <w:pPr>
        <w:pStyle w:val="ProductList-Body"/>
      </w:pPr>
      <w:r>
        <w:t>CAL licenca za preduzeća za Exchange Server sa aktivnim SA pokrićem uključuje prava na Sprečavanje gubitka podataka</w:t>
      </w:r>
      <w:r>
        <w:fldChar w:fldCharType="begin"/>
      </w:r>
      <w:r>
        <w:instrText xml:space="preserve"> XE "Sprečavanje gubitka podataka" </w:instrText>
      </w:r>
      <w:r>
        <w:fldChar w:fldCharType="end"/>
      </w:r>
      <w:r>
        <w:t xml:space="preserve"> i Exchange Online Protection</w:t>
      </w:r>
      <w:r>
        <w:fldChar w:fldCharType="begin"/>
      </w:r>
      <w:r>
        <w:instrText xml:space="preserve"> XE "Exchange Online Protection" </w:instrText>
      </w:r>
      <w:r>
        <w:fldChar w:fldCharType="end"/>
      </w:r>
      <w:r>
        <w:t xml:space="preserve">. </w:t>
      </w:r>
    </w:p>
    <w:p w14:paraId="4EB6E0C0" w14:textId="77777777" w:rsidR="00143F7A" w:rsidRDefault="00143F7A">
      <w:pPr>
        <w:pStyle w:val="ProductList-Body"/>
      </w:pPr>
    </w:p>
    <w:p w14:paraId="58D8FCF7" w14:textId="77777777" w:rsidR="00143F7A" w:rsidRDefault="00DB0B3A">
      <w:pPr>
        <w:pStyle w:val="ProductList-ClauseHeading"/>
        <w:outlineLvl w:val="4"/>
      </w:pPr>
      <w:r>
        <w:t>4.2 Exchange Online Voice Mail Service</w:t>
      </w:r>
    </w:p>
    <w:p w14:paraId="176D8585" w14:textId="77777777" w:rsidR="00143F7A" w:rsidRDefault="00DB0B3A">
      <w:pPr>
        <w:pStyle w:val="ProductList-Body"/>
      </w:pPr>
      <w:r>
        <w:t>Klijenti sa aktivnim SA pokrićem za Exchange Server Standard 2019 ili Exchange Server Enterprise 2019 mogu da koriste Exchange Online Voice Mail Service</w:t>
      </w:r>
      <w:r>
        <w:fldChar w:fldCharType="begin"/>
      </w:r>
      <w:r>
        <w:instrText xml:space="preserve"> XE "Exchange Online Voice Mail Service" </w:instrText>
      </w:r>
      <w:r>
        <w:fldChar w:fldCharType="end"/>
      </w:r>
      <w:r>
        <w:t xml:space="preserve"> za Cloud Voicemail da bi pristupali govornim porukama aplikacije Outlook. Korišćenje ove Online usluge podleže Uslovima za Online usluge.</w:t>
      </w:r>
    </w:p>
    <w:p w14:paraId="5FA80779" w14:textId="77777777" w:rsidR="00143F7A" w:rsidRDefault="00143F7A">
      <w:pPr>
        <w:pStyle w:val="ProductList-Body"/>
      </w:pPr>
    </w:p>
    <w:p w14:paraId="4C3383B9" w14:textId="77777777" w:rsidR="00143F7A" w:rsidRDefault="00143F7A">
      <w:pPr>
        <w:pStyle w:val="PURBreadcrumb"/>
      </w:pPr>
    </w:p>
    <w:tbl>
      <w:tblPr>
        <w:tblStyle w:val="PURTable"/>
        <w:tblW w:w="0" w:type="dxa"/>
        <w:tblLook w:val="04A0" w:firstRow="1" w:lastRow="0" w:firstColumn="1" w:lastColumn="0" w:noHBand="0" w:noVBand="1"/>
      </w:tblPr>
      <w:tblGrid>
        <w:gridCol w:w="10916"/>
      </w:tblGrid>
      <w:tr w:rsidR="00143F7A" w14:paraId="19BB09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513715"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37696546" w14:textId="77777777" w:rsidR="00143F7A" w:rsidRDefault="00143F7A">
      <w:pPr>
        <w:pStyle w:val="ProductList-Body"/>
      </w:pPr>
    </w:p>
    <w:p w14:paraId="615EF11D" w14:textId="77777777" w:rsidR="00143F7A" w:rsidRDefault="00DB0B3A">
      <w:pPr>
        <w:pStyle w:val="ProductList-Offering2HeadingNoBorder"/>
        <w:outlineLvl w:val="2"/>
      </w:pPr>
      <w:bookmarkStart w:id="105" w:name="_Sec639"/>
      <w:r>
        <w:t>Project Server</w:t>
      </w:r>
      <w:bookmarkEnd w:id="105"/>
      <w:r>
        <w:fldChar w:fldCharType="begin"/>
      </w:r>
      <w:r>
        <w:instrText xml:space="preserve"> TC "</w:instrText>
      </w:r>
      <w:bookmarkStart w:id="106" w:name="_Toc47011619"/>
      <w:r>
        <w:instrText>Project Server</w:instrText>
      </w:r>
      <w:bookmarkEnd w:id="106"/>
      <w:r>
        <w:instrText>" \l 3</w:instrText>
      </w:r>
      <w:r>
        <w:fldChar w:fldCharType="end"/>
      </w:r>
    </w:p>
    <w:p w14:paraId="1254D8B4" w14:textId="77777777" w:rsidR="00143F7A" w:rsidRDefault="00DB0B3A">
      <w:pPr>
        <w:pStyle w:val="ProductList-Offering1SubSection"/>
        <w:outlineLvl w:val="3"/>
      </w:pPr>
      <w:bookmarkStart w:id="107" w:name="_Sec684"/>
      <w:r>
        <w:t>1. Raspoloživost programa</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143F7A" w14:paraId="7F7467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0A2BD5" w14:textId="77777777" w:rsidR="00143F7A" w:rsidRDefault="00DB0B3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07E4C" w14:textId="77777777" w:rsidR="00143F7A" w:rsidRDefault="00DB0B3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9DD02" w14:textId="77777777" w:rsidR="00143F7A" w:rsidRDefault="00DB0B3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086CC" w14:textId="77777777" w:rsidR="00143F7A" w:rsidRDefault="00DB0B3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FF756" w14:textId="77777777" w:rsidR="00143F7A" w:rsidRDefault="00DB0B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04CB3" w14:textId="77777777" w:rsidR="00143F7A" w:rsidRDefault="00DB0B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B3A2F" w14:textId="77777777" w:rsidR="00143F7A" w:rsidRDefault="00DB0B3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3D7AB" w14:textId="77777777" w:rsidR="00143F7A" w:rsidRDefault="00DB0B3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5969B" w14:textId="77777777" w:rsidR="00143F7A" w:rsidRDefault="00DB0B3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FB032" w14:textId="77777777" w:rsidR="00143F7A" w:rsidRDefault="00DB0B3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7399F" w14:textId="77777777" w:rsidR="00143F7A" w:rsidRDefault="00DB0B3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A38DF" w14:textId="77777777" w:rsidR="00143F7A" w:rsidRDefault="00DB0B3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43F7A" w14:paraId="5E97E44F" w14:textId="77777777">
        <w:tc>
          <w:tcPr>
            <w:tcW w:w="4160" w:type="dxa"/>
            <w:tcBorders>
              <w:top w:val="single" w:sz="6" w:space="0" w:color="FFFFFF"/>
              <w:left w:val="none" w:sz="4" w:space="0" w:color="6E6E6E"/>
              <w:bottom w:val="dashed" w:sz="4" w:space="0" w:color="BFBFBF"/>
              <w:right w:val="none" w:sz="4" w:space="0" w:color="6E6E6E"/>
            </w:tcBorders>
          </w:tcPr>
          <w:p w14:paraId="2FB944B1" w14:textId="77777777" w:rsidR="00143F7A" w:rsidRDefault="00DB0B3A">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8CF7AA" w14:textId="77777777" w:rsidR="00143F7A" w:rsidRDefault="00DB0B3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8062BE5" w14:textId="77777777" w:rsidR="00143F7A" w:rsidRDefault="00DB0B3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FCEC2D7" w14:textId="77777777" w:rsidR="00143F7A" w:rsidRDefault="00DB0B3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A1572FF" w14:textId="77777777" w:rsidR="00143F7A" w:rsidRDefault="00DB0B3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95FA8"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75A4A"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FB3CE"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1C778"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E1413"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4C956"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CB712"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3F7A" w14:paraId="2F02766B" w14:textId="77777777">
        <w:tc>
          <w:tcPr>
            <w:tcW w:w="4160" w:type="dxa"/>
            <w:tcBorders>
              <w:top w:val="dashed" w:sz="4" w:space="0" w:color="BFBFBF"/>
              <w:left w:val="none" w:sz="4" w:space="0" w:color="6E6E6E"/>
              <w:bottom w:val="none" w:sz="4" w:space="0" w:color="BFBFBF"/>
              <w:right w:val="none" w:sz="4" w:space="0" w:color="6E6E6E"/>
            </w:tcBorders>
          </w:tcPr>
          <w:p w14:paraId="041EA270" w14:textId="77777777" w:rsidR="00143F7A" w:rsidRDefault="00DB0B3A">
            <w:pPr>
              <w:pStyle w:val="ProductList-TableBody"/>
            </w:pPr>
            <w:r>
              <w:t>CAL za Project Server 2019</w:t>
            </w:r>
            <w:r>
              <w:fldChar w:fldCharType="begin"/>
            </w:r>
            <w:r>
              <w:instrText xml:space="preserve"> XE "CAL za Project Server 2019"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14:paraId="264A6035" w14:textId="77777777" w:rsidR="00143F7A" w:rsidRDefault="00DB0B3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E59899A" w14:textId="77777777" w:rsidR="00143F7A" w:rsidRDefault="00DB0B3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C00A334" w14:textId="77777777" w:rsidR="00143F7A" w:rsidRDefault="00DB0B3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F81B597" w14:textId="77777777" w:rsidR="00143F7A" w:rsidRDefault="00DB0B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04870"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7975B"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6270B"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4B88D"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8ADE7"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41EA1"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7EAAB"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C85A79D" w14:textId="77777777" w:rsidR="00143F7A" w:rsidRDefault="00DB0B3A">
      <w:pPr>
        <w:pStyle w:val="ProductList-Offering1SubSection"/>
        <w:outlineLvl w:val="3"/>
      </w:pPr>
      <w:bookmarkStart w:id="108" w:name="_Sec739"/>
      <w:r>
        <w:t>2. Uslovi za proizvod</w:t>
      </w:r>
      <w:bookmarkEnd w:id="108"/>
    </w:p>
    <w:tbl>
      <w:tblPr>
        <w:tblStyle w:val="PURTable"/>
        <w:tblW w:w="0" w:type="dxa"/>
        <w:tblLook w:val="04A0" w:firstRow="1" w:lastRow="0" w:firstColumn="1" w:lastColumn="0" w:noHBand="0" w:noVBand="1"/>
      </w:tblPr>
      <w:tblGrid>
        <w:gridCol w:w="3629"/>
        <w:gridCol w:w="3657"/>
        <w:gridCol w:w="3630"/>
      </w:tblGrid>
      <w:tr w:rsidR="00143F7A" w14:paraId="7F5BC8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E7BE31C" w14:textId="77777777" w:rsidR="00143F7A" w:rsidRDefault="00DB0B3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1C4A866" w14:textId="77777777" w:rsidR="00143F7A" w:rsidRDefault="00DB0B3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07D3B61" w14:textId="77777777" w:rsidR="00143F7A" w:rsidRDefault="00DB0B3A">
            <w:pPr>
              <w:pStyle w:val="ProductList-TableBody"/>
            </w:pPr>
            <w:r>
              <w:rPr>
                <w:color w:val="404040"/>
              </w:rPr>
              <w:t>Ranija izdanja: Nije primenjivo</w:t>
            </w:r>
          </w:p>
        </w:tc>
      </w:tr>
      <w:tr w:rsidR="00143F7A" w14:paraId="4474E1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72B7D" w14:textId="77777777" w:rsidR="00143F7A" w:rsidRDefault="00DB0B3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C50B9" w14:textId="77777777" w:rsidR="00143F7A" w:rsidRDefault="00DB0B3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7F719BD9" w14:textId="77777777" w:rsidR="00143F7A" w:rsidRDefault="00DB0B3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43F7A" w14:paraId="0BB440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9B7F1" w14:textId="77777777" w:rsidR="00143F7A" w:rsidRDefault="00DB0B3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2771C" w14:textId="77777777" w:rsidR="00143F7A" w:rsidRDefault="00DB0B3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04FDA" w14:textId="77777777" w:rsidR="00143F7A" w:rsidRDefault="00DB0B3A">
            <w:pPr>
              <w:pStyle w:val="ProductList-TableBody"/>
            </w:pPr>
            <w:r>
              <w:rPr>
                <w:color w:val="404040"/>
              </w:rPr>
              <w:t>Ispunjava uslove za smanjenje: Nije primenjivo</w:t>
            </w:r>
          </w:p>
        </w:tc>
      </w:tr>
      <w:tr w:rsidR="00143F7A" w14:paraId="7BA0BD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B5454" w14:textId="77777777" w:rsidR="00143F7A" w:rsidRDefault="00DB0B3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EEE96" w14:textId="77777777" w:rsidR="00143F7A" w:rsidRDefault="00DB0B3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3C2B0" w14:textId="77777777" w:rsidR="00143F7A" w:rsidRDefault="00DB0B3A">
            <w:pPr>
              <w:pStyle w:val="ProductList-TableBody"/>
            </w:pPr>
            <w:r>
              <w:rPr>
                <w:color w:val="404040"/>
              </w:rPr>
              <w:t>Ispunjava uslove za true-up: Nije primenjivo</w:t>
            </w:r>
          </w:p>
        </w:tc>
      </w:tr>
      <w:tr w:rsidR="00143F7A" w14:paraId="1B1273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BF9C3" w14:textId="77777777" w:rsidR="00143F7A" w:rsidRDefault="00DB0B3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9A2A7" w14:textId="77777777" w:rsidR="00143F7A" w:rsidRDefault="00143F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1C154" w14:textId="77777777" w:rsidR="00143F7A" w:rsidRDefault="00143F7A">
            <w:pPr>
              <w:pStyle w:val="ProductList-TableBody"/>
            </w:pPr>
          </w:p>
        </w:tc>
      </w:tr>
    </w:tbl>
    <w:p w14:paraId="2DD79AFF" w14:textId="77777777" w:rsidR="00143F7A" w:rsidRDefault="00DB0B3A">
      <w:pPr>
        <w:pStyle w:val="ProductList-Offering1SubSection"/>
        <w:outlineLvl w:val="3"/>
      </w:pPr>
      <w:bookmarkStart w:id="109" w:name="_Sec795"/>
      <w:r>
        <w:t>3. Korisnička prava</w:t>
      </w:r>
      <w:bookmarkEnd w:id="109"/>
    </w:p>
    <w:tbl>
      <w:tblPr>
        <w:tblStyle w:val="PURTable"/>
        <w:tblW w:w="0" w:type="dxa"/>
        <w:tblLook w:val="04A0" w:firstRow="1" w:lastRow="0" w:firstColumn="1" w:lastColumn="0" w:noHBand="0" w:noVBand="1"/>
      </w:tblPr>
      <w:tblGrid>
        <w:gridCol w:w="3645"/>
        <w:gridCol w:w="3630"/>
        <w:gridCol w:w="3641"/>
      </w:tblGrid>
      <w:tr w:rsidR="00143F7A" w14:paraId="40622C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61F297" w14:textId="77777777" w:rsidR="00143F7A" w:rsidRDefault="00DB0B3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A46F69" w14:textId="77777777" w:rsidR="00143F7A" w:rsidRDefault="00DB0B3A">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0252DFD9" w14:textId="77777777" w:rsidR="00143F7A" w:rsidRDefault="00DB0B3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143F7A" w14:paraId="7C33D025" w14:textId="77777777">
        <w:tc>
          <w:tcPr>
            <w:tcW w:w="4040" w:type="dxa"/>
            <w:tcBorders>
              <w:top w:val="single" w:sz="4" w:space="0" w:color="000000"/>
              <w:left w:val="single" w:sz="4" w:space="0" w:color="000000"/>
              <w:bottom w:val="single" w:sz="4" w:space="0" w:color="000000"/>
              <w:right w:val="single" w:sz="4" w:space="0" w:color="000000"/>
            </w:tcBorders>
          </w:tcPr>
          <w:p w14:paraId="11651014" w14:textId="77777777" w:rsidR="00143F7A" w:rsidRDefault="00DB0B3A">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6D2686C9" w14:textId="77777777" w:rsidR="00143F7A" w:rsidRDefault="00DB0B3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DBDB5" w14:textId="77777777" w:rsidR="00143F7A" w:rsidRDefault="00DB0B3A">
            <w:pPr>
              <w:pStyle w:val="ProductList-TableBody"/>
            </w:pPr>
            <w:r>
              <w:rPr>
                <w:color w:val="404040"/>
              </w:rPr>
              <w:t>Obuhvaćene tehnologije: Nije primenjivo</w:t>
            </w:r>
          </w:p>
        </w:tc>
      </w:tr>
      <w:tr w:rsidR="00143F7A" w14:paraId="5B7C4F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52455" w14:textId="77777777" w:rsidR="00143F7A" w:rsidRDefault="00DB0B3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FCBB0" w14:textId="77777777" w:rsidR="00143F7A" w:rsidRDefault="00143F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5EDB1" w14:textId="77777777" w:rsidR="00143F7A" w:rsidRDefault="00143F7A">
            <w:pPr>
              <w:pStyle w:val="ProductList-TableBody"/>
            </w:pPr>
          </w:p>
        </w:tc>
      </w:tr>
    </w:tbl>
    <w:p w14:paraId="4AF3944D" w14:textId="77777777" w:rsidR="00143F7A" w:rsidRDefault="00143F7A">
      <w:pPr>
        <w:pStyle w:val="ProductList-Body"/>
      </w:pPr>
    </w:p>
    <w:p w14:paraId="7D8D3CF0" w14:textId="77777777" w:rsidR="00143F7A" w:rsidRDefault="00DB0B3A">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2"/>
        <w:gridCol w:w="3657"/>
        <w:gridCol w:w="3637"/>
      </w:tblGrid>
      <w:tr w:rsidR="00143F7A" w14:paraId="1AC3BD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67C3C4" w14:textId="77777777" w:rsidR="00143F7A" w:rsidRDefault="00DB0B3A">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5DCE045A" w14:textId="77777777" w:rsidR="00143F7A" w:rsidRDefault="00DB0B3A">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389DBD8" w14:textId="77777777" w:rsidR="00143F7A" w:rsidRDefault="00DB0B3A">
            <w:pPr>
              <w:pStyle w:val="ProductList-TableBody"/>
            </w:pPr>
            <w:r>
              <w:t>SL za korisnika za Project Essentials</w:t>
            </w:r>
            <w:r>
              <w:fldChar w:fldCharType="begin"/>
            </w:r>
            <w:r>
              <w:instrText xml:space="preserve"> XE "SL za korisnika za Project Essentials" </w:instrText>
            </w:r>
            <w:r>
              <w:fldChar w:fldCharType="end"/>
            </w:r>
          </w:p>
        </w:tc>
      </w:tr>
      <w:tr w:rsidR="00143F7A" w14:paraId="5B0D713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24C442F" w14:textId="77777777" w:rsidR="00143F7A" w:rsidRDefault="00143F7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2E0971E" w14:textId="77777777" w:rsidR="00143F7A" w:rsidRDefault="00DB0B3A">
            <w:pPr>
              <w:pStyle w:val="ProductList-TableBody"/>
            </w:pPr>
            <w:r>
              <w:t>Korisnički SL za projektni plan 3</w:t>
            </w:r>
            <w:r>
              <w:fldChar w:fldCharType="begin"/>
            </w:r>
            <w:r>
              <w:instrText xml:space="preserve"> XE "Korisnički SL za projektni plan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1D121DC9" w14:textId="77777777" w:rsidR="00143F7A" w:rsidRDefault="00DB0B3A">
            <w:pPr>
              <w:pStyle w:val="ProductList-TableBody"/>
            </w:pPr>
            <w:r>
              <w:t>Korisnički SL za projektni plan 5</w:t>
            </w:r>
            <w:r>
              <w:fldChar w:fldCharType="begin"/>
            </w:r>
            <w:r>
              <w:instrText xml:space="preserve"> XE "Korisnički SL za projektni plan 5" </w:instrText>
            </w:r>
            <w:r>
              <w:fldChar w:fldCharType="end"/>
            </w:r>
          </w:p>
        </w:tc>
      </w:tr>
      <w:tr w:rsidR="00143F7A" w14:paraId="6FA0136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BD834E" w14:textId="77777777" w:rsidR="00143F7A" w:rsidRDefault="00143F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631AE1" w14:textId="77777777" w:rsidR="00143F7A" w:rsidRDefault="00DB0B3A">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70B17E2" w14:textId="77777777" w:rsidR="00143F7A" w:rsidRDefault="00143F7A">
            <w:pPr>
              <w:pStyle w:val="ProductList-TableBody"/>
            </w:pPr>
          </w:p>
        </w:tc>
      </w:tr>
    </w:tbl>
    <w:p w14:paraId="6B14B872" w14:textId="77777777" w:rsidR="00143F7A" w:rsidRDefault="00143F7A">
      <w:pPr>
        <w:pStyle w:val="ProductList-Body"/>
      </w:pPr>
    </w:p>
    <w:p w14:paraId="14F4D472" w14:textId="77777777" w:rsidR="00143F7A" w:rsidRDefault="00DB0B3A">
      <w:pPr>
        <w:pStyle w:val="ProductList-ClauseHeading"/>
        <w:outlineLvl w:val="4"/>
      </w:pPr>
      <w:r>
        <w:t>3.2 Dodatni softver</w:t>
      </w:r>
    </w:p>
    <w:tbl>
      <w:tblPr>
        <w:tblStyle w:val="PURTable"/>
        <w:tblW w:w="0" w:type="dxa"/>
        <w:tblLook w:val="04A0" w:firstRow="1" w:lastRow="0" w:firstColumn="1" w:lastColumn="0" w:noHBand="0" w:noVBand="1"/>
      </w:tblPr>
      <w:tblGrid>
        <w:gridCol w:w="3706"/>
        <w:gridCol w:w="3605"/>
        <w:gridCol w:w="3605"/>
      </w:tblGrid>
      <w:tr w:rsidR="00143F7A" w14:paraId="6AD682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86C39A" w14:textId="77777777" w:rsidR="00143F7A" w:rsidRDefault="00DB0B3A">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14:paraId="400AA889" w14:textId="77777777" w:rsidR="00143F7A" w:rsidRDefault="00143F7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3F07572" w14:textId="77777777" w:rsidR="00143F7A" w:rsidRDefault="00143F7A">
            <w:pPr>
              <w:pStyle w:val="ProductList-TableBody"/>
            </w:pPr>
          </w:p>
        </w:tc>
      </w:tr>
    </w:tbl>
    <w:p w14:paraId="4268FF15" w14:textId="77777777" w:rsidR="00143F7A" w:rsidRDefault="00DB0B3A">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40"/>
        <w:gridCol w:w="3646"/>
        <w:gridCol w:w="3630"/>
      </w:tblGrid>
      <w:tr w:rsidR="00143F7A" w14:paraId="7C4301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0EABC2" w14:textId="77777777" w:rsidR="00143F7A" w:rsidRDefault="00DB0B3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AE0173B" w14:textId="77777777" w:rsidR="00143F7A" w:rsidRDefault="00DB0B3A">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E7FF89" w14:textId="77777777" w:rsidR="00143F7A" w:rsidRDefault="00DB0B3A">
            <w:pPr>
              <w:pStyle w:val="ProductList-TableBody"/>
            </w:pPr>
            <w:r>
              <w:rPr>
                <w:color w:val="404040"/>
              </w:rPr>
              <w:t>Predajna prava: Nije primenjivo</w:t>
            </w:r>
          </w:p>
        </w:tc>
      </w:tr>
      <w:tr w:rsidR="00143F7A" w14:paraId="4224B59B" w14:textId="77777777">
        <w:tc>
          <w:tcPr>
            <w:tcW w:w="4040" w:type="dxa"/>
            <w:tcBorders>
              <w:top w:val="single" w:sz="4" w:space="0" w:color="000000"/>
              <w:left w:val="single" w:sz="4" w:space="0" w:color="000000"/>
              <w:bottom w:val="single" w:sz="4" w:space="0" w:color="000000"/>
              <w:right w:val="single" w:sz="4" w:space="0" w:color="000000"/>
            </w:tcBorders>
          </w:tcPr>
          <w:p w14:paraId="318D8C6C" w14:textId="77777777" w:rsidR="00143F7A" w:rsidRDefault="00DB0B3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licence za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0E693" w14:textId="77777777" w:rsidR="00143F7A" w:rsidRDefault="00DB0B3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A58FD" w14:textId="77777777" w:rsidR="00143F7A" w:rsidRDefault="00DB0B3A">
            <w:pPr>
              <w:pStyle w:val="ProductList-TableBody"/>
            </w:pPr>
            <w:r>
              <w:rPr>
                <w:color w:val="404040"/>
              </w:rPr>
              <w:t>Prava na roming: Nije primenjivo</w:t>
            </w:r>
          </w:p>
        </w:tc>
      </w:tr>
      <w:tr w:rsidR="00143F7A" w14:paraId="2056DA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7D108" w14:textId="77777777" w:rsidR="00143F7A" w:rsidRDefault="00DB0B3A">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ACB96" w14:textId="77777777" w:rsidR="00143F7A" w:rsidRDefault="00DB0B3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135BA" w14:textId="77777777" w:rsidR="00143F7A" w:rsidRDefault="00143F7A">
            <w:pPr>
              <w:pStyle w:val="ProductList-TableBody"/>
            </w:pPr>
          </w:p>
        </w:tc>
      </w:tr>
    </w:tbl>
    <w:p w14:paraId="3EFD576D" w14:textId="77777777" w:rsidR="00143F7A" w:rsidRDefault="00143F7A">
      <w:pPr>
        <w:pStyle w:val="ProductList-Body"/>
        <w:jc w:val="right"/>
      </w:pPr>
    </w:p>
    <w:tbl>
      <w:tblPr>
        <w:tblStyle w:val="PURTable"/>
        <w:tblW w:w="0" w:type="dxa"/>
        <w:tblLook w:val="04A0" w:firstRow="1" w:lastRow="0" w:firstColumn="1" w:lastColumn="0" w:noHBand="0" w:noVBand="1"/>
      </w:tblPr>
      <w:tblGrid>
        <w:gridCol w:w="10916"/>
      </w:tblGrid>
      <w:tr w:rsidR="00143F7A" w14:paraId="31DE70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0FD155"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3D8D3CC1" w14:textId="77777777" w:rsidR="00143F7A" w:rsidRDefault="00143F7A">
      <w:pPr>
        <w:pStyle w:val="ProductList-Body"/>
      </w:pPr>
    </w:p>
    <w:p w14:paraId="6E608271" w14:textId="77777777" w:rsidR="00143F7A" w:rsidRDefault="00DB0B3A">
      <w:pPr>
        <w:pStyle w:val="ProductList-Offering2HeadingNoBorder"/>
        <w:outlineLvl w:val="2"/>
      </w:pPr>
      <w:bookmarkStart w:id="111" w:name="_Sec640"/>
      <w:r>
        <w:t>SharePoint Server</w:t>
      </w:r>
      <w:bookmarkEnd w:id="111"/>
      <w:r>
        <w:fldChar w:fldCharType="begin"/>
      </w:r>
      <w:r>
        <w:instrText xml:space="preserve"> TC "</w:instrText>
      </w:r>
      <w:bookmarkStart w:id="112" w:name="_Toc47011620"/>
      <w:r>
        <w:instrText>SharePoint Server</w:instrText>
      </w:r>
      <w:bookmarkEnd w:id="112"/>
      <w:r>
        <w:instrText>" \l 3</w:instrText>
      </w:r>
      <w:r>
        <w:fldChar w:fldCharType="end"/>
      </w:r>
    </w:p>
    <w:p w14:paraId="07790A16" w14:textId="77777777" w:rsidR="00143F7A" w:rsidRDefault="00DB0B3A">
      <w:pPr>
        <w:pStyle w:val="ProductList-Offering1SubSection"/>
        <w:outlineLvl w:val="3"/>
      </w:pPr>
      <w:bookmarkStart w:id="113" w:name="_Sec685"/>
      <w:r>
        <w:t>1. Raspoloživost programa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143F7A" w14:paraId="3867C9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84AA29" w14:textId="77777777" w:rsidR="00143F7A" w:rsidRDefault="00DB0B3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0BB45" w14:textId="77777777" w:rsidR="00143F7A" w:rsidRDefault="00DB0B3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CE769" w14:textId="77777777" w:rsidR="00143F7A" w:rsidRDefault="00DB0B3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67A78" w14:textId="77777777" w:rsidR="00143F7A" w:rsidRDefault="00DB0B3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50BEF" w14:textId="77777777" w:rsidR="00143F7A" w:rsidRDefault="00DB0B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7AE75" w14:textId="77777777" w:rsidR="00143F7A" w:rsidRDefault="00DB0B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CA827" w14:textId="77777777" w:rsidR="00143F7A" w:rsidRDefault="00DB0B3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BBE5A" w14:textId="77777777" w:rsidR="00143F7A" w:rsidRDefault="00DB0B3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268E6" w14:textId="77777777" w:rsidR="00143F7A" w:rsidRDefault="00DB0B3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F101B" w14:textId="77777777" w:rsidR="00143F7A" w:rsidRDefault="00DB0B3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99966" w14:textId="77777777" w:rsidR="00143F7A" w:rsidRDefault="00DB0B3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EC3BC" w14:textId="77777777" w:rsidR="00143F7A" w:rsidRDefault="00DB0B3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43F7A" w14:paraId="631339C3" w14:textId="77777777">
        <w:tc>
          <w:tcPr>
            <w:tcW w:w="4160" w:type="dxa"/>
            <w:tcBorders>
              <w:top w:val="single" w:sz="6" w:space="0" w:color="FFFFFF"/>
              <w:left w:val="none" w:sz="4" w:space="0" w:color="6E6E6E"/>
              <w:bottom w:val="dashed" w:sz="4" w:space="0" w:color="BFBFBF"/>
              <w:right w:val="none" w:sz="4" w:space="0" w:color="6E6E6E"/>
            </w:tcBorders>
          </w:tcPr>
          <w:p w14:paraId="00A75B67" w14:textId="77777777" w:rsidR="00143F7A" w:rsidRDefault="00DB0B3A">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6A3B1C" w14:textId="77777777" w:rsidR="00143F7A" w:rsidRDefault="00DB0B3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96A7FF6" w14:textId="77777777" w:rsidR="00143F7A" w:rsidRDefault="00DB0B3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5BBB6BB" w14:textId="77777777" w:rsidR="00143F7A" w:rsidRDefault="00DB0B3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D5DE22A" w14:textId="77777777" w:rsidR="00143F7A" w:rsidRDefault="00DB0B3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A2643"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A8EA0"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E6DC0"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523D6"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C8E59"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DE2B8"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F8663"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3F7A" w14:paraId="2E8583AF" w14:textId="77777777">
        <w:tc>
          <w:tcPr>
            <w:tcW w:w="4160" w:type="dxa"/>
            <w:tcBorders>
              <w:top w:val="dashed" w:sz="4" w:space="0" w:color="BFBFBF"/>
              <w:left w:val="none" w:sz="4" w:space="0" w:color="6E6E6E"/>
              <w:bottom w:val="dashed" w:sz="4" w:space="0" w:color="BFBFBF"/>
              <w:right w:val="none" w:sz="4" w:space="0" w:color="6E6E6E"/>
            </w:tcBorders>
          </w:tcPr>
          <w:p w14:paraId="739BD7B6" w14:textId="77777777" w:rsidR="00143F7A" w:rsidRDefault="00DB0B3A">
            <w:pPr>
              <w:pStyle w:val="ProductList-TableBody"/>
            </w:pPr>
            <w:r>
              <w:t>CAL za SharePoint Server 2019 Standard</w:t>
            </w:r>
            <w:r>
              <w:fldChar w:fldCharType="begin"/>
            </w:r>
            <w:r>
              <w:instrText xml:space="preserve"> XE "CAL za SharePoint Server 2019 Standard"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3CAF5435" w14:textId="77777777" w:rsidR="00143F7A" w:rsidRDefault="00DB0B3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D3E4F18" w14:textId="77777777" w:rsidR="00143F7A" w:rsidRDefault="00DB0B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6D1D64" w14:textId="77777777" w:rsidR="00143F7A" w:rsidRDefault="00DB0B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0D5EB7" w14:textId="77777777" w:rsidR="00143F7A" w:rsidRDefault="00DB0B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78712"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5894A"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0CE39"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44196"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51260"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EC284"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93365" w14:textId="77777777" w:rsidR="00143F7A" w:rsidRDefault="00DB0B3A">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43F7A" w14:paraId="0953CE64" w14:textId="77777777">
        <w:tc>
          <w:tcPr>
            <w:tcW w:w="4160" w:type="dxa"/>
            <w:tcBorders>
              <w:top w:val="dashed" w:sz="4" w:space="0" w:color="BFBFBF"/>
              <w:left w:val="none" w:sz="4" w:space="0" w:color="6E6E6E"/>
              <w:bottom w:val="none" w:sz="4" w:space="0" w:color="BFBFBF"/>
              <w:right w:val="none" w:sz="4" w:space="0" w:color="6E6E6E"/>
            </w:tcBorders>
          </w:tcPr>
          <w:p w14:paraId="531989D2" w14:textId="77777777" w:rsidR="00143F7A" w:rsidRDefault="00DB0B3A">
            <w:pPr>
              <w:pStyle w:val="ProductList-TableBody"/>
            </w:pPr>
            <w:r>
              <w:t xml:space="preserve">CAL za preduzeća za SharePoint Server 2019 </w:t>
            </w:r>
            <w:r>
              <w:fldChar w:fldCharType="begin"/>
            </w:r>
            <w:r>
              <w:instrText xml:space="preserve"> XE "CAL za preduzeća za SharePoint Server 2019 " </w:instrText>
            </w:r>
            <w:r>
              <w:fldChar w:fldCharType="end"/>
            </w:r>
            <w:r>
              <w:t>(za uređaje i korisnika)</w:t>
            </w:r>
          </w:p>
        </w:tc>
        <w:tc>
          <w:tcPr>
            <w:tcW w:w="620" w:type="dxa"/>
            <w:tcBorders>
              <w:top w:val="dashed" w:sz="4" w:space="0" w:color="BFBFBF"/>
              <w:left w:val="none" w:sz="4" w:space="0" w:color="6E6E6E"/>
              <w:bottom w:val="none" w:sz="4" w:space="0" w:color="BFBFBF"/>
              <w:right w:val="none" w:sz="4" w:space="0" w:color="6E6E6E"/>
            </w:tcBorders>
          </w:tcPr>
          <w:p w14:paraId="15C90E70" w14:textId="77777777" w:rsidR="00143F7A" w:rsidRDefault="00DB0B3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D3BADA9" w14:textId="77777777" w:rsidR="00143F7A" w:rsidRDefault="00DB0B3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5821777" w14:textId="77777777" w:rsidR="00143F7A" w:rsidRDefault="00DB0B3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ACB1FB8" w14:textId="77777777" w:rsidR="00143F7A" w:rsidRDefault="00DB0B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CE0D6"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A497D"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1E86C"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E50EC"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3634C"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5344D"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431B5" w14:textId="77777777" w:rsidR="00143F7A" w:rsidRDefault="00DB0B3A">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6F217983" w14:textId="77777777" w:rsidR="00143F7A" w:rsidRDefault="00DB0B3A">
      <w:pPr>
        <w:pStyle w:val="ProductList-Offering1SubSection"/>
        <w:outlineLvl w:val="3"/>
      </w:pPr>
      <w:bookmarkStart w:id="114" w:name="_Sec740"/>
      <w:r>
        <w:t>2. Uslovi za proizvod</w:t>
      </w:r>
      <w:bookmarkEnd w:id="114"/>
    </w:p>
    <w:tbl>
      <w:tblPr>
        <w:tblStyle w:val="PURTable"/>
        <w:tblW w:w="0" w:type="dxa"/>
        <w:tblLook w:val="04A0" w:firstRow="1" w:lastRow="0" w:firstColumn="1" w:lastColumn="0" w:noHBand="0" w:noVBand="1"/>
      </w:tblPr>
      <w:tblGrid>
        <w:gridCol w:w="3630"/>
        <w:gridCol w:w="3656"/>
        <w:gridCol w:w="3630"/>
      </w:tblGrid>
      <w:tr w:rsidR="00143F7A" w14:paraId="65CE29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23F96B7" w14:textId="77777777" w:rsidR="00143F7A" w:rsidRDefault="00DB0B3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C85DBB3" w14:textId="77777777" w:rsidR="00143F7A" w:rsidRDefault="00DB0B3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64A2731" w14:textId="77777777" w:rsidR="00143F7A" w:rsidRDefault="00DB0B3A">
            <w:pPr>
              <w:pStyle w:val="ProductList-TableBody"/>
            </w:pPr>
            <w:r>
              <w:rPr>
                <w:color w:val="404040"/>
              </w:rPr>
              <w:t>Ranija izdanja: Nije primenjivo</w:t>
            </w:r>
          </w:p>
        </w:tc>
      </w:tr>
      <w:tr w:rsidR="00143F7A" w14:paraId="34B047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84A5B" w14:textId="77777777" w:rsidR="00143F7A" w:rsidRDefault="00DB0B3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95EF9" w14:textId="77777777" w:rsidR="00143F7A" w:rsidRDefault="00DB0B3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365D4F19" w14:textId="77777777" w:rsidR="00143F7A" w:rsidRDefault="00DB0B3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43F7A" w14:paraId="11FAEC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E164B" w14:textId="77777777" w:rsidR="00143F7A" w:rsidRDefault="00DB0B3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A29D7" w14:textId="77777777" w:rsidR="00143F7A" w:rsidRDefault="00DB0B3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3FAD7" w14:textId="77777777" w:rsidR="00143F7A" w:rsidRDefault="00DB0B3A">
            <w:pPr>
              <w:pStyle w:val="ProductList-TableBody"/>
            </w:pPr>
            <w:r>
              <w:rPr>
                <w:color w:val="404040"/>
              </w:rPr>
              <w:t>Ispunjava uslove za smanjenje: Nije primenjivo</w:t>
            </w:r>
          </w:p>
        </w:tc>
      </w:tr>
      <w:tr w:rsidR="00143F7A" w14:paraId="027B8297" w14:textId="77777777">
        <w:tc>
          <w:tcPr>
            <w:tcW w:w="4040" w:type="dxa"/>
            <w:tcBorders>
              <w:top w:val="single" w:sz="4" w:space="0" w:color="000000"/>
              <w:left w:val="single" w:sz="4" w:space="0" w:color="000000"/>
              <w:bottom w:val="single" w:sz="4" w:space="0" w:color="000000"/>
              <w:right w:val="single" w:sz="4" w:space="0" w:color="000000"/>
            </w:tcBorders>
          </w:tcPr>
          <w:p w14:paraId="625D9D58" w14:textId="77777777" w:rsidR="00143F7A" w:rsidRDefault="00DB0B3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A289D" w14:textId="77777777" w:rsidR="00143F7A" w:rsidRDefault="00DB0B3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4DB3D" w14:textId="77777777" w:rsidR="00143F7A" w:rsidRDefault="00DB0B3A">
            <w:pPr>
              <w:pStyle w:val="ProductList-TableBody"/>
            </w:pPr>
            <w:r>
              <w:rPr>
                <w:color w:val="404040"/>
              </w:rPr>
              <w:t>Ispunjava uslove za true-up: Nije primenjivo</w:t>
            </w:r>
          </w:p>
        </w:tc>
      </w:tr>
      <w:tr w:rsidR="00143F7A" w14:paraId="670AF3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D7CA6" w14:textId="77777777" w:rsidR="00143F7A" w:rsidRDefault="00DB0B3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3C313" w14:textId="77777777" w:rsidR="00143F7A" w:rsidRDefault="00143F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F876B" w14:textId="77777777" w:rsidR="00143F7A" w:rsidRDefault="00143F7A">
            <w:pPr>
              <w:pStyle w:val="ProductList-TableBody"/>
            </w:pPr>
          </w:p>
        </w:tc>
      </w:tr>
    </w:tbl>
    <w:p w14:paraId="2A342672" w14:textId="77777777" w:rsidR="00143F7A" w:rsidRDefault="00DB0B3A">
      <w:pPr>
        <w:pStyle w:val="ProductList-Offering1SubSection"/>
        <w:outlineLvl w:val="3"/>
      </w:pPr>
      <w:bookmarkStart w:id="115" w:name="_Sec798"/>
      <w:r>
        <w:t>3. Korisnička prava</w:t>
      </w:r>
      <w:bookmarkEnd w:id="115"/>
    </w:p>
    <w:tbl>
      <w:tblPr>
        <w:tblStyle w:val="PURTable"/>
        <w:tblW w:w="0" w:type="dxa"/>
        <w:tblLook w:val="04A0" w:firstRow="1" w:lastRow="0" w:firstColumn="1" w:lastColumn="0" w:noHBand="0" w:noVBand="1"/>
      </w:tblPr>
      <w:tblGrid>
        <w:gridCol w:w="3644"/>
        <w:gridCol w:w="3631"/>
        <w:gridCol w:w="3641"/>
      </w:tblGrid>
      <w:tr w:rsidR="00143F7A" w14:paraId="30B497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B3A607" w14:textId="77777777" w:rsidR="00143F7A" w:rsidRDefault="00DB0B3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FF52060" w14:textId="77777777" w:rsidR="00143F7A" w:rsidRDefault="00DB0B3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59E7E7CD" w14:textId="77777777" w:rsidR="00143F7A" w:rsidRDefault="00DB0B3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143F7A" w14:paraId="359A5C94" w14:textId="77777777">
        <w:tc>
          <w:tcPr>
            <w:tcW w:w="4040" w:type="dxa"/>
            <w:tcBorders>
              <w:top w:val="single" w:sz="4" w:space="0" w:color="000000"/>
              <w:left w:val="single" w:sz="4" w:space="0" w:color="000000"/>
              <w:bottom w:val="single" w:sz="4" w:space="0" w:color="000000"/>
              <w:right w:val="single" w:sz="4" w:space="0" w:color="000000"/>
            </w:tcBorders>
          </w:tcPr>
          <w:p w14:paraId="1B122B61" w14:textId="77777777" w:rsidR="00143F7A" w:rsidRDefault="00DB0B3A">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2316E130" w14:textId="77777777" w:rsidR="00143F7A" w:rsidRDefault="00DB0B3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9A3B6" w14:textId="77777777" w:rsidR="00143F7A" w:rsidRDefault="00DB0B3A">
            <w:pPr>
              <w:pStyle w:val="ProductList-TableBody"/>
            </w:pPr>
            <w:r>
              <w:rPr>
                <w:color w:val="404040"/>
              </w:rPr>
              <w:t>Obuhvaćene tehnologije: Nije primenjivo</w:t>
            </w:r>
          </w:p>
        </w:tc>
      </w:tr>
      <w:tr w:rsidR="00143F7A" w14:paraId="3E90F8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E5CF9" w14:textId="77777777" w:rsidR="00143F7A" w:rsidRDefault="00DB0B3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1BA09" w14:textId="77777777" w:rsidR="00143F7A" w:rsidRDefault="00143F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AD598" w14:textId="77777777" w:rsidR="00143F7A" w:rsidRDefault="00143F7A">
            <w:pPr>
              <w:pStyle w:val="ProductList-TableBody"/>
            </w:pPr>
          </w:p>
        </w:tc>
      </w:tr>
    </w:tbl>
    <w:p w14:paraId="5A95FBCE" w14:textId="77777777" w:rsidR="00143F7A" w:rsidRDefault="00143F7A">
      <w:pPr>
        <w:pStyle w:val="ProductList-Body"/>
      </w:pPr>
    </w:p>
    <w:p w14:paraId="46E9E1C1" w14:textId="77777777" w:rsidR="00143F7A" w:rsidRDefault="00DB0B3A">
      <w:pPr>
        <w:pStyle w:val="ProductList-ClauseHeading"/>
        <w:outlineLvl w:val="4"/>
      </w:pPr>
      <w:r>
        <w:t>3.1 Pristup serverskom softveru SharePoint Server 2019</w:t>
      </w:r>
    </w:p>
    <w:tbl>
      <w:tblPr>
        <w:tblStyle w:val="PURTable"/>
        <w:tblW w:w="0" w:type="dxa"/>
        <w:tblLook w:val="04A0" w:firstRow="1" w:lastRow="0" w:firstColumn="1" w:lastColumn="0" w:noHBand="0" w:noVBand="1"/>
      </w:tblPr>
      <w:tblGrid>
        <w:gridCol w:w="3621"/>
        <w:gridCol w:w="3649"/>
        <w:gridCol w:w="3646"/>
      </w:tblGrid>
      <w:tr w:rsidR="00143F7A" w14:paraId="19FE97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8693BD" w14:textId="77777777" w:rsidR="00143F7A" w:rsidRDefault="00DB0B3A">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66DE7F57" w14:textId="77777777" w:rsidR="00143F7A" w:rsidRDefault="00DB0B3A">
            <w:pPr>
              <w:pStyle w:val="ProductList-TableBody"/>
            </w:pPr>
            <w:r>
              <w:t>CAL za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00C829F7" w14:textId="77777777" w:rsidR="00143F7A" w:rsidRDefault="00DB0B3A">
            <w:pPr>
              <w:pStyle w:val="ProductList-TableBody"/>
            </w:pPr>
            <w:r>
              <w:t>SL za korisnika za SharePoint Online (Plan 1/2)</w:t>
            </w:r>
            <w:r>
              <w:fldChar w:fldCharType="begin"/>
            </w:r>
            <w:r>
              <w:instrText xml:space="preserve"> XE " SharePoint Online (Plan 1/2)" </w:instrText>
            </w:r>
            <w:r>
              <w:fldChar w:fldCharType="end"/>
            </w:r>
          </w:p>
        </w:tc>
      </w:tr>
      <w:tr w:rsidR="00143F7A" w14:paraId="7B50947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11D68E" w14:textId="77777777" w:rsidR="00143F7A" w:rsidRDefault="00143F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60F770" w14:textId="77777777" w:rsidR="00143F7A" w:rsidRDefault="00DB0B3A">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D0170C9" w14:textId="77777777" w:rsidR="00143F7A" w:rsidRDefault="00143F7A">
            <w:pPr>
              <w:pStyle w:val="ProductList-TableBody"/>
            </w:pPr>
          </w:p>
        </w:tc>
      </w:tr>
    </w:tbl>
    <w:p w14:paraId="5D5CF4C5" w14:textId="77777777" w:rsidR="00143F7A" w:rsidRDefault="00143F7A">
      <w:pPr>
        <w:pStyle w:val="ProductList-Body"/>
      </w:pPr>
    </w:p>
    <w:p w14:paraId="52270B7F" w14:textId="77777777" w:rsidR="00143F7A" w:rsidRDefault="00DB0B3A">
      <w:pPr>
        <w:pStyle w:val="ProductList-SubClauseHeading"/>
        <w:outlineLvl w:val="5"/>
      </w:pPr>
      <w:r>
        <w:t>3.1.1 Dodatna funkcionalnost SharePoint Servera povezana sa CAL licencom za preduzeća za SharePoint</w:t>
      </w:r>
    </w:p>
    <w:p w14:paraId="3EF0F07C" w14:textId="77777777" w:rsidR="00143F7A" w:rsidRDefault="00DB0B3A">
      <w:pPr>
        <w:pStyle w:val="ProductList-BodyIndented"/>
      </w:pPr>
      <w:r>
        <w:t>Linija usluga poslovnog povezivanja u okviru Business Webparts; Integracija klijenta u Office 2019 usluge poslovnog povezivanja; Access usluge; Pretraga preduzeća; E-otkrivanje i Usaglašenost; InfoPath usluge obrazaca; Excel usluge, PowerPivot i PowerView; Visio usluge; PerformancePoint usluge; Prilagođeni analitički izveštaji; Sprečavanje gubitka podataka i Pravljenje naprednih grafikona.</w:t>
      </w:r>
    </w:p>
    <w:tbl>
      <w:tblPr>
        <w:tblStyle w:val="PURTable0"/>
        <w:tblW w:w="0" w:type="dxa"/>
        <w:tblLook w:val="04A0" w:firstRow="1" w:lastRow="0" w:firstColumn="1" w:lastColumn="0" w:noHBand="0" w:noVBand="1"/>
      </w:tblPr>
      <w:tblGrid>
        <w:gridCol w:w="3501"/>
        <w:gridCol w:w="3530"/>
        <w:gridCol w:w="3525"/>
      </w:tblGrid>
      <w:tr w:rsidR="00143F7A" w14:paraId="55CEB6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46ADB9" w14:textId="77777777" w:rsidR="00143F7A" w:rsidRDefault="00DB0B3A">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7E836287" w14:textId="77777777" w:rsidR="00143F7A" w:rsidRDefault="00DB0B3A">
            <w:pPr>
              <w:pStyle w:val="ProductList-TableBody"/>
            </w:pPr>
            <w:r>
              <w:t>CAL za preduzeća za SharePoint Server 2019</w:t>
            </w:r>
          </w:p>
        </w:tc>
        <w:tc>
          <w:tcPr>
            <w:tcW w:w="4040" w:type="dxa"/>
            <w:tcBorders>
              <w:top w:val="single" w:sz="18" w:space="0" w:color="0072C6"/>
              <w:left w:val="none" w:sz="4" w:space="0" w:color="000000"/>
              <w:bottom w:val="none" w:sz="4" w:space="0" w:color="000000"/>
              <w:right w:val="single" w:sz="4" w:space="0" w:color="000000"/>
            </w:tcBorders>
          </w:tcPr>
          <w:p w14:paraId="1167CA75" w14:textId="77777777" w:rsidR="00143F7A" w:rsidRDefault="00DB0B3A">
            <w:pPr>
              <w:pStyle w:val="ProductList-TableBody"/>
            </w:pPr>
            <w:r>
              <w:t>SL za korisnika za SharePoint Online (Plan 2)</w:t>
            </w:r>
          </w:p>
        </w:tc>
      </w:tr>
      <w:tr w:rsidR="00143F7A" w14:paraId="7806B90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32CDF3" w14:textId="77777777" w:rsidR="00143F7A" w:rsidRDefault="00143F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13EA87" w14:textId="77777777" w:rsidR="00143F7A" w:rsidRDefault="00DB0B3A">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518EB47" w14:textId="77777777" w:rsidR="00143F7A" w:rsidRDefault="00143F7A">
            <w:pPr>
              <w:pStyle w:val="ProductList-TableBody"/>
            </w:pPr>
          </w:p>
        </w:tc>
      </w:tr>
    </w:tbl>
    <w:p w14:paraId="34F5A1F4" w14:textId="77777777" w:rsidR="00143F7A" w:rsidRDefault="00143F7A">
      <w:pPr>
        <w:pStyle w:val="ProductList-BodyIndented"/>
      </w:pPr>
    </w:p>
    <w:p w14:paraId="4E52E814" w14:textId="77777777" w:rsidR="00143F7A" w:rsidRDefault="00DB0B3A">
      <w:pPr>
        <w:pStyle w:val="ProductList-ClauseHeading"/>
        <w:outlineLvl w:val="4"/>
      </w:pPr>
      <w:r>
        <w:t>3.2 Odricanje CAL licence za korisnike koji pristupaju javno dostupnom sadržaju</w:t>
      </w:r>
    </w:p>
    <w:p w14:paraId="5D9E2A52" w14:textId="77777777" w:rsidR="00143F7A" w:rsidRDefault="00DB0B3A">
      <w:pPr>
        <w:pStyle w:val="ProductList-Body"/>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potrebne za pristup sadržaju, informacijama i aplikacijama koje Klijent učini javno dostupnim korisnicima preko interneta (tj. kada pristup nije ograničen na Intranet ili Extranet scenarija).</w:t>
      </w:r>
    </w:p>
    <w:p w14:paraId="17CA6A93" w14:textId="77777777" w:rsidR="00143F7A" w:rsidRDefault="00143F7A">
      <w:pPr>
        <w:pStyle w:val="ProductList-Body"/>
      </w:pPr>
    </w:p>
    <w:p w14:paraId="4B675AA0" w14:textId="77777777" w:rsidR="00143F7A" w:rsidRDefault="00DB0B3A">
      <w:pPr>
        <w:pStyle w:val="ProductList-ClauseHeading"/>
        <w:outlineLvl w:val="4"/>
      </w:pPr>
      <w:r>
        <w:t>3.3 Dodatni softver</w:t>
      </w:r>
    </w:p>
    <w:tbl>
      <w:tblPr>
        <w:tblStyle w:val="PURTable"/>
        <w:tblW w:w="0" w:type="dxa"/>
        <w:tblLook w:val="04A0" w:firstRow="1" w:lastRow="0" w:firstColumn="1" w:lastColumn="0" w:noHBand="0" w:noVBand="1"/>
      </w:tblPr>
      <w:tblGrid>
        <w:gridCol w:w="3706"/>
        <w:gridCol w:w="3605"/>
        <w:gridCol w:w="3605"/>
      </w:tblGrid>
      <w:tr w:rsidR="00143F7A" w14:paraId="252986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0C8211" w14:textId="77777777" w:rsidR="00143F7A" w:rsidRDefault="00DB0B3A">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14:paraId="15E6AD21" w14:textId="77777777" w:rsidR="00143F7A" w:rsidRDefault="00143F7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D8C947E" w14:textId="77777777" w:rsidR="00143F7A" w:rsidRDefault="00143F7A">
            <w:pPr>
              <w:pStyle w:val="ProductList-TableBody"/>
            </w:pPr>
          </w:p>
        </w:tc>
      </w:tr>
    </w:tbl>
    <w:p w14:paraId="45284F2A" w14:textId="77777777" w:rsidR="00143F7A" w:rsidRDefault="00143F7A">
      <w:pPr>
        <w:pStyle w:val="ProductList-Body"/>
      </w:pPr>
    </w:p>
    <w:p w14:paraId="3671C78A" w14:textId="77777777" w:rsidR="00143F7A" w:rsidRDefault="00143F7A">
      <w:pPr>
        <w:pStyle w:val="ProductList-Body"/>
      </w:pPr>
    </w:p>
    <w:p w14:paraId="4600C556" w14:textId="77777777" w:rsidR="00143F7A" w:rsidRDefault="00DB0B3A">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49"/>
        <w:gridCol w:w="3641"/>
        <w:gridCol w:w="3626"/>
      </w:tblGrid>
      <w:tr w:rsidR="00143F7A" w14:paraId="19299D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9F43AB" w14:textId="77777777" w:rsidR="00143F7A" w:rsidRDefault="00DB0B3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6F3BF47" w14:textId="77777777" w:rsidR="00143F7A" w:rsidRDefault="00DB0B3A">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FDDD90" w14:textId="77777777" w:rsidR="00143F7A" w:rsidRDefault="00DB0B3A">
            <w:pPr>
              <w:pStyle w:val="ProductList-TableBody"/>
            </w:pPr>
            <w:r>
              <w:rPr>
                <w:color w:val="404040"/>
              </w:rPr>
              <w:t>Predajna prava: Nije primenjivo</w:t>
            </w:r>
          </w:p>
        </w:tc>
      </w:tr>
      <w:tr w:rsidR="00143F7A" w14:paraId="541A0BB0" w14:textId="77777777">
        <w:tc>
          <w:tcPr>
            <w:tcW w:w="4040" w:type="dxa"/>
            <w:tcBorders>
              <w:top w:val="single" w:sz="4" w:space="0" w:color="000000"/>
              <w:left w:val="single" w:sz="4" w:space="0" w:color="000000"/>
              <w:bottom w:val="single" w:sz="4" w:space="0" w:color="000000"/>
              <w:right w:val="single" w:sz="4" w:space="0" w:color="000000"/>
            </w:tcBorders>
          </w:tcPr>
          <w:p w14:paraId="6C98908D" w14:textId="77777777" w:rsidR="00143F7A" w:rsidRDefault="00DB0B3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SharePoint Server i Office Audit i Control Management Server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33EE5674" w14:textId="77777777" w:rsidR="00143F7A" w:rsidRDefault="00DB0B3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9">
              <w:r>
                <w:rPr>
                  <w:color w:val="00467F"/>
                  <w:u w:val="single"/>
                </w:rPr>
                <w:t>Lista proizvoda – jun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762E7" w14:textId="77777777" w:rsidR="00143F7A" w:rsidRDefault="00DB0B3A">
            <w:pPr>
              <w:pStyle w:val="ProductList-TableBody"/>
            </w:pPr>
            <w:r>
              <w:rPr>
                <w:color w:val="404040"/>
              </w:rPr>
              <w:t>Prava na roming: Nije primenjivo</w:t>
            </w:r>
          </w:p>
        </w:tc>
      </w:tr>
      <w:tr w:rsidR="00143F7A" w14:paraId="771DB7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F3BA1" w14:textId="77777777" w:rsidR="00143F7A" w:rsidRDefault="00DB0B3A">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F370D" w14:textId="77777777" w:rsidR="00143F7A" w:rsidRDefault="00DB0B3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FC3F8" w14:textId="77777777" w:rsidR="00143F7A" w:rsidRDefault="00143F7A">
            <w:pPr>
              <w:pStyle w:val="ProductList-TableBody"/>
            </w:pPr>
          </w:p>
        </w:tc>
      </w:tr>
    </w:tbl>
    <w:p w14:paraId="4A09B22F" w14:textId="77777777" w:rsidR="00143F7A" w:rsidRDefault="00143F7A">
      <w:pPr>
        <w:pStyle w:val="PURBreadcrumb"/>
      </w:pPr>
    </w:p>
    <w:tbl>
      <w:tblPr>
        <w:tblStyle w:val="PURTable"/>
        <w:tblW w:w="0" w:type="dxa"/>
        <w:tblLook w:val="04A0" w:firstRow="1" w:lastRow="0" w:firstColumn="1" w:lastColumn="0" w:noHBand="0" w:noVBand="1"/>
      </w:tblPr>
      <w:tblGrid>
        <w:gridCol w:w="10916"/>
      </w:tblGrid>
      <w:tr w:rsidR="00143F7A" w14:paraId="7E9BA9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0597C1"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34BF53B3" w14:textId="77777777" w:rsidR="00143F7A" w:rsidRDefault="00143F7A">
      <w:pPr>
        <w:pStyle w:val="ProductList-Body"/>
      </w:pPr>
    </w:p>
    <w:p w14:paraId="2AFACE2C" w14:textId="77777777" w:rsidR="00143F7A" w:rsidRDefault="00DB0B3A">
      <w:pPr>
        <w:pStyle w:val="ProductList-Offering2HeadingNoBorder"/>
        <w:outlineLvl w:val="2"/>
      </w:pPr>
      <w:bookmarkStart w:id="117" w:name="_Sec641"/>
      <w:r>
        <w:t>Skype za posao Server</w:t>
      </w:r>
      <w:bookmarkEnd w:id="117"/>
      <w:r>
        <w:fldChar w:fldCharType="begin"/>
      </w:r>
      <w:r>
        <w:instrText xml:space="preserve"> TC "</w:instrText>
      </w:r>
      <w:bookmarkStart w:id="118" w:name="_Toc47011621"/>
      <w:r>
        <w:instrText>Skype za posao Server</w:instrText>
      </w:r>
      <w:bookmarkEnd w:id="118"/>
      <w:r>
        <w:instrText>" \l 3</w:instrText>
      </w:r>
      <w:r>
        <w:fldChar w:fldCharType="end"/>
      </w:r>
    </w:p>
    <w:p w14:paraId="72C44725" w14:textId="77777777" w:rsidR="00143F7A" w:rsidRDefault="00DB0B3A">
      <w:pPr>
        <w:pStyle w:val="ProductList-Offering1SubSection"/>
        <w:outlineLvl w:val="3"/>
      </w:pPr>
      <w:bookmarkStart w:id="119" w:name="_Sec686"/>
      <w:r>
        <w:t>1. Raspoloživost programa</w:t>
      </w:r>
      <w:bookmarkEnd w:id="119"/>
    </w:p>
    <w:p w14:paraId="6EEA5C7C" w14:textId="77777777" w:rsidR="00143F7A" w:rsidRDefault="00143F7A">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143F7A" w14:paraId="0991EF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EAFF9A" w14:textId="77777777" w:rsidR="00143F7A" w:rsidRDefault="00DB0B3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C88D7" w14:textId="77777777" w:rsidR="00143F7A" w:rsidRDefault="00DB0B3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A8E67" w14:textId="77777777" w:rsidR="00143F7A" w:rsidRDefault="00DB0B3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5C749" w14:textId="77777777" w:rsidR="00143F7A" w:rsidRDefault="00DB0B3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AE209" w14:textId="77777777" w:rsidR="00143F7A" w:rsidRDefault="00DB0B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2E34AF" w14:textId="77777777" w:rsidR="00143F7A" w:rsidRDefault="00DB0B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7E702" w14:textId="77777777" w:rsidR="00143F7A" w:rsidRDefault="00DB0B3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5EB81" w14:textId="77777777" w:rsidR="00143F7A" w:rsidRDefault="00DB0B3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87B0C" w14:textId="77777777" w:rsidR="00143F7A" w:rsidRDefault="00DB0B3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54443" w14:textId="77777777" w:rsidR="00143F7A" w:rsidRDefault="00DB0B3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8B46D" w14:textId="77777777" w:rsidR="00143F7A" w:rsidRDefault="00DB0B3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E9DA1" w14:textId="77777777" w:rsidR="00143F7A" w:rsidRDefault="00DB0B3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43F7A" w14:paraId="7C67A4D5" w14:textId="77777777">
        <w:tc>
          <w:tcPr>
            <w:tcW w:w="4160" w:type="dxa"/>
            <w:tcBorders>
              <w:top w:val="single" w:sz="6" w:space="0" w:color="FFFFFF"/>
              <w:left w:val="none" w:sz="4" w:space="0" w:color="6E6E6E"/>
              <w:bottom w:val="dashed" w:sz="4" w:space="0" w:color="BFBFBF"/>
              <w:right w:val="none" w:sz="4" w:space="0" w:color="6E6E6E"/>
            </w:tcBorders>
          </w:tcPr>
          <w:p w14:paraId="3EA840F1" w14:textId="77777777" w:rsidR="00143F7A" w:rsidRDefault="00DB0B3A">
            <w:pPr>
              <w:pStyle w:val="ProductList-TableBody"/>
            </w:pPr>
            <w:r>
              <w:rPr>
                <w:color w:val="000000"/>
              </w:rPr>
              <w:t>Skype za posao Server 2019</w:t>
            </w:r>
            <w:r>
              <w:fldChar w:fldCharType="begin"/>
            </w:r>
            <w:r>
              <w:instrText xml:space="preserve"> XE "Skype za posao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D0385D" w14:textId="77777777" w:rsidR="00143F7A" w:rsidRDefault="00DB0B3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A0F2751" w14:textId="77777777" w:rsidR="00143F7A" w:rsidRDefault="00DB0B3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2643EF7" w14:textId="77777777" w:rsidR="00143F7A" w:rsidRDefault="00DB0B3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AD08331" w14:textId="77777777" w:rsidR="00143F7A" w:rsidRDefault="00DB0B3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5B322"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6125E"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B7319"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B3C7B"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C0F93"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E72E3"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A4B4C"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3F7A" w14:paraId="530DD559" w14:textId="77777777">
        <w:tc>
          <w:tcPr>
            <w:tcW w:w="4160" w:type="dxa"/>
            <w:tcBorders>
              <w:top w:val="dashed" w:sz="4" w:space="0" w:color="BFBFBF"/>
              <w:left w:val="none" w:sz="4" w:space="0" w:color="6E6E6E"/>
              <w:bottom w:val="dashed" w:sz="4" w:space="0" w:color="BFBFBF"/>
              <w:right w:val="none" w:sz="4" w:space="0" w:color="6E6E6E"/>
            </w:tcBorders>
          </w:tcPr>
          <w:p w14:paraId="2F2B73BE" w14:textId="77777777" w:rsidR="00143F7A" w:rsidRDefault="00DB0B3A">
            <w:pPr>
              <w:pStyle w:val="ProductList-TableBody"/>
            </w:pPr>
            <w:r>
              <w:t xml:space="preserve">CAL za Skype za posao Server 2019 Standard </w:t>
            </w:r>
            <w:r>
              <w:fldChar w:fldCharType="begin"/>
            </w:r>
            <w:r>
              <w:instrText xml:space="preserve"> XE "CAL za Skype za posao Server 2019 Standard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14:paraId="31041D4F" w14:textId="77777777" w:rsidR="00143F7A" w:rsidRDefault="00DB0B3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5E53F03" w14:textId="77777777" w:rsidR="00143F7A" w:rsidRDefault="00DB0B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AF0B5D" w14:textId="77777777" w:rsidR="00143F7A" w:rsidRDefault="00DB0B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53CE3E" w14:textId="77777777" w:rsidR="00143F7A" w:rsidRDefault="00DB0B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C0A19"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C384C"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8A5EE"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29212"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AAB0F"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1354B"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645BB" w14:textId="77777777" w:rsidR="00143F7A" w:rsidRDefault="00DB0B3A">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43F7A" w14:paraId="2E792BB3" w14:textId="77777777">
        <w:tc>
          <w:tcPr>
            <w:tcW w:w="4160" w:type="dxa"/>
            <w:tcBorders>
              <w:top w:val="dashed" w:sz="4" w:space="0" w:color="BFBFBF"/>
              <w:left w:val="none" w:sz="4" w:space="0" w:color="6E6E6E"/>
              <w:bottom w:val="dashed" w:sz="4" w:space="0" w:color="BFBFBF"/>
              <w:right w:val="none" w:sz="4" w:space="0" w:color="6E6E6E"/>
            </w:tcBorders>
          </w:tcPr>
          <w:p w14:paraId="54BE9CEF" w14:textId="77777777" w:rsidR="00143F7A" w:rsidRDefault="00DB0B3A">
            <w:pPr>
              <w:pStyle w:val="ProductList-TableBody"/>
            </w:pPr>
            <w:r>
              <w:t>CAL za preduzeća za Skype za posao Server 2019</w:t>
            </w:r>
            <w:r>
              <w:fldChar w:fldCharType="begin"/>
            </w:r>
            <w:r>
              <w:instrText xml:space="preserve"> XE "CAL za preduzeća za Skype za posao Server 2019"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2F97625A" w14:textId="77777777" w:rsidR="00143F7A" w:rsidRDefault="00DB0B3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DA4F541" w14:textId="77777777" w:rsidR="00143F7A" w:rsidRDefault="00DB0B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61A14C" w14:textId="77777777" w:rsidR="00143F7A" w:rsidRDefault="00DB0B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759C8D" w14:textId="77777777" w:rsidR="00143F7A" w:rsidRDefault="00DB0B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3B30E"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8CDCB"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BB6F2"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6365C"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03619"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82C47"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79FC5" w14:textId="77777777" w:rsidR="00143F7A" w:rsidRDefault="00DB0B3A">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43F7A" w14:paraId="1ACE682A" w14:textId="77777777">
        <w:tc>
          <w:tcPr>
            <w:tcW w:w="4160" w:type="dxa"/>
            <w:tcBorders>
              <w:top w:val="dashed" w:sz="4" w:space="0" w:color="BFBFBF"/>
              <w:left w:val="none" w:sz="4" w:space="0" w:color="6E6E6E"/>
              <w:bottom w:val="dashed" w:sz="4" w:space="0" w:color="BFBFBF"/>
              <w:right w:val="none" w:sz="4" w:space="0" w:color="6E6E6E"/>
            </w:tcBorders>
          </w:tcPr>
          <w:p w14:paraId="798E316A" w14:textId="77777777" w:rsidR="00143F7A" w:rsidRDefault="00DB0B3A">
            <w:pPr>
              <w:pStyle w:val="ProductList-TableBody"/>
            </w:pPr>
            <w:r>
              <w:t>CAL za Skype za posao Server 2019 Plus</w:t>
            </w:r>
            <w:r>
              <w:fldChar w:fldCharType="begin"/>
            </w:r>
            <w:r>
              <w:instrText xml:space="preserve"> XE "CAL za Skype za posao Server 2019 Plus"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5F0AA2F9" w14:textId="77777777" w:rsidR="00143F7A" w:rsidRDefault="00DB0B3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61B00DA" w14:textId="77777777" w:rsidR="00143F7A" w:rsidRDefault="00DB0B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FC6F3B" w14:textId="77777777" w:rsidR="00143F7A" w:rsidRDefault="00DB0B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440194" w14:textId="77777777" w:rsidR="00143F7A" w:rsidRDefault="00DB0B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D47C3"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6B1C5"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EB9AD"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5C391"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C6179"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45575"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F3A59"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43F7A" w14:paraId="17282DBF" w14:textId="77777777">
        <w:tc>
          <w:tcPr>
            <w:tcW w:w="4160" w:type="dxa"/>
            <w:tcBorders>
              <w:top w:val="dashed" w:sz="4" w:space="0" w:color="BFBFBF"/>
              <w:left w:val="none" w:sz="4" w:space="0" w:color="6E6E6E"/>
              <w:bottom w:val="none" w:sz="4" w:space="0" w:color="FFFFFF"/>
              <w:right w:val="none" w:sz="4" w:space="0" w:color="6E6E6E"/>
            </w:tcBorders>
          </w:tcPr>
          <w:p w14:paraId="7B7EC23C" w14:textId="77777777" w:rsidR="00143F7A" w:rsidRDefault="00DB0B3A">
            <w:pPr>
              <w:pStyle w:val="ProductList-TableBody"/>
            </w:pPr>
            <w:r>
              <w:t>CAL za Skype za posao Plus</w:t>
            </w:r>
            <w:r>
              <w:fldChar w:fldCharType="begin"/>
            </w:r>
            <w:r>
              <w:instrText xml:space="preserve"> XE "CAL za Skype za posao Plus" </w:instrText>
            </w:r>
            <w:r>
              <w:fldChar w:fldCharType="end"/>
            </w:r>
            <w:r>
              <w:t xml:space="preserve"> (SL za korisnika)</w:t>
            </w:r>
          </w:p>
        </w:tc>
        <w:tc>
          <w:tcPr>
            <w:tcW w:w="620" w:type="dxa"/>
            <w:tcBorders>
              <w:top w:val="dashed" w:sz="4" w:space="0" w:color="BFBFBF"/>
              <w:left w:val="none" w:sz="4" w:space="0" w:color="6E6E6E"/>
              <w:bottom w:val="none" w:sz="4" w:space="0" w:color="FFFFFF"/>
              <w:right w:val="none" w:sz="4" w:space="0" w:color="6E6E6E"/>
            </w:tcBorders>
          </w:tcPr>
          <w:p w14:paraId="48EE73BA" w14:textId="77777777" w:rsidR="00143F7A" w:rsidRDefault="00143F7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EDA9131" w14:textId="77777777" w:rsidR="00143F7A" w:rsidRDefault="00143F7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200F0D9" w14:textId="77777777" w:rsidR="00143F7A" w:rsidRDefault="00143F7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9248BFA"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AB2D0"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AA9DB"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31DAA" w14:textId="77777777" w:rsidR="00143F7A" w:rsidRDefault="00DB0B3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5B3D6"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0F19B"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1B17C"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2A45D"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7B6FC76F" w14:textId="77777777" w:rsidR="00143F7A" w:rsidRDefault="00DB0B3A">
      <w:pPr>
        <w:pStyle w:val="ProductList-Offering1SubSection"/>
        <w:outlineLvl w:val="3"/>
      </w:pPr>
      <w:bookmarkStart w:id="120" w:name="_Sec741"/>
      <w:r>
        <w:t>2. Uslovi za proizvod</w:t>
      </w:r>
      <w:bookmarkEnd w:id="120"/>
    </w:p>
    <w:tbl>
      <w:tblPr>
        <w:tblStyle w:val="PURTable"/>
        <w:tblW w:w="0" w:type="dxa"/>
        <w:tblLook w:val="04A0" w:firstRow="1" w:lastRow="0" w:firstColumn="1" w:lastColumn="0" w:noHBand="0" w:noVBand="1"/>
      </w:tblPr>
      <w:tblGrid>
        <w:gridCol w:w="3629"/>
        <w:gridCol w:w="3657"/>
        <w:gridCol w:w="3630"/>
      </w:tblGrid>
      <w:tr w:rsidR="00143F7A" w14:paraId="5A87F4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42DF5E" w14:textId="77777777" w:rsidR="00143F7A" w:rsidRDefault="00DB0B3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Skype za posao Server 2015</w:t>
            </w:r>
            <w:r>
              <w:fldChar w:fldCharType="begin"/>
            </w:r>
            <w:r>
              <w:instrText xml:space="preserve"> XE "Skype za posao Server 2015" </w:instrText>
            </w:r>
            <w:r>
              <w:fldChar w:fldCharType="end"/>
            </w:r>
            <w:r>
              <w:t xml:space="preserve"> (5/15), CAL licence za Skype za posao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14:paraId="427FDE4F" w14:textId="77777777" w:rsidR="00143F7A" w:rsidRDefault="00DB0B3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804947" w14:textId="77777777" w:rsidR="00143F7A" w:rsidRDefault="00DB0B3A">
            <w:pPr>
              <w:pStyle w:val="ProductList-TableBody"/>
            </w:pPr>
            <w:r>
              <w:rPr>
                <w:color w:val="404040"/>
              </w:rPr>
              <w:t>Ranija izdanja: Nije primenjivo</w:t>
            </w:r>
          </w:p>
        </w:tc>
      </w:tr>
      <w:tr w:rsidR="00143F7A" w14:paraId="46D128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32A94" w14:textId="77777777" w:rsidR="00143F7A" w:rsidRDefault="00DB0B3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54868" w14:textId="77777777" w:rsidR="00143F7A" w:rsidRDefault="00DB0B3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3AF7930D" w14:textId="77777777" w:rsidR="00143F7A" w:rsidRDefault="00DB0B3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43F7A" w14:paraId="74A025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4C062" w14:textId="77777777" w:rsidR="00143F7A" w:rsidRDefault="00DB0B3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54D57" w14:textId="77777777" w:rsidR="00143F7A" w:rsidRDefault="00DB0B3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4BEFF" w14:textId="77777777" w:rsidR="00143F7A" w:rsidRDefault="00DB0B3A">
            <w:pPr>
              <w:pStyle w:val="ProductList-TableBody"/>
            </w:pPr>
            <w:r>
              <w:rPr>
                <w:color w:val="404040"/>
              </w:rPr>
              <w:t>Ispunjava uslove za smanjenje: Nije primenjivo</w:t>
            </w:r>
          </w:p>
        </w:tc>
      </w:tr>
      <w:tr w:rsidR="00143F7A" w14:paraId="0351C6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B3D6D" w14:textId="77777777" w:rsidR="00143F7A" w:rsidRDefault="00DB0B3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05A15" w14:textId="77777777" w:rsidR="00143F7A" w:rsidRDefault="00DB0B3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CCF85" w14:textId="77777777" w:rsidR="00143F7A" w:rsidRDefault="00DB0B3A">
            <w:pPr>
              <w:pStyle w:val="ProductList-TableBody"/>
            </w:pPr>
            <w:r>
              <w:rPr>
                <w:color w:val="404040"/>
              </w:rPr>
              <w:t>Ispunjava uslove za true-up: Nije primenjivo</w:t>
            </w:r>
          </w:p>
        </w:tc>
      </w:tr>
      <w:tr w:rsidR="00143F7A" w14:paraId="0890FA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55A3F" w14:textId="77777777" w:rsidR="00143F7A" w:rsidRDefault="00DB0B3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42B40" w14:textId="77777777" w:rsidR="00143F7A" w:rsidRDefault="00143F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C1F13" w14:textId="77777777" w:rsidR="00143F7A" w:rsidRDefault="00143F7A">
            <w:pPr>
              <w:pStyle w:val="ProductList-TableBody"/>
            </w:pPr>
          </w:p>
        </w:tc>
      </w:tr>
    </w:tbl>
    <w:p w14:paraId="3CD9E411" w14:textId="77777777" w:rsidR="00143F7A" w:rsidRDefault="00DB0B3A">
      <w:pPr>
        <w:pStyle w:val="ProductList-Offering1SubSection"/>
        <w:outlineLvl w:val="3"/>
      </w:pPr>
      <w:bookmarkStart w:id="121" w:name="_Sec799"/>
      <w:r>
        <w:t>3. Korisnička prava</w:t>
      </w:r>
      <w:bookmarkEnd w:id="121"/>
    </w:p>
    <w:tbl>
      <w:tblPr>
        <w:tblStyle w:val="PURTable"/>
        <w:tblW w:w="0" w:type="dxa"/>
        <w:tblLook w:val="04A0" w:firstRow="1" w:lastRow="0" w:firstColumn="1" w:lastColumn="0" w:noHBand="0" w:noVBand="1"/>
      </w:tblPr>
      <w:tblGrid>
        <w:gridCol w:w="3647"/>
        <w:gridCol w:w="3628"/>
        <w:gridCol w:w="3641"/>
      </w:tblGrid>
      <w:tr w:rsidR="00143F7A" w14:paraId="34BC69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0F2C9B" w14:textId="77777777" w:rsidR="00143F7A" w:rsidRDefault="00DB0B3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2EF445" w14:textId="77777777" w:rsidR="00143F7A" w:rsidRDefault="00DB0B3A">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5F5E0396" w14:textId="77777777" w:rsidR="00143F7A" w:rsidRDefault="00DB0B3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143F7A" w14:paraId="6B62F13C" w14:textId="77777777">
        <w:tc>
          <w:tcPr>
            <w:tcW w:w="4040" w:type="dxa"/>
            <w:tcBorders>
              <w:top w:val="single" w:sz="4" w:space="0" w:color="000000"/>
              <w:left w:val="single" w:sz="4" w:space="0" w:color="000000"/>
              <w:bottom w:val="single" w:sz="4" w:space="0" w:color="000000"/>
              <w:right w:val="single" w:sz="4" w:space="0" w:color="000000"/>
            </w:tcBorders>
          </w:tcPr>
          <w:p w14:paraId="3B2970A8" w14:textId="77777777" w:rsidR="00143F7A" w:rsidRDefault="00DB0B3A">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3FD3A63D" w14:textId="77777777" w:rsidR="00143F7A" w:rsidRDefault="00DB0B3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tcPr>
          <w:p w14:paraId="359D3765" w14:textId="77777777" w:rsidR="00143F7A" w:rsidRDefault="00DB0B3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143F7A" w14:paraId="427E458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CD78F1" w14:textId="77777777" w:rsidR="00143F7A" w:rsidRDefault="00DB0B3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58FFD" w14:textId="77777777" w:rsidR="00143F7A" w:rsidRDefault="00143F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1BFF8" w14:textId="77777777" w:rsidR="00143F7A" w:rsidRDefault="00143F7A">
            <w:pPr>
              <w:pStyle w:val="ProductList-TableBody"/>
            </w:pPr>
          </w:p>
        </w:tc>
      </w:tr>
    </w:tbl>
    <w:p w14:paraId="013DAA2E" w14:textId="77777777" w:rsidR="00143F7A" w:rsidRDefault="00143F7A">
      <w:pPr>
        <w:pStyle w:val="ProductList-Body"/>
      </w:pPr>
    </w:p>
    <w:p w14:paraId="35B6564B" w14:textId="77777777" w:rsidR="00143F7A" w:rsidRDefault="00DB0B3A">
      <w:pPr>
        <w:pStyle w:val="ProductList-ClauseHeading"/>
        <w:outlineLvl w:val="4"/>
      </w:pPr>
      <w:r>
        <w:t>3.1 Pristup serverskom softveru</w:t>
      </w:r>
    </w:p>
    <w:tbl>
      <w:tblPr>
        <w:tblStyle w:val="PURTable"/>
        <w:tblW w:w="0" w:type="dxa"/>
        <w:tblLook w:val="04A0" w:firstRow="1" w:lastRow="0" w:firstColumn="1" w:lastColumn="0" w:noHBand="0" w:noVBand="1"/>
      </w:tblPr>
      <w:tblGrid>
        <w:gridCol w:w="3599"/>
        <w:gridCol w:w="3628"/>
        <w:gridCol w:w="3689"/>
      </w:tblGrid>
      <w:tr w:rsidR="00143F7A" w14:paraId="45E6CA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193BD6" w14:textId="77777777" w:rsidR="00143F7A" w:rsidRDefault="00DB0B3A">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761955B5" w14:textId="77777777" w:rsidR="00143F7A" w:rsidRDefault="00DB0B3A">
            <w:pPr>
              <w:pStyle w:val="ProductList-TableBody"/>
            </w:pPr>
            <w:r>
              <w:t>CAL za Skype za posao Server 2019 Standard</w:t>
            </w:r>
            <w:r>
              <w:fldChar w:fldCharType="begin"/>
            </w:r>
            <w:r>
              <w:instrText xml:space="preserve"> XE "CAL za Skype za posao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4FA0035" w14:textId="77777777" w:rsidR="00143F7A" w:rsidRDefault="00DB0B3A">
            <w:pPr>
              <w:pStyle w:val="ProductList-TableBody"/>
            </w:pPr>
            <w:r>
              <w:t>SL za korisnika za Skype for posao Online (Plan 1/1G/1A/2/2G/2A)</w:t>
            </w:r>
          </w:p>
        </w:tc>
      </w:tr>
      <w:tr w:rsidR="00143F7A" w14:paraId="5FAAFE2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E1EB34" w14:textId="77777777" w:rsidR="00143F7A" w:rsidRDefault="00143F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08F040" w14:textId="77777777" w:rsidR="00143F7A" w:rsidRDefault="00DB0B3A">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8F5903B" w14:textId="77777777" w:rsidR="00143F7A" w:rsidRDefault="00143F7A">
            <w:pPr>
              <w:pStyle w:val="ProductList-TableBody"/>
            </w:pPr>
          </w:p>
        </w:tc>
      </w:tr>
    </w:tbl>
    <w:p w14:paraId="3DE3F189" w14:textId="77777777" w:rsidR="00143F7A" w:rsidRDefault="00143F7A">
      <w:pPr>
        <w:pStyle w:val="ProductList-Body"/>
      </w:pPr>
    </w:p>
    <w:p w14:paraId="6CB5DB6D" w14:textId="77777777" w:rsidR="00143F7A" w:rsidRDefault="00DB0B3A">
      <w:pPr>
        <w:pStyle w:val="ProductList-SubClauseHeading"/>
        <w:outlineLvl w:val="5"/>
      </w:pPr>
      <w:r>
        <w:t>3.1.1 Dodatna funkcionalnost povezana sa CAL licencom za preduzeća za Skype za posao Server</w:t>
      </w:r>
    </w:p>
    <w:p w14:paraId="17AFC974" w14:textId="77777777" w:rsidR="00143F7A" w:rsidRDefault="00DB0B3A">
      <w:pPr>
        <w:pStyle w:val="ProductList-BodyIndented"/>
      </w:pPr>
      <w:r>
        <w:t xml:space="preserve">Audio, video i veb konferencije, Deljenje radne površine, Sobni sistemi i Višestruki strimovi HD video klipova </w:t>
      </w:r>
    </w:p>
    <w:tbl>
      <w:tblPr>
        <w:tblStyle w:val="PURTable0"/>
        <w:tblW w:w="0" w:type="dxa"/>
        <w:tblLook w:val="04A0" w:firstRow="1" w:lastRow="0" w:firstColumn="1" w:lastColumn="0" w:noHBand="0" w:noVBand="1"/>
      </w:tblPr>
      <w:tblGrid>
        <w:gridCol w:w="3507"/>
        <w:gridCol w:w="3535"/>
        <w:gridCol w:w="3514"/>
      </w:tblGrid>
      <w:tr w:rsidR="00143F7A" w14:paraId="076223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D02D7F" w14:textId="77777777" w:rsidR="00143F7A" w:rsidRDefault="00DB0B3A">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466E507B" w14:textId="77777777" w:rsidR="00143F7A" w:rsidRDefault="00DB0B3A">
            <w:pPr>
              <w:pStyle w:val="ProductList-TableBody"/>
            </w:pPr>
            <w:r>
              <w:t>CAL za preduzeća za Skype za posao Server 2019</w:t>
            </w:r>
            <w:r>
              <w:fldChar w:fldCharType="begin"/>
            </w:r>
            <w:r>
              <w:instrText xml:space="preserve"> XE "CAL za preduzeća za Skype za posao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1125561" w14:textId="77777777" w:rsidR="00143F7A" w:rsidRDefault="00DB0B3A">
            <w:pPr>
              <w:pStyle w:val="ProductList-TableBody"/>
            </w:pPr>
            <w:r>
              <w:t>SL za korisnika za Skype for Business Online (Plan 2/2A/2G)</w:t>
            </w:r>
          </w:p>
        </w:tc>
      </w:tr>
      <w:tr w:rsidR="00143F7A" w14:paraId="74A756F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039CAD" w14:textId="77777777" w:rsidR="00143F7A" w:rsidRDefault="00143F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9E7DB4" w14:textId="77777777" w:rsidR="00143F7A" w:rsidRDefault="00DB0B3A">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F492899" w14:textId="77777777" w:rsidR="00143F7A" w:rsidRDefault="00143F7A">
            <w:pPr>
              <w:pStyle w:val="ProductList-TableBody"/>
            </w:pPr>
          </w:p>
        </w:tc>
      </w:tr>
    </w:tbl>
    <w:p w14:paraId="52C106D8" w14:textId="77777777" w:rsidR="00143F7A" w:rsidRDefault="00143F7A">
      <w:pPr>
        <w:pStyle w:val="ProductList-BodyIndented"/>
      </w:pPr>
    </w:p>
    <w:p w14:paraId="52306BB4" w14:textId="77777777" w:rsidR="00143F7A" w:rsidRDefault="00DB0B3A">
      <w:pPr>
        <w:pStyle w:val="ProductList-SubClauseHeading"/>
        <w:outlineLvl w:val="5"/>
      </w:pPr>
      <w:r>
        <w:t>3.1.2 Dodatna funkcionalnost povezana sa CAL licencom za preduzeća za Skype za posao Server Plus</w:t>
      </w:r>
    </w:p>
    <w:p w14:paraId="26A0AD10" w14:textId="77777777" w:rsidR="00143F7A" w:rsidRDefault="00DB0B3A">
      <w:pPr>
        <w:pStyle w:val="ProductList-BodyIndented"/>
      </w:pPr>
      <w:r>
        <w:t xml:space="preserve">Glasovne telefonske usluge i Upravljanje pozivom </w:t>
      </w:r>
    </w:p>
    <w:tbl>
      <w:tblPr>
        <w:tblStyle w:val="PURTable0"/>
        <w:tblW w:w="0" w:type="dxa"/>
        <w:tblLook w:val="04A0" w:firstRow="1" w:lastRow="0" w:firstColumn="1" w:lastColumn="0" w:noHBand="0" w:noVBand="1"/>
      </w:tblPr>
      <w:tblGrid>
        <w:gridCol w:w="3497"/>
        <w:gridCol w:w="3533"/>
        <w:gridCol w:w="3526"/>
      </w:tblGrid>
      <w:tr w:rsidR="00143F7A" w14:paraId="74C181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1BFC07" w14:textId="77777777" w:rsidR="00143F7A" w:rsidRDefault="00DB0B3A">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35A081BE" w14:textId="77777777" w:rsidR="00143F7A" w:rsidRDefault="00DB0B3A">
            <w:pPr>
              <w:pStyle w:val="ProductList-TableBody"/>
            </w:pPr>
            <w:r>
              <w:t>CAL za Skype za posao Server 2019 Plus</w:t>
            </w:r>
          </w:p>
        </w:tc>
        <w:tc>
          <w:tcPr>
            <w:tcW w:w="4040" w:type="dxa"/>
            <w:tcBorders>
              <w:top w:val="single" w:sz="18" w:space="0" w:color="0072C6"/>
              <w:left w:val="none" w:sz="4" w:space="0" w:color="000000"/>
              <w:bottom w:val="none" w:sz="4" w:space="0" w:color="000000"/>
              <w:right w:val="single" w:sz="4" w:space="0" w:color="000000"/>
            </w:tcBorders>
          </w:tcPr>
          <w:p w14:paraId="699E30C2" w14:textId="77777777" w:rsidR="00143F7A" w:rsidRDefault="00DB0B3A">
            <w:pPr>
              <w:pStyle w:val="ProductList-TableBody"/>
            </w:pPr>
            <w:r>
              <w:t xml:space="preserve">Licence jednake CAL licenci (pogledajte </w:t>
            </w:r>
            <w:hyperlink w:anchor="_Sec591">
              <w:r>
                <w:rPr>
                  <w:color w:val="00467F"/>
                  <w:u w:val="single"/>
                </w:rPr>
                <w:t>Dodatak A</w:t>
              </w:r>
            </w:hyperlink>
            <w:r>
              <w:t>)</w:t>
            </w:r>
          </w:p>
        </w:tc>
      </w:tr>
      <w:tr w:rsidR="00143F7A" w14:paraId="483C1D5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8E4115" w14:textId="77777777" w:rsidR="00143F7A" w:rsidRDefault="00143F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63956C" w14:textId="77777777" w:rsidR="00143F7A" w:rsidRDefault="00DB0B3A">
            <w:pPr>
              <w:pStyle w:val="ProductList-TableBody"/>
            </w:pPr>
            <w:r>
              <w:t>SL za korisnika Telefonskog sistema</w:t>
            </w:r>
          </w:p>
        </w:tc>
        <w:tc>
          <w:tcPr>
            <w:tcW w:w="4040" w:type="dxa"/>
            <w:tcBorders>
              <w:top w:val="none" w:sz="4" w:space="0" w:color="000000"/>
              <w:left w:val="none" w:sz="4" w:space="0" w:color="000000"/>
              <w:bottom w:val="single" w:sz="4" w:space="0" w:color="000000"/>
              <w:right w:val="single" w:sz="4" w:space="0" w:color="000000"/>
            </w:tcBorders>
          </w:tcPr>
          <w:p w14:paraId="7168456B" w14:textId="77777777" w:rsidR="00143F7A" w:rsidRDefault="00DB0B3A">
            <w:pPr>
              <w:pStyle w:val="ProductList-TableBody"/>
            </w:pPr>
            <w:r>
              <w:t>CAL SL licenca za korisnika za Skype za posao Plus</w:t>
            </w:r>
          </w:p>
        </w:tc>
      </w:tr>
    </w:tbl>
    <w:p w14:paraId="453F96F5" w14:textId="77777777" w:rsidR="00143F7A" w:rsidRDefault="00143F7A">
      <w:pPr>
        <w:pStyle w:val="ProductList-BodyIndented"/>
      </w:pPr>
    </w:p>
    <w:p w14:paraId="338F1FDA" w14:textId="77777777" w:rsidR="00143F7A" w:rsidRDefault="00DB0B3A">
      <w:pPr>
        <w:pStyle w:val="ProductList-ClauseHeading"/>
        <w:outlineLvl w:val="4"/>
      </w:pPr>
      <w:r>
        <w:t>3.2 Dodatni softver</w:t>
      </w:r>
    </w:p>
    <w:tbl>
      <w:tblPr>
        <w:tblStyle w:val="PURTable"/>
        <w:tblW w:w="0" w:type="dxa"/>
        <w:tblLook w:val="04A0" w:firstRow="1" w:lastRow="0" w:firstColumn="1" w:lastColumn="0" w:noHBand="0" w:noVBand="1"/>
      </w:tblPr>
      <w:tblGrid>
        <w:gridCol w:w="3653"/>
        <w:gridCol w:w="3630"/>
        <w:gridCol w:w="3633"/>
      </w:tblGrid>
      <w:tr w:rsidR="00143F7A" w14:paraId="2EB74D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C5C8C9" w14:textId="77777777" w:rsidR="00143F7A" w:rsidRDefault="00DB0B3A">
            <w:pPr>
              <w:pStyle w:val="ProductList-TableBody"/>
            </w:pPr>
            <w:r>
              <w:t>Administrativne alatke</w:t>
            </w:r>
          </w:p>
        </w:tc>
        <w:tc>
          <w:tcPr>
            <w:tcW w:w="4040" w:type="dxa"/>
            <w:tcBorders>
              <w:top w:val="single" w:sz="18" w:space="0" w:color="0072C6"/>
              <w:left w:val="single" w:sz="4" w:space="0" w:color="000000"/>
              <w:bottom w:val="single" w:sz="4" w:space="0" w:color="000000"/>
              <w:right w:val="single" w:sz="4" w:space="0" w:color="000000"/>
            </w:tcBorders>
          </w:tcPr>
          <w:p w14:paraId="02B491A7" w14:textId="77777777" w:rsidR="00143F7A" w:rsidRDefault="00DB0B3A">
            <w:pPr>
              <w:pStyle w:val="ProductList-TableBody"/>
            </w:pPr>
            <w:r>
              <w:t>uloga servera za arhiviranje i nadgledanje</w:t>
            </w:r>
          </w:p>
        </w:tc>
        <w:tc>
          <w:tcPr>
            <w:tcW w:w="4040" w:type="dxa"/>
            <w:tcBorders>
              <w:top w:val="single" w:sz="18" w:space="0" w:color="0072C6"/>
              <w:left w:val="single" w:sz="4" w:space="0" w:color="000000"/>
              <w:bottom w:val="single" w:sz="4" w:space="0" w:color="000000"/>
              <w:right w:val="single" w:sz="4" w:space="0" w:color="000000"/>
            </w:tcBorders>
          </w:tcPr>
          <w:p w14:paraId="644463D8" w14:textId="77777777" w:rsidR="00143F7A" w:rsidRDefault="00DB0B3A">
            <w:pPr>
              <w:pStyle w:val="ProductList-TableBody"/>
            </w:pPr>
            <w:r>
              <w:t>uloga servera za audio/video konferencije</w:t>
            </w:r>
          </w:p>
        </w:tc>
      </w:tr>
      <w:tr w:rsidR="00143F7A" w14:paraId="6F854CC6" w14:textId="77777777">
        <w:tc>
          <w:tcPr>
            <w:tcW w:w="4040" w:type="dxa"/>
            <w:tcBorders>
              <w:top w:val="single" w:sz="4" w:space="0" w:color="000000"/>
              <w:left w:val="single" w:sz="4" w:space="0" w:color="000000"/>
              <w:bottom w:val="single" w:sz="4" w:space="0" w:color="000000"/>
              <w:right w:val="single" w:sz="4" w:space="0" w:color="000000"/>
            </w:tcBorders>
          </w:tcPr>
          <w:p w14:paraId="4930BDBD" w14:textId="77777777" w:rsidR="00143F7A" w:rsidRDefault="00DB0B3A">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14:paraId="6DEBD6B2" w14:textId="77777777" w:rsidR="00143F7A" w:rsidRDefault="00DB0B3A">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14:paraId="0B985F1B" w14:textId="77777777" w:rsidR="00143F7A" w:rsidRDefault="00DB0B3A">
            <w:pPr>
              <w:pStyle w:val="ProductList-TableBody"/>
            </w:pPr>
            <w:r>
              <w:t>uloga servera direktorijuma</w:t>
            </w:r>
          </w:p>
        </w:tc>
      </w:tr>
      <w:tr w:rsidR="00143F7A" w14:paraId="0BED66E4" w14:textId="77777777">
        <w:tc>
          <w:tcPr>
            <w:tcW w:w="4040" w:type="dxa"/>
            <w:tcBorders>
              <w:top w:val="single" w:sz="4" w:space="0" w:color="000000"/>
              <w:left w:val="single" w:sz="4" w:space="0" w:color="000000"/>
              <w:bottom w:val="single" w:sz="4" w:space="0" w:color="000000"/>
              <w:right w:val="single" w:sz="4" w:space="0" w:color="000000"/>
            </w:tcBorders>
          </w:tcPr>
          <w:p w14:paraId="67DF2A15" w14:textId="77777777" w:rsidR="00143F7A" w:rsidRDefault="00DB0B3A">
            <w:pPr>
              <w:pStyle w:val="ProductList-TableBody"/>
            </w:pPr>
            <w:r>
              <w:t>uloga ivičnog servera</w:t>
            </w:r>
          </w:p>
        </w:tc>
        <w:tc>
          <w:tcPr>
            <w:tcW w:w="4040" w:type="dxa"/>
            <w:tcBorders>
              <w:top w:val="single" w:sz="4" w:space="0" w:color="000000"/>
              <w:left w:val="single" w:sz="4" w:space="0" w:color="000000"/>
              <w:bottom w:val="single" w:sz="4" w:space="0" w:color="000000"/>
              <w:right w:val="single" w:sz="4" w:space="0" w:color="000000"/>
            </w:tcBorders>
          </w:tcPr>
          <w:p w14:paraId="775E6608" w14:textId="77777777" w:rsidR="00143F7A" w:rsidRDefault="00DB0B3A">
            <w:pPr>
              <w:pStyle w:val="ProductList-TableBody"/>
            </w:pPr>
            <w:r>
              <w:t>Uloga servera za veb aplikaciju Skype za Business</w:t>
            </w:r>
          </w:p>
        </w:tc>
        <w:tc>
          <w:tcPr>
            <w:tcW w:w="4040" w:type="dxa"/>
            <w:tcBorders>
              <w:top w:val="single" w:sz="4" w:space="0" w:color="000000"/>
              <w:left w:val="single" w:sz="4" w:space="0" w:color="000000"/>
              <w:bottom w:val="single" w:sz="4" w:space="0" w:color="000000"/>
              <w:right w:val="single" w:sz="4" w:space="0" w:color="000000"/>
            </w:tcBorders>
          </w:tcPr>
          <w:p w14:paraId="7B7D2B27" w14:textId="77777777" w:rsidR="00143F7A" w:rsidRDefault="00DB0B3A">
            <w:pPr>
              <w:pStyle w:val="ProductList-TableBody"/>
            </w:pPr>
            <w:r>
              <w:t>uloga servera posredovanja</w:t>
            </w:r>
          </w:p>
        </w:tc>
      </w:tr>
      <w:tr w:rsidR="00143F7A" w14:paraId="3CAD3748" w14:textId="77777777">
        <w:tc>
          <w:tcPr>
            <w:tcW w:w="4040" w:type="dxa"/>
            <w:tcBorders>
              <w:top w:val="single" w:sz="4" w:space="0" w:color="000000"/>
              <w:left w:val="single" w:sz="4" w:space="0" w:color="000000"/>
              <w:bottom w:val="single" w:sz="4" w:space="0" w:color="000000"/>
              <w:right w:val="single" w:sz="4" w:space="0" w:color="000000"/>
            </w:tcBorders>
          </w:tcPr>
          <w:p w14:paraId="2D90E5B6" w14:textId="77777777" w:rsidR="00143F7A" w:rsidRDefault="00DB0B3A">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2AC94964" w14:textId="77777777" w:rsidR="00143F7A" w:rsidRDefault="00DB0B3A">
            <w:pPr>
              <w:pStyle w:val="ProductList-TableBody"/>
            </w:pPr>
            <w:r>
              <w:t>Microsoft kontrolna tabla za Skype za posao Server 2019</w:t>
            </w:r>
          </w:p>
        </w:tc>
        <w:tc>
          <w:tcPr>
            <w:tcW w:w="4040" w:type="dxa"/>
            <w:tcBorders>
              <w:top w:val="single" w:sz="4" w:space="0" w:color="000000"/>
              <w:left w:val="single" w:sz="4" w:space="0" w:color="000000"/>
              <w:bottom w:val="single" w:sz="4" w:space="0" w:color="000000"/>
              <w:right w:val="single" w:sz="4" w:space="0" w:color="000000"/>
            </w:tcBorders>
          </w:tcPr>
          <w:p w14:paraId="071145BE" w14:textId="77777777" w:rsidR="00143F7A" w:rsidRDefault="00DB0B3A">
            <w:pPr>
              <w:pStyle w:val="ProductList-TableBody"/>
            </w:pPr>
            <w:r>
              <w:t>PowerShell Snap-in</w:t>
            </w:r>
          </w:p>
        </w:tc>
      </w:tr>
      <w:tr w:rsidR="00143F7A" w14:paraId="275C3093" w14:textId="77777777">
        <w:tc>
          <w:tcPr>
            <w:tcW w:w="4040" w:type="dxa"/>
            <w:tcBorders>
              <w:top w:val="single" w:sz="4" w:space="0" w:color="000000"/>
              <w:left w:val="single" w:sz="4" w:space="0" w:color="000000"/>
              <w:bottom w:val="single" w:sz="4" w:space="0" w:color="000000"/>
              <w:right w:val="single" w:sz="4" w:space="0" w:color="000000"/>
            </w:tcBorders>
          </w:tcPr>
          <w:p w14:paraId="5C2E93E8" w14:textId="77777777" w:rsidR="00143F7A" w:rsidRDefault="00DB0B3A">
            <w:pPr>
              <w:pStyle w:val="ProductList-TableBody"/>
            </w:pPr>
            <w:r>
              <w:t>uloga servera za deljenje obogaćenih aplikacija</w:t>
            </w:r>
          </w:p>
        </w:tc>
        <w:tc>
          <w:tcPr>
            <w:tcW w:w="4040" w:type="dxa"/>
            <w:tcBorders>
              <w:top w:val="single" w:sz="4" w:space="0" w:color="000000"/>
              <w:left w:val="single" w:sz="4" w:space="0" w:color="000000"/>
              <w:bottom w:val="single" w:sz="4" w:space="0" w:color="000000"/>
              <w:right w:val="single" w:sz="4" w:space="0" w:color="000000"/>
            </w:tcBorders>
          </w:tcPr>
          <w:p w14:paraId="01ED0174" w14:textId="77777777" w:rsidR="00143F7A" w:rsidRDefault="00DB0B3A">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14:paraId="7C5D6E44" w14:textId="77777777" w:rsidR="00143F7A" w:rsidRDefault="00DB0B3A">
            <w:pPr>
              <w:pStyle w:val="ProductList-TableBody"/>
            </w:pPr>
            <w:r>
              <w:t>uloga Video Interop Servera</w:t>
            </w:r>
          </w:p>
        </w:tc>
      </w:tr>
      <w:tr w:rsidR="00143F7A" w14:paraId="36146F28" w14:textId="77777777">
        <w:tc>
          <w:tcPr>
            <w:tcW w:w="4040" w:type="dxa"/>
            <w:tcBorders>
              <w:top w:val="single" w:sz="4" w:space="0" w:color="000000"/>
              <w:left w:val="single" w:sz="4" w:space="0" w:color="000000"/>
              <w:bottom w:val="single" w:sz="4" w:space="0" w:color="000000"/>
              <w:right w:val="single" w:sz="4" w:space="0" w:color="000000"/>
            </w:tcBorders>
          </w:tcPr>
          <w:p w14:paraId="16C04A5A" w14:textId="77777777" w:rsidR="00143F7A" w:rsidRDefault="00DB0B3A">
            <w:pPr>
              <w:pStyle w:val="ProductList-TableBody"/>
            </w:pPr>
            <w:r>
              <w:t>Program za izgradnju topologije</w:t>
            </w:r>
          </w:p>
        </w:tc>
        <w:tc>
          <w:tcPr>
            <w:tcW w:w="4040" w:type="dxa"/>
            <w:tcBorders>
              <w:top w:val="single" w:sz="4" w:space="0" w:color="000000"/>
              <w:left w:val="single" w:sz="4" w:space="0" w:color="000000"/>
              <w:bottom w:val="single" w:sz="4" w:space="0" w:color="000000"/>
              <w:right w:val="single" w:sz="4" w:space="0" w:color="000000"/>
            </w:tcBorders>
          </w:tcPr>
          <w:p w14:paraId="69F11517" w14:textId="77777777" w:rsidR="00143F7A" w:rsidRDefault="00DB0B3A">
            <w:pPr>
              <w:pStyle w:val="ProductList-TableBody"/>
            </w:pPr>
            <w:r>
              <w:t>uloga servera aplikacije za objedinjene komunikacije</w:t>
            </w:r>
          </w:p>
        </w:tc>
        <w:tc>
          <w:tcPr>
            <w:tcW w:w="4040" w:type="dxa"/>
            <w:tcBorders>
              <w:top w:val="single" w:sz="4" w:space="0" w:color="000000"/>
              <w:left w:val="single" w:sz="4" w:space="0" w:color="000000"/>
              <w:bottom w:val="single" w:sz="4" w:space="0" w:color="000000"/>
              <w:right w:val="single" w:sz="4" w:space="0" w:color="000000"/>
            </w:tcBorders>
          </w:tcPr>
          <w:p w14:paraId="60C30E9C" w14:textId="77777777" w:rsidR="00143F7A" w:rsidRDefault="00143F7A">
            <w:pPr>
              <w:pStyle w:val="ProductList-TableBody"/>
            </w:pPr>
          </w:p>
        </w:tc>
      </w:tr>
      <w:tr w:rsidR="00143F7A" w14:paraId="2426D491" w14:textId="77777777">
        <w:tc>
          <w:tcPr>
            <w:tcW w:w="4040" w:type="dxa"/>
            <w:tcBorders>
              <w:top w:val="single" w:sz="4" w:space="0" w:color="000000"/>
              <w:left w:val="single" w:sz="4" w:space="0" w:color="000000"/>
              <w:bottom w:val="single" w:sz="4" w:space="0" w:color="000000"/>
              <w:right w:val="single" w:sz="4" w:space="0" w:color="000000"/>
            </w:tcBorders>
          </w:tcPr>
          <w:p w14:paraId="48F92E5E" w14:textId="77777777" w:rsidR="00143F7A" w:rsidRDefault="00DB0B3A">
            <w:pPr>
              <w:pStyle w:val="ProductList-TableBody"/>
            </w:pPr>
            <w:r>
              <w:t>uloga servera za Veb konferencije</w:t>
            </w:r>
          </w:p>
        </w:tc>
        <w:tc>
          <w:tcPr>
            <w:tcW w:w="4040" w:type="dxa"/>
            <w:tcBorders>
              <w:top w:val="single" w:sz="4" w:space="0" w:color="000000"/>
              <w:left w:val="single" w:sz="4" w:space="0" w:color="000000"/>
              <w:bottom w:val="single" w:sz="4" w:space="0" w:color="000000"/>
              <w:right w:val="single" w:sz="4" w:space="0" w:color="000000"/>
            </w:tcBorders>
          </w:tcPr>
          <w:p w14:paraId="1A74A803" w14:textId="77777777" w:rsidR="00143F7A" w:rsidRDefault="00DB0B3A">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14:paraId="085E4918" w14:textId="77777777" w:rsidR="00143F7A" w:rsidRDefault="00143F7A">
            <w:pPr>
              <w:pStyle w:val="ProductList-TableBody"/>
            </w:pPr>
          </w:p>
        </w:tc>
      </w:tr>
    </w:tbl>
    <w:p w14:paraId="00B59705" w14:textId="77777777" w:rsidR="00143F7A" w:rsidRDefault="00143F7A">
      <w:pPr>
        <w:pStyle w:val="ProductList-Body"/>
      </w:pPr>
    </w:p>
    <w:p w14:paraId="516F5436" w14:textId="77777777" w:rsidR="00143F7A" w:rsidRDefault="00DB0B3A">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40"/>
        <w:gridCol w:w="3646"/>
        <w:gridCol w:w="3630"/>
      </w:tblGrid>
      <w:tr w:rsidR="00143F7A" w14:paraId="4F4B26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FE7AB4" w14:textId="77777777" w:rsidR="00143F7A" w:rsidRDefault="00DB0B3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BB61D96" w14:textId="77777777" w:rsidR="00143F7A" w:rsidRDefault="00DB0B3A">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Skype za posao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99E74B" w14:textId="77777777" w:rsidR="00143F7A" w:rsidRDefault="00DB0B3A">
            <w:pPr>
              <w:pStyle w:val="ProductList-TableBody"/>
            </w:pPr>
            <w:r>
              <w:rPr>
                <w:color w:val="404040"/>
              </w:rPr>
              <w:t>Predajna prava: Nije primenjivo</w:t>
            </w:r>
          </w:p>
        </w:tc>
      </w:tr>
      <w:tr w:rsidR="00143F7A" w14:paraId="738B5B87" w14:textId="77777777">
        <w:tc>
          <w:tcPr>
            <w:tcW w:w="4040" w:type="dxa"/>
            <w:tcBorders>
              <w:top w:val="single" w:sz="4" w:space="0" w:color="000000"/>
              <w:left w:val="single" w:sz="4" w:space="0" w:color="000000"/>
              <w:bottom w:val="single" w:sz="4" w:space="0" w:color="000000"/>
              <w:right w:val="single" w:sz="4" w:space="0" w:color="000000"/>
            </w:tcBorders>
          </w:tcPr>
          <w:p w14:paraId="110B1926" w14:textId="77777777" w:rsidR="00143F7A" w:rsidRDefault="00DB0B3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71D08119" w14:textId="77777777" w:rsidR="00143F7A" w:rsidRDefault="00DB0B3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0">
              <w:r>
                <w:rPr>
                  <w:color w:val="00467F"/>
                  <w:u w:val="single"/>
                </w:rPr>
                <w:t>Lista proizvoda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5820F" w14:textId="77777777" w:rsidR="00143F7A" w:rsidRDefault="00DB0B3A">
            <w:pPr>
              <w:pStyle w:val="ProductList-TableBody"/>
            </w:pPr>
            <w:r>
              <w:rPr>
                <w:color w:val="404040"/>
              </w:rPr>
              <w:t>Prava na roming: Nije primenjivo</w:t>
            </w:r>
          </w:p>
        </w:tc>
      </w:tr>
      <w:tr w:rsidR="00143F7A" w14:paraId="5AF29E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34154" w14:textId="77777777" w:rsidR="00143F7A" w:rsidRDefault="00DB0B3A">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E13F2" w14:textId="77777777" w:rsidR="00143F7A" w:rsidRDefault="00DB0B3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02259" w14:textId="77777777" w:rsidR="00143F7A" w:rsidRDefault="00143F7A">
            <w:pPr>
              <w:pStyle w:val="ProductList-TableBody"/>
            </w:pPr>
          </w:p>
        </w:tc>
      </w:tr>
    </w:tbl>
    <w:p w14:paraId="28BF284C" w14:textId="77777777" w:rsidR="00143F7A" w:rsidRDefault="00143F7A">
      <w:pPr>
        <w:pStyle w:val="PURBreadcrumb"/>
      </w:pPr>
    </w:p>
    <w:tbl>
      <w:tblPr>
        <w:tblStyle w:val="PURTable"/>
        <w:tblW w:w="0" w:type="dxa"/>
        <w:tblLook w:val="04A0" w:firstRow="1" w:lastRow="0" w:firstColumn="1" w:lastColumn="0" w:noHBand="0" w:noVBand="1"/>
      </w:tblPr>
      <w:tblGrid>
        <w:gridCol w:w="10916"/>
      </w:tblGrid>
      <w:tr w:rsidR="00143F7A" w14:paraId="01148F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79BB55"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0CE1A3EE" w14:textId="77777777" w:rsidR="00143F7A" w:rsidRDefault="00143F7A">
      <w:pPr>
        <w:pStyle w:val="ProductList-Body"/>
      </w:pPr>
    </w:p>
    <w:p w14:paraId="475AA379" w14:textId="77777777" w:rsidR="00143F7A" w:rsidRDefault="00DB0B3A">
      <w:pPr>
        <w:pStyle w:val="ProductList-Offering1HeadingNoBorder"/>
        <w:outlineLvl w:val="1"/>
      </w:pPr>
      <w:bookmarkStart w:id="123" w:name="_Sec614"/>
      <w:r>
        <w:t>SQL Server</w:t>
      </w:r>
      <w:bookmarkEnd w:id="123"/>
      <w:r>
        <w:fldChar w:fldCharType="begin"/>
      </w:r>
      <w:r>
        <w:instrText xml:space="preserve"> TC "</w:instrText>
      </w:r>
      <w:bookmarkStart w:id="124" w:name="_Toc47011622"/>
      <w:r>
        <w:instrText>SQL Server</w:instrText>
      </w:r>
      <w:bookmarkEnd w:id="124"/>
      <w:r>
        <w:instrText>" \l 2</w:instrText>
      </w:r>
      <w:r>
        <w:fldChar w:fldCharType="end"/>
      </w:r>
    </w:p>
    <w:p w14:paraId="7B3E3F45" w14:textId="77777777" w:rsidR="00143F7A" w:rsidRDefault="00DB0B3A">
      <w:pPr>
        <w:pStyle w:val="ProductList-Offering1SubSection"/>
        <w:outlineLvl w:val="2"/>
      </w:pPr>
      <w:bookmarkStart w:id="125" w:name="_Sec688"/>
      <w:r>
        <w:t>1. Raspoloživost programa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143F7A" w14:paraId="328930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0E2837" w14:textId="77777777" w:rsidR="00143F7A" w:rsidRDefault="00DB0B3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97A0F" w14:textId="77777777" w:rsidR="00143F7A" w:rsidRDefault="00DB0B3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C4E23" w14:textId="77777777" w:rsidR="00143F7A" w:rsidRDefault="00DB0B3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E99DE" w14:textId="77777777" w:rsidR="00143F7A" w:rsidRDefault="00DB0B3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18496" w14:textId="77777777" w:rsidR="00143F7A" w:rsidRDefault="00DB0B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8250B" w14:textId="77777777" w:rsidR="00143F7A" w:rsidRDefault="00DB0B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1D377" w14:textId="77777777" w:rsidR="00143F7A" w:rsidRDefault="00DB0B3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A461C" w14:textId="77777777" w:rsidR="00143F7A" w:rsidRDefault="00DB0B3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07DC2" w14:textId="77777777" w:rsidR="00143F7A" w:rsidRDefault="00DB0B3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5504C" w14:textId="77777777" w:rsidR="00143F7A" w:rsidRDefault="00DB0B3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63EC2" w14:textId="77777777" w:rsidR="00143F7A" w:rsidRDefault="00DB0B3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29FCC" w14:textId="77777777" w:rsidR="00143F7A" w:rsidRDefault="00DB0B3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43F7A" w14:paraId="3E6202F3" w14:textId="77777777">
        <w:tc>
          <w:tcPr>
            <w:tcW w:w="4160" w:type="dxa"/>
            <w:tcBorders>
              <w:top w:val="single" w:sz="6" w:space="0" w:color="FFFFFF"/>
              <w:left w:val="none" w:sz="4" w:space="0" w:color="6E6E6E"/>
              <w:bottom w:val="dashed" w:sz="4" w:space="0" w:color="BFBFBF"/>
              <w:right w:val="none" w:sz="4" w:space="0" w:color="6E6E6E"/>
            </w:tcBorders>
          </w:tcPr>
          <w:p w14:paraId="541FEED8" w14:textId="77777777" w:rsidR="00143F7A" w:rsidRDefault="00DB0B3A">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1ABE0A" w14:textId="77777777" w:rsidR="00143F7A" w:rsidRDefault="00DB0B3A">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4F98336" w14:textId="77777777" w:rsidR="00143F7A" w:rsidRDefault="00DB0B3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32B98F1" w14:textId="77777777" w:rsidR="00143F7A" w:rsidRDefault="00DB0B3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A9725B9" w14:textId="77777777" w:rsidR="00143F7A" w:rsidRDefault="00DB0B3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F11AF"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63A7E"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EDE65"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6B4BE"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08DCE"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CD4D5"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DA8CF"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3F7A" w14:paraId="63D8DC01" w14:textId="77777777">
        <w:tc>
          <w:tcPr>
            <w:tcW w:w="4160" w:type="dxa"/>
            <w:tcBorders>
              <w:top w:val="dashed" w:sz="4" w:space="0" w:color="BFBFBF"/>
              <w:left w:val="none" w:sz="4" w:space="0" w:color="6E6E6E"/>
              <w:bottom w:val="dashed" w:sz="4" w:space="0" w:color="BFBFBF"/>
              <w:right w:val="none" w:sz="4" w:space="0" w:color="6E6E6E"/>
            </w:tcBorders>
          </w:tcPr>
          <w:p w14:paraId="5117FC18" w14:textId="77777777" w:rsidR="00143F7A" w:rsidRDefault="00DB0B3A">
            <w:pPr>
              <w:pStyle w:val="ProductList-TableBody"/>
            </w:pPr>
            <w:r>
              <w:t>SQL Server 2019 Standard Core</w:t>
            </w:r>
            <w:r>
              <w:fldChar w:fldCharType="begin"/>
            </w:r>
            <w:r>
              <w:instrText xml:space="preserve"> XE "SQL Server 2019 Standard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14:paraId="202EFA10" w14:textId="77777777" w:rsidR="00143F7A" w:rsidRDefault="00DB0B3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53C0D61" w14:textId="77777777" w:rsidR="00143F7A" w:rsidRDefault="00DB0B3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BDA2CB7" w14:textId="77777777" w:rsidR="00143F7A" w:rsidRDefault="00DB0B3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BF2203A" w14:textId="77777777" w:rsidR="00143F7A" w:rsidRDefault="00DB0B3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B304E"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8F515"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EEAD0"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312A5"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EF8B0"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77359"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0D71B"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3F7A" w14:paraId="252788A7" w14:textId="77777777">
        <w:tc>
          <w:tcPr>
            <w:tcW w:w="4160" w:type="dxa"/>
            <w:tcBorders>
              <w:top w:val="dashed" w:sz="4" w:space="0" w:color="BFBFBF"/>
              <w:left w:val="none" w:sz="4" w:space="0" w:color="6E6E6E"/>
              <w:bottom w:val="dashed" w:sz="4" w:space="0" w:color="BFBFBF"/>
              <w:right w:val="none" w:sz="4" w:space="0" w:color="6E6E6E"/>
            </w:tcBorders>
          </w:tcPr>
          <w:p w14:paraId="117D1138" w14:textId="77777777" w:rsidR="00143F7A" w:rsidRDefault="00DB0B3A">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0A58AE" w14:textId="77777777" w:rsidR="00143F7A" w:rsidRDefault="00DB0B3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5F8BBB0" w14:textId="77777777" w:rsidR="00143F7A" w:rsidRDefault="00143F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453CC8" w14:textId="77777777" w:rsidR="00143F7A" w:rsidRDefault="00143F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39A96F" w14:textId="77777777" w:rsidR="00143F7A" w:rsidRDefault="00DB0B3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5ECED"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F25A1"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349B0"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EA141"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D1CEB"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B4933"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3FDAC"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3F7A" w14:paraId="7B0586CD" w14:textId="77777777">
        <w:tc>
          <w:tcPr>
            <w:tcW w:w="4160" w:type="dxa"/>
            <w:tcBorders>
              <w:top w:val="dashed" w:sz="4" w:space="0" w:color="BFBFBF"/>
              <w:left w:val="none" w:sz="4" w:space="0" w:color="6E6E6E"/>
              <w:bottom w:val="dashed" w:sz="4" w:space="0" w:color="BFBFBF"/>
              <w:right w:val="none" w:sz="4" w:space="0" w:color="6E6E6E"/>
            </w:tcBorders>
          </w:tcPr>
          <w:p w14:paraId="78B227FC" w14:textId="77777777" w:rsidR="00143F7A" w:rsidRDefault="00DB0B3A">
            <w:pPr>
              <w:pStyle w:val="ProductList-TableBody"/>
            </w:pPr>
            <w:r>
              <w:t>SQL Server 2019 Enterprise Core</w:t>
            </w:r>
            <w:r>
              <w:fldChar w:fldCharType="begin"/>
            </w:r>
            <w:r>
              <w:instrText xml:space="preserve"> XE "SQL Server 2019 Enterprise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14:paraId="65B4ED06" w14:textId="77777777" w:rsidR="00143F7A" w:rsidRDefault="00DB0B3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8F5F065" w14:textId="77777777" w:rsidR="00143F7A" w:rsidRDefault="00DB0B3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E143E24" w14:textId="77777777" w:rsidR="00143F7A" w:rsidRDefault="00DB0B3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9A0B0B0" w14:textId="77777777" w:rsidR="00143F7A" w:rsidRDefault="00DB0B3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71FF7"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1F9E7"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D1572"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C79EC"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E45D4"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9897E"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C7872"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3F7A" w14:paraId="0AE0CE3D" w14:textId="77777777">
        <w:tc>
          <w:tcPr>
            <w:tcW w:w="4160" w:type="dxa"/>
            <w:tcBorders>
              <w:top w:val="dashed" w:sz="4" w:space="0" w:color="BFBFBF"/>
              <w:left w:val="none" w:sz="4" w:space="0" w:color="6E6E6E"/>
              <w:bottom w:val="dashed" w:sz="4" w:space="0" w:color="B2B2B2"/>
              <w:right w:val="none" w:sz="4" w:space="0" w:color="6E6E6E"/>
            </w:tcBorders>
          </w:tcPr>
          <w:p w14:paraId="1E115B10" w14:textId="77777777" w:rsidR="00143F7A" w:rsidRDefault="00DB0B3A">
            <w:pPr>
              <w:pStyle w:val="ProductList-TableBody"/>
            </w:pPr>
            <w:r>
              <w:rPr>
                <w:color w:val="000000"/>
              </w:rPr>
              <w:t>CAL za SQL Server 2019</w:t>
            </w:r>
            <w:r>
              <w:fldChar w:fldCharType="begin"/>
            </w:r>
            <w:r>
              <w:instrText xml:space="preserve"> XE "CAL za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ADF4091" w14:textId="77777777" w:rsidR="00143F7A" w:rsidRDefault="00DB0B3A">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01BCC6A8" w14:textId="77777777" w:rsidR="00143F7A" w:rsidRDefault="00DB0B3A">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21DD58D" w14:textId="77777777" w:rsidR="00143F7A" w:rsidRDefault="00DB0B3A">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D9656BF" w14:textId="77777777" w:rsidR="00143F7A" w:rsidRDefault="00DB0B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AA3AB"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5BF7E"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045F4"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85ACF"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0A7BD"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FF71E"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82499" w14:textId="77777777" w:rsidR="00143F7A" w:rsidRDefault="00DB0B3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43F7A" w14:paraId="20644DC8" w14:textId="77777777">
        <w:tc>
          <w:tcPr>
            <w:tcW w:w="4160" w:type="dxa"/>
            <w:tcBorders>
              <w:top w:val="dashed" w:sz="4" w:space="0" w:color="B2B2B2"/>
              <w:left w:val="none" w:sz="4" w:space="0" w:color="6E6E6E"/>
              <w:bottom w:val="dashed" w:sz="4" w:space="0" w:color="B2B2B2"/>
              <w:right w:val="none" w:sz="4" w:space="0" w:color="6E6E6E"/>
            </w:tcBorders>
          </w:tcPr>
          <w:p w14:paraId="6D54A6AA" w14:textId="77777777" w:rsidR="00143F7A" w:rsidRDefault="00DB0B3A">
            <w:pPr>
              <w:pStyle w:val="ProductList-TableBody"/>
            </w:pPr>
            <w:r>
              <w:rPr>
                <w:color w:val="000000"/>
              </w:rPr>
              <w:t>SQL Server ESU (Standard i Enterprise, server i jezgro)</w:t>
            </w:r>
            <w:r>
              <w:fldChar w:fldCharType="begin"/>
            </w:r>
            <w:r>
              <w:instrText xml:space="preserve"> XE "SQL Server ESU (Standard i Enterprise, server i jezgro)"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638AC3EA" w14:textId="77777777" w:rsidR="00143F7A" w:rsidRDefault="00143F7A">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D8AC119" w14:textId="77777777" w:rsidR="00143F7A" w:rsidRDefault="00143F7A">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F1EB4CC" w14:textId="77777777" w:rsidR="00143F7A" w:rsidRDefault="00143F7A">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480AD259"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46ACF"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2762C"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C29D5"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DC4E4"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749FA"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DCBEC"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4D6E1"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3F7A" w14:paraId="042E19B7" w14:textId="77777777">
        <w:tc>
          <w:tcPr>
            <w:tcW w:w="4160" w:type="dxa"/>
            <w:tcBorders>
              <w:top w:val="dashed" w:sz="4" w:space="0" w:color="B2B2B2"/>
              <w:left w:val="none" w:sz="4" w:space="0" w:color="6E6E6E"/>
              <w:bottom w:val="single" w:sz="4" w:space="0" w:color="FFFFFF"/>
              <w:right w:val="none" w:sz="4" w:space="0" w:color="6E6E6E"/>
            </w:tcBorders>
          </w:tcPr>
          <w:p w14:paraId="4308B58B" w14:textId="77777777" w:rsidR="00143F7A" w:rsidRDefault="00DB0B3A">
            <w:pPr>
              <w:pStyle w:val="ProductList-TableBody"/>
            </w:pPr>
            <w:r>
              <w:rPr>
                <w:color w:val="000000"/>
              </w:rPr>
              <w:t>SQL Server Big Data Node (BDN) (2 pakovanja licenci za jezgro)</w:t>
            </w:r>
            <w:r>
              <w:fldChar w:fldCharType="begin"/>
            </w:r>
            <w:r>
              <w:instrText xml:space="preserve"> XE "SQL Server Big Data Node (BDN) (2 pakovanja licenci za jezgro)"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40295EB4" w14:textId="77777777" w:rsidR="00143F7A" w:rsidRDefault="00DB0B3A">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0E22E4A1" w14:textId="77777777" w:rsidR="00143F7A" w:rsidRDefault="00143F7A">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BA9A1AB" w14:textId="77777777" w:rsidR="00143F7A" w:rsidRDefault="00143F7A">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65AC0B44"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90A25"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6EA22"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0F923"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28503"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5A100"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E5FD4"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F3843"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779D3DDF" w14:textId="77777777" w:rsidR="00143F7A" w:rsidRDefault="00DB0B3A">
      <w:pPr>
        <w:pStyle w:val="ProductList-Body"/>
      </w:pPr>
      <w:r>
        <w:rPr>
          <w:i/>
        </w:rPr>
        <w:t xml:space="preserve">Napomena: Licence za SQL Server kupljene preko CSP-a podležu drugačijim uslovima koji su navedeni u odeljku </w:t>
      </w:r>
      <w:hyperlink w:anchor="_Sec1246">
        <w:r>
          <w:rPr>
            <w:i/>
            <w:color w:val="00467F"/>
            <w:u w:val="single"/>
          </w:rPr>
          <w:t xml:space="preserve">Pretplate na server za Azure </w:t>
        </w:r>
      </w:hyperlink>
      <w:r>
        <w:rPr>
          <w:i/>
        </w:rPr>
        <w:t>u ovim Uslovima o korišćenju proizvoda.</w:t>
      </w:r>
    </w:p>
    <w:p w14:paraId="665B7D49" w14:textId="77777777" w:rsidR="00143F7A" w:rsidRDefault="00DB0B3A">
      <w:pPr>
        <w:pStyle w:val="ProductList-Offering1SubSection"/>
        <w:outlineLvl w:val="2"/>
      </w:pPr>
      <w:bookmarkStart w:id="126" w:name="_Sec743"/>
      <w:r>
        <w:t>2. Uslovi za proizvod</w:t>
      </w:r>
      <w:bookmarkEnd w:id="126"/>
    </w:p>
    <w:tbl>
      <w:tblPr>
        <w:tblStyle w:val="PURTable"/>
        <w:tblW w:w="0" w:type="dxa"/>
        <w:tblLook w:val="04A0" w:firstRow="1" w:lastRow="0" w:firstColumn="1" w:lastColumn="0" w:noHBand="0" w:noVBand="1"/>
      </w:tblPr>
      <w:tblGrid>
        <w:gridCol w:w="3625"/>
        <w:gridCol w:w="3654"/>
        <w:gridCol w:w="3637"/>
      </w:tblGrid>
      <w:tr w:rsidR="00143F7A" w14:paraId="6B2551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EE23B4D" w14:textId="77777777" w:rsidR="00143F7A" w:rsidRDefault="00DB0B3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2809D463" w14:textId="77777777" w:rsidR="00143F7A" w:rsidRDefault="00DB0B3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 sva izdanja</w:t>
            </w:r>
          </w:p>
        </w:tc>
        <w:tc>
          <w:tcPr>
            <w:tcW w:w="4040" w:type="dxa"/>
            <w:tcBorders>
              <w:top w:val="single" w:sz="12" w:space="0" w:color="00188F"/>
              <w:left w:val="single" w:sz="4" w:space="0" w:color="000000"/>
              <w:bottom w:val="single" w:sz="4" w:space="0" w:color="000000"/>
              <w:right w:val="single" w:sz="4" w:space="0" w:color="000000"/>
            </w:tcBorders>
          </w:tcPr>
          <w:p w14:paraId="1C25A485" w14:textId="77777777" w:rsidR="00143F7A" w:rsidRDefault="00DB0B3A">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Core do Standard, Business Intelligence, Workgroup ili Small Business ili 2008 R2 Datacenter; Standard do Workgroup ili Small Business</w:t>
            </w:r>
          </w:p>
        </w:tc>
      </w:tr>
      <w:tr w:rsidR="00143F7A" w14:paraId="5D1BCB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36DED" w14:textId="77777777" w:rsidR="00143F7A" w:rsidRDefault="00DB0B3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115CC556" w14:textId="77777777" w:rsidR="00143F7A" w:rsidRDefault="00DB0B3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ESU i SQL Server Big Data Node zahtevaju SA za SQL Server</w:t>
            </w:r>
          </w:p>
        </w:tc>
        <w:tc>
          <w:tcPr>
            <w:tcW w:w="4040" w:type="dxa"/>
            <w:tcBorders>
              <w:top w:val="single" w:sz="4" w:space="0" w:color="000000"/>
              <w:left w:val="single" w:sz="4" w:space="0" w:color="000000"/>
              <w:bottom w:val="single" w:sz="4" w:space="0" w:color="000000"/>
              <w:right w:val="single" w:sz="4" w:space="0" w:color="000000"/>
            </w:tcBorders>
          </w:tcPr>
          <w:p w14:paraId="2F0B3C79" w14:textId="77777777" w:rsidR="00143F7A" w:rsidRDefault="00DB0B3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43F7A" w14:paraId="29913F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2280F" w14:textId="77777777" w:rsidR="00143F7A" w:rsidRDefault="00DB0B3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66A78A5C" w14:textId="77777777" w:rsidR="00143F7A" w:rsidRDefault="00DB0B3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3CD21" w14:textId="77777777" w:rsidR="00143F7A" w:rsidRDefault="00DB0B3A">
            <w:pPr>
              <w:pStyle w:val="ProductList-TableBody"/>
            </w:pPr>
            <w:r>
              <w:rPr>
                <w:color w:val="404040"/>
              </w:rPr>
              <w:t>Ispunjava uslove za smanjenje: Nije primenjivo</w:t>
            </w:r>
          </w:p>
        </w:tc>
      </w:tr>
      <w:tr w:rsidR="00143F7A" w14:paraId="09E23936" w14:textId="77777777">
        <w:tc>
          <w:tcPr>
            <w:tcW w:w="4040" w:type="dxa"/>
            <w:tcBorders>
              <w:top w:val="single" w:sz="4" w:space="0" w:color="000000"/>
              <w:left w:val="single" w:sz="4" w:space="0" w:color="000000"/>
              <w:bottom w:val="single" w:sz="4" w:space="0" w:color="000000"/>
              <w:right w:val="single" w:sz="4" w:space="0" w:color="000000"/>
            </w:tcBorders>
          </w:tcPr>
          <w:p w14:paraId="443B5400" w14:textId="77777777" w:rsidR="00143F7A" w:rsidRDefault="00DB0B3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25333" w14:textId="77777777" w:rsidR="00143F7A" w:rsidRDefault="00DB0B3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EA524" w14:textId="77777777" w:rsidR="00143F7A" w:rsidRDefault="00DB0B3A">
            <w:pPr>
              <w:pStyle w:val="ProductList-TableBody"/>
            </w:pPr>
            <w:r>
              <w:rPr>
                <w:color w:val="404040"/>
              </w:rPr>
              <w:t>Ispunjava uslove za true-up: Nije primenjivo</w:t>
            </w:r>
          </w:p>
        </w:tc>
      </w:tr>
      <w:tr w:rsidR="00143F7A" w14:paraId="640D4C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98C02" w14:textId="77777777" w:rsidR="00143F7A" w:rsidRDefault="00DB0B3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CF5D4" w14:textId="77777777" w:rsidR="00143F7A" w:rsidRDefault="00143F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F9C55" w14:textId="77777777" w:rsidR="00143F7A" w:rsidRDefault="00143F7A">
            <w:pPr>
              <w:pStyle w:val="ProductList-TableBody"/>
            </w:pPr>
          </w:p>
        </w:tc>
      </w:tr>
    </w:tbl>
    <w:p w14:paraId="6D354DF6" w14:textId="77777777" w:rsidR="00143F7A" w:rsidRDefault="00143F7A">
      <w:pPr>
        <w:pStyle w:val="ProductList-Body"/>
      </w:pPr>
    </w:p>
    <w:p w14:paraId="30FCB959" w14:textId="77777777" w:rsidR="00143F7A" w:rsidRDefault="00DB0B3A">
      <w:pPr>
        <w:pStyle w:val="ProductList-ClauseHeading"/>
        <w:outlineLvl w:val="3"/>
      </w:pPr>
      <w:r>
        <w:t>2.1 SQL Server Enterprise (Serverske/CAL licence)</w:t>
      </w:r>
    </w:p>
    <w:p w14:paraId="6A5F6338" w14:textId="77777777" w:rsidR="00143F7A" w:rsidRDefault="00DB0B3A">
      <w:pPr>
        <w:pStyle w:val="ProductList-Body"/>
      </w:pPr>
      <w:r>
        <w:t>Postojeći SQL Server Enterprise klijenti (sa serverskom/CAL licencom)</w:t>
      </w:r>
      <w:r>
        <w:fldChar w:fldCharType="begin"/>
      </w:r>
      <w:r>
        <w:instrText xml:space="preserve"> XE "SQL Server Enterprise klijenti (sa serverskom/CAL licencom)" </w:instrText>
      </w:r>
      <w:r>
        <w:fldChar w:fldCharType="end"/>
      </w:r>
      <w:r>
        <w:t xml:space="preserve"> mogu da obnove SA na Serverskim licencama nabavljenim na osnovu tog Modela licenciranja. Međutim, nove Serverske licence za SQL Server Enterprise (serverske/CAL licence) više nisu dostupne. Postojeći klijenti sa SA pokrićem koji vrše nadogradnju na verziju 2019 treba da pogledaju </w:t>
      </w:r>
      <w:hyperlink r:id="rId51">
        <w:r>
          <w:rPr>
            <w:color w:val="00467F"/>
            <w:u w:val="single"/>
          </w:rPr>
          <w:t>Uslove za proizvod</w:t>
        </w:r>
      </w:hyperlink>
      <w:r>
        <w:t xml:space="preserve"> iz novembra 2019. kako bi saznali više o Uslovima licenciranja za SQL Server Enterprise (Server/CAL).</w:t>
      </w:r>
    </w:p>
    <w:p w14:paraId="686E5E04" w14:textId="77777777" w:rsidR="00143F7A" w:rsidRDefault="00143F7A">
      <w:pPr>
        <w:pStyle w:val="ProductList-Body"/>
      </w:pPr>
    </w:p>
    <w:p w14:paraId="6D19B743" w14:textId="77777777" w:rsidR="00143F7A" w:rsidRDefault="00DB0B3A">
      <w:pPr>
        <w:pStyle w:val="ProductList-ClauseHeading"/>
        <w:outlineLvl w:val="3"/>
      </w:pPr>
      <w:r>
        <w:t>2.2 SQL Server Parallel Data Warehouse</w:t>
      </w:r>
    </w:p>
    <w:p w14:paraId="0E987031" w14:textId="77777777" w:rsidR="00143F7A" w:rsidRDefault="00DB0B3A">
      <w:pPr>
        <w:pStyle w:val="ProductList-Body"/>
      </w:pPr>
      <w:r>
        <w:t>SQL Server Parallel Data Warehouse je opcija primene za SQL Server Enterprise Core klijente. Klijenti imaju pravo da koriste samo verzije softvera koje su na raspolaganju za vreme trajanja njihovog SA pokrića.</w:t>
      </w:r>
    </w:p>
    <w:p w14:paraId="0914BC2E" w14:textId="77777777" w:rsidR="00143F7A" w:rsidRDefault="00143F7A">
      <w:pPr>
        <w:pStyle w:val="ProductList-Body"/>
      </w:pPr>
    </w:p>
    <w:p w14:paraId="7B83E2E9" w14:textId="77777777" w:rsidR="00143F7A" w:rsidRDefault="00DB0B3A">
      <w:pPr>
        <w:pStyle w:val="ProductList-Offering1SubSection"/>
        <w:outlineLvl w:val="2"/>
      </w:pPr>
      <w:bookmarkStart w:id="127" w:name="_Sec794"/>
      <w:r>
        <w:t>3. Korisnička prava</w:t>
      </w:r>
      <w:bookmarkEnd w:id="127"/>
    </w:p>
    <w:tbl>
      <w:tblPr>
        <w:tblStyle w:val="PURTable"/>
        <w:tblW w:w="0" w:type="dxa"/>
        <w:tblLook w:val="04A0" w:firstRow="1" w:lastRow="0" w:firstColumn="1" w:lastColumn="0" w:noHBand="0" w:noVBand="1"/>
      </w:tblPr>
      <w:tblGrid>
        <w:gridCol w:w="3644"/>
        <w:gridCol w:w="3629"/>
        <w:gridCol w:w="3643"/>
      </w:tblGrid>
      <w:tr w:rsidR="00143F7A" w14:paraId="236906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A4F950" w14:textId="77777777" w:rsidR="00143F7A" w:rsidRDefault="00DB0B3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Server/CAL</w:t>
              </w:r>
            </w:hyperlink>
            <w:r>
              <w:t xml:space="preserve"> – Standard, </w:t>
            </w:r>
            <w:hyperlink w:anchor="_Sec543">
              <w:r>
                <w:rPr>
                  <w:color w:val="00467F"/>
                  <w:u w:val="single"/>
                </w:rPr>
                <w:t xml:space="preserve">po jezgru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0CFD1E80" w14:textId="77777777" w:rsidR="00143F7A" w:rsidRDefault="00DB0B3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6587BCF6" w14:textId="77777777" w:rsidR="00143F7A" w:rsidRDefault="00DB0B3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143F7A" w14:paraId="661F4433" w14:textId="77777777">
        <w:tc>
          <w:tcPr>
            <w:tcW w:w="4040" w:type="dxa"/>
            <w:tcBorders>
              <w:top w:val="single" w:sz="4" w:space="0" w:color="000000"/>
              <w:left w:val="single" w:sz="4" w:space="0" w:color="000000"/>
              <w:bottom w:val="single" w:sz="4" w:space="0" w:color="000000"/>
              <w:right w:val="single" w:sz="4" w:space="0" w:color="000000"/>
            </w:tcBorders>
          </w:tcPr>
          <w:p w14:paraId="0F2B543D" w14:textId="77777777" w:rsidR="00143F7A" w:rsidRDefault="00DB0B3A">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Samo Server/CAL izdanja</w:t>
            </w:r>
          </w:p>
        </w:tc>
        <w:tc>
          <w:tcPr>
            <w:tcW w:w="4040" w:type="dxa"/>
            <w:tcBorders>
              <w:top w:val="single" w:sz="4" w:space="0" w:color="000000"/>
              <w:left w:val="single" w:sz="4" w:space="0" w:color="000000"/>
              <w:bottom w:val="single" w:sz="4" w:space="0" w:color="000000"/>
              <w:right w:val="single" w:sz="4" w:space="0" w:color="000000"/>
            </w:tcBorders>
          </w:tcPr>
          <w:p w14:paraId="0C4B65AE" w14:textId="77777777" w:rsidR="00143F7A" w:rsidRDefault="00DB0B3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 (samo Server/CAL izdanja)</w:t>
            </w:r>
          </w:p>
        </w:tc>
        <w:tc>
          <w:tcPr>
            <w:tcW w:w="4040" w:type="dxa"/>
            <w:tcBorders>
              <w:top w:val="single" w:sz="4" w:space="0" w:color="000000"/>
              <w:left w:val="single" w:sz="4" w:space="0" w:color="000000"/>
              <w:bottom w:val="single" w:sz="4" w:space="0" w:color="000000"/>
              <w:right w:val="single" w:sz="4" w:space="0" w:color="000000"/>
            </w:tcBorders>
          </w:tcPr>
          <w:p w14:paraId="43887C8F" w14:textId="77777777" w:rsidR="00143F7A" w:rsidRDefault="00DB0B3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143F7A" w14:paraId="062EFFDE" w14:textId="77777777">
        <w:tc>
          <w:tcPr>
            <w:tcW w:w="4040" w:type="dxa"/>
            <w:tcBorders>
              <w:top w:val="single" w:sz="4" w:space="0" w:color="000000"/>
              <w:left w:val="single" w:sz="4" w:space="0" w:color="000000"/>
              <w:bottom w:val="single" w:sz="4" w:space="0" w:color="000000"/>
              <w:right w:val="single" w:sz="4" w:space="0" w:color="000000"/>
            </w:tcBorders>
          </w:tcPr>
          <w:p w14:paraId="588858F4" w14:textId="77777777" w:rsidR="00143F7A" w:rsidRDefault="00DB0B3A">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Funkcije zasnovane na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96F39" w14:textId="77777777" w:rsidR="00143F7A" w:rsidRDefault="00143F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C845F" w14:textId="77777777" w:rsidR="00143F7A" w:rsidRDefault="00143F7A">
            <w:pPr>
              <w:pStyle w:val="ProductList-TableBody"/>
            </w:pPr>
          </w:p>
        </w:tc>
      </w:tr>
    </w:tbl>
    <w:p w14:paraId="541A997A" w14:textId="77777777" w:rsidR="00143F7A" w:rsidRDefault="00143F7A">
      <w:pPr>
        <w:pStyle w:val="ProductList-Body"/>
      </w:pPr>
    </w:p>
    <w:p w14:paraId="1B7EAF25" w14:textId="77777777" w:rsidR="00143F7A" w:rsidRDefault="00DB0B3A">
      <w:pPr>
        <w:pStyle w:val="ProductList-ClauseHeading"/>
        <w:outlineLvl w:val="3"/>
      </w:pPr>
      <w:r>
        <w:t>3.1 Pristup serverskom softveru</w:t>
      </w:r>
    </w:p>
    <w:tbl>
      <w:tblPr>
        <w:tblStyle w:val="PURTable"/>
        <w:tblW w:w="0" w:type="dxa"/>
        <w:tblLook w:val="04A0" w:firstRow="1" w:lastRow="0" w:firstColumn="1" w:lastColumn="0" w:noHBand="0" w:noVBand="1"/>
      </w:tblPr>
      <w:tblGrid>
        <w:gridCol w:w="3661"/>
        <w:gridCol w:w="3650"/>
        <w:gridCol w:w="3605"/>
      </w:tblGrid>
      <w:tr w:rsidR="00143F7A" w14:paraId="1ADF51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611DF67" w14:textId="77777777" w:rsidR="00143F7A" w:rsidRDefault="00DB0B3A">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56B45EC3" w14:textId="77777777" w:rsidR="00143F7A" w:rsidRDefault="00DB0B3A">
            <w:pPr>
              <w:pStyle w:val="ProductList-TableBody"/>
            </w:pPr>
            <w:r>
              <w:t>CAl za SQL Server 2019</w:t>
            </w:r>
          </w:p>
        </w:tc>
        <w:tc>
          <w:tcPr>
            <w:tcW w:w="4040" w:type="dxa"/>
            <w:tcBorders>
              <w:top w:val="single" w:sz="18" w:space="0" w:color="0072C6"/>
              <w:left w:val="none" w:sz="4" w:space="0" w:color="000000"/>
              <w:bottom w:val="single" w:sz="4" w:space="0" w:color="000000"/>
              <w:right w:val="single" w:sz="4" w:space="0" w:color="000000"/>
            </w:tcBorders>
          </w:tcPr>
          <w:p w14:paraId="60A451B4" w14:textId="77777777" w:rsidR="00143F7A" w:rsidRDefault="00143F7A">
            <w:pPr>
              <w:pStyle w:val="ProductList-TableBody"/>
            </w:pPr>
          </w:p>
        </w:tc>
      </w:tr>
    </w:tbl>
    <w:p w14:paraId="044DAAFA" w14:textId="77777777" w:rsidR="00143F7A" w:rsidRDefault="00143F7A">
      <w:pPr>
        <w:pStyle w:val="ProductList-Body"/>
      </w:pPr>
    </w:p>
    <w:p w14:paraId="32A4EAB9" w14:textId="77777777" w:rsidR="00143F7A" w:rsidRDefault="00DB0B3A">
      <w:pPr>
        <w:pStyle w:val="ProductList-ClauseHeading"/>
        <w:outlineLvl w:val="3"/>
      </w:pPr>
      <w:r>
        <w:t>3.2 Automatske nadogradnje na Prethodne verzije SQL Servera</w:t>
      </w:r>
    </w:p>
    <w:p w14:paraId="7BCD93FE" w14:textId="77777777" w:rsidR="00143F7A" w:rsidRDefault="00DB0B3A">
      <w:pPr>
        <w:pStyle w:val="ProductList-Body"/>
      </w:pPr>
      <w:r>
        <w:t xml:space="preserve">Ako je softver SQL Server instaliran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ili uređajima koji koriste neko od podržanih izdanja SQL Servera pre pojave verzije SQL Server 2012 (ili komponente tih izdanja), ovaj softver će se automatski ažurirati i zameniti određene datoteke ili funkcije u okviru tih izdanja sa datotekama iz ovog softvera. Ova funkcija ne može da se isključi. Uklanjanje ovih datoteka može da uzrokuje greške u softveru i možda nećete moći da vratite originalne datoteke. Instaliranjem ovog softvera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uređaju koji koristi ta izdanja, prihvatate ove ispravke u svim takvim izdanjima i kopijama softvera SQL Server (uključujući komponente za svako takvo izdanje i kopiju) koji se koriste na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uređaju.</w:t>
      </w:r>
    </w:p>
    <w:p w14:paraId="18B380D8" w14:textId="77777777" w:rsidR="00143F7A" w:rsidRDefault="00143F7A">
      <w:pPr>
        <w:pStyle w:val="ProductList-Body"/>
      </w:pPr>
    </w:p>
    <w:p w14:paraId="3962A4D4" w14:textId="77777777" w:rsidR="00143F7A" w:rsidRDefault="00DB0B3A">
      <w:pPr>
        <w:pStyle w:val="ProductList-ClauseHeading"/>
        <w:outlineLvl w:val="3"/>
      </w:pPr>
      <w:r>
        <w:t>3.3 Izbor SQL serverske platforme</w:t>
      </w:r>
    </w:p>
    <w:p w14:paraId="185A2200" w14:textId="77777777" w:rsidR="00143F7A" w:rsidRDefault="00DB0B3A">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su namenjene za različite platforme i omogućuju implementaciju i korišćenje na platformama Windows ili Linux.</w:t>
      </w:r>
    </w:p>
    <w:p w14:paraId="54D70A54" w14:textId="77777777" w:rsidR="00143F7A" w:rsidRDefault="00143F7A">
      <w:pPr>
        <w:pStyle w:val="ProductList-Body"/>
      </w:pPr>
    </w:p>
    <w:p w14:paraId="58B4186C" w14:textId="77777777" w:rsidR="00143F7A" w:rsidRDefault="00DB0B3A">
      <w:pPr>
        <w:pStyle w:val="ProductList-ClauseHeading"/>
        <w:outlineLvl w:val="3"/>
      </w:pPr>
      <w:r>
        <w:t>3.4 Pokretanje instanci za Standard izdanje</w:t>
      </w:r>
    </w:p>
    <w:p w14:paraId="1019D442" w14:textId="77777777" w:rsidR="00143F7A" w:rsidRDefault="00DB0B3A">
      <w:pPr>
        <w:pStyle w:val="ProductList-Body"/>
      </w:pPr>
      <w:r>
        <w:t xml:space="preserve">Za svaku Licencu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softver se može pokrenuti u samo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Virtuelnom OSE</w:t>
      </w:r>
      <w:r>
        <w:fldChar w:fldCharType="end"/>
      </w:r>
      <w:r>
        <w:t xml:space="preserve">-u, ali 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tom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-u.</w:t>
      </w:r>
    </w:p>
    <w:p w14:paraId="49F0A677" w14:textId="77777777" w:rsidR="00143F7A" w:rsidRDefault="00143F7A">
      <w:pPr>
        <w:pStyle w:val="ProductList-Body"/>
      </w:pPr>
    </w:p>
    <w:p w14:paraId="302F0FCE" w14:textId="77777777" w:rsidR="00143F7A" w:rsidRDefault="00DB0B3A">
      <w:pPr>
        <w:pStyle w:val="ProductList-ClauseHeading"/>
        <w:outlineLvl w:val="3"/>
      </w:pPr>
      <w:r>
        <w:t>3.5 SQL Server Big Data Nodes</w:t>
      </w:r>
    </w:p>
    <w:p w14:paraId="187E0CE2" w14:textId="77777777" w:rsidR="00143F7A" w:rsidRDefault="00DB0B3A">
      <w:pPr>
        <w:pStyle w:val="ProductList-Body"/>
      </w:pPr>
      <w:r>
        <w:t xml:space="preserve">Klijentovo korišćenje usluge SQL Server Big Data Node regulišu korisnička prava za SQL Server Enterprise Core, sa izuzetkom da Klijent može da koristi Instance usluge SQL Server Big Data Node samo preko Glavnog čvora. „Glavni čvor“ 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koji pokreće SQL Server Standard Core ili SQL Server Enterprise Core na osnovu Klijentovih licenci sa SA pokrićem ili ekvivalentnim pravima pretplate. Sledeća SA prava takođe važe za Klijentovo korišćenje usluge SQL Server Big Data Node: Neograničena virtuelizacija i Mobilnost licenci. </w:t>
      </w:r>
    </w:p>
    <w:p w14:paraId="36C0F2AC" w14:textId="77777777" w:rsidR="00143F7A" w:rsidRDefault="00143F7A">
      <w:pPr>
        <w:pStyle w:val="ProductList-Body"/>
      </w:pPr>
    </w:p>
    <w:p w14:paraId="232A8FA5" w14:textId="77777777" w:rsidR="00143F7A" w:rsidRDefault="00DB0B3A">
      <w:pPr>
        <w:pStyle w:val="ProductList-ClauseHeading"/>
        <w:outlineLvl w:val="3"/>
      </w:pPr>
      <w:r>
        <w:t>3.6 Predajni serveri za Parallel Data Warehouse (PDW)</w:t>
      </w:r>
    </w:p>
    <w:p w14:paraId="32D57AA5" w14:textId="77777777" w:rsidR="00143F7A" w:rsidRDefault="00DB0B3A">
      <w:pPr>
        <w:pStyle w:val="ProductList-Body"/>
      </w:pPr>
      <w:r>
        <w:t>Uređaj PDW je jedna jedinica koju čine dva računarska čvora ili više njih (Licencirani serveri) i kojima upravlja jedan PDW kontrolni virtuelni uređaj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Virtuelni OSE</w:t>
      </w:r>
      <w:r>
        <w:fldChar w:fldCharType="end"/>
      </w:r>
      <w:r>
        <w:t xml:space="preserve">). Tehnologija je ugrađena u uređaj koji omogućava da drugi računarski čvor na uređaju preuzme softver u slučaju otkazivanja. Klijentu nisu potrebne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softver pokrenut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za preuzimanje posla u slučaju pada, a koje izvršava tehnologija uređaja PDW.</w:t>
      </w:r>
    </w:p>
    <w:p w14:paraId="42CECD47" w14:textId="77777777" w:rsidR="00143F7A" w:rsidRDefault="00143F7A">
      <w:pPr>
        <w:pStyle w:val="ProductList-Body"/>
      </w:pPr>
    </w:p>
    <w:p w14:paraId="12A6059F" w14:textId="77777777" w:rsidR="00143F7A" w:rsidRDefault="00DB0B3A">
      <w:pPr>
        <w:pStyle w:val="ProductList-ClauseHeading"/>
        <w:outlineLvl w:val="3"/>
      </w:pPr>
      <w:r>
        <w:t>3.7 Korišćenje usluge SQL Server sa tehnologijom kontejnera</w:t>
      </w:r>
    </w:p>
    <w:p w14:paraId="06325CA9" w14:textId="77777777" w:rsidR="00143F7A" w:rsidRDefault="00DB0B3A">
      <w:pPr>
        <w:pStyle w:val="ProductList-Body"/>
      </w:pPr>
      <w:r>
        <w:t xml:space="preserve">Za svrhe licenciranja usluge softvera SQL Server pokrenutog u kontejneru pomoću softvera za pokretanje kontejnera i upravljanje njima kao što su docker, cri-o ili containerd, (i) kontejnerom se smatra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Virtuelni OSE</w:t>
      </w:r>
      <w:r>
        <w:fldChar w:fldCharType="end"/>
      </w:r>
      <w:r>
        <w:t xml:space="preserve">, i (ii) Fizičkim ili Virtuelnim jezgrima koja su dostupna tom kontejneru se smatraju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Klijentovo korišćenje podleže Modelu licenciranja po jezgru ili Modelu licenciranja za Server/CAL i svim drugim Uslovima licenciranja koji se odnose na Licence za SQL Server koje je Klijent na odgovarajući način dodelio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u vezi sa tim korišćenjem. Pojašnjenja radi, bez obzira na bilo koje odredbe koje su u suprotnosti, ako je hipernitna obrada omogućena i Klijent licencira korišćenje po Modelu licenciranja za jezgro, Klijent mora da dodeli Licencu za jezgro za svaku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mapiranu na kontejner, uz primenu minimuma od četiri Licence.</w:t>
      </w:r>
    </w:p>
    <w:p w14:paraId="55198633" w14:textId="77777777" w:rsidR="00143F7A" w:rsidRDefault="00143F7A">
      <w:pPr>
        <w:pStyle w:val="ProductList-Body"/>
      </w:pPr>
    </w:p>
    <w:p w14:paraId="4F3E4551" w14:textId="77777777" w:rsidR="00143F7A" w:rsidRDefault="00DB0B3A">
      <w:pPr>
        <w:pStyle w:val="ProductList-ClauseHeading"/>
        <w:outlineLvl w:val="3"/>
      </w:pPr>
      <w:r>
        <w:t>3.8 Dodatni softver</w:t>
      </w:r>
    </w:p>
    <w:p w14:paraId="22F618C2" w14:textId="77777777" w:rsidR="00143F7A" w:rsidRDefault="00DB0B3A">
      <w:pPr>
        <w:pStyle w:val="ProductList-SubClauseHeading"/>
        <w:outlineLvl w:val="4"/>
      </w:pPr>
      <w:r>
        <w:t>3.8.1 Dodatni softver – Sve (osim Parallel Data Warehouse)</w:t>
      </w:r>
    </w:p>
    <w:tbl>
      <w:tblPr>
        <w:tblStyle w:val="PURTable0"/>
        <w:tblW w:w="0" w:type="dxa"/>
        <w:tblLook w:val="04A0" w:firstRow="1" w:lastRow="0" w:firstColumn="1" w:lastColumn="0" w:noHBand="0" w:noVBand="1"/>
      </w:tblPr>
      <w:tblGrid>
        <w:gridCol w:w="3529"/>
        <w:gridCol w:w="3531"/>
        <w:gridCol w:w="3496"/>
      </w:tblGrid>
      <w:tr w:rsidR="00143F7A" w14:paraId="156917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208645" w14:textId="77777777" w:rsidR="00143F7A" w:rsidRDefault="00DB0B3A">
            <w:pPr>
              <w:pStyle w:val="ProductList-TableBody"/>
            </w:pPr>
            <w:r>
              <w:t>Veza za proveru kvaliteta klijenta</w:t>
            </w:r>
          </w:p>
        </w:tc>
        <w:tc>
          <w:tcPr>
            <w:tcW w:w="4040" w:type="dxa"/>
            <w:tcBorders>
              <w:top w:val="single" w:sz="18" w:space="0" w:color="0072C6"/>
              <w:left w:val="single" w:sz="4" w:space="0" w:color="000000"/>
              <w:bottom w:val="single" w:sz="4" w:space="0" w:color="000000"/>
              <w:right w:val="single" w:sz="4" w:space="0" w:color="000000"/>
            </w:tcBorders>
          </w:tcPr>
          <w:p w14:paraId="38CBDCF5" w14:textId="77777777" w:rsidR="00143F7A" w:rsidRDefault="00DB0B3A">
            <w:pPr>
              <w:pStyle w:val="ProductList-TableBody"/>
            </w:pPr>
            <w:r>
              <w:t>Klijentske alatke – obrnuta kompatibilnost</w:t>
            </w:r>
          </w:p>
        </w:tc>
        <w:tc>
          <w:tcPr>
            <w:tcW w:w="4040" w:type="dxa"/>
            <w:tcBorders>
              <w:top w:val="single" w:sz="18" w:space="0" w:color="0072C6"/>
              <w:left w:val="single" w:sz="4" w:space="0" w:color="000000"/>
              <w:bottom w:val="single" w:sz="4" w:space="0" w:color="000000"/>
              <w:right w:val="single" w:sz="4" w:space="0" w:color="000000"/>
            </w:tcBorders>
          </w:tcPr>
          <w:p w14:paraId="7FE87F50" w14:textId="77777777" w:rsidR="00143F7A" w:rsidRDefault="00DB0B3A">
            <w:pPr>
              <w:pStyle w:val="ProductList-TableBody"/>
            </w:pPr>
            <w:r>
              <w:t>Client Tools povezivanje</w:t>
            </w:r>
          </w:p>
        </w:tc>
      </w:tr>
      <w:tr w:rsidR="00143F7A" w14:paraId="0E96D8D5" w14:textId="77777777">
        <w:tc>
          <w:tcPr>
            <w:tcW w:w="4040" w:type="dxa"/>
            <w:tcBorders>
              <w:top w:val="single" w:sz="4" w:space="0" w:color="000000"/>
              <w:left w:val="single" w:sz="4" w:space="0" w:color="000000"/>
              <w:bottom w:val="single" w:sz="4" w:space="0" w:color="000000"/>
              <w:right w:val="single" w:sz="4" w:space="0" w:color="000000"/>
            </w:tcBorders>
          </w:tcPr>
          <w:p w14:paraId="7BC5B0EE" w14:textId="77777777" w:rsidR="00143F7A" w:rsidRDefault="00DB0B3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6A21A261" w14:textId="77777777" w:rsidR="00143F7A" w:rsidRDefault="00DB0B3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75F5043" w14:textId="77777777" w:rsidR="00143F7A" w:rsidRDefault="00DB0B3A">
            <w:pPr>
              <w:pStyle w:val="ProductList-TableBody"/>
            </w:pPr>
            <w:r>
              <w:t>Distributed Replay Client</w:t>
            </w:r>
          </w:p>
        </w:tc>
      </w:tr>
      <w:tr w:rsidR="00143F7A" w14:paraId="3F3D1892" w14:textId="77777777">
        <w:tc>
          <w:tcPr>
            <w:tcW w:w="4040" w:type="dxa"/>
            <w:tcBorders>
              <w:top w:val="single" w:sz="4" w:space="0" w:color="000000"/>
              <w:left w:val="single" w:sz="4" w:space="0" w:color="000000"/>
              <w:bottom w:val="single" w:sz="4" w:space="0" w:color="000000"/>
              <w:right w:val="single" w:sz="4" w:space="0" w:color="000000"/>
            </w:tcBorders>
          </w:tcPr>
          <w:p w14:paraId="4C092996" w14:textId="77777777" w:rsidR="00143F7A" w:rsidRDefault="00DB0B3A">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168D40E7" w14:textId="77777777" w:rsidR="00143F7A" w:rsidRDefault="00DB0B3A">
            <w:pPr>
              <w:pStyle w:val="ProductList-TableBody"/>
            </w:pPr>
            <w:r>
              <w:t>Alatke za upravljanje – osnovne</w:t>
            </w:r>
          </w:p>
        </w:tc>
        <w:tc>
          <w:tcPr>
            <w:tcW w:w="4040" w:type="dxa"/>
            <w:tcBorders>
              <w:top w:val="single" w:sz="4" w:space="0" w:color="000000"/>
              <w:left w:val="single" w:sz="4" w:space="0" w:color="000000"/>
              <w:bottom w:val="single" w:sz="4" w:space="0" w:color="000000"/>
              <w:right w:val="single" w:sz="4" w:space="0" w:color="000000"/>
            </w:tcBorders>
          </w:tcPr>
          <w:p w14:paraId="43FF967D" w14:textId="77777777" w:rsidR="00143F7A" w:rsidRDefault="00DB0B3A">
            <w:pPr>
              <w:pStyle w:val="ProductList-TableBody"/>
            </w:pPr>
            <w:r>
              <w:t>Alatke za upravljanje – komplet</w:t>
            </w:r>
          </w:p>
        </w:tc>
      </w:tr>
      <w:tr w:rsidR="00143F7A" w14:paraId="328B8126" w14:textId="77777777">
        <w:tc>
          <w:tcPr>
            <w:tcW w:w="4040" w:type="dxa"/>
            <w:tcBorders>
              <w:top w:val="single" w:sz="4" w:space="0" w:color="000000"/>
              <w:left w:val="single" w:sz="4" w:space="0" w:color="000000"/>
              <w:bottom w:val="single" w:sz="4" w:space="0" w:color="000000"/>
              <w:right w:val="single" w:sz="4" w:space="0" w:color="000000"/>
            </w:tcBorders>
          </w:tcPr>
          <w:p w14:paraId="25E466BE" w14:textId="77777777" w:rsidR="00143F7A" w:rsidRDefault="00DB0B3A">
            <w:pPr>
              <w:pStyle w:val="ProductList-TableBody"/>
            </w:pPr>
            <w:r>
              <w:t>Dodatna licenca usluga izveštavanja za SharePoint proizvode</w:t>
            </w:r>
          </w:p>
        </w:tc>
        <w:tc>
          <w:tcPr>
            <w:tcW w:w="4040" w:type="dxa"/>
            <w:tcBorders>
              <w:top w:val="single" w:sz="4" w:space="0" w:color="000000"/>
              <w:left w:val="single" w:sz="4" w:space="0" w:color="000000"/>
              <w:bottom w:val="single" w:sz="4" w:space="0" w:color="000000"/>
              <w:right w:val="single" w:sz="4" w:space="0" w:color="000000"/>
            </w:tcBorders>
          </w:tcPr>
          <w:p w14:paraId="4646485C" w14:textId="77777777" w:rsidR="00143F7A" w:rsidRDefault="00DB0B3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152DA40" w14:textId="77777777" w:rsidR="00143F7A" w:rsidRDefault="00143F7A">
            <w:pPr>
              <w:pStyle w:val="ProductList-TableBody"/>
            </w:pPr>
          </w:p>
        </w:tc>
      </w:tr>
    </w:tbl>
    <w:p w14:paraId="2CE6559D" w14:textId="77777777" w:rsidR="00143F7A" w:rsidRDefault="00143F7A">
      <w:pPr>
        <w:pStyle w:val="ProductList-BodyIndented"/>
      </w:pPr>
    </w:p>
    <w:p w14:paraId="1B6F3477" w14:textId="77777777" w:rsidR="00143F7A" w:rsidRDefault="00DB0B3A">
      <w:pPr>
        <w:pStyle w:val="ProductList-SubClauseHeading"/>
        <w:outlineLvl w:val="4"/>
      </w:pPr>
      <w:r>
        <w:t>3.8.2 Dodatni softver – Parallel Data Warehouse</w:t>
      </w:r>
    </w:p>
    <w:tbl>
      <w:tblPr>
        <w:tblStyle w:val="PURTable0"/>
        <w:tblW w:w="0" w:type="dxa"/>
        <w:tblLook w:val="04A0" w:firstRow="1" w:lastRow="0" w:firstColumn="1" w:lastColumn="0" w:noHBand="0" w:noVBand="1"/>
      </w:tblPr>
      <w:tblGrid>
        <w:gridCol w:w="3588"/>
        <w:gridCol w:w="3484"/>
        <w:gridCol w:w="3484"/>
      </w:tblGrid>
      <w:tr w:rsidR="00143F7A" w14:paraId="53339F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3C7733" w14:textId="77777777" w:rsidR="00143F7A" w:rsidRDefault="00DB0B3A">
            <w:pPr>
              <w:pStyle w:val="ProductList-TableBody"/>
            </w:pPr>
            <w:r>
              <w:t>Parallel Data Warehouse kontrolni virtuelni uređaj</w:t>
            </w:r>
          </w:p>
        </w:tc>
        <w:tc>
          <w:tcPr>
            <w:tcW w:w="4040" w:type="dxa"/>
            <w:tcBorders>
              <w:top w:val="single" w:sz="18" w:space="0" w:color="0072C6"/>
              <w:left w:val="single" w:sz="4" w:space="0" w:color="000000"/>
              <w:bottom w:val="single" w:sz="4" w:space="0" w:color="000000"/>
              <w:right w:val="single" w:sz="4" w:space="0" w:color="000000"/>
            </w:tcBorders>
          </w:tcPr>
          <w:p w14:paraId="6EB59B51" w14:textId="77777777" w:rsidR="00143F7A" w:rsidRDefault="00143F7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81470AE" w14:textId="77777777" w:rsidR="00143F7A" w:rsidRDefault="00143F7A">
            <w:pPr>
              <w:pStyle w:val="ProductList-TableBody"/>
            </w:pPr>
          </w:p>
        </w:tc>
      </w:tr>
    </w:tbl>
    <w:p w14:paraId="7E7E88FE" w14:textId="77777777" w:rsidR="00143F7A" w:rsidRDefault="00DB0B3A">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36"/>
        <w:gridCol w:w="3639"/>
        <w:gridCol w:w="3641"/>
      </w:tblGrid>
      <w:tr w:rsidR="00143F7A" w14:paraId="632B32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5A855D" w14:textId="77777777" w:rsidR="00143F7A" w:rsidRDefault="00DB0B3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6BB1BD3" w14:textId="77777777" w:rsidR="00143F7A" w:rsidRDefault="00DB0B3A">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 Dodatne uslove za SQL Server potražite u odeljku Prava na preuzimanje posla u slučaju pada u nastavku.</w:t>
            </w:r>
          </w:p>
        </w:tc>
        <w:tc>
          <w:tcPr>
            <w:tcW w:w="4040" w:type="dxa"/>
            <w:tcBorders>
              <w:top w:val="single" w:sz="18" w:space="0" w:color="00188F"/>
              <w:left w:val="single" w:sz="4" w:space="0" w:color="000000"/>
              <w:bottom w:val="single" w:sz="4" w:space="0" w:color="000000"/>
              <w:right w:val="single" w:sz="4" w:space="0" w:color="000000"/>
            </w:tcBorders>
          </w:tcPr>
          <w:p w14:paraId="13273BBB" w14:textId="77777777" w:rsidR="00143F7A" w:rsidRDefault="00DB0B3A">
            <w:pPr>
              <w:pStyle w:val="ProductList-TableBody"/>
            </w:pPr>
            <w:r>
              <w:fldChar w:fldCharType="begin"/>
            </w:r>
            <w:r>
              <w:instrText xml:space="preserve"> AutoTextList   \s NoStyle \t "Prava na preuzimanje posla u slučaju pada: SA pogodnost koja omogućava Klijentu da pokrene pasivne predajne instance kao što je opisano u unosu za Proizvod." </w:instrText>
            </w:r>
            <w:r>
              <w:fldChar w:fldCharType="separate"/>
            </w:r>
            <w:r>
              <w:rPr>
                <w:color w:val="0563C1"/>
              </w:rPr>
              <w:t>Prava na preuzimanje posla u slučaju pada</w:t>
            </w:r>
            <w:r>
              <w:fldChar w:fldCharType="end"/>
            </w:r>
            <w:r>
              <w:t>: Sva izdanja (ne primenjivo na Parallel Data Warehouse). Dodatne uslove za SQL server potražite u odeljku Prava na preuzimanje posla u slučaju pada u nastavku.</w:t>
            </w:r>
          </w:p>
        </w:tc>
      </w:tr>
      <w:tr w:rsidR="00143F7A" w14:paraId="2026A458" w14:textId="77777777">
        <w:tc>
          <w:tcPr>
            <w:tcW w:w="4040" w:type="dxa"/>
            <w:tcBorders>
              <w:top w:val="single" w:sz="4" w:space="0" w:color="000000"/>
              <w:left w:val="single" w:sz="4" w:space="0" w:color="000000"/>
              <w:bottom w:val="single" w:sz="4" w:space="0" w:color="000000"/>
              <w:right w:val="single" w:sz="4" w:space="0" w:color="000000"/>
            </w:tcBorders>
          </w:tcPr>
          <w:p w14:paraId="0B46C3F9" w14:textId="77777777" w:rsidR="00143F7A" w:rsidRDefault="00DB0B3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softvera SQL Server (nije primenjivo na Parallel Data Warehouse) i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4D8E13A" w14:textId="77777777" w:rsidR="00143F7A" w:rsidRDefault="00DB0B3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Pogledajte </w:t>
            </w:r>
            <w:hyperlink r:id="rId52">
              <w:r>
                <w:rPr>
                  <w:color w:val="00467F"/>
                  <w:u w:val="single"/>
                </w:rPr>
                <w:t>Uslovi za proizvod – oktobar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549A1" w14:textId="77777777" w:rsidR="00143F7A" w:rsidRDefault="00DB0B3A">
            <w:pPr>
              <w:pStyle w:val="ProductList-TableBody"/>
            </w:pPr>
            <w:r>
              <w:rPr>
                <w:color w:val="404040"/>
              </w:rPr>
              <w:t>Prava na roming: Nije primenjivo</w:t>
            </w:r>
          </w:p>
        </w:tc>
      </w:tr>
      <w:tr w:rsidR="00143F7A" w14:paraId="1F28F6D7" w14:textId="77777777">
        <w:tc>
          <w:tcPr>
            <w:tcW w:w="4040" w:type="dxa"/>
            <w:tcBorders>
              <w:top w:val="single" w:sz="4" w:space="0" w:color="000000"/>
              <w:left w:val="single" w:sz="4" w:space="0" w:color="000000"/>
              <w:bottom w:val="single" w:sz="4" w:space="0" w:color="000000"/>
              <w:right w:val="single" w:sz="4" w:space="0" w:color="000000"/>
            </w:tcBorders>
          </w:tcPr>
          <w:p w14:paraId="057B8B61" w14:textId="77777777" w:rsidR="00143F7A" w:rsidRDefault="00DB0B3A">
            <w:pPr>
              <w:pStyle w:val="ProductList-TableBody"/>
            </w:pPr>
            <w:r>
              <w:fldChar w:fldCharType="begin"/>
            </w:r>
            <w:r>
              <w:instrText xml:space="preserve"> AutoTextList   \s NoStyle \t " Samostalni hosting: SA pogodnost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6F9EBFAF" w14:textId="77777777" w:rsidR="00143F7A" w:rsidRDefault="00DB0B3A">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C864D" w14:textId="77777777" w:rsidR="00143F7A" w:rsidRDefault="00143F7A">
            <w:pPr>
              <w:pStyle w:val="ProductList-TableBody"/>
            </w:pPr>
          </w:p>
        </w:tc>
      </w:tr>
    </w:tbl>
    <w:p w14:paraId="019258CC" w14:textId="77777777" w:rsidR="00143F7A" w:rsidRDefault="00143F7A">
      <w:pPr>
        <w:pStyle w:val="PURBreadcrumb"/>
      </w:pPr>
    </w:p>
    <w:p w14:paraId="6665308C" w14:textId="77777777" w:rsidR="00143F7A" w:rsidRDefault="00DB0B3A">
      <w:pPr>
        <w:pStyle w:val="ProductList-ClauseHeading"/>
        <w:outlineLvl w:val="3"/>
      </w:pPr>
      <w:r>
        <w:t>4.1 SQL Server 2019 Enterprise Core – Neograničena virtuelizacija</w:t>
      </w:r>
    </w:p>
    <w:p w14:paraId="53044BAB" w14:textId="77777777" w:rsidR="00143F7A" w:rsidRDefault="00DB0B3A">
      <w:pPr>
        <w:pStyle w:val="ProductList-Body"/>
      </w:pPr>
      <w:r>
        <w:t xml:space="preserve">Klijent može da pokrene neograničen broj instanci serverskog softvera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za sve njegove licence za jezgro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w:t>
      </w:r>
    </w:p>
    <w:p w14:paraId="66D7B822" w14:textId="77777777" w:rsidR="00143F7A" w:rsidRDefault="00143F7A">
      <w:pPr>
        <w:pStyle w:val="ProductList-Body"/>
      </w:pPr>
    </w:p>
    <w:p w14:paraId="7CBFE875" w14:textId="77777777" w:rsidR="00143F7A" w:rsidRDefault="00DB0B3A">
      <w:pPr>
        <w:pStyle w:val="ProductList-ClauseHeading"/>
        <w:outlineLvl w:val="3"/>
      </w:pPr>
      <w:r>
        <w:t>4.2 SQL Server – Prava na preuzimanje posla u slučaju pada</w:t>
      </w:r>
    </w:p>
    <w:p w14:paraId="6945D739" w14:textId="77777777" w:rsidR="00143F7A" w:rsidRDefault="00DB0B3A">
      <w:pPr>
        <w:pStyle w:val="ProductList-Body"/>
      </w:pPr>
      <w:r>
        <w:t xml:space="preserve">Za svako od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Primarnih radnih opterećenja</w:t>
      </w:r>
      <w:r>
        <w:fldChar w:fldCharType="end"/>
      </w:r>
      <w:r>
        <w:t xml:space="preserve"> Klijent ima pravo da koristi:</w:t>
      </w:r>
    </w:p>
    <w:p w14:paraId="375E9653" w14:textId="77777777" w:rsidR="00143F7A" w:rsidRDefault="00DB0B3A" w:rsidP="00DB0B3A">
      <w:pPr>
        <w:pStyle w:val="ProductList-Bullet"/>
        <w:numPr>
          <w:ilvl w:val="0"/>
          <w:numId w:val="21"/>
        </w:numPr>
      </w:pPr>
      <w:r>
        <w:t xml:space="preserve">Jedan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predajni OSE</w:t>
      </w:r>
      <w:r>
        <w:fldChar w:fldCharType="end"/>
      </w:r>
      <w:r>
        <w:t xml:space="preserve"> u bilo koju svrhu, uključujući veliku raspoloživost,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(podložno odredbi o </w:t>
      </w:r>
      <w:hyperlink w:anchor="_Sec537">
        <w:r>
          <w:rPr>
            <w:color w:val="00467F"/>
            <w:u w:val="single"/>
          </w:rPr>
          <w:t>Poveravanju upravljanja softverom spoljnim saradnicima</w:t>
        </w:r>
      </w:hyperlink>
      <w:r>
        <w:t>); i</w:t>
      </w:r>
    </w:p>
    <w:p w14:paraId="42B9C837" w14:textId="77777777" w:rsidR="00143F7A" w:rsidRDefault="00DB0B3A" w:rsidP="00DB0B3A">
      <w:pPr>
        <w:pStyle w:val="ProductList-Bullet"/>
        <w:numPr>
          <w:ilvl w:val="0"/>
          <w:numId w:val="21"/>
        </w:numPr>
      </w:pPr>
      <w:r>
        <w:t xml:space="preserve">Dva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predajna OSE-a</w:t>
      </w:r>
      <w:r>
        <w:fldChar w:fldCharType="end"/>
      </w:r>
      <w:r>
        <w:t xml:space="preserve"> u svrhe oporavka posle katastrofe: </w:t>
      </w:r>
    </w:p>
    <w:p w14:paraId="6C42CC8E" w14:textId="77777777" w:rsidR="00143F7A" w:rsidRDefault="00DB0B3A" w:rsidP="00DB0B3A">
      <w:pPr>
        <w:pStyle w:val="ProductList-Bullet"/>
        <w:numPr>
          <w:ilvl w:val="1"/>
          <w:numId w:val="21"/>
        </w:numPr>
      </w:pPr>
      <w:r>
        <w:t xml:space="preserve">jedan na bilo kom Serveru namenjenom Klijentovom korišćenju (podložno odredbi o </w:t>
      </w:r>
      <w:hyperlink w:anchor="_Sec537">
        <w:r>
          <w:rPr>
            <w:color w:val="00467F"/>
            <w:u w:val="single"/>
          </w:rPr>
          <w:t>Poveravanju upravljanja softverom spoljnim saradnicima</w:t>
        </w:r>
      </w:hyperlink>
      <w:r>
        <w:t>) i</w:t>
      </w:r>
    </w:p>
    <w:p w14:paraId="59AE56F9" w14:textId="77777777" w:rsidR="00143F7A" w:rsidRDefault="00DB0B3A" w:rsidP="00DB0B3A">
      <w:pPr>
        <w:pStyle w:val="ProductList-Bullet"/>
        <w:numPr>
          <w:ilvl w:val="1"/>
          <w:numId w:val="21"/>
        </w:numPr>
      </w:pPr>
      <w:r>
        <w:t xml:space="preserve">jedan na Microsoft Azure serverima </w:t>
      </w:r>
    </w:p>
    <w:p w14:paraId="104B842C" w14:textId="77777777" w:rsidR="00143F7A" w:rsidRDefault="00143F7A">
      <w:pPr>
        <w:pStyle w:val="ProductList-Body"/>
      </w:pPr>
    </w:p>
    <w:p w14:paraId="3C1A4D2C" w14:textId="77777777" w:rsidR="00143F7A" w:rsidRDefault="00DB0B3A">
      <w:pPr>
        <w:pStyle w:val="ProductList-Body"/>
      </w:pPr>
      <w:r>
        <w:t xml:space="preserve">Klijent takođe može istovremeno da pokrene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Primarna radna opterećenja</w:t>
      </w:r>
      <w:r>
        <w:fldChar w:fldCharType="end"/>
      </w:r>
      <w:r>
        <w:t xml:space="preserve"> i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za oporavak posle katastrofe u kratkim periodima tokom testiranja oporavka posle katastrofe na svakih 90 dana i u vreme katastrofe, u kratkom periodu, radi olakšavanja prenosa među njima. Klijent može da obavlja sledeće radnje u vezi sa održavanjem za bilo koji dozvoljeni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predajni OSE</w:t>
      </w:r>
      <w:r>
        <w:fldChar w:fldCharType="end"/>
      </w:r>
      <w:r>
        <w:t>:</w:t>
      </w:r>
    </w:p>
    <w:p w14:paraId="580F6BDF" w14:textId="77777777" w:rsidR="00143F7A" w:rsidRDefault="00DB0B3A" w:rsidP="00DB0B3A">
      <w:pPr>
        <w:pStyle w:val="ProductList-Bullet"/>
        <w:numPr>
          <w:ilvl w:val="0"/>
          <w:numId w:val="22"/>
        </w:numPr>
      </w:pPr>
      <w:r>
        <w:t xml:space="preserve">Provere doslednosti baza podataka ili Checkdb </w:t>
      </w:r>
    </w:p>
    <w:p w14:paraId="62AA3083" w14:textId="77777777" w:rsidR="00143F7A" w:rsidRDefault="00DB0B3A" w:rsidP="00DB0B3A">
      <w:pPr>
        <w:pStyle w:val="ProductList-Bullet"/>
        <w:numPr>
          <w:ilvl w:val="0"/>
          <w:numId w:val="22"/>
        </w:numPr>
      </w:pPr>
      <w:r>
        <w:t xml:space="preserve">Pravljenje rezervnih kopija evidencije </w:t>
      </w:r>
    </w:p>
    <w:p w14:paraId="3613FE03" w14:textId="77777777" w:rsidR="00143F7A" w:rsidRDefault="00DB0B3A" w:rsidP="00DB0B3A">
      <w:pPr>
        <w:pStyle w:val="ProductList-Bullet"/>
        <w:numPr>
          <w:ilvl w:val="0"/>
          <w:numId w:val="22"/>
        </w:numPr>
      </w:pPr>
      <w:r>
        <w:t xml:space="preserve">Pravljenje kompletnih rezervnih kopija </w:t>
      </w:r>
    </w:p>
    <w:p w14:paraId="38048C90" w14:textId="77777777" w:rsidR="00143F7A" w:rsidRDefault="00DB0B3A" w:rsidP="00DB0B3A">
      <w:pPr>
        <w:pStyle w:val="ProductList-Bullet"/>
        <w:numPr>
          <w:ilvl w:val="0"/>
          <w:numId w:val="22"/>
        </w:numPr>
      </w:pPr>
      <w:r>
        <w:t>Praćenje podataka o korišćenju resursa</w:t>
      </w:r>
    </w:p>
    <w:p w14:paraId="21913121" w14:textId="77777777" w:rsidR="00143F7A" w:rsidRDefault="00143F7A">
      <w:pPr>
        <w:pStyle w:val="ProductList-Body"/>
      </w:pPr>
    </w:p>
    <w:p w14:paraId="5A167709" w14:textId="77777777" w:rsidR="00143F7A" w:rsidRDefault="00DB0B3A">
      <w:pPr>
        <w:pStyle w:val="ProductList-Body"/>
      </w:pP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dozvoljena u svrhe oporavka posle katastrofe moraju da budu asinhrona i ručna.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ne smeju da prikazuju podatke SQL Servera korisnicima ili uređajima niti da na neki drugi način pokreću aktivna radna opterećenja SQL Servera. Broj licenci koji bi inače bio potreban za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predajni OSE</w:t>
      </w:r>
      <w:r>
        <w:fldChar w:fldCharType="end"/>
      </w:r>
      <w:r>
        <w:t xml:space="preserve"> ne sme da premašuje broj potrebnih licenci za odgovarajuće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Ova prava na preuzimanje posla u slučaju pada zahtevaju SA za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 server</w:t>
      </w:r>
      <w:r>
        <w:fldChar w:fldCharType="end"/>
      </w:r>
      <w:r>
        <w:t xml:space="preserve"> i za CAL licence, ako postoje, i ne primenjuju se kada Klijent koristi SQL softver na osnovu </w:t>
      </w:r>
      <w:hyperlink w:anchor="_Sec589">
        <w:r>
          <w:rPr>
            <w:color w:val="00467F"/>
            <w:u w:val="single"/>
          </w:rPr>
          <w:t>Mobilnosti licence putem SA</w:t>
        </w:r>
      </w:hyperlink>
      <w:r>
        <w:t>.</w:t>
      </w:r>
    </w:p>
    <w:p w14:paraId="2AE16904" w14:textId="77777777" w:rsidR="00143F7A" w:rsidRDefault="00143F7A">
      <w:pPr>
        <w:pStyle w:val="ProductList-Body"/>
      </w:pPr>
    </w:p>
    <w:p w14:paraId="248682A4" w14:textId="77777777" w:rsidR="00143F7A" w:rsidRDefault="00DB0B3A">
      <w:pPr>
        <w:pStyle w:val="ProductList-ClauseHeading"/>
        <w:outlineLvl w:val="3"/>
      </w:pPr>
      <w:r>
        <w:t>4.3 Dodatno OSE okruženje za preuzimanje posla u slučaju pada radi velike raspoloživosti za upotrebu sa klasterima za velike količine podataka</w:t>
      </w:r>
    </w:p>
    <w:p w14:paraId="574E8C4B" w14:textId="77777777" w:rsidR="00143F7A" w:rsidRDefault="00DB0B3A">
      <w:pPr>
        <w:pStyle w:val="ProductList-Body"/>
      </w:pPr>
      <w:r>
        <w:t xml:space="preserve">Klijent ima pravo na jedno dodatno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radi velike raspoloživosti za svako svoje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koje radi na Linux platformi i služi kao glavna instanca sistema SQL Server kada se koristi u kombinaciji sa klasterima za velike količine podataka. Ova dodatna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inače podležu istim ograničenjima iz odeljka „SQL Server – Prava na preuzimanje posla u slučaju pada“.</w:t>
      </w:r>
    </w:p>
    <w:p w14:paraId="7B68F45B" w14:textId="77777777" w:rsidR="00143F7A" w:rsidRDefault="00143F7A">
      <w:pPr>
        <w:pStyle w:val="ProductList-Body"/>
      </w:pPr>
    </w:p>
    <w:p w14:paraId="04734278" w14:textId="77777777" w:rsidR="00143F7A" w:rsidRDefault="00DB0B3A">
      <w:pPr>
        <w:pStyle w:val="ProductList-ClauseHeading"/>
        <w:outlineLvl w:val="3"/>
      </w:pPr>
      <w:r>
        <w:t>4.4 Korišćenje SQL servera na platformi Microsoft Azure</w:t>
      </w:r>
    </w:p>
    <w:p w14:paraId="54C9AF5D" w14:textId="77777777" w:rsidR="00143F7A" w:rsidRDefault="00DB0B3A">
      <w:pPr>
        <w:pStyle w:val="ProductList-Body"/>
      </w:pPr>
      <w:r>
        <w:t>Kada se koristi SQL Server na platformi Azure na osnovu prava na pogodnost Azure Hybrid ili prava na oporavak posle katastrofe, takvu upotrebu morate navesti kada to bude zatraženo na portalu Azure ili u Azure API-jima komandne linije.</w:t>
      </w:r>
    </w:p>
    <w:p w14:paraId="58595E59" w14:textId="77777777" w:rsidR="00143F7A" w:rsidRDefault="00143F7A">
      <w:pPr>
        <w:pStyle w:val="ProductList-Body"/>
      </w:pPr>
    </w:p>
    <w:p w14:paraId="778554D2" w14:textId="77777777" w:rsidR="00143F7A" w:rsidRDefault="00DB0B3A">
      <w:pPr>
        <w:pStyle w:val="ProductList-ClauseHeading"/>
        <w:outlineLvl w:val="3"/>
      </w:pPr>
      <w:r>
        <w:t>4.5 Dodela licenci za SQL Server Big Data Nodes za korisnike SQL Servera sa SA pokrićem</w:t>
      </w:r>
    </w:p>
    <w:p w14:paraId="5113E9FC" w14:textId="77777777" w:rsidR="00143F7A" w:rsidRDefault="00DB0B3A">
      <w:pPr>
        <w:pStyle w:val="ProductList-Body"/>
      </w:pPr>
      <w:r>
        <w:t xml:space="preserve">Klijent će imati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SQL Server Big Data Node za svaku licencu za SQL Server Enterprise Core sa SA pokrićem ili pretplatu sa ekvivalentnim pravima koja je dodeljena jednom od Glavnih čvorova.</w:t>
      </w:r>
    </w:p>
    <w:p w14:paraId="04043F65" w14:textId="77777777" w:rsidR="00143F7A" w:rsidRDefault="00143F7A">
      <w:pPr>
        <w:pStyle w:val="ProductList-Body"/>
      </w:pPr>
    </w:p>
    <w:p w14:paraId="3200A6D0" w14:textId="77777777" w:rsidR="00143F7A" w:rsidRDefault="00DB0B3A">
      <w:pPr>
        <w:pStyle w:val="ProductList-Body"/>
      </w:pPr>
      <w:r>
        <w:t xml:space="preserve">Klijent će imati jednu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svaku Licencu za SQL Server Standard Core sa SA pokrićem ili pretplatu sa ekvivalentnim pravima koja je dodeljena jednom od Glavnih čvorova. </w:t>
      </w:r>
    </w:p>
    <w:p w14:paraId="5E0C37FA" w14:textId="77777777" w:rsidR="00143F7A" w:rsidRDefault="00143F7A">
      <w:pPr>
        <w:pStyle w:val="ProductList-Body"/>
      </w:pPr>
    </w:p>
    <w:p w14:paraId="15CC576D" w14:textId="77777777" w:rsidR="00143F7A" w:rsidRDefault="00DB0B3A">
      <w:pPr>
        <w:pStyle w:val="ProductList-Body"/>
      </w:pPr>
      <w:r>
        <w:t>Klijent po potrebi može da poruči dodatne Licence za SQL Server Big Data Node.</w:t>
      </w:r>
    </w:p>
    <w:p w14:paraId="5B42AFC3" w14:textId="77777777" w:rsidR="00143F7A" w:rsidRDefault="00143F7A">
      <w:pPr>
        <w:pStyle w:val="ProductList-Body"/>
      </w:pPr>
    </w:p>
    <w:p w14:paraId="285DAA67" w14:textId="77777777" w:rsidR="00143F7A" w:rsidRDefault="00DB0B3A">
      <w:pPr>
        <w:pStyle w:val="ProductList-ClauseHeading"/>
        <w:outlineLvl w:val="3"/>
      </w:pPr>
      <w:r>
        <w:t>4.6 SQL Server Enterprise Core i SQL Server Enterprise – Machine Learning Server za Windows i Machine Learning Server za Linux</w:t>
      </w:r>
    </w:p>
    <w:p w14:paraId="2C5EEDBD" w14:textId="77777777" w:rsidR="00143F7A" w:rsidRDefault="00DB0B3A">
      <w:pPr>
        <w:pStyle w:val="ProductList-Body"/>
      </w:pPr>
      <w:r>
        <w:t xml:space="preserve">Samo klijenti sa serverima licenciranim za SQL Server Enterprise Core sa SA licencom ili SQL Server Enterprise sa SA licencom mogu da koriste ispravke za Machine Learning Server za Windows i Machine Learning Server za Linux koje su na raspolaganju posle oktobra 2017. Klijenti mogu da koriste ove ispravke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pri čemu podležu korisničkim pravima za SQL Server Enterprise Core, odnosno SQL Server Enterprise. Klijenti koji licenciraju SQL Server Enterprise po osnovu modela licenciranja Serverske/CAL licence moraju da imaju i SA za sve odgovarajuće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 xml:space="preserve"> kako bi im se omogućila ova pogodnost. Pravo Klijenta na korišćenje ovih ispravki ističe kada i SA.</w:t>
      </w:r>
    </w:p>
    <w:p w14:paraId="50D3279A" w14:textId="77777777" w:rsidR="00143F7A" w:rsidRDefault="00143F7A">
      <w:pPr>
        <w:pStyle w:val="ProductList-Body"/>
      </w:pPr>
    </w:p>
    <w:p w14:paraId="4FA324C6" w14:textId="77777777" w:rsidR="00143F7A" w:rsidRDefault="00DB0B3A">
      <w:pPr>
        <w:pStyle w:val="ProductList-ClauseHeading"/>
        <w:outlineLvl w:val="3"/>
      </w:pPr>
      <w:r>
        <w:t>4.7 SQL Enterprise Core – Korišćenje Machine Learning Server za Hadoop</w:t>
      </w:r>
    </w:p>
    <w:p w14:paraId="40C69400" w14:textId="77777777" w:rsidR="00143F7A" w:rsidRDefault="00DB0B3A">
      <w:pPr>
        <w:pStyle w:val="ProductList-Body"/>
      </w:pPr>
      <w:r>
        <w:t xml:space="preserve">Za svaku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SQL Server Enterprise Core koju Klijent ima sa aktivnim SA pokrićem, Klijent može da koristi Machine Learning Server za Hadoop na najviše pet </w:t>
      </w:r>
      <w:r>
        <w:fldChar w:fldCharType="begin"/>
      </w:r>
      <w:r>
        <w:instrText xml:space="preserve"> AutoTextList   \s NoStyle \t "Server označava fizički hardverski sistem koji pokreće serverski softver." </w:instrText>
      </w:r>
      <w:r>
        <w:fldChar w:fldCharType="separate"/>
      </w:r>
      <w:r>
        <w:rPr>
          <w:color w:val="0563C1"/>
        </w:rPr>
        <w:t>Servera</w:t>
      </w:r>
      <w:r>
        <w:fldChar w:fldCharType="end"/>
      </w:r>
      <w:r>
        <w:t xml:space="preserve"> namenjenih Klijentovom korišćenju isključivo u vezi sa svojim licenciranim korišćenjem jezgra SQL Server Enterprise Core.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1D289633" w14:textId="77777777" w:rsidR="00143F7A" w:rsidRDefault="00143F7A">
      <w:pPr>
        <w:pStyle w:val="ProductList-Body"/>
      </w:pPr>
    </w:p>
    <w:p w14:paraId="3916DFF8" w14:textId="77777777" w:rsidR="00143F7A" w:rsidRDefault="00DB0B3A">
      <w:pPr>
        <w:pStyle w:val="ProductList-ClauseHeading"/>
        <w:outlineLvl w:val="3"/>
      </w:pPr>
      <w:r>
        <w:t>4.8 Korišćenje softvera Power BI Report Server – SQL Server Enterprise Edition</w:t>
      </w:r>
    </w:p>
    <w:p w14:paraId="3D9B04D6" w14:textId="77777777" w:rsidR="00143F7A" w:rsidRDefault="00DB0B3A">
      <w:pPr>
        <w:pStyle w:val="ProductList-Body"/>
      </w:pPr>
      <w:r>
        <w:t xml:space="preserve">Klijent može da koristi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ili u usluzi Azure. Klijent može da koristi softver na najviše onoliko jezgara koliko je licenci za jezgro za SQL Server Enterprise Edition s aktivnim SA pokrićem dodeljeno licenciranom Serveru, uz preduslov da postoje najmanje četiri licence za jezgro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okruženju. Pored toga, ako se softver koristi u usluzi Azure, klijent mora da dodeli jednu SQL Server Enterprise Edition licencu za jezgro s aktivnim SA pokrićem po virtuelnom jezgru, uz preduslov da postoje najmanje četiri licence za jezgro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okruženju. Na to korišćenje se dodatno primenjuju odgovarajući uslovi Klijentovog ugovora o količinskom licenciranju. Za objavljivanje deljenih Power BI izveštaja putem serverskog softvera Power BI Report Server potreban je SL po korisniku za Power BI Pro. Ovo pravo ističe po isteku Klijentovog SA pokrića.  </w:t>
      </w:r>
    </w:p>
    <w:p w14:paraId="7F15541D" w14:textId="77777777" w:rsidR="00143F7A" w:rsidRDefault="00143F7A">
      <w:pPr>
        <w:pStyle w:val="ProductList-Body"/>
      </w:pPr>
    </w:p>
    <w:p w14:paraId="7048DC96" w14:textId="77777777" w:rsidR="00143F7A" w:rsidRDefault="00DB0B3A">
      <w:pPr>
        <w:pStyle w:val="ProductList-ClauseHeading"/>
        <w:outlineLvl w:val="3"/>
      </w:pPr>
      <w:r>
        <w:t>4.9 Proširene bezbednosne ispravke:</w:t>
      </w:r>
    </w:p>
    <w:p w14:paraId="364350AB" w14:textId="77777777" w:rsidR="00143F7A" w:rsidRDefault="00DB0B3A">
      <w:pPr>
        <w:pStyle w:val="ProductList-Body"/>
      </w:pPr>
      <w:r>
        <w:t xml:space="preserve">Pogledajte odeljak </w:t>
      </w:r>
      <w:hyperlink w:anchor="_Sec1282">
        <w:r>
          <w:rPr>
            <w:color w:val="00467F"/>
            <w:u w:val="single"/>
          </w:rPr>
          <w:t>Proširene bezbednosne ispravke</w:t>
        </w:r>
      </w:hyperlink>
      <w:r>
        <w:t xml:space="preserve"> u Dodatku B da biste saznali o sticanju i korišćenju Proširenih bezbednosnih ispravki.</w:t>
      </w:r>
    </w:p>
    <w:p w14:paraId="4F7A726F" w14:textId="77777777" w:rsidR="00143F7A" w:rsidRDefault="00143F7A">
      <w:pPr>
        <w:pStyle w:val="ProductList-Body"/>
      </w:pPr>
    </w:p>
    <w:p w14:paraId="2784DCA6" w14:textId="77777777" w:rsidR="00143F7A" w:rsidRDefault="00DB0B3A">
      <w:pPr>
        <w:pStyle w:val="ProductList-ClauseHeading"/>
        <w:outlineLvl w:val="3"/>
      </w:pPr>
      <w:r>
        <w:t>4.10 SQL Server 2019 Enterprise Core – Parallel Data Warehouse nadogradnje funkcija</w:t>
      </w:r>
    </w:p>
    <w:p w14:paraId="2F119B5B" w14:textId="77777777" w:rsidR="00143F7A" w:rsidRDefault="00DB0B3A">
      <w:pPr>
        <w:pStyle w:val="ProductList-Body"/>
      </w:pPr>
      <w:r>
        <w:t>Klijenti sa SA pokrićem imaju pravo na izdanja Parallel Data Warehouse funkcija koja su na raspolaganju između glavnih izdanja proizvoda (npr. nadogradnje za uređaje).</w:t>
      </w:r>
    </w:p>
    <w:p w14:paraId="5181BDBC" w14:textId="77777777" w:rsidR="00143F7A" w:rsidRDefault="00143F7A">
      <w:pPr>
        <w:pStyle w:val="ProductList-Body"/>
      </w:pPr>
    </w:p>
    <w:p w14:paraId="7958C0AA" w14:textId="77777777" w:rsidR="00143F7A" w:rsidRDefault="00DB0B3A">
      <w:pPr>
        <w:pStyle w:val="ProductList-ClauseHeading"/>
        <w:outlineLvl w:val="3"/>
      </w:pPr>
      <w:r>
        <w:t>4.11 Opcija otkupa SQL servera prema Upisnici za Aplikacijsku platformu EAP</w:t>
      </w:r>
    </w:p>
    <w:p w14:paraId="5CE4451F" w14:textId="77777777" w:rsidR="00143F7A" w:rsidRDefault="00DB0B3A">
      <w:pPr>
        <w:pStyle w:val="ProductList-Body"/>
      </w:pPr>
      <w:r>
        <w:t xml:space="preserve">Klijent može da obnovi SA za serverske/CAL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Enterprise, međutim jedina opcija otkupa koju će imati na raspolaganju na kraju perioda važenja upisnice biće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jezgra.</w:t>
      </w:r>
    </w:p>
    <w:p w14:paraId="3C3CB0C5" w14:textId="77777777" w:rsidR="00143F7A" w:rsidRDefault="00143F7A">
      <w:pPr>
        <w:pStyle w:val="PURBreadcrumb"/>
      </w:pPr>
    </w:p>
    <w:tbl>
      <w:tblPr>
        <w:tblStyle w:val="PURTable"/>
        <w:tblW w:w="0" w:type="dxa"/>
        <w:tblLook w:val="04A0" w:firstRow="1" w:lastRow="0" w:firstColumn="1" w:lastColumn="0" w:noHBand="0" w:noVBand="1"/>
      </w:tblPr>
      <w:tblGrid>
        <w:gridCol w:w="10916"/>
      </w:tblGrid>
      <w:tr w:rsidR="00143F7A" w14:paraId="2D173B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564EBA"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6F56F496" w14:textId="77777777" w:rsidR="00143F7A" w:rsidRDefault="00143F7A">
      <w:pPr>
        <w:pStyle w:val="ProductList-Body"/>
      </w:pPr>
    </w:p>
    <w:p w14:paraId="75F216AD" w14:textId="77777777" w:rsidR="00143F7A" w:rsidRDefault="00DB0B3A">
      <w:pPr>
        <w:pStyle w:val="ProductList-OfferingGroupHeading"/>
        <w:outlineLvl w:val="1"/>
      </w:pPr>
      <w:bookmarkStart w:id="129" w:name="_Sec615"/>
      <w:r>
        <w:t>System Center</w:t>
      </w:r>
      <w:bookmarkEnd w:id="129"/>
      <w:r>
        <w:fldChar w:fldCharType="begin"/>
      </w:r>
      <w:r>
        <w:instrText xml:space="preserve"> TC "</w:instrText>
      </w:r>
      <w:bookmarkStart w:id="130" w:name="_Toc47011623"/>
      <w:r>
        <w:instrText>System Center</w:instrText>
      </w:r>
      <w:bookmarkEnd w:id="130"/>
      <w:r>
        <w:instrText>" \l 2</w:instrText>
      </w:r>
      <w:r>
        <w:fldChar w:fldCharType="end"/>
      </w:r>
    </w:p>
    <w:p w14:paraId="635CD22C" w14:textId="77777777" w:rsidR="00143F7A" w:rsidRDefault="00DB0B3A">
      <w:pPr>
        <w:pStyle w:val="ProductList-Offering2HeadingNoBorder"/>
        <w:outlineLvl w:val="2"/>
      </w:pPr>
      <w:bookmarkStart w:id="131" w:name="_Sec642"/>
      <w:r>
        <w:t>System Center Server</w:t>
      </w:r>
      <w:bookmarkEnd w:id="131"/>
      <w:r>
        <w:fldChar w:fldCharType="begin"/>
      </w:r>
      <w:r>
        <w:instrText xml:space="preserve"> TC "</w:instrText>
      </w:r>
      <w:bookmarkStart w:id="132" w:name="_Toc47011624"/>
      <w:r>
        <w:instrText>System Center Server</w:instrText>
      </w:r>
      <w:bookmarkEnd w:id="132"/>
      <w:r>
        <w:instrText>" \l 3</w:instrText>
      </w:r>
      <w:r>
        <w:fldChar w:fldCharType="end"/>
      </w:r>
    </w:p>
    <w:p w14:paraId="7AF7CE67" w14:textId="77777777" w:rsidR="00143F7A" w:rsidRDefault="00DB0B3A">
      <w:pPr>
        <w:pStyle w:val="ProductList-Offering1SubSection"/>
        <w:outlineLvl w:val="3"/>
      </w:pPr>
      <w:bookmarkStart w:id="133" w:name="_Sec689"/>
      <w:r>
        <w:t>1. Raspoloživost programa</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143F7A" w14:paraId="76F0F2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B63F41" w14:textId="77777777" w:rsidR="00143F7A" w:rsidRDefault="00DB0B3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56193" w14:textId="77777777" w:rsidR="00143F7A" w:rsidRDefault="00DB0B3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D30C0" w14:textId="77777777" w:rsidR="00143F7A" w:rsidRDefault="00DB0B3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40241" w14:textId="77777777" w:rsidR="00143F7A" w:rsidRDefault="00DB0B3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73C8D" w14:textId="77777777" w:rsidR="00143F7A" w:rsidRDefault="00DB0B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AA4E4" w14:textId="77777777" w:rsidR="00143F7A" w:rsidRDefault="00DB0B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4BD75" w14:textId="77777777" w:rsidR="00143F7A" w:rsidRDefault="00DB0B3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50A72" w14:textId="77777777" w:rsidR="00143F7A" w:rsidRDefault="00DB0B3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E8232" w14:textId="77777777" w:rsidR="00143F7A" w:rsidRDefault="00DB0B3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57647" w14:textId="77777777" w:rsidR="00143F7A" w:rsidRDefault="00DB0B3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771E3" w14:textId="77777777" w:rsidR="00143F7A" w:rsidRDefault="00DB0B3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8E11D" w14:textId="77777777" w:rsidR="00143F7A" w:rsidRDefault="00DB0B3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43F7A" w14:paraId="4654476C" w14:textId="77777777">
        <w:tc>
          <w:tcPr>
            <w:tcW w:w="4160" w:type="dxa"/>
            <w:tcBorders>
              <w:top w:val="single" w:sz="6" w:space="0" w:color="FFFFFF"/>
              <w:left w:val="none" w:sz="4" w:space="0" w:color="6E6E6E"/>
              <w:bottom w:val="dashed" w:sz="4" w:space="0" w:color="BFBFBF"/>
              <w:right w:val="none" w:sz="4" w:space="0" w:color="6E6E6E"/>
            </w:tcBorders>
          </w:tcPr>
          <w:p w14:paraId="1497A1FD" w14:textId="77777777" w:rsidR="00143F7A" w:rsidRDefault="00DB0B3A">
            <w:pPr>
              <w:pStyle w:val="ProductList-TableBody"/>
            </w:pPr>
            <w:r>
              <w:rPr>
                <w:color w:val="000000"/>
              </w:rPr>
              <w:t>Serverska licenca za upravljanje za System Center 2019 Datacenter (2 pakovanja licenci za jezgro)</w:t>
            </w:r>
            <w:r>
              <w:fldChar w:fldCharType="begin"/>
            </w:r>
            <w:r>
              <w:instrText xml:space="preserve"> XE "Serverska licenca za upravljanje za System Center 2019 Datacenter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2E28A0" w14:textId="77777777" w:rsidR="00143F7A" w:rsidRDefault="00DB0B3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DD94111" w14:textId="77777777" w:rsidR="00143F7A" w:rsidRDefault="00143F7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2A1F2D4" w14:textId="77777777" w:rsidR="00143F7A" w:rsidRDefault="00DB0B3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9ED9E10" w14:textId="77777777" w:rsidR="00143F7A" w:rsidRDefault="00DB0B3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586A2"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ABEE1"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9A942"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F3BEA"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A726C"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48115"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8F963"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3F7A" w14:paraId="2C1F3011" w14:textId="77777777">
        <w:tc>
          <w:tcPr>
            <w:tcW w:w="4160" w:type="dxa"/>
            <w:tcBorders>
              <w:top w:val="dashed" w:sz="4" w:space="0" w:color="BFBFBF"/>
              <w:left w:val="none" w:sz="4" w:space="0" w:color="6E6E6E"/>
              <w:bottom w:val="dashed" w:sz="4" w:space="0" w:color="BFBFBF"/>
              <w:right w:val="none" w:sz="4" w:space="0" w:color="6E6E6E"/>
            </w:tcBorders>
          </w:tcPr>
          <w:p w14:paraId="2A44C8D6" w14:textId="77777777" w:rsidR="00143F7A" w:rsidRDefault="00DB0B3A">
            <w:pPr>
              <w:pStyle w:val="ProductList-TableBody"/>
            </w:pPr>
            <w:r>
              <w:t>Serverska licenca za upravljanje za System Center 2019 Datacenter (16 pakovanja licenci za jezgro)</w:t>
            </w:r>
            <w:r>
              <w:fldChar w:fldCharType="begin"/>
            </w:r>
            <w:r>
              <w:instrText xml:space="preserve"> XE "Serverska licenca za upravljanje za System Center 2019 Datacenter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D981FA" w14:textId="77777777" w:rsidR="00143F7A" w:rsidRDefault="00DB0B3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25C0B31" w14:textId="77777777" w:rsidR="00143F7A" w:rsidRDefault="00143F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26398F" w14:textId="77777777" w:rsidR="00143F7A" w:rsidRDefault="00DB0B3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57AE5DC" w14:textId="77777777" w:rsidR="00143F7A" w:rsidRDefault="00DB0B3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10AA2"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196EE"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81D80"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086D9"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21A63"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AFC7D"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52DEA"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3F7A" w14:paraId="02365AA0" w14:textId="77777777">
        <w:tc>
          <w:tcPr>
            <w:tcW w:w="4160" w:type="dxa"/>
            <w:tcBorders>
              <w:top w:val="dashed" w:sz="4" w:space="0" w:color="BFBFBF"/>
              <w:left w:val="none" w:sz="4" w:space="0" w:color="6E6E6E"/>
              <w:bottom w:val="dashed" w:sz="4" w:space="0" w:color="BFBFBF"/>
              <w:right w:val="none" w:sz="4" w:space="0" w:color="6E6E6E"/>
            </w:tcBorders>
          </w:tcPr>
          <w:p w14:paraId="4383CFA5" w14:textId="77777777" w:rsidR="00143F7A" w:rsidRDefault="00DB0B3A">
            <w:pPr>
              <w:pStyle w:val="ProductList-TableBody"/>
            </w:pPr>
            <w:r>
              <w:rPr>
                <w:color w:val="000000"/>
              </w:rPr>
              <w:t>Serverska licenca za upravljanje za System Center 2019 Standard (2 pakovanja licenci za jezgro)</w:t>
            </w:r>
            <w:r>
              <w:fldChar w:fldCharType="begin"/>
            </w:r>
            <w:r>
              <w:instrText xml:space="preserve"> XE "Serverska licenca za upravljanje za System Center 2019 Standard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C1D41E" w14:textId="77777777" w:rsidR="00143F7A" w:rsidRDefault="00DB0B3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0F3614F" w14:textId="77777777" w:rsidR="00143F7A" w:rsidRDefault="00143F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E8E872" w14:textId="77777777" w:rsidR="00143F7A" w:rsidRDefault="00DB0B3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92A2199" w14:textId="77777777" w:rsidR="00143F7A" w:rsidRDefault="00DB0B3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7CFAA"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66181"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78D45"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3701F"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15039"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F5108"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46DD5"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3F7A" w14:paraId="2E05A8BB" w14:textId="77777777">
        <w:tc>
          <w:tcPr>
            <w:tcW w:w="4160" w:type="dxa"/>
            <w:tcBorders>
              <w:top w:val="dashed" w:sz="4" w:space="0" w:color="BFBFBF"/>
              <w:left w:val="none" w:sz="4" w:space="0" w:color="6E6E6E"/>
              <w:bottom w:val="none" w:sz="4" w:space="0" w:color="BFBFBF"/>
              <w:right w:val="none" w:sz="4" w:space="0" w:color="6E6E6E"/>
            </w:tcBorders>
          </w:tcPr>
          <w:p w14:paraId="7A3F6238" w14:textId="77777777" w:rsidR="00143F7A" w:rsidRDefault="00DB0B3A">
            <w:pPr>
              <w:pStyle w:val="ProductList-TableBody"/>
            </w:pPr>
            <w:r>
              <w:t>Serverska licenca za upravljanje za System Center 2019 Standard (16 pakovanja licenci za jezgro)</w:t>
            </w:r>
            <w:r>
              <w:fldChar w:fldCharType="begin"/>
            </w:r>
            <w:r>
              <w:instrText xml:space="preserve"> XE "Serverska licenca za upravljanje za System Center 2019 Standard (16 pakovanja licenci za jezgro)"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CA80417" w14:textId="77777777" w:rsidR="00143F7A" w:rsidRDefault="00DB0B3A">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4B1DFF8" w14:textId="77777777" w:rsidR="00143F7A" w:rsidRDefault="00143F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6E9D914" w14:textId="77777777" w:rsidR="00143F7A" w:rsidRDefault="00DB0B3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4399FA5" w14:textId="77777777" w:rsidR="00143F7A" w:rsidRDefault="00DB0B3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E4C70"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75A2D"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B42FF"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5F186"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F870E"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D3213"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6E4D6"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A26D03F" w14:textId="77777777" w:rsidR="00143F7A" w:rsidRDefault="00DB0B3A">
      <w:pPr>
        <w:pStyle w:val="ProductList-Offering1SubSection"/>
        <w:outlineLvl w:val="3"/>
      </w:pPr>
      <w:bookmarkStart w:id="134" w:name="_Sec744"/>
      <w:r>
        <w:t>2. Uslovi za proizvod</w:t>
      </w:r>
      <w:bookmarkEnd w:id="134"/>
    </w:p>
    <w:tbl>
      <w:tblPr>
        <w:tblStyle w:val="PURTable"/>
        <w:tblW w:w="0" w:type="dxa"/>
        <w:tblLook w:val="04A0" w:firstRow="1" w:lastRow="0" w:firstColumn="1" w:lastColumn="0" w:noHBand="0" w:noVBand="1"/>
      </w:tblPr>
      <w:tblGrid>
        <w:gridCol w:w="3629"/>
        <w:gridCol w:w="3657"/>
        <w:gridCol w:w="3630"/>
      </w:tblGrid>
      <w:tr w:rsidR="00143F7A" w14:paraId="7BD007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E0FD136" w14:textId="77777777" w:rsidR="00143F7A" w:rsidRDefault="00DB0B3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FD9D3AB" w14:textId="77777777" w:rsidR="00143F7A" w:rsidRDefault="00DB0B3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29A12CC" w14:textId="77777777" w:rsidR="00143F7A" w:rsidRDefault="00DB0B3A">
            <w:pPr>
              <w:pStyle w:val="ProductList-TableBody"/>
            </w:pPr>
            <w:r>
              <w:rPr>
                <w:color w:val="404040"/>
              </w:rPr>
              <w:t>Ranija izdanja: Nije primenjivo</w:t>
            </w:r>
          </w:p>
        </w:tc>
      </w:tr>
      <w:tr w:rsidR="00143F7A" w14:paraId="6FF89B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BDEAF" w14:textId="77777777" w:rsidR="00143F7A" w:rsidRDefault="00DB0B3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ADA16" w14:textId="77777777" w:rsidR="00143F7A" w:rsidRDefault="00DB0B3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586D30DE" w14:textId="77777777" w:rsidR="00143F7A" w:rsidRDefault="00DB0B3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43F7A" w14:paraId="2D6B33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AACF8" w14:textId="77777777" w:rsidR="00143F7A" w:rsidRDefault="00DB0B3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A7166" w14:textId="77777777" w:rsidR="00143F7A" w:rsidRDefault="00DB0B3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D1E96" w14:textId="77777777" w:rsidR="00143F7A" w:rsidRDefault="00DB0B3A">
            <w:pPr>
              <w:pStyle w:val="ProductList-TableBody"/>
            </w:pPr>
            <w:r>
              <w:rPr>
                <w:color w:val="404040"/>
              </w:rPr>
              <w:t>Ispunjava uslove za smanjenje: Nije primenjivo</w:t>
            </w:r>
          </w:p>
        </w:tc>
      </w:tr>
      <w:tr w:rsidR="00143F7A" w14:paraId="7F2D18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CABEF" w14:textId="77777777" w:rsidR="00143F7A" w:rsidRDefault="00DB0B3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CB43B" w14:textId="77777777" w:rsidR="00143F7A" w:rsidRDefault="00DB0B3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B356A" w14:textId="77777777" w:rsidR="00143F7A" w:rsidRDefault="00DB0B3A">
            <w:pPr>
              <w:pStyle w:val="ProductList-TableBody"/>
            </w:pPr>
            <w:r>
              <w:rPr>
                <w:color w:val="404040"/>
              </w:rPr>
              <w:t>Ispunjava uslove za true-up: Nije primenjivo</w:t>
            </w:r>
          </w:p>
        </w:tc>
      </w:tr>
      <w:tr w:rsidR="00143F7A" w14:paraId="1BE2F5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66202" w14:textId="77777777" w:rsidR="00143F7A" w:rsidRDefault="00DB0B3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A9CE6" w14:textId="77777777" w:rsidR="00143F7A" w:rsidRDefault="00143F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209E9" w14:textId="77777777" w:rsidR="00143F7A" w:rsidRDefault="00143F7A">
            <w:pPr>
              <w:pStyle w:val="ProductList-TableBody"/>
            </w:pPr>
          </w:p>
        </w:tc>
      </w:tr>
    </w:tbl>
    <w:p w14:paraId="6CF30E1E" w14:textId="77777777" w:rsidR="00143F7A" w:rsidRDefault="00143F7A">
      <w:pPr>
        <w:pStyle w:val="ProductList-Body"/>
      </w:pPr>
    </w:p>
    <w:p w14:paraId="43718451" w14:textId="77777777" w:rsidR="00143F7A" w:rsidRDefault="00DB0B3A">
      <w:pPr>
        <w:pStyle w:val="ProductList-Offering1SubSection"/>
        <w:outlineLvl w:val="3"/>
      </w:pPr>
      <w:bookmarkStart w:id="135" w:name="_Sec797"/>
      <w:r>
        <w:t>3. Korisnička prava</w:t>
      </w:r>
      <w:bookmarkEnd w:id="135"/>
    </w:p>
    <w:tbl>
      <w:tblPr>
        <w:tblStyle w:val="PURTable"/>
        <w:tblW w:w="0" w:type="dxa"/>
        <w:tblLook w:val="04A0" w:firstRow="1" w:lastRow="0" w:firstColumn="1" w:lastColumn="0" w:noHBand="0" w:noVBand="1"/>
      </w:tblPr>
      <w:tblGrid>
        <w:gridCol w:w="3644"/>
        <w:gridCol w:w="3630"/>
        <w:gridCol w:w="3642"/>
      </w:tblGrid>
      <w:tr w:rsidR="00143F7A" w14:paraId="39E21C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EDF528" w14:textId="77777777" w:rsidR="00143F7A" w:rsidRDefault="00DB0B3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7E308A6" w14:textId="77777777" w:rsidR="00143F7A" w:rsidRDefault="00DB0B3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CFB1BB" w14:textId="77777777" w:rsidR="00143F7A" w:rsidRDefault="00DB0B3A">
            <w:pPr>
              <w:pStyle w:val="ProductList-TableBody"/>
            </w:pPr>
            <w:r>
              <w:rPr>
                <w:color w:val="404040"/>
              </w:rPr>
              <w:t>Dodatni softver: Nije primenjivo</w:t>
            </w:r>
          </w:p>
        </w:tc>
      </w:tr>
      <w:tr w:rsidR="00143F7A" w14:paraId="34E499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1362F" w14:textId="77777777" w:rsidR="00143F7A" w:rsidRDefault="00DB0B3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8787F" w14:textId="77777777" w:rsidR="00143F7A" w:rsidRDefault="00DB0B3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00E38EA9" w14:textId="77777777" w:rsidR="00143F7A" w:rsidRDefault="00DB0B3A">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143F7A" w14:paraId="4CEAA9E9" w14:textId="77777777">
        <w:tc>
          <w:tcPr>
            <w:tcW w:w="4040" w:type="dxa"/>
            <w:tcBorders>
              <w:top w:val="single" w:sz="4" w:space="0" w:color="000000"/>
              <w:left w:val="single" w:sz="4" w:space="0" w:color="000000"/>
              <w:bottom w:val="single" w:sz="4" w:space="0" w:color="000000"/>
              <w:right w:val="single" w:sz="4" w:space="0" w:color="000000"/>
            </w:tcBorders>
          </w:tcPr>
          <w:p w14:paraId="40ED0DFD" w14:textId="77777777" w:rsidR="00143F7A" w:rsidRDefault="00DB0B3A">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E70F2" w14:textId="77777777" w:rsidR="00143F7A" w:rsidRDefault="00143F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FE7C1" w14:textId="77777777" w:rsidR="00143F7A" w:rsidRDefault="00143F7A">
            <w:pPr>
              <w:pStyle w:val="ProductList-TableBody"/>
            </w:pPr>
          </w:p>
        </w:tc>
      </w:tr>
    </w:tbl>
    <w:p w14:paraId="61851E78" w14:textId="77777777" w:rsidR="00143F7A" w:rsidRDefault="00143F7A">
      <w:pPr>
        <w:pStyle w:val="ProductList-Body"/>
      </w:pPr>
    </w:p>
    <w:p w14:paraId="4AEEBEBB" w14:textId="77777777" w:rsidR="00143F7A" w:rsidRDefault="00DB0B3A">
      <w:pPr>
        <w:pStyle w:val="ProductList-ClauseHeading"/>
        <w:outlineLvl w:val="4"/>
      </w:pPr>
      <w:r>
        <w:t>3.1 Licenca za upravljanje – System Center 2019 Standard</w:t>
      </w:r>
    </w:p>
    <w:tbl>
      <w:tblPr>
        <w:tblStyle w:val="PURTable"/>
        <w:tblW w:w="0" w:type="dxa"/>
        <w:tblLook w:val="04A0" w:firstRow="1" w:lastRow="0" w:firstColumn="1" w:lastColumn="0" w:noHBand="0" w:noVBand="1"/>
      </w:tblPr>
      <w:tblGrid>
        <w:gridCol w:w="3666"/>
        <w:gridCol w:w="3666"/>
        <w:gridCol w:w="3584"/>
      </w:tblGrid>
      <w:tr w:rsidR="00143F7A" w14:paraId="0BAA01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17DD4E" w14:textId="77777777" w:rsidR="00143F7A" w:rsidRDefault="00DB0B3A">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6291DD37" w14:textId="77777777" w:rsidR="00143F7A" w:rsidRDefault="00DB0B3A">
            <w:pPr>
              <w:pStyle w:val="ProductList-TableBody"/>
            </w:pPr>
            <w:r>
              <w:t>Licenca za upravljanje za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10E065B1" w14:textId="77777777" w:rsidR="00143F7A" w:rsidRDefault="00143F7A">
            <w:pPr>
              <w:pStyle w:val="ProductList-TableBody"/>
            </w:pPr>
          </w:p>
        </w:tc>
      </w:tr>
    </w:tbl>
    <w:p w14:paraId="140A7EA7" w14:textId="77777777" w:rsidR="00143F7A" w:rsidRDefault="00143F7A">
      <w:pPr>
        <w:pStyle w:val="ProductList-Body"/>
      </w:pPr>
    </w:p>
    <w:p w14:paraId="71A98CE1" w14:textId="77777777" w:rsidR="00143F7A" w:rsidRDefault="00DB0B3A">
      <w:pPr>
        <w:pStyle w:val="ProductList-ClauseHeading"/>
        <w:outlineLvl w:val="4"/>
      </w:pPr>
      <w:r>
        <w:t>3.2 Licenca za upravljanje – System Center 2019 Datacenter</w:t>
      </w:r>
    </w:p>
    <w:tbl>
      <w:tblPr>
        <w:tblStyle w:val="PURTable"/>
        <w:tblW w:w="0" w:type="dxa"/>
        <w:tblLook w:val="04A0" w:firstRow="1" w:lastRow="0" w:firstColumn="1" w:lastColumn="0" w:noHBand="0" w:noVBand="1"/>
      </w:tblPr>
      <w:tblGrid>
        <w:gridCol w:w="3666"/>
        <w:gridCol w:w="3666"/>
        <w:gridCol w:w="3584"/>
      </w:tblGrid>
      <w:tr w:rsidR="00143F7A" w14:paraId="1433D4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8E8722" w14:textId="77777777" w:rsidR="00143F7A" w:rsidRDefault="00DB0B3A">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46E2CC56" w14:textId="77777777" w:rsidR="00143F7A" w:rsidRDefault="00DB0B3A">
            <w:pPr>
              <w:pStyle w:val="ProductList-TableBody"/>
            </w:pPr>
            <w:r>
              <w:t>System Center 2019 Datacenter licenca za upravljanje</w:t>
            </w:r>
          </w:p>
        </w:tc>
        <w:tc>
          <w:tcPr>
            <w:tcW w:w="4040" w:type="dxa"/>
            <w:tcBorders>
              <w:top w:val="single" w:sz="18" w:space="0" w:color="0072C6"/>
              <w:left w:val="none" w:sz="4" w:space="0" w:color="000000"/>
              <w:bottom w:val="single" w:sz="4" w:space="0" w:color="000000"/>
              <w:right w:val="single" w:sz="4" w:space="0" w:color="000000"/>
            </w:tcBorders>
          </w:tcPr>
          <w:p w14:paraId="05C5E6CC" w14:textId="77777777" w:rsidR="00143F7A" w:rsidRDefault="00143F7A">
            <w:pPr>
              <w:pStyle w:val="ProductList-TableBody"/>
            </w:pPr>
          </w:p>
        </w:tc>
      </w:tr>
    </w:tbl>
    <w:p w14:paraId="2371315B" w14:textId="77777777" w:rsidR="00143F7A" w:rsidRDefault="00143F7A">
      <w:pPr>
        <w:pStyle w:val="ProductList-Body"/>
      </w:pPr>
    </w:p>
    <w:p w14:paraId="487F361E" w14:textId="77777777" w:rsidR="00143F7A" w:rsidRDefault="00DB0B3A">
      <w:pPr>
        <w:pStyle w:val="ProductList-ClauseHeading"/>
        <w:outlineLvl w:val="4"/>
      </w:pPr>
      <w:r>
        <w:t>3.3 Upotreba System Center Endpoint Protection proizvoda sa uslugama Azure Security Center ili Advanced Threat Protection za Microsoft zaštitnik za servere</w:t>
      </w:r>
    </w:p>
    <w:p w14:paraId="534BF05E" w14:textId="77777777" w:rsidR="00143F7A" w:rsidRDefault="00DB0B3A">
      <w:pPr>
        <w:pStyle w:val="ProductList-Body"/>
      </w:pPr>
      <w:r>
        <w:t xml:space="preserve">Klijent može da koristi System Center Endpoint Protection da bi upravljao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Virtuelnim OSE okruženjima</w:t>
      </w:r>
      <w:r>
        <w:fldChar w:fldCharType="end"/>
      </w:r>
      <w:r>
        <w:t xml:space="preserve"> koje štiti pomoću standardnog nivoa usluge Azure Security Center</w:t>
      </w:r>
      <w:r>
        <w:fldChar w:fldCharType="begin"/>
      </w:r>
      <w:r>
        <w:instrText xml:space="preserve"> XE "Azure Security Center" </w:instrText>
      </w:r>
      <w:r>
        <w:fldChar w:fldCharType="end"/>
      </w:r>
      <w:r>
        <w:t xml:space="preserve"> ili Advanced Threat Protection za Microsoft zaštitnik za servere</w:t>
      </w:r>
      <w:r>
        <w:fldChar w:fldCharType="begin"/>
      </w:r>
      <w:r>
        <w:instrText xml:space="preserve"> XE "Advanced Threat Protection za Microsoft zaštitnik za servere" </w:instrText>
      </w:r>
      <w:r>
        <w:fldChar w:fldCharType="end"/>
      </w:r>
      <w:r>
        <w:t xml:space="preserve">. Uslovi licenciranja za System Center koji su ovde dopunjeni regulišu to korišćenje.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Virtuelna OSE okruženja</w:t>
      </w:r>
      <w:r>
        <w:fldChar w:fldCharType="end"/>
      </w:r>
      <w:r>
        <w:t xml:space="preserve"> kojima se upravlja mogu da se pokreću na deljenim ili namenskim serverima. Klijent ne mora da nabavi i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System Center za ovu ograničenu upotrebu.</w:t>
      </w:r>
    </w:p>
    <w:p w14:paraId="23512D54" w14:textId="77777777" w:rsidR="00143F7A" w:rsidRDefault="00143F7A">
      <w:pPr>
        <w:pStyle w:val="ProductList-Body"/>
      </w:pPr>
    </w:p>
    <w:p w14:paraId="7C44A78F" w14:textId="77777777" w:rsidR="00143F7A" w:rsidRDefault="00DB0B3A">
      <w:pPr>
        <w:pStyle w:val="ProductList-ClauseHeading"/>
        <w:outlineLvl w:val="4"/>
      </w:pPr>
      <w:r>
        <w:t>3.4 SQL Server tehnologija</w:t>
      </w:r>
    </w:p>
    <w:p w14:paraId="70DD140E" w14:textId="77777777" w:rsidR="00143F7A" w:rsidRDefault="00DB0B3A">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6C5747B5" w14:textId="77777777" w:rsidR="00143F7A" w:rsidRDefault="00143F7A">
      <w:pPr>
        <w:pStyle w:val="ProductList-Body"/>
      </w:pPr>
    </w:p>
    <w:p w14:paraId="6B66D6E0" w14:textId="77777777" w:rsidR="00143F7A" w:rsidRDefault="00DB0B3A">
      <w:pPr>
        <w:pStyle w:val="ProductList-ClauseHeading"/>
        <w:outlineLvl w:val="4"/>
      </w:pPr>
      <w:r>
        <w:t>3.5 Kontejneri za Windows Server</w:t>
      </w:r>
    </w:p>
    <w:p w14:paraId="634E2D68" w14:textId="77777777" w:rsidR="00143F7A" w:rsidRDefault="00DB0B3A">
      <w:pPr>
        <w:pStyle w:val="ProductList-Body"/>
      </w:pPr>
      <w:r>
        <w:t xml:space="preserve">Klijent može da upravlja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je funkcija softvera Windows Server." </w:instrText>
      </w:r>
      <w:r>
        <w:fldChar w:fldCharType="separate"/>
      </w:r>
      <w:r>
        <w:rPr>
          <w:color w:val="0563C1"/>
        </w:rPr>
        <w:t>Windows Server Containers</w:t>
      </w:r>
      <w:r>
        <w:fldChar w:fldCharType="end"/>
      </w:r>
      <w:r>
        <w:t xml:space="preserve"> na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w:t>
      </w:r>
    </w:p>
    <w:p w14:paraId="4930ED7C" w14:textId="77777777" w:rsidR="00143F7A" w:rsidRDefault="00DB0B3A">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40"/>
        <w:gridCol w:w="3646"/>
        <w:gridCol w:w="3630"/>
      </w:tblGrid>
      <w:tr w:rsidR="00143F7A" w14:paraId="0A60DA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138DCD" w14:textId="77777777" w:rsidR="00143F7A" w:rsidRDefault="00DB0B3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A33F6EC" w14:textId="77777777" w:rsidR="00143F7A" w:rsidRDefault="00DB0B3A">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94828C" w14:textId="77777777" w:rsidR="00143F7A" w:rsidRDefault="00DB0B3A">
            <w:pPr>
              <w:pStyle w:val="ProductList-TableBody"/>
            </w:pPr>
            <w:r>
              <w:rPr>
                <w:color w:val="404040"/>
              </w:rPr>
              <w:t>Predajna prava: Nije primenjivo</w:t>
            </w:r>
          </w:p>
        </w:tc>
      </w:tr>
      <w:tr w:rsidR="00143F7A" w14:paraId="3A35FFEF" w14:textId="77777777">
        <w:tc>
          <w:tcPr>
            <w:tcW w:w="4040" w:type="dxa"/>
            <w:tcBorders>
              <w:top w:val="single" w:sz="4" w:space="0" w:color="000000"/>
              <w:left w:val="single" w:sz="4" w:space="0" w:color="000000"/>
              <w:bottom w:val="single" w:sz="4" w:space="0" w:color="000000"/>
              <w:right w:val="single" w:sz="4" w:space="0" w:color="000000"/>
            </w:tcBorders>
          </w:tcPr>
          <w:p w14:paraId="40BB7410" w14:textId="77777777" w:rsidR="00143F7A" w:rsidRDefault="00DB0B3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(Mobilnost licence samo preko SA)</w:t>
            </w:r>
          </w:p>
        </w:tc>
        <w:tc>
          <w:tcPr>
            <w:tcW w:w="4040" w:type="dxa"/>
            <w:tcBorders>
              <w:top w:val="single" w:sz="4" w:space="0" w:color="000000"/>
              <w:left w:val="single" w:sz="4" w:space="0" w:color="000000"/>
              <w:bottom w:val="single" w:sz="4" w:space="0" w:color="000000"/>
              <w:right w:val="single" w:sz="4" w:space="0" w:color="000000"/>
            </w:tcBorders>
          </w:tcPr>
          <w:p w14:paraId="72606BF7" w14:textId="77777777" w:rsidR="00143F7A" w:rsidRDefault="00DB0B3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3">
              <w:r>
                <w:rPr>
                  <w:color w:val="00467F"/>
                  <w:u w:val="single"/>
                </w:rPr>
                <w:t>Lista proizvoda – oktobar 2013</w:t>
              </w:r>
            </w:hyperlink>
            <w:r>
              <w:t xml:space="preserve">, </w:t>
            </w:r>
            <w:hyperlink r:id="rId54">
              <w:r>
                <w:rPr>
                  <w:color w:val="00467F"/>
                  <w:u w:val="single"/>
                </w:rPr>
                <w:t>Lista proizvoda – oktobar 2016.</w:t>
              </w:r>
            </w:hyperlink>
            <w:r>
              <w:t xml:space="preserve"> i </w:t>
            </w:r>
            <w:hyperlink r:id="rId55">
              <w:r>
                <w:rPr>
                  <w:color w:val="00467F"/>
                  <w:u w:val="single"/>
                </w:rPr>
                <w:t>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AE0FB" w14:textId="77777777" w:rsidR="00143F7A" w:rsidRDefault="00DB0B3A">
            <w:pPr>
              <w:pStyle w:val="ProductList-TableBody"/>
            </w:pPr>
            <w:r>
              <w:rPr>
                <w:color w:val="404040"/>
              </w:rPr>
              <w:t>Prava na roming: Nije primenjivo</w:t>
            </w:r>
          </w:p>
        </w:tc>
      </w:tr>
      <w:tr w:rsidR="00143F7A" w14:paraId="69E3EC45" w14:textId="77777777">
        <w:tc>
          <w:tcPr>
            <w:tcW w:w="4040" w:type="dxa"/>
            <w:tcBorders>
              <w:top w:val="single" w:sz="4" w:space="0" w:color="000000"/>
              <w:left w:val="single" w:sz="4" w:space="0" w:color="000000"/>
              <w:bottom w:val="single" w:sz="4" w:space="0" w:color="000000"/>
              <w:right w:val="single" w:sz="4" w:space="0" w:color="000000"/>
            </w:tcBorders>
          </w:tcPr>
          <w:p w14:paraId="44A84C51" w14:textId="77777777" w:rsidR="00143F7A" w:rsidRDefault="00DB0B3A">
            <w:pPr>
              <w:pStyle w:val="ProductList-TableBody"/>
            </w:pPr>
            <w:r>
              <w:fldChar w:fldCharType="begin"/>
            </w:r>
            <w:r>
              <w:instrText xml:space="preserve"> AutoTextList   \s NoStyle \t "Samostalni hosting: Pogodnost Software Assurancea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486C3" w14:textId="77777777" w:rsidR="00143F7A" w:rsidRDefault="00DB0B3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29753" w14:textId="77777777" w:rsidR="00143F7A" w:rsidRDefault="00143F7A">
            <w:pPr>
              <w:pStyle w:val="ProductList-TableBody"/>
            </w:pPr>
          </w:p>
        </w:tc>
      </w:tr>
    </w:tbl>
    <w:p w14:paraId="67EBF7D8" w14:textId="77777777" w:rsidR="00143F7A" w:rsidRDefault="00143F7A">
      <w:pPr>
        <w:pStyle w:val="ProductList-Body"/>
      </w:pPr>
    </w:p>
    <w:p w14:paraId="62901613" w14:textId="77777777" w:rsidR="00143F7A" w:rsidRDefault="00143F7A">
      <w:pPr>
        <w:pStyle w:val="ProductList-Body"/>
        <w:jc w:val="right"/>
      </w:pPr>
    </w:p>
    <w:tbl>
      <w:tblPr>
        <w:tblStyle w:val="PURTable"/>
        <w:tblW w:w="0" w:type="dxa"/>
        <w:tblLook w:val="04A0" w:firstRow="1" w:lastRow="0" w:firstColumn="1" w:lastColumn="0" w:noHBand="0" w:noVBand="1"/>
      </w:tblPr>
      <w:tblGrid>
        <w:gridCol w:w="10916"/>
      </w:tblGrid>
      <w:tr w:rsidR="00143F7A" w14:paraId="720CD6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ABB35D"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71811239" w14:textId="77777777" w:rsidR="00143F7A" w:rsidRDefault="00143F7A">
      <w:pPr>
        <w:pStyle w:val="ProductList-Body"/>
      </w:pPr>
    </w:p>
    <w:p w14:paraId="7FA51668" w14:textId="77777777" w:rsidR="00143F7A" w:rsidRDefault="00DB0B3A">
      <w:pPr>
        <w:pStyle w:val="ProductList-Offering2HeadingNoBorder"/>
        <w:outlineLvl w:val="2"/>
      </w:pPr>
      <w:bookmarkStart w:id="137" w:name="_Sec644"/>
      <w:r>
        <w:t>Microsoft Endpoint Configuration Manager (raniji naziv: System Center Configuration Manager)</w:t>
      </w:r>
      <w:bookmarkEnd w:id="137"/>
      <w:r>
        <w:fldChar w:fldCharType="begin"/>
      </w:r>
      <w:r>
        <w:instrText xml:space="preserve"> TC "</w:instrText>
      </w:r>
      <w:bookmarkStart w:id="138" w:name="_Toc47011625"/>
      <w:r>
        <w:instrText>Microsoft Endpoint Configuration Manager (raniji naziv: System Center Configuration Manager)</w:instrText>
      </w:r>
      <w:bookmarkEnd w:id="138"/>
      <w:r>
        <w:instrText>" \l 3</w:instrText>
      </w:r>
      <w:r>
        <w:fldChar w:fldCharType="end"/>
      </w:r>
    </w:p>
    <w:p w14:paraId="7B597DCD" w14:textId="77777777" w:rsidR="00143F7A" w:rsidRDefault="00DB0B3A">
      <w:pPr>
        <w:pStyle w:val="ProductList-Offering1SubSection"/>
        <w:outlineLvl w:val="3"/>
      </w:pPr>
      <w:bookmarkStart w:id="139" w:name="_Sec691"/>
      <w:r>
        <w:t>1. Raspoloživost programa</w:t>
      </w:r>
      <w:bookmarkEnd w:id="139"/>
    </w:p>
    <w:p w14:paraId="333C2293" w14:textId="77777777" w:rsidR="00143F7A" w:rsidRDefault="00143F7A">
      <w:pPr>
        <w:pStyle w:val="ProductList-Body"/>
      </w:pPr>
    </w:p>
    <w:tbl>
      <w:tblPr>
        <w:tblStyle w:val="PURTable"/>
        <w:tblW w:w="0" w:type="dxa"/>
        <w:tblLook w:val="04A0" w:firstRow="1" w:lastRow="0" w:firstColumn="1" w:lastColumn="0" w:noHBand="0" w:noVBand="1"/>
      </w:tblPr>
      <w:tblGrid>
        <w:gridCol w:w="4047"/>
        <w:gridCol w:w="618"/>
        <w:gridCol w:w="718"/>
        <w:gridCol w:w="612"/>
        <w:gridCol w:w="607"/>
        <w:gridCol w:w="607"/>
        <w:gridCol w:w="611"/>
        <w:gridCol w:w="615"/>
        <w:gridCol w:w="634"/>
        <w:gridCol w:w="619"/>
        <w:gridCol w:w="613"/>
        <w:gridCol w:w="615"/>
      </w:tblGrid>
      <w:tr w:rsidR="00143F7A" w14:paraId="015E0B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073A0B" w14:textId="77777777" w:rsidR="00143F7A" w:rsidRDefault="00DB0B3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A8D44" w14:textId="77777777" w:rsidR="00143F7A" w:rsidRDefault="00DB0B3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1A384E" w14:textId="77777777" w:rsidR="00143F7A" w:rsidRDefault="00DB0B3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ED091" w14:textId="77777777" w:rsidR="00143F7A" w:rsidRDefault="00DB0B3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4286A" w14:textId="77777777" w:rsidR="00143F7A" w:rsidRDefault="00DB0B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F26E6" w14:textId="77777777" w:rsidR="00143F7A" w:rsidRDefault="00DB0B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42ED5" w14:textId="77777777" w:rsidR="00143F7A" w:rsidRDefault="00DB0B3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55CCB" w14:textId="77777777" w:rsidR="00143F7A" w:rsidRDefault="00DB0B3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5D985" w14:textId="77777777" w:rsidR="00143F7A" w:rsidRDefault="00DB0B3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6B43D" w14:textId="77777777" w:rsidR="00143F7A" w:rsidRDefault="00DB0B3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D315E" w14:textId="77777777" w:rsidR="00143F7A" w:rsidRDefault="00DB0B3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BDF9C" w14:textId="77777777" w:rsidR="00143F7A" w:rsidRDefault="00DB0B3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43F7A" w14:paraId="198ED7E9" w14:textId="77777777">
        <w:tc>
          <w:tcPr>
            <w:tcW w:w="4160" w:type="dxa"/>
            <w:tcBorders>
              <w:top w:val="single" w:sz="6" w:space="0" w:color="FFFFFF"/>
              <w:left w:val="none" w:sz="4" w:space="0" w:color="6E6E6E"/>
              <w:bottom w:val="dashed" w:sz="4" w:space="0" w:color="BFBFBF"/>
              <w:right w:val="none" w:sz="4" w:space="0" w:color="6E6E6E"/>
            </w:tcBorders>
          </w:tcPr>
          <w:p w14:paraId="0FFBB1E1" w14:textId="77777777" w:rsidR="00143F7A" w:rsidRDefault="00DB0B3A">
            <w:pPr>
              <w:pStyle w:val="ProductList-TableBody"/>
            </w:pPr>
            <w:r>
              <w:t>Klijentska licenca za upravljanje za Microsoft Endpoint Configuration Manager 1606</w:t>
            </w:r>
            <w:r>
              <w:fldChar w:fldCharType="begin"/>
            </w:r>
            <w:r>
              <w:instrText xml:space="preserve"> XE "Klijentska licenca za upravljanje za Microsoft Endpoint Configuration Manager 1606" </w:instrText>
            </w:r>
            <w:r>
              <w:fldChar w:fldCharType="end"/>
            </w:r>
            <w:r>
              <w:t xml:space="preserve"> po OSE-u</w:t>
            </w:r>
          </w:p>
        </w:tc>
        <w:tc>
          <w:tcPr>
            <w:tcW w:w="620" w:type="dxa"/>
            <w:tcBorders>
              <w:top w:val="single" w:sz="6" w:space="0" w:color="FFFFFF"/>
              <w:left w:val="none" w:sz="4" w:space="0" w:color="6E6E6E"/>
              <w:bottom w:val="dashed" w:sz="4" w:space="0" w:color="BFBFBF"/>
              <w:right w:val="none" w:sz="4" w:space="0" w:color="6E6E6E"/>
            </w:tcBorders>
          </w:tcPr>
          <w:p w14:paraId="45E3BC1D" w14:textId="77777777" w:rsidR="00143F7A" w:rsidRDefault="00DB0B3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CB46C6E" w14:textId="77777777" w:rsidR="00143F7A" w:rsidRDefault="00143F7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0B0897C" w14:textId="77777777" w:rsidR="00143F7A" w:rsidRDefault="00DB0B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972580" w14:textId="77777777" w:rsidR="00143F7A" w:rsidRDefault="00DB0B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675F7"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87618"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7702D"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7590C"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FEE03"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ABBF6"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9A22A" w14:textId="77777777" w:rsidR="00143F7A" w:rsidRDefault="00DB0B3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43F7A" w14:paraId="65FBEB59" w14:textId="77777777">
        <w:tc>
          <w:tcPr>
            <w:tcW w:w="4160" w:type="dxa"/>
            <w:tcBorders>
              <w:top w:val="dashed" w:sz="4" w:space="0" w:color="BFBFBF"/>
              <w:left w:val="none" w:sz="4" w:space="0" w:color="6E6E6E"/>
              <w:bottom w:val="dashed" w:sz="4" w:space="0" w:color="BFBFBF"/>
              <w:right w:val="none" w:sz="4" w:space="0" w:color="6E6E6E"/>
            </w:tcBorders>
          </w:tcPr>
          <w:p w14:paraId="17FDD765" w14:textId="77777777" w:rsidR="00143F7A" w:rsidRDefault="00DB0B3A">
            <w:pPr>
              <w:pStyle w:val="ProductList-TableBody"/>
            </w:pPr>
            <w:r>
              <w:t>Klijentska licenca za upravljanje za Microsoft Endpoint Configuration Manager 1606</w:t>
            </w:r>
            <w:r>
              <w:fldChar w:fldCharType="begin"/>
            </w:r>
            <w:r>
              <w:instrText xml:space="preserve"> XE "Klijentska licenca za upravljanje za Microsoft Endpoint Configuration Manager 1606"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003CF7B1" w14:textId="77777777" w:rsidR="00143F7A" w:rsidRDefault="00DB0B3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DF6E50B" w14:textId="77777777" w:rsidR="00143F7A" w:rsidRDefault="00143F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BDA320" w14:textId="77777777" w:rsidR="00143F7A" w:rsidRDefault="00DB0B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D27D977" w14:textId="77777777" w:rsidR="00143F7A" w:rsidRDefault="00DB0B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E9813"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CF5AD"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9F9D1"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18618"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1FEEB"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D39B0"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AF73E" w14:textId="77777777" w:rsidR="00143F7A" w:rsidRDefault="00143F7A">
            <w:pPr>
              <w:pStyle w:val="ProductList-TableBody"/>
              <w:jc w:val="center"/>
            </w:pPr>
          </w:p>
        </w:tc>
      </w:tr>
      <w:tr w:rsidR="00143F7A" w14:paraId="233E4BBC" w14:textId="77777777">
        <w:tc>
          <w:tcPr>
            <w:tcW w:w="4160" w:type="dxa"/>
            <w:tcBorders>
              <w:top w:val="dashed" w:sz="4" w:space="0" w:color="BFBFBF"/>
              <w:left w:val="none" w:sz="4" w:space="0" w:color="6E6E6E"/>
              <w:bottom w:val="none" w:sz="4" w:space="0" w:color="BFBFBF"/>
              <w:right w:val="none" w:sz="4" w:space="0" w:color="6E6E6E"/>
            </w:tcBorders>
          </w:tcPr>
          <w:p w14:paraId="0C80AFC5" w14:textId="77777777" w:rsidR="00143F7A" w:rsidRDefault="00DB0B3A">
            <w:pPr>
              <w:pStyle w:val="ProductList-TableBody"/>
            </w:pPr>
            <w:r>
              <w:t>Klijentska licenca za upravljanje za Microsoft Endpoint Configuration Manager 1606</w:t>
            </w:r>
            <w:r>
              <w:fldChar w:fldCharType="begin"/>
            </w:r>
            <w:r>
              <w:instrText xml:space="preserve"> XE "Klijentska licenca za upravljanje za Microsoft Endpoint Configuration Manager 1606" </w:instrText>
            </w:r>
            <w:r>
              <w:fldChar w:fldCharType="end"/>
            </w:r>
            <w:r>
              <w:t xml:space="preserve"> (</w:t>
            </w:r>
            <w:r>
              <w:fldChar w:fldCharType="begin"/>
            </w:r>
            <w:r>
              <w:instrText xml:space="preserve"> XE "" </w:instrText>
            </w:r>
            <w:r>
              <w:fldChar w:fldCharType="end"/>
            </w:r>
            <w:r>
              <w:t>Klijentski ML) (samo za studente/učenike)</w:t>
            </w:r>
          </w:p>
        </w:tc>
        <w:tc>
          <w:tcPr>
            <w:tcW w:w="620" w:type="dxa"/>
            <w:tcBorders>
              <w:top w:val="dashed" w:sz="4" w:space="0" w:color="BFBFBF"/>
              <w:left w:val="none" w:sz="4" w:space="0" w:color="6E6E6E"/>
              <w:bottom w:val="none" w:sz="4" w:space="0" w:color="BFBFBF"/>
              <w:right w:val="none" w:sz="4" w:space="0" w:color="6E6E6E"/>
            </w:tcBorders>
          </w:tcPr>
          <w:p w14:paraId="3FE3C466" w14:textId="77777777" w:rsidR="00143F7A" w:rsidRDefault="00DB0B3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FF260DD" w14:textId="77777777" w:rsidR="00143F7A" w:rsidRDefault="00143F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07AAFAA" w14:textId="77777777" w:rsidR="00143F7A" w:rsidRDefault="00DB0B3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DB1DB21" w14:textId="77777777" w:rsidR="00143F7A" w:rsidRDefault="00DB0B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0810A"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346CE"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03570"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ED30B"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3202A"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5DCED"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938A0" w14:textId="77777777" w:rsidR="00143F7A" w:rsidRDefault="00143F7A">
            <w:pPr>
              <w:pStyle w:val="ProductList-TableBody"/>
              <w:jc w:val="center"/>
            </w:pPr>
          </w:p>
        </w:tc>
      </w:tr>
    </w:tbl>
    <w:p w14:paraId="27EC3DA5" w14:textId="77777777" w:rsidR="00143F7A" w:rsidRDefault="00DB0B3A">
      <w:pPr>
        <w:pStyle w:val="ProductList-Body"/>
      </w:pPr>
      <w:r>
        <w:t>*</w:t>
      </w:r>
      <w:r>
        <w:rPr>
          <w:i/>
        </w:rPr>
        <w:t>Microsoft Endpoint Configuration Manager je izdanje Trenutne grane usluge prvobitno stavljene na raspolaganje u oktobru 2016. pod nazivom System Center Configuration Manager.</w:t>
      </w:r>
    </w:p>
    <w:p w14:paraId="2D05AE52" w14:textId="77777777" w:rsidR="00143F7A" w:rsidRDefault="00DB0B3A">
      <w:pPr>
        <w:pStyle w:val="ProductList-Offering1SubSection"/>
        <w:outlineLvl w:val="3"/>
      </w:pPr>
      <w:bookmarkStart w:id="140" w:name="_Sec746"/>
      <w:r>
        <w:t>2. Uslovi za proizvod</w:t>
      </w:r>
      <w:bookmarkEnd w:id="140"/>
    </w:p>
    <w:tbl>
      <w:tblPr>
        <w:tblStyle w:val="PURTable"/>
        <w:tblW w:w="0" w:type="dxa"/>
        <w:tblLook w:val="04A0" w:firstRow="1" w:lastRow="0" w:firstColumn="1" w:lastColumn="0" w:noHBand="0" w:noVBand="1"/>
      </w:tblPr>
      <w:tblGrid>
        <w:gridCol w:w="3645"/>
        <w:gridCol w:w="3649"/>
        <w:gridCol w:w="3622"/>
      </w:tblGrid>
      <w:tr w:rsidR="00143F7A" w14:paraId="6EB587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FD4F4A" w14:textId="77777777" w:rsidR="00143F7A" w:rsidRDefault="00DB0B3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9D79903" w14:textId="77777777" w:rsidR="00143F7A" w:rsidRDefault="00DB0B3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15B460" w14:textId="77777777" w:rsidR="00143F7A" w:rsidRDefault="00DB0B3A">
            <w:pPr>
              <w:pStyle w:val="ProductList-TableBody"/>
            </w:pPr>
            <w:r>
              <w:rPr>
                <w:color w:val="404040"/>
              </w:rPr>
              <w:t xml:space="preserve">Ranija izdanja: Nije primenjivo </w:t>
            </w:r>
          </w:p>
        </w:tc>
      </w:tr>
      <w:tr w:rsidR="00143F7A" w14:paraId="7FB469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62938" w14:textId="77777777" w:rsidR="00143F7A" w:rsidRDefault="00DB0B3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81A0A" w14:textId="77777777" w:rsidR="00143F7A" w:rsidRDefault="00DB0B3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DBE387" w14:textId="77777777" w:rsidR="00143F7A" w:rsidRDefault="00DB0B3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43F7A" w14:paraId="7D48E8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16AC8" w14:textId="77777777" w:rsidR="00143F7A" w:rsidRDefault="00DB0B3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A4E33" w14:textId="77777777" w:rsidR="00143F7A" w:rsidRDefault="00DB0B3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6E8AC" w14:textId="77777777" w:rsidR="00143F7A" w:rsidRDefault="00DB0B3A">
            <w:pPr>
              <w:pStyle w:val="ProductList-TableBody"/>
            </w:pPr>
            <w:r>
              <w:rPr>
                <w:color w:val="404040"/>
              </w:rPr>
              <w:t>Ispunjava uslove za smanjenje: Nije primenjivo</w:t>
            </w:r>
          </w:p>
        </w:tc>
      </w:tr>
      <w:tr w:rsidR="00143F7A" w14:paraId="61FB4B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6C90C" w14:textId="77777777" w:rsidR="00143F7A" w:rsidRDefault="00DB0B3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BB864" w14:textId="77777777" w:rsidR="00143F7A" w:rsidRDefault="00DB0B3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D7E84" w14:textId="77777777" w:rsidR="00143F7A" w:rsidRDefault="00DB0B3A">
            <w:pPr>
              <w:pStyle w:val="ProductList-TableBody"/>
            </w:pPr>
            <w:r>
              <w:rPr>
                <w:color w:val="404040"/>
              </w:rPr>
              <w:t>Ispunjava uslove za true-up: Nije primenjivo</w:t>
            </w:r>
          </w:p>
        </w:tc>
      </w:tr>
      <w:tr w:rsidR="00143F7A" w14:paraId="695999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DF92E" w14:textId="77777777" w:rsidR="00143F7A" w:rsidRDefault="00DB0B3A">
            <w:pPr>
              <w:pStyle w:val="ProductList-TableBody"/>
            </w:pPr>
            <w:r>
              <w:rPr>
                <w:color w:val="404040"/>
              </w:rPr>
              <w:t xml:space="preserve">Ažurirani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CF97B" w14:textId="77777777" w:rsidR="00143F7A" w:rsidRDefault="00143F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BBE1F" w14:textId="77777777" w:rsidR="00143F7A" w:rsidRDefault="00143F7A">
            <w:pPr>
              <w:pStyle w:val="ProductList-TableBody"/>
            </w:pPr>
          </w:p>
        </w:tc>
      </w:tr>
    </w:tbl>
    <w:p w14:paraId="2D6D646D" w14:textId="77777777" w:rsidR="00143F7A" w:rsidRDefault="00143F7A">
      <w:pPr>
        <w:pStyle w:val="ProductList-Body"/>
      </w:pPr>
    </w:p>
    <w:p w14:paraId="58B26A1C" w14:textId="77777777" w:rsidR="00143F7A" w:rsidRDefault="00DB0B3A">
      <w:pPr>
        <w:pStyle w:val="ProductList-ClauseHeading"/>
        <w:outlineLvl w:val="4"/>
      </w:pPr>
      <w:r>
        <w:t>2.1. Akademski klijenti</w:t>
      </w:r>
    </w:p>
    <w:p w14:paraId="4F9D9D12" w14:textId="77777777" w:rsidR="00143F7A" w:rsidRDefault="00DB0B3A">
      <w:pPr>
        <w:pStyle w:val="ProductList-Body"/>
      </w:pPr>
      <w:r>
        <w:t xml:space="preserve">Klijenti sa Upisnicom za obrazovna rešenja i School upisnicom za pretplatu mogu da kupe Klijentska licencu za upravljanje za Microsoft Endpoint Configuration Manager po OSE-u i da je primene po Korisniku ili po OSE-u kako je navedeno u modelu licenciranja </w:t>
      </w:r>
      <w:hyperlink w:anchor="_Sec544">
        <w:r>
          <w:rPr>
            <w:color w:val="00467F"/>
            <w:u w:val="single"/>
          </w:rPr>
          <w:t>Servera za upravljanje</w:t>
        </w:r>
      </w:hyperlink>
      <w:r>
        <w:t xml:space="preserve">. </w:t>
      </w:r>
    </w:p>
    <w:p w14:paraId="6C9FA0C4" w14:textId="77777777" w:rsidR="00143F7A" w:rsidRDefault="00DB0B3A">
      <w:pPr>
        <w:pStyle w:val="ProductList-Offering1SubSection"/>
        <w:outlineLvl w:val="3"/>
      </w:pPr>
      <w:bookmarkStart w:id="141" w:name="_Sec802"/>
      <w:r>
        <w:t>3. Korisnička prava</w:t>
      </w:r>
      <w:bookmarkEnd w:id="141"/>
    </w:p>
    <w:tbl>
      <w:tblPr>
        <w:tblStyle w:val="PURTable"/>
        <w:tblW w:w="0" w:type="dxa"/>
        <w:tblLook w:val="04A0" w:firstRow="1" w:lastRow="0" w:firstColumn="1" w:lastColumn="0" w:noHBand="0" w:noVBand="1"/>
      </w:tblPr>
      <w:tblGrid>
        <w:gridCol w:w="3644"/>
        <w:gridCol w:w="3630"/>
        <w:gridCol w:w="3642"/>
      </w:tblGrid>
      <w:tr w:rsidR="00143F7A" w14:paraId="4463FD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E76841" w14:textId="77777777" w:rsidR="00143F7A" w:rsidRDefault="00DB0B3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2975291" w14:textId="77777777" w:rsidR="00143F7A" w:rsidRDefault="00DB0B3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474D0F" w14:textId="77777777" w:rsidR="00143F7A" w:rsidRDefault="00DB0B3A">
            <w:pPr>
              <w:pStyle w:val="ProductList-TableBody"/>
            </w:pPr>
            <w:r>
              <w:rPr>
                <w:color w:val="404040"/>
              </w:rPr>
              <w:t>Dodatni softver: Nije primenjivo</w:t>
            </w:r>
          </w:p>
        </w:tc>
      </w:tr>
      <w:tr w:rsidR="00143F7A" w14:paraId="7F7C80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AD5FD" w14:textId="77777777" w:rsidR="00143F7A" w:rsidRDefault="00DB0B3A">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79C034EE" w14:textId="77777777" w:rsidR="00143F7A" w:rsidRDefault="00DB0B3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DBB8F7C" w14:textId="77777777" w:rsidR="00143F7A" w:rsidRDefault="00DB0B3A">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143F7A" w14:paraId="088342E2" w14:textId="77777777">
        <w:tc>
          <w:tcPr>
            <w:tcW w:w="4040" w:type="dxa"/>
            <w:tcBorders>
              <w:top w:val="single" w:sz="4" w:space="0" w:color="000000"/>
              <w:left w:val="single" w:sz="4" w:space="0" w:color="000000"/>
              <w:bottom w:val="single" w:sz="4" w:space="0" w:color="000000"/>
              <w:right w:val="single" w:sz="4" w:space="0" w:color="000000"/>
            </w:tcBorders>
          </w:tcPr>
          <w:p w14:paraId="664D5EE3" w14:textId="77777777" w:rsidR="00143F7A" w:rsidRDefault="00DB0B3A">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E1B15" w14:textId="77777777" w:rsidR="00143F7A" w:rsidRDefault="00143F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1CEB2" w14:textId="77777777" w:rsidR="00143F7A" w:rsidRDefault="00143F7A">
            <w:pPr>
              <w:pStyle w:val="ProductList-TableBody"/>
            </w:pPr>
          </w:p>
        </w:tc>
      </w:tr>
    </w:tbl>
    <w:p w14:paraId="2EA97EC4" w14:textId="77777777" w:rsidR="00143F7A" w:rsidRDefault="00143F7A">
      <w:pPr>
        <w:pStyle w:val="ProductList-Body"/>
      </w:pPr>
    </w:p>
    <w:p w14:paraId="3770F48E" w14:textId="77777777" w:rsidR="00143F7A" w:rsidRDefault="00DB0B3A">
      <w:pPr>
        <w:pStyle w:val="ProductList-ClauseHeading"/>
        <w:outlineLvl w:val="4"/>
      </w:pPr>
      <w:r>
        <w:t>3.1 Licenca za upravljanje</w:t>
      </w:r>
    </w:p>
    <w:tbl>
      <w:tblPr>
        <w:tblStyle w:val="PURTable"/>
        <w:tblW w:w="0" w:type="dxa"/>
        <w:tblLook w:val="04A0" w:firstRow="1" w:lastRow="0" w:firstColumn="1" w:lastColumn="0" w:noHBand="0" w:noVBand="1"/>
      </w:tblPr>
      <w:tblGrid>
        <w:gridCol w:w="3631"/>
        <w:gridCol w:w="3652"/>
        <w:gridCol w:w="3633"/>
      </w:tblGrid>
      <w:tr w:rsidR="00143F7A" w14:paraId="291C2C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62ACC7" w14:textId="77777777" w:rsidR="00143F7A" w:rsidRDefault="00DB0B3A">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7B8B02D0" w14:textId="77777777" w:rsidR="00143F7A" w:rsidRDefault="00DB0B3A">
            <w:pPr>
              <w:pStyle w:val="ProductList-TableBody"/>
            </w:pPr>
            <w:r>
              <w:t>Microsoft Endpoint Configuration Manager (Korisnik ili OSE)</w:t>
            </w:r>
          </w:p>
        </w:tc>
        <w:tc>
          <w:tcPr>
            <w:tcW w:w="4040" w:type="dxa"/>
            <w:tcBorders>
              <w:top w:val="single" w:sz="18" w:space="0" w:color="0072C6"/>
              <w:left w:val="none" w:sz="4" w:space="0" w:color="000000"/>
              <w:bottom w:val="none" w:sz="4" w:space="0" w:color="000000"/>
              <w:right w:val="single" w:sz="4" w:space="0" w:color="000000"/>
            </w:tcBorders>
          </w:tcPr>
          <w:p w14:paraId="1EF7F26E" w14:textId="77777777" w:rsidR="00143F7A" w:rsidRDefault="00DB0B3A">
            <w:pPr>
              <w:pStyle w:val="ProductList-TableBody"/>
            </w:pPr>
            <w:r>
              <w:t>Microsoft 365 F3</w:t>
            </w:r>
            <w:r>
              <w:fldChar w:fldCharType="begin"/>
            </w:r>
            <w:r>
              <w:instrText xml:space="preserve"> XE "Microsoft 365 F3" </w:instrText>
            </w:r>
            <w:r>
              <w:fldChar w:fldCharType="end"/>
            </w:r>
            <w:r>
              <w:t xml:space="preserve"> (SL za korisnika)</w:t>
            </w:r>
          </w:p>
        </w:tc>
      </w:tr>
      <w:tr w:rsidR="00143F7A" w14:paraId="5051C6A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8D18F4A" w14:textId="77777777" w:rsidR="00143F7A" w:rsidRDefault="00143F7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A72CAB2" w14:textId="77777777" w:rsidR="00143F7A" w:rsidRDefault="00DB0B3A">
            <w:pPr>
              <w:pStyle w:val="ProductList-TableBody"/>
            </w:pPr>
            <w:r>
              <w:t>Microsoft Intune</w:t>
            </w:r>
            <w:r>
              <w:fldChar w:fldCharType="begin"/>
            </w:r>
            <w:r>
              <w:instrText xml:space="preserve"> XE "Microsoft Intune" </w:instrText>
            </w:r>
            <w:r>
              <w:fldChar w:fldCharType="end"/>
            </w:r>
            <w:r>
              <w:t xml:space="preserve"> (SL za korisnika)</w:t>
            </w:r>
          </w:p>
        </w:tc>
        <w:tc>
          <w:tcPr>
            <w:tcW w:w="4040" w:type="dxa"/>
            <w:tcBorders>
              <w:top w:val="none" w:sz="4" w:space="0" w:color="000000"/>
              <w:left w:val="none" w:sz="4" w:space="0" w:color="000000"/>
              <w:bottom w:val="none" w:sz="4" w:space="0" w:color="000000"/>
              <w:right w:val="single" w:sz="4" w:space="0" w:color="000000"/>
            </w:tcBorders>
          </w:tcPr>
          <w:p w14:paraId="00D6ED14" w14:textId="77777777" w:rsidR="00143F7A" w:rsidRDefault="00DB0B3A">
            <w:pPr>
              <w:pStyle w:val="ProductList-TableBody"/>
            </w:pPr>
            <w:r>
              <w:t xml:space="preserve">Licence jednake Licenci za upravljanje (pogledajte </w:t>
            </w:r>
            <w:hyperlink r:id="rId56">
              <w:r>
                <w:rPr>
                  <w:color w:val="00467F"/>
                  <w:u w:val="single"/>
                </w:rPr>
                <w:t>Dodatak A</w:t>
              </w:r>
            </w:hyperlink>
            <w:r>
              <w:t>)</w:t>
            </w:r>
          </w:p>
        </w:tc>
      </w:tr>
      <w:tr w:rsidR="00143F7A" w14:paraId="6836EAB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3E927D" w14:textId="77777777" w:rsidR="00143F7A" w:rsidRDefault="00143F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86B5F4" w14:textId="77777777" w:rsidR="00143F7A" w:rsidRDefault="00DB0B3A">
            <w:pPr>
              <w:pStyle w:val="ProductList-TableBody"/>
            </w:pPr>
            <w:r>
              <w:t>Microsoft Intune za uređaje</w:t>
            </w:r>
            <w:r>
              <w:fldChar w:fldCharType="begin"/>
            </w:r>
            <w:r>
              <w:instrText xml:space="preserve"> XE "Microsoft Intune za uređaje"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5FF24E3" w14:textId="77777777" w:rsidR="00143F7A" w:rsidRDefault="00143F7A">
            <w:pPr>
              <w:pStyle w:val="ProductList-TableBody"/>
            </w:pPr>
          </w:p>
        </w:tc>
      </w:tr>
    </w:tbl>
    <w:p w14:paraId="1DD81912" w14:textId="77777777" w:rsidR="00143F7A" w:rsidRDefault="00143F7A">
      <w:pPr>
        <w:pStyle w:val="ProductList-Body"/>
      </w:pPr>
    </w:p>
    <w:p w14:paraId="06469B2A" w14:textId="77777777" w:rsidR="00143F7A" w:rsidRDefault="00DB0B3A">
      <w:pPr>
        <w:pStyle w:val="ProductList-ClauseHeading"/>
        <w:outlineLvl w:val="4"/>
      </w:pPr>
      <w:r>
        <w:t>3.2 SQL Server tehnologija</w:t>
      </w:r>
    </w:p>
    <w:p w14:paraId="5DBB42A5" w14:textId="77777777" w:rsidR="00143F7A" w:rsidRDefault="00DB0B3A">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samo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73F88A1B" w14:textId="77777777" w:rsidR="00143F7A" w:rsidRDefault="00DB0B3A">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40"/>
        <w:gridCol w:w="3646"/>
        <w:gridCol w:w="3630"/>
      </w:tblGrid>
      <w:tr w:rsidR="00143F7A" w14:paraId="55C8B7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D729AB" w14:textId="77777777" w:rsidR="00143F7A" w:rsidRDefault="00DB0B3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664256" w14:textId="77777777" w:rsidR="00143F7A" w:rsidRDefault="00DB0B3A">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0BC671" w14:textId="77777777" w:rsidR="00143F7A" w:rsidRDefault="00DB0B3A">
            <w:pPr>
              <w:pStyle w:val="ProductList-TableBody"/>
            </w:pPr>
            <w:r>
              <w:rPr>
                <w:color w:val="404040"/>
              </w:rPr>
              <w:t>Predajna prava: Nije primenjivo</w:t>
            </w:r>
          </w:p>
        </w:tc>
      </w:tr>
      <w:tr w:rsidR="00143F7A" w14:paraId="68D173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F98F4" w14:textId="77777777" w:rsidR="00143F7A" w:rsidRDefault="00DB0B3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72DB7093" w14:textId="77777777" w:rsidR="00143F7A" w:rsidRDefault="00DB0B3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7">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AB07C" w14:textId="77777777" w:rsidR="00143F7A" w:rsidRDefault="00DB0B3A">
            <w:pPr>
              <w:pStyle w:val="ProductList-TableBody"/>
            </w:pPr>
            <w:r>
              <w:rPr>
                <w:color w:val="404040"/>
              </w:rPr>
              <w:t>Prava na roming: Nije primenjivo</w:t>
            </w:r>
          </w:p>
        </w:tc>
      </w:tr>
      <w:tr w:rsidR="00143F7A" w14:paraId="1134EF64" w14:textId="77777777">
        <w:tc>
          <w:tcPr>
            <w:tcW w:w="4040" w:type="dxa"/>
            <w:tcBorders>
              <w:top w:val="single" w:sz="4" w:space="0" w:color="000000"/>
              <w:left w:val="single" w:sz="4" w:space="0" w:color="000000"/>
              <w:bottom w:val="single" w:sz="4" w:space="0" w:color="000000"/>
              <w:right w:val="single" w:sz="4" w:space="0" w:color="000000"/>
            </w:tcBorders>
          </w:tcPr>
          <w:p w14:paraId="463FD8F6" w14:textId="77777777" w:rsidR="00143F7A" w:rsidRDefault="00DB0B3A">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3265E" w14:textId="77777777" w:rsidR="00143F7A" w:rsidRDefault="00DB0B3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3A530" w14:textId="77777777" w:rsidR="00143F7A" w:rsidRDefault="00143F7A">
            <w:pPr>
              <w:pStyle w:val="ProductList-TableBody"/>
            </w:pPr>
          </w:p>
        </w:tc>
      </w:tr>
    </w:tbl>
    <w:p w14:paraId="36D097B6" w14:textId="77777777" w:rsidR="00143F7A" w:rsidRDefault="00143F7A">
      <w:pPr>
        <w:pStyle w:val="ProductList-Body"/>
      </w:pPr>
    </w:p>
    <w:p w14:paraId="7B58E66C" w14:textId="77777777" w:rsidR="00143F7A" w:rsidRDefault="00DB0B3A">
      <w:pPr>
        <w:pStyle w:val="ProductList-ClauseHeading"/>
        <w:outlineLvl w:val="4"/>
      </w:pPr>
      <w:r>
        <w:t>4.1 Microsoft Endpoint Configuration Manager – VDI prava</w:t>
      </w:r>
    </w:p>
    <w:p w14:paraId="1C8CBE1D" w14:textId="77777777" w:rsidR="00143F7A" w:rsidRDefault="00DB0B3A">
      <w:pPr>
        <w:pStyle w:val="ProductList-Body"/>
      </w:pPr>
      <w:r>
        <w:t>Klijent sa aktivnim SA pokrićem za CML licence za Microsoft Endpoint Configuration Manager, Core CAL licence</w:t>
      </w:r>
      <w:r>
        <w:fldChar w:fldCharType="begin"/>
      </w:r>
      <w:r>
        <w:instrText xml:space="preserve"> XE "Core CAL licence" </w:instrText>
      </w:r>
      <w:r>
        <w:fldChar w:fldCharType="end"/>
      </w:r>
      <w:r>
        <w:t xml:space="preserve"> ili CAL licence za preduzeća</w:t>
      </w:r>
      <w:r>
        <w:fldChar w:fldCharType="begin"/>
      </w:r>
      <w:r>
        <w:instrText xml:space="preserve"> XE "CAL licence za preduzeća" </w:instrText>
      </w:r>
      <w:r>
        <w:fldChar w:fldCharType="end"/>
      </w:r>
      <w:r>
        <w:t xml:space="preserve"> (svaka „VDI kvalifikujuća licenca“) može da koristi softver za upravljanje, u bilo kom trenutku, do četiri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Virtuelna OSE-a</w:t>
      </w:r>
      <w:r>
        <w:fldChar w:fldCharType="end"/>
      </w:r>
      <w:r>
        <w:t xml:space="preserve"> u kojima je pokrenut softver koji se koristi sa udaljene tačke ili ga koristi korisnik kome je dodeljena ta VDI kvalifikujuća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Svaki </w:t>
      </w:r>
      <w:r>
        <w:fldChar w:fldCharType="begin"/>
      </w:r>
      <w:r>
        <w:instrText xml:space="preserve"> AutoTextList   \s NoStyle \t "Virtuelni OSE označava OSE konfigurisan za korišćenje na virtuelnom hardverskom sistemu" </w:instrText>
      </w:r>
      <w:r>
        <w:fldChar w:fldCharType="separate"/>
      </w:r>
      <w:r>
        <w:rPr>
          <w:color w:val="0563C1"/>
        </w:rPr>
        <w:t>Virtuelni OSE</w:t>
      </w:r>
      <w:r>
        <w:fldChar w:fldCharType="end"/>
      </w:r>
      <w:r>
        <w:t xml:space="preserve"> se može pokrenuti na različitim hostovima na infrastrukturi virtuelne radne površine.</w:t>
      </w:r>
    </w:p>
    <w:p w14:paraId="5E662232" w14:textId="77777777" w:rsidR="00143F7A" w:rsidRDefault="00143F7A">
      <w:pPr>
        <w:pStyle w:val="ProductList-Body"/>
      </w:pPr>
    </w:p>
    <w:p w14:paraId="0F3AB2D5" w14:textId="77777777" w:rsidR="00143F7A" w:rsidRDefault="00DB0B3A">
      <w:pPr>
        <w:pStyle w:val="ProductList-ClauseHeading"/>
        <w:outlineLvl w:val="4"/>
      </w:pPr>
      <w:r>
        <w:t>4.2 Prava na trenutnu granu usluge Microsoft Endpoint Configuration Manager</w:t>
      </w:r>
    </w:p>
    <w:p w14:paraId="59EB409C" w14:textId="77777777" w:rsidR="00143F7A" w:rsidRDefault="00DB0B3A">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Microsoft Endpoint Configuration Manager, ili licence ekvivalentne ML licencama, smeju da instaliraju i koriste Trenutnu granu usluge Microsoft Endpoint Configuration Manager.</w:t>
      </w:r>
    </w:p>
    <w:p w14:paraId="311A9975" w14:textId="77777777" w:rsidR="00143F7A" w:rsidRDefault="00143F7A">
      <w:pPr>
        <w:pStyle w:val="ProductList-Body"/>
      </w:pPr>
    </w:p>
    <w:p w14:paraId="647DEFD9" w14:textId="77777777" w:rsidR="00143F7A" w:rsidRDefault="00DB0B3A">
      <w:pPr>
        <w:pStyle w:val="ProductList-ClauseHeading"/>
        <w:outlineLvl w:val="4"/>
      </w:pPr>
      <w:r>
        <w:t>4.3 Licence za Intune</w:t>
      </w:r>
    </w:p>
    <w:p w14:paraId="4E674993" w14:textId="77777777" w:rsidR="00143F7A" w:rsidRDefault="00DB0B3A">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Microsoft Endpoint Configuration Manager, ili licence ekvivalentne ML licencama, mogu da dozvole ograničen pristup usluzi Intune</w:t>
      </w:r>
      <w:r>
        <w:fldChar w:fldCharType="begin"/>
      </w:r>
      <w:r>
        <w:instrText xml:space="preserve"> XE "Intune" </w:instrText>
      </w:r>
      <w:r>
        <w:fldChar w:fldCharType="end"/>
      </w:r>
      <w:r>
        <w:t xml:space="preserve"> za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zajedno sa korišćenjem usluge Microsoft Endpoint Configuration Manager radi zajedničkog upravljanja računarima tih korisnika. Upotreba tih funkcija Intune i pristup njima podležu jedinstvenim Uslovima licenciranja za Intune navedenim u </w:t>
      </w:r>
      <w:hyperlink r:id="rId58">
        <w:r>
          <w:rPr>
            <w:color w:val="00467F"/>
            <w:u w:val="single"/>
          </w:rPr>
          <w:t>Uslovima za Online usluge</w:t>
        </w:r>
      </w:hyperlink>
      <w:r>
        <w:t>.</w:t>
      </w:r>
    </w:p>
    <w:p w14:paraId="6B7E5BE6" w14:textId="77777777" w:rsidR="00143F7A" w:rsidRDefault="00143F7A">
      <w:pPr>
        <w:pStyle w:val="ProductList-Body"/>
      </w:pPr>
    </w:p>
    <w:p w14:paraId="69987C0A" w14:textId="77777777" w:rsidR="00143F7A" w:rsidRDefault="00DB0B3A">
      <w:pPr>
        <w:pStyle w:val="ProductList-ClauseHeading"/>
        <w:outlineLvl w:val="4"/>
      </w:pPr>
      <w:r>
        <w:t>4.4 Pristup usluzi System Center Configuration Manager 1606</w:t>
      </w:r>
    </w:p>
    <w:p w14:paraId="19DB84A5" w14:textId="77777777" w:rsidR="00143F7A" w:rsidRDefault="00DB0B3A">
      <w:pPr>
        <w:pStyle w:val="ProductList-Body"/>
      </w:pPr>
      <w:r>
        <w:t>Klijent ima mogućnost da koristi System Center Configuration Manager</w:t>
      </w:r>
      <w:r>
        <w:fldChar w:fldCharType="begin"/>
      </w:r>
      <w:r>
        <w:instrText xml:space="preserve"> XE "System Center Configuration Manager" </w:instrText>
      </w:r>
      <w:r>
        <w:fldChar w:fldCharType="end"/>
      </w:r>
      <w:r>
        <w:t xml:space="preserve"> 1606 umesto softvera Microsoft Endpoint Configuration Manager radi upravljanja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 xml:space="preserve"> ili uređajima koje koriste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Pravo na korišćenje softvera System Center Configuration Manager 1606 nastavlja se nakon isteka Klijentovog SA, osim u slučaju isteka Licenci za Microsoft Endpoint Configuration Manager koje se zasnivaju na pretplati ili isteka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koje se zasnivaju na pretplati ekvivalentnih ML licenci. To ne dozvoljava dalje korišćenje softvera Microsoft Endpoint Configuration Manager nakon što SA istekne.</w:t>
      </w:r>
    </w:p>
    <w:p w14:paraId="157C6ED5" w14:textId="77777777" w:rsidR="00143F7A" w:rsidRDefault="00143F7A">
      <w:pPr>
        <w:pStyle w:val="ProductList-Body"/>
        <w:jc w:val="right"/>
      </w:pPr>
    </w:p>
    <w:tbl>
      <w:tblPr>
        <w:tblStyle w:val="PURTable"/>
        <w:tblW w:w="0" w:type="dxa"/>
        <w:tblLook w:val="04A0" w:firstRow="1" w:lastRow="0" w:firstColumn="1" w:lastColumn="0" w:noHBand="0" w:noVBand="1"/>
      </w:tblPr>
      <w:tblGrid>
        <w:gridCol w:w="10916"/>
      </w:tblGrid>
      <w:tr w:rsidR="00143F7A" w14:paraId="697A13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B4A064"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0B43CEFD" w14:textId="77777777" w:rsidR="00143F7A" w:rsidRDefault="00143F7A">
      <w:pPr>
        <w:pStyle w:val="ProductList-Body"/>
      </w:pPr>
    </w:p>
    <w:p w14:paraId="43687B1B" w14:textId="77777777" w:rsidR="00143F7A" w:rsidRDefault="00DB0B3A">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7011626"/>
      <w:r>
        <w:instrText>System Center Data Protection Manager</w:instrText>
      </w:r>
      <w:bookmarkEnd w:id="144"/>
      <w:r>
        <w:instrText>" \l 3</w:instrText>
      </w:r>
      <w:r>
        <w:fldChar w:fldCharType="end"/>
      </w:r>
    </w:p>
    <w:p w14:paraId="1A478152" w14:textId="77777777" w:rsidR="00143F7A" w:rsidRDefault="00DB0B3A">
      <w:pPr>
        <w:pStyle w:val="ProductList-Offering1SubSection"/>
        <w:outlineLvl w:val="3"/>
      </w:pPr>
      <w:bookmarkStart w:id="145" w:name="_Sec690"/>
      <w:r>
        <w:t>1. Raspoloživost programa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43F7A" w14:paraId="7EF50A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38D758" w14:textId="77777777" w:rsidR="00143F7A" w:rsidRDefault="00DB0B3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A196B" w14:textId="77777777" w:rsidR="00143F7A" w:rsidRDefault="00DB0B3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DFE87" w14:textId="77777777" w:rsidR="00143F7A" w:rsidRDefault="00DB0B3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A6706" w14:textId="77777777" w:rsidR="00143F7A" w:rsidRDefault="00DB0B3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F0CD2" w14:textId="77777777" w:rsidR="00143F7A" w:rsidRDefault="00DB0B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EBC49B" w14:textId="77777777" w:rsidR="00143F7A" w:rsidRDefault="00DB0B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252F0" w14:textId="77777777" w:rsidR="00143F7A" w:rsidRDefault="00DB0B3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498DB" w14:textId="77777777" w:rsidR="00143F7A" w:rsidRDefault="00DB0B3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8D0F8" w14:textId="77777777" w:rsidR="00143F7A" w:rsidRDefault="00DB0B3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5718B" w14:textId="77777777" w:rsidR="00143F7A" w:rsidRDefault="00DB0B3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1A4DC" w14:textId="77777777" w:rsidR="00143F7A" w:rsidRDefault="00DB0B3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E4AB7" w14:textId="77777777" w:rsidR="00143F7A" w:rsidRDefault="00DB0B3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43F7A" w14:paraId="598CA842" w14:textId="77777777">
        <w:tc>
          <w:tcPr>
            <w:tcW w:w="4160" w:type="dxa"/>
            <w:tcBorders>
              <w:top w:val="single" w:sz="6" w:space="0" w:color="FFFFFF"/>
              <w:left w:val="none" w:sz="4" w:space="0" w:color="6E6E6E"/>
              <w:bottom w:val="dashed" w:sz="4" w:space="0" w:color="BFBFBF"/>
              <w:right w:val="none" w:sz="4" w:space="0" w:color="6E6E6E"/>
            </w:tcBorders>
          </w:tcPr>
          <w:p w14:paraId="19951774" w14:textId="77777777" w:rsidR="00143F7A" w:rsidRDefault="00DB0B3A">
            <w:pPr>
              <w:pStyle w:val="ProductList-TableBody"/>
            </w:pPr>
            <w:r>
              <w:t>System Center 2019 Data Protection Manager</w:t>
            </w:r>
            <w:r>
              <w:fldChar w:fldCharType="begin"/>
            </w:r>
            <w:r>
              <w:instrText xml:space="preserve"> XE "System Center 2019 Data Protection Manager" </w:instrText>
            </w:r>
            <w:r>
              <w:fldChar w:fldCharType="end"/>
            </w:r>
            <w:r>
              <w:t xml:space="preserve"> (klijentska ML) po OSE okruženju</w:t>
            </w:r>
          </w:p>
        </w:tc>
        <w:tc>
          <w:tcPr>
            <w:tcW w:w="620" w:type="dxa"/>
            <w:tcBorders>
              <w:top w:val="single" w:sz="6" w:space="0" w:color="FFFFFF"/>
              <w:left w:val="none" w:sz="4" w:space="0" w:color="6E6E6E"/>
              <w:bottom w:val="dashed" w:sz="4" w:space="0" w:color="BFBFBF"/>
              <w:right w:val="none" w:sz="4" w:space="0" w:color="6E6E6E"/>
            </w:tcBorders>
          </w:tcPr>
          <w:p w14:paraId="07B17737" w14:textId="77777777" w:rsidR="00143F7A" w:rsidRDefault="00DB0B3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E3723B1" w14:textId="77777777" w:rsidR="00143F7A" w:rsidRDefault="00DB0B3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461054E" w14:textId="77777777" w:rsidR="00143F7A" w:rsidRDefault="00DB0B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9157087" w14:textId="77777777" w:rsidR="00143F7A" w:rsidRDefault="00DB0B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ADA29"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03F1E"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25523"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9077E"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13634"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94308"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D5118" w14:textId="77777777" w:rsidR="00143F7A" w:rsidRDefault="00DB0B3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43F7A" w14:paraId="41F8C801" w14:textId="77777777">
        <w:tc>
          <w:tcPr>
            <w:tcW w:w="4160" w:type="dxa"/>
            <w:tcBorders>
              <w:top w:val="dashed" w:sz="4" w:space="0" w:color="BFBFBF"/>
              <w:left w:val="none" w:sz="4" w:space="0" w:color="6E6E6E"/>
              <w:bottom w:val="none" w:sz="4" w:space="0" w:color="BFBFBF"/>
              <w:right w:val="none" w:sz="4" w:space="0" w:color="6E6E6E"/>
            </w:tcBorders>
          </w:tcPr>
          <w:p w14:paraId="041FE211" w14:textId="77777777" w:rsidR="00143F7A" w:rsidRDefault="00DB0B3A">
            <w:pPr>
              <w:pStyle w:val="ProductList-TableBody"/>
            </w:pPr>
            <w:r>
              <w:t>System Center 2019 Data Protection Manager</w:t>
            </w:r>
            <w:r>
              <w:fldChar w:fldCharType="begin"/>
            </w:r>
            <w:r>
              <w:instrText xml:space="preserve"> XE "System Center 2019 Data Protection Manager" </w:instrText>
            </w:r>
            <w:r>
              <w:fldChar w:fldCharType="end"/>
            </w:r>
            <w:r>
              <w:t xml:space="preserve"> (klijentska ML) po korisniku</w:t>
            </w:r>
          </w:p>
        </w:tc>
        <w:tc>
          <w:tcPr>
            <w:tcW w:w="620" w:type="dxa"/>
            <w:tcBorders>
              <w:top w:val="dashed" w:sz="4" w:space="0" w:color="BFBFBF"/>
              <w:left w:val="none" w:sz="4" w:space="0" w:color="6E6E6E"/>
              <w:bottom w:val="none" w:sz="4" w:space="0" w:color="BFBFBF"/>
              <w:right w:val="none" w:sz="4" w:space="0" w:color="6E6E6E"/>
            </w:tcBorders>
          </w:tcPr>
          <w:p w14:paraId="563063D7" w14:textId="77777777" w:rsidR="00143F7A" w:rsidRDefault="00DB0B3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9731BC1" w14:textId="77777777" w:rsidR="00143F7A" w:rsidRDefault="00143F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FFC7D1F" w14:textId="77777777" w:rsidR="00143F7A" w:rsidRDefault="00DB0B3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4590F70" w14:textId="77777777" w:rsidR="00143F7A" w:rsidRDefault="00DB0B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21B39"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B23E2"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C8E8F"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5EEB9"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402D4"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D4DC4"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D2E60" w14:textId="77777777" w:rsidR="00143F7A" w:rsidRDefault="00143F7A">
            <w:pPr>
              <w:pStyle w:val="ProductList-TableBody"/>
              <w:jc w:val="center"/>
            </w:pPr>
          </w:p>
        </w:tc>
      </w:tr>
    </w:tbl>
    <w:p w14:paraId="001DB1DF" w14:textId="77777777" w:rsidR="00143F7A" w:rsidRDefault="00DB0B3A">
      <w:pPr>
        <w:pStyle w:val="ProductList-Offering1SubSection"/>
        <w:outlineLvl w:val="3"/>
      </w:pPr>
      <w:bookmarkStart w:id="146" w:name="_Sec745"/>
      <w:r>
        <w:t>2. Uslovi za proizvod</w:t>
      </w:r>
      <w:bookmarkEnd w:id="146"/>
    </w:p>
    <w:tbl>
      <w:tblPr>
        <w:tblStyle w:val="PURTable"/>
        <w:tblW w:w="0" w:type="dxa"/>
        <w:tblLook w:val="04A0" w:firstRow="1" w:lastRow="0" w:firstColumn="1" w:lastColumn="0" w:noHBand="0" w:noVBand="1"/>
      </w:tblPr>
      <w:tblGrid>
        <w:gridCol w:w="3629"/>
        <w:gridCol w:w="3657"/>
        <w:gridCol w:w="3630"/>
      </w:tblGrid>
      <w:tr w:rsidR="00143F7A" w14:paraId="00EB42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3D73E2" w14:textId="77777777" w:rsidR="00143F7A" w:rsidRDefault="00DB0B3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6935D99" w14:textId="77777777" w:rsidR="00143F7A" w:rsidRDefault="00DB0B3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7A9D24" w14:textId="77777777" w:rsidR="00143F7A" w:rsidRDefault="00DB0B3A">
            <w:pPr>
              <w:pStyle w:val="ProductList-TableBody"/>
            </w:pPr>
            <w:r>
              <w:rPr>
                <w:color w:val="404040"/>
              </w:rPr>
              <w:t>Ranija izdanja: Nije primenjivo</w:t>
            </w:r>
          </w:p>
        </w:tc>
      </w:tr>
      <w:tr w:rsidR="00143F7A" w14:paraId="5179D8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51C94" w14:textId="77777777" w:rsidR="00143F7A" w:rsidRDefault="00DB0B3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6369B" w14:textId="77777777" w:rsidR="00143F7A" w:rsidRDefault="00DB0B3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1BF99946" w14:textId="77777777" w:rsidR="00143F7A" w:rsidRDefault="00DB0B3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43F7A" w14:paraId="798F05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02702" w14:textId="77777777" w:rsidR="00143F7A" w:rsidRDefault="00DB0B3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56306" w14:textId="77777777" w:rsidR="00143F7A" w:rsidRDefault="00DB0B3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4BB37" w14:textId="77777777" w:rsidR="00143F7A" w:rsidRDefault="00DB0B3A">
            <w:pPr>
              <w:pStyle w:val="ProductList-TableBody"/>
            </w:pPr>
            <w:r>
              <w:rPr>
                <w:color w:val="404040"/>
              </w:rPr>
              <w:t>Ispunjava uslove za smanjenje: Nije primenjivo</w:t>
            </w:r>
          </w:p>
        </w:tc>
      </w:tr>
      <w:tr w:rsidR="00143F7A" w14:paraId="402EF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91AAC" w14:textId="77777777" w:rsidR="00143F7A" w:rsidRDefault="00DB0B3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14222" w14:textId="77777777" w:rsidR="00143F7A" w:rsidRDefault="00DB0B3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2B964" w14:textId="77777777" w:rsidR="00143F7A" w:rsidRDefault="00DB0B3A">
            <w:pPr>
              <w:pStyle w:val="ProductList-TableBody"/>
            </w:pPr>
            <w:r>
              <w:rPr>
                <w:color w:val="404040"/>
              </w:rPr>
              <w:t>Ispunjava uslove za true-up: Nije primenjivo</w:t>
            </w:r>
          </w:p>
        </w:tc>
      </w:tr>
      <w:tr w:rsidR="00143F7A" w14:paraId="1F9D67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2BA7A" w14:textId="77777777" w:rsidR="00143F7A" w:rsidRDefault="00DB0B3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8B716" w14:textId="77777777" w:rsidR="00143F7A" w:rsidRDefault="00143F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47586" w14:textId="77777777" w:rsidR="00143F7A" w:rsidRDefault="00143F7A">
            <w:pPr>
              <w:pStyle w:val="ProductList-TableBody"/>
            </w:pPr>
          </w:p>
        </w:tc>
      </w:tr>
    </w:tbl>
    <w:p w14:paraId="74A4004E" w14:textId="77777777" w:rsidR="00143F7A" w:rsidRDefault="00143F7A">
      <w:pPr>
        <w:pStyle w:val="ProductList-Body"/>
      </w:pPr>
    </w:p>
    <w:p w14:paraId="52ACB28F" w14:textId="77777777" w:rsidR="00143F7A" w:rsidRDefault="00DB0B3A">
      <w:pPr>
        <w:pStyle w:val="ProductList-ClauseHeading"/>
        <w:outlineLvl w:val="4"/>
      </w:pPr>
      <w:r>
        <w:t>2.1. Akademski klijenti</w:t>
      </w:r>
    </w:p>
    <w:p w14:paraId="464B0C76" w14:textId="77777777" w:rsidR="00143F7A" w:rsidRDefault="00DB0B3A">
      <w:pPr>
        <w:pStyle w:val="ProductList-Body"/>
      </w:pPr>
      <w:r>
        <w:t xml:space="preserve">Klijenti sa Upisnicom za obrazovna rešenja i School upisnicom za pretplatu mogu da kupe licencu System Center 2019 Data Protection Manager Client Management po OSE-u i da je primene po Korisniku ili po OSE-u kako je navedeno u modelu licenciranja </w:t>
      </w:r>
      <w:hyperlink w:anchor="_Sec544">
        <w:r>
          <w:rPr>
            <w:color w:val="00467F"/>
            <w:u w:val="single"/>
          </w:rPr>
          <w:t>Servera za upravljanje</w:t>
        </w:r>
      </w:hyperlink>
      <w:r>
        <w:t xml:space="preserve">. </w:t>
      </w:r>
    </w:p>
    <w:p w14:paraId="4829F604" w14:textId="77777777" w:rsidR="00143F7A" w:rsidRDefault="00DB0B3A">
      <w:pPr>
        <w:pStyle w:val="ProductList-Offering1SubSection"/>
        <w:outlineLvl w:val="3"/>
      </w:pPr>
      <w:bookmarkStart w:id="147" w:name="_Sec801"/>
      <w:r>
        <w:t>3. Korisnička prava</w:t>
      </w:r>
      <w:bookmarkEnd w:id="147"/>
    </w:p>
    <w:tbl>
      <w:tblPr>
        <w:tblStyle w:val="PURTable"/>
        <w:tblW w:w="0" w:type="dxa"/>
        <w:tblLook w:val="04A0" w:firstRow="1" w:lastRow="0" w:firstColumn="1" w:lastColumn="0" w:noHBand="0" w:noVBand="1"/>
      </w:tblPr>
      <w:tblGrid>
        <w:gridCol w:w="3644"/>
        <w:gridCol w:w="3630"/>
        <w:gridCol w:w="3642"/>
      </w:tblGrid>
      <w:tr w:rsidR="00143F7A" w14:paraId="49CF2F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CFC78E" w14:textId="77777777" w:rsidR="00143F7A" w:rsidRDefault="00DB0B3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A274CBC" w14:textId="77777777" w:rsidR="00143F7A" w:rsidRDefault="00DB0B3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B779F9" w14:textId="77777777" w:rsidR="00143F7A" w:rsidRDefault="00DB0B3A">
            <w:pPr>
              <w:pStyle w:val="ProductList-TableBody"/>
            </w:pPr>
            <w:r>
              <w:rPr>
                <w:color w:val="404040"/>
              </w:rPr>
              <w:t>Dodatni softver: Nije primenjivo</w:t>
            </w:r>
          </w:p>
        </w:tc>
      </w:tr>
      <w:tr w:rsidR="00143F7A" w14:paraId="19B54D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5FC1C" w14:textId="77777777" w:rsidR="00143F7A" w:rsidRDefault="00DB0B3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859157" w14:textId="77777777" w:rsidR="00143F7A" w:rsidRDefault="00DB0B3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225A846" w14:textId="77777777" w:rsidR="00143F7A" w:rsidRDefault="00DB0B3A">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143F7A" w14:paraId="1EB982CB" w14:textId="77777777">
        <w:tc>
          <w:tcPr>
            <w:tcW w:w="4040" w:type="dxa"/>
            <w:tcBorders>
              <w:top w:val="single" w:sz="4" w:space="0" w:color="000000"/>
              <w:left w:val="single" w:sz="4" w:space="0" w:color="000000"/>
              <w:bottom w:val="single" w:sz="4" w:space="0" w:color="000000"/>
              <w:right w:val="single" w:sz="4" w:space="0" w:color="000000"/>
            </w:tcBorders>
          </w:tcPr>
          <w:p w14:paraId="5B7CA99C" w14:textId="77777777" w:rsidR="00143F7A" w:rsidRDefault="00DB0B3A">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3BE4E" w14:textId="77777777" w:rsidR="00143F7A" w:rsidRDefault="00143F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8A11C" w14:textId="77777777" w:rsidR="00143F7A" w:rsidRDefault="00143F7A">
            <w:pPr>
              <w:pStyle w:val="ProductList-TableBody"/>
            </w:pPr>
          </w:p>
        </w:tc>
      </w:tr>
    </w:tbl>
    <w:p w14:paraId="4DDB747F" w14:textId="77777777" w:rsidR="00143F7A" w:rsidRDefault="00143F7A">
      <w:pPr>
        <w:pStyle w:val="ProductList-Body"/>
      </w:pPr>
    </w:p>
    <w:p w14:paraId="7711024D" w14:textId="77777777" w:rsidR="00143F7A" w:rsidRDefault="00DB0B3A">
      <w:pPr>
        <w:pStyle w:val="ProductList-ClauseHeading"/>
        <w:outlineLvl w:val="4"/>
      </w:pPr>
      <w:r>
        <w:t>3.1 Licenca za upravljanje</w:t>
      </w:r>
    </w:p>
    <w:tbl>
      <w:tblPr>
        <w:tblStyle w:val="PURTable"/>
        <w:tblW w:w="0" w:type="dxa"/>
        <w:tblLook w:val="04A0" w:firstRow="1" w:lastRow="0" w:firstColumn="1" w:lastColumn="0" w:noHBand="0" w:noVBand="1"/>
      </w:tblPr>
      <w:tblGrid>
        <w:gridCol w:w="3667"/>
        <w:gridCol w:w="3664"/>
        <w:gridCol w:w="3585"/>
      </w:tblGrid>
      <w:tr w:rsidR="00143F7A" w14:paraId="045EF6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923FD4" w14:textId="77777777" w:rsidR="00143F7A" w:rsidRDefault="00DB0B3A">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1FA78B99" w14:textId="77777777" w:rsidR="00143F7A" w:rsidRDefault="00DB0B3A">
            <w:pPr>
              <w:pStyle w:val="ProductList-TableBody"/>
            </w:pPr>
            <w:r>
              <w:t>Licenca za System Center 2019 Data Protection Manager (Korisnik i OSE okruženje)</w:t>
            </w:r>
          </w:p>
        </w:tc>
        <w:tc>
          <w:tcPr>
            <w:tcW w:w="4040" w:type="dxa"/>
            <w:tcBorders>
              <w:top w:val="single" w:sz="18" w:space="0" w:color="0072C6"/>
              <w:left w:val="none" w:sz="4" w:space="0" w:color="000000"/>
              <w:bottom w:val="single" w:sz="4" w:space="0" w:color="000000"/>
              <w:right w:val="single" w:sz="4" w:space="0" w:color="000000"/>
            </w:tcBorders>
          </w:tcPr>
          <w:p w14:paraId="79A32F6A" w14:textId="77777777" w:rsidR="00143F7A" w:rsidRDefault="00143F7A">
            <w:pPr>
              <w:pStyle w:val="ProductList-TableBody"/>
            </w:pPr>
          </w:p>
        </w:tc>
      </w:tr>
    </w:tbl>
    <w:p w14:paraId="4A279750" w14:textId="77777777" w:rsidR="00143F7A" w:rsidRDefault="00143F7A">
      <w:pPr>
        <w:pStyle w:val="ProductList-Body"/>
      </w:pPr>
    </w:p>
    <w:p w14:paraId="6BE4AD54" w14:textId="77777777" w:rsidR="00143F7A" w:rsidRDefault="00DB0B3A">
      <w:pPr>
        <w:pStyle w:val="ProductList-ClauseHeading"/>
        <w:outlineLvl w:val="4"/>
      </w:pPr>
      <w:r>
        <w:t>3.2 SQL Server tehnologija</w:t>
      </w:r>
    </w:p>
    <w:p w14:paraId="3EDA647B" w14:textId="77777777" w:rsidR="00143F7A" w:rsidRDefault="00DB0B3A">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5B4D8AFD" w14:textId="77777777" w:rsidR="00143F7A" w:rsidRDefault="00DB0B3A">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40"/>
        <w:gridCol w:w="3646"/>
        <w:gridCol w:w="3630"/>
      </w:tblGrid>
      <w:tr w:rsidR="00143F7A" w14:paraId="396625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D9F09D" w14:textId="77777777" w:rsidR="00143F7A" w:rsidRDefault="00DB0B3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F095AB" w14:textId="77777777" w:rsidR="00143F7A" w:rsidRDefault="00DB0B3A">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AAAAC6" w14:textId="77777777" w:rsidR="00143F7A" w:rsidRDefault="00DB0B3A">
            <w:pPr>
              <w:pStyle w:val="ProductList-TableBody"/>
            </w:pPr>
            <w:r>
              <w:rPr>
                <w:color w:val="404040"/>
              </w:rPr>
              <w:t>Predajna prava: Nije primenjivo</w:t>
            </w:r>
          </w:p>
        </w:tc>
      </w:tr>
      <w:tr w:rsidR="00143F7A" w14:paraId="42D8E6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8DCB2" w14:textId="77777777" w:rsidR="00143F7A" w:rsidRDefault="00DB0B3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1AC760F9" w14:textId="77777777" w:rsidR="00143F7A" w:rsidRDefault="00DB0B3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9">
              <w:r>
                <w:rPr>
                  <w:color w:val="00467F"/>
                  <w:u w:val="single"/>
                </w:rPr>
                <w:t>Lista proizvoda – oktobar 2013.</w:t>
              </w:r>
            </w:hyperlink>
            <w:r>
              <w:t xml:space="preserve">, </w:t>
            </w:r>
            <w:hyperlink r:id="rId60">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FEECB" w14:textId="77777777" w:rsidR="00143F7A" w:rsidRDefault="00DB0B3A">
            <w:pPr>
              <w:pStyle w:val="ProductList-TableBody"/>
            </w:pPr>
            <w:r>
              <w:rPr>
                <w:color w:val="404040"/>
              </w:rPr>
              <w:t>Prava na roming: Nije primenjivo</w:t>
            </w:r>
          </w:p>
        </w:tc>
      </w:tr>
      <w:tr w:rsidR="00143F7A" w14:paraId="21AFB2E8" w14:textId="77777777">
        <w:tc>
          <w:tcPr>
            <w:tcW w:w="4040" w:type="dxa"/>
            <w:tcBorders>
              <w:top w:val="single" w:sz="4" w:space="0" w:color="000000"/>
              <w:left w:val="single" w:sz="4" w:space="0" w:color="000000"/>
              <w:bottom w:val="single" w:sz="4" w:space="0" w:color="000000"/>
              <w:right w:val="single" w:sz="4" w:space="0" w:color="000000"/>
            </w:tcBorders>
          </w:tcPr>
          <w:p w14:paraId="1618F0C0" w14:textId="77777777" w:rsidR="00143F7A" w:rsidRDefault="00DB0B3A">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8B48A" w14:textId="77777777" w:rsidR="00143F7A" w:rsidRDefault="00DB0B3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2F436" w14:textId="77777777" w:rsidR="00143F7A" w:rsidRDefault="00143F7A">
            <w:pPr>
              <w:pStyle w:val="ProductList-TableBody"/>
            </w:pPr>
          </w:p>
        </w:tc>
      </w:tr>
    </w:tbl>
    <w:p w14:paraId="6C6F2859" w14:textId="77777777" w:rsidR="00143F7A" w:rsidRDefault="00143F7A">
      <w:pPr>
        <w:pStyle w:val="ProductList-Body"/>
      </w:pPr>
    </w:p>
    <w:p w14:paraId="7F6BD5C4" w14:textId="77777777" w:rsidR="00143F7A" w:rsidRDefault="00DB0B3A">
      <w:pPr>
        <w:pStyle w:val="ProductList-ClauseHeading"/>
        <w:outlineLvl w:val="4"/>
      </w:pPr>
      <w:r>
        <w:t>4.1 Prava na trenutnu granu usluge System Center Data Protection</w:t>
      </w:r>
    </w:p>
    <w:p w14:paraId="66F4AEB8" w14:textId="77777777" w:rsidR="00143F7A" w:rsidRDefault="00DB0B3A">
      <w:pPr>
        <w:pStyle w:val="ProductList-Body"/>
      </w:pPr>
      <w:r>
        <w:t>Klijenti s aktivnim SA pokrićem za licence za System Center Data Protection, ili sa ekvivalentnom ML licencom, smeju instalirati i koristiti Trenutnu granu usluge System Center Data Protection Manager.</w:t>
      </w:r>
    </w:p>
    <w:p w14:paraId="53DFC60C" w14:textId="77777777" w:rsidR="00143F7A" w:rsidRDefault="00143F7A">
      <w:pPr>
        <w:pStyle w:val="ProductList-Body"/>
        <w:jc w:val="right"/>
      </w:pPr>
    </w:p>
    <w:tbl>
      <w:tblPr>
        <w:tblStyle w:val="PURTable"/>
        <w:tblW w:w="0" w:type="dxa"/>
        <w:tblLook w:val="04A0" w:firstRow="1" w:lastRow="0" w:firstColumn="1" w:lastColumn="0" w:noHBand="0" w:noVBand="1"/>
      </w:tblPr>
      <w:tblGrid>
        <w:gridCol w:w="10916"/>
      </w:tblGrid>
      <w:tr w:rsidR="00143F7A" w14:paraId="68EAB7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BDA834"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0F9500BA" w14:textId="77777777" w:rsidR="00143F7A" w:rsidRDefault="00143F7A">
      <w:pPr>
        <w:pStyle w:val="ProductList-Body"/>
      </w:pPr>
    </w:p>
    <w:p w14:paraId="62499EBC" w14:textId="77777777" w:rsidR="00143F7A" w:rsidRDefault="00DB0B3A">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7011627"/>
      <w:r>
        <w:instrText>System Center Endpoint Protection</w:instrText>
      </w:r>
      <w:bookmarkEnd w:id="150"/>
      <w:r>
        <w:instrText>" \l 3</w:instrText>
      </w:r>
      <w:r>
        <w:fldChar w:fldCharType="end"/>
      </w:r>
    </w:p>
    <w:p w14:paraId="3D5B70DB" w14:textId="77777777" w:rsidR="00143F7A" w:rsidRDefault="00DB0B3A">
      <w:pPr>
        <w:pStyle w:val="ProductList-Offering1SubSection"/>
        <w:outlineLvl w:val="3"/>
      </w:pPr>
      <w:bookmarkStart w:id="151" w:name="_Sec892"/>
      <w:r>
        <w:t>1. Raspoloživost programa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143F7A" w14:paraId="6BDF0C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05643C" w14:textId="77777777" w:rsidR="00143F7A" w:rsidRDefault="00DB0B3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35A78" w14:textId="77777777" w:rsidR="00143F7A" w:rsidRDefault="00DB0B3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26D10" w14:textId="77777777" w:rsidR="00143F7A" w:rsidRDefault="00DB0B3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EAC84" w14:textId="77777777" w:rsidR="00143F7A" w:rsidRDefault="00DB0B3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D5383" w14:textId="77777777" w:rsidR="00143F7A" w:rsidRDefault="00DB0B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96DD4" w14:textId="77777777" w:rsidR="00143F7A" w:rsidRDefault="00DB0B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7426B" w14:textId="77777777" w:rsidR="00143F7A" w:rsidRDefault="00DB0B3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C02FF" w14:textId="77777777" w:rsidR="00143F7A" w:rsidRDefault="00DB0B3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BE1DA" w14:textId="77777777" w:rsidR="00143F7A" w:rsidRDefault="00DB0B3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453A6" w14:textId="77777777" w:rsidR="00143F7A" w:rsidRDefault="00DB0B3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9A6B4" w14:textId="77777777" w:rsidR="00143F7A" w:rsidRDefault="00DB0B3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CFEFC" w14:textId="77777777" w:rsidR="00143F7A" w:rsidRDefault="00DB0B3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43F7A" w14:paraId="125BADBC" w14:textId="77777777">
        <w:tc>
          <w:tcPr>
            <w:tcW w:w="4160" w:type="dxa"/>
            <w:tcBorders>
              <w:top w:val="single" w:sz="6" w:space="0" w:color="FFFFFF"/>
              <w:left w:val="none" w:sz="4" w:space="0" w:color="6E6E6E"/>
              <w:bottom w:val="none" w:sz="4" w:space="0" w:color="BFBFBF"/>
              <w:right w:val="none" w:sz="4" w:space="0" w:color="6E6E6E"/>
            </w:tcBorders>
          </w:tcPr>
          <w:p w14:paraId="66F7676C" w14:textId="77777777" w:rsidR="00143F7A" w:rsidRDefault="00DB0B3A">
            <w:pPr>
              <w:pStyle w:val="ProductList-TableBody"/>
            </w:pPr>
            <w:r>
              <w:t>System Center Endpoint Protection 1606</w:t>
            </w:r>
            <w:r>
              <w:fldChar w:fldCharType="begin"/>
            </w:r>
            <w:r>
              <w:instrText xml:space="preserve"> XE "System Center Endpoint Protection 1606" </w:instrText>
            </w:r>
            <w:r>
              <w:fldChar w:fldCharType="end"/>
            </w:r>
            <w:r>
              <w:t xml:space="preserve"> (SL licenca za uređaj i korisnika)</w:t>
            </w:r>
          </w:p>
        </w:tc>
        <w:tc>
          <w:tcPr>
            <w:tcW w:w="620" w:type="dxa"/>
            <w:tcBorders>
              <w:top w:val="single" w:sz="6" w:space="0" w:color="FFFFFF"/>
              <w:left w:val="none" w:sz="4" w:space="0" w:color="6E6E6E"/>
              <w:bottom w:val="none" w:sz="4" w:space="0" w:color="BFBFBF"/>
              <w:right w:val="none" w:sz="4" w:space="0" w:color="6E6E6E"/>
            </w:tcBorders>
          </w:tcPr>
          <w:p w14:paraId="3C479B30" w14:textId="77777777" w:rsidR="00143F7A" w:rsidRDefault="00DB0B3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2194B11" w14:textId="77777777" w:rsidR="00143F7A" w:rsidRDefault="00DB0B3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F61A1B8" w14:textId="77777777" w:rsidR="00143F7A" w:rsidRDefault="00143F7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F85E1D1"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4DDD3"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ECBC1"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B9EBB"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529E5"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53EB5"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3A428"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D7CDA"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6224C668" w14:textId="77777777" w:rsidR="00143F7A" w:rsidRDefault="00DB0B3A">
      <w:pPr>
        <w:pStyle w:val="ProductList-Offering1SubSection"/>
        <w:outlineLvl w:val="3"/>
      </w:pPr>
      <w:bookmarkStart w:id="152" w:name="_Sec893"/>
      <w:r>
        <w:t>2. Uslovi za proizvod</w:t>
      </w:r>
      <w:bookmarkEnd w:id="152"/>
    </w:p>
    <w:tbl>
      <w:tblPr>
        <w:tblStyle w:val="PURTable"/>
        <w:tblW w:w="0" w:type="dxa"/>
        <w:tblLook w:val="04A0" w:firstRow="1" w:lastRow="0" w:firstColumn="1" w:lastColumn="0" w:noHBand="0" w:noVBand="1"/>
      </w:tblPr>
      <w:tblGrid>
        <w:gridCol w:w="3629"/>
        <w:gridCol w:w="3657"/>
        <w:gridCol w:w="3630"/>
      </w:tblGrid>
      <w:tr w:rsidR="00143F7A" w14:paraId="48BFEF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DC7E11" w14:textId="77777777" w:rsidR="00143F7A" w:rsidRDefault="00DB0B3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0DD1670" w14:textId="77777777" w:rsidR="00143F7A" w:rsidRDefault="00DB0B3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B28C5F" w14:textId="77777777" w:rsidR="00143F7A" w:rsidRDefault="00DB0B3A">
            <w:pPr>
              <w:pStyle w:val="ProductList-TableBody"/>
            </w:pPr>
            <w:r>
              <w:rPr>
                <w:color w:val="404040"/>
              </w:rPr>
              <w:t>Ispunjava uslove za produženi period važenja: Nije primenjivo</w:t>
            </w:r>
          </w:p>
        </w:tc>
      </w:tr>
      <w:tr w:rsidR="00143F7A" w14:paraId="2BEB68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3FD49" w14:textId="77777777" w:rsidR="00143F7A" w:rsidRDefault="00DB0B3A">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88FB1" w14:textId="77777777" w:rsidR="00143F7A" w:rsidRDefault="00DB0B3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D5FA7" w14:textId="77777777" w:rsidR="00143F7A" w:rsidRDefault="00DB0B3A">
            <w:pPr>
              <w:pStyle w:val="ProductList-TableBody"/>
            </w:pPr>
            <w:r>
              <w:rPr>
                <w:color w:val="404040"/>
              </w:rPr>
              <w:t>Preduslov (SA): Nije primenjivo</w:t>
            </w:r>
          </w:p>
        </w:tc>
      </w:tr>
      <w:tr w:rsidR="00143F7A" w14:paraId="2CBE0E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77BE2" w14:textId="77777777" w:rsidR="00143F7A" w:rsidRDefault="00DB0B3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84D2B" w14:textId="77777777" w:rsidR="00143F7A" w:rsidRDefault="00DB0B3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529B7" w14:textId="77777777" w:rsidR="00143F7A" w:rsidRDefault="00DB0B3A">
            <w:pPr>
              <w:pStyle w:val="ProductList-TableBody"/>
            </w:pPr>
            <w:r>
              <w:rPr>
                <w:color w:val="404040"/>
              </w:rPr>
              <w:t>Ispunjava uslove za smanjenje: Nije primenjivo</w:t>
            </w:r>
          </w:p>
        </w:tc>
      </w:tr>
      <w:tr w:rsidR="00143F7A" w14:paraId="13FC3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3FCB5" w14:textId="77777777" w:rsidR="00143F7A" w:rsidRDefault="00DB0B3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2761E" w14:textId="77777777" w:rsidR="00143F7A" w:rsidRDefault="00DB0B3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A5499" w14:textId="77777777" w:rsidR="00143F7A" w:rsidRDefault="00DB0B3A">
            <w:pPr>
              <w:pStyle w:val="ProductList-TableBody"/>
            </w:pPr>
            <w:r>
              <w:rPr>
                <w:color w:val="404040"/>
              </w:rPr>
              <w:t>Ispunjava uslove za true-up: Nije primenjivo</w:t>
            </w:r>
          </w:p>
        </w:tc>
      </w:tr>
      <w:tr w:rsidR="00143F7A" w14:paraId="5D98FF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355A2" w14:textId="77777777" w:rsidR="00143F7A" w:rsidRDefault="00DB0B3A">
            <w:pPr>
              <w:pStyle w:val="ProductList-TableBody"/>
            </w:pPr>
            <w:r>
              <w:rPr>
                <w:color w:val="404040"/>
              </w:rPr>
              <w:t xml:space="preserve">Ažurirani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9030A" w14:textId="77777777" w:rsidR="00143F7A" w:rsidRDefault="00143F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672A5" w14:textId="77777777" w:rsidR="00143F7A" w:rsidRDefault="00143F7A">
            <w:pPr>
              <w:pStyle w:val="ProductList-TableBody"/>
            </w:pPr>
          </w:p>
        </w:tc>
      </w:tr>
    </w:tbl>
    <w:p w14:paraId="519D2FB5" w14:textId="77777777" w:rsidR="00143F7A" w:rsidRDefault="00DB0B3A">
      <w:pPr>
        <w:pStyle w:val="ProductList-Offering1SubSection"/>
        <w:outlineLvl w:val="3"/>
      </w:pPr>
      <w:bookmarkStart w:id="153" w:name="_Sec894"/>
      <w:r>
        <w:t>3. Korisnička prava</w:t>
      </w:r>
      <w:bookmarkEnd w:id="153"/>
    </w:p>
    <w:tbl>
      <w:tblPr>
        <w:tblStyle w:val="PURTable"/>
        <w:tblW w:w="0" w:type="dxa"/>
        <w:tblLook w:val="04A0" w:firstRow="1" w:lastRow="0" w:firstColumn="1" w:lastColumn="0" w:noHBand="0" w:noVBand="1"/>
      </w:tblPr>
      <w:tblGrid>
        <w:gridCol w:w="3645"/>
        <w:gridCol w:w="3630"/>
        <w:gridCol w:w="3641"/>
      </w:tblGrid>
      <w:tr w:rsidR="00143F7A" w14:paraId="0F7D18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3C0BD9" w14:textId="77777777" w:rsidR="00143F7A" w:rsidRDefault="00DB0B3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89F3630" w14:textId="77777777" w:rsidR="00143F7A" w:rsidRDefault="00DB0B3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EE8550" w14:textId="77777777" w:rsidR="00143F7A" w:rsidRDefault="00DB0B3A">
            <w:pPr>
              <w:pStyle w:val="ProductList-TableBody"/>
            </w:pPr>
            <w:r>
              <w:rPr>
                <w:color w:val="404040"/>
              </w:rPr>
              <w:t>Dodatni softver: Nije primenjivo</w:t>
            </w:r>
          </w:p>
        </w:tc>
      </w:tr>
      <w:tr w:rsidR="00143F7A" w14:paraId="6A235C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3551A" w14:textId="77777777" w:rsidR="00143F7A" w:rsidRDefault="00DB0B3A">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5F84A0A8" w14:textId="77777777" w:rsidR="00143F7A" w:rsidRDefault="00DB0B3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4418B" w14:textId="77777777" w:rsidR="00143F7A" w:rsidRDefault="00DB0B3A">
            <w:pPr>
              <w:pStyle w:val="ProductList-TableBody"/>
            </w:pPr>
            <w:r>
              <w:rPr>
                <w:color w:val="404040"/>
              </w:rPr>
              <w:t>Obuhvaćene tehnologije: Nije primenjivo</w:t>
            </w:r>
          </w:p>
        </w:tc>
      </w:tr>
      <w:tr w:rsidR="00143F7A" w14:paraId="21EF608E" w14:textId="77777777">
        <w:tc>
          <w:tcPr>
            <w:tcW w:w="4040" w:type="dxa"/>
            <w:tcBorders>
              <w:top w:val="single" w:sz="4" w:space="0" w:color="000000"/>
              <w:left w:val="single" w:sz="4" w:space="0" w:color="000000"/>
              <w:bottom w:val="single" w:sz="4" w:space="0" w:color="000000"/>
              <w:right w:val="single" w:sz="4" w:space="0" w:color="000000"/>
            </w:tcBorders>
          </w:tcPr>
          <w:p w14:paraId="69A5F630" w14:textId="77777777" w:rsidR="00143F7A" w:rsidRDefault="00DB0B3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6">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27DE2" w14:textId="77777777" w:rsidR="00143F7A" w:rsidRDefault="00143F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416E6" w14:textId="77777777" w:rsidR="00143F7A" w:rsidRDefault="00143F7A">
            <w:pPr>
              <w:pStyle w:val="ProductList-TableBody"/>
            </w:pPr>
          </w:p>
        </w:tc>
      </w:tr>
    </w:tbl>
    <w:p w14:paraId="7757E9BF" w14:textId="77777777" w:rsidR="00143F7A" w:rsidRDefault="00143F7A">
      <w:pPr>
        <w:pStyle w:val="ProductList-Body"/>
      </w:pPr>
    </w:p>
    <w:p w14:paraId="02AF2D24" w14:textId="77777777" w:rsidR="00143F7A" w:rsidRDefault="00DB0B3A">
      <w:pPr>
        <w:pStyle w:val="ProductList-ClauseHeading"/>
        <w:outlineLvl w:val="4"/>
      </w:pPr>
      <w:r>
        <w:t>3.1 Licenca za upravljanje</w:t>
      </w:r>
    </w:p>
    <w:tbl>
      <w:tblPr>
        <w:tblStyle w:val="PURTable"/>
        <w:tblW w:w="0" w:type="dxa"/>
        <w:tblLook w:val="04A0" w:firstRow="1" w:lastRow="0" w:firstColumn="1" w:lastColumn="0" w:noHBand="0" w:noVBand="1"/>
      </w:tblPr>
      <w:tblGrid>
        <w:gridCol w:w="3678"/>
        <w:gridCol w:w="3673"/>
        <w:gridCol w:w="3565"/>
      </w:tblGrid>
      <w:tr w:rsidR="00143F7A" w14:paraId="4BC7D5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5636F29" w14:textId="77777777" w:rsidR="00143F7A" w:rsidRDefault="00DB0B3A">
            <w:pPr>
              <w:pStyle w:val="ProductList-TableBody"/>
            </w:pPr>
            <w:r>
              <w:t>Klijentska licenca za upravljanje</w:t>
            </w:r>
          </w:p>
        </w:tc>
        <w:tc>
          <w:tcPr>
            <w:tcW w:w="4040" w:type="dxa"/>
            <w:tcBorders>
              <w:top w:val="single" w:sz="9" w:space="0" w:color="0072C6"/>
              <w:left w:val="single" w:sz="4" w:space="0" w:color="000000"/>
              <w:bottom w:val="none" w:sz="4" w:space="0" w:color="6E6E6E"/>
              <w:right w:val="none" w:sz="4" w:space="0" w:color="6E6E6E"/>
            </w:tcBorders>
          </w:tcPr>
          <w:p w14:paraId="22AC2A67" w14:textId="77777777" w:rsidR="00143F7A" w:rsidRDefault="00DB0B3A">
            <w:pPr>
              <w:pStyle w:val="ProductList-TableBody"/>
            </w:pPr>
            <w:r>
              <w:t>System Center Endpoint Protection</w:t>
            </w:r>
            <w:r>
              <w:fldChar w:fldCharType="begin"/>
            </w:r>
            <w:r>
              <w:instrText xml:space="preserve"> XE "System Center Endpoint Protection" </w:instrText>
            </w:r>
            <w:r>
              <w:fldChar w:fldCharType="end"/>
            </w:r>
            <w:r>
              <w:t xml:space="preserve"> (SL za korisnika ili za uređaj)</w:t>
            </w:r>
          </w:p>
        </w:tc>
        <w:tc>
          <w:tcPr>
            <w:tcW w:w="3920" w:type="dxa"/>
            <w:tcBorders>
              <w:top w:val="single" w:sz="9" w:space="0" w:color="0072C6"/>
              <w:left w:val="none" w:sz="4" w:space="0" w:color="6E6E6E"/>
              <w:bottom w:val="none" w:sz="4" w:space="0" w:color="6E6E6E"/>
              <w:right w:val="single" w:sz="4" w:space="0" w:color="000000"/>
            </w:tcBorders>
          </w:tcPr>
          <w:p w14:paraId="41E365DE" w14:textId="77777777" w:rsidR="00143F7A" w:rsidRDefault="00DB0B3A">
            <w:pPr>
              <w:pStyle w:val="ProductList-TableBody"/>
            </w:pPr>
            <w:r>
              <w:t xml:space="preserve">Intune </w:t>
            </w:r>
            <w:r>
              <w:fldChar w:fldCharType="begin"/>
            </w:r>
            <w:r>
              <w:instrText xml:space="preserve"> XE "Intune " </w:instrText>
            </w:r>
            <w:r>
              <w:fldChar w:fldCharType="end"/>
            </w:r>
            <w:r>
              <w:t>(dodatna SL licenca za korisnika), Intune for EDU</w:t>
            </w:r>
            <w:r>
              <w:fldChar w:fldCharType="begin"/>
            </w:r>
            <w:r>
              <w:instrText xml:space="preserve"> XE "Intune for EDU" </w:instrText>
            </w:r>
            <w:r>
              <w:fldChar w:fldCharType="end"/>
            </w:r>
            <w:r>
              <w:t xml:space="preserve"> (SL za korisnika, dodatna SL licenca za uređaj), Intune for Devices</w:t>
            </w:r>
            <w:r>
              <w:fldChar w:fldCharType="begin"/>
            </w:r>
            <w:r>
              <w:instrText xml:space="preserve"> XE "Intune for Devices" </w:instrText>
            </w:r>
            <w:r>
              <w:fldChar w:fldCharType="end"/>
            </w:r>
          </w:p>
        </w:tc>
      </w:tr>
      <w:tr w:rsidR="00143F7A" w14:paraId="40CFEECB"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C4A3641" w14:textId="77777777" w:rsidR="00143F7A" w:rsidRDefault="00143F7A">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56102EB5" w14:textId="77777777" w:rsidR="00143F7A" w:rsidRDefault="00DB0B3A">
            <w:pPr>
              <w:pStyle w:val="ProductList-TableBody"/>
            </w:pPr>
            <w:r>
              <w:t>Windows 10 Enterprise E5 and A5</w:t>
            </w:r>
            <w:r>
              <w:fldChar w:fldCharType="begin"/>
            </w:r>
            <w:r>
              <w:instrText xml:space="preserve"> XE "Windows 10 Enterprise E5 and A5" </w:instrText>
            </w:r>
            <w:r>
              <w:fldChar w:fldCharType="end"/>
            </w:r>
            <w:r>
              <w:t xml:space="preserve"> (SL za korisnika)</w:t>
            </w:r>
          </w:p>
        </w:tc>
        <w:tc>
          <w:tcPr>
            <w:tcW w:w="3920" w:type="dxa"/>
            <w:tcBorders>
              <w:top w:val="none" w:sz="4" w:space="0" w:color="6E6E6E"/>
              <w:left w:val="none" w:sz="4" w:space="0" w:color="6E6E6E"/>
              <w:bottom w:val="none" w:sz="4" w:space="0" w:color="6E6E6E"/>
              <w:right w:val="single" w:sz="4" w:space="0" w:color="000000"/>
            </w:tcBorders>
          </w:tcPr>
          <w:p w14:paraId="45DCC074" w14:textId="77777777" w:rsidR="00143F7A" w:rsidRDefault="00DB0B3A">
            <w:pPr>
              <w:pStyle w:val="ProductList-TableBody"/>
            </w:pPr>
            <w:r>
              <w:t>Window VDA E5</w:t>
            </w:r>
            <w:r>
              <w:fldChar w:fldCharType="begin"/>
            </w:r>
            <w:r>
              <w:instrText xml:space="preserve"> XE "Window VDA E5" </w:instrText>
            </w:r>
            <w:r>
              <w:fldChar w:fldCharType="end"/>
            </w:r>
            <w:r>
              <w:t xml:space="preserve"> (SL za korisnika)</w:t>
            </w:r>
          </w:p>
        </w:tc>
      </w:tr>
      <w:tr w:rsidR="00143F7A" w14:paraId="2ECEF2AD"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408B49F" w14:textId="77777777" w:rsidR="00143F7A" w:rsidRDefault="00143F7A">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5D05E731" w14:textId="77777777" w:rsidR="00143F7A" w:rsidRDefault="00DB0B3A">
            <w:pPr>
              <w:pStyle w:val="ProductList-TableBody"/>
            </w:pPr>
            <w:r>
              <w:t>Windows 10 Education E5</w:t>
            </w:r>
            <w:r>
              <w:fldChar w:fldCharType="begin"/>
            </w:r>
            <w:r>
              <w:instrText xml:space="preserve"> XE "Windows 10 Education E5" </w:instrText>
            </w:r>
            <w:r>
              <w:fldChar w:fldCharType="end"/>
            </w:r>
            <w:r>
              <w:t xml:space="preserve"> (SL za korisnika) </w:t>
            </w:r>
          </w:p>
        </w:tc>
        <w:tc>
          <w:tcPr>
            <w:tcW w:w="3920" w:type="dxa"/>
            <w:tcBorders>
              <w:top w:val="none" w:sz="4" w:space="0" w:color="6E6E6E"/>
              <w:left w:val="none" w:sz="4" w:space="0" w:color="6E6E6E"/>
              <w:bottom w:val="single" w:sz="4" w:space="0" w:color="000000"/>
              <w:right w:val="single" w:sz="4" w:space="0" w:color="000000"/>
            </w:tcBorders>
          </w:tcPr>
          <w:p w14:paraId="46831BD1" w14:textId="77777777" w:rsidR="00143F7A" w:rsidRDefault="00DB0B3A">
            <w:pPr>
              <w:pStyle w:val="ProductList-TableBody"/>
            </w:pPr>
            <w:r>
              <w:t>M365 E5 Security</w:t>
            </w:r>
            <w:r>
              <w:fldChar w:fldCharType="begin"/>
            </w:r>
            <w:r>
              <w:instrText xml:space="preserve"> XE "M365 E5 Security" </w:instrText>
            </w:r>
            <w:r>
              <w:fldChar w:fldCharType="end"/>
            </w:r>
            <w:r>
              <w:t xml:space="preserve"> (SL za korisnika)</w:t>
            </w:r>
          </w:p>
        </w:tc>
      </w:tr>
    </w:tbl>
    <w:p w14:paraId="544090D7" w14:textId="77777777" w:rsidR="00143F7A" w:rsidRDefault="00143F7A">
      <w:pPr>
        <w:pStyle w:val="ProductList-Body"/>
      </w:pPr>
    </w:p>
    <w:p w14:paraId="4C017893" w14:textId="77777777" w:rsidR="00143F7A" w:rsidRDefault="00DB0B3A">
      <w:pPr>
        <w:pStyle w:val="ProductList-ClauseHeading"/>
        <w:outlineLvl w:val="4"/>
      </w:pPr>
      <w:r>
        <w:t>3.2 SL licence za upravljanje serverima</w:t>
      </w:r>
    </w:p>
    <w:p w14:paraId="6F7B6B87" w14:textId="77777777" w:rsidR="00143F7A" w:rsidRDefault="00DB0B3A">
      <w:pPr>
        <w:pStyle w:val="ProductList-Body"/>
      </w:pPr>
      <w:r>
        <w:t xml:space="preserve">Pored zahteva vezanih za SL licence za korisnike, licence za upravljanje serverima su potrebne za svaki Server u broju navedenom u uslovima za System Center 2016 Datacenter i standardne licence. Za potrebe ove izjave,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koji rade pod serverskim operativnim sistemima i koji pristupaju programu System Center Endpoint Protection ili srodnom softveru, predstavljaju upravljane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OSE-ove</w:t>
      </w:r>
      <w:r>
        <w:fldChar w:fldCharType="end"/>
      </w:r>
      <w:r>
        <w:t>. Za ovaj pasus, „Server“ je uređaj na kojem Klijent pokreće operativni sistem za server.</w:t>
      </w:r>
    </w:p>
    <w:p w14:paraId="6CD908DC" w14:textId="77777777" w:rsidR="00143F7A" w:rsidRDefault="00143F7A">
      <w:pPr>
        <w:pStyle w:val="ProductList-Body"/>
      </w:pPr>
    </w:p>
    <w:p w14:paraId="5D35D2A3" w14:textId="77777777" w:rsidR="00143F7A" w:rsidRDefault="00DB0B3A">
      <w:pPr>
        <w:pStyle w:val="ProductList-ClauseHeading"/>
        <w:outlineLvl w:val="4"/>
      </w:pPr>
      <w:r>
        <w:t>3.3 Zamena mehanizama za skeniranje</w:t>
      </w:r>
    </w:p>
    <w:p w14:paraId="74DE94A6" w14:textId="77777777" w:rsidR="00143F7A" w:rsidRDefault="00DB0B3A">
      <w:pPr>
        <w:pStyle w:val="ProductList-Body"/>
      </w:pPr>
      <w:r>
        <w:t>Microsoft može da zameni odgovarajući softver i datoteke za sledeći softver i datoteke Online usluge:</w:t>
      </w:r>
    </w:p>
    <w:p w14:paraId="19F9918E" w14:textId="77777777" w:rsidR="00143F7A" w:rsidRDefault="00DB0B3A" w:rsidP="00DB0B3A">
      <w:pPr>
        <w:pStyle w:val="ProductList-Bullet"/>
        <w:numPr>
          <w:ilvl w:val="0"/>
          <w:numId w:val="23"/>
        </w:numPr>
      </w:pPr>
      <w:r>
        <w:t>softver za zaštitu od virusa i neželjene pošte i</w:t>
      </w:r>
    </w:p>
    <w:p w14:paraId="1651A1C5" w14:textId="77777777" w:rsidR="00143F7A" w:rsidRDefault="00DB0B3A" w:rsidP="00DB0B3A">
      <w:pPr>
        <w:pStyle w:val="ProductList-Bullet"/>
        <w:numPr>
          <w:ilvl w:val="0"/>
          <w:numId w:val="23"/>
        </w:numPr>
      </w:pPr>
      <w:r>
        <w:t>datoteke sa potpisom i datoteke sa podacima za filtriranje sadržaja.</w:t>
      </w:r>
    </w:p>
    <w:p w14:paraId="54B7CA59" w14:textId="77777777" w:rsidR="00143F7A" w:rsidRDefault="00DB0B3A">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40"/>
        <w:gridCol w:w="3646"/>
        <w:gridCol w:w="3630"/>
      </w:tblGrid>
      <w:tr w:rsidR="00143F7A" w14:paraId="07B257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DA929F" w14:textId="77777777" w:rsidR="00143F7A" w:rsidRDefault="00DB0B3A">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37B2E1" w14:textId="77777777" w:rsidR="00143F7A" w:rsidRDefault="00DB0B3A">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D648C5" w14:textId="77777777" w:rsidR="00143F7A" w:rsidRDefault="00DB0B3A">
            <w:pPr>
              <w:pStyle w:val="ProductList-TableBody"/>
            </w:pPr>
            <w:r>
              <w:rPr>
                <w:color w:val="404040"/>
              </w:rPr>
              <w:t>Predajna prava: Nije primenjivo</w:t>
            </w:r>
          </w:p>
        </w:tc>
      </w:tr>
      <w:tr w:rsidR="00143F7A" w14:paraId="2057CC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A64D5" w14:textId="77777777" w:rsidR="00143F7A" w:rsidRDefault="00DB0B3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585B292D" w14:textId="77777777" w:rsidR="00143F7A" w:rsidRDefault="00DB0B3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1">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78F78" w14:textId="77777777" w:rsidR="00143F7A" w:rsidRDefault="00DB0B3A">
            <w:pPr>
              <w:pStyle w:val="ProductList-TableBody"/>
            </w:pPr>
            <w:r>
              <w:rPr>
                <w:color w:val="404040"/>
              </w:rPr>
              <w:t>Prava na roming: Nije primenjivo</w:t>
            </w:r>
          </w:p>
        </w:tc>
      </w:tr>
      <w:tr w:rsidR="00143F7A" w14:paraId="7391DF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F34E2" w14:textId="77777777" w:rsidR="00143F7A" w:rsidRDefault="00DB0B3A">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C9F03" w14:textId="77777777" w:rsidR="00143F7A" w:rsidRDefault="00DB0B3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D18EC" w14:textId="77777777" w:rsidR="00143F7A" w:rsidRDefault="00143F7A">
            <w:pPr>
              <w:pStyle w:val="ProductList-TableBody"/>
            </w:pPr>
          </w:p>
        </w:tc>
      </w:tr>
    </w:tbl>
    <w:p w14:paraId="3E3F477E" w14:textId="77777777" w:rsidR="00143F7A" w:rsidRDefault="00143F7A">
      <w:pPr>
        <w:pStyle w:val="ProductList-Body"/>
      </w:pPr>
    </w:p>
    <w:p w14:paraId="1CA67DA0" w14:textId="77777777" w:rsidR="00143F7A" w:rsidRDefault="00DB0B3A">
      <w:pPr>
        <w:pStyle w:val="ProductList-ClauseHeading"/>
        <w:outlineLvl w:val="4"/>
      </w:pPr>
      <w:r>
        <w:t>4.1 Prava na trenutnu granu usluge System Center Endpoint Protection</w:t>
      </w:r>
    </w:p>
    <w:p w14:paraId="3A2E163A" w14:textId="77777777" w:rsidR="00143F7A" w:rsidRDefault="00DB0B3A">
      <w:pPr>
        <w:pStyle w:val="ProductList-Body"/>
      </w:pPr>
      <w:r>
        <w:t>Klijenti sa aktivnim SA pokrićem za licence za System Center Endpoint Protection, ili sa ekvivalentnom ML licencom, smeju instalirati i koristiti Trenutnu granu usluge System Center Endpoint Protection.</w:t>
      </w:r>
    </w:p>
    <w:p w14:paraId="15178444" w14:textId="77777777" w:rsidR="00143F7A" w:rsidRDefault="00143F7A">
      <w:pPr>
        <w:pStyle w:val="ProductList-Body"/>
        <w:jc w:val="right"/>
      </w:pPr>
    </w:p>
    <w:tbl>
      <w:tblPr>
        <w:tblStyle w:val="PURTable"/>
        <w:tblW w:w="0" w:type="dxa"/>
        <w:tblLook w:val="04A0" w:firstRow="1" w:lastRow="0" w:firstColumn="1" w:lastColumn="0" w:noHBand="0" w:noVBand="1"/>
      </w:tblPr>
      <w:tblGrid>
        <w:gridCol w:w="10916"/>
      </w:tblGrid>
      <w:tr w:rsidR="00143F7A" w14:paraId="432C6B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EC56"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1A288395" w14:textId="77777777" w:rsidR="00143F7A" w:rsidRDefault="00143F7A">
      <w:pPr>
        <w:pStyle w:val="ProductList-Body"/>
      </w:pPr>
    </w:p>
    <w:p w14:paraId="1F4CAB0C" w14:textId="77777777" w:rsidR="00143F7A" w:rsidRDefault="00DB0B3A">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7011628"/>
      <w:r>
        <w:instrText>System Center Operations Manager</w:instrText>
      </w:r>
      <w:bookmarkEnd w:id="156"/>
      <w:r>
        <w:instrText>" \l 3</w:instrText>
      </w:r>
      <w:r>
        <w:fldChar w:fldCharType="end"/>
      </w:r>
    </w:p>
    <w:p w14:paraId="5B4A9C83" w14:textId="77777777" w:rsidR="00143F7A" w:rsidRDefault="00DB0B3A">
      <w:pPr>
        <w:pStyle w:val="ProductList-Offering1SubSection"/>
        <w:outlineLvl w:val="3"/>
      </w:pPr>
      <w:bookmarkStart w:id="157" w:name="_Sec1181"/>
      <w:r>
        <w:t>1. Raspoloživost programa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43F7A" w14:paraId="408E51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632D6C" w14:textId="77777777" w:rsidR="00143F7A" w:rsidRDefault="00DB0B3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26E49" w14:textId="77777777" w:rsidR="00143F7A" w:rsidRDefault="00DB0B3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DCF7E" w14:textId="77777777" w:rsidR="00143F7A" w:rsidRDefault="00DB0B3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E010C" w14:textId="77777777" w:rsidR="00143F7A" w:rsidRDefault="00DB0B3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AEEF8" w14:textId="77777777" w:rsidR="00143F7A" w:rsidRDefault="00DB0B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1E701E" w14:textId="77777777" w:rsidR="00143F7A" w:rsidRDefault="00DB0B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0086F" w14:textId="77777777" w:rsidR="00143F7A" w:rsidRDefault="00DB0B3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08CDA" w14:textId="77777777" w:rsidR="00143F7A" w:rsidRDefault="00DB0B3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84AB5" w14:textId="77777777" w:rsidR="00143F7A" w:rsidRDefault="00DB0B3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6CE7A" w14:textId="77777777" w:rsidR="00143F7A" w:rsidRDefault="00DB0B3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C1E86" w14:textId="77777777" w:rsidR="00143F7A" w:rsidRDefault="00DB0B3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BCC6E" w14:textId="77777777" w:rsidR="00143F7A" w:rsidRDefault="00DB0B3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43F7A" w14:paraId="083C32CE" w14:textId="77777777">
        <w:tc>
          <w:tcPr>
            <w:tcW w:w="4160" w:type="dxa"/>
            <w:tcBorders>
              <w:top w:val="single" w:sz="6" w:space="0" w:color="FFFFFF"/>
              <w:left w:val="none" w:sz="4" w:space="0" w:color="6E6E6E"/>
              <w:bottom w:val="dashed" w:sz="4" w:space="0" w:color="BFBFBF"/>
              <w:right w:val="none" w:sz="4" w:space="0" w:color="6E6E6E"/>
            </w:tcBorders>
          </w:tcPr>
          <w:p w14:paraId="2EEAEE1C" w14:textId="77777777" w:rsidR="00143F7A" w:rsidRDefault="00DB0B3A">
            <w:pPr>
              <w:pStyle w:val="ProductList-TableBody"/>
            </w:pPr>
            <w:r>
              <w:t>System Center 2019 Operations Manager</w:t>
            </w:r>
            <w:r>
              <w:fldChar w:fldCharType="begin"/>
            </w:r>
            <w:r>
              <w:instrText xml:space="preserve"> XE "System Center 2019 Operations Manager"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14:paraId="05BD744E" w14:textId="77777777" w:rsidR="00143F7A" w:rsidRDefault="00DB0B3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023766D" w14:textId="77777777" w:rsidR="00143F7A" w:rsidRDefault="00DB0B3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83263C" w14:textId="77777777" w:rsidR="00143F7A" w:rsidRDefault="00DB0B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5EC88D" w14:textId="77777777" w:rsidR="00143F7A" w:rsidRDefault="00DB0B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0B3B2"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A91DA"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A1809"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8E1D2"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BF2E2"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1876A"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4DA01" w14:textId="77777777" w:rsidR="00143F7A" w:rsidRDefault="00DB0B3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43F7A" w14:paraId="475A89D8" w14:textId="77777777">
        <w:tc>
          <w:tcPr>
            <w:tcW w:w="4160" w:type="dxa"/>
            <w:tcBorders>
              <w:top w:val="dashed" w:sz="4" w:space="0" w:color="BFBFBF"/>
              <w:left w:val="none" w:sz="4" w:space="0" w:color="6E6E6E"/>
              <w:bottom w:val="none" w:sz="4" w:space="0" w:color="BFBFBF"/>
              <w:right w:val="none" w:sz="4" w:space="0" w:color="6E6E6E"/>
            </w:tcBorders>
          </w:tcPr>
          <w:p w14:paraId="0875C588" w14:textId="77777777" w:rsidR="00143F7A" w:rsidRDefault="00DB0B3A">
            <w:pPr>
              <w:pStyle w:val="ProductList-TableBody"/>
            </w:pPr>
            <w:r>
              <w:t>System Center 2019 Operations Manager</w:t>
            </w:r>
            <w:r>
              <w:fldChar w:fldCharType="begin"/>
            </w:r>
            <w:r>
              <w:instrText xml:space="preserve"> XE "System Center 2019 Operations Manager"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14:paraId="2927AAD4" w14:textId="77777777" w:rsidR="00143F7A" w:rsidRDefault="00DB0B3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1D1583C" w14:textId="77777777" w:rsidR="00143F7A" w:rsidRDefault="00143F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32F21B" w14:textId="77777777" w:rsidR="00143F7A" w:rsidRDefault="00DB0B3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87EB679" w14:textId="77777777" w:rsidR="00143F7A" w:rsidRDefault="00DB0B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B106E"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228F2"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9B5B6"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CF33C"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C4932"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0DB81"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1C39F" w14:textId="77777777" w:rsidR="00143F7A" w:rsidRDefault="00143F7A">
            <w:pPr>
              <w:pStyle w:val="ProductList-TableBody"/>
              <w:jc w:val="center"/>
            </w:pPr>
          </w:p>
        </w:tc>
      </w:tr>
    </w:tbl>
    <w:p w14:paraId="77671090" w14:textId="77777777" w:rsidR="00143F7A" w:rsidRDefault="00DB0B3A">
      <w:pPr>
        <w:pStyle w:val="ProductList-Offering1SubSection"/>
        <w:outlineLvl w:val="3"/>
      </w:pPr>
      <w:bookmarkStart w:id="158" w:name="_Sec1182"/>
      <w:r>
        <w:t>2. Uslovi za proizvod</w:t>
      </w:r>
      <w:bookmarkEnd w:id="158"/>
    </w:p>
    <w:tbl>
      <w:tblPr>
        <w:tblStyle w:val="PURTable"/>
        <w:tblW w:w="0" w:type="dxa"/>
        <w:tblLook w:val="04A0" w:firstRow="1" w:lastRow="0" w:firstColumn="1" w:lastColumn="0" w:noHBand="0" w:noVBand="1"/>
      </w:tblPr>
      <w:tblGrid>
        <w:gridCol w:w="3631"/>
        <w:gridCol w:w="3656"/>
        <w:gridCol w:w="3629"/>
      </w:tblGrid>
      <w:tr w:rsidR="00143F7A" w14:paraId="5A7284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F35022" w14:textId="77777777" w:rsidR="00143F7A" w:rsidRDefault="00DB0B3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C5610E0" w14:textId="77777777" w:rsidR="00143F7A" w:rsidRDefault="00DB0B3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D24A1F" w14:textId="77777777" w:rsidR="00143F7A" w:rsidRDefault="00DB0B3A">
            <w:pPr>
              <w:pStyle w:val="ProductList-TableBody"/>
            </w:pPr>
            <w:r>
              <w:rPr>
                <w:color w:val="404040"/>
              </w:rPr>
              <w:t>Ranija izdanja: Nije primenjivo</w:t>
            </w:r>
          </w:p>
        </w:tc>
      </w:tr>
      <w:tr w:rsidR="00143F7A" w14:paraId="00A57D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1F65F" w14:textId="77777777" w:rsidR="00143F7A" w:rsidRDefault="00DB0B3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593E6" w14:textId="77777777" w:rsidR="00143F7A" w:rsidRDefault="00DB0B3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4D779BEC" w14:textId="77777777" w:rsidR="00143F7A" w:rsidRDefault="00DB0B3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62">
              <w:r>
                <w:rPr>
                  <w:color w:val="00467F"/>
                  <w:u w:val="single"/>
                </w:rPr>
                <w:t>Dodatak B</w:t>
              </w:r>
            </w:hyperlink>
          </w:p>
        </w:tc>
      </w:tr>
      <w:tr w:rsidR="00143F7A" w14:paraId="042E52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CB6B8" w14:textId="77777777" w:rsidR="00143F7A" w:rsidRDefault="00DB0B3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AB086" w14:textId="77777777" w:rsidR="00143F7A" w:rsidRDefault="00DB0B3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2D766" w14:textId="77777777" w:rsidR="00143F7A" w:rsidRDefault="00DB0B3A">
            <w:pPr>
              <w:pStyle w:val="ProductList-TableBody"/>
            </w:pPr>
            <w:r>
              <w:rPr>
                <w:color w:val="404040"/>
              </w:rPr>
              <w:t>Ispunjava uslove za smanjenje: Nije primenjivo</w:t>
            </w:r>
          </w:p>
        </w:tc>
      </w:tr>
      <w:tr w:rsidR="00143F7A" w14:paraId="5700DB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728B1" w14:textId="77777777" w:rsidR="00143F7A" w:rsidRDefault="00DB0B3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0B8F0" w14:textId="77777777" w:rsidR="00143F7A" w:rsidRDefault="00DB0B3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3903A" w14:textId="77777777" w:rsidR="00143F7A" w:rsidRDefault="00DB0B3A">
            <w:pPr>
              <w:pStyle w:val="ProductList-TableBody"/>
            </w:pPr>
            <w:r>
              <w:rPr>
                <w:color w:val="404040"/>
              </w:rPr>
              <w:t>Ispunjava uslove za true-up: Nije primenjivo</w:t>
            </w:r>
          </w:p>
        </w:tc>
      </w:tr>
      <w:tr w:rsidR="00143F7A" w14:paraId="0CD851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864F9" w14:textId="77777777" w:rsidR="00143F7A" w:rsidRDefault="00DB0B3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6783B" w14:textId="77777777" w:rsidR="00143F7A" w:rsidRDefault="00143F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F25C2" w14:textId="77777777" w:rsidR="00143F7A" w:rsidRDefault="00143F7A">
            <w:pPr>
              <w:pStyle w:val="ProductList-TableBody"/>
            </w:pPr>
          </w:p>
        </w:tc>
      </w:tr>
    </w:tbl>
    <w:p w14:paraId="61B7B2A9" w14:textId="77777777" w:rsidR="00143F7A" w:rsidRDefault="00143F7A">
      <w:pPr>
        <w:pStyle w:val="ProductList-Body"/>
      </w:pPr>
    </w:p>
    <w:p w14:paraId="5F4DD9DB" w14:textId="77777777" w:rsidR="00143F7A" w:rsidRDefault="00DB0B3A">
      <w:pPr>
        <w:pStyle w:val="ProductList-ClauseHeading"/>
        <w:outlineLvl w:val="4"/>
      </w:pPr>
      <w:r>
        <w:t>2.1. Akademski klijenti</w:t>
      </w:r>
    </w:p>
    <w:p w14:paraId="48AB85F1" w14:textId="77777777" w:rsidR="00143F7A" w:rsidRDefault="00DB0B3A">
      <w:pPr>
        <w:pStyle w:val="ProductList-Body"/>
      </w:pPr>
      <w:r>
        <w:t xml:space="preserve">Klijenti sa Upisnicom za obrazovna rešenja i School upisnicom za pretplatu mogu da kupe licencu System Center 2019 Operations Manager Client Management po OSE-u i da je primene po Korisniku ili po OSE-u kako je navedeno u modelu licenciranja </w:t>
      </w:r>
      <w:hyperlink w:anchor="_Sec544">
        <w:r>
          <w:rPr>
            <w:color w:val="00467F"/>
            <w:u w:val="single"/>
          </w:rPr>
          <w:t>Servera za upravljanje</w:t>
        </w:r>
      </w:hyperlink>
      <w:r>
        <w:t xml:space="preserve">. </w:t>
      </w:r>
    </w:p>
    <w:p w14:paraId="773E5127" w14:textId="77777777" w:rsidR="00143F7A" w:rsidRDefault="00DB0B3A">
      <w:pPr>
        <w:pStyle w:val="ProductList-Offering1SubSection"/>
        <w:outlineLvl w:val="3"/>
      </w:pPr>
      <w:bookmarkStart w:id="159" w:name="_Sec1183"/>
      <w:r>
        <w:t>3. Korisnička prava</w:t>
      </w:r>
      <w:bookmarkEnd w:id="159"/>
    </w:p>
    <w:tbl>
      <w:tblPr>
        <w:tblStyle w:val="PURTable"/>
        <w:tblW w:w="0" w:type="dxa"/>
        <w:tblLook w:val="04A0" w:firstRow="1" w:lastRow="0" w:firstColumn="1" w:lastColumn="0" w:noHBand="0" w:noVBand="1"/>
      </w:tblPr>
      <w:tblGrid>
        <w:gridCol w:w="3644"/>
        <w:gridCol w:w="3630"/>
        <w:gridCol w:w="3642"/>
      </w:tblGrid>
      <w:tr w:rsidR="00143F7A" w14:paraId="1D967C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BC46DF" w14:textId="77777777" w:rsidR="00143F7A" w:rsidRDefault="00DB0B3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63">
              <w:r>
                <w:rPr>
                  <w:color w:val="00467F"/>
                  <w:u w:val="single"/>
                </w:rPr>
                <w:t>Opšti</w:t>
              </w:r>
            </w:hyperlink>
            <w:r>
              <w:t xml:space="preserve">; </w:t>
            </w:r>
            <w:hyperlink r:id="rId6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DF79CAC" w14:textId="77777777" w:rsidR="00143F7A" w:rsidRDefault="00DB0B3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424D26" w14:textId="77777777" w:rsidR="00143F7A" w:rsidRDefault="00DB0B3A">
            <w:pPr>
              <w:pStyle w:val="ProductList-TableBody"/>
            </w:pPr>
            <w:r>
              <w:rPr>
                <w:color w:val="404040"/>
              </w:rPr>
              <w:t>Dodatni softver: Nije primenjivo</w:t>
            </w:r>
          </w:p>
        </w:tc>
      </w:tr>
      <w:tr w:rsidR="00143F7A" w14:paraId="5D9871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F4DD7" w14:textId="77777777" w:rsidR="00143F7A" w:rsidRDefault="00DB0B3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7ECA0373" w14:textId="77777777" w:rsidR="00143F7A" w:rsidRDefault="00DB0B3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6F34485" w14:textId="77777777" w:rsidR="00143F7A" w:rsidRDefault="00DB0B3A">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143F7A" w14:paraId="3753592C" w14:textId="77777777">
        <w:tc>
          <w:tcPr>
            <w:tcW w:w="4040" w:type="dxa"/>
            <w:tcBorders>
              <w:top w:val="single" w:sz="4" w:space="0" w:color="000000"/>
              <w:left w:val="single" w:sz="4" w:space="0" w:color="000000"/>
              <w:bottom w:val="single" w:sz="4" w:space="0" w:color="000000"/>
              <w:right w:val="single" w:sz="4" w:space="0" w:color="000000"/>
            </w:tcBorders>
          </w:tcPr>
          <w:p w14:paraId="3C58EDCB" w14:textId="77777777" w:rsidR="00143F7A" w:rsidRDefault="00DB0B3A">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r:id="rId65">
              <w:r>
                <w:rPr>
                  <w:color w:val="00467F"/>
                  <w:u w:val="single"/>
                </w:rPr>
                <w:t>Funkcije zasnovane na internetu</w:t>
              </w:r>
            </w:hyperlink>
            <w:r>
              <w:t xml:space="preserve">, </w:t>
            </w:r>
            <w:hyperlink r:id="rId66">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74F27" w14:textId="77777777" w:rsidR="00143F7A" w:rsidRDefault="00143F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44CCE" w14:textId="77777777" w:rsidR="00143F7A" w:rsidRDefault="00143F7A">
            <w:pPr>
              <w:pStyle w:val="ProductList-TableBody"/>
            </w:pPr>
          </w:p>
        </w:tc>
      </w:tr>
    </w:tbl>
    <w:p w14:paraId="1390BAC3" w14:textId="77777777" w:rsidR="00143F7A" w:rsidRDefault="00143F7A">
      <w:pPr>
        <w:pStyle w:val="ProductList-Body"/>
      </w:pPr>
    </w:p>
    <w:p w14:paraId="32599326" w14:textId="77777777" w:rsidR="00143F7A" w:rsidRDefault="00DB0B3A">
      <w:pPr>
        <w:pStyle w:val="ProductList-ClauseHeading"/>
        <w:outlineLvl w:val="4"/>
      </w:pPr>
      <w:r>
        <w:t>3.1 Licenca za upravljanje</w:t>
      </w:r>
    </w:p>
    <w:tbl>
      <w:tblPr>
        <w:tblStyle w:val="PURTable"/>
        <w:tblW w:w="0" w:type="dxa"/>
        <w:tblLook w:val="04A0" w:firstRow="1" w:lastRow="0" w:firstColumn="1" w:lastColumn="0" w:noHBand="0" w:noVBand="1"/>
      </w:tblPr>
      <w:tblGrid>
        <w:gridCol w:w="3666"/>
        <w:gridCol w:w="3666"/>
        <w:gridCol w:w="3584"/>
      </w:tblGrid>
      <w:tr w:rsidR="00143F7A" w14:paraId="7A80E6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6ED725" w14:textId="77777777" w:rsidR="00143F7A" w:rsidRDefault="00DB0B3A">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04408514" w14:textId="77777777" w:rsidR="00143F7A" w:rsidRDefault="00DB0B3A">
            <w:pPr>
              <w:pStyle w:val="ProductList-TableBody"/>
            </w:pPr>
            <w:r>
              <w:t>Licenca za System Center 2019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14:paraId="3A3E138D" w14:textId="77777777" w:rsidR="00143F7A" w:rsidRDefault="00143F7A">
            <w:pPr>
              <w:pStyle w:val="ProductList-TableBody"/>
            </w:pPr>
          </w:p>
        </w:tc>
      </w:tr>
    </w:tbl>
    <w:p w14:paraId="3E1409FC" w14:textId="77777777" w:rsidR="00143F7A" w:rsidRDefault="00143F7A">
      <w:pPr>
        <w:pStyle w:val="ProductList-Body"/>
      </w:pPr>
    </w:p>
    <w:p w14:paraId="21CFD919" w14:textId="77777777" w:rsidR="00143F7A" w:rsidRDefault="00DB0B3A">
      <w:pPr>
        <w:pStyle w:val="ProductList-ClauseHeading"/>
        <w:outlineLvl w:val="4"/>
      </w:pPr>
      <w:r>
        <w:t>3.2 SQL Server tehnologija</w:t>
      </w:r>
    </w:p>
    <w:p w14:paraId="3DC851AC" w14:textId="77777777" w:rsidR="00143F7A" w:rsidRDefault="00DB0B3A">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48F21929" w14:textId="77777777" w:rsidR="00143F7A" w:rsidRDefault="00DB0B3A">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40"/>
        <w:gridCol w:w="3646"/>
        <w:gridCol w:w="3630"/>
      </w:tblGrid>
      <w:tr w:rsidR="00143F7A" w14:paraId="447280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BC2665" w14:textId="77777777" w:rsidR="00143F7A" w:rsidRDefault="00DB0B3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19A4C4" w14:textId="77777777" w:rsidR="00143F7A" w:rsidRDefault="00DB0B3A">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D2D642" w14:textId="77777777" w:rsidR="00143F7A" w:rsidRDefault="00DB0B3A">
            <w:pPr>
              <w:pStyle w:val="ProductList-TableBody"/>
            </w:pPr>
            <w:r>
              <w:rPr>
                <w:color w:val="404040"/>
              </w:rPr>
              <w:t>Predajna prava: Nije primenjivo</w:t>
            </w:r>
          </w:p>
        </w:tc>
      </w:tr>
      <w:tr w:rsidR="00143F7A" w14:paraId="4EF890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849CD" w14:textId="77777777" w:rsidR="00143F7A" w:rsidRDefault="00DB0B3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59C43189" w14:textId="77777777" w:rsidR="00143F7A" w:rsidRDefault="00DB0B3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7">
              <w:r>
                <w:rPr>
                  <w:color w:val="00467F"/>
                  <w:u w:val="single"/>
                </w:rPr>
                <w:t>Lista proizvoda – oktobar 2013.</w:t>
              </w:r>
            </w:hyperlink>
            <w:r>
              <w:t xml:space="preserve">; </w:t>
            </w:r>
            <w:hyperlink r:id="rId68">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D3C8B" w14:textId="77777777" w:rsidR="00143F7A" w:rsidRDefault="00DB0B3A">
            <w:pPr>
              <w:pStyle w:val="ProductList-TableBody"/>
            </w:pPr>
            <w:r>
              <w:rPr>
                <w:color w:val="404040"/>
              </w:rPr>
              <w:t>Prava na roming: Nije primenjivo</w:t>
            </w:r>
          </w:p>
        </w:tc>
      </w:tr>
      <w:tr w:rsidR="00143F7A" w14:paraId="2E3F481A" w14:textId="77777777">
        <w:tc>
          <w:tcPr>
            <w:tcW w:w="4040" w:type="dxa"/>
            <w:tcBorders>
              <w:top w:val="single" w:sz="4" w:space="0" w:color="000000"/>
              <w:left w:val="single" w:sz="4" w:space="0" w:color="000000"/>
              <w:bottom w:val="single" w:sz="4" w:space="0" w:color="000000"/>
              <w:right w:val="single" w:sz="4" w:space="0" w:color="000000"/>
            </w:tcBorders>
          </w:tcPr>
          <w:p w14:paraId="30C44106" w14:textId="77777777" w:rsidR="00143F7A" w:rsidRDefault="00DB0B3A">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F4A5C" w14:textId="77777777" w:rsidR="00143F7A" w:rsidRDefault="00DB0B3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49AB1" w14:textId="77777777" w:rsidR="00143F7A" w:rsidRDefault="00143F7A">
            <w:pPr>
              <w:pStyle w:val="ProductList-TableBody"/>
            </w:pPr>
          </w:p>
        </w:tc>
      </w:tr>
    </w:tbl>
    <w:p w14:paraId="4CBDD214" w14:textId="77777777" w:rsidR="00143F7A" w:rsidRDefault="00143F7A">
      <w:pPr>
        <w:pStyle w:val="ProductList-Body"/>
      </w:pPr>
    </w:p>
    <w:p w14:paraId="293131CB" w14:textId="77777777" w:rsidR="00143F7A" w:rsidRDefault="00DB0B3A">
      <w:pPr>
        <w:pStyle w:val="ProductList-ClauseHeading"/>
        <w:outlineLvl w:val="4"/>
      </w:pPr>
      <w:r>
        <w:t>4.1 Prava na trenutnu granu usluge System Center Operations Manager</w:t>
      </w:r>
    </w:p>
    <w:p w14:paraId="5F4FFB22" w14:textId="77777777" w:rsidR="00143F7A" w:rsidRDefault="00DB0B3A">
      <w:pPr>
        <w:pStyle w:val="ProductList-Body"/>
      </w:pPr>
      <w:r>
        <w:t>Klijenti sa aktivnim SA pokrićem za licence za System Center Operations Manager, ili sa ekvivalentnom ML licencom, smeju instalirati i koristiti Trenutnu granu usluge System Center Operations Manager.</w:t>
      </w:r>
    </w:p>
    <w:p w14:paraId="1A621EA5" w14:textId="77777777" w:rsidR="00143F7A" w:rsidRDefault="00143F7A">
      <w:pPr>
        <w:pStyle w:val="ProductList-Body"/>
        <w:jc w:val="right"/>
      </w:pPr>
    </w:p>
    <w:tbl>
      <w:tblPr>
        <w:tblStyle w:val="PURTable"/>
        <w:tblW w:w="0" w:type="dxa"/>
        <w:tblLook w:val="04A0" w:firstRow="1" w:lastRow="0" w:firstColumn="1" w:lastColumn="0" w:noHBand="0" w:noVBand="1"/>
      </w:tblPr>
      <w:tblGrid>
        <w:gridCol w:w="10916"/>
      </w:tblGrid>
      <w:tr w:rsidR="00143F7A" w14:paraId="1296B9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3E6ADF"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3B4682AA" w14:textId="77777777" w:rsidR="00143F7A" w:rsidRDefault="00143F7A">
      <w:pPr>
        <w:pStyle w:val="ProductList-Body"/>
      </w:pPr>
    </w:p>
    <w:p w14:paraId="1B0F8429" w14:textId="77777777" w:rsidR="00143F7A" w:rsidRDefault="00DB0B3A">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7011629"/>
      <w:r>
        <w:instrText>System Center Orchestrator</w:instrText>
      </w:r>
      <w:bookmarkEnd w:id="162"/>
      <w:r>
        <w:instrText>" \l 3</w:instrText>
      </w:r>
      <w:r>
        <w:fldChar w:fldCharType="end"/>
      </w:r>
    </w:p>
    <w:p w14:paraId="3D4DC88D" w14:textId="77777777" w:rsidR="00143F7A" w:rsidRDefault="00DB0B3A">
      <w:pPr>
        <w:pStyle w:val="ProductList-Offering1SubSection"/>
        <w:outlineLvl w:val="3"/>
      </w:pPr>
      <w:bookmarkStart w:id="163" w:name="_Sec1186"/>
      <w:r>
        <w:t>1. Raspoloživost programa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143F7A" w14:paraId="5F5207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1390C7" w14:textId="77777777" w:rsidR="00143F7A" w:rsidRDefault="00DB0B3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60E0A" w14:textId="77777777" w:rsidR="00143F7A" w:rsidRDefault="00DB0B3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57745" w14:textId="77777777" w:rsidR="00143F7A" w:rsidRDefault="00DB0B3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D392E" w14:textId="77777777" w:rsidR="00143F7A" w:rsidRDefault="00DB0B3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76C82" w14:textId="77777777" w:rsidR="00143F7A" w:rsidRDefault="00DB0B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4A860D" w14:textId="77777777" w:rsidR="00143F7A" w:rsidRDefault="00DB0B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57DDB" w14:textId="77777777" w:rsidR="00143F7A" w:rsidRDefault="00DB0B3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A324B" w14:textId="77777777" w:rsidR="00143F7A" w:rsidRDefault="00DB0B3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84B20" w14:textId="77777777" w:rsidR="00143F7A" w:rsidRDefault="00DB0B3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6E955" w14:textId="77777777" w:rsidR="00143F7A" w:rsidRDefault="00DB0B3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2527E" w14:textId="77777777" w:rsidR="00143F7A" w:rsidRDefault="00DB0B3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3AC33" w14:textId="77777777" w:rsidR="00143F7A" w:rsidRDefault="00DB0B3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43F7A" w14:paraId="320799C6" w14:textId="77777777">
        <w:tc>
          <w:tcPr>
            <w:tcW w:w="4160" w:type="dxa"/>
            <w:tcBorders>
              <w:top w:val="single" w:sz="6" w:space="0" w:color="FFFFFF"/>
              <w:left w:val="none" w:sz="4" w:space="0" w:color="6E6E6E"/>
              <w:bottom w:val="dashed" w:sz="4" w:space="0" w:color="BFBFBF"/>
              <w:right w:val="none" w:sz="4" w:space="0" w:color="6E6E6E"/>
            </w:tcBorders>
          </w:tcPr>
          <w:p w14:paraId="68E763D5" w14:textId="77777777" w:rsidR="00143F7A" w:rsidRDefault="00DB0B3A">
            <w:pPr>
              <w:pStyle w:val="ProductList-TableBody"/>
            </w:pPr>
            <w:r>
              <w:t>System Center 2019 Orchestrator</w:t>
            </w:r>
            <w:r>
              <w:fldChar w:fldCharType="begin"/>
            </w:r>
            <w:r>
              <w:instrText xml:space="preserve"> XE "System Center 2019 Orchestrator"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14:paraId="0FEDD818" w14:textId="77777777" w:rsidR="00143F7A" w:rsidRDefault="00DB0B3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287D1E8" w14:textId="77777777" w:rsidR="00143F7A" w:rsidRDefault="00DB0B3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F8C8C2C" w14:textId="77777777" w:rsidR="00143F7A" w:rsidRDefault="00DB0B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DEA341F" w14:textId="77777777" w:rsidR="00143F7A" w:rsidRDefault="00DB0B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E75AF"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58E1F"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A030C"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3974A"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FA0A4"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2743D"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23F00" w14:textId="77777777" w:rsidR="00143F7A" w:rsidRDefault="00DB0B3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43F7A" w14:paraId="563A7315" w14:textId="77777777">
        <w:tc>
          <w:tcPr>
            <w:tcW w:w="4160" w:type="dxa"/>
            <w:tcBorders>
              <w:top w:val="dashed" w:sz="4" w:space="0" w:color="BFBFBF"/>
              <w:left w:val="none" w:sz="4" w:space="0" w:color="6E6E6E"/>
              <w:bottom w:val="none" w:sz="4" w:space="0" w:color="BFBFBF"/>
              <w:right w:val="none" w:sz="4" w:space="0" w:color="6E6E6E"/>
            </w:tcBorders>
          </w:tcPr>
          <w:p w14:paraId="68A3124D" w14:textId="77777777" w:rsidR="00143F7A" w:rsidRDefault="00DB0B3A">
            <w:pPr>
              <w:pStyle w:val="ProductList-TableBody"/>
            </w:pPr>
            <w:r>
              <w:t>System Center 2019 Orchestrator</w:t>
            </w:r>
            <w:r>
              <w:fldChar w:fldCharType="begin"/>
            </w:r>
            <w:r>
              <w:instrText xml:space="preserve"> XE "System Center 2019 Orchestrator"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14:paraId="5301F7DA" w14:textId="77777777" w:rsidR="00143F7A" w:rsidRDefault="00DB0B3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D8E44E8" w14:textId="77777777" w:rsidR="00143F7A" w:rsidRDefault="00143F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5F64289" w14:textId="77777777" w:rsidR="00143F7A" w:rsidRDefault="00DB0B3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3635BD5" w14:textId="77777777" w:rsidR="00143F7A" w:rsidRDefault="00DB0B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6E0F5"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0E41A"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BB621"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6CD0E"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56D59"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0D251"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11EE0" w14:textId="77777777" w:rsidR="00143F7A" w:rsidRDefault="00143F7A">
            <w:pPr>
              <w:pStyle w:val="ProductList-TableBody"/>
              <w:jc w:val="center"/>
            </w:pPr>
          </w:p>
        </w:tc>
      </w:tr>
    </w:tbl>
    <w:p w14:paraId="1B5DC246" w14:textId="77777777" w:rsidR="00143F7A" w:rsidRDefault="00DB0B3A">
      <w:pPr>
        <w:pStyle w:val="ProductList-Offering1SubSection"/>
        <w:outlineLvl w:val="3"/>
      </w:pPr>
      <w:bookmarkStart w:id="164" w:name="_Sec1187"/>
      <w:r>
        <w:t>2. Uslovi za proizvod</w:t>
      </w:r>
      <w:bookmarkEnd w:id="164"/>
    </w:p>
    <w:tbl>
      <w:tblPr>
        <w:tblStyle w:val="PURTable"/>
        <w:tblW w:w="0" w:type="dxa"/>
        <w:tblLook w:val="04A0" w:firstRow="1" w:lastRow="0" w:firstColumn="1" w:lastColumn="0" w:noHBand="0" w:noVBand="1"/>
      </w:tblPr>
      <w:tblGrid>
        <w:gridCol w:w="3641"/>
        <w:gridCol w:w="3651"/>
        <w:gridCol w:w="3624"/>
      </w:tblGrid>
      <w:tr w:rsidR="00143F7A" w14:paraId="0A9161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F2C281" w14:textId="77777777" w:rsidR="00143F7A" w:rsidRDefault="00DB0B3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A1CCF37" w14:textId="77777777" w:rsidR="00143F7A" w:rsidRDefault="00DB0B3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4650AB" w14:textId="77777777" w:rsidR="00143F7A" w:rsidRDefault="00DB0B3A">
            <w:pPr>
              <w:pStyle w:val="ProductList-TableBody"/>
            </w:pPr>
            <w:r>
              <w:rPr>
                <w:color w:val="404040"/>
              </w:rPr>
              <w:t>Ranija izdanja: Nije primenjivo</w:t>
            </w:r>
          </w:p>
        </w:tc>
      </w:tr>
      <w:tr w:rsidR="00143F7A" w14:paraId="3F45D4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4993B" w14:textId="77777777" w:rsidR="00143F7A" w:rsidRDefault="00DB0B3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73184" w14:textId="77777777" w:rsidR="00143F7A" w:rsidRDefault="00DB0B3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181380ED" w14:textId="77777777" w:rsidR="00143F7A" w:rsidRDefault="00DB0B3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69">
              <w:r>
                <w:rPr>
                  <w:color w:val="00467F"/>
                  <w:u w:val="single"/>
                </w:rPr>
                <w:t>Dodatak B</w:t>
              </w:r>
            </w:hyperlink>
          </w:p>
        </w:tc>
      </w:tr>
      <w:tr w:rsidR="00143F7A" w14:paraId="36619A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782CC" w14:textId="77777777" w:rsidR="00143F7A" w:rsidRDefault="00DB0B3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1CEA2" w14:textId="77777777" w:rsidR="00143F7A" w:rsidRDefault="00DB0B3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106E1" w14:textId="77777777" w:rsidR="00143F7A" w:rsidRDefault="00DB0B3A">
            <w:pPr>
              <w:pStyle w:val="ProductList-TableBody"/>
            </w:pPr>
            <w:r>
              <w:rPr>
                <w:color w:val="404040"/>
              </w:rPr>
              <w:t>Ispunjava uslove za smanjenje: Nije primenjivo</w:t>
            </w:r>
          </w:p>
        </w:tc>
      </w:tr>
      <w:tr w:rsidR="00143F7A" w14:paraId="04919E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22319" w14:textId="77777777" w:rsidR="00143F7A" w:rsidRDefault="00DB0B3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96ABF" w14:textId="77777777" w:rsidR="00143F7A" w:rsidRDefault="00DB0B3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0F41C" w14:textId="77777777" w:rsidR="00143F7A" w:rsidRDefault="00DB0B3A">
            <w:pPr>
              <w:pStyle w:val="ProductList-TableBody"/>
            </w:pPr>
            <w:r>
              <w:rPr>
                <w:color w:val="404040"/>
              </w:rPr>
              <w:t>Ispunjava uslove za true-up: Nije primenjivo</w:t>
            </w:r>
          </w:p>
        </w:tc>
      </w:tr>
      <w:tr w:rsidR="00143F7A" w14:paraId="0C2C4D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853CC" w14:textId="77777777" w:rsidR="00143F7A" w:rsidRDefault="00DB0B3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3B078" w14:textId="77777777" w:rsidR="00143F7A" w:rsidRDefault="00143F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5D2FE" w14:textId="77777777" w:rsidR="00143F7A" w:rsidRDefault="00143F7A">
            <w:pPr>
              <w:pStyle w:val="ProductList-TableBody"/>
            </w:pPr>
          </w:p>
        </w:tc>
      </w:tr>
    </w:tbl>
    <w:p w14:paraId="1AA9623D" w14:textId="77777777" w:rsidR="00143F7A" w:rsidRDefault="00143F7A">
      <w:pPr>
        <w:pStyle w:val="ProductList-Body"/>
      </w:pPr>
    </w:p>
    <w:p w14:paraId="6F2A8377" w14:textId="77777777" w:rsidR="00143F7A" w:rsidRDefault="00DB0B3A">
      <w:pPr>
        <w:pStyle w:val="ProductList-ClauseHeading"/>
        <w:outlineLvl w:val="4"/>
      </w:pPr>
      <w:r>
        <w:t>2.1. Akademski klijenti</w:t>
      </w:r>
    </w:p>
    <w:p w14:paraId="4D026D1B" w14:textId="77777777" w:rsidR="00143F7A" w:rsidRDefault="00DB0B3A">
      <w:pPr>
        <w:pStyle w:val="ProductList-Body"/>
      </w:pPr>
      <w:r>
        <w:t xml:space="preserve">Klijenti sa Upisnicom za obrazovna rešenja i School upisnicom za pretplatu mogu da kupe licencu System Center 2019 Orchestrator Client Management po OSE-u i da je primene po Korisniku ili po OSE-u kako je navedeno u modelu licenciranja </w:t>
      </w:r>
      <w:hyperlink w:anchor="_Sec544">
        <w:r>
          <w:rPr>
            <w:color w:val="00467F"/>
            <w:u w:val="single"/>
          </w:rPr>
          <w:t>Servera za upravljanje</w:t>
        </w:r>
      </w:hyperlink>
      <w:r>
        <w:t xml:space="preserve">. </w:t>
      </w:r>
    </w:p>
    <w:p w14:paraId="71208ED4" w14:textId="77777777" w:rsidR="00143F7A" w:rsidRDefault="00DB0B3A">
      <w:pPr>
        <w:pStyle w:val="ProductList-Offering1SubSection"/>
        <w:outlineLvl w:val="3"/>
      </w:pPr>
      <w:bookmarkStart w:id="165" w:name="_Sec1188"/>
      <w:r>
        <w:t>3. Korisnička prava</w:t>
      </w:r>
      <w:bookmarkEnd w:id="165"/>
    </w:p>
    <w:tbl>
      <w:tblPr>
        <w:tblStyle w:val="PURTable"/>
        <w:tblW w:w="0" w:type="dxa"/>
        <w:tblLook w:val="04A0" w:firstRow="1" w:lastRow="0" w:firstColumn="1" w:lastColumn="0" w:noHBand="0" w:noVBand="1"/>
      </w:tblPr>
      <w:tblGrid>
        <w:gridCol w:w="3644"/>
        <w:gridCol w:w="3630"/>
        <w:gridCol w:w="3642"/>
      </w:tblGrid>
      <w:tr w:rsidR="00143F7A" w14:paraId="3AD309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145C0C" w14:textId="77777777" w:rsidR="00143F7A" w:rsidRDefault="00DB0B3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70">
              <w:r>
                <w:rPr>
                  <w:color w:val="00467F"/>
                  <w:u w:val="single"/>
                </w:rPr>
                <w:t>Opšti</w:t>
              </w:r>
            </w:hyperlink>
            <w:r>
              <w:t xml:space="preserve">; </w:t>
            </w:r>
            <w:hyperlink r:id="rId71">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D1BE3BE" w14:textId="77777777" w:rsidR="00143F7A" w:rsidRDefault="00DB0B3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FCD061" w14:textId="77777777" w:rsidR="00143F7A" w:rsidRDefault="00DB0B3A">
            <w:pPr>
              <w:pStyle w:val="ProductList-TableBody"/>
            </w:pPr>
            <w:r>
              <w:rPr>
                <w:color w:val="404040"/>
              </w:rPr>
              <w:t>Dodatni softver: Nije primenjivo</w:t>
            </w:r>
          </w:p>
        </w:tc>
      </w:tr>
      <w:tr w:rsidR="00143F7A" w14:paraId="31D98E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DF09F" w14:textId="77777777" w:rsidR="00143F7A" w:rsidRDefault="00DB0B3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7674EA56" w14:textId="77777777" w:rsidR="00143F7A" w:rsidRDefault="00DB0B3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E4ED8A1" w14:textId="77777777" w:rsidR="00143F7A" w:rsidRDefault="00DB0B3A">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143F7A" w14:paraId="495FCDBF" w14:textId="77777777">
        <w:tc>
          <w:tcPr>
            <w:tcW w:w="4040" w:type="dxa"/>
            <w:tcBorders>
              <w:top w:val="single" w:sz="4" w:space="0" w:color="000000"/>
              <w:left w:val="single" w:sz="4" w:space="0" w:color="000000"/>
              <w:bottom w:val="single" w:sz="4" w:space="0" w:color="000000"/>
              <w:right w:val="single" w:sz="4" w:space="0" w:color="000000"/>
            </w:tcBorders>
          </w:tcPr>
          <w:p w14:paraId="02312228" w14:textId="77777777" w:rsidR="00143F7A" w:rsidRDefault="00DB0B3A">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r:id="rId72">
              <w:r>
                <w:rPr>
                  <w:color w:val="00467F"/>
                  <w:u w:val="single"/>
                </w:rPr>
                <w:t>Funkcije zasnovane na internetu</w:t>
              </w:r>
            </w:hyperlink>
            <w:r>
              <w:t xml:space="preserve">, </w:t>
            </w:r>
            <w:hyperlink r:id="rId73">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81407" w14:textId="77777777" w:rsidR="00143F7A" w:rsidRDefault="00143F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50C91" w14:textId="77777777" w:rsidR="00143F7A" w:rsidRDefault="00143F7A">
            <w:pPr>
              <w:pStyle w:val="ProductList-TableBody"/>
            </w:pPr>
          </w:p>
        </w:tc>
      </w:tr>
    </w:tbl>
    <w:p w14:paraId="7B6505A1" w14:textId="77777777" w:rsidR="00143F7A" w:rsidRDefault="00143F7A">
      <w:pPr>
        <w:pStyle w:val="ProductList-Body"/>
      </w:pPr>
    </w:p>
    <w:p w14:paraId="6D95EB3F" w14:textId="77777777" w:rsidR="00143F7A" w:rsidRDefault="00DB0B3A">
      <w:pPr>
        <w:pStyle w:val="ProductList-ClauseHeading"/>
        <w:outlineLvl w:val="4"/>
      </w:pPr>
      <w:r>
        <w:t>3.1 Licenca za upravljanje</w:t>
      </w:r>
    </w:p>
    <w:tbl>
      <w:tblPr>
        <w:tblStyle w:val="PURTable"/>
        <w:tblW w:w="0" w:type="dxa"/>
        <w:tblLook w:val="04A0" w:firstRow="1" w:lastRow="0" w:firstColumn="1" w:lastColumn="0" w:noHBand="0" w:noVBand="1"/>
      </w:tblPr>
      <w:tblGrid>
        <w:gridCol w:w="3662"/>
        <w:gridCol w:w="3675"/>
        <w:gridCol w:w="3579"/>
      </w:tblGrid>
      <w:tr w:rsidR="00143F7A" w14:paraId="4A2737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6EB02C" w14:textId="77777777" w:rsidR="00143F7A" w:rsidRDefault="00DB0B3A">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0694B32" w14:textId="77777777" w:rsidR="00143F7A" w:rsidRDefault="00DB0B3A">
            <w:pPr>
              <w:pStyle w:val="ProductList-TableBody"/>
            </w:pPr>
            <w:r>
              <w:t>Licenca za System Center 2019 Orchestrator (Korisnik ili OSE)</w:t>
            </w:r>
          </w:p>
        </w:tc>
        <w:tc>
          <w:tcPr>
            <w:tcW w:w="4040" w:type="dxa"/>
            <w:tcBorders>
              <w:top w:val="single" w:sz="18" w:space="0" w:color="0072C6"/>
              <w:left w:val="none" w:sz="4" w:space="0" w:color="000000"/>
              <w:bottom w:val="single" w:sz="4" w:space="0" w:color="000000"/>
              <w:right w:val="single" w:sz="4" w:space="0" w:color="000000"/>
            </w:tcBorders>
          </w:tcPr>
          <w:p w14:paraId="72769461" w14:textId="77777777" w:rsidR="00143F7A" w:rsidRDefault="00143F7A">
            <w:pPr>
              <w:pStyle w:val="ProductList-TableBody"/>
            </w:pPr>
          </w:p>
        </w:tc>
      </w:tr>
    </w:tbl>
    <w:p w14:paraId="5D8B5F8F" w14:textId="77777777" w:rsidR="00143F7A" w:rsidRDefault="00143F7A">
      <w:pPr>
        <w:pStyle w:val="ProductList-Body"/>
      </w:pPr>
    </w:p>
    <w:p w14:paraId="46DDDF65" w14:textId="77777777" w:rsidR="00143F7A" w:rsidRDefault="00DB0B3A">
      <w:pPr>
        <w:pStyle w:val="ProductList-ClauseHeading"/>
        <w:outlineLvl w:val="4"/>
      </w:pPr>
      <w:r>
        <w:t>3.2 SQL Server tehnologija</w:t>
      </w:r>
    </w:p>
    <w:p w14:paraId="48CFF57D" w14:textId="77777777" w:rsidR="00143F7A" w:rsidRDefault="00DB0B3A">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6D09A768" w14:textId="77777777" w:rsidR="00143F7A" w:rsidRDefault="00DB0B3A">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40"/>
        <w:gridCol w:w="3646"/>
        <w:gridCol w:w="3630"/>
      </w:tblGrid>
      <w:tr w:rsidR="00143F7A" w14:paraId="44C2CA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68294F" w14:textId="77777777" w:rsidR="00143F7A" w:rsidRDefault="00DB0B3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057E2A" w14:textId="77777777" w:rsidR="00143F7A" w:rsidRDefault="00DB0B3A">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C5C928" w14:textId="77777777" w:rsidR="00143F7A" w:rsidRDefault="00DB0B3A">
            <w:pPr>
              <w:pStyle w:val="ProductList-TableBody"/>
            </w:pPr>
            <w:r>
              <w:rPr>
                <w:color w:val="404040"/>
              </w:rPr>
              <w:t>Predajna prava: Nije primenjivo</w:t>
            </w:r>
          </w:p>
        </w:tc>
      </w:tr>
      <w:tr w:rsidR="00143F7A" w14:paraId="5A4972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93807" w14:textId="77777777" w:rsidR="00143F7A" w:rsidRDefault="00DB0B3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4B476F3C" w14:textId="77777777" w:rsidR="00143F7A" w:rsidRDefault="00DB0B3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74">
              <w:r>
                <w:rPr>
                  <w:color w:val="00467F"/>
                  <w:u w:val="single"/>
                </w:rPr>
                <w:t>Lista proizvoda – oktobar 2013.</w:t>
              </w:r>
            </w:hyperlink>
            <w:r>
              <w:t xml:space="preserve">; </w:t>
            </w:r>
            <w:hyperlink r:id="rId75">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33308" w14:textId="77777777" w:rsidR="00143F7A" w:rsidRDefault="00DB0B3A">
            <w:pPr>
              <w:pStyle w:val="ProductList-TableBody"/>
            </w:pPr>
            <w:r>
              <w:rPr>
                <w:color w:val="404040"/>
              </w:rPr>
              <w:t>Prava na roming: Nije primenjivo</w:t>
            </w:r>
          </w:p>
        </w:tc>
      </w:tr>
      <w:tr w:rsidR="00143F7A" w14:paraId="2AA1676E" w14:textId="77777777">
        <w:tc>
          <w:tcPr>
            <w:tcW w:w="4040" w:type="dxa"/>
            <w:tcBorders>
              <w:top w:val="single" w:sz="4" w:space="0" w:color="000000"/>
              <w:left w:val="single" w:sz="4" w:space="0" w:color="000000"/>
              <w:bottom w:val="single" w:sz="4" w:space="0" w:color="000000"/>
              <w:right w:val="single" w:sz="4" w:space="0" w:color="000000"/>
            </w:tcBorders>
          </w:tcPr>
          <w:p w14:paraId="4EB6B19C" w14:textId="77777777" w:rsidR="00143F7A" w:rsidRDefault="00DB0B3A">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87F7E" w14:textId="77777777" w:rsidR="00143F7A" w:rsidRDefault="00DB0B3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FEC1A" w14:textId="77777777" w:rsidR="00143F7A" w:rsidRDefault="00143F7A">
            <w:pPr>
              <w:pStyle w:val="ProductList-TableBody"/>
            </w:pPr>
          </w:p>
        </w:tc>
      </w:tr>
    </w:tbl>
    <w:p w14:paraId="0D09B377" w14:textId="77777777" w:rsidR="00143F7A" w:rsidRDefault="00143F7A">
      <w:pPr>
        <w:pStyle w:val="ProductList-Body"/>
        <w:jc w:val="right"/>
      </w:pPr>
    </w:p>
    <w:tbl>
      <w:tblPr>
        <w:tblStyle w:val="PURTable"/>
        <w:tblW w:w="0" w:type="dxa"/>
        <w:tblLook w:val="04A0" w:firstRow="1" w:lastRow="0" w:firstColumn="1" w:lastColumn="0" w:noHBand="0" w:noVBand="1"/>
      </w:tblPr>
      <w:tblGrid>
        <w:gridCol w:w="10916"/>
      </w:tblGrid>
      <w:tr w:rsidR="00143F7A" w14:paraId="72D1A6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6A12A"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6FE56382" w14:textId="77777777" w:rsidR="00143F7A" w:rsidRDefault="00143F7A">
      <w:pPr>
        <w:pStyle w:val="ProductList-Body"/>
      </w:pPr>
    </w:p>
    <w:p w14:paraId="4E277187" w14:textId="77777777" w:rsidR="00143F7A" w:rsidRDefault="00DB0B3A">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7011630"/>
      <w:r>
        <w:instrText>System Center Service Manager</w:instrText>
      </w:r>
      <w:bookmarkEnd w:id="168"/>
      <w:r>
        <w:instrText>" \l 3</w:instrText>
      </w:r>
      <w:r>
        <w:fldChar w:fldCharType="end"/>
      </w:r>
    </w:p>
    <w:p w14:paraId="5A3B3942" w14:textId="77777777" w:rsidR="00143F7A" w:rsidRDefault="00DB0B3A">
      <w:pPr>
        <w:pStyle w:val="ProductList-Offering1SubSection"/>
        <w:outlineLvl w:val="3"/>
      </w:pPr>
      <w:bookmarkStart w:id="169" w:name="_Sec1191"/>
      <w:r>
        <w:t>1. Raspoloživost programa</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43F7A" w14:paraId="475B9E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10846D" w14:textId="77777777" w:rsidR="00143F7A" w:rsidRDefault="00DB0B3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50F34" w14:textId="77777777" w:rsidR="00143F7A" w:rsidRDefault="00DB0B3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53447" w14:textId="77777777" w:rsidR="00143F7A" w:rsidRDefault="00DB0B3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36156" w14:textId="77777777" w:rsidR="00143F7A" w:rsidRDefault="00DB0B3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9D60A" w14:textId="77777777" w:rsidR="00143F7A" w:rsidRDefault="00DB0B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D52782" w14:textId="77777777" w:rsidR="00143F7A" w:rsidRDefault="00DB0B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97308" w14:textId="77777777" w:rsidR="00143F7A" w:rsidRDefault="00DB0B3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EB459" w14:textId="77777777" w:rsidR="00143F7A" w:rsidRDefault="00DB0B3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9AE3F" w14:textId="77777777" w:rsidR="00143F7A" w:rsidRDefault="00DB0B3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E80A6" w14:textId="77777777" w:rsidR="00143F7A" w:rsidRDefault="00DB0B3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A5160" w14:textId="77777777" w:rsidR="00143F7A" w:rsidRDefault="00DB0B3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08719" w14:textId="77777777" w:rsidR="00143F7A" w:rsidRDefault="00DB0B3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43F7A" w14:paraId="0E1E8C84" w14:textId="77777777">
        <w:tc>
          <w:tcPr>
            <w:tcW w:w="4160" w:type="dxa"/>
            <w:tcBorders>
              <w:top w:val="single" w:sz="6" w:space="0" w:color="FFFFFF"/>
              <w:left w:val="none" w:sz="4" w:space="0" w:color="6E6E6E"/>
              <w:bottom w:val="dashed" w:sz="4" w:space="0" w:color="BFBFBF"/>
              <w:right w:val="none" w:sz="4" w:space="0" w:color="6E6E6E"/>
            </w:tcBorders>
          </w:tcPr>
          <w:p w14:paraId="20EBCF13" w14:textId="77777777" w:rsidR="00143F7A" w:rsidRDefault="00DB0B3A">
            <w:pPr>
              <w:pStyle w:val="ProductList-TableBody"/>
            </w:pPr>
            <w:r>
              <w:t>System Center 2019 Service Manager</w:t>
            </w:r>
            <w:r>
              <w:fldChar w:fldCharType="begin"/>
            </w:r>
            <w:r>
              <w:instrText xml:space="preserve"> XE "System Center 2019 Service Manager"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14:paraId="1173C680" w14:textId="77777777" w:rsidR="00143F7A" w:rsidRDefault="00DB0B3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192D1A0" w14:textId="77777777" w:rsidR="00143F7A" w:rsidRDefault="00DB0B3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880B8A6" w14:textId="77777777" w:rsidR="00143F7A" w:rsidRDefault="00DB0B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D3883C3" w14:textId="77777777" w:rsidR="00143F7A" w:rsidRDefault="00DB0B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37FF2"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031EC"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7D764"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EFB10"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23F38"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04035"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BE434" w14:textId="77777777" w:rsidR="00143F7A" w:rsidRDefault="00DB0B3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43F7A" w14:paraId="435679AC" w14:textId="77777777">
        <w:tc>
          <w:tcPr>
            <w:tcW w:w="4160" w:type="dxa"/>
            <w:tcBorders>
              <w:top w:val="dashed" w:sz="4" w:space="0" w:color="BFBFBF"/>
              <w:left w:val="none" w:sz="4" w:space="0" w:color="6E6E6E"/>
              <w:bottom w:val="none" w:sz="4" w:space="0" w:color="BFBFBF"/>
              <w:right w:val="none" w:sz="4" w:space="0" w:color="6E6E6E"/>
            </w:tcBorders>
          </w:tcPr>
          <w:p w14:paraId="45014D77" w14:textId="77777777" w:rsidR="00143F7A" w:rsidRDefault="00DB0B3A">
            <w:pPr>
              <w:pStyle w:val="ProductList-TableBody"/>
            </w:pPr>
            <w:r>
              <w:t>System Center 2019 Service Manager</w:t>
            </w:r>
            <w:r>
              <w:fldChar w:fldCharType="begin"/>
            </w:r>
            <w:r>
              <w:instrText xml:space="preserve"> XE "System Center 2019 Service Manager"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14:paraId="5E0599D5" w14:textId="77777777" w:rsidR="00143F7A" w:rsidRDefault="00DB0B3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7EB64C9" w14:textId="77777777" w:rsidR="00143F7A" w:rsidRDefault="00143F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C8635C8" w14:textId="77777777" w:rsidR="00143F7A" w:rsidRDefault="00DB0B3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3CA0D6E" w14:textId="77777777" w:rsidR="00143F7A" w:rsidRDefault="00DB0B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1EB48"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C1D72"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274A8"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22D7F"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81A28"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05324"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2410D" w14:textId="77777777" w:rsidR="00143F7A" w:rsidRDefault="00143F7A">
            <w:pPr>
              <w:pStyle w:val="ProductList-TableBody"/>
              <w:jc w:val="center"/>
            </w:pPr>
          </w:p>
        </w:tc>
      </w:tr>
    </w:tbl>
    <w:p w14:paraId="67868F2D" w14:textId="77777777" w:rsidR="00143F7A" w:rsidRDefault="00DB0B3A">
      <w:pPr>
        <w:pStyle w:val="ProductList-Offering1SubSection"/>
        <w:outlineLvl w:val="3"/>
      </w:pPr>
      <w:bookmarkStart w:id="170" w:name="_Sec1192"/>
      <w:r>
        <w:t>2. Uslovi za proizvod</w:t>
      </w:r>
      <w:bookmarkEnd w:id="170"/>
    </w:p>
    <w:tbl>
      <w:tblPr>
        <w:tblStyle w:val="PURTable"/>
        <w:tblW w:w="0" w:type="dxa"/>
        <w:tblLook w:val="04A0" w:firstRow="1" w:lastRow="0" w:firstColumn="1" w:lastColumn="0" w:noHBand="0" w:noVBand="1"/>
      </w:tblPr>
      <w:tblGrid>
        <w:gridCol w:w="3629"/>
        <w:gridCol w:w="3657"/>
        <w:gridCol w:w="3630"/>
      </w:tblGrid>
      <w:tr w:rsidR="00143F7A" w14:paraId="47A3A0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2FAD6E" w14:textId="77777777" w:rsidR="00143F7A" w:rsidRDefault="00DB0B3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01D2702" w14:textId="77777777" w:rsidR="00143F7A" w:rsidRDefault="00DB0B3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6E4D98" w14:textId="77777777" w:rsidR="00143F7A" w:rsidRDefault="00DB0B3A">
            <w:pPr>
              <w:pStyle w:val="ProductList-TableBody"/>
            </w:pPr>
            <w:r>
              <w:rPr>
                <w:color w:val="404040"/>
              </w:rPr>
              <w:t>Ranija izdanja: Nije primenjivo</w:t>
            </w:r>
          </w:p>
        </w:tc>
      </w:tr>
      <w:tr w:rsidR="00143F7A" w14:paraId="40C8FA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5B884" w14:textId="77777777" w:rsidR="00143F7A" w:rsidRDefault="00DB0B3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480AF" w14:textId="77777777" w:rsidR="00143F7A" w:rsidRDefault="00DB0B3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4989A698" w14:textId="77777777" w:rsidR="00143F7A" w:rsidRDefault="00DB0B3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76">
              <w:r>
                <w:rPr>
                  <w:color w:val="00467F"/>
                  <w:u w:val="single"/>
                </w:rPr>
                <w:t>Dodatak B</w:t>
              </w:r>
            </w:hyperlink>
          </w:p>
        </w:tc>
      </w:tr>
      <w:tr w:rsidR="00143F7A" w14:paraId="02EDE5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150FA" w14:textId="77777777" w:rsidR="00143F7A" w:rsidRDefault="00DB0B3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C8A77" w14:textId="77777777" w:rsidR="00143F7A" w:rsidRDefault="00DB0B3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8FCFA" w14:textId="77777777" w:rsidR="00143F7A" w:rsidRDefault="00DB0B3A">
            <w:pPr>
              <w:pStyle w:val="ProductList-TableBody"/>
            </w:pPr>
            <w:r>
              <w:rPr>
                <w:color w:val="404040"/>
              </w:rPr>
              <w:t>Ispunjava uslove za smanjenje: Nije primenjivo</w:t>
            </w:r>
          </w:p>
        </w:tc>
      </w:tr>
      <w:tr w:rsidR="00143F7A" w14:paraId="0B8331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A41CD" w14:textId="77777777" w:rsidR="00143F7A" w:rsidRDefault="00DB0B3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B61AC" w14:textId="77777777" w:rsidR="00143F7A" w:rsidRDefault="00DB0B3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EA1D5" w14:textId="77777777" w:rsidR="00143F7A" w:rsidRDefault="00DB0B3A">
            <w:pPr>
              <w:pStyle w:val="ProductList-TableBody"/>
            </w:pPr>
            <w:r>
              <w:rPr>
                <w:color w:val="404040"/>
              </w:rPr>
              <w:t>Ispunjava uslove za true-up: Nije primenjivo</w:t>
            </w:r>
          </w:p>
        </w:tc>
      </w:tr>
      <w:tr w:rsidR="00143F7A" w14:paraId="57214B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F43D9" w14:textId="77777777" w:rsidR="00143F7A" w:rsidRDefault="00DB0B3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AC18A" w14:textId="77777777" w:rsidR="00143F7A" w:rsidRDefault="00143F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F98B0" w14:textId="77777777" w:rsidR="00143F7A" w:rsidRDefault="00143F7A">
            <w:pPr>
              <w:pStyle w:val="ProductList-TableBody"/>
            </w:pPr>
          </w:p>
        </w:tc>
      </w:tr>
    </w:tbl>
    <w:p w14:paraId="3354134F" w14:textId="77777777" w:rsidR="00143F7A" w:rsidRDefault="00143F7A">
      <w:pPr>
        <w:pStyle w:val="ProductList-Body"/>
      </w:pPr>
    </w:p>
    <w:p w14:paraId="3B759B36" w14:textId="77777777" w:rsidR="00143F7A" w:rsidRDefault="00DB0B3A">
      <w:pPr>
        <w:pStyle w:val="ProductList-ClauseHeading"/>
        <w:outlineLvl w:val="4"/>
      </w:pPr>
      <w:r>
        <w:t>2.1. Akademski klijenti</w:t>
      </w:r>
    </w:p>
    <w:p w14:paraId="29D03478" w14:textId="77777777" w:rsidR="00143F7A" w:rsidRDefault="00DB0B3A">
      <w:pPr>
        <w:pStyle w:val="ProductList-Body"/>
      </w:pPr>
      <w:r>
        <w:t xml:space="preserve">Klijenti sa Upisnicom za obrazovna rešenja i School upisnicom za pretplatu mogu da kupe licencu System Center 2019 Service Manager Client Management po OSE-u i da je primene po Korisniku ili po OSE-u kako je navedeno u modelu licenciranja </w:t>
      </w:r>
      <w:hyperlink w:anchor="_Sec544">
        <w:r>
          <w:rPr>
            <w:color w:val="00467F"/>
            <w:u w:val="single"/>
          </w:rPr>
          <w:t>Servera za upravljanje</w:t>
        </w:r>
      </w:hyperlink>
      <w:r>
        <w:t xml:space="preserve">. </w:t>
      </w:r>
    </w:p>
    <w:p w14:paraId="3379AEDE" w14:textId="77777777" w:rsidR="00143F7A" w:rsidRDefault="00DB0B3A">
      <w:pPr>
        <w:pStyle w:val="ProductList-Offering1SubSection"/>
        <w:outlineLvl w:val="3"/>
      </w:pPr>
      <w:bookmarkStart w:id="171" w:name="_Sec1193"/>
      <w:r>
        <w:t>3. Korisnička prava</w:t>
      </w:r>
      <w:bookmarkEnd w:id="171"/>
    </w:p>
    <w:tbl>
      <w:tblPr>
        <w:tblStyle w:val="PURTable"/>
        <w:tblW w:w="0" w:type="dxa"/>
        <w:tblLook w:val="04A0" w:firstRow="1" w:lastRow="0" w:firstColumn="1" w:lastColumn="0" w:noHBand="0" w:noVBand="1"/>
      </w:tblPr>
      <w:tblGrid>
        <w:gridCol w:w="3644"/>
        <w:gridCol w:w="3630"/>
        <w:gridCol w:w="3642"/>
      </w:tblGrid>
      <w:tr w:rsidR="00143F7A" w14:paraId="4719BC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365B3B" w14:textId="77777777" w:rsidR="00143F7A" w:rsidRDefault="00DB0B3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77">
              <w:r>
                <w:rPr>
                  <w:color w:val="00467F"/>
                  <w:u w:val="single"/>
                </w:rPr>
                <w:t>Opšti</w:t>
              </w:r>
            </w:hyperlink>
            <w:r>
              <w:t xml:space="preserve">; </w:t>
            </w:r>
            <w:hyperlink r:id="rId78">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656C571" w14:textId="77777777" w:rsidR="00143F7A" w:rsidRDefault="00DB0B3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E1662E" w14:textId="77777777" w:rsidR="00143F7A" w:rsidRDefault="00DB0B3A">
            <w:pPr>
              <w:pStyle w:val="ProductList-TableBody"/>
            </w:pPr>
            <w:r>
              <w:rPr>
                <w:color w:val="404040"/>
              </w:rPr>
              <w:t>Dodatni softver: Nije primenjivo</w:t>
            </w:r>
          </w:p>
        </w:tc>
      </w:tr>
      <w:tr w:rsidR="00143F7A" w14:paraId="7F7A79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94AF5" w14:textId="77777777" w:rsidR="00143F7A" w:rsidRDefault="00DB0B3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199D7E4F" w14:textId="77777777" w:rsidR="00143F7A" w:rsidRDefault="00DB0B3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A03665A" w14:textId="77777777" w:rsidR="00143F7A" w:rsidRDefault="00DB0B3A">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143F7A" w14:paraId="616800DC" w14:textId="77777777">
        <w:tc>
          <w:tcPr>
            <w:tcW w:w="4040" w:type="dxa"/>
            <w:tcBorders>
              <w:top w:val="single" w:sz="4" w:space="0" w:color="000000"/>
              <w:left w:val="single" w:sz="4" w:space="0" w:color="000000"/>
              <w:bottom w:val="single" w:sz="4" w:space="0" w:color="000000"/>
              <w:right w:val="single" w:sz="4" w:space="0" w:color="000000"/>
            </w:tcBorders>
          </w:tcPr>
          <w:p w14:paraId="189D28D8" w14:textId="77777777" w:rsidR="00143F7A" w:rsidRDefault="00DB0B3A">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r:id="rId79">
              <w:r>
                <w:rPr>
                  <w:color w:val="00467F"/>
                  <w:u w:val="single"/>
                </w:rPr>
                <w:t>Funkcije zasnovane na internetu</w:t>
              </w:r>
            </w:hyperlink>
            <w:r>
              <w:t xml:space="preserve">, </w:t>
            </w:r>
            <w:hyperlink r:id="rId80">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4B092" w14:textId="77777777" w:rsidR="00143F7A" w:rsidRDefault="00143F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6C387" w14:textId="77777777" w:rsidR="00143F7A" w:rsidRDefault="00143F7A">
            <w:pPr>
              <w:pStyle w:val="ProductList-TableBody"/>
            </w:pPr>
          </w:p>
        </w:tc>
      </w:tr>
    </w:tbl>
    <w:p w14:paraId="6DF5EA8F" w14:textId="77777777" w:rsidR="00143F7A" w:rsidRDefault="00143F7A">
      <w:pPr>
        <w:pStyle w:val="ProductList-Body"/>
      </w:pPr>
    </w:p>
    <w:p w14:paraId="0E346CB5" w14:textId="77777777" w:rsidR="00143F7A" w:rsidRDefault="00DB0B3A">
      <w:pPr>
        <w:pStyle w:val="ProductList-ClauseHeading"/>
        <w:outlineLvl w:val="4"/>
      </w:pPr>
      <w:r>
        <w:t>3.1 Licenca za upravljanje</w:t>
      </w:r>
    </w:p>
    <w:tbl>
      <w:tblPr>
        <w:tblStyle w:val="PURTable"/>
        <w:tblW w:w="0" w:type="dxa"/>
        <w:tblLook w:val="04A0" w:firstRow="1" w:lastRow="0" w:firstColumn="1" w:lastColumn="0" w:noHBand="0" w:noVBand="1"/>
      </w:tblPr>
      <w:tblGrid>
        <w:gridCol w:w="3647"/>
        <w:gridCol w:w="3633"/>
        <w:gridCol w:w="3636"/>
      </w:tblGrid>
      <w:tr w:rsidR="00143F7A" w14:paraId="65092C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3B1FDE" w14:textId="77777777" w:rsidR="00143F7A" w:rsidRDefault="00DB0B3A">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53423F65" w14:textId="77777777" w:rsidR="00143F7A" w:rsidRDefault="00DB0B3A">
            <w:pPr>
              <w:pStyle w:val="ProductList-TableBody"/>
            </w:pPr>
            <w:r>
              <w:t>Licenca za System Center 2019 Service Manager (Korisnik ili OSE)</w:t>
            </w:r>
          </w:p>
        </w:tc>
        <w:tc>
          <w:tcPr>
            <w:tcW w:w="4040" w:type="dxa"/>
            <w:tcBorders>
              <w:top w:val="single" w:sz="18" w:space="0" w:color="0072C6"/>
              <w:left w:val="none" w:sz="4" w:space="0" w:color="000000"/>
              <w:bottom w:val="none" w:sz="4" w:space="0" w:color="000000"/>
              <w:right w:val="single" w:sz="4" w:space="0" w:color="000000"/>
            </w:tcBorders>
          </w:tcPr>
          <w:p w14:paraId="2F86E4ED" w14:textId="77777777" w:rsidR="00143F7A" w:rsidRDefault="00DB0B3A">
            <w:pPr>
              <w:pStyle w:val="ProductList-TableBody"/>
            </w:pPr>
            <w:r>
              <w:t>CAL za Microsoft Identity Manager 2016 (za korisnika)</w:t>
            </w:r>
          </w:p>
        </w:tc>
      </w:tr>
      <w:tr w:rsidR="00143F7A" w14:paraId="3C93972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073EC9" w14:textId="77777777" w:rsidR="00143F7A" w:rsidRDefault="00143F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0067DB" w14:textId="77777777" w:rsidR="00143F7A" w:rsidRDefault="00DB0B3A">
            <w:pPr>
              <w:pStyle w:val="ProductList-TableBody"/>
            </w:pPr>
            <w:r>
              <w:t>Azure Active Directory Premium (P1 i P2) SL za korisnika</w:t>
            </w:r>
          </w:p>
        </w:tc>
        <w:tc>
          <w:tcPr>
            <w:tcW w:w="4040" w:type="dxa"/>
            <w:tcBorders>
              <w:top w:val="none" w:sz="4" w:space="0" w:color="000000"/>
              <w:left w:val="none" w:sz="4" w:space="0" w:color="000000"/>
              <w:bottom w:val="single" w:sz="4" w:space="0" w:color="000000"/>
              <w:right w:val="single" w:sz="4" w:space="0" w:color="000000"/>
            </w:tcBorders>
          </w:tcPr>
          <w:p w14:paraId="039D174D" w14:textId="77777777" w:rsidR="00143F7A" w:rsidRDefault="00143F7A">
            <w:pPr>
              <w:pStyle w:val="ProductList-TableBody"/>
            </w:pPr>
          </w:p>
        </w:tc>
      </w:tr>
    </w:tbl>
    <w:p w14:paraId="051B67A7" w14:textId="77777777" w:rsidR="00143F7A" w:rsidRDefault="00143F7A">
      <w:pPr>
        <w:pStyle w:val="ProductList-Body"/>
      </w:pPr>
    </w:p>
    <w:p w14:paraId="07641E08" w14:textId="77777777" w:rsidR="00143F7A" w:rsidRDefault="00DB0B3A">
      <w:pPr>
        <w:pStyle w:val="ProductList-ClauseHeading"/>
        <w:outlineLvl w:val="4"/>
      </w:pPr>
      <w:r>
        <w:t>3.2 SQL Server tehnologija</w:t>
      </w:r>
    </w:p>
    <w:p w14:paraId="26E0BA67" w14:textId="77777777" w:rsidR="00143F7A" w:rsidRDefault="00DB0B3A">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165BBC51" w14:textId="77777777" w:rsidR="00143F7A" w:rsidRDefault="00DB0B3A">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40"/>
        <w:gridCol w:w="3646"/>
        <w:gridCol w:w="3630"/>
      </w:tblGrid>
      <w:tr w:rsidR="00143F7A" w14:paraId="5E4E6A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541A0F" w14:textId="77777777" w:rsidR="00143F7A" w:rsidRDefault="00DB0B3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7898DA" w14:textId="77777777" w:rsidR="00143F7A" w:rsidRDefault="00DB0B3A">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8CB027" w14:textId="77777777" w:rsidR="00143F7A" w:rsidRDefault="00DB0B3A">
            <w:pPr>
              <w:pStyle w:val="ProductList-TableBody"/>
            </w:pPr>
            <w:r>
              <w:rPr>
                <w:color w:val="404040"/>
              </w:rPr>
              <w:t>Predajna prava: Nije primenjivo</w:t>
            </w:r>
          </w:p>
        </w:tc>
      </w:tr>
      <w:tr w:rsidR="00143F7A" w14:paraId="68E2AA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C78C0" w14:textId="77777777" w:rsidR="00143F7A" w:rsidRDefault="00DB0B3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6DC111E6" w14:textId="77777777" w:rsidR="00143F7A" w:rsidRDefault="00DB0B3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81">
              <w:r>
                <w:rPr>
                  <w:color w:val="00467F"/>
                  <w:u w:val="single"/>
                </w:rPr>
                <w:t>Lista proizvoda – oktobar 2013.</w:t>
              </w:r>
            </w:hyperlink>
            <w:r>
              <w:t xml:space="preserve">; </w:t>
            </w:r>
            <w:hyperlink r:id="rId82">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88E95" w14:textId="77777777" w:rsidR="00143F7A" w:rsidRDefault="00DB0B3A">
            <w:pPr>
              <w:pStyle w:val="ProductList-TableBody"/>
            </w:pPr>
            <w:r>
              <w:rPr>
                <w:color w:val="404040"/>
              </w:rPr>
              <w:t>Prava na roming: Nije primenjivo</w:t>
            </w:r>
          </w:p>
        </w:tc>
      </w:tr>
      <w:tr w:rsidR="00143F7A" w14:paraId="43EBFE7F" w14:textId="77777777">
        <w:tc>
          <w:tcPr>
            <w:tcW w:w="4040" w:type="dxa"/>
            <w:tcBorders>
              <w:top w:val="single" w:sz="4" w:space="0" w:color="000000"/>
              <w:left w:val="single" w:sz="4" w:space="0" w:color="000000"/>
              <w:bottom w:val="single" w:sz="4" w:space="0" w:color="000000"/>
              <w:right w:val="single" w:sz="4" w:space="0" w:color="000000"/>
            </w:tcBorders>
          </w:tcPr>
          <w:p w14:paraId="5AA23F83" w14:textId="77777777" w:rsidR="00143F7A" w:rsidRDefault="00DB0B3A">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B646D" w14:textId="77777777" w:rsidR="00143F7A" w:rsidRDefault="00DB0B3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8694A" w14:textId="77777777" w:rsidR="00143F7A" w:rsidRDefault="00143F7A">
            <w:pPr>
              <w:pStyle w:val="ProductList-TableBody"/>
            </w:pPr>
          </w:p>
        </w:tc>
      </w:tr>
    </w:tbl>
    <w:p w14:paraId="4F8F13F8" w14:textId="77777777" w:rsidR="00143F7A" w:rsidRDefault="00143F7A">
      <w:pPr>
        <w:pStyle w:val="ProductList-Body"/>
      </w:pPr>
    </w:p>
    <w:p w14:paraId="3EFDF606" w14:textId="77777777" w:rsidR="00143F7A" w:rsidRDefault="00DB0B3A">
      <w:pPr>
        <w:pStyle w:val="ProductList-ClauseHeading"/>
        <w:outlineLvl w:val="4"/>
      </w:pPr>
      <w:r>
        <w:t>4.1 Prava na trenutnu granu usluge System Center Service Manager</w:t>
      </w:r>
    </w:p>
    <w:p w14:paraId="2FD4115B" w14:textId="77777777" w:rsidR="00143F7A" w:rsidRDefault="00DB0B3A">
      <w:pPr>
        <w:pStyle w:val="ProductList-Body"/>
      </w:pPr>
      <w:r>
        <w:t>Klijenti sa aktivnim SA pokrićem za licence za System Center Service Manager, ili sa ekvivalentnom ML licencom, smeju instalirati i koristiti Trenutnu granu usluge System Center Service Manager.</w:t>
      </w:r>
    </w:p>
    <w:p w14:paraId="75AAAD57" w14:textId="77777777" w:rsidR="00143F7A" w:rsidRDefault="00143F7A">
      <w:pPr>
        <w:pStyle w:val="ProductList-Body"/>
        <w:jc w:val="right"/>
      </w:pPr>
    </w:p>
    <w:tbl>
      <w:tblPr>
        <w:tblStyle w:val="PURTable"/>
        <w:tblW w:w="0" w:type="dxa"/>
        <w:tblLook w:val="04A0" w:firstRow="1" w:lastRow="0" w:firstColumn="1" w:lastColumn="0" w:noHBand="0" w:noVBand="1"/>
      </w:tblPr>
      <w:tblGrid>
        <w:gridCol w:w="10916"/>
      </w:tblGrid>
      <w:tr w:rsidR="00143F7A" w14:paraId="4983C7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C8E847"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5F86A66B" w14:textId="77777777" w:rsidR="00143F7A" w:rsidRDefault="00143F7A">
      <w:pPr>
        <w:pStyle w:val="ProductList-Body"/>
      </w:pPr>
    </w:p>
    <w:p w14:paraId="4BAB4072" w14:textId="77777777" w:rsidR="00143F7A" w:rsidRDefault="00DB0B3A">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7011631"/>
      <w:r>
        <w:instrText>Virtual Desktop Infrastructure (VDI) Suite</w:instrText>
      </w:r>
      <w:bookmarkEnd w:id="174"/>
      <w:r>
        <w:instrText>" \l 2</w:instrText>
      </w:r>
      <w:r>
        <w:fldChar w:fldCharType="end"/>
      </w:r>
    </w:p>
    <w:p w14:paraId="03D42CA2" w14:textId="77777777" w:rsidR="00143F7A" w:rsidRDefault="00DB0B3A">
      <w:pPr>
        <w:pStyle w:val="ProductList-Body"/>
      </w:pPr>
      <w:r>
        <w:t>Klijenti koji traže informacije o tome kako da licenciraju i koriste VDI</w:t>
      </w:r>
      <w:r>
        <w:fldChar w:fldCharType="begin"/>
      </w:r>
      <w:r>
        <w:instrText xml:space="preserve"> XE "VDI" </w:instrText>
      </w:r>
      <w:r>
        <w:fldChar w:fldCharType="end"/>
      </w:r>
      <w:r>
        <w:t xml:space="preserve"> Suite treba da pogledaju Korisnička prava nad proizvodima iz aprila 2015. na adresi </w:t>
      </w:r>
      <w:hyperlink r:id="rId83">
        <w:r>
          <w:rPr>
            <w:color w:val="00467F"/>
            <w:u w:val="single"/>
          </w:rPr>
          <w:t>http://go.microsoft.com/?linkid=9839206</w:t>
        </w:r>
      </w:hyperlink>
      <w:r>
        <w:t xml:space="preserve"> i Listu proizvoda iz juna 2015. na </w:t>
      </w:r>
      <w:hyperlink r:id="rId84">
        <w:r>
          <w:rPr>
            <w:color w:val="00467F"/>
            <w:u w:val="single"/>
          </w:rPr>
          <w:t>http://go.microsoft.com/?linkid=9839207</w:t>
        </w:r>
      </w:hyperlink>
      <w:r>
        <w:t>.</w:t>
      </w:r>
    </w:p>
    <w:p w14:paraId="7DC106CF" w14:textId="77777777" w:rsidR="00143F7A" w:rsidRDefault="00143F7A">
      <w:pPr>
        <w:pStyle w:val="ProductList-Body"/>
        <w:jc w:val="right"/>
      </w:pPr>
    </w:p>
    <w:tbl>
      <w:tblPr>
        <w:tblStyle w:val="PURTable"/>
        <w:tblW w:w="0" w:type="dxa"/>
        <w:tblLook w:val="04A0" w:firstRow="1" w:lastRow="0" w:firstColumn="1" w:lastColumn="0" w:noHBand="0" w:noVBand="1"/>
      </w:tblPr>
      <w:tblGrid>
        <w:gridCol w:w="10916"/>
      </w:tblGrid>
      <w:tr w:rsidR="00143F7A" w14:paraId="3960F8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2F29BC"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583A57AA" w14:textId="77777777" w:rsidR="00143F7A" w:rsidRDefault="00143F7A">
      <w:pPr>
        <w:pStyle w:val="ProductList-Body"/>
      </w:pPr>
    </w:p>
    <w:p w14:paraId="5141FE1B" w14:textId="77777777" w:rsidR="00143F7A" w:rsidRDefault="00DB0B3A">
      <w:pPr>
        <w:pStyle w:val="ProductList-OfferingGroupHeading"/>
        <w:outlineLvl w:val="1"/>
      </w:pPr>
      <w:bookmarkStart w:id="175" w:name="_Sec617"/>
      <w:r>
        <w:t>Visual Studio</w:t>
      </w:r>
      <w:bookmarkEnd w:id="175"/>
      <w:r>
        <w:fldChar w:fldCharType="begin"/>
      </w:r>
      <w:r>
        <w:instrText xml:space="preserve"> TC "</w:instrText>
      </w:r>
      <w:bookmarkStart w:id="176" w:name="_Toc47011632"/>
      <w:r>
        <w:instrText>Visual Studio</w:instrText>
      </w:r>
      <w:bookmarkEnd w:id="176"/>
      <w:r>
        <w:instrText>" \l 2</w:instrText>
      </w:r>
      <w:r>
        <w:fldChar w:fldCharType="end"/>
      </w:r>
    </w:p>
    <w:p w14:paraId="6BBE3A7B" w14:textId="77777777" w:rsidR="00143F7A" w:rsidRDefault="00DB0B3A">
      <w:pPr>
        <w:pStyle w:val="ProductList-Offering2HeadingNoBorder"/>
        <w:outlineLvl w:val="2"/>
      </w:pPr>
      <w:bookmarkStart w:id="177" w:name="_Sec649"/>
      <w:r>
        <w:t>Visual Studio</w:t>
      </w:r>
      <w:bookmarkEnd w:id="177"/>
      <w:r>
        <w:fldChar w:fldCharType="begin"/>
      </w:r>
      <w:r>
        <w:instrText xml:space="preserve"> TC "</w:instrText>
      </w:r>
      <w:bookmarkStart w:id="178" w:name="_Toc47011633"/>
      <w:r>
        <w:instrText>Visual Studio</w:instrText>
      </w:r>
      <w:bookmarkEnd w:id="178"/>
      <w:r>
        <w:instrText>" \l 3</w:instrText>
      </w:r>
      <w:r>
        <w:fldChar w:fldCharType="end"/>
      </w:r>
    </w:p>
    <w:p w14:paraId="7BD6775E" w14:textId="77777777" w:rsidR="00143F7A" w:rsidRDefault="00DB0B3A">
      <w:pPr>
        <w:pStyle w:val="ProductList-Offering1SubSection"/>
        <w:outlineLvl w:val="3"/>
      </w:pPr>
      <w:bookmarkStart w:id="179" w:name="_Sec697"/>
      <w:r>
        <w:t>1. Raspoloživost programa</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143F7A" w14:paraId="6EBE74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AE468F" w14:textId="77777777" w:rsidR="00143F7A" w:rsidRDefault="00DB0B3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5CE10" w14:textId="77777777" w:rsidR="00143F7A" w:rsidRDefault="00DB0B3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F2E3B" w14:textId="77777777" w:rsidR="00143F7A" w:rsidRDefault="00DB0B3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D4EED" w14:textId="77777777" w:rsidR="00143F7A" w:rsidRDefault="00DB0B3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98422" w14:textId="77777777" w:rsidR="00143F7A" w:rsidRDefault="00DB0B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EE25F" w14:textId="77777777" w:rsidR="00143F7A" w:rsidRDefault="00DB0B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F3513" w14:textId="77777777" w:rsidR="00143F7A" w:rsidRDefault="00DB0B3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3D638" w14:textId="77777777" w:rsidR="00143F7A" w:rsidRDefault="00DB0B3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E04A5" w14:textId="77777777" w:rsidR="00143F7A" w:rsidRDefault="00DB0B3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53A21" w14:textId="77777777" w:rsidR="00143F7A" w:rsidRDefault="00DB0B3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3FE80" w14:textId="77777777" w:rsidR="00143F7A" w:rsidRDefault="00DB0B3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72761" w14:textId="77777777" w:rsidR="00143F7A" w:rsidRDefault="00DB0B3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43F7A" w14:paraId="75C8EA22" w14:textId="77777777">
        <w:tc>
          <w:tcPr>
            <w:tcW w:w="4160" w:type="dxa"/>
            <w:tcBorders>
              <w:top w:val="single" w:sz="6" w:space="0" w:color="FFFFFF"/>
              <w:left w:val="none" w:sz="4" w:space="0" w:color="6E6E6E"/>
              <w:bottom w:val="dashed" w:sz="4" w:space="0" w:color="BFBFBF"/>
              <w:right w:val="none" w:sz="4" w:space="0" w:color="6E6E6E"/>
            </w:tcBorders>
          </w:tcPr>
          <w:p w14:paraId="1B89330A" w14:textId="77777777" w:rsidR="00143F7A" w:rsidRDefault="00DB0B3A">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77D1EF" w14:textId="77777777" w:rsidR="00143F7A" w:rsidRDefault="00DB0B3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4BDACB9" w14:textId="77777777" w:rsidR="00143F7A" w:rsidRDefault="00DB0B3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B97E216" w14:textId="77777777" w:rsidR="00143F7A" w:rsidRDefault="00143F7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CC95EA1"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00B0D"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4ACEA"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A79E2"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283A9"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1927B"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D5958"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94496" w14:textId="77777777" w:rsidR="00143F7A" w:rsidRDefault="00143F7A">
            <w:pPr>
              <w:pStyle w:val="ProductList-TableBody"/>
              <w:jc w:val="center"/>
            </w:pPr>
          </w:p>
        </w:tc>
      </w:tr>
      <w:tr w:rsidR="00143F7A" w14:paraId="75C92237" w14:textId="77777777">
        <w:tc>
          <w:tcPr>
            <w:tcW w:w="4160" w:type="dxa"/>
            <w:tcBorders>
              <w:top w:val="dashed" w:sz="4" w:space="0" w:color="BFBFBF"/>
              <w:left w:val="none" w:sz="4" w:space="0" w:color="6E6E6E"/>
              <w:bottom w:val="dashed" w:sz="4" w:space="0" w:color="BFBFBF"/>
              <w:right w:val="none" w:sz="4" w:space="0" w:color="6E6E6E"/>
            </w:tcBorders>
          </w:tcPr>
          <w:p w14:paraId="37CB190B" w14:textId="77777777" w:rsidR="00143F7A" w:rsidRDefault="00DB0B3A">
            <w:pPr>
              <w:pStyle w:val="ProductList-TableBody"/>
            </w:pPr>
            <w:r>
              <w:rPr>
                <w:color w:val="000000"/>
              </w:rPr>
              <w:t>Pretplata na Visual Studio Professional 2019</w:t>
            </w:r>
            <w:r>
              <w:fldChar w:fldCharType="begin"/>
            </w:r>
            <w:r>
              <w:instrText xml:space="preserve"> XE "Pretplata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8C8F72" w14:textId="77777777" w:rsidR="00143F7A" w:rsidRDefault="00DB0B3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C67B0B9" w14:textId="77777777" w:rsidR="00143F7A" w:rsidRDefault="00DB0B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F39EC5" w14:textId="77777777" w:rsidR="00143F7A" w:rsidRDefault="00DB0B3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1EC542" w14:textId="77777777" w:rsidR="00143F7A" w:rsidRDefault="00DB0B3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238B6"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67FC0"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FB64D"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181BD"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AFA5E"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39F4B"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2F476"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3F7A" w14:paraId="54159DA3" w14:textId="77777777">
        <w:tc>
          <w:tcPr>
            <w:tcW w:w="4160" w:type="dxa"/>
            <w:tcBorders>
              <w:top w:val="dashed" w:sz="4" w:space="0" w:color="BFBFBF"/>
              <w:left w:val="none" w:sz="4" w:space="0" w:color="6E6E6E"/>
              <w:bottom w:val="dashed" w:sz="4" w:space="0" w:color="BFBFBF"/>
              <w:right w:val="none" w:sz="4" w:space="0" w:color="6E6E6E"/>
            </w:tcBorders>
          </w:tcPr>
          <w:p w14:paraId="40327F88" w14:textId="77777777" w:rsidR="00143F7A" w:rsidRDefault="00DB0B3A">
            <w:pPr>
              <w:pStyle w:val="ProductList-TableBody"/>
            </w:pPr>
            <w:r>
              <w:rPr>
                <w:color w:val="000000"/>
              </w:rPr>
              <w:t>Pretplata na Visual Studio Enterprise 2019</w:t>
            </w:r>
            <w:r>
              <w:fldChar w:fldCharType="begin"/>
            </w:r>
            <w:r>
              <w:instrText xml:space="preserve"> XE "Pretplata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535F71" w14:textId="77777777" w:rsidR="00143F7A" w:rsidRDefault="00DB0B3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581667D" w14:textId="77777777" w:rsidR="00143F7A" w:rsidRDefault="00DB0B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45ADBD" w14:textId="77777777" w:rsidR="00143F7A" w:rsidRDefault="00DB0B3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C270DD0" w14:textId="77777777" w:rsidR="00143F7A" w:rsidRDefault="00DB0B3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9E2D1"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F484F"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5FD7A"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A180C"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95F52"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ABA43"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85E47"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3F7A" w14:paraId="1B64C45F" w14:textId="77777777">
        <w:tc>
          <w:tcPr>
            <w:tcW w:w="4160" w:type="dxa"/>
            <w:tcBorders>
              <w:top w:val="dashed" w:sz="4" w:space="0" w:color="BFBFBF"/>
              <w:left w:val="none" w:sz="4" w:space="0" w:color="6E6E6E"/>
              <w:bottom w:val="dashed" w:sz="4" w:space="0" w:color="BFBFBF"/>
              <w:right w:val="none" w:sz="4" w:space="0" w:color="6E6E6E"/>
            </w:tcBorders>
          </w:tcPr>
          <w:p w14:paraId="5C4D59DE" w14:textId="77777777" w:rsidR="00143F7A" w:rsidRDefault="00DB0B3A">
            <w:pPr>
              <w:pStyle w:val="ProductList-TableBody"/>
            </w:pPr>
            <w:r>
              <w:rPr>
                <w:color w:val="000000"/>
              </w:rPr>
              <w:t>Pretplata na Visual Studio Test Professional 2019</w:t>
            </w:r>
            <w:r>
              <w:fldChar w:fldCharType="begin"/>
            </w:r>
            <w:r>
              <w:instrText xml:space="preserve"> XE "Pretplata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7D89D2" w14:textId="77777777" w:rsidR="00143F7A" w:rsidRDefault="00DB0B3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11CED8B" w14:textId="77777777" w:rsidR="00143F7A" w:rsidRDefault="00DB0B3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D1C66F" w14:textId="77777777" w:rsidR="00143F7A" w:rsidRDefault="00DB0B3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3B68177" w14:textId="77777777" w:rsidR="00143F7A" w:rsidRDefault="00DB0B3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196B6"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F8DD9"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18D7A"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D84BF"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A5DF1"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2B620"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1BFB7"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3F7A" w14:paraId="5BAF1C0D" w14:textId="77777777">
        <w:tc>
          <w:tcPr>
            <w:tcW w:w="4160" w:type="dxa"/>
            <w:tcBorders>
              <w:top w:val="dashed" w:sz="4" w:space="0" w:color="BFBFBF"/>
              <w:left w:val="none" w:sz="4" w:space="0" w:color="6E6E6E"/>
              <w:bottom w:val="none" w:sz="4" w:space="0" w:color="BFBFBF"/>
              <w:right w:val="none" w:sz="4" w:space="0" w:color="6E6E6E"/>
            </w:tcBorders>
          </w:tcPr>
          <w:p w14:paraId="03CE31C7" w14:textId="77777777" w:rsidR="00143F7A" w:rsidRDefault="00DB0B3A">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8585ACA" w14:textId="77777777" w:rsidR="00143F7A" w:rsidRDefault="00DB0B3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09FB367" w14:textId="77777777" w:rsidR="00143F7A" w:rsidRDefault="00DB0B3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9B23CD9" w14:textId="77777777" w:rsidR="00143F7A" w:rsidRDefault="00DB0B3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5D54725" w14:textId="77777777" w:rsidR="00143F7A" w:rsidRDefault="00DB0B3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72904"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D385F"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87E03"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72057"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08EFC"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A2A2C"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09E8A"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7D40BBE" w14:textId="77777777" w:rsidR="00143F7A" w:rsidRDefault="00DB0B3A">
      <w:pPr>
        <w:pStyle w:val="ProductList-Offering1SubSection"/>
        <w:outlineLvl w:val="3"/>
      </w:pPr>
      <w:bookmarkStart w:id="180" w:name="_Sec752"/>
      <w:r>
        <w:t>2. Uslovi za proizvod</w:t>
      </w:r>
      <w:bookmarkEnd w:id="180"/>
    </w:p>
    <w:tbl>
      <w:tblPr>
        <w:tblStyle w:val="PURTable"/>
        <w:tblW w:w="0" w:type="dxa"/>
        <w:tblLook w:val="04A0" w:firstRow="1" w:lastRow="0" w:firstColumn="1" w:lastColumn="0" w:noHBand="0" w:noVBand="1"/>
      </w:tblPr>
      <w:tblGrid>
        <w:gridCol w:w="3625"/>
        <w:gridCol w:w="3654"/>
        <w:gridCol w:w="3637"/>
      </w:tblGrid>
      <w:tr w:rsidR="00143F7A" w14:paraId="283B8A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D35CE0" w14:textId="77777777" w:rsidR="00143F7A" w:rsidRDefault="00DB0B3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39EE9F2" w14:textId="77777777" w:rsidR="00143F7A" w:rsidRDefault="00DB0B3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14:paraId="6281CA52" w14:textId="77777777" w:rsidR="00143F7A" w:rsidRDefault="00DB0B3A">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Enterprise do Professional</w:t>
            </w:r>
          </w:p>
        </w:tc>
      </w:tr>
      <w:tr w:rsidR="00143F7A" w14:paraId="4B0963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5BA5F" w14:textId="77777777" w:rsidR="00143F7A" w:rsidRDefault="00DB0B3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B75DA" w14:textId="77777777" w:rsidR="00143F7A" w:rsidRDefault="00DB0B3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B4ED89" w14:textId="77777777" w:rsidR="00143F7A" w:rsidRDefault="00DB0B3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43F7A" w14:paraId="63FE93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0B832" w14:textId="77777777" w:rsidR="00143F7A" w:rsidRDefault="00DB0B3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72B95" w14:textId="77777777" w:rsidR="00143F7A" w:rsidRDefault="00DB0B3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FCFAB" w14:textId="77777777" w:rsidR="00143F7A" w:rsidRDefault="00DB0B3A">
            <w:pPr>
              <w:pStyle w:val="ProductList-TableBody"/>
            </w:pPr>
            <w:r>
              <w:rPr>
                <w:color w:val="404040"/>
              </w:rPr>
              <w:t>Ispunjava uslove za smanjenje: Nije primenjivo</w:t>
            </w:r>
          </w:p>
        </w:tc>
      </w:tr>
      <w:tr w:rsidR="00143F7A" w14:paraId="75D43F3A" w14:textId="77777777">
        <w:tc>
          <w:tcPr>
            <w:tcW w:w="4040" w:type="dxa"/>
            <w:tcBorders>
              <w:top w:val="single" w:sz="4" w:space="0" w:color="000000"/>
              <w:left w:val="single" w:sz="4" w:space="0" w:color="000000"/>
              <w:bottom w:val="single" w:sz="4" w:space="0" w:color="000000"/>
              <w:right w:val="single" w:sz="4" w:space="0" w:color="000000"/>
            </w:tcBorders>
          </w:tcPr>
          <w:p w14:paraId="385E77A8" w14:textId="77777777" w:rsidR="00143F7A" w:rsidRDefault="00DB0B3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143BF" w14:textId="77777777" w:rsidR="00143F7A" w:rsidRDefault="00DB0B3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0B673" w14:textId="77777777" w:rsidR="00143F7A" w:rsidRDefault="00DB0B3A">
            <w:pPr>
              <w:pStyle w:val="ProductList-TableBody"/>
            </w:pPr>
            <w:r>
              <w:rPr>
                <w:color w:val="404040"/>
              </w:rPr>
              <w:t>Ispunjava uslove za true-up: Nije primenjivo</w:t>
            </w:r>
          </w:p>
        </w:tc>
      </w:tr>
      <w:tr w:rsidR="00143F7A" w14:paraId="37BFD4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A9206" w14:textId="77777777" w:rsidR="00143F7A" w:rsidRDefault="00DB0B3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0D70E" w14:textId="77777777" w:rsidR="00143F7A" w:rsidRDefault="00143F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71CFC" w14:textId="77777777" w:rsidR="00143F7A" w:rsidRDefault="00143F7A">
            <w:pPr>
              <w:pStyle w:val="ProductList-TableBody"/>
            </w:pPr>
          </w:p>
        </w:tc>
      </w:tr>
    </w:tbl>
    <w:p w14:paraId="555298FA" w14:textId="77777777" w:rsidR="00143F7A" w:rsidRDefault="00143F7A">
      <w:pPr>
        <w:pStyle w:val="ProductList-Body"/>
      </w:pPr>
    </w:p>
    <w:p w14:paraId="5CC3A1FC" w14:textId="77777777" w:rsidR="00143F7A" w:rsidRDefault="00DB0B3A">
      <w:pPr>
        <w:pStyle w:val="ProductList-ClauseHeading"/>
        <w:outlineLvl w:val="4"/>
      </w:pPr>
      <w:r>
        <w:t>2.1 Dodela licenci za SQL Server Parallel Data Warehouse Developer</w:t>
      </w:r>
    </w:p>
    <w:p w14:paraId="582A215A" w14:textId="77777777" w:rsidR="00143F7A" w:rsidRDefault="00DB0B3A">
      <w:pPr>
        <w:pStyle w:val="ProductList-Body"/>
      </w:pPr>
      <w:r>
        <w:t xml:space="preserve">Smatra se da svi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Visual Studio Enterprise i Visual Studio Test Professional imaju jednu Licencu za SQL Server 2016 Parallel Data Warehouse Developer.</w:t>
      </w:r>
    </w:p>
    <w:p w14:paraId="634E6D9C" w14:textId="77777777" w:rsidR="00143F7A" w:rsidRDefault="00143F7A">
      <w:pPr>
        <w:pStyle w:val="ProductList-Body"/>
      </w:pPr>
    </w:p>
    <w:p w14:paraId="52CFD36F" w14:textId="77777777" w:rsidR="00143F7A" w:rsidRDefault="00DB0B3A">
      <w:pPr>
        <w:pStyle w:val="ProductList-ClauseHeading"/>
        <w:outlineLvl w:val="4"/>
      </w:pPr>
      <w:r>
        <w:t>2.2 Dodela licenci za Azure DevOps Server 2019</w:t>
      </w:r>
    </w:p>
    <w:p w14:paraId="09EF3A65" w14:textId="77777777" w:rsidR="00143F7A" w:rsidRDefault="00DB0B3A">
      <w:pPr>
        <w:pStyle w:val="ProductList-Body"/>
      </w:pPr>
      <w:r>
        <w:t xml:space="preserve">Smatra se da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Visual Studio Enterprise, Visual Studio Test Professional i MSDN platforme imaju jednu </w:t>
      </w:r>
      <w:r>
        <w:fldChar w:fldCharType="begin"/>
      </w:r>
      <w:r>
        <w:instrText xml:space="preserve"> AutoTextList   \s NoStyle \t "Server označava fizički hardverski sistem koji može da koristi serverski softver." </w:instrText>
      </w:r>
      <w:r>
        <w:fldChar w:fldCharType="separate"/>
      </w:r>
      <w:r>
        <w:rPr>
          <w:color w:val="0563C1"/>
        </w:rPr>
        <w:t>Serversku</w:t>
      </w:r>
      <w:r>
        <w:fldChar w:fldCharType="end"/>
      </w:r>
      <w:r>
        <w:t xml:space="preserve"> licencu za Azure DevOps Server 2018 i jednu CAL licencu za korisnike za Team Foundation Server. Tu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licencu sme da koristi isključivo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w:t>
      </w:r>
    </w:p>
    <w:p w14:paraId="399FEBD7" w14:textId="77777777" w:rsidR="00143F7A" w:rsidRDefault="00143F7A">
      <w:pPr>
        <w:pStyle w:val="ProductList-Body"/>
      </w:pPr>
    </w:p>
    <w:p w14:paraId="472764F5" w14:textId="77777777" w:rsidR="00143F7A" w:rsidRDefault="00DB0B3A">
      <w:pPr>
        <w:pStyle w:val="ProductList-ClauseHeading"/>
        <w:outlineLvl w:val="4"/>
      </w:pPr>
      <w:r>
        <w:t>2.3 Microsoft Azure usluge:</w:t>
      </w:r>
    </w:p>
    <w:p w14:paraId="4D58DA47" w14:textId="77777777" w:rsidR="00143F7A" w:rsidRDefault="00DB0B3A">
      <w:pPr>
        <w:pStyle w:val="ProductList-Body"/>
      </w:pPr>
      <w:r>
        <w:t>Ne možete u okviru jednog naloga za Microsoft Azure da kombinujete pogodnosti platforme Microsoft Azure iz različitih pretplata na Visual Studio ili MSDN platforme.</w:t>
      </w:r>
    </w:p>
    <w:p w14:paraId="64BAB660" w14:textId="77777777" w:rsidR="00143F7A" w:rsidRDefault="00143F7A">
      <w:pPr>
        <w:pStyle w:val="ProductList-Body"/>
      </w:pPr>
    </w:p>
    <w:p w14:paraId="69F35FE2" w14:textId="77777777" w:rsidR="00143F7A" w:rsidRDefault="00DB0B3A">
      <w:pPr>
        <w:pStyle w:val="ProductList-ClauseHeading"/>
        <w:outlineLvl w:val="4"/>
      </w:pPr>
      <w:r>
        <w:t>2.4 Windows Virtual Desktop</w:t>
      </w:r>
    </w:p>
    <w:p w14:paraId="38B2473B" w14:textId="77777777" w:rsidR="00143F7A" w:rsidRDefault="00DB0B3A">
      <w:pPr>
        <w:pStyle w:val="ProductList-Body"/>
      </w:pPr>
      <w:r>
        <w:t xml:space="preserve">Informacije o pravima na pristup virtuelnim uređajima usluge Windows Virtual Desktop potražite u odeljku Windows Virtual Desktop u Unosu proizvoda </w:t>
      </w:r>
      <w:hyperlink w:anchor="_Sec625">
        <w:r>
          <w:rPr>
            <w:color w:val="00467F"/>
            <w:u w:val="single"/>
          </w:rPr>
          <w:t>Microsoft Azure Services</w:t>
        </w:r>
      </w:hyperlink>
      <w:r>
        <w:t>.</w:t>
      </w:r>
    </w:p>
    <w:p w14:paraId="2A636C04" w14:textId="77777777" w:rsidR="00143F7A" w:rsidRDefault="00DB0B3A">
      <w:pPr>
        <w:pStyle w:val="ProductList-Offering1SubSection"/>
        <w:outlineLvl w:val="3"/>
      </w:pPr>
      <w:bookmarkStart w:id="181" w:name="_Sec810"/>
      <w:r>
        <w:t>3. Korisnička prava</w:t>
      </w:r>
      <w:bookmarkEnd w:id="181"/>
    </w:p>
    <w:tbl>
      <w:tblPr>
        <w:tblStyle w:val="PURTable"/>
        <w:tblW w:w="0" w:type="dxa"/>
        <w:tblLook w:val="04A0" w:firstRow="1" w:lastRow="0" w:firstColumn="1" w:lastColumn="0" w:noHBand="0" w:noVBand="1"/>
      </w:tblPr>
      <w:tblGrid>
        <w:gridCol w:w="3646"/>
        <w:gridCol w:w="3626"/>
        <w:gridCol w:w="3644"/>
      </w:tblGrid>
      <w:tr w:rsidR="00143F7A" w14:paraId="5FF65E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33972A" w14:textId="77777777" w:rsidR="00143F7A" w:rsidRDefault="00DB0B3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6">
              <w:r>
                <w:rPr>
                  <w:color w:val="00467F"/>
                  <w:u w:val="single"/>
                </w:rPr>
                <w:t>Alatke za programere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D3B0B90" w14:textId="77777777" w:rsidR="00143F7A" w:rsidRDefault="00DB0B3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375CF7" w14:textId="77777777" w:rsidR="00143F7A" w:rsidRDefault="00DB0B3A">
            <w:pPr>
              <w:pStyle w:val="ProductList-TableBody"/>
            </w:pPr>
            <w:r>
              <w:rPr>
                <w:color w:val="404040"/>
              </w:rPr>
              <w:t>Dodatni softver: Nije primenjivo</w:t>
            </w:r>
          </w:p>
        </w:tc>
      </w:tr>
      <w:tr w:rsidR="00143F7A" w14:paraId="0F0E32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EB31E" w14:textId="77777777" w:rsidR="00143F7A" w:rsidRDefault="00DB0B3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A2991" w14:textId="77777777" w:rsidR="00143F7A" w:rsidRDefault="00DB0B3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02964D6" w14:textId="77777777" w:rsidR="00143F7A" w:rsidRDefault="00DB0B3A">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Windows SDK, Microsoft Office komponente, Microsoft Advertising SDK</w:t>
            </w:r>
          </w:p>
        </w:tc>
      </w:tr>
      <w:tr w:rsidR="00143F7A" w14:paraId="46764208" w14:textId="77777777">
        <w:tc>
          <w:tcPr>
            <w:tcW w:w="4040" w:type="dxa"/>
            <w:tcBorders>
              <w:top w:val="single" w:sz="4" w:space="0" w:color="000000"/>
              <w:left w:val="single" w:sz="4" w:space="0" w:color="000000"/>
              <w:bottom w:val="single" w:sz="4" w:space="0" w:color="000000"/>
              <w:right w:val="single" w:sz="4" w:space="0" w:color="000000"/>
            </w:tcBorders>
          </w:tcPr>
          <w:p w14:paraId="2EAD3FB1" w14:textId="77777777" w:rsidR="00143F7A" w:rsidRDefault="00DB0B3A">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 sve, </w:t>
            </w:r>
            <w:hyperlink w:anchor="_Sec537">
              <w:r>
                <w:rPr>
                  <w:color w:val="00467F"/>
                  <w:u w:val="single"/>
                </w:rPr>
                <w:t>Bing mape</w:t>
              </w:r>
            </w:hyperlink>
            <w:r>
              <w:t xml:space="preserve"> – sve (osim MSDN platformi), </w:t>
            </w:r>
            <w:hyperlink w:anchor="_Sec537">
              <w:r>
                <w:rPr>
                  <w:color w:val="00467F"/>
                  <w:u w:val="single"/>
                </w:rPr>
                <w:t>H.264/MPEG-4 AVC i/ili VC-1</w:t>
              </w:r>
            </w:hyperlink>
            <w:r>
              <w:t xml:space="preserve"> – sve (osim MSDN platformi)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14337" w14:textId="77777777" w:rsidR="00143F7A" w:rsidRDefault="00143F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C6D9E" w14:textId="77777777" w:rsidR="00143F7A" w:rsidRDefault="00143F7A">
            <w:pPr>
              <w:pStyle w:val="ProductList-TableBody"/>
            </w:pPr>
          </w:p>
        </w:tc>
      </w:tr>
    </w:tbl>
    <w:p w14:paraId="41CFFB82" w14:textId="77777777" w:rsidR="00143F7A" w:rsidRDefault="00143F7A">
      <w:pPr>
        <w:pStyle w:val="ProductList-Body"/>
      </w:pPr>
    </w:p>
    <w:p w14:paraId="62F07275" w14:textId="77777777" w:rsidR="00143F7A" w:rsidRDefault="00DB0B3A">
      <w:pPr>
        <w:pStyle w:val="ProductList-ClauseHeading"/>
        <w:outlineLvl w:val="4"/>
      </w:pPr>
      <w:r>
        <w:t>3.1 Uređaji za izradu i Visual Studio Build Tools</w:t>
      </w:r>
    </w:p>
    <w:p w14:paraId="3D63D03D" w14:textId="77777777" w:rsidR="00143F7A" w:rsidRDefault="00DB0B3A">
      <w:pPr>
        <w:pStyle w:val="ProductList-Body"/>
      </w:pPr>
      <w:r>
        <w:t xml:space="preserve">Klijent može da instalira kopije datoteka iz softvera Visual Studio Professional, Visual Studio Enterprise ili Visual Studio Build Tools na svoje uređaje za izradu, uključujući fizičke uređaje i virtualne računare ili kontejnere na tim uređajima, bilo da se radi o lokalnim ili udaljenim uređajima namenjenim isključivo Klijentovom korišćenju ili hostovanim na platformi Microsoft Azure za Klijenta (zajedničkim nazivom „Uređaji za izradu”). Namenski uređaji kojima upravlja ili koje kontroliše pravno lice koje nije Klijent ili jedna od njegovih Filijala podležu odredbi o </w:t>
      </w:r>
      <w:hyperlink w:anchor="_Sec537">
        <w:r>
          <w:rPr>
            <w:color w:val="00467F"/>
            <w:u w:val="single"/>
          </w:rPr>
          <w:t>Poveravanju upravljanja softverom spoljnim saradnicima</w:t>
        </w:r>
      </w:hyperlink>
      <w:r>
        <w:t>. Klijent i drugi korisnici u njegovoj organizaciji mogu da koriste te datoteke na njegovim Uređajima za izradu isključivo za sastavljanje, izradu i proveru programa koje je razvio koristeći Visual Studio Professional ili Visual Studio Enterprise ili za izvršavanja testova kvaliteta ili performansi tih programa u sklopu procesa izrade.</w:t>
      </w:r>
    </w:p>
    <w:p w14:paraId="393896EB" w14:textId="77777777" w:rsidR="00143F7A" w:rsidRDefault="00143F7A">
      <w:pPr>
        <w:pStyle w:val="ProductList-Body"/>
      </w:pPr>
    </w:p>
    <w:p w14:paraId="4B027848" w14:textId="77777777" w:rsidR="00143F7A" w:rsidRDefault="00DB0B3A">
      <w:pPr>
        <w:pStyle w:val="ProductList-ClauseHeading"/>
        <w:outlineLvl w:val="4"/>
      </w:pPr>
      <w:r>
        <w:t>3.2 Uslužni programi</w:t>
      </w:r>
    </w:p>
    <w:p w14:paraId="38CD43DD" w14:textId="77777777" w:rsidR="00143F7A" w:rsidRDefault="00DB0B3A">
      <w:pPr>
        <w:pStyle w:val="ProductList-Body"/>
      </w:pPr>
      <w:r>
        <w:t xml:space="preserve">Klijent može da kopira i instalira Uslužne programe navedene na adresi </w:t>
      </w:r>
      <w:hyperlink r:id="rId85">
        <w:r>
          <w:rPr>
            <w:color w:val="00467F"/>
            <w:u w:val="single"/>
          </w:rPr>
          <w:t>https://aka.ms/vs/16/utilities</w:t>
        </w:r>
      </w:hyperlink>
      <w:r>
        <w:t xml:space="preserve"> na svoje uređaje isključivo radi otklanjanja grešaka i primene onih programa i baza podataka koje je Klijent razvio koristeći Visual Studio Professional i Visual Studio Enterprise. Uslužni programi namenjeni su za privremenu upotrebu. Microsoft možda neće moći da zakrpi ili ažurira Uslužne programe iz softvera Visual Studio, a neki Uslužni programi mogu po svojoj prirodi omogućiti drugima da pristupe uređajima na koje su Uslužni programi instalirani. Klijent mora da izbriše sve Uslužne programe instalirane na uređaj kada završi sa otklanjanjem grešaka ili implementacijom svojih programa i baza podataka. Microsoft nije odgovoran za korišćenje uređaja, ili programa i baza podataka na uređajima na kojima su Uslužni programi instalirani, niti za pristup njima, od strane trećeg lica.</w:t>
      </w:r>
    </w:p>
    <w:p w14:paraId="35B149BB" w14:textId="77777777" w:rsidR="00143F7A" w:rsidRDefault="00143F7A">
      <w:pPr>
        <w:pStyle w:val="ProductList-Body"/>
      </w:pPr>
    </w:p>
    <w:p w14:paraId="6D66599B" w14:textId="77777777" w:rsidR="00143F7A" w:rsidRDefault="00DB0B3A">
      <w:pPr>
        <w:pStyle w:val="ProductList-ClauseHeading"/>
        <w:outlineLvl w:val="4"/>
      </w:pPr>
      <w:r>
        <w:t>3.3 Razvoj proširenja</w:t>
      </w:r>
    </w:p>
    <w:p w14:paraId="0A8884E0" w14:textId="77777777" w:rsidR="00143F7A" w:rsidRDefault="00DB0B3A">
      <w:pPr>
        <w:pStyle w:val="ProductList-SubClauseHeading"/>
        <w:outlineLvl w:val="5"/>
      </w:pPr>
      <w:r>
        <w:t>3.3.1 Ograničenja proširenja.</w:t>
      </w:r>
    </w:p>
    <w:p w14:paraId="325E38B4" w14:textId="77777777" w:rsidR="00143F7A" w:rsidRDefault="00DB0B3A">
      <w:pPr>
        <w:pStyle w:val="ProductList-BodyIndented"/>
      </w:pPr>
      <w:r>
        <w:t>Klijent ne sme da razvija niti omogućava drugima da razvijaju proširenja za Visual Studio Professional ili Visual Studio Enterprise (ili za bilo koju drugu komponentu porodice proizvoda Visual Studio) koja zaobilaze tehnička ograničenja implementirana u softver. Ako Microsoft tehnički ograniči ili onemogući proširivost softvera, Klijent ne sme da proširuje softver tako da, između ostalog, učita ili ubaci u softver bilo koji dodatak, makro ili pakete koje nije proizveo Microsoft, da modifikuje postavke softverskog registra ili da doda funkcije ili funkcionalnosti ekvivalentne onoj koja se nalazi u porodici proizvoda Visual Studio.</w:t>
      </w:r>
    </w:p>
    <w:p w14:paraId="63B21520" w14:textId="77777777" w:rsidR="00143F7A" w:rsidRDefault="00143F7A">
      <w:pPr>
        <w:pStyle w:val="ProductList-BodyIndented"/>
      </w:pPr>
    </w:p>
    <w:p w14:paraId="41E14E42" w14:textId="77777777" w:rsidR="00143F7A" w:rsidRDefault="00DB0B3A">
      <w:pPr>
        <w:pStyle w:val="ProductList-SubClauseHeading"/>
        <w:outlineLvl w:val="5"/>
      </w:pPr>
      <w:r>
        <w:t>3.3.2 Nema pogoršavanja funkcionalnosti softvera.</w:t>
      </w:r>
    </w:p>
    <w:p w14:paraId="7B840773" w14:textId="77777777" w:rsidR="00143F7A" w:rsidRDefault="00DB0B3A">
      <w:pPr>
        <w:pStyle w:val="ProductList-BodyIndented"/>
      </w:pPr>
      <w:r>
        <w:t>Ako Klijent razvije proširenje za Visual Studio Professional ili Visual Studio Enterprise (ili bilo koju drugu komponentu linije proizvoda Visual Studio), Klijent mora da testira instaliranje, deinstaliranje i rad svog proširenja kako bi se uverio da takvi procesi neće onemogućiti nijednu funkciju ili imati nepoželjan uticaj na funkcionalnost softvera Visual Studio Professional ili Visual Studio Enterprise (ili takve komponente) ili bilo koje njihove prethodne verzije ili izdanja.</w:t>
      </w:r>
    </w:p>
    <w:p w14:paraId="131EBFF1" w14:textId="77777777" w:rsidR="00143F7A" w:rsidRDefault="00143F7A">
      <w:pPr>
        <w:pStyle w:val="ProductList-BodyIndented"/>
      </w:pPr>
    </w:p>
    <w:p w14:paraId="1DB62917" w14:textId="77777777" w:rsidR="00143F7A" w:rsidRDefault="00DB0B3A">
      <w:pPr>
        <w:pStyle w:val="ProductList-ClauseHeading"/>
        <w:outlineLvl w:val="4"/>
      </w:pPr>
      <w:r>
        <w:t>3.4 Kôd za distribuciju</w:t>
      </w:r>
    </w:p>
    <w:p w14:paraId="70531518" w14:textId="77777777" w:rsidR="00143F7A" w:rsidRDefault="00DB0B3A">
      <w:pPr>
        <w:pStyle w:val="ProductList-Body"/>
      </w:pPr>
      <w:r>
        <w:t>Visual Studio Professional i Visual Studio Enterprise sadrži kôd i tekstualne datoteke koje je Klijentu dopušteno da distribuira u sklopu programa koje razvije tokom korišćenja takvog softvera.</w:t>
      </w:r>
    </w:p>
    <w:p w14:paraId="3E5D2D55" w14:textId="77777777" w:rsidR="00143F7A" w:rsidRDefault="00143F7A">
      <w:pPr>
        <w:pStyle w:val="ProductList-Body"/>
      </w:pPr>
    </w:p>
    <w:p w14:paraId="17A0FA36" w14:textId="77777777" w:rsidR="00143F7A" w:rsidRDefault="00DB0B3A">
      <w:pPr>
        <w:pStyle w:val="ProductList-SubClauseHeading"/>
        <w:outlineLvl w:val="5"/>
      </w:pPr>
      <w:r>
        <w:t>3.4.1 Pravo na korišćenje i distribuciju.</w:t>
      </w:r>
    </w:p>
    <w:p w14:paraId="15ABA56A" w14:textId="77777777" w:rsidR="00143F7A" w:rsidRDefault="00DB0B3A">
      <w:pPr>
        <w:pStyle w:val="ProductList-BodyIndented"/>
      </w:pPr>
      <w:r>
        <w:t>Datoteke sa kodom i tekstom navedene dole su „Kôd za distribuciju“.</w:t>
      </w:r>
    </w:p>
    <w:p w14:paraId="74F58508" w14:textId="77777777" w:rsidR="00143F7A" w:rsidRDefault="00DB0B3A" w:rsidP="00DB0B3A">
      <w:pPr>
        <w:pStyle w:val="ProductList-Bullet"/>
        <w:numPr>
          <w:ilvl w:val="1"/>
          <w:numId w:val="24"/>
        </w:numPr>
      </w:pPr>
      <w:r>
        <w:rPr>
          <w:b/>
        </w:rPr>
        <w:t>Distributivna lista</w:t>
      </w:r>
      <w:r>
        <w:t xml:space="preserve">. Klijent sme da kopira i distribuira oblik objektnog koda koji je naveden u Distributivnoj listi na lokaciji </w:t>
      </w:r>
      <w:hyperlink r:id="rId86">
        <w:r>
          <w:rPr>
            <w:color w:val="00467F"/>
            <w:u w:val="single"/>
          </w:rPr>
          <w:t>https://aka.ms/vs/16/redistribution</w:t>
        </w:r>
      </w:hyperlink>
      <w:r>
        <w:t xml:space="preserve">. </w:t>
      </w:r>
    </w:p>
    <w:p w14:paraId="09FD8696" w14:textId="77777777" w:rsidR="00143F7A" w:rsidRDefault="00DB0B3A" w:rsidP="00DB0B3A">
      <w:pPr>
        <w:pStyle w:val="ProductList-Bullet"/>
        <w:numPr>
          <w:ilvl w:val="1"/>
          <w:numId w:val="24"/>
        </w:numPr>
      </w:pPr>
      <w:r>
        <w:rPr>
          <w:b/>
        </w:rPr>
        <w:t>Uzorak koda, predlošci i stilovi</w:t>
      </w:r>
      <w:r>
        <w:t>. Klijent može da kopira, menja i distribuira izvorni i objektni oblik koda označenog kao „uzorak“, „predložak“, „jednostavni stilovi“ i „nacrtni stilovi“.</w:t>
      </w:r>
    </w:p>
    <w:p w14:paraId="5E20D393" w14:textId="77777777" w:rsidR="00143F7A" w:rsidRDefault="00DB0B3A" w:rsidP="00DB0B3A">
      <w:pPr>
        <w:pStyle w:val="ProductList-Bullet"/>
        <w:numPr>
          <w:ilvl w:val="1"/>
          <w:numId w:val="24"/>
        </w:numPr>
      </w:pPr>
      <w:r>
        <w:rPr>
          <w:b/>
        </w:rPr>
        <w:t>Distribucija od strane trećih lica</w:t>
      </w:r>
      <w:r>
        <w:t>. Klijent sme da dozvoli distributerima svojih programa da kopiraju i distribuiraju kôd za distribuciju kao deo tih programa.</w:t>
      </w:r>
    </w:p>
    <w:p w14:paraId="2C619940" w14:textId="77777777" w:rsidR="00143F7A" w:rsidRDefault="00143F7A">
      <w:pPr>
        <w:pStyle w:val="ProductList-BodyIndented"/>
      </w:pPr>
    </w:p>
    <w:p w14:paraId="374106D7" w14:textId="77777777" w:rsidR="00143F7A" w:rsidRDefault="00DB0B3A">
      <w:pPr>
        <w:pStyle w:val="ProductList-ClauseHeading"/>
        <w:outlineLvl w:val="4"/>
      </w:pPr>
      <w:r>
        <w:t>3.5 Office Professional Plus 2016 – pretplata na Visual Studio Enterprise</w:t>
      </w:r>
    </w:p>
    <w:p w14:paraId="54B030BC" w14:textId="77777777" w:rsidR="00143F7A" w:rsidRDefault="00DB0B3A">
      <w:pPr>
        <w:pStyle w:val="ProductList-Body"/>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sa pretplatom na Visual Studio Enterprise može takođe da instalira i koristi jednu kopiju programa Office Professional Plus 2016</w:t>
      </w:r>
      <w:r>
        <w:fldChar w:fldCharType="begin"/>
      </w:r>
      <w:r>
        <w:instrText xml:space="preserve"> XE "Office Professional Plus 2016" </w:instrText>
      </w:r>
      <w:r>
        <w:fldChar w:fldCharType="end"/>
      </w:r>
      <w:r>
        <w:t xml:space="preserve"> na jednom uređaju u proizvodne svrhe. Osim onako kako je ovde navedeno, </w:t>
      </w:r>
      <w:hyperlink w:anchor="_Sec539">
        <w:r>
          <w:rPr>
            <w:color w:val="00467F"/>
            <w:u w:val="single"/>
          </w:rPr>
          <w:t>Model licenciranja za aplikacije za desktop računare</w:t>
        </w:r>
      </w:hyperlink>
      <w:r>
        <w:t xml:space="preserve"> u odeljku </w:t>
      </w:r>
      <w:hyperlink w:anchor="_Sec536">
        <w:r>
          <w:rPr>
            <w:color w:val="00467F"/>
            <w:u w:val="single"/>
          </w:rPr>
          <w:t>Uslovi licenciranja</w:t>
        </w:r>
      </w:hyperlink>
      <w:r>
        <w:t xml:space="preserve"> primenjuje se na korišćenje ovde navedenog softvera od strane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w:t>
      </w:r>
    </w:p>
    <w:p w14:paraId="064A72D8" w14:textId="77777777" w:rsidR="00143F7A" w:rsidRDefault="00143F7A">
      <w:pPr>
        <w:pStyle w:val="ProductList-Body"/>
      </w:pPr>
    </w:p>
    <w:p w14:paraId="71247413" w14:textId="77777777" w:rsidR="00143F7A" w:rsidRDefault="00DB0B3A">
      <w:pPr>
        <w:pStyle w:val="ProductList-ClauseHeading"/>
        <w:outlineLvl w:val="4"/>
      </w:pPr>
      <w:r>
        <w:t>3.6 Uslovi licenciranja trećih lica za komponente otvorenog koda</w:t>
      </w:r>
    </w:p>
    <w:p w14:paraId="1E85F22B" w14:textId="77777777" w:rsidR="00143F7A" w:rsidRDefault="00DB0B3A">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13A81971" w14:textId="77777777" w:rsidR="00143F7A" w:rsidRDefault="00DB0B3A">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40"/>
        <w:gridCol w:w="3646"/>
        <w:gridCol w:w="3630"/>
      </w:tblGrid>
      <w:tr w:rsidR="00143F7A" w14:paraId="24EFCA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E4B1E8" w14:textId="77777777" w:rsidR="00143F7A" w:rsidRDefault="00DB0B3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89F16B" w14:textId="77777777" w:rsidR="00143F7A" w:rsidRDefault="00DB0B3A">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FF4B11" w14:textId="77777777" w:rsidR="00143F7A" w:rsidRDefault="00DB0B3A">
            <w:pPr>
              <w:pStyle w:val="ProductList-TableBody"/>
            </w:pPr>
            <w:r>
              <w:rPr>
                <w:color w:val="404040"/>
              </w:rPr>
              <w:t>Predajna prava: Nije primenjivo</w:t>
            </w:r>
          </w:p>
        </w:tc>
      </w:tr>
      <w:tr w:rsidR="00143F7A" w14:paraId="003E3B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65C3E" w14:textId="77777777" w:rsidR="00143F7A" w:rsidRDefault="00DB0B3A">
            <w:pPr>
              <w:pStyle w:val="ProductList-TableBody"/>
            </w:pPr>
            <w:r>
              <w:rPr>
                <w:color w:val="404040"/>
              </w:rPr>
              <w:t>Mobilnost licence: N/A</w:t>
            </w:r>
          </w:p>
        </w:tc>
        <w:tc>
          <w:tcPr>
            <w:tcW w:w="4040" w:type="dxa"/>
            <w:tcBorders>
              <w:top w:val="single" w:sz="4" w:space="0" w:color="000000"/>
              <w:left w:val="single" w:sz="4" w:space="0" w:color="000000"/>
              <w:bottom w:val="single" w:sz="4" w:space="0" w:color="000000"/>
              <w:right w:val="single" w:sz="4" w:space="0" w:color="000000"/>
            </w:tcBorders>
          </w:tcPr>
          <w:p w14:paraId="40AD6701" w14:textId="77777777" w:rsidR="00143F7A" w:rsidRDefault="00DB0B3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87">
              <w:r>
                <w:rPr>
                  <w:color w:val="00467F"/>
                  <w:u w:val="single"/>
                </w:rPr>
                <w:t>Lista proizvoda – mart 2014.</w:t>
              </w:r>
            </w:hyperlink>
            <w:r>
              <w:t xml:space="preserve"> i </w:t>
            </w:r>
            <w:hyperlink r:id="rId88">
              <w:r>
                <w:rPr>
                  <w:color w:val="00467F"/>
                  <w:u w:val="single"/>
                </w:rPr>
                <w:t>Uslovi za proizvod – septembar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558D8" w14:textId="77777777" w:rsidR="00143F7A" w:rsidRDefault="00DB0B3A">
            <w:pPr>
              <w:pStyle w:val="ProductList-TableBody"/>
            </w:pPr>
            <w:r>
              <w:rPr>
                <w:color w:val="404040"/>
              </w:rPr>
              <w:t>Prava na roming: Nije primenjivo</w:t>
            </w:r>
          </w:p>
        </w:tc>
      </w:tr>
      <w:tr w:rsidR="00143F7A" w14:paraId="3BCF23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3C57D" w14:textId="77777777" w:rsidR="00143F7A" w:rsidRDefault="00DB0B3A">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tcPr>
          <w:p w14:paraId="6A6C31F0" w14:textId="77777777" w:rsidR="00143F7A" w:rsidRDefault="00DB0B3A">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4B135" w14:textId="77777777" w:rsidR="00143F7A" w:rsidRDefault="00143F7A">
            <w:pPr>
              <w:pStyle w:val="ProductList-TableBody"/>
            </w:pPr>
          </w:p>
        </w:tc>
      </w:tr>
    </w:tbl>
    <w:p w14:paraId="1482AF62" w14:textId="77777777" w:rsidR="00143F7A" w:rsidRDefault="00143F7A">
      <w:pPr>
        <w:pStyle w:val="ProductList-Body"/>
      </w:pPr>
    </w:p>
    <w:p w14:paraId="748EFDA4" w14:textId="77777777" w:rsidR="00143F7A" w:rsidRDefault="00DB0B3A">
      <w:pPr>
        <w:pStyle w:val="ProductList-ClauseHeading"/>
        <w:outlineLvl w:val="4"/>
      </w:pPr>
      <w:r>
        <w:t>4.1 Ispunjavanje uslova za Software Assurance</w:t>
      </w:r>
    </w:p>
    <w:p w14:paraId="2CA581E1" w14:textId="77777777" w:rsidR="00143F7A" w:rsidRDefault="00DB0B3A">
      <w:pPr>
        <w:pStyle w:val="ProductList-Body"/>
      </w:pPr>
      <w:r>
        <w:t xml:space="preserve">Klijenti kojima ističe SA pokriće za bilo koju Licencu za pretplatu na Visual Studio ili klijenti sa aktivnom maloprodajnom pretplatom koja odgovara ponudama proizvoda Visual Studio u ovim Uslovima za proizvod mogu da obnove pokriće po osnovu bilo koje licence za pretplatu na Visual Studio. Ako prilikom obnavljanja klijent prelazi na drugi nivo Pretplate, novi uslovi korišćenja zamenjuju prethodne uslove korišćenja, a sav softver koji nije obuhvaćen novom Pretplatom više ne sme da se koristi. Ako klijent pri obnavljanju želi da pređe na pokriće koje odgovara nekom novijem izdanju proizvoda Visual Studio, to je moguće preko Licenci za prelazak na novije izdanje (pogledajte odeljak </w:t>
      </w:r>
      <w:hyperlink w:anchor="_Sec564">
        <w:r>
          <w:rPr>
            <w:color w:val="00467F"/>
            <w:u w:val="single"/>
          </w:rPr>
          <w:t>Dodatak B – Software Assurance</w:t>
        </w:r>
      </w:hyperlink>
      <w:r>
        <w:t>).</w:t>
      </w:r>
    </w:p>
    <w:p w14:paraId="64744D9B" w14:textId="77777777" w:rsidR="00143F7A" w:rsidRDefault="00143F7A">
      <w:pPr>
        <w:pStyle w:val="ProductList-Body"/>
      </w:pPr>
    </w:p>
    <w:p w14:paraId="5CD22E57" w14:textId="77777777" w:rsidR="00143F7A" w:rsidRDefault="00DB0B3A">
      <w:pPr>
        <w:pStyle w:val="ProductList-ClauseHeading"/>
        <w:outlineLvl w:val="4"/>
      </w:pPr>
      <w:r>
        <w:t>4.2 Stalna prava na pretplatu na Visual Studio Professional</w:t>
      </w:r>
    </w:p>
    <w:p w14:paraId="0648A330" w14:textId="77777777" w:rsidR="00143F7A" w:rsidRDefault="00DB0B3A">
      <w:pPr>
        <w:pStyle w:val="ProductList-Body"/>
      </w:pPr>
      <w:r>
        <w:t>Klijentova prava na korišćenje softvera licenciranog putem pretplate na Visual Studio postaju stalna kada Klijentova prava na korišćenje softvera Visual Studio postanu stalna.</w:t>
      </w:r>
    </w:p>
    <w:p w14:paraId="2BA92B46" w14:textId="77777777" w:rsidR="00143F7A" w:rsidRDefault="00143F7A">
      <w:pPr>
        <w:pStyle w:val="PURBreadcrumb"/>
      </w:pPr>
    </w:p>
    <w:tbl>
      <w:tblPr>
        <w:tblStyle w:val="PURTable"/>
        <w:tblW w:w="0" w:type="dxa"/>
        <w:tblLook w:val="04A0" w:firstRow="1" w:lastRow="0" w:firstColumn="1" w:lastColumn="0" w:noHBand="0" w:noVBand="1"/>
      </w:tblPr>
      <w:tblGrid>
        <w:gridCol w:w="10916"/>
      </w:tblGrid>
      <w:tr w:rsidR="00143F7A" w14:paraId="2B3005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EDF72C"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6C43D0BC" w14:textId="77777777" w:rsidR="00143F7A" w:rsidRDefault="00143F7A">
      <w:pPr>
        <w:pStyle w:val="ProductList-Body"/>
      </w:pPr>
    </w:p>
    <w:p w14:paraId="00ABB563" w14:textId="77777777" w:rsidR="00143F7A" w:rsidRDefault="00DB0B3A">
      <w:pPr>
        <w:pStyle w:val="ProductList-Offering2HeadingNoBorder"/>
        <w:outlineLvl w:val="2"/>
      </w:pPr>
      <w:bookmarkStart w:id="183" w:name="_Sec650"/>
      <w:r>
        <w:t>Azure DevOps Server</w:t>
      </w:r>
      <w:bookmarkEnd w:id="183"/>
      <w:r>
        <w:fldChar w:fldCharType="begin"/>
      </w:r>
      <w:r>
        <w:instrText xml:space="preserve"> TC "</w:instrText>
      </w:r>
      <w:bookmarkStart w:id="184" w:name="_Toc47011634"/>
      <w:r>
        <w:instrText>Azure DevOps Server</w:instrText>
      </w:r>
      <w:bookmarkEnd w:id="184"/>
      <w:r>
        <w:instrText>" \l 3</w:instrText>
      </w:r>
      <w:r>
        <w:fldChar w:fldCharType="end"/>
      </w:r>
    </w:p>
    <w:p w14:paraId="565A3875" w14:textId="77777777" w:rsidR="00143F7A" w:rsidRDefault="00DB0B3A">
      <w:pPr>
        <w:pStyle w:val="ProductList-Offering1SubSection"/>
        <w:outlineLvl w:val="3"/>
      </w:pPr>
      <w:bookmarkStart w:id="185" w:name="_Sec698"/>
      <w:r>
        <w:t>1. Raspoloživost programa</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143F7A" w14:paraId="542EAD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34C1C3" w14:textId="77777777" w:rsidR="00143F7A" w:rsidRDefault="00DB0B3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A324E" w14:textId="77777777" w:rsidR="00143F7A" w:rsidRDefault="00DB0B3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8935C" w14:textId="77777777" w:rsidR="00143F7A" w:rsidRDefault="00DB0B3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9ECAA" w14:textId="77777777" w:rsidR="00143F7A" w:rsidRDefault="00DB0B3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9111A" w14:textId="77777777" w:rsidR="00143F7A" w:rsidRDefault="00DB0B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1AFAB" w14:textId="77777777" w:rsidR="00143F7A" w:rsidRDefault="00DB0B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D06D2" w14:textId="77777777" w:rsidR="00143F7A" w:rsidRDefault="00DB0B3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B6408" w14:textId="77777777" w:rsidR="00143F7A" w:rsidRDefault="00DB0B3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95428" w14:textId="77777777" w:rsidR="00143F7A" w:rsidRDefault="00DB0B3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E66C8" w14:textId="77777777" w:rsidR="00143F7A" w:rsidRDefault="00DB0B3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A0835" w14:textId="77777777" w:rsidR="00143F7A" w:rsidRDefault="00DB0B3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9B558" w14:textId="77777777" w:rsidR="00143F7A" w:rsidRDefault="00DB0B3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43F7A" w14:paraId="6408AABC" w14:textId="77777777">
        <w:tc>
          <w:tcPr>
            <w:tcW w:w="4160" w:type="dxa"/>
            <w:tcBorders>
              <w:top w:val="single" w:sz="6" w:space="0" w:color="FFFFFF"/>
              <w:left w:val="none" w:sz="4" w:space="0" w:color="6E6E6E"/>
              <w:bottom w:val="dashed" w:sz="4" w:space="0" w:color="BFBFBF"/>
              <w:right w:val="none" w:sz="4" w:space="0" w:color="6E6E6E"/>
            </w:tcBorders>
          </w:tcPr>
          <w:p w14:paraId="1DC34B71" w14:textId="77777777" w:rsidR="00143F7A" w:rsidRDefault="00DB0B3A">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31E126" w14:textId="77777777" w:rsidR="00143F7A" w:rsidRDefault="00DB0B3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C976A5C" w14:textId="77777777" w:rsidR="00143F7A" w:rsidRDefault="00143F7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7D8396B" w14:textId="77777777" w:rsidR="00143F7A" w:rsidRDefault="00DB0B3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D1F8A38" w14:textId="77777777" w:rsidR="00143F7A" w:rsidRDefault="00DB0B3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68A11"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B949B"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0BD66"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EC9A6"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AA5BE"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54BF4"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FB8FE"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3F7A" w14:paraId="4BA91B59" w14:textId="77777777">
        <w:tc>
          <w:tcPr>
            <w:tcW w:w="4160" w:type="dxa"/>
            <w:tcBorders>
              <w:top w:val="dashed" w:sz="4" w:space="0" w:color="BFBFBF"/>
              <w:left w:val="none" w:sz="4" w:space="0" w:color="6E6E6E"/>
              <w:bottom w:val="none" w:sz="4" w:space="0" w:color="BFBFBF"/>
              <w:right w:val="none" w:sz="4" w:space="0" w:color="6E6E6E"/>
            </w:tcBorders>
          </w:tcPr>
          <w:p w14:paraId="3B8ACC8F" w14:textId="77777777" w:rsidR="00143F7A" w:rsidRDefault="00DB0B3A">
            <w:pPr>
              <w:pStyle w:val="ProductList-TableBody"/>
            </w:pPr>
            <w:r>
              <w:t>CAL za Azure DevOps Server 2019</w:t>
            </w:r>
            <w:r>
              <w:fldChar w:fldCharType="begin"/>
            </w:r>
            <w:r>
              <w:instrText xml:space="preserve"> XE "CAL za Azure DevOps Server 2019"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56D650C1" w14:textId="77777777" w:rsidR="00143F7A" w:rsidRDefault="00DB0B3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6E4EEE7" w14:textId="77777777" w:rsidR="00143F7A" w:rsidRDefault="00143F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7ADF83F" w14:textId="77777777" w:rsidR="00143F7A" w:rsidRDefault="00DB0B3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8196B1D" w14:textId="77777777" w:rsidR="00143F7A" w:rsidRDefault="00DB0B3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F3CC3"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AB6D1"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44FB1"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1E2A9"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1516D"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D88E2"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9081E"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18B04DE" w14:textId="77777777" w:rsidR="00143F7A" w:rsidRDefault="00DB0B3A">
      <w:pPr>
        <w:pStyle w:val="ProductList-Offering1SubSection"/>
        <w:outlineLvl w:val="3"/>
      </w:pPr>
      <w:bookmarkStart w:id="186" w:name="_Sec753"/>
      <w:r>
        <w:t>2. Uslovi za proizvod</w:t>
      </w:r>
      <w:bookmarkEnd w:id="186"/>
    </w:p>
    <w:tbl>
      <w:tblPr>
        <w:tblStyle w:val="PURTable"/>
        <w:tblW w:w="0" w:type="dxa"/>
        <w:tblLook w:val="04A0" w:firstRow="1" w:lastRow="0" w:firstColumn="1" w:lastColumn="0" w:noHBand="0" w:noVBand="1"/>
      </w:tblPr>
      <w:tblGrid>
        <w:gridCol w:w="3633"/>
        <w:gridCol w:w="3655"/>
        <w:gridCol w:w="3628"/>
      </w:tblGrid>
      <w:tr w:rsidR="00143F7A" w14:paraId="12B945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4682D4" w14:textId="77777777" w:rsidR="00143F7A" w:rsidRDefault="00DB0B3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5515D21C" w14:textId="77777777" w:rsidR="00143F7A" w:rsidRDefault="00DB0B3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2A66DF" w14:textId="77777777" w:rsidR="00143F7A" w:rsidRDefault="00DB0B3A">
            <w:pPr>
              <w:pStyle w:val="ProductList-TableBody"/>
            </w:pPr>
            <w:r>
              <w:rPr>
                <w:color w:val="404040"/>
              </w:rPr>
              <w:t>Ranija izdanja: Nije primenjivo</w:t>
            </w:r>
          </w:p>
        </w:tc>
      </w:tr>
      <w:tr w:rsidR="00143F7A" w14:paraId="23A297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25DA0" w14:textId="77777777" w:rsidR="00143F7A" w:rsidRDefault="00DB0B3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1DBEBF49" w14:textId="77777777" w:rsidR="00143F7A" w:rsidRDefault="00DB0B3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9BD062C" w14:textId="77777777" w:rsidR="00143F7A" w:rsidRDefault="00DB0B3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43F7A" w14:paraId="066BD3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3C14B" w14:textId="77777777" w:rsidR="00143F7A" w:rsidRDefault="00DB0B3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B245A" w14:textId="77777777" w:rsidR="00143F7A" w:rsidRDefault="00DB0B3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E5CD2" w14:textId="77777777" w:rsidR="00143F7A" w:rsidRDefault="00DB0B3A">
            <w:pPr>
              <w:pStyle w:val="ProductList-TableBody"/>
            </w:pPr>
            <w:r>
              <w:rPr>
                <w:color w:val="404040"/>
              </w:rPr>
              <w:t>Ispunjava uslove za smanjenje: Nije primenjivo</w:t>
            </w:r>
          </w:p>
        </w:tc>
      </w:tr>
      <w:tr w:rsidR="00143F7A" w14:paraId="64583DD4" w14:textId="77777777">
        <w:tc>
          <w:tcPr>
            <w:tcW w:w="4040" w:type="dxa"/>
            <w:tcBorders>
              <w:top w:val="single" w:sz="4" w:space="0" w:color="000000"/>
              <w:left w:val="single" w:sz="4" w:space="0" w:color="000000"/>
              <w:bottom w:val="single" w:sz="4" w:space="0" w:color="000000"/>
              <w:right w:val="single" w:sz="4" w:space="0" w:color="000000"/>
            </w:tcBorders>
          </w:tcPr>
          <w:p w14:paraId="718EA572" w14:textId="77777777" w:rsidR="00143F7A" w:rsidRDefault="00DB0B3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E032C" w14:textId="77777777" w:rsidR="00143F7A" w:rsidRDefault="00DB0B3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C7317" w14:textId="77777777" w:rsidR="00143F7A" w:rsidRDefault="00DB0B3A">
            <w:pPr>
              <w:pStyle w:val="ProductList-TableBody"/>
            </w:pPr>
            <w:r>
              <w:rPr>
                <w:color w:val="404040"/>
              </w:rPr>
              <w:t>Ispunjava uslove za true-up: Nije primenjivo</w:t>
            </w:r>
          </w:p>
        </w:tc>
      </w:tr>
      <w:tr w:rsidR="00143F7A" w14:paraId="66B3C9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8CD40" w14:textId="77777777" w:rsidR="00143F7A" w:rsidRDefault="00DB0B3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6E4EC" w14:textId="77777777" w:rsidR="00143F7A" w:rsidRDefault="00143F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8EEF4" w14:textId="77777777" w:rsidR="00143F7A" w:rsidRDefault="00143F7A">
            <w:pPr>
              <w:pStyle w:val="ProductList-TableBody"/>
            </w:pPr>
          </w:p>
        </w:tc>
      </w:tr>
    </w:tbl>
    <w:p w14:paraId="1A452810" w14:textId="77777777" w:rsidR="00143F7A" w:rsidRDefault="00DB0B3A">
      <w:pPr>
        <w:pStyle w:val="ProductList-Offering1SubSection"/>
        <w:outlineLvl w:val="3"/>
      </w:pPr>
      <w:bookmarkStart w:id="187" w:name="_Sec811"/>
      <w:r>
        <w:t>3. Korisnička prava</w:t>
      </w:r>
      <w:bookmarkEnd w:id="187"/>
    </w:p>
    <w:tbl>
      <w:tblPr>
        <w:tblStyle w:val="PURTable"/>
        <w:tblW w:w="0" w:type="dxa"/>
        <w:tblLook w:val="04A0" w:firstRow="1" w:lastRow="0" w:firstColumn="1" w:lastColumn="0" w:noHBand="0" w:noVBand="1"/>
      </w:tblPr>
      <w:tblGrid>
        <w:gridCol w:w="3644"/>
        <w:gridCol w:w="3630"/>
        <w:gridCol w:w="3642"/>
      </w:tblGrid>
      <w:tr w:rsidR="00143F7A" w14:paraId="06B4DE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1EA003" w14:textId="77777777" w:rsidR="00143F7A" w:rsidRDefault="00DB0B3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3ED87C1" w14:textId="77777777" w:rsidR="00143F7A" w:rsidRDefault="00DB0B3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14:paraId="3A7DC9D6" w14:textId="77777777" w:rsidR="00143F7A" w:rsidRDefault="00DB0B3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Sve</w:t>
            </w:r>
          </w:p>
        </w:tc>
      </w:tr>
      <w:tr w:rsidR="00143F7A" w14:paraId="052EC2CA" w14:textId="77777777">
        <w:tc>
          <w:tcPr>
            <w:tcW w:w="4040" w:type="dxa"/>
            <w:tcBorders>
              <w:top w:val="single" w:sz="4" w:space="0" w:color="000000"/>
              <w:left w:val="single" w:sz="4" w:space="0" w:color="000000"/>
              <w:bottom w:val="single" w:sz="4" w:space="0" w:color="000000"/>
              <w:right w:val="single" w:sz="4" w:space="0" w:color="000000"/>
            </w:tcBorders>
          </w:tcPr>
          <w:p w14:paraId="63CC74D6" w14:textId="77777777" w:rsidR="00143F7A" w:rsidRDefault="00DB0B3A">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35AB2D1B" w14:textId="77777777" w:rsidR="00143F7A" w:rsidRDefault="00DB0B3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w:t>
            </w:r>
          </w:p>
        </w:tc>
        <w:tc>
          <w:tcPr>
            <w:tcW w:w="4040" w:type="dxa"/>
            <w:tcBorders>
              <w:top w:val="single" w:sz="4" w:space="0" w:color="000000"/>
              <w:left w:val="single" w:sz="4" w:space="0" w:color="000000"/>
              <w:bottom w:val="single" w:sz="4" w:space="0" w:color="000000"/>
              <w:right w:val="single" w:sz="4" w:space="0" w:color="000000"/>
            </w:tcBorders>
          </w:tcPr>
          <w:p w14:paraId="02EE25DA" w14:textId="77777777" w:rsidR="00143F7A" w:rsidRDefault="00DB0B3A">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143F7A" w14:paraId="593635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36166" w14:textId="77777777" w:rsidR="00143F7A" w:rsidRDefault="00DB0B3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C88B9" w14:textId="77777777" w:rsidR="00143F7A" w:rsidRDefault="00143F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5E386" w14:textId="77777777" w:rsidR="00143F7A" w:rsidRDefault="00143F7A">
            <w:pPr>
              <w:pStyle w:val="ProductList-TableBody"/>
            </w:pPr>
          </w:p>
        </w:tc>
      </w:tr>
    </w:tbl>
    <w:p w14:paraId="0FB4A3A1" w14:textId="77777777" w:rsidR="00143F7A" w:rsidRDefault="00143F7A">
      <w:pPr>
        <w:pStyle w:val="ProductList-Body"/>
      </w:pPr>
    </w:p>
    <w:p w14:paraId="1FF6232B" w14:textId="77777777" w:rsidR="00143F7A" w:rsidRDefault="00DB0B3A">
      <w:pPr>
        <w:pStyle w:val="ProductList-ClauseHeading"/>
        <w:outlineLvl w:val="4"/>
      </w:pPr>
      <w:r>
        <w:t>3.1 Pristup serverskom softveru</w:t>
      </w:r>
    </w:p>
    <w:tbl>
      <w:tblPr>
        <w:tblStyle w:val="PURTable"/>
        <w:tblW w:w="0" w:type="dxa"/>
        <w:tblLook w:val="04A0" w:firstRow="1" w:lastRow="0" w:firstColumn="1" w:lastColumn="0" w:noHBand="0" w:noVBand="1"/>
      </w:tblPr>
      <w:tblGrid>
        <w:gridCol w:w="3636"/>
        <w:gridCol w:w="3635"/>
        <w:gridCol w:w="3645"/>
      </w:tblGrid>
      <w:tr w:rsidR="00143F7A" w14:paraId="15EC5F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AFEDA1" w14:textId="77777777" w:rsidR="00143F7A" w:rsidRDefault="00DB0B3A">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383C1E7E" w14:textId="77777777" w:rsidR="00143F7A" w:rsidRDefault="00DB0B3A">
            <w:pPr>
              <w:pStyle w:val="ProductList-TableBody"/>
            </w:pPr>
            <w:r>
              <w:t>CAL za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756A9BEA" w14:textId="77777777" w:rsidR="00143F7A" w:rsidRDefault="00DB0B3A">
            <w:pPr>
              <w:pStyle w:val="ProductList-TableBody"/>
            </w:pPr>
            <w:r>
              <w:t>Plaćena opcija za korisnike za Azure DevOps Services</w:t>
            </w:r>
          </w:p>
        </w:tc>
      </w:tr>
    </w:tbl>
    <w:p w14:paraId="2819EA9B" w14:textId="77777777" w:rsidR="00143F7A" w:rsidRDefault="00143F7A">
      <w:pPr>
        <w:pStyle w:val="ProductList-Body"/>
      </w:pPr>
    </w:p>
    <w:p w14:paraId="0549FC00" w14:textId="77777777" w:rsidR="00143F7A" w:rsidRDefault="00DB0B3A">
      <w:pPr>
        <w:pStyle w:val="ProductList-SubClauseHeading"/>
        <w:outlineLvl w:val="5"/>
      </w:pPr>
      <w:r>
        <w:t>3.1.1 Dodatna funkcionalnost</w:t>
      </w:r>
    </w:p>
    <w:p w14:paraId="02554E9E" w14:textId="77777777" w:rsidR="00143F7A" w:rsidRDefault="00DB0B3A">
      <w:pPr>
        <w:pStyle w:val="ProductList-BodyIndented"/>
      </w:pPr>
      <w:r>
        <w:t>Plan testa</w:t>
      </w:r>
    </w:p>
    <w:tbl>
      <w:tblPr>
        <w:tblStyle w:val="PURTable0"/>
        <w:tblW w:w="0" w:type="dxa"/>
        <w:tblLook w:val="04A0" w:firstRow="1" w:lastRow="0" w:firstColumn="1" w:lastColumn="0" w:noHBand="0" w:noVBand="1"/>
      </w:tblPr>
      <w:tblGrid>
        <w:gridCol w:w="3501"/>
        <w:gridCol w:w="3537"/>
        <w:gridCol w:w="3518"/>
      </w:tblGrid>
      <w:tr w:rsidR="00143F7A" w14:paraId="2F13A0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B5A2DF" w14:textId="77777777" w:rsidR="00143F7A" w:rsidRDefault="00DB0B3A">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5C360394" w14:textId="77777777" w:rsidR="00143F7A" w:rsidRDefault="00DB0B3A">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1F3428F2" w14:textId="77777777" w:rsidR="00143F7A" w:rsidRDefault="00DB0B3A">
            <w:pPr>
              <w:pStyle w:val="ProductList-TableBody"/>
            </w:pPr>
            <w:r>
              <w:t>Pretplata na Visual Studio Enterprise</w:t>
            </w:r>
          </w:p>
        </w:tc>
      </w:tr>
      <w:tr w:rsidR="00143F7A" w14:paraId="36902FA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F3187D" w14:textId="77777777" w:rsidR="00143F7A" w:rsidRDefault="00143F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FF289B" w14:textId="77777777" w:rsidR="00143F7A" w:rsidRDefault="00DB0B3A">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14:paraId="4DC5C129" w14:textId="77777777" w:rsidR="00143F7A" w:rsidRDefault="00DB0B3A">
            <w:pPr>
              <w:pStyle w:val="ProductList-TableBody"/>
            </w:pPr>
            <w:r>
              <w:t>Plaćena opcija za korisnike za Azure DevOps Services Test Manager</w:t>
            </w:r>
          </w:p>
        </w:tc>
      </w:tr>
    </w:tbl>
    <w:p w14:paraId="54816A91" w14:textId="77777777" w:rsidR="00143F7A" w:rsidRDefault="00143F7A">
      <w:pPr>
        <w:pStyle w:val="ProductList-BodyIndented"/>
      </w:pPr>
    </w:p>
    <w:p w14:paraId="03E22667" w14:textId="77777777" w:rsidR="00143F7A" w:rsidRDefault="00143F7A">
      <w:pPr>
        <w:pStyle w:val="ProductList-BodyIndented"/>
      </w:pPr>
    </w:p>
    <w:p w14:paraId="15E7FC36" w14:textId="77777777" w:rsidR="00143F7A" w:rsidRDefault="00DB0B3A">
      <w:pPr>
        <w:pStyle w:val="ProductList-ClauseHeading"/>
        <w:outlineLvl w:val="4"/>
      </w:pPr>
      <w:r>
        <w:t>3.2 Korišćenje koje ne zahteva CAL licence</w:t>
      </w:r>
    </w:p>
    <w:p w14:paraId="7FC35F55" w14:textId="77777777" w:rsidR="00143F7A" w:rsidRDefault="00DB0B3A">
      <w:pPr>
        <w:pStyle w:val="ProductList-Body"/>
      </w:pPr>
      <w:r>
        <w:t xml:space="preserve">Za naredna korišćenja nisu potrebne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 pregled, uređivanje ili unos radnih stavki; pristup Azure DevOps Server Reporting; pristupanje usluzi Azure DevOps Services preko servera Azure DevOps Server Proxy; pružanje odobrenja za faze u okviru kanala Upravljanja verzijama i pristupanje serveru Azure DevOps Server preko udružene veze iz druge integrisane aplikacije ili usluge.</w:t>
      </w:r>
    </w:p>
    <w:p w14:paraId="052D372B" w14:textId="77777777" w:rsidR="00143F7A" w:rsidRDefault="00143F7A">
      <w:pPr>
        <w:pStyle w:val="ProductList-Body"/>
      </w:pPr>
    </w:p>
    <w:p w14:paraId="32AA26B1" w14:textId="77777777" w:rsidR="00143F7A" w:rsidRDefault="00DB0B3A">
      <w:pPr>
        <w:pStyle w:val="ProductList-ClauseHeading"/>
        <w:outlineLvl w:val="4"/>
      </w:pPr>
      <w:r>
        <w:t>3.3 SQL Server tehnologija</w:t>
      </w:r>
    </w:p>
    <w:p w14:paraId="449B2560" w14:textId="77777777" w:rsidR="00143F7A" w:rsidRDefault="00DB0B3A">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0EF59BE2" w14:textId="77777777" w:rsidR="00143F7A" w:rsidRDefault="00143F7A">
      <w:pPr>
        <w:pStyle w:val="ProductList-Body"/>
      </w:pPr>
    </w:p>
    <w:p w14:paraId="7F69F5EE" w14:textId="77777777" w:rsidR="00143F7A" w:rsidRDefault="00DB0B3A">
      <w:pPr>
        <w:pStyle w:val="ProductList-ClauseHeading"/>
        <w:outlineLvl w:val="4"/>
      </w:pPr>
      <w:r>
        <w:t>3.4 Uslovi licenciranja trećih lica za komponente otvorenog koda</w:t>
      </w:r>
    </w:p>
    <w:p w14:paraId="1F0C9A95" w14:textId="77777777" w:rsidR="00143F7A" w:rsidRDefault="00DB0B3A">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419307FE" w14:textId="77777777" w:rsidR="00143F7A" w:rsidRDefault="00143F7A">
      <w:pPr>
        <w:pStyle w:val="ProductList-Body"/>
      </w:pPr>
    </w:p>
    <w:p w14:paraId="40A66826" w14:textId="77777777" w:rsidR="00143F7A" w:rsidRDefault="00DB0B3A">
      <w:pPr>
        <w:pStyle w:val="ProductList-ClauseHeading"/>
        <w:outlineLvl w:val="4"/>
      </w:pPr>
      <w:r>
        <w:t>3.5 Azure DevOps Server Build Services</w:t>
      </w:r>
    </w:p>
    <w:p w14:paraId="4AF66194" w14:textId="77777777" w:rsidR="00143F7A" w:rsidRDefault="00DB0B3A">
      <w:pPr>
        <w:pStyle w:val="ProductList-Body"/>
      </w:pPr>
      <w:r>
        <w:t xml:space="preserve">Ako Klijent ima jednog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ili više njih sa licencom za pretplatu na Visual Studio Enterprise ili Visual Studio Professional ili za mesečnu pretplatu na Visual Studio Enterprise ili Visual Studio Professional, onda može i da instalira softver Visual Studio i da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Licenciranim uređajima</w:t>
      </w:r>
      <w:r>
        <w:fldChar w:fldCharType="end"/>
      </w:r>
      <w:r>
        <w:t xml:space="preserve"> za Azure DevOps Server dozvoli pristup i njegovo korišćenje u okviru paketa Azure DevOps Server Build Services.</w:t>
      </w:r>
    </w:p>
    <w:p w14:paraId="690A5A8E" w14:textId="77777777" w:rsidR="00143F7A" w:rsidRDefault="00143F7A">
      <w:pPr>
        <w:pStyle w:val="ProductList-Body"/>
      </w:pPr>
    </w:p>
    <w:p w14:paraId="4D40FA16" w14:textId="77777777" w:rsidR="00143F7A" w:rsidRDefault="00DB0B3A">
      <w:pPr>
        <w:pStyle w:val="ProductList-ClauseHeading"/>
        <w:outlineLvl w:val="4"/>
      </w:pPr>
      <w:r>
        <w:t>3.6 Dodatni softver</w:t>
      </w:r>
    </w:p>
    <w:tbl>
      <w:tblPr>
        <w:tblStyle w:val="PURTable"/>
        <w:tblW w:w="0" w:type="dxa"/>
        <w:tblLook w:val="04A0" w:firstRow="1" w:lastRow="0" w:firstColumn="1" w:lastColumn="0" w:noHBand="0" w:noVBand="1"/>
      </w:tblPr>
      <w:tblGrid>
        <w:gridCol w:w="3676"/>
        <w:gridCol w:w="3620"/>
        <w:gridCol w:w="3620"/>
      </w:tblGrid>
      <w:tr w:rsidR="00143F7A" w14:paraId="7FA3E0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C70B89" w14:textId="77777777" w:rsidR="00143F7A" w:rsidRDefault="00DB0B3A">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7F127609" w14:textId="77777777" w:rsidR="00143F7A" w:rsidRDefault="00143F7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2472D5C" w14:textId="77777777" w:rsidR="00143F7A" w:rsidRDefault="00143F7A">
            <w:pPr>
              <w:pStyle w:val="ProductList-TableBody"/>
            </w:pPr>
          </w:p>
        </w:tc>
      </w:tr>
    </w:tbl>
    <w:p w14:paraId="4CD898A4" w14:textId="77777777" w:rsidR="00143F7A" w:rsidRDefault="00DB0B3A">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35"/>
        <w:gridCol w:w="3639"/>
        <w:gridCol w:w="3551"/>
        <w:gridCol w:w="91"/>
      </w:tblGrid>
      <w:tr w:rsidR="00143F7A" w14:paraId="0F95ECA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C64A4AB" w14:textId="77777777" w:rsidR="00143F7A" w:rsidRDefault="00DB0B3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0E0CD6" w14:textId="77777777" w:rsidR="00143F7A" w:rsidRDefault="00DB0B3A">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0F49FB" w14:textId="77777777" w:rsidR="00143F7A" w:rsidRDefault="00DB0B3A">
            <w:pPr>
              <w:pStyle w:val="ProductList-TableBody"/>
            </w:pPr>
            <w:r>
              <w:rPr>
                <w:color w:val="404040"/>
              </w:rPr>
              <w:t>Predajna prava: Nije primenjivo</w:t>
            </w:r>
          </w:p>
        </w:tc>
      </w:tr>
      <w:tr w:rsidR="00143F7A" w14:paraId="772102F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5A4FE5E" w14:textId="77777777" w:rsidR="00143F7A" w:rsidRDefault="00DB0B3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Da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25BF1000" w14:textId="77777777" w:rsidR="00143F7A" w:rsidRDefault="00DB0B3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89">
              <w:r>
                <w:rPr>
                  <w:color w:val="00467F"/>
                  <w:u w:val="single"/>
                </w:rPr>
                <w:t>Uslovi za proizvod –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59E27" w14:textId="77777777" w:rsidR="00143F7A" w:rsidRDefault="00DB0B3A">
            <w:pPr>
              <w:pStyle w:val="ProductList-TableBody"/>
            </w:pPr>
            <w:r>
              <w:rPr>
                <w:color w:val="404040"/>
              </w:rPr>
              <w:t>Prava na roming: Nije primenjivo</w:t>
            </w:r>
          </w:p>
        </w:tc>
      </w:tr>
      <w:tr w:rsidR="00143F7A" w14:paraId="0BFBB98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87B1ABD" w14:textId="77777777" w:rsidR="00143F7A" w:rsidRDefault="00DB0B3A">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DA53E" w14:textId="77777777" w:rsidR="00143F7A" w:rsidRDefault="00DB0B3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91A88" w14:textId="77777777" w:rsidR="00143F7A" w:rsidRDefault="00143F7A">
            <w:pPr>
              <w:pStyle w:val="ProductList-TableBody"/>
            </w:pPr>
          </w:p>
        </w:tc>
      </w:tr>
      <w:tr w:rsidR="00143F7A" w14:paraId="69EA78FC" w14:textId="77777777">
        <w:tc>
          <w:tcPr>
            <w:tcW w:w="12240" w:type="dxa"/>
            <w:gridSpan w:val="4"/>
            <w:tcBorders>
              <w:top w:val="none" w:sz="4" w:space="0" w:color="6E6E6E"/>
              <w:left w:val="none" w:sz="4" w:space="0" w:color="6E6E6E"/>
              <w:bottom w:val="none" w:sz="4" w:space="0" w:color="6E6E6E"/>
              <w:right w:val="none" w:sz="4" w:space="0" w:color="6E6E6E"/>
            </w:tcBorders>
          </w:tcPr>
          <w:p w14:paraId="53098659" w14:textId="77777777" w:rsidR="00143F7A" w:rsidRDefault="00143F7A">
            <w:pPr>
              <w:pStyle w:val="PURBreadcrumb"/>
            </w:pPr>
          </w:p>
          <w:tbl>
            <w:tblPr>
              <w:tblW w:w="0" w:type="dxa"/>
              <w:tblLook w:val="04A0" w:firstRow="1" w:lastRow="0" w:firstColumn="1" w:lastColumn="0" w:noHBand="0" w:noVBand="1"/>
            </w:tblPr>
            <w:tblGrid>
              <w:gridCol w:w="10800"/>
            </w:tblGrid>
            <w:tr w:rsidR="00143F7A" w14:paraId="0D41371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F73EC69"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19EB10A6" w14:textId="77777777" w:rsidR="00143F7A" w:rsidRDefault="00143F7A">
            <w:pPr>
              <w:pStyle w:val="ProductList-TableBody"/>
            </w:pPr>
          </w:p>
        </w:tc>
      </w:tr>
    </w:tbl>
    <w:p w14:paraId="63303CBA" w14:textId="77777777" w:rsidR="00143F7A" w:rsidRDefault="00143F7A">
      <w:pPr>
        <w:pStyle w:val="ProductList-Body"/>
      </w:pPr>
    </w:p>
    <w:p w14:paraId="4C969BF6" w14:textId="77777777" w:rsidR="00143F7A" w:rsidRDefault="00DB0B3A">
      <w:pPr>
        <w:pStyle w:val="ProductList-OfferingGroupHeading"/>
        <w:outlineLvl w:val="1"/>
      </w:pPr>
      <w:bookmarkStart w:id="189" w:name="_Sec618"/>
      <w:r>
        <w:t>Windows</w:t>
      </w:r>
      <w:bookmarkEnd w:id="189"/>
      <w:r>
        <w:fldChar w:fldCharType="begin"/>
      </w:r>
      <w:r>
        <w:instrText xml:space="preserve"> TC "</w:instrText>
      </w:r>
      <w:bookmarkStart w:id="190" w:name="_Toc47011635"/>
      <w:r>
        <w:instrText>Windows</w:instrText>
      </w:r>
      <w:bookmarkEnd w:id="190"/>
      <w:r>
        <w:instrText>" \l 2</w:instrText>
      </w:r>
      <w:r>
        <w:fldChar w:fldCharType="end"/>
      </w:r>
    </w:p>
    <w:p w14:paraId="48EA17E4" w14:textId="77777777" w:rsidR="00143F7A" w:rsidRDefault="00DB0B3A">
      <w:pPr>
        <w:pStyle w:val="ProductList-Offering2HeadingNoBorder"/>
        <w:outlineLvl w:val="2"/>
      </w:pPr>
      <w:bookmarkStart w:id="191" w:name="_Sec652"/>
      <w:r>
        <w:t>Operativni sistem Windows za desktop računare</w:t>
      </w:r>
      <w:bookmarkEnd w:id="191"/>
      <w:r>
        <w:fldChar w:fldCharType="begin"/>
      </w:r>
      <w:r>
        <w:instrText xml:space="preserve"> TC "</w:instrText>
      </w:r>
      <w:bookmarkStart w:id="192" w:name="_Toc47011636"/>
      <w:r>
        <w:instrText>Operativni sistem Windows za desktop računare</w:instrText>
      </w:r>
      <w:bookmarkEnd w:id="192"/>
      <w:r>
        <w:instrText>" \l 3</w:instrText>
      </w:r>
      <w:r>
        <w:fldChar w:fldCharType="end"/>
      </w:r>
    </w:p>
    <w:p w14:paraId="57A35267" w14:textId="77777777" w:rsidR="00143F7A" w:rsidRDefault="00DB0B3A">
      <w:pPr>
        <w:pStyle w:val="ProductList-Offering1SubSection"/>
        <w:outlineLvl w:val="3"/>
      </w:pPr>
      <w:bookmarkStart w:id="193" w:name="_Sec700"/>
      <w:r>
        <w:t>1. Raspoloživost programa</w:t>
      </w:r>
      <w:bookmarkEnd w:id="193"/>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143F7A" w14:paraId="0B75A28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F9D2BAF" w14:textId="77777777" w:rsidR="00143F7A" w:rsidRDefault="00DB0B3A">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A1B27D" w14:textId="77777777" w:rsidR="00143F7A" w:rsidRDefault="00DB0B3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493E0D" w14:textId="77777777" w:rsidR="00143F7A" w:rsidRDefault="00DB0B3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DE4DFE" w14:textId="77777777" w:rsidR="00143F7A" w:rsidRDefault="00DB0B3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62D7DF" w14:textId="77777777" w:rsidR="00143F7A" w:rsidRDefault="00DB0B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00749B" w14:textId="77777777" w:rsidR="00143F7A" w:rsidRDefault="00DB0B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863C0B" w14:textId="77777777" w:rsidR="00143F7A" w:rsidRDefault="00DB0B3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BA54C1" w14:textId="77777777" w:rsidR="00143F7A" w:rsidRDefault="00DB0B3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523307" w14:textId="77777777" w:rsidR="00143F7A" w:rsidRDefault="00DB0B3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7C4EE3" w14:textId="77777777" w:rsidR="00143F7A" w:rsidRDefault="00DB0B3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EB2EEA" w14:textId="77777777" w:rsidR="00143F7A" w:rsidRDefault="00DB0B3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736F52" w14:textId="77777777" w:rsidR="00143F7A" w:rsidRDefault="00DB0B3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826BFD" w14:textId="77777777" w:rsidR="00143F7A" w:rsidRDefault="00DB0B3A">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143F7A" w14:paraId="182A754D" w14:textId="77777777">
        <w:tc>
          <w:tcPr>
            <w:tcW w:w="3920" w:type="dxa"/>
            <w:tcBorders>
              <w:top w:val="single" w:sz="9" w:space="0" w:color="FFFFFF"/>
              <w:left w:val="single" w:sz="9" w:space="0" w:color="FFFFFF"/>
              <w:bottom w:val="dashed" w:sz="4" w:space="0" w:color="BFBFBF"/>
              <w:right w:val="single" w:sz="9" w:space="0" w:color="FFFFFF"/>
            </w:tcBorders>
          </w:tcPr>
          <w:p w14:paraId="3AE8D1CF" w14:textId="77777777" w:rsidR="00143F7A" w:rsidRDefault="00DB0B3A">
            <w:pPr>
              <w:pStyle w:val="ProductList-TableBody"/>
            </w:pPr>
            <w:r>
              <w:t>Windows 10 Pro</w:t>
            </w:r>
            <w:r>
              <w:fldChar w:fldCharType="begin"/>
            </w:r>
            <w:r>
              <w:instrText xml:space="preserve"> XE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14:paraId="10C5D7F4" w14:textId="77777777" w:rsidR="00143F7A" w:rsidRDefault="00DB0B3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0FA78BF" w14:textId="77777777" w:rsidR="00143F7A" w:rsidRDefault="00DB0B3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3F6E757" w14:textId="77777777" w:rsidR="00143F7A" w:rsidRDefault="00143F7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215D809"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0DAC9B"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3A042"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7D7D2"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2F76F3"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2EBB9"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9C875"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9C2FCF"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E2E2FB" w14:textId="77777777" w:rsidR="00143F7A" w:rsidRDefault="00143F7A">
            <w:pPr>
              <w:pStyle w:val="ProductList-TableBody"/>
              <w:jc w:val="center"/>
            </w:pPr>
          </w:p>
        </w:tc>
      </w:tr>
      <w:tr w:rsidR="00143F7A" w14:paraId="4EB7F05E" w14:textId="77777777">
        <w:tc>
          <w:tcPr>
            <w:tcW w:w="3920" w:type="dxa"/>
            <w:tcBorders>
              <w:top w:val="dashed" w:sz="4" w:space="0" w:color="BFBFBF"/>
              <w:left w:val="single" w:sz="9" w:space="0" w:color="FFFFFF"/>
              <w:bottom w:val="dashed" w:sz="4" w:space="0" w:color="BFBFBF"/>
              <w:right w:val="single" w:sz="9" w:space="0" w:color="FFFFFF"/>
            </w:tcBorders>
          </w:tcPr>
          <w:p w14:paraId="2FE2D4B4" w14:textId="77777777" w:rsidR="00143F7A" w:rsidRDefault="00DB0B3A">
            <w:pPr>
              <w:pStyle w:val="ProductList-TableBody"/>
            </w:pPr>
            <w:r>
              <w:rPr>
                <w:color w:val="000000"/>
              </w:rPr>
              <w:t>Windows 10 Enterprise LTSC 2019 (po uređaju)</w:t>
            </w:r>
            <w:r>
              <w:fldChar w:fldCharType="begin"/>
            </w:r>
            <w:r>
              <w:instrText xml:space="preserve"> XE "Windows 10 Enterprise LTSC 2019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06CD0A" w14:textId="77777777" w:rsidR="00143F7A" w:rsidRDefault="00DB0B3A">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BF4D5B2" w14:textId="77777777" w:rsidR="00143F7A" w:rsidRDefault="00DB0B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B6D812" w14:textId="77777777" w:rsidR="00143F7A" w:rsidRDefault="00143F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8BEC2C"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F058AE"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6FF6C"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01C7DE"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5D96BF"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6CE40B"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55ED9"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4978D"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F6EB91" w14:textId="77777777" w:rsidR="00143F7A" w:rsidRDefault="00143F7A">
            <w:pPr>
              <w:pStyle w:val="ProductList-TableBody"/>
              <w:jc w:val="center"/>
            </w:pPr>
          </w:p>
        </w:tc>
      </w:tr>
      <w:tr w:rsidR="00143F7A" w14:paraId="1EDA4D4B" w14:textId="77777777">
        <w:tc>
          <w:tcPr>
            <w:tcW w:w="3920" w:type="dxa"/>
            <w:tcBorders>
              <w:top w:val="dashed" w:sz="4" w:space="0" w:color="BFBFBF"/>
              <w:left w:val="single" w:sz="9" w:space="0" w:color="FFFFFF"/>
              <w:bottom w:val="dashed" w:sz="4" w:space="0" w:color="BFBFBF"/>
              <w:right w:val="single" w:sz="9" w:space="0" w:color="FFFFFF"/>
            </w:tcBorders>
          </w:tcPr>
          <w:p w14:paraId="018D2610" w14:textId="77777777" w:rsidR="00143F7A" w:rsidRDefault="00DB0B3A">
            <w:pPr>
              <w:pStyle w:val="ProductList-TableBody"/>
            </w:pPr>
            <w:r>
              <w:rPr>
                <w:color w:val="000000"/>
              </w:rPr>
              <w:t>Windows 10 Enterprise (po uređaju)</w:t>
            </w:r>
            <w:r>
              <w:fldChar w:fldCharType="begin"/>
            </w:r>
            <w:r>
              <w:instrText xml:space="preserve"> XE "Windows 10 Enterprise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F9D41C" w14:textId="77777777" w:rsidR="00143F7A" w:rsidRDefault="00DB0B3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14AF4A9" w14:textId="77777777" w:rsidR="00143F7A" w:rsidRDefault="00DB0B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98EF77" w14:textId="77777777" w:rsidR="00143F7A" w:rsidRDefault="00143F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279865"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0E57AB"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63A6E"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3C3274"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85139" w14:textId="77777777" w:rsidR="00143F7A" w:rsidRDefault="00DB0B3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0E3AD" w14:textId="77777777" w:rsidR="00143F7A" w:rsidRDefault="00DB0B3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2B5A3C"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318957"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E8468" w14:textId="77777777" w:rsidR="00143F7A" w:rsidRDefault="00143F7A">
            <w:pPr>
              <w:pStyle w:val="ProductList-TableBody"/>
              <w:jc w:val="center"/>
            </w:pPr>
          </w:p>
        </w:tc>
      </w:tr>
      <w:tr w:rsidR="00143F7A" w14:paraId="11EEA62D" w14:textId="77777777">
        <w:tc>
          <w:tcPr>
            <w:tcW w:w="3920" w:type="dxa"/>
            <w:tcBorders>
              <w:top w:val="dashed" w:sz="4" w:space="0" w:color="BFBFBF"/>
              <w:left w:val="single" w:sz="9" w:space="0" w:color="FFFFFF"/>
              <w:bottom w:val="dashed" w:sz="4" w:space="0" w:color="BFBFBF"/>
              <w:right w:val="single" w:sz="9" w:space="0" w:color="FFFFFF"/>
            </w:tcBorders>
          </w:tcPr>
          <w:p w14:paraId="37D402F9" w14:textId="77777777" w:rsidR="00143F7A" w:rsidRDefault="00DB0B3A">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B82E44B" w14:textId="77777777" w:rsidR="00143F7A" w:rsidRDefault="00DB0B3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77D0948" w14:textId="77777777" w:rsidR="00143F7A" w:rsidRDefault="00DB0B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D9E88C" w14:textId="77777777" w:rsidR="00143F7A" w:rsidRDefault="00143F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BB1116"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8B44BE"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D91F5E"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9513AB"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205BA5"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687838" w14:textId="77777777" w:rsidR="00143F7A" w:rsidRDefault="00DB0B3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D8EDCA"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27122A"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F07614" w14:textId="77777777" w:rsidR="00143F7A" w:rsidRDefault="00143F7A">
            <w:pPr>
              <w:pStyle w:val="ProductList-TableBody"/>
              <w:jc w:val="center"/>
            </w:pPr>
          </w:p>
        </w:tc>
      </w:tr>
      <w:tr w:rsidR="00143F7A" w14:paraId="44E4F368" w14:textId="77777777">
        <w:tc>
          <w:tcPr>
            <w:tcW w:w="3920" w:type="dxa"/>
            <w:tcBorders>
              <w:top w:val="dashed" w:sz="4" w:space="0" w:color="BFBFBF"/>
              <w:left w:val="single" w:sz="9" w:space="0" w:color="FFFFFF"/>
              <w:bottom w:val="dashed" w:sz="4" w:space="0" w:color="BFBFBF"/>
              <w:right w:val="single" w:sz="9" w:space="0" w:color="FFFFFF"/>
            </w:tcBorders>
          </w:tcPr>
          <w:p w14:paraId="0B69B5B6" w14:textId="77777777" w:rsidR="00143F7A" w:rsidRDefault="00DB0B3A">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16CC4C8" w14:textId="77777777" w:rsidR="00143F7A" w:rsidRDefault="00DB0B3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4C6194D" w14:textId="77777777" w:rsidR="00143F7A" w:rsidRDefault="00DB0B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C5877F" w14:textId="77777777" w:rsidR="00143F7A" w:rsidRDefault="00143F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EBFBF7"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2DEAB4"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1C92B"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F3EEE"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7DEECD"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3F0D1B" w14:textId="77777777" w:rsidR="00143F7A" w:rsidRDefault="00DB0B3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E6AE75"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BF9CD6"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0B1E1" w14:textId="77777777" w:rsidR="00143F7A" w:rsidRDefault="00143F7A">
            <w:pPr>
              <w:pStyle w:val="ProductList-TableBody"/>
              <w:jc w:val="center"/>
            </w:pPr>
          </w:p>
        </w:tc>
      </w:tr>
      <w:tr w:rsidR="00143F7A" w14:paraId="55EC2186" w14:textId="77777777">
        <w:tc>
          <w:tcPr>
            <w:tcW w:w="3920" w:type="dxa"/>
            <w:tcBorders>
              <w:top w:val="dashed" w:sz="4" w:space="0" w:color="BFBFBF"/>
              <w:left w:val="single" w:sz="9" w:space="0" w:color="FFFFFF"/>
              <w:bottom w:val="dashed" w:sz="4" w:space="0" w:color="BFBFBF"/>
              <w:right w:val="single" w:sz="9" w:space="0" w:color="FFFFFF"/>
            </w:tcBorders>
          </w:tcPr>
          <w:p w14:paraId="1E5AC190" w14:textId="77777777" w:rsidR="00143F7A" w:rsidRDefault="00DB0B3A">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AC0708E" w14:textId="77777777" w:rsidR="00143F7A" w:rsidRDefault="00DB0B3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3AAB6C0" w14:textId="77777777" w:rsidR="00143F7A" w:rsidRDefault="00DB0B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31C250" w14:textId="77777777" w:rsidR="00143F7A" w:rsidRDefault="00143F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F83361"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D7F28B" w14:textId="77777777" w:rsidR="00143F7A" w:rsidRDefault="00143F7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80A453"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2CD838"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FD4E8"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4785CD" w14:textId="77777777" w:rsidR="00143F7A" w:rsidRDefault="00DB0B3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E4C1D1"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C5F8B"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1A3190" w14:textId="77777777" w:rsidR="00143F7A" w:rsidRDefault="00143F7A">
            <w:pPr>
              <w:pStyle w:val="ProductList-TableBody"/>
              <w:jc w:val="center"/>
            </w:pPr>
          </w:p>
        </w:tc>
      </w:tr>
      <w:tr w:rsidR="00143F7A" w14:paraId="12F1C578" w14:textId="77777777">
        <w:tc>
          <w:tcPr>
            <w:tcW w:w="3920" w:type="dxa"/>
            <w:tcBorders>
              <w:top w:val="dashed" w:sz="4" w:space="0" w:color="BFBFBF"/>
              <w:left w:val="single" w:sz="9" w:space="0" w:color="FFFFFF"/>
              <w:bottom w:val="dashed" w:sz="4" w:space="0" w:color="BFBFBF"/>
              <w:right w:val="single" w:sz="9" w:space="0" w:color="FFFFFF"/>
            </w:tcBorders>
          </w:tcPr>
          <w:p w14:paraId="5ECF0511" w14:textId="77777777" w:rsidR="00143F7A" w:rsidRDefault="00DB0B3A">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70252E3" w14:textId="77777777" w:rsidR="00143F7A" w:rsidRDefault="00DB0B3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F32B604" w14:textId="77777777" w:rsidR="00143F7A" w:rsidRDefault="00DB0B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7D9258" w14:textId="77777777" w:rsidR="00143F7A" w:rsidRDefault="00143F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63FA1B"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7ECA3A" w14:textId="77777777" w:rsidR="00143F7A" w:rsidRDefault="00143F7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210CE7"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F8E119"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E03422"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CAABB" w14:textId="77777777" w:rsidR="00143F7A" w:rsidRDefault="00DB0B3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EB27B"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C1FDEA"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36BCB2" w14:textId="77777777" w:rsidR="00143F7A" w:rsidRDefault="00143F7A">
            <w:pPr>
              <w:pStyle w:val="ProductList-TableBody"/>
              <w:jc w:val="center"/>
            </w:pPr>
          </w:p>
        </w:tc>
      </w:tr>
      <w:tr w:rsidR="00143F7A" w14:paraId="7A237703" w14:textId="77777777">
        <w:tc>
          <w:tcPr>
            <w:tcW w:w="3920" w:type="dxa"/>
            <w:tcBorders>
              <w:top w:val="dashed" w:sz="4" w:space="0" w:color="BFBFBF"/>
              <w:left w:val="single" w:sz="9" w:space="0" w:color="FFFFFF"/>
              <w:bottom w:val="dashed" w:sz="4" w:space="0" w:color="BFBFBF"/>
              <w:right w:val="single" w:sz="9" w:space="0" w:color="FFFFFF"/>
            </w:tcBorders>
          </w:tcPr>
          <w:p w14:paraId="60314709" w14:textId="77777777" w:rsidR="00143F7A" w:rsidRDefault="00DB0B3A">
            <w:pPr>
              <w:pStyle w:val="ProductList-TableBody"/>
            </w:pPr>
            <w:r>
              <w:t>Dodatna licenca za Windows 10 Enterprise E3 po korisniku (na Enterprise po uređaju)</w:t>
            </w:r>
            <w:r>
              <w:fldChar w:fldCharType="begin"/>
            </w:r>
            <w:r>
              <w:instrText xml:space="preserve"> XE "Dodatna licenca za Windows 10 Enterprise E3 po korisniku (na Enterprise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D7F182F" w14:textId="77777777" w:rsidR="00143F7A" w:rsidRDefault="00DB0B3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FCF9CD6" w14:textId="77777777" w:rsidR="00143F7A" w:rsidRDefault="00DB0B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C0AED0" w14:textId="77777777" w:rsidR="00143F7A" w:rsidRDefault="00143F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FF18CA"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66ABD8"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B2242"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BE1EF0"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B59DC6"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72A4CD" w14:textId="77777777" w:rsidR="00143F7A" w:rsidRDefault="00DB0B3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290738"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6B268"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70910" w14:textId="77777777" w:rsidR="00143F7A" w:rsidRDefault="00143F7A">
            <w:pPr>
              <w:pStyle w:val="ProductList-TableBody"/>
              <w:jc w:val="center"/>
            </w:pPr>
          </w:p>
        </w:tc>
      </w:tr>
      <w:tr w:rsidR="00143F7A" w14:paraId="6BB6B3CE" w14:textId="77777777">
        <w:tc>
          <w:tcPr>
            <w:tcW w:w="3920" w:type="dxa"/>
            <w:tcBorders>
              <w:top w:val="dashed" w:sz="4" w:space="0" w:color="BFBFBF"/>
              <w:left w:val="single" w:sz="9" w:space="0" w:color="FFFFFF"/>
              <w:bottom w:val="dashed" w:sz="4" w:space="0" w:color="BFBFBF"/>
              <w:right w:val="single" w:sz="9" w:space="0" w:color="FFFFFF"/>
            </w:tcBorders>
          </w:tcPr>
          <w:p w14:paraId="3D99A3E1" w14:textId="77777777" w:rsidR="00143F7A" w:rsidRDefault="00DB0B3A">
            <w:pPr>
              <w:pStyle w:val="ProductList-TableBody"/>
            </w:pPr>
            <w:r>
              <w:rPr>
                <w:color w:val="000000"/>
              </w:rPr>
              <w:t>Dodatna licenca za Windows 10 Enterprise E5 po korisniku (na Enterprise po uređaju) (SL)</w:t>
            </w:r>
            <w:r>
              <w:fldChar w:fldCharType="begin"/>
            </w:r>
            <w:r>
              <w:instrText xml:space="preserve"> XE "Dodatna licenca za Windows 10 Enterprise E5 po korisniku (na Enterprise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30B6E5" w14:textId="77777777" w:rsidR="00143F7A" w:rsidRDefault="00DB0B3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9E545F5" w14:textId="77777777" w:rsidR="00143F7A" w:rsidRDefault="00DB0B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B9AEE1" w14:textId="77777777" w:rsidR="00143F7A" w:rsidRDefault="00143F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76D6A4"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151071"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24A81B"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51BA66"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68A36F"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52C4FF" w14:textId="77777777" w:rsidR="00143F7A" w:rsidRDefault="00DB0B3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5C4526"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D5ACD4"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41BAE" w14:textId="77777777" w:rsidR="00143F7A" w:rsidRDefault="00143F7A">
            <w:pPr>
              <w:pStyle w:val="ProductList-TableBody"/>
              <w:jc w:val="center"/>
            </w:pPr>
          </w:p>
        </w:tc>
      </w:tr>
      <w:tr w:rsidR="00143F7A" w14:paraId="6DA65710" w14:textId="77777777">
        <w:tc>
          <w:tcPr>
            <w:tcW w:w="3920" w:type="dxa"/>
            <w:tcBorders>
              <w:top w:val="dashed" w:sz="4" w:space="0" w:color="BFBFBF"/>
              <w:left w:val="single" w:sz="9" w:space="0" w:color="FFFFFF"/>
              <w:bottom w:val="dashed" w:sz="4" w:space="0" w:color="BFBFBF"/>
              <w:right w:val="single" w:sz="9" w:space="0" w:color="FFFFFF"/>
            </w:tcBorders>
          </w:tcPr>
          <w:p w14:paraId="5B1CDE9E" w14:textId="77777777" w:rsidR="00143F7A" w:rsidRDefault="00DB0B3A">
            <w:pPr>
              <w:pStyle w:val="ProductList-TableBody"/>
            </w:pPr>
            <w:r>
              <w:t>Windows 10 Education</w:t>
            </w:r>
            <w:r>
              <w:fldChar w:fldCharType="begin"/>
            </w:r>
            <w:r>
              <w:instrText xml:space="preserve"> XE "Windows 10 Education"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14:paraId="7D954C1B" w14:textId="77777777" w:rsidR="00143F7A" w:rsidRDefault="00DB0B3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395998C" w14:textId="77777777" w:rsidR="00143F7A" w:rsidRDefault="00DB0B3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D3085DE" w14:textId="77777777" w:rsidR="00143F7A" w:rsidRDefault="00DB0B3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98C9913" w14:textId="77777777" w:rsidR="00143F7A" w:rsidRDefault="00DB0B3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93875"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57B013"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0AC55C"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422905"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2C936A"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2000E1" w14:textId="77777777" w:rsidR="00143F7A" w:rsidRDefault="00DB0B3A">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CE9A7F" w14:textId="77777777" w:rsidR="00143F7A" w:rsidRDefault="00DB0B3A">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09BD0D" w14:textId="77777777" w:rsidR="00143F7A" w:rsidRDefault="00143F7A">
            <w:pPr>
              <w:pStyle w:val="ProductList-TableBody"/>
              <w:jc w:val="center"/>
            </w:pPr>
          </w:p>
        </w:tc>
      </w:tr>
      <w:tr w:rsidR="00143F7A" w14:paraId="0DA061AF" w14:textId="77777777">
        <w:tc>
          <w:tcPr>
            <w:tcW w:w="3920" w:type="dxa"/>
            <w:tcBorders>
              <w:top w:val="dashed" w:sz="4" w:space="0" w:color="BFBFBF"/>
              <w:left w:val="single" w:sz="9" w:space="0" w:color="FFFFFF"/>
              <w:bottom w:val="dashed" w:sz="4" w:space="0" w:color="BFBFBF"/>
              <w:right w:val="single" w:sz="9" w:space="0" w:color="FFFFFF"/>
            </w:tcBorders>
          </w:tcPr>
          <w:p w14:paraId="2166FBA0" w14:textId="77777777" w:rsidR="00143F7A" w:rsidRDefault="00DB0B3A">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6CFDD0E" w14:textId="77777777" w:rsidR="00143F7A" w:rsidRDefault="00DB0B3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F6010D7" w14:textId="77777777" w:rsidR="00143F7A" w:rsidRDefault="00143F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72EF22" w14:textId="77777777" w:rsidR="00143F7A" w:rsidRDefault="00143F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4CBBE5"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D14A82"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24430D"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2D4427"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9C84E1"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A27731"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C36944"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AA4712" w14:textId="77777777" w:rsidR="00143F7A" w:rsidRDefault="00DB0B3A">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75508E" w14:textId="77777777" w:rsidR="00143F7A" w:rsidRDefault="00143F7A">
            <w:pPr>
              <w:pStyle w:val="ProductList-TableBody"/>
              <w:jc w:val="center"/>
            </w:pPr>
          </w:p>
        </w:tc>
      </w:tr>
      <w:tr w:rsidR="00143F7A" w14:paraId="11D90E3E" w14:textId="77777777">
        <w:tc>
          <w:tcPr>
            <w:tcW w:w="3920" w:type="dxa"/>
            <w:tcBorders>
              <w:top w:val="dashed" w:sz="4" w:space="0" w:color="BFBFBF"/>
              <w:left w:val="single" w:sz="9" w:space="0" w:color="FFFFFF"/>
              <w:bottom w:val="dashed" w:sz="4" w:space="0" w:color="BFBFBF"/>
              <w:right w:val="single" w:sz="9" w:space="0" w:color="FFFFFF"/>
            </w:tcBorders>
          </w:tcPr>
          <w:p w14:paraId="5CD0210F" w14:textId="77777777" w:rsidR="00143F7A" w:rsidRDefault="00DB0B3A">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79115EA" w14:textId="77777777" w:rsidR="00143F7A" w:rsidRDefault="00DB0B3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4028733" w14:textId="77777777" w:rsidR="00143F7A" w:rsidRDefault="00143F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099D87" w14:textId="77777777" w:rsidR="00143F7A" w:rsidRDefault="00143F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ECEA09"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DB1245"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58AEA2"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30751D"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09A178"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43A74"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C36761"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61DC04"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424EE2" w14:textId="77777777" w:rsidR="00143F7A" w:rsidRDefault="00143F7A">
            <w:pPr>
              <w:pStyle w:val="ProductList-TableBody"/>
              <w:jc w:val="center"/>
            </w:pPr>
          </w:p>
        </w:tc>
      </w:tr>
      <w:tr w:rsidR="00143F7A" w14:paraId="328D1E19" w14:textId="77777777">
        <w:tc>
          <w:tcPr>
            <w:tcW w:w="3920" w:type="dxa"/>
            <w:tcBorders>
              <w:top w:val="dashed" w:sz="4" w:space="0" w:color="BFBFBF"/>
              <w:left w:val="single" w:sz="9" w:space="0" w:color="FFFFFF"/>
              <w:bottom w:val="dashed" w:sz="4" w:space="0" w:color="BFBFBF"/>
              <w:right w:val="single" w:sz="9" w:space="0" w:color="FFFFFF"/>
            </w:tcBorders>
          </w:tcPr>
          <w:p w14:paraId="4F0427B4" w14:textId="77777777" w:rsidR="00143F7A" w:rsidRDefault="00DB0B3A">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6D7413A8" w14:textId="77777777" w:rsidR="00143F7A" w:rsidRDefault="00DB0B3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9230A1F" w14:textId="77777777" w:rsidR="00143F7A" w:rsidRDefault="00143F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4804ED" w14:textId="77777777" w:rsidR="00143F7A" w:rsidRDefault="00143F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F1E4BF"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E1358C"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0249D"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194C1E"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89CD67"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99AC3A"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7115AB"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5930D7" w14:textId="77777777" w:rsidR="00143F7A" w:rsidRDefault="00DB0B3A">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B37B46" w14:textId="77777777" w:rsidR="00143F7A" w:rsidRDefault="00143F7A">
            <w:pPr>
              <w:pStyle w:val="ProductList-TableBody"/>
              <w:jc w:val="center"/>
            </w:pPr>
          </w:p>
        </w:tc>
      </w:tr>
      <w:tr w:rsidR="00143F7A" w14:paraId="287D9904" w14:textId="77777777">
        <w:tc>
          <w:tcPr>
            <w:tcW w:w="3920" w:type="dxa"/>
            <w:tcBorders>
              <w:top w:val="dashed" w:sz="4" w:space="0" w:color="BFBFBF"/>
              <w:left w:val="single" w:sz="9" w:space="0" w:color="FFFFFF"/>
              <w:bottom w:val="dashed" w:sz="4" w:space="0" w:color="BFBFBF"/>
              <w:right w:val="single" w:sz="9" w:space="0" w:color="FFFFFF"/>
            </w:tcBorders>
          </w:tcPr>
          <w:p w14:paraId="6AC86D9C" w14:textId="77777777" w:rsidR="00143F7A" w:rsidRDefault="00DB0B3A">
            <w:pPr>
              <w:pStyle w:val="ProductList-TableBody"/>
            </w:pPr>
            <w:r>
              <w:t>Windows 10 Enterprise A5</w:t>
            </w:r>
            <w:r>
              <w:fldChar w:fldCharType="begin"/>
            </w:r>
            <w:r>
              <w:instrText xml:space="preserve"> XE "Windows 10 Enterprise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2621F348" w14:textId="77777777" w:rsidR="00143F7A" w:rsidRDefault="00DB0B3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F7EE380" w14:textId="77777777" w:rsidR="00143F7A" w:rsidRDefault="00143F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EA973E" w14:textId="77777777" w:rsidR="00143F7A" w:rsidRDefault="00143F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B8F52C"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A2760B"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9774C3"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6744D7"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C8CA72"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B1ED4"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AA7353"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170C7E"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739B4" w14:textId="77777777" w:rsidR="00143F7A" w:rsidRDefault="00143F7A">
            <w:pPr>
              <w:pStyle w:val="ProductList-TableBody"/>
              <w:jc w:val="center"/>
            </w:pPr>
          </w:p>
        </w:tc>
      </w:tr>
      <w:tr w:rsidR="00143F7A" w14:paraId="374E8B8F" w14:textId="77777777">
        <w:tc>
          <w:tcPr>
            <w:tcW w:w="3920" w:type="dxa"/>
            <w:tcBorders>
              <w:top w:val="dashed" w:sz="4" w:space="0" w:color="BFBFBF"/>
              <w:left w:val="single" w:sz="9" w:space="0" w:color="FFFFFF"/>
              <w:bottom w:val="dashed" w:sz="4" w:space="0" w:color="BFBFBF"/>
              <w:right w:val="single" w:sz="9" w:space="0" w:color="FFFFFF"/>
            </w:tcBorders>
          </w:tcPr>
          <w:p w14:paraId="7563F422" w14:textId="77777777" w:rsidR="00143F7A" w:rsidRDefault="00DB0B3A">
            <w:pPr>
              <w:pStyle w:val="ProductList-TableBody"/>
            </w:pPr>
            <w:r>
              <w:t>Windows VDA po uređaju</w:t>
            </w:r>
            <w:r>
              <w:fldChar w:fldCharType="begin"/>
            </w:r>
            <w:r>
              <w:instrText xml:space="preserve"> XE "Windows VDA po uređaju"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699B9B6" w14:textId="77777777" w:rsidR="00143F7A" w:rsidRDefault="00DB0B3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2762A40" w14:textId="77777777" w:rsidR="00143F7A" w:rsidRDefault="00DB0B3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A3F9665" w14:textId="77777777" w:rsidR="00143F7A" w:rsidRDefault="00143F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795C8F"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0B8D0"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EB564"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218F26"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7D8C23"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75BA69"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D219D"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7F76AD"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8A13E" w14:textId="77777777" w:rsidR="00143F7A" w:rsidRDefault="00143F7A">
            <w:pPr>
              <w:pStyle w:val="ProductList-TableBody"/>
              <w:jc w:val="center"/>
            </w:pPr>
          </w:p>
        </w:tc>
      </w:tr>
      <w:tr w:rsidR="00143F7A" w14:paraId="70452E63" w14:textId="77777777">
        <w:tc>
          <w:tcPr>
            <w:tcW w:w="3920" w:type="dxa"/>
            <w:tcBorders>
              <w:top w:val="dashed" w:sz="4" w:space="0" w:color="BFBFBF"/>
              <w:left w:val="single" w:sz="9" w:space="0" w:color="FFFFFF"/>
              <w:bottom w:val="dashed" w:sz="4" w:space="0" w:color="BFBFBF"/>
              <w:right w:val="single" w:sz="9" w:space="0" w:color="FFFFFF"/>
            </w:tcBorders>
          </w:tcPr>
          <w:p w14:paraId="5B4CC417" w14:textId="77777777" w:rsidR="00143F7A" w:rsidRDefault="00DB0B3A">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B0B89B6" w14:textId="77777777" w:rsidR="00143F7A" w:rsidRDefault="00DB0B3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4AEDF69" w14:textId="77777777" w:rsidR="00143F7A" w:rsidRDefault="00DB0B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BDA63E" w14:textId="77777777" w:rsidR="00143F7A" w:rsidRDefault="00143F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9F9654"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6ED74"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06C48"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A6EAC9"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9F8AF"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63F58" w14:textId="77777777" w:rsidR="00143F7A" w:rsidRDefault="00DB0B3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8F0C7"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89EC04"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303A9B" w14:textId="77777777" w:rsidR="00143F7A" w:rsidRDefault="00143F7A">
            <w:pPr>
              <w:pStyle w:val="ProductList-TableBody"/>
              <w:jc w:val="center"/>
            </w:pPr>
          </w:p>
        </w:tc>
      </w:tr>
      <w:tr w:rsidR="00143F7A" w14:paraId="0EC2A38E" w14:textId="77777777">
        <w:tc>
          <w:tcPr>
            <w:tcW w:w="3920" w:type="dxa"/>
            <w:tcBorders>
              <w:top w:val="dashed" w:sz="4" w:space="0" w:color="BFBFBF"/>
              <w:left w:val="single" w:sz="9" w:space="0" w:color="FFFFFF"/>
              <w:bottom w:val="dashed" w:sz="4" w:space="0" w:color="BFBFBF"/>
              <w:right w:val="single" w:sz="9" w:space="0" w:color="FFFFFF"/>
            </w:tcBorders>
          </w:tcPr>
          <w:p w14:paraId="29118341" w14:textId="77777777" w:rsidR="00143F7A" w:rsidRDefault="00DB0B3A">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FE50EAF" w14:textId="77777777" w:rsidR="00143F7A" w:rsidRDefault="00DB0B3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17120A6" w14:textId="77777777" w:rsidR="00143F7A" w:rsidRDefault="00DB0B3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BFE484F" w14:textId="77777777" w:rsidR="00143F7A" w:rsidRDefault="00143F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28EDE5"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3B32F2"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E5610"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D89016"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1C6187"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D64119" w14:textId="77777777" w:rsidR="00143F7A" w:rsidRDefault="00DB0B3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C39BF"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9009D0"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D53799" w14:textId="77777777" w:rsidR="00143F7A" w:rsidRDefault="00143F7A">
            <w:pPr>
              <w:pStyle w:val="ProductList-TableBody"/>
              <w:jc w:val="center"/>
            </w:pPr>
          </w:p>
        </w:tc>
      </w:tr>
      <w:tr w:rsidR="00143F7A" w14:paraId="359CF1F4" w14:textId="77777777">
        <w:tc>
          <w:tcPr>
            <w:tcW w:w="3920" w:type="dxa"/>
            <w:tcBorders>
              <w:top w:val="dashed" w:sz="4" w:space="0" w:color="BFBFBF"/>
              <w:left w:val="single" w:sz="9" w:space="0" w:color="FFFFFF"/>
              <w:bottom w:val="dashed" w:sz="4" w:space="0" w:color="BFBFBF"/>
              <w:right w:val="single" w:sz="9" w:space="0" w:color="FFFFFF"/>
            </w:tcBorders>
          </w:tcPr>
          <w:p w14:paraId="5C093030" w14:textId="77777777" w:rsidR="00143F7A" w:rsidRDefault="00DB0B3A">
            <w:pPr>
              <w:pStyle w:val="ProductList-TableBody"/>
            </w:pPr>
            <w:r>
              <w:t xml:space="preserve">Licenciranje Prava na nadogradnju operativnog sistema Windows 10 Home na Pro </w:t>
            </w:r>
            <w:r>
              <w:fldChar w:fldCharType="begin"/>
            </w:r>
            <w:r>
              <w:instrText xml:space="preserve"> XE "Licenciranje Prava na nadogradnju operativnog sistema Windows 10 Home na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14:paraId="678A9038" w14:textId="77777777" w:rsidR="00143F7A" w:rsidRDefault="00DB0B3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9CB905B" w14:textId="77777777" w:rsidR="00143F7A" w:rsidRDefault="00DB0B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6DCEFF" w14:textId="77777777" w:rsidR="00143F7A" w:rsidRDefault="00143F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AAE19C"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DD067"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50B1C5"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C0AECD"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EDF52"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C9EF2E"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99FDC"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6A732"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8EEC5" w14:textId="77777777" w:rsidR="00143F7A" w:rsidRDefault="00143F7A">
            <w:pPr>
              <w:pStyle w:val="ProductList-TableBody"/>
              <w:jc w:val="center"/>
            </w:pPr>
          </w:p>
        </w:tc>
      </w:tr>
      <w:tr w:rsidR="00143F7A" w14:paraId="2006FF8E" w14:textId="77777777">
        <w:tc>
          <w:tcPr>
            <w:tcW w:w="3920" w:type="dxa"/>
            <w:tcBorders>
              <w:top w:val="dashed" w:sz="4" w:space="0" w:color="BFBFBF"/>
              <w:left w:val="single" w:sz="9" w:space="0" w:color="FFFFFF"/>
              <w:bottom w:val="dashed" w:sz="4" w:space="0" w:color="BFBFBF"/>
              <w:right w:val="single" w:sz="9" w:space="0" w:color="FFFFFF"/>
            </w:tcBorders>
          </w:tcPr>
          <w:p w14:paraId="60FAF72E" w14:textId="77777777" w:rsidR="00143F7A" w:rsidRDefault="00DB0B3A">
            <w:pPr>
              <w:pStyle w:val="ProductList-TableBody"/>
            </w:pPr>
            <w:r>
              <w:t>Nadogradnja sistema Windows 10 Home na Pro za Microsoft 365 Premium</w:t>
            </w:r>
            <w:r>
              <w:fldChar w:fldCharType="begin"/>
            </w:r>
            <w:r>
              <w:instrText xml:space="preserve"> XE "Nadogradnja sistema Windows 10 Home na Pro za Microsoft 365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E97BE0" w14:textId="77777777" w:rsidR="00143F7A" w:rsidRDefault="00143F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4203E3" w14:textId="77777777" w:rsidR="00143F7A" w:rsidRDefault="00143F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9BE830" w14:textId="77777777" w:rsidR="00143F7A" w:rsidRDefault="00143F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2779A3"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725A53"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000283"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6D25B1"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4BE9CB"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54D934"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D6C2A"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B8404"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4517D" w14:textId="77777777" w:rsidR="00143F7A" w:rsidRDefault="00143F7A">
            <w:pPr>
              <w:pStyle w:val="ProductList-TableBody"/>
              <w:jc w:val="center"/>
            </w:pPr>
          </w:p>
        </w:tc>
      </w:tr>
      <w:tr w:rsidR="00143F7A" w14:paraId="63471283" w14:textId="77777777">
        <w:tc>
          <w:tcPr>
            <w:tcW w:w="3920" w:type="dxa"/>
            <w:tcBorders>
              <w:top w:val="dashed" w:sz="4" w:space="0" w:color="BFBFBF"/>
              <w:left w:val="single" w:sz="9" w:space="0" w:color="FFFFFF"/>
              <w:bottom w:val="dashed" w:sz="4" w:space="0" w:color="BFBFBF"/>
              <w:right w:val="single" w:sz="9" w:space="0" w:color="FFFFFF"/>
            </w:tcBorders>
          </w:tcPr>
          <w:p w14:paraId="4786A794" w14:textId="77777777" w:rsidR="00143F7A" w:rsidRDefault="00DB0B3A">
            <w:pPr>
              <w:pStyle w:val="ProductList-TableBody"/>
            </w:pPr>
            <w:r>
              <w:rPr>
                <w:color w:val="000000"/>
              </w:rPr>
              <w:t>Lokalno instaliranje za Windows 8.1 Enterprise (po uređaju)</w:t>
            </w:r>
            <w:r>
              <w:fldChar w:fldCharType="begin"/>
            </w:r>
            <w:r>
              <w:instrText xml:space="preserve"> XE "Lokalno instaliranje za Windows 8.1 Enterprise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D7AD10" w14:textId="77777777" w:rsidR="00143F7A" w:rsidRDefault="00DB0B3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416FF8D" w14:textId="77777777" w:rsidR="00143F7A" w:rsidRDefault="00DB0B3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1569BAB" w14:textId="77777777" w:rsidR="00143F7A" w:rsidRDefault="00143F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9EA19F"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AB3AEF"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00CB6C"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88DDF5"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B7ACE2"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7052BD"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22E139"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2702E6"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71E6C" w14:textId="77777777" w:rsidR="00143F7A" w:rsidRDefault="00143F7A">
            <w:pPr>
              <w:pStyle w:val="ProductList-TableBody"/>
              <w:jc w:val="center"/>
            </w:pPr>
          </w:p>
        </w:tc>
      </w:tr>
      <w:tr w:rsidR="00143F7A" w14:paraId="1790220F" w14:textId="77777777">
        <w:tc>
          <w:tcPr>
            <w:tcW w:w="3920" w:type="dxa"/>
            <w:tcBorders>
              <w:top w:val="dashed" w:sz="4" w:space="0" w:color="BFBFBF"/>
              <w:left w:val="single" w:sz="9" w:space="0" w:color="FFFFFF"/>
              <w:bottom w:val="dashed" w:sz="4" w:space="0" w:color="BFBFBF"/>
              <w:right w:val="single" w:sz="9" w:space="0" w:color="FFFFFF"/>
            </w:tcBorders>
          </w:tcPr>
          <w:p w14:paraId="389E2067" w14:textId="77777777" w:rsidR="00143F7A" w:rsidRDefault="00DB0B3A">
            <w:pPr>
              <w:pStyle w:val="ProductList-TableBody"/>
            </w:pPr>
            <w:r>
              <w:rPr>
                <w:color w:val="000000"/>
              </w:rPr>
              <w:t>Windows Embedded 8 Standard Enterprise Kit (100 paketa)</w:t>
            </w:r>
            <w:r>
              <w:fldChar w:fldCharType="begin"/>
            </w:r>
            <w:r>
              <w:instrText xml:space="preserve"> XE "Windows Embedded 8 Standard Enterprise Kit (100 paketa)"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4DF014" w14:textId="77777777" w:rsidR="00143F7A" w:rsidRDefault="00DB0B3A">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9FFEEE1" w14:textId="77777777" w:rsidR="00143F7A" w:rsidRDefault="00DB0B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7C0FBF" w14:textId="77777777" w:rsidR="00143F7A" w:rsidRDefault="00143F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74DC57"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5DA29"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F27BE"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A47D7D"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EF99B"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6A76F0"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1C7E8"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EC647"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497812" w14:textId="77777777" w:rsidR="00143F7A" w:rsidRDefault="00143F7A">
            <w:pPr>
              <w:pStyle w:val="ProductList-TableBody"/>
              <w:jc w:val="center"/>
            </w:pPr>
          </w:p>
        </w:tc>
      </w:tr>
      <w:tr w:rsidR="00143F7A" w14:paraId="080E5632" w14:textId="77777777">
        <w:tc>
          <w:tcPr>
            <w:tcW w:w="3920" w:type="dxa"/>
            <w:tcBorders>
              <w:top w:val="dashed" w:sz="4" w:space="0" w:color="BFBFBF"/>
              <w:left w:val="single" w:sz="9" w:space="0" w:color="FFFFFF"/>
              <w:bottom w:val="dashed" w:sz="4" w:space="0" w:color="BFBFBF"/>
              <w:right w:val="single" w:sz="9" w:space="0" w:color="FFFFFF"/>
            </w:tcBorders>
          </w:tcPr>
          <w:p w14:paraId="0F7752EC" w14:textId="77777777" w:rsidR="00143F7A" w:rsidRDefault="00DB0B3A">
            <w:pPr>
              <w:pStyle w:val="ProductList-TableBody"/>
            </w:pPr>
            <w:r>
              <w:rPr>
                <w:color w:val="000000"/>
              </w:rPr>
              <w:t>Windows 7 ESU 2020 za M365 (po uređaju)</w:t>
            </w:r>
            <w:r>
              <w:fldChar w:fldCharType="begin"/>
            </w:r>
            <w:r>
              <w:instrText xml:space="preserve"> XE "Windows 7 ESU 2020 za M365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B4E76C" w14:textId="77777777" w:rsidR="00143F7A" w:rsidRDefault="00DB0B3A">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A1F0336" w14:textId="77777777" w:rsidR="00143F7A" w:rsidRDefault="00143F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CAF486" w14:textId="77777777" w:rsidR="00143F7A" w:rsidRDefault="00143F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13A494"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9D8AD2"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E377F2"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7D8110"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CD3036"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BF4297"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A4C76"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0407C9"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AB7758" w14:textId="77777777" w:rsidR="00143F7A" w:rsidRDefault="00143F7A">
            <w:pPr>
              <w:pStyle w:val="ProductList-TableBody"/>
              <w:jc w:val="center"/>
            </w:pPr>
          </w:p>
        </w:tc>
      </w:tr>
      <w:tr w:rsidR="00143F7A" w14:paraId="624687C7" w14:textId="77777777">
        <w:tc>
          <w:tcPr>
            <w:tcW w:w="3920" w:type="dxa"/>
            <w:tcBorders>
              <w:top w:val="dashed" w:sz="4" w:space="0" w:color="BFBFBF"/>
              <w:left w:val="single" w:sz="9" w:space="0" w:color="FFFFFF"/>
              <w:bottom w:val="dashed" w:sz="4" w:space="0" w:color="B2B2B2"/>
              <w:right w:val="single" w:sz="9" w:space="0" w:color="FFFFFF"/>
            </w:tcBorders>
          </w:tcPr>
          <w:p w14:paraId="290D6CF2" w14:textId="77777777" w:rsidR="00143F7A" w:rsidRDefault="00DB0B3A">
            <w:pPr>
              <w:pStyle w:val="ProductList-TableBody"/>
            </w:pPr>
            <w:r>
              <w:rPr>
                <w:color w:val="000000"/>
              </w:rPr>
              <w:t>Windows 7 ESU 2020 (po uređaju)</w:t>
            </w:r>
            <w:r>
              <w:fldChar w:fldCharType="begin"/>
            </w:r>
            <w:r>
              <w:instrText xml:space="preserve"> XE "Windows 7 ESU 2020 (po uređaju)"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3193CE9" w14:textId="77777777" w:rsidR="00143F7A" w:rsidRDefault="00DB0B3A">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7A426493" w14:textId="77777777" w:rsidR="00143F7A" w:rsidRDefault="00143F7A">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0194281" w14:textId="77777777" w:rsidR="00143F7A" w:rsidRDefault="00143F7A">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4193D62"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54AF5F"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D89007"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A1F14"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27277E"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22F5D3"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3D6C75"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67EF3"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0FDD4" w14:textId="77777777" w:rsidR="00143F7A" w:rsidRDefault="00143F7A">
            <w:pPr>
              <w:pStyle w:val="ProductList-TableBody"/>
              <w:jc w:val="center"/>
            </w:pPr>
          </w:p>
        </w:tc>
      </w:tr>
      <w:tr w:rsidR="00143F7A" w14:paraId="0E8B6529" w14:textId="77777777">
        <w:tc>
          <w:tcPr>
            <w:tcW w:w="3920" w:type="dxa"/>
            <w:tcBorders>
              <w:top w:val="dashed" w:sz="4" w:space="0" w:color="B2B2B2"/>
              <w:left w:val="single" w:sz="9" w:space="0" w:color="FFFFFF"/>
              <w:bottom w:val="single" w:sz="4" w:space="0" w:color="FFFFFF"/>
              <w:right w:val="single" w:sz="9" w:space="0" w:color="FFFFFF"/>
            </w:tcBorders>
          </w:tcPr>
          <w:p w14:paraId="46D3CE5C" w14:textId="77777777" w:rsidR="00143F7A" w:rsidRDefault="00DB0B3A">
            <w:pPr>
              <w:pStyle w:val="ProductList-TableBody"/>
            </w:pPr>
            <w:r>
              <w:rPr>
                <w:color w:val="000000"/>
              </w:rPr>
              <w:t>ATP za Microsoft zaštitnik (SL)</w:t>
            </w:r>
            <w:r>
              <w:fldChar w:fldCharType="begin"/>
            </w:r>
            <w:r>
              <w:instrText xml:space="preserve"> XE "ATP za Microsoft zaštitnik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6A07CEF" w14:textId="77777777" w:rsidR="00143F7A" w:rsidRDefault="00143F7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5E5AAAD" w14:textId="77777777" w:rsidR="00143F7A" w:rsidRDefault="00143F7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6D17E20" w14:textId="77777777" w:rsidR="00143F7A" w:rsidRDefault="00143F7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DE04BD8"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CA7C7B"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163A72"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CD175B"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5E622"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A8BA8"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C75AF"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2BA99F"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6F394" w14:textId="77777777" w:rsidR="00143F7A" w:rsidRDefault="00143F7A">
            <w:pPr>
              <w:pStyle w:val="ProductList-TableBody"/>
              <w:jc w:val="center"/>
            </w:pPr>
          </w:p>
        </w:tc>
      </w:tr>
    </w:tbl>
    <w:p w14:paraId="14B49B0E" w14:textId="77777777" w:rsidR="00143F7A" w:rsidRDefault="00DB0B3A">
      <w:pPr>
        <w:pStyle w:val="ProductList-Offering1SubSection"/>
        <w:outlineLvl w:val="3"/>
      </w:pPr>
      <w:bookmarkStart w:id="194" w:name="_Sec755"/>
      <w:r>
        <w:t>2. Uslovi za proizvod</w:t>
      </w:r>
      <w:bookmarkEnd w:id="194"/>
    </w:p>
    <w:tbl>
      <w:tblPr>
        <w:tblStyle w:val="PURTable"/>
        <w:tblW w:w="0" w:type="dxa"/>
        <w:tblLook w:val="04A0" w:firstRow="1" w:lastRow="0" w:firstColumn="1" w:lastColumn="0" w:noHBand="0" w:noVBand="1"/>
      </w:tblPr>
      <w:tblGrid>
        <w:gridCol w:w="3628"/>
        <w:gridCol w:w="3656"/>
        <w:gridCol w:w="3632"/>
      </w:tblGrid>
      <w:tr w:rsidR="00143F7A" w14:paraId="0AA719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AD34A9" w14:textId="77777777" w:rsidR="00143F7A" w:rsidRDefault="00DB0B3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2CA29A9" w14:textId="77777777" w:rsidR="00143F7A" w:rsidRDefault="00DB0B3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00AD1263" w14:textId="77777777" w:rsidR="00143F7A" w:rsidRDefault="00DB0B3A">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do Pro</w:t>
            </w:r>
          </w:p>
        </w:tc>
      </w:tr>
      <w:tr w:rsidR="00143F7A" w14:paraId="67C57A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EFDC4" w14:textId="77777777" w:rsidR="00143F7A" w:rsidRDefault="00DB0B3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6DDA22AD" w14:textId="77777777" w:rsidR="00143F7A" w:rsidRDefault="00DB0B3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4714088" w14:textId="77777777" w:rsidR="00143F7A" w:rsidRDefault="00DB0B3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r>
              <w:t xml:space="preserve">, </w:t>
            </w:r>
            <w:hyperlink w:anchor="_Sec841">
              <w:r>
                <w:rPr>
                  <w:color w:val="00467F"/>
                  <w:u w:val="single"/>
                </w:rPr>
                <w:t>Odeljak 4</w:t>
              </w:r>
            </w:hyperlink>
          </w:p>
        </w:tc>
      </w:tr>
      <w:tr w:rsidR="00143F7A" w14:paraId="077D8B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EF298" w14:textId="77777777" w:rsidR="00143F7A" w:rsidRDefault="00DB0B3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D8536" w14:textId="77777777" w:rsidR="00143F7A" w:rsidRDefault="00DB0B3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13DC5A36" w14:textId="77777777" w:rsidR="00143F7A" w:rsidRDefault="00DB0B3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Programski dodaci, Dodatni proizvodi</w:t>
            </w:r>
          </w:p>
        </w:tc>
      </w:tr>
      <w:tr w:rsidR="00143F7A" w14:paraId="083D20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13B13" w14:textId="77777777" w:rsidR="00143F7A" w:rsidRDefault="00DB0B3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14:paraId="2554402A" w14:textId="77777777" w:rsidR="00143F7A" w:rsidRDefault="00DB0B3A">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E5344" w14:textId="77777777" w:rsidR="00143F7A" w:rsidRDefault="00DB0B3A">
            <w:pPr>
              <w:pStyle w:val="ProductList-TableBody"/>
            </w:pPr>
            <w:r>
              <w:rPr>
                <w:color w:val="404040"/>
              </w:rPr>
              <w:t>Ispunjava uslove za true-up: Nije primenjivo</w:t>
            </w:r>
          </w:p>
        </w:tc>
      </w:tr>
      <w:tr w:rsidR="00143F7A" w14:paraId="1779B56B" w14:textId="77777777">
        <w:tc>
          <w:tcPr>
            <w:tcW w:w="4040" w:type="dxa"/>
            <w:tcBorders>
              <w:top w:val="single" w:sz="4" w:space="0" w:color="000000"/>
              <w:left w:val="single" w:sz="4" w:space="0" w:color="000000"/>
              <w:bottom w:val="single" w:sz="4" w:space="0" w:color="000000"/>
              <w:right w:val="single" w:sz="4" w:space="0" w:color="000000"/>
            </w:tcBorders>
          </w:tcPr>
          <w:p w14:paraId="2C15F087" w14:textId="77777777" w:rsidR="00143F7A" w:rsidRDefault="00DB0B3A">
            <w:pPr>
              <w:pStyle w:val="ProductList-TableBody"/>
            </w:pPr>
            <w:r>
              <w:fldChar w:fldCharType="begin"/>
            </w:r>
            <w:r>
              <w:instrText xml:space="preserve"> AutoTextList   \s NoStyle \t "Ažurirani popust: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92CD4" w14:textId="77777777" w:rsidR="00143F7A" w:rsidRDefault="00143F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F9AD4A" w14:textId="77777777" w:rsidR="00143F7A" w:rsidRDefault="00DB0B3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333192ED" w14:textId="77777777" w:rsidR="00143F7A" w:rsidRDefault="00143F7A">
      <w:pPr>
        <w:pStyle w:val="ProductList-Body"/>
      </w:pPr>
    </w:p>
    <w:p w14:paraId="0FDE6BC3" w14:textId="77777777" w:rsidR="00143F7A" w:rsidRDefault="00DB0B3A">
      <w:pPr>
        <w:pStyle w:val="ProductList-ClauseHeading"/>
        <w:outlineLvl w:val="4"/>
      </w:pPr>
      <w:r>
        <w:t>2.1 Dodela licenci za licence za operativni sistem Windows za desktop računare</w:t>
      </w:r>
    </w:p>
    <w:p w14:paraId="62D8CD43" w14:textId="77777777" w:rsidR="00143F7A" w:rsidRDefault="00DB0B3A">
      <w:pPr>
        <w:pStyle w:val="ProductList-SubClauseHeading"/>
        <w:outlineLvl w:val="5"/>
      </w:pPr>
      <w:r>
        <w:t>2.1.1 Ispunjavanje uslova za dodelu licence po korisniku (isključujući Virtual Desktop Access)</w:t>
      </w:r>
    </w:p>
    <w:p w14:paraId="324770BC" w14:textId="77777777" w:rsidR="00143F7A" w:rsidRDefault="00DB0B3A">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Kvalifikovani operativni sistem. Ovaj jedan uređaj takođe mora da bude primarni radni uređaj Primarnog korisnika. </w:t>
      </w:r>
    </w:p>
    <w:p w14:paraId="79BCBDA0" w14:textId="77777777" w:rsidR="00143F7A" w:rsidRDefault="00143F7A">
      <w:pPr>
        <w:pStyle w:val="ProductList-BodyIndented"/>
      </w:pPr>
    </w:p>
    <w:p w14:paraId="58C3A174" w14:textId="77777777" w:rsidR="00143F7A" w:rsidRDefault="00DB0B3A">
      <w:pPr>
        <w:pStyle w:val="ProductList-SubClauseHeading"/>
        <w:outlineLvl w:val="5"/>
      </w:pPr>
      <w:r>
        <w:t>2.1.2 Ispunjavanje uslova za dodelu licence po uređaju (isključujući Virtual Desktop Access)</w:t>
      </w:r>
    </w:p>
    <w:p w14:paraId="6415C292" w14:textId="77777777" w:rsidR="00143F7A" w:rsidRDefault="00DB0B3A">
      <w:pPr>
        <w:pStyle w:val="ProductList-BodyIndented"/>
      </w:pP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mora da bude licenciran za Kvalifikovani OS i Kvalifikovani OS mora da bude instaliran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Licenca dodeljena po uređaju je stalna, osim ako Klijent ima Software Assurance za taj uređaj.</w:t>
      </w:r>
    </w:p>
    <w:p w14:paraId="31D6364E" w14:textId="77777777" w:rsidR="00143F7A" w:rsidRDefault="00143F7A">
      <w:pPr>
        <w:pStyle w:val="ProductList-BodyIndented"/>
      </w:pPr>
    </w:p>
    <w:p w14:paraId="01EE0AF5" w14:textId="77777777" w:rsidR="00143F7A" w:rsidRDefault="00DB0B3A">
      <w:pPr>
        <w:pStyle w:val="ProductList-SubClauseHeading"/>
        <w:outlineLvl w:val="5"/>
      </w:pPr>
      <w:r>
        <w:t>2.1.3 Ispunjavanje uslova za dodelu licence za Virtual Desktop Access (VDA)</w:t>
      </w:r>
    </w:p>
    <w:p w14:paraId="24270A75" w14:textId="77777777" w:rsidR="00143F7A" w:rsidRDefault="00DB0B3A">
      <w:pPr>
        <w:pStyle w:val="ProductList-BodyIndented"/>
      </w:pPr>
      <w:r>
        <w:t>Licence za VDA po uređaju i po korisniku mogu da se dodele bilo kom korisniku ili uređaju.</w:t>
      </w:r>
    </w:p>
    <w:p w14:paraId="08C8FFDA" w14:textId="77777777" w:rsidR="00143F7A" w:rsidRDefault="00143F7A">
      <w:pPr>
        <w:pStyle w:val="ProductList-BodyIndented"/>
      </w:pPr>
    </w:p>
    <w:p w14:paraId="220C1468" w14:textId="77777777" w:rsidR="00143F7A" w:rsidRDefault="00DB0B3A">
      <w:pPr>
        <w:pStyle w:val="ProductList-ClauseHeading"/>
        <w:outlineLvl w:val="4"/>
      </w:pPr>
      <w:r>
        <w:t>2.2 Kvalifikovani operativni sistemi</w:t>
      </w:r>
    </w:p>
    <w:p w14:paraId="447794D3" w14:textId="77777777" w:rsidR="00143F7A" w:rsidRDefault="00DB0B3A">
      <w:pPr>
        <w:pStyle w:val="ProductList-Body"/>
      </w:pPr>
      <w:r>
        <w:t xml:space="preserve">Windows softver stečen putem ugovora o količinskom licenciranju sme da se instalira ili aktivira samo na uređajima sa licencom za korišćenje jednog od kvalifikovanih operativnog sistema (OS).  </w:t>
      </w:r>
    </w:p>
    <w:p w14:paraId="3A954196" w14:textId="77777777" w:rsidR="00143F7A" w:rsidRDefault="00143F7A">
      <w:pPr>
        <w:pStyle w:val="ProductList-Body"/>
      </w:pPr>
    </w:p>
    <w:p w14:paraId="0B01F6A8" w14:textId="77777777" w:rsidR="00143F7A" w:rsidRDefault="00DB0B3A">
      <w:pPr>
        <w:pStyle w:val="ProductList-SubClauseHeading"/>
        <w:outlineLvl w:val="5"/>
      </w:pPr>
      <w:r>
        <w:t>2.2.1 Kvalifikovani OS – Licence po korisniku i Licence za Virtual Desktop Access po uređaju/korisniku</w:t>
      </w:r>
    </w:p>
    <w:tbl>
      <w:tblPr>
        <w:tblStyle w:val="PURTable0"/>
        <w:tblW w:w="0" w:type="dxa"/>
        <w:tblLook w:val="04A0" w:firstRow="1" w:lastRow="0" w:firstColumn="1" w:lastColumn="0" w:noHBand="0" w:noVBand="1"/>
      </w:tblPr>
      <w:tblGrid>
        <w:gridCol w:w="3527"/>
        <w:gridCol w:w="3830"/>
        <w:gridCol w:w="3199"/>
      </w:tblGrid>
      <w:tr w:rsidR="00143F7A" w14:paraId="08BF434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560325E" w14:textId="77777777" w:rsidR="00143F7A" w:rsidRDefault="00DB0B3A">
            <w:pPr>
              <w:pStyle w:val="ProductList-TableBody"/>
            </w:pPr>
            <w:r>
              <w:rPr>
                <w:color w:val="FFFFFF"/>
              </w:rPr>
              <w:t>Kvalifikovani operativni sistemi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67927DA" w14:textId="77777777" w:rsidR="00143F7A" w:rsidRDefault="00DB0B3A">
            <w:pPr>
              <w:pStyle w:val="ProductList-TableBody"/>
              <w:jc w:val="center"/>
            </w:pPr>
            <w:r>
              <w:rPr>
                <w:color w:val="FFFFFF"/>
              </w:rPr>
              <w:t>Ugovor za preduzeća, Ugovor o Microsoft proizvodima i uslugama,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0FA98A8" w14:textId="77777777" w:rsidR="00143F7A" w:rsidRDefault="00DB0B3A">
            <w:pPr>
              <w:pStyle w:val="ProductList-TableBody"/>
              <w:jc w:val="center"/>
            </w:pPr>
            <w:r>
              <w:rPr>
                <w:color w:val="FFFFFF"/>
              </w:rPr>
              <w:t>Microsoft ugovor o Oblaku i Microsoft korisnički ugovor</w:t>
            </w:r>
          </w:p>
        </w:tc>
      </w:tr>
      <w:tr w:rsidR="00143F7A" w14:paraId="7133FE86" w14:textId="77777777">
        <w:tc>
          <w:tcPr>
            <w:tcW w:w="3920" w:type="dxa"/>
            <w:tcBorders>
              <w:top w:val="single" w:sz="4" w:space="0" w:color="000000"/>
              <w:left w:val="single" w:sz="4" w:space="0" w:color="000000"/>
              <w:bottom w:val="single" w:sz="4" w:space="0" w:color="000000"/>
              <w:right w:val="none" w:sz="4" w:space="0" w:color="000000"/>
            </w:tcBorders>
          </w:tcPr>
          <w:p w14:paraId="2C855B0E" w14:textId="77777777" w:rsidR="00143F7A" w:rsidRDefault="00DB0B3A">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302F484" w14:textId="77777777" w:rsidR="00143F7A" w:rsidRDefault="00143F7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36B29EA" w14:textId="77777777" w:rsidR="00143F7A" w:rsidRDefault="00143F7A">
            <w:pPr>
              <w:pStyle w:val="ProductList-TableBody"/>
            </w:pPr>
          </w:p>
        </w:tc>
      </w:tr>
      <w:tr w:rsidR="00143F7A" w14:paraId="3A2F56E9" w14:textId="77777777">
        <w:tc>
          <w:tcPr>
            <w:tcW w:w="3920" w:type="dxa"/>
            <w:tcBorders>
              <w:top w:val="single" w:sz="4" w:space="0" w:color="000000"/>
              <w:left w:val="single" w:sz="4" w:space="0" w:color="000000"/>
              <w:bottom w:val="single" w:sz="4" w:space="0" w:color="000000"/>
              <w:right w:val="single" w:sz="4" w:space="0" w:color="000000"/>
            </w:tcBorders>
          </w:tcPr>
          <w:p w14:paraId="72B85915" w14:textId="77777777" w:rsidR="00143F7A" w:rsidRDefault="00DB0B3A">
            <w:pPr>
              <w:pStyle w:val="ProductList-TableBody"/>
            </w:pPr>
            <w:r>
              <w:t xml:space="preserve">  Enterprise, IoT Enterprise, Pro, Pro for Workstations, Pro u S režimu</w:t>
            </w:r>
          </w:p>
        </w:tc>
        <w:tc>
          <w:tcPr>
            <w:tcW w:w="4400" w:type="dxa"/>
            <w:tcBorders>
              <w:top w:val="single" w:sz="4" w:space="0" w:color="000000"/>
              <w:left w:val="single" w:sz="4" w:space="0" w:color="000000"/>
              <w:bottom w:val="single" w:sz="4" w:space="0" w:color="000000"/>
              <w:right w:val="single" w:sz="4" w:space="0" w:color="000000"/>
            </w:tcBorders>
          </w:tcPr>
          <w:p w14:paraId="253E64F4" w14:textId="77777777" w:rsidR="00143F7A" w:rsidRDefault="00DB0B3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5B3B4E3" w14:textId="77777777" w:rsidR="00143F7A" w:rsidRDefault="00DB0B3A">
            <w:pPr>
              <w:pStyle w:val="ProductList-TableBody"/>
              <w:jc w:val="center"/>
            </w:pPr>
            <w:r>
              <w:t>X</w:t>
            </w:r>
          </w:p>
        </w:tc>
      </w:tr>
      <w:tr w:rsidR="00143F7A" w14:paraId="041E2CDB" w14:textId="77777777">
        <w:tc>
          <w:tcPr>
            <w:tcW w:w="3920" w:type="dxa"/>
            <w:tcBorders>
              <w:top w:val="single" w:sz="4" w:space="0" w:color="000000"/>
              <w:left w:val="single" w:sz="4" w:space="0" w:color="000000"/>
              <w:bottom w:val="single" w:sz="4" w:space="0" w:color="000000"/>
              <w:right w:val="none" w:sz="4" w:space="0" w:color="000000"/>
            </w:tcBorders>
          </w:tcPr>
          <w:p w14:paraId="4525F871" w14:textId="77777777" w:rsidR="00143F7A" w:rsidRDefault="00DB0B3A">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5CB8F20C" w14:textId="77777777" w:rsidR="00143F7A" w:rsidRDefault="00143F7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E2A9EE3" w14:textId="77777777" w:rsidR="00143F7A" w:rsidRDefault="00143F7A">
            <w:pPr>
              <w:pStyle w:val="ProductList-TableBody"/>
              <w:jc w:val="center"/>
            </w:pPr>
          </w:p>
        </w:tc>
      </w:tr>
      <w:tr w:rsidR="00143F7A" w14:paraId="109E21E3" w14:textId="77777777">
        <w:tc>
          <w:tcPr>
            <w:tcW w:w="3920" w:type="dxa"/>
            <w:tcBorders>
              <w:top w:val="single" w:sz="4" w:space="0" w:color="000000"/>
              <w:left w:val="single" w:sz="4" w:space="0" w:color="000000"/>
              <w:bottom w:val="single" w:sz="4" w:space="0" w:color="000000"/>
              <w:right w:val="single" w:sz="4" w:space="0" w:color="000000"/>
            </w:tcBorders>
          </w:tcPr>
          <w:p w14:paraId="14AB7E7D" w14:textId="77777777" w:rsidR="00143F7A" w:rsidRDefault="00DB0B3A">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2204C57" w14:textId="77777777" w:rsidR="00143F7A" w:rsidRDefault="00DB0B3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C1D71A8" w14:textId="77777777" w:rsidR="00143F7A" w:rsidRDefault="00143F7A">
            <w:pPr>
              <w:pStyle w:val="ProductList-TableBody"/>
              <w:jc w:val="center"/>
            </w:pPr>
          </w:p>
        </w:tc>
      </w:tr>
    </w:tbl>
    <w:p w14:paraId="1D86ABA7" w14:textId="77777777" w:rsidR="00143F7A" w:rsidRDefault="00143F7A">
      <w:pPr>
        <w:pStyle w:val="ProductList-BodyIndented"/>
      </w:pPr>
    </w:p>
    <w:p w14:paraId="5273E342" w14:textId="77777777" w:rsidR="00143F7A" w:rsidRDefault="00DB0B3A">
      <w:pPr>
        <w:pStyle w:val="ProductList-SubClauseHeading"/>
        <w:outlineLvl w:val="5"/>
      </w:pPr>
      <w:r>
        <w:t>2.2.2 Kvalifikovani OS – Licence po uređaju (isključujući licence za Virtual Desktop Access)</w:t>
      </w:r>
    </w:p>
    <w:p w14:paraId="42E240A8" w14:textId="77777777" w:rsidR="00143F7A" w:rsidRDefault="00DB0B3A">
      <w:pPr>
        <w:pStyle w:val="ProductList-BodyIndented"/>
      </w:pPr>
      <w:r>
        <w:t xml:space="preserve">Osim ako Klijent ima Software Assurance za uređaj, Klijent mora ukloniti Kvalifikovani OS sa uređaja pre instaliranja Windows softvera stečenog putem ugovora o količinskom licenciranju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w:t>
      </w:r>
    </w:p>
    <w:p w14:paraId="7CD73329" w14:textId="77777777" w:rsidR="00143F7A" w:rsidRDefault="00143F7A">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143F7A" w14:paraId="468CB4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D2ACB2" w14:textId="77777777" w:rsidR="00143F7A" w:rsidRDefault="00DB0B3A">
            <w:pPr>
              <w:pStyle w:val="ProductList-TableBody"/>
            </w:pPr>
            <w:r>
              <w:rPr>
                <w:color w:val="FFFFFF"/>
              </w:rPr>
              <w:t>Kvalifikovani operativni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B380BCB" w14:textId="77777777" w:rsidR="00143F7A" w:rsidRDefault="00DB0B3A">
            <w:pPr>
              <w:pStyle w:val="ProductList-TableBody"/>
              <w:jc w:val="center"/>
            </w:pPr>
            <w:r>
              <w:rPr>
                <w:color w:val="FFFFFF"/>
              </w:rPr>
              <w:t>Novi ugovor za preduzeća (EA)/Open Value za ceo preduzeće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029507F" w14:textId="77777777" w:rsidR="00143F7A" w:rsidRDefault="00DB0B3A">
            <w:pPr>
              <w:pStyle w:val="ProductList-TableBody"/>
              <w:jc w:val="center"/>
            </w:pPr>
            <w:r>
              <w:rPr>
                <w:color w:val="FFFFFF"/>
              </w:rPr>
              <w:t>Postojeći ugovor za preduzeća (EA)/Open Value za celo preduzeće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C020B99" w14:textId="77777777" w:rsidR="00143F7A" w:rsidRDefault="00DB0B3A">
            <w:pPr>
              <w:pStyle w:val="ProductList-TableBody"/>
              <w:jc w:val="center"/>
            </w:pPr>
            <w:r>
              <w:rPr>
                <w:color w:val="FFFFFF"/>
              </w:rPr>
              <w:t>Ugovor o Microsoft proizvodima i uslugama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583E956" w14:textId="77777777" w:rsidR="00143F7A" w:rsidRDefault="00DB0B3A">
            <w:pPr>
              <w:pStyle w:val="ProductList-TableBody"/>
              <w:jc w:val="center"/>
            </w:pPr>
            <w:r>
              <w:rPr>
                <w:color w:val="FFFFFF"/>
              </w:rPr>
              <w:t>Microsoft ugovor o Oblaku i Microsoft korisnički ugovor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09B72B7" w14:textId="77777777" w:rsidR="00143F7A" w:rsidRDefault="00DB0B3A">
            <w:pPr>
              <w:pStyle w:val="ProductList-TableBody"/>
              <w:jc w:val="center"/>
            </w:pPr>
            <w:r>
              <w:rPr>
                <w:color w:val="FFFFFF"/>
              </w:rPr>
              <w:t>Academic i Charity</w:t>
            </w:r>
          </w:p>
        </w:tc>
      </w:tr>
      <w:tr w:rsidR="00143F7A" w14:paraId="5A711FAC" w14:textId="77777777">
        <w:tc>
          <w:tcPr>
            <w:tcW w:w="4040" w:type="dxa"/>
            <w:tcBorders>
              <w:top w:val="single" w:sz="4" w:space="0" w:color="000000"/>
              <w:left w:val="single" w:sz="4" w:space="0" w:color="000000"/>
              <w:bottom w:val="single" w:sz="4" w:space="0" w:color="000000"/>
              <w:right w:val="none" w:sz="4" w:space="0" w:color="000000"/>
            </w:tcBorders>
          </w:tcPr>
          <w:p w14:paraId="1EFBC3F6" w14:textId="77777777" w:rsidR="00143F7A" w:rsidRDefault="00DB0B3A">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B9984EA" w14:textId="77777777" w:rsidR="00143F7A" w:rsidRDefault="00143F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8CE8F7" w14:textId="77777777" w:rsidR="00143F7A" w:rsidRDefault="00143F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D20B0C" w14:textId="77777777" w:rsidR="00143F7A" w:rsidRDefault="00143F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FE917F" w14:textId="77777777" w:rsidR="00143F7A" w:rsidRDefault="00143F7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4206937" w14:textId="77777777" w:rsidR="00143F7A" w:rsidRDefault="00143F7A">
            <w:pPr>
              <w:pStyle w:val="ProductList-TableBody"/>
              <w:jc w:val="center"/>
            </w:pPr>
          </w:p>
        </w:tc>
      </w:tr>
      <w:tr w:rsidR="00143F7A" w14:paraId="332D358C" w14:textId="77777777">
        <w:tc>
          <w:tcPr>
            <w:tcW w:w="4040" w:type="dxa"/>
            <w:tcBorders>
              <w:top w:val="single" w:sz="4" w:space="0" w:color="000000"/>
              <w:left w:val="single" w:sz="4" w:space="0" w:color="000000"/>
              <w:bottom w:val="single" w:sz="4" w:space="0" w:color="000000"/>
              <w:right w:val="single" w:sz="4" w:space="0" w:color="000000"/>
            </w:tcBorders>
          </w:tcPr>
          <w:p w14:paraId="40D8E845" w14:textId="77777777" w:rsidR="00143F7A" w:rsidRDefault="00DB0B3A">
            <w:pPr>
              <w:pStyle w:val="ProductList-TableBody"/>
            </w:pPr>
            <w:r>
              <w:t xml:space="preserve">  Enterprise, Pro, Pro for Workstations, Pro u S režimu</w:t>
            </w:r>
          </w:p>
        </w:tc>
        <w:tc>
          <w:tcPr>
            <w:tcW w:w="1600" w:type="dxa"/>
            <w:tcBorders>
              <w:top w:val="single" w:sz="4" w:space="0" w:color="000000"/>
              <w:left w:val="single" w:sz="4" w:space="0" w:color="000000"/>
              <w:bottom w:val="single" w:sz="4" w:space="0" w:color="000000"/>
              <w:right w:val="single" w:sz="4" w:space="0" w:color="000000"/>
            </w:tcBorders>
          </w:tcPr>
          <w:p w14:paraId="5C53704A" w14:textId="77777777" w:rsidR="00143F7A" w:rsidRDefault="00DB0B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079CD4" w14:textId="77777777" w:rsidR="00143F7A" w:rsidRDefault="00DB0B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18319B" w14:textId="77777777" w:rsidR="00143F7A" w:rsidRDefault="00DB0B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33D0D0" w14:textId="77777777" w:rsidR="00143F7A" w:rsidRDefault="00DB0B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DE9CAB" w14:textId="77777777" w:rsidR="00143F7A" w:rsidRDefault="00DB0B3A">
            <w:pPr>
              <w:pStyle w:val="ProductList-TableBody"/>
              <w:jc w:val="center"/>
            </w:pPr>
            <w:r>
              <w:t>X</w:t>
            </w:r>
          </w:p>
        </w:tc>
      </w:tr>
      <w:tr w:rsidR="00143F7A" w14:paraId="542C74BF" w14:textId="77777777">
        <w:tc>
          <w:tcPr>
            <w:tcW w:w="4040" w:type="dxa"/>
            <w:tcBorders>
              <w:top w:val="single" w:sz="4" w:space="0" w:color="000000"/>
              <w:left w:val="single" w:sz="4" w:space="0" w:color="000000"/>
              <w:bottom w:val="single" w:sz="4" w:space="0" w:color="000000"/>
              <w:right w:val="single" w:sz="4" w:space="0" w:color="000000"/>
            </w:tcBorders>
          </w:tcPr>
          <w:p w14:paraId="686C0536" w14:textId="77777777" w:rsidR="00143F7A" w:rsidRDefault="00DB0B3A">
            <w:pPr>
              <w:pStyle w:val="ProductList-TableBody"/>
            </w:pPr>
            <w:r>
              <w:t xml:space="preserve">  Education, Home, Home u S režimu</w:t>
            </w:r>
          </w:p>
        </w:tc>
        <w:tc>
          <w:tcPr>
            <w:tcW w:w="1600" w:type="dxa"/>
            <w:tcBorders>
              <w:top w:val="single" w:sz="4" w:space="0" w:color="000000"/>
              <w:left w:val="single" w:sz="4" w:space="0" w:color="000000"/>
              <w:bottom w:val="single" w:sz="4" w:space="0" w:color="000000"/>
              <w:right w:val="single" w:sz="4" w:space="0" w:color="000000"/>
            </w:tcBorders>
          </w:tcPr>
          <w:p w14:paraId="1310E227" w14:textId="77777777" w:rsidR="00143F7A" w:rsidRDefault="00143F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C0BD79" w14:textId="77777777" w:rsidR="00143F7A" w:rsidRDefault="00143F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31937D" w14:textId="77777777" w:rsidR="00143F7A" w:rsidRDefault="00143F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F3F5A9" w14:textId="77777777" w:rsidR="00143F7A" w:rsidRDefault="00143F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24004D" w14:textId="77777777" w:rsidR="00143F7A" w:rsidRDefault="00DB0B3A">
            <w:pPr>
              <w:pStyle w:val="ProductList-TableBody"/>
              <w:jc w:val="center"/>
            </w:pPr>
            <w:r>
              <w:t>X</w:t>
            </w:r>
          </w:p>
        </w:tc>
      </w:tr>
      <w:tr w:rsidR="00143F7A" w14:paraId="0A1AA583" w14:textId="77777777">
        <w:tc>
          <w:tcPr>
            <w:tcW w:w="4040" w:type="dxa"/>
            <w:tcBorders>
              <w:top w:val="single" w:sz="4" w:space="0" w:color="000000"/>
              <w:left w:val="single" w:sz="4" w:space="0" w:color="000000"/>
              <w:bottom w:val="single" w:sz="4" w:space="0" w:color="000000"/>
              <w:right w:val="none" w:sz="4" w:space="0" w:color="000000"/>
            </w:tcBorders>
          </w:tcPr>
          <w:p w14:paraId="4887AE02" w14:textId="77777777" w:rsidR="00143F7A" w:rsidRDefault="00DB0B3A">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82B6EC7" w14:textId="77777777" w:rsidR="00143F7A" w:rsidRDefault="00143F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4578EC" w14:textId="77777777" w:rsidR="00143F7A" w:rsidRDefault="00143F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3CCB27" w14:textId="77777777" w:rsidR="00143F7A" w:rsidRDefault="00143F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4A73B4" w14:textId="77777777" w:rsidR="00143F7A" w:rsidRDefault="00143F7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B45A6BF" w14:textId="77777777" w:rsidR="00143F7A" w:rsidRDefault="00143F7A">
            <w:pPr>
              <w:pStyle w:val="ProductList-TableBody"/>
              <w:jc w:val="center"/>
            </w:pPr>
          </w:p>
        </w:tc>
      </w:tr>
      <w:tr w:rsidR="00143F7A" w14:paraId="6DADD3E9" w14:textId="77777777">
        <w:tc>
          <w:tcPr>
            <w:tcW w:w="4040" w:type="dxa"/>
            <w:tcBorders>
              <w:top w:val="single" w:sz="4" w:space="0" w:color="000000"/>
              <w:left w:val="single" w:sz="4" w:space="0" w:color="000000"/>
              <w:bottom w:val="single" w:sz="4" w:space="0" w:color="000000"/>
              <w:right w:val="single" w:sz="4" w:space="0" w:color="000000"/>
            </w:tcBorders>
          </w:tcPr>
          <w:p w14:paraId="3B4C47F0" w14:textId="77777777" w:rsidR="00143F7A" w:rsidRDefault="00DB0B3A">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870A89D" w14:textId="77777777" w:rsidR="00143F7A" w:rsidRDefault="00DB0B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01747E" w14:textId="77777777" w:rsidR="00143F7A" w:rsidRDefault="00DB0B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DEB726" w14:textId="77777777" w:rsidR="00143F7A" w:rsidRDefault="00DB0B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25218B" w14:textId="77777777" w:rsidR="00143F7A" w:rsidRDefault="00143F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84AB56" w14:textId="77777777" w:rsidR="00143F7A" w:rsidRDefault="00DB0B3A">
            <w:pPr>
              <w:pStyle w:val="ProductList-TableBody"/>
              <w:jc w:val="center"/>
            </w:pPr>
            <w:r>
              <w:t>X</w:t>
            </w:r>
          </w:p>
        </w:tc>
      </w:tr>
      <w:tr w:rsidR="00143F7A" w14:paraId="3A57586B" w14:textId="77777777">
        <w:tc>
          <w:tcPr>
            <w:tcW w:w="4040" w:type="dxa"/>
            <w:tcBorders>
              <w:top w:val="single" w:sz="4" w:space="0" w:color="000000"/>
              <w:left w:val="single" w:sz="4" w:space="0" w:color="000000"/>
              <w:bottom w:val="single" w:sz="4" w:space="0" w:color="000000"/>
              <w:right w:val="single" w:sz="4" w:space="0" w:color="000000"/>
            </w:tcBorders>
          </w:tcPr>
          <w:p w14:paraId="40A79166" w14:textId="77777777" w:rsidR="00143F7A" w:rsidRDefault="00DB0B3A">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781C45A" w14:textId="77777777" w:rsidR="00143F7A" w:rsidRDefault="00143F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56A9C7" w14:textId="77777777" w:rsidR="00143F7A" w:rsidRDefault="00143F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BC2583" w14:textId="77777777" w:rsidR="00143F7A" w:rsidRDefault="00143F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F7F3D9" w14:textId="77777777" w:rsidR="00143F7A" w:rsidRDefault="00143F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529CD4" w14:textId="77777777" w:rsidR="00143F7A" w:rsidRDefault="00DB0B3A">
            <w:pPr>
              <w:pStyle w:val="ProductList-TableBody"/>
              <w:jc w:val="center"/>
            </w:pPr>
            <w:r>
              <w:t>X</w:t>
            </w:r>
          </w:p>
        </w:tc>
      </w:tr>
      <w:tr w:rsidR="00143F7A" w14:paraId="25C82974" w14:textId="77777777">
        <w:tc>
          <w:tcPr>
            <w:tcW w:w="4040" w:type="dxa"/>
            <w:tcBorders>
              <w:top w:val="single" w:sz="4" w:space="0" w:color="000000"/>
              <w:left w:val="single" w:sz="4" w:space="0" w:color="000000"/>
              <w:bottom w:val="single" w:sz="4" w:space="0" w:color="000000"/>
              <w:right w:val="none" w:sz="4" w:space="0" w:color="000000"/>
            </w:tcBorders>
          </w:tcPr>
          <w:p w14:paraId="43E7CDD3" w14:textId="77777777" w:rsidR="00143F7A" w:rsidRDefault="00DB0B3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ECFE009" w14:textId="77777777" w:rsidR="00143F7A" w:rsidRDefault="00143F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D27E93" w14:textId="77777777" w:rsidR="00143F7A" w:rsidRDefault="00143F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4ECE47" w14:textId="77777777" w:rsidR="00143F7A" w:rsidRDefault="00143F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4C63D1" w14:textId="77777777" w:rsidR="00143F7A" w:rsidRDefault="00143F7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89E2397" w14:textId="77777777" w:rsidR="00143F7A" w:rsidRDefault="00143F7A">
            <w:pPr>
              <w:pStyle w:val="ProductList-TableBody"/>
              <w:jc w:val="center"/>
            </w:pPr>
          </w:p>
        </w:tc>
      </w:tr>
      <w:tr w:rsidR="00143F7A" w14:paraId="5B94419D" w14:textId="77777777">
        <w:tc>
          <w:tcPr>
            <w:tcW w:w="4040" w:type="dxa"/>
            <w:tcBorders>
              <w:top w:val="single" w:sz="4" w:space="0" w:color="000000"/>
              <w:left w:val="single" w:sz="4" w:space="0" w:color="000000"/>
              <w:bottom w:val="single" w:sz="4" w:space="0" w:color="000000"/>
              <w:right w:val="single" w:sz="4" w:space="0" w:color="000000"/>
            </w:tcBorders>
          </w:tcPr>
          <w:p w14:paraId="0AEB1991" w14:textId="77777777" w:rsidR="00143F7A" w:rsidRDefault="00DB0B3A">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8407BA8" w14:textId="77777777" w:rsidR="00143F7A" w:rsidRDefault="00DB0B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D4CDC5" w14:textId="77777777" w:rsidR="00143F7A" w:rsidRDefault="00DB0B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E6F493" w14:textId="77777777" w:rsidR="00143F7A" w:rsidRDefault="00DB0B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41AED4" w14:textId="77777777" w:rsidR="00143F7A" w:rsidRDefault="00143F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DCC592" w14:textId="77777777" w:rsidR="00143F7A" w:rsidRDefault="00DB0B3A">
            <w:pPr>
              <w:pStyle w:val="ProductList-TableBody"/>
              <w:jc w:val="center"/>
            </w:pPr>
            <w:r>
              <w:t>X</w:t>
            </w:r>
          </w:p>
        </w:tc>
      </w:tr>
      <w:tr w:rsidR="00143F7A" w14:paraId="6EA14B66" w14:textId="77777777">
        <w:tc>
          <w:tcPr>
            <w:tcW w:w="4040" w:type="dxa"/>
            <w:tcBorders>
              <w:top w:val="single" w:sz="4" w:space="0" w:color="000000"/>
              <w:left w:val="single" w:sz="4" w:space="0" w:color="000000"/>
              <w:bottom w:val="single" w:sz="4" w:space="0" w:color="000000"/>
              <w:right w:val="single" w:sz="4" w:space="0" w:color="000000"/>
            </w:tcBorders>
          </w:tcPr>
          <w:p w14:paraId="61A5FA20" w14:textId="77777777" w:rsidR="00143F7A" w:rsidRDefault="00DB0B3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7799284" w14:textId="77777777" w:rsidR="00143F7A" w:rsidRDefault="00143F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F69337" w14:textId="77777777" w:rsidR="00143F7A" w:rsidRDefault="00143F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7A86D7" w14:textId="77777777" w:rsidR="00143F7A" w:rsidRDefault="00143F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93A221" w14:textId="77777777" w:rsidR="00143F7A" w:rsidRDefault="00143F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BF6C0E" w14:textId="77777777" w:rsidR="00143F7A" w:rsidRDefault="00DB0B3A">
            <w:pPr>
              <w:pStyle w:val="ProductList-TableBody"/>
              <w:jc w:val="center"/>
            </w:pPr>
            <w:r>
              <w:t>X</w:t>
            </w:r>
          </w:p>
        </w:tc>
      </w:tr>
      <w:tr w:rsidR="00143F7A" w14:paraId="63B18AF3" w14:textId="77777777">
        <w:tc>
          <w:tcPr>
            <w:tcW w:w="4040" w:type="dxa"/>
            <w:tcBorders>
              <w:top w:val="single" w:sz="4" w:space="0" w:color="000000"/>
              <w:left w:val="single" w:sz="4" w:space="0" w:color="000000"/>
              <w:bottom w:val="single" w:sz="4" w:space="0" w:color="000000"/>
              <w:right w:val="none" w:sz="4" w:space="0" w:color="000000"/>
            </w:tcBorders>
          </w:tcPr>
          <w:p w14:paraId="3CD671A1" w14:textId="77777777" w:rsidR="00143F7A" w:rsidRDefault="00DB0B3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9D204C9" w14:textId="77777777" w:rsidR="00143F7A" w:rsidRDefault="00143F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0E3795" w14:textId="77777777" w:rsidR="00143F7A" w:rsidRDefault="00143F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77418C" w14:textId="77777777" w:rsidR="00143F7A" w:rsidRDefault="00143F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1A5959" w14:textId="77777777" w:rsidR="00143F7A" w:rsidRDefault="00143F7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8E27BBB" w14:textId="77777777" w:rsidR="00143F7A" w:rsidRDefault="00143F7A">
            <w:pPr>
              <w:pStyle w:val="ProductList-TableBody"/>
              <w:jc w:val="center"/>
            </w:pPr>
          </w:p>
        </w:tc>
      </w:tr>
      <w:tr w:rsidR="00143F7A" w14:paraId="77736A83" w14:textId="77777777">
        <w:tc>
          <w:tcPr>
            <w:tcW w:w="4040" w:type="dxa"/>
            <w:tcBorders>
              <w:top w:val="single" w:sz="4" w:space="0" w:color="000000"/>
              <w:left w:val="single" w:sz="4" w:space="0" w:color="000000"/>
              <w:bottom w:val="single" w:sz="4" w:space="0" w:color="000000"/>
              <w:right w:val="single" w:sz="4" w:space="0" w:color="000000"/>
            </w:tcBorders>
          </w:tcPr>
          <w:p w14:paraId="2D2C7A33" w14:textId="77777777" w:rsidR="00143F7A" w:rsidRDefault="00DB0B3A">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E58BBEA" w14:textId="77777777" w:rsidR="00143F7A" w:rsidRDefault="00DB0B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2DBB20" w14:textId="77777777" w:rsidR="00143F7A" w:rsidRDefault="00143F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70A086" w14:textId="77777777" w:rsidR="00143F7A" w:rsidRDefault="00DB0B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CB3614" w14:textId="77777777" w:rsidR="00143F7A" w:rsidRDefault="00143F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E691C8" w14:textId="77777777" w:rsidR="00143F7A" w:rsidRDefault="00DB0B3A">
            <w:pPr>
              <w:pStyle w:val="ProductList-TableBody"/>
              <w:jc w:val="center"/>
            </w:pPr>
            <w:r>
              <w:t>X</w:t>
            </w:r>
          </w:p>
        </w:tc>
      </w:tr>
      <w:tr w:rsidR="00143F7A" w14:paraId="58E9372B" w14:textId="77777777">
        <w:tc>
          <w:tcPr>
            <w:tcW w:w="4040" w:type="dxa"/>
            <w:tcBorders>
              <w:top w:val="single" w:sz="4" w:space="0" w:color="000000"/>
              <w:left w:val="single" w:sz="4" w:space="0" w:color="000000"/>
              <w:bottom w:val="single" w:sz="4" w:space="0" w:color="000000"/>
              <w:right w:val="single" w:sz="4" w:space="0" w:color="000000"/>
            </w:tcBorders>
          </w:tcPr>
          <w:p w14:paraId="21CA2106" w14:textId="77777777" w:rsidR="00143F7A" w:rsidRDefault="00DB0B3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261995A" w14:textId="77777777" w:rsidR="00143F7A" w:rsidRDefault="00143F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44F80C" w14:textId="77777777" w:rsidR="00143F7A" w:rsidRDefault="00143F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ECC2D8" w14:textId="77777777" w:rsidR="00143F7A" w:rsidRDefault="00143F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FBB42F" w14:textId="77777777" w:rsidR="00143F7A" w:rsidRDefault="00143F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3C2F24" w14:textId="77777777" w:rsidR="00143F7A" w:rsidRDefault="00DB0B3A">
            <w:pPr>
              <w:pStyle w:val="ProductList-TableBody"/>
              <w:jc w:val="center"/>
            </w:pPr>
            <w:r>
              <w:t>X</w:t>
            </w:r>
          </w:p>
        </w:tc>
      </w:tr>
      <w:tr w:rsidR="00143F7A" w14:paraId="4E9F2D56" w14:textId="77777777">
        <w:tc>
          <w:tcPr>
            <w:tcW w:w="4040" w:type="dxa"/>
            <w:tcBorders>
              <w:top w:val="single" w:sz="4" w:space="0" w:color="000000"/>
              <w:left w:val="single" w:sz="4" w:space="0" w:color="000000"/>
              <w:bottom w:val="single" w:sz="4" w:space="0" w:color="000000"/>
              <w:right w:val="none" w:sz="4" w:space="0" w:color="000000"/>
            </w:tcBorders>
          </w:tcPr>
          <w:p w14:paraId="05F65B36" w14:textId="77777777" w:rsidR="00143F7A" w:rsidRDefault="00DB0B3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715CEB4" w14:textId="77777777" w:rsidR="00143F7A" w:rsidRDefault="00143F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A7B00B" w14:textId="77777777" w:rsidR="00143F7A" w:rsidRDefault="00143F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19A257" w14:textId="77777777" w:rsidR="00143F7A" w:rsidRDefault="00143F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759F54" w14:textId="77777777" w:rsidR="00143F7A" w:rsidRDefault="00143F7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36E0414" w14:textId="77777777" w:rsidR="00143F7A" w:rsidRDefault="00143F7A">
            <w:pPr>
              <w:pStyle w:val="ProductList-TableBody"/>
              <w:jc w:val="center"/>
            </w:pPr>
          </w:p>
        </w:tc>
      </w:tr>
      <w:tr w:rsidR="00143F7A" w14:paraId="04566E4E" w14:textId="77777777">
        <w:tc>
          <w:tcPr>
            <w:tcW w:w="4040" w:type="dxa"/>
            <w:tcBorders>
              <w:top w:val="single" w:sz="4" w:space="0" w:color="000000"/>
              <w:left w:val="single" w:sz="4" w:space="0" w:color="000000"/>
              <w:bottom w:val="single" w:sz="4" w:space="0" w:color="000000"/>
              <w:right w:val="single" w:sz="4" w:space="0" w:color="000000"/>
            </w:tcBorders>
          </w:tcPr>
          <w:p w14:paraId="4B9B0D50" w14:textId="77777777" w:rsidR="00143F7A" w:rsidRDefault="00DB0B3A">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65AA46F" w14:textId="77777777" w:rsidR="00143F7A" w:rsidRDefault="00DB0B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62FF28" w14:textId="77777777" w:rsidR="00143F7A" w:rsidRDefault="00143F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E36A4A" w14:textId="77777777" w:rsidR="00143F7A" w:rsidRDefault="00DB0B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715AAB" w14:textId="77777777" w:rsidR="00143F7A" w:rsidRDefault="00143F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B03E66" w14:textId="77777777" w:rsidR="00143F7A" w:rsidRDefault="00DB0B3A">
            <w:pPr>
              <w:pStyle w:val="ProductList-TableBody"/>
              <w:jc w:val="center"/>
            </w:pPr>
            <w:r>
              <w:t>X</w:t>
            </w:r>
          </w:p>
        </w:tc>
      </w:tr>
      <w:tr w:rsidR="00143F7A" w14:paraId="28929070" w14:textId="77777777">
        <w:tc>
          <w:tcPr>
            <w:tcW w:w="4040" w:type="dxa"/>
            <w:tcBorders>
              <w:top w:val="single" w:sz="4" w:space="0" w:color="000000"/>
              <w:left w:val="single" w:sz="4" w:space="0" w:color="000000"/>
              <w:bottom w:val="single" w:sz="4" w:space="0" w:color="000000"/>
              <w:right w:val="single" w:sz="4" w:space="0" w:color="000000"/>
            </w:tcBorders>
          </w:tcPr>
          <w:p w14:paraId="02D25000" w14:textId="77777777" w:rsidR="00143F7A" w:rsidRDefault="00DB0B3A">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953CEAC" w14:textId="77777777" w:rsidR="00143F7A" w:rsidRDefault="00143F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2C7FAA" w14:textId="77777777" w:rsidR="00143F7A" w:rsidRDefault="00143F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2AA0B4" w14:textId="77777777" w:rsidR="00143F7A" w:rsidRDefault="00143F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6414A6" w14:textId="77777777" w:rsidR="00143F7A" w:rsidRDefault="00143F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78F66D" w14:textId="77777777" w:rsidR="00143F7A" w:rsidRDefault="00DB0B3A">
            <w:pPr>
              <w:pStyle w:val="ProductList-TableBody"/>
              <w:jc w:val="center"/>
            </w:pPr>
            <w:r>
              <w:t>X</w:t>
            </w:r>
          </w:p>
        </w:tc>
      </w:tr>
      <w:tr w:rsidR="00143F7A" w14:paraId="3854C68F" w14:textId="77777777">
        <w:tc>
          <w:tcPr>
            <w:tcW w:w="4040" w:type="dxa"/>
            <w:tcBorders>
              <w:top w:val="single" w:sz="4" w:space="0" w:color="000000"/>
              <w:left w:val="single" w:sz="4" w:space="0" w:color="000000"/>
              <w:bottom w:val="single" w:sz="4" w:space="0" w:color="000000"/>
              <w:right w:val="none" w:sz="4" w:space="0" w:color="000000"/>
            </w:tcBorders>
          </w:tcPr>
          <w:p w14:paraId="19BBCE30" w14:textId="77777777" w:rsidR="00143F7A" w:rsidRDefault="00DB0B3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4E1D570" w14:textId="77777777" w:rsidR="00143F7A" w:rsidRDefault="00143F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C606E5" w14:textId="77777777" w:rsidR="00143F7A" w:rsidRDefault="00143F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037DE6" w14:textId="77777777" w:rsidR="00143F7A" w:rsidRDefault="00143F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019A06" w14:textId="77777777" w:rsidR="00143F7A" w:rsidRDefault="00143F7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B7EBE3C" w14:textId="77777777" w:rsidR="00143F7A" w:rsidRDefault="00143F7A">
            <w:pPr>
              <w:pStyle w:val="ProductList-TableBody"/>
              <w:jc w:val="center"/>
            </w:pPr>
          </w:p>
        </w:tc>
      </w:tr>
      <w:tr w:rsidR="00143F7A" w14:paraId="46EF9C76" w14:textId="77777777">
        <w:tc>
          <w:tcPr>
            <w:tcW w:w="4040" w:type="dxa"/>
            <w:tcBorders>
              <w:top w:val="single" w:sz="4" w:space="0" w:color="000000"/>
              <w:left w:val="single" w:sz="4" w:space="0" w:color="000000"/>
              <w:bottom w:val="single" w:sz="4" w:space="0" w:color="000000"/>
              <w:right w:val="single" w:sz="4" w:space="0" w:color="000000"/>
            </w:tcBorders>
          </w:tcPr>
          <w:p w14:paraId="27522FB9" w14:textId="77777777" w:rsidR="00143F7A" w:rsidRDefault="00DB0B3A">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6FD8288" w14:textId="77777777" w:rsidR="00143F7A" w:rsidRDefault="00DB0B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856956" w14:textId="77777777" w:rsidR="00143F7A" w:rsidRDefault="00143F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26B820" w14:textId="77777777" w:rsidR="00143F7A" w:rsidRDefault="00DB0B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7259B9" w14:textId="77777777" w:rsidR="00143F7A" w:rsidRDefault="00143F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E8ED98" w14:textId="77777777" w:rsidR="00143F7A" w:rsidRDefault="00DB0B3A">
            <w:pPr>
              <w:pStyle w:val="ProductList-TableBody"/>
              <w:jc w:val="center"/>
            </w:pPr>
            <w:r>
              <w:t>X</w:t>
            </w:r>
          </w:p>
        </w:tc>
      </w:tr>
      <w:tr w:rsidR="00143F7A" w14:paraId="422C89B7" w14:textId="77777777">
        <w:tc>
          <w:tcPr>
            <w:tcW w:w="4040" w:type="dxa"/>
            <w:tcBorders>
              <w:top w:val="single" w:sz="4" w:space="0" w:color="000000"/>
              <w:left w:val="single" w:sz="4" w:space="0" w:color="000000"/>
              <w:bottom w:val="single" w:sz="4" w:space="0" w:color="000000"/>
              <w:right w:val="none" w:sz="4" w:space="0" w:color="000000"/>
            </w:tcBorders>
          </w:tcPr>
          <w:p w14:paraId="71523634" w14:textId="77777777" w:rsidR="00143F7A" w:rsidRDefault="00DB0B3A">
            <w:pPr>
              <w:pStyle w:val="ProductList-TableBody"/>
            </w:pPr>
            <w:r>
              <w:rPr>
                <w:b/>
              </w:rPr>
              <w:t>Operativni sistemi Windows Embedded</w:t>
            </w:r>
          </w:p>
        </w:tc>
        <w:tc>
          <w:tcPr>
            <w:tcW w:w="1600" w:type="dxa"/>
            <w:tcBorders>
              <w:top w:val="single" w:sz="4" w:space="0" w:color="000000"/>
              <w:left w:val="none" w:sz="4" w:space="0" w:color="000000"/>
              <w:bottom w:val="single" w:sz="4" w:space="0" w:color="000000"/>
              <w:right w:val="none" w:sz="4" w:space="0" w:color="000000"/>
            </w:tcBorders>
          </w:tcPr>
          <w:p w14:paraId="79F652D6" w14:textId="77777777" w:rsidR="00143F7A" w:rsidRDefault="00143F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D4D5F2" w14:textId="77777777" w:rsidR="00143F7A" w:rsidRDefault="00143F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20AF01" w14:textId="77777777" w:rsidR="00143F7A" w:rsidRDefault="00143F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E6B094" w14:textId="77777777" w:rsidR="00143F7A" w:rsidRDefault="00143F7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A10D0F2" w14:textId="77777777" w:rsidR="00143F7A" w:rsidRDefault="00143F7A">
            <w:pPr>
              <w:pStyle w:val="ProductList-TableBody"/>
              <w:jc w:val="center"/>
            </w:pPr>
          </w:p>
        </w:tc>
      </w:tr>
      <w:tr w:rsidR="00143F7A" w14:paraId="566DFE8A" w14:textId="77777777">
        <w:tc>
          <w:tcPr>
            <w:tcW w:w="4040" w:type="dxa"/>
            <w:tcBorders>
              <w:top w:val="single" w:sz="4" w:space="0" w:color="000000"/>
              <w:left w:val="single" w:sz="4" w:space="0" w:color="000000"/>
              <w:bottom w:val="single" w:sz="4" w:space="0" w:color="000000"/>
              <w:right w:val="single" w:sz="4" w:space="0" w:color="000000"/>
            </w:tcBorders>
          </w:tcPr>
          <w:p w14:paraId="41AC0BFC" w14:textId="77777777" w:rsidR="00143F7A" w:rsidRDefault="00DB0B3A">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0549D4A" w14:textId="77777777" w:rsidR="00143F7A" w:rsidRDefault="00DB0B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22D216" w14:textId="77777777" w:rsidR="00143F7A" w:rsidRDefault="00DB0B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E2644B" w14:textId="77777777" w:rsidR="00143F7A" w:rsidRDefault="00DB0B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2E725B" w14:textId="77777777" w:rsidR="00143F7A" w:rsidRDefault="00DB0B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E5D01F" w14:textId="77777777" w:rsidR="00143F7A" w:rsidRDefault="00DB0B3A">
            <w:pPr>
              <w:pStyle w:val="ProductList-TableBody"/>
              <w:jc w:val="center"/>
            </w:pPr>
            <w:r>
              <w:t>X</w:t>
            </w:r>
          </w:p>
        </w:tc>
      </w:tr>
      <w:tr w:rsidR="00143F7A" w14:paraId="52182888" w14:textId="77777777">
        <w:tc>
          <w:tcPr>
            <w:tcW w:w="4040" w:type="dxa"/>
            <w:tcBorders>
              <w:top w:val="single" w:sz="4" w:space="0" w:color="000000"/>
              <w:left w:val="single" w:sz="4" w:space="0" w:color="000000"/>
              <w:bottom w:val="single" w:sz="4" w:space="0" w:color="000000"/>
              <w:right w:val="single" w:sz="4" w:space="0" w:color="000000"/>
            </w:tcBorders>
          </w:tcPr>
          <w:p w14:paraId="54CAE6B2" w14:textId="77777777" w:rsidR="00143F7A" w:rsidRDefault="00DB0B3A">
            <w:pPr>
              <w:pStyle w:val="ProductList-TableBody"/>
            </w:pPr>
            <w:r>
              <w:t>Windows 2000 Professional za Embedded sisteme</w:t>
            </w:r>
            <w:r>
              <w:fldChar w:fldCharType="begin"/>
            </w:r>
            <w:r>
              <w:instrText xml:space="preserve"> XE "Windows 2000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7013075" w14:textId="77777777" w:rsidR="00143F7A" w:rsidRDefault="00DB0B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AC9A4C" w14:textId="77777777" w:rsidR="00143F7A" w:rsidRDefault="00143F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A82C61" w14:textId="77777777" w:rsidR="00143F7A" w:rsidRDefault="00DB0B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BB45C1" w14:textId="77777777" w:rsidR="00143F7A" w:rsidRDefault="00143F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6FBFA6" w14:textId="77777777" w:rsidR="00143F7A" w:rsidRDefault="00DB0B3A">
            <w:pPr>
              <w:pStyle w:val="ProductList-TableBody"/>
              <w:jc w:val="center"/>
            </w:pPr>
            <w:r>
              <w:t>X</w:t>
            </w:r>
          </w:p>
        </w:tc>
      </w:tr>
      <w:tr w:rsidR="00143F7A" w14:paraId="0600F285" w14:textId="77777777">
        <w:tc>
          <w:tcPr>
            <w:tcW w:w="4040" w:type="dxa"/>
            <w:tcBorders>
              <w:top w:val="single" w:sz="4" w:space="0" w:color="000000"/>
              <w:left w:val="single" w:sz="4" w:space="0" w:color="000000"/>
              <w:bottom w:val="single" w:sz="4" w:space="0" w:color="000000"/>
              <w:right w:val="single" w:sz="4" w:space="0" w:color="000000"/>
            </w:tcBorders>
          </w:tcPr>
          <w:p w14:paraId="03D7D276" w14:textId="77777777" w:rsidR="00143F7A" w:rsidRDefault="00DB0B3A">
            <w:pPr>
              <w:pStyle w:val="ProductList-TableBody"/>
            </w:pPr>
            <w:r>
              <w:t>Windows XP Professional za Embedded sisteme</w:t>
            </w:r>
            <w:r>
              <w:fldChar w:fldCharType="begin"/>
            </w:r>
            <w:r>
              <w:instrText xml:space="preserve"> XE "Windows XP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9B19F4F" w14:textId="77777777" w:rsidR="00143F7A" w:rsidRDefault="00DB0B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395424" w14:textId="77777777" w:rsidR="00143F7A" w:rsidRDefault="00143F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5DDCFD" w14:textId="77777777" w:rsidR="00143F7A" w:rsidRDefault="00DB0B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F3D61D" w14:textId="77777777" w:rsidR="00143F7A" w:rsidRDefault="00143F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69E847" w14:textId="77777777" w:rsidR="00143F7A" w:rsidRDefault="00DB0B3A">
            <w:pPr>
              <w:pStyle w:val="ProductList-TableBody"/>
              <w:jc w:val="center"/>
            </w:pPr>
            <w:r>
              <w:t>X</w:t>
            </w:r>
          </w:p>
        </w:tc>
      </w:tr>
      <w:tr w:rsidR="00143F7A" w14:paraId="7D162DAD" w14:textId="77777777">
        <w:tc>
          <w:tcPr>
            <w:tcW w:w="4040" w:type="dxa"/>
            <w:tcBorders>
              <w:top w:val="single" w:sz="4" w:space="0" w:color="000000"/>
              <w:left w:val="single" w:sz="4" w:space="0" w:color="000000"/>
              <w:bottom w:val="single" w:sz="4" w:space="0" w:color="000000"/>
              <w:right w:val="single" w:sz="4" w:space="0" w:color="000000"/>
            </w:tcBorders>
          </w:tcPr>
          <w:p w14:paraId="6D647C34" w14:textId="77777777" w:rsidR="00143F7A" w:rsidRDefault="00DB0B3A">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2FDD751" w14:textId="77777777" w:rsidR="00143F7A" w:rsidRDefault="00DB0B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3A2528" w14:textId="77777777" w:rsidR="00143F7A" w:rsidRDefault="00143F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B02422" w14:textId="77777777" w:rsidR="00143F7A" w:rsidRDefault="00DB0B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66F375" w14:textId="77777777" w:rsidR="00143F7A" w:rsidRDefault="00143F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96B7CE" w14:textId="77777777" w:rsidR="00143F7A" w:rsidRDefault="00DB0B3A">
            <w:pPr>
              <w:pStyle w:val="ProductList-TableBody"/>
              <w:jc w:val="center"/>
            </w:pPr>
            <w:r>
              <w:t>X</w:t>
            </w:r>
          </w:p>
        </w:tc>
      </w:tr>
      <w:tr w:rsidR="00143F7A" w14:paraId="1E1B49A4" w14:textId="77777777">
        <w:tc>
          <w:tcPr>
            <w:tcW w:w="4040" w:type="dxa"/>
            <w:tcBorders>
              <w:top w:val="single" w:sz="4" w:space="0" w:color="000000"/>
              <w:left w:val="single" w:sz="4" w:space="0" w:color="000000"/>
              <w:bottom w:val="single" w:sz="4" w:space="0" w:color="000000"/>
              <w:right w:val="single" w:sz="4" w:space="0" w:color="000000"/>
            </w:tcBorders>
          </w:tcPr>
          <w:p w14:paraId="56E34FDD" w14:textId="77777777" w:rsidR="00143F7A" w:rsidRDefault="00DB0B3A">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97BC19A" w14:textId="77777777" w:rsidR="00143F7A" w:rsidRDefault="00DB0B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BF1580" w14:textId="77777777" w:rsidR="00143F7A" w:rsidRDefault="00DB0B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A8A032" w14:textId="77777777" w:rsidR="00143F7A" w:rsidRDefault="00DB0B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16900D" w14:textId="77777777" w:rsidR="00143F7A" w:rsidRDefault="00143F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A14686" w14:textId="77777777" w:rsidR="00143F7A" w:rsidRDefault="00DB0B3A">
            <w:pPr>
              <w:pStyle w:val="ProductList-TableBody"/>
              <w:jc w:val="center"/>
            </w:pPr>
            <w:r>
              <w:t>X</w:t>
            </w:r>
          </w:p>
        </w:tc>
      </w:tr>
      <w:tr w:rsidR="00143F7A" w14:paraId="6FD3566F" w14:textId="77777777">
        <w:tc>
          <w:tcPr>
            <w:tcW w:w="4040" w:type="dxa"/>
            <w:tcBorders>
              <w:top w:val="single" w:sz="4" w:space="0" w:color="000000"/>
              <w:left w:val="single" w:sz="4" w:space="0" w:color="000000"/>
              <w:bottom w:val="single" w:sz="4" w:space="0" w:color="000000"/>
              <w:right w:val="single" w:sz="4" w:space="0" w:color="000000"/>
            </w:tcBorders>
          </w:tcPr>
          <w:p w14:paraId="17E4CC95" w14:textId="77777777" w:rsidR="00143F7A" w:rsidRDefault="00DB0B3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F8925DA" w14:textId="77777777" w:rsidR="00143F7A" w:rsidRDefault="00DB0B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7DFF1B" w14:textId="77777777" w:rsidR="00143F7A" w:rsidRDefault="00DB0B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B0594A" w14:textId="77777777" w:rsidR="00143F7A" w:rsidRDefault="00DB0B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5E6BB6" w14:textId="77777777" w:rsidR="00143F7A" w:rsidRDefault="00143F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56FA76" w14:textId="77777777" w:rsidR="00143F7A" w:rsidRDefault="00DB0B3A">
            <w:pPr>
              <w:pStyle w:val="ProductList-TableBody"/>
              <w:jc w:val="center"/>
            </w:pPr>
            <w:r>
              <w:t>X</w:t>
            </w:r>
          </w:p>
        </w:tc>
      </w:tr>
    </w:tbl>
    <w:p w14:paraId="19A7CACD" w14:textId="77777777" w:rsidR="00143F7A" w:rsidRDefault="00DB0B3A">
      <w:pPr>
        <w:pStyle w:val="ProductList-BodyIndented"/>
      </w:pPr>
      <w:r>
        <w:rPr>
          <w:i/>
          <w:vertAlign w:val="superscript"/>
        </w:rPr>
        <w:t>1</w:t>
      </w:r>
      <w:r>
        <w:rPr>
          <w:i/>
        </w:rPr>
        <w:t xml:space="preserve">Takođe primenjivo na Kvalifikovane uređaje nabavljene putem spajanja sa pripajanjem ili sticanjem </w:t>
      </w:r>
    </w:p>
    <w:p w14:paraId="551BD24B" w14:textId="77777777" w:rsidR="00143F7A" w:rsidRDefault="00DB0B3A">
      <w:pPr>
        <w:pStyle w:val="ProductList-BodyIndented"/>
      </w:pPr>
      <w:r>
        <w:rPr>
          <w:i/>
          <w:vertAlign w:val="superscript"/>
        </w:rPr>
        <w:t>2</w:t>
      </w:r>
      <w:r>
        <w:rPr>
          <w:i/>
        </w:rPr>
        <w:t xml:space="preserve">macOS mora da unapred instalira ovlašćeni proizvođač pre početne prodaje uređaja. </w:t>
      </w:r>
    </w:p>
    <w:p w14:paraId="275F6D73" w14:textId="77777777" w:rsidR="00143F7A" w:rsidRDefault="00143F7A">
      <w:pPr>
        <w:pStyle w:val="ProductList-BodyIndented"/>
      </w:pPr>
    </w:p>
    <w:p w14:paraId="12F6A554" w14:textId="77777777" w:rsidR="00143F7A" w:rsidRDefault="00DB0B3A">
      <w:pPr>
        <w:pStyle w:val="ProductList-SubClauseHeading"/>
        <w:outlineLvl w:val="5"/>
      </w:pPr>
      <w:r>
        <w:t>2.2.3 Kvalifikovani operativni sistem sa ograničenim korišćenjem – Licence po uređaju</w:t>
      </w:r>
    </w:p>
    <w:p w14:paraId="1B31451C" w14:textId="77777777" w:rsidR="00143F7A" w:rsidRDefault="00143F7A">
      <w:pPr>
        <w:pStyle w:val="ProductList-BodyIndented"/>
      </w:pPr>
    </w:p>
    <w:tbl>
      <w:tblPr>
        <w:tblStyle w:val="PURTable0"/>
        <w:tblW w:w="0" w:type="dxa"/>
        <w:tblLook w:val="04A0" w:firstRow="1" w:lastRow="0" w:firstColumn="1" w:lastColumn="0" w:noHBand="0" w:noVBand="1"/>
      </w:tblPr>
      <w:tblGrid>
        <w:gridCol w:w="3954"/>
        <w:gridCol w:w="1641"/>
        <w:gridCol w:w="1641"/>
        <w:gridCol w:w="1688"/>
        <w:gridCol w:w="1632"/>
      </w:tblGrid>
      <w:tr w:rsidR="00143F7A" w14:paraId="49777F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C35027C" w14:textId="77777777" w:rsidR="00143F7A" w:rsidRDefault="00DB0B3A">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8AD3B8B" w14:textId="77777777" w:rsidR="00143F7A" w:rsidRDefault="00DB0B3A">
            <w:pPr>
              <w:pStyle w:val="ProductList-TableBody"/>
              <w:jc w:val="center"/>
            </w:pPr>
            <w:r>
              <w:rPr>
                <w:color w:val="FFFFFF"/>
              </w:rPr>
              <w:t>Novi ugovor za preduzeća (EA)/Open Value za ceo preduzeće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8D21DF0" w14:textId="77777777" w:rsidR="00143F7A" w:rsidRDefault="00DB0B3A">
            <w:pPr>
              <w:pStyle w:val="ProductList-TableBody"/>
              <w:jc w:val="center"/>
            </w:pPr>
            <w:r>
              <w:rPr>
                <w:color w:val="FFFFFF"/>
              </w:rPr>
              <w:t>Postojeći ugovor za preduzeća (EA)/Open Value za celo preduzeće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FD33CE1" w14:textId="77777777" w:rsidR="00143F7A" w:rsidRDefault="00DB0B3A">
            <w:pPr>
              <w:pStyle w:val="ProductList-TableBody"/>
              <w:jc w:val="center"/>
            </w:pPr>
            <w:r>
              <w:rPr>
                <w:color w:val="FFFFFF"/>
              </w:rPr>
              <w:t>Ugovor o Microsoft proizvodima i uslugama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5D36285" w14:textId="77777777" w:rsidR="00143F7A" w:rsidRDefault="00DB0B3A">
            <w:pPr>
              <w:pStyle w:val="ProductList-TableBody"/>
              <w:jc w:val="center"/>
            </w:pPr>
            <w:r>
              <w:rPr>
                <w:color w:val="FFFFFF"/>
              </w:rPr>
              <w:t>Academic i Charity</w:t>
            </w:r>
          </w:p>
        </w:tc>
      </w:tr>
      <w:tr w:rsidR="00143F7A" w14:paraId="16321B79" w14:textId="77777777">
        <w:tc>
          <w:tcPr>
            <w:tcW w:w="4660" w:type="dxa"/>
            <w:tcBorders>
              <w:top w:val="single" w:sz="4" w:space="0" w:color="000000"/>
              <w:left w:val="single" w:sz="4" w:space="0" w:color="000000"/>
              <w:bottom w:val="single" w:sz="4" w:space="0" w:color="000000"/>
              <w:right w:val="single" w:sz="4" w:space="0" w:color="000000"/>
            </w:tcBorders>
          </w:tcPr>
          <w:p w14:paraId="087296DD" w14:textId="77777777" w:rsidR="00143F7A" w:rsidRDefault="00DB0B3A">
            <w:pPr>
              <w:pStyle w:val="ProductList-TableBody"/>
            </w:pPr>
            <w:r>
              <w:t>Windows 10 IoT Enterprise za maloprodaju ili tanke klijente</w:t>
            </w:r>
            <w:r>
              <w:fldChar w:fldCharType="begin"/>
            </w:r>
            <w:r>
              <w:instrText xml:space="preserve"> XE "Windows 10 IoT Enterprise za maloprodaju ili tanke klijente"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F125CE0" w14:textId="77777777" w:rsidR="00143F7A" w:rsidRDefault="00DB0B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81C6E1" w14:textId="77777777" w:rsidR="00143F7A" w:rsidRDefault="00143F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B786D9" w14:textId="77777777" w:rsidR="00143F7A" w:rsidRDefault="00DB0B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BCF5E5" w14:textId="77777777" w:rsidR="00143F7A" w:rsidRDefault="00DB0B3A">
            <w:pPr>
              <w:pStyle w:val="ProductList-TableBody"/>
              <w:jc w:val="center"/>
            </w:pPr>
            <w:r>
              <w:t>X</w:t>
            </w:r>
          </w:p>
        </w:tc>
      </w:tr>
      <w:tr w:rsidR="00143F7A" w14:paraId="19BDF2F8" w14:textId="77777777">
        <w:tc>
          <w:tcPr>
            <w:tcW w:w="4660" w:type="dxa"/>
            <w:tcBorders>
              <w:top w:val="single" w:sz="4" w:space="0" w:color="000000"/>
              <w:left w:val="single" w:sz="4" w:space="0" w:color="000000"/>
              <w:bottom w:val="single" w:sz="4" w:space="0" w:color="000000"/>
              <w:right w:val="single" w:sz="4" w:space="0" w:color="000000"/>
            </w:tcBorders>
          </w:tcPr>
          <w:p w14:paraId="1B54BD29" w14:textId="77777777" w:rsidR="00143F7A" w:rsidRDefault="00DB0B3A">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CE99D52" w14:textId="77777777" w:rsidR="00143F7A" w:rsidRDefault="00143F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451AF2" w14:textId="77777777" w:rsidR="00143F7A" w:rsidRDefault="00143F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278CAE" w14:textId="77777777" w:rsidR="00143F7A" w:rsidRDefault="00DB0B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4CD617" w14:textId="77777777" w:rsidR="00143F7A" w:rsidRDefault="00DB0B3A">
            <w:pPr>
              <w:pStyle w:val="ProductList-TableBody"/>
              <w:jc w:val="center"/>
            </w:pPr>
            <w:r>
              <w:t>X</w:t>
            </w:r>
          </w:p>
        </w:tc>
      </w:tr>
      <w:tr w:rsidR="00143F7A" w14:paraId="3083F73F" w14:textId="77777777">
        <w:tc>
          <w:tcPr>
            <w:tcW w:w="4660" w:type="dxa"/>
            <w:tcBorders>
              <w:top w:val="single" w:sz="4" w:space="0" w:color="000000"/>
              <w:left w:val="single" w:sz="4" w:space="0" w:color="000000"/>
              <w:bottom w:val="single" w:sz="4" w:space="0" w:color="000000"/>
              <w:right w:val="single" w:sz="4" w:space="0" w:color="000000"/>
            </w:tcBorders>
          </w:tcPr>
          <w:p w14:paraId="271ED9EE" w14:textId="77777777" w:rsidR="00143F7A" w:rsidRDefault="00DB0B3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9B3E06" w14:textId="77777777" w:rsidR="00143F7A" w:rsidRDefault="00143F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A75FB9" w14:textId="77777777" w:rsidR="00143F7A" w:rsidRDefault="00143F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0FF322" w14:textId="77777777" w:rsidR="00143F7A" w:rsidRDefault="00DB0B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EF184C" w14:textId="77777777" w:rsidR="00143F7A" w:rsidRDefault="00DB0B3A">
            <w:pPr>
              <w:pStyle w:val="ProductList-TableBody"/>
              <w:jc w:val="center"/>
            </w:pPr>
            <w:r>
              <w:t>X</w:t>
            </w:r>
          </w:p>
        </w:tc>
      </w:tr>
      <w:tr w:rsidR="00143F7A" w14:paraId="52D4742F" w14:textId="77777777">
        <w:tc>
          <w:tcPr>
            <w:tcW w:w="4660" w:type="dxa"/>
            <w:tcBorders>
              <w:top w:val="single" w:sz="4" w:space="0" w:color="000000"/>
              <w:left w:val="single" w:sz="4" w:space="0" w:color="000000"/>
              <w:bottom w:val="single" w:sz="4" w:space="0" w:color="000000"/>
              <w:right w:val="single" w:sz="4" w:space="0" w:color="000000"/>
            </w:tcBorders>
          </w:tcPr>
          <w:p w14:paraId="51B10B58" w14:textId="77777777" w:rsidR="00143F7A" w:rsidRDefault="00DB0B3A">
            <w:pPr>
              <w:pStyle w:val="ProductList-TableBody"/>
            </w:pPr>
            <w:r>
              <w:t>Windows Embedded za Point of Service</w:t>
            </w:r>
            <w:r>
              <w:fldChar w:fldCharType="begin"/>
            </w:r>
            <w:r>
              <w:instrText xml:space="preserve"> XE "Windows Embedded za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0D188C" w14:textId="77777777" w:rsidR="00143F7A" w:rsidRDefault="00143F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7363B6" w14:textId="77777777" w:rsidR="00143F7A" w:rsidRDefault="00143F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C52771" w14:textId="77777777" w:rsidR="00143F7A" w:rsidRDefault="00DB0B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86EA3A" w14:textId="77777777" w:rsidR="00143F7A" w:rsidRDefault="00DB0B3A">
            <w:pPr>
              <w:pStyle w:val="ProductList-TableBody"/>
              <w:jc w:val="center"/>
            </w:pPr>
            <w:r>
              <w:t>X</w:t>
            </w:r>
          </w:p>
        </w:tc>
      </w:tr>
      <w:tr w:rsidR="00143F7A" w14:paraId="23801F7D" w14:textId="77777777">
        <w:tc>
          <w:tcPr>
            <w:tcW w:w="4660" w:type="dxa"/>
            <w:tcBorders>
              <w:top w:val="single" w:sz="4" w:space="0" w:color="000000"/>
              <w:left w:val="single" w:sz="4" w:space="0" w:color="000000"/>
              <w:bottom w:val="single" w:sz="4" w:space="0" w:color="000000"/>
              <w:right w:val="single" w:sz="4" w:space="0" w:color="000000"/>
            </w:tcBorders>
          </w:tcPr>
          <w:p w14:paraId="3B7A02FF" w14:textId="77777777" w:rsidR="00143F7A" w:rsidRDefault="00DB0B3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2D1C05C" w14:textId="77777777" w:rsidR="00143F7A" w:rsidRDefault="00143F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CD6D73" w14:textId="77777777" w:rsidR="00143F7A" w:rsidRDefault="00143F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ECC16D" w14:textId="77777777" w:rsidR="00143F7A" w:rsidRDefault="00DB0B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C5349C" w14:textId="77777777" w:rsidR="00143F7A" w:rsidRDefault="00DB0B3A">
            <w:pPr>
              <w:pStyle w:val="ProductList-TableBody"/>
              <w:jc w:val="center"/>
            </w:pPr>
            <w:r>
              <w:t>X</w:t>
            </w:r>
          </w:p>
        </w:tc>
      </w:tr>
      <w:tr w:rsidR="00143F7A" w14:paraId="3A3D350C" w14:textId="77777777">
        <w:tc>
          <w:tcPr>
            <w:tcW w:w="4660" w:type="dxa"/>
            <w:tcBorders>
              <w:top w:val="single" w:sz="4" w:space="0" w:color="000000"/>
              <w:left w:val="single" w:sz="4" w:space="0" w:color="000000"/>
              <w:bottom w:val="single" w:sz="4" w:space="0" w:color="000000"/>
              <w:right w:val="single" w:sz="4" w:space="0" w:color="000000"/>
            </w:tcBorders>
          </w:tcPr>
          <w:p w14:paraId="0544B796" w14:textId="77777777" w:rsidR="00143F7A" w:rsidRDefault="00DB0B3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43994F" w14:textId="77777777" w:rsidR="00143F7A" w:rsidRDefault="00143F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5D3ECC" w14:textId="77777777" w:rsidR="00143F7A" w:rsidRDefault="00143F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3EDC71" w14:textId="77777777" w:rsidR="00143F7A" w:rsidRDefault="00DB0B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9BCE10" w14:textId="77777777" w:rsidR="00143F7A" w:rsidRDefault="00DB0B3A">
            <w:pPr>
              <w:pStyle w:val="ProductList-TableBody"/>
              <w:jc w:val="center"/>
            </w:pPr>
            <w:r>
              <w:t>X</w:t>
            </w:r>
          </w:p>
        </w:tc>
      </w:tr>
      <w:tr w:rsidR="00143F7A" w14:paraId="54E7DC15" w14:textId="77777777">
        <w:tc>
          <w:tcPr>
            <w:tcW w:w="4660" w:type="dxa"/>
            <w:tcBorders>
              <w:top w:val="single" w:sz="4" w:space="0" w:color="000000"/>
              <w:left w:val="single" w:sz="4" w:space="0" w:color="000000"/>
              <w:bottom w:val="single" w:sz="4" w:space="0" w:color="000000"/>
              <w:right w:val="single" w:sz="4" w:space="0" w:color="000000"/>
            </w:tcBorders>
          </w:tcPr>
          <w:p w14:paraId="5928E34D" w14:textId="77777777" w:rsidR="00143F7A" w:rsidRDefault="00DB0B3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A4E7ED" w14:textId="77777777" w:rsidR="00143F7A" w:rsidRDefault="00143F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62389B" w14:textId="77777777" w:rsidR="00143F7A" w:rsidRDefault="00143F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224D0D" w14:textId="77777777" w:rsidR="00143F7A" w:rsidRDefault="00DB0B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F2D525" w14:textId="77777777" w:rsidR="00143F7A" w:rsidRDefault="00DB0B3A">
            <w:pPr>
              <w:pStyle w:val="ProductList-TableBody"/>
              <w:jc w:val="center"/>
            </w:pPr>
            <w:r>
              <w:t>X</w:t>
            </w:r>
          </w:p>
        </w:tc>
      </w:tr>
      <w:tr w:rsidR="00143F7A" w14:paraId="138E523A" w14:textId="77777777">
        <w:tc>
          <w:tcPr>
            <w:tcW w:w="4660" w:type="dxa"/>
            <w:tcBorders>
              <w:top w:val="single" w:sz="4" w:space="0" w:color="000000"/>
              <w:left w:val="single" w:sz="4" w:space="0" w:color="000000"/>
              <w:bottom w:val="single" w:sz="4" w:space="0" w:color="000000"/>
              <w:right w:val="single" w:sz="4" w:space="0" w:color="000000"/>
            </w:tcBorders>
          </w:tcPr>
          <w:p w14:paraId="5DF30431" w14:textId="77777777" w:rsidR="00143F7A" w:rsidRDefault="00DB0B3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EF4C196" w14:textId="77777777" w:rsidR="00143F7A" w:rsidRDefault="00143F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B38604" w14:textId="77777777" w:rsidR="00143F7A" w:rsidRDefault="00143F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28F7DB" w14:textId="77777777" w:rsidR="00143F7A" w:rsidRDefault="00DB0B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B97370" w14:textId="77777777" w:rsidR="00143F7A" w:rsidRDefault="00DB0B3A">
            <w:pPr>
              <w:pStyle w:val="ProductList-TableBody"/>
              <w:jc w:val="center"/>
            </w:pPr>
            <w:r>
              <w:t>X</w:t>
            </w:r>
          </w:p>
        </w:tc>
      </w:tr>
      <w:tr w:rsidR="00143F7A" w14:paraId="2B669678" w14:textId="77777777">
        <w:tc>
          <w:tcPr>
            <w:tcW w:w="4660" w:type="dxa"/>
            <w:tcBorders>
              <w:top w:val="single" w:sz="4" w:space="0" w:color="000000"/>
              <w:left w:val="single" w:sz="4" w:space="0" w:color="000000"/>
              <w:bottom w:val="single" w:sz="4" w:space="0" w:color="000000"/>
              <w:right w:val="single" w:sz="4" w:space="0" w:color="000000"/>
            </w:tcBorders>
          </w:tcPr>
          <w:p w14:paraId="55F539EF" w14:textId="77777777" w:rsidR="00143F7A" w:rsidRDefault="00DB0B3A">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BBC6EE0" w14:textId="77777777" w:rsidR="00143F7A" w:rsidRDefault="00143F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F6542D" w14:textId="77777777" w:rsidR="00143F7A" w:rsidRDefault="00143F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082327" w14:textId="77777777" w:rsidR="00143F7A" w:rsidRDefault="00DB0B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398316" w14:textId="77777777" w:rsidR="00143F7A" w:rsidRDefault="00DB0B3A">
            <w:pPr>
              <w:pStyle w:val="ProductList-TableBody"/>
              <w:jc w:val="center"/>
            </w:pPr>
            <w:r>
              <w:t>X</w:t>
            </w:r>
          </w:p>
        </w:tc>
      </w:tr>
      <w:tr w:rsidR="00143F7A" w14:paraId="0F7419D7" w14:textId="77777777">
        <w:tc>
          <w:tcPr>
            <w:tcW w:w="4660" w:type="dxa"/>
            <w:tcBorders>
              <w:top w:val="single" w:sz="4" w:space="0" w:color="000000"/>
              <w:left w:val="single" w:sz="4" w:space="0" w:color="000000"/>
              <w:bottom w:val="single" w:sz="4" w:space="0" w:color="000000"/>
              <w:right w:val="single" w:sz="4" w:space="0" w:color="000000"/>
            </w:tcBorders>
          </w:tcPr>
          <w:p w14:paraId="19A74B45" w14:textId="77777777" w:rsidR="00143F7A" w:rsidRDefault="00DB0B3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FF4918" w14:textId="77777777" w:rsidR="00143F7A" w:rsidRDefault="00143F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A3EBF1" w14:textId="77777777" w:rsidR="00143F7A" w:rsidRDefault="00143F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9F6EAB" w14:textId="77777777" w:rsidR="00143F7A" w:rsidRDefault="00DB0B3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65622D" w14:textId="77777777" w:rsidR="00143F7A" w:rsidRDefault="00DB0B3A">
            <w:pPr>
              <w:pStyle w:val="ProductList-TableBody"/>
              <w:jc w:val="center"/>
            </w:pPr>
            <w:r>
              <w:t>X</w:t>
            </w:r>
          </w:p>
        </w:tc>
      </w:tr>
    </w:tbl>
    <w:p w14:paraId="740FF723" w14:textId="77777777" w:rsidR="00143F7A" w:rsidRDefault="00DB0B3A">
      <w:pPr>
        <w:pStyle w:val="ProductList-BodyIndented"/>
      </w:pPr>
      <w:r>
        <w:rPr>
          <w:i/>
          <w:vertAlign w:val="superscript"/>
        </w:rPr>
        <w:t>1</w:t>
      </w:r>
      <w:r>
        <w:rPr>
          <w:i/>
        </w:rPr>
        <w:t xml:space="preserve">Takođe primenjivo na Kvalifikovane uređaje nabavljene putem spajanja sa pripajanjem ili sticanjem </w:t>
      </w:r>
    </w:p>
    <w:p w14:paraId="2388F619" w14:textId="77777777" w:rsidR="00143F7A" w:rsidRDefault="00143F7A">
      <w:pPr>
        <w:pStyle w:val="ProductList-BodyIndented"/>
      </w:pPr>
    </w:p>
    <w:p w14:paraId="5855E4A3" w14:textId="77777777" w:rsidR="00143F7A" w:rsidRDefault="00DB0B3A">
      <w:pPr>
        <w:pStyle w:val="ProductList-BodyIndented"/>
      </w:pPr>
      <w:r>
        <w:rPr>
          <w:b/>
        </w:rPr>
        <w:t>2.2.3.1 Kvalifikovani operativni sistemi sa ograničenim korišćenjem</w:t>
      </w:r>
    </w:p>
    <w:p w14:paraId="72312CF6" w14:textId="77777777" w:rsidR="00143F7A" w:rsidRDefault="00DB0B3A">
      <w:pPr>
        <w:pStyle w:val="ProductList-BodyIndented"/>
      </w:pPr>
      <w:r>
        <w:t>Pravo na korišćenje Windows softvera stečenog putem ugovora o količinskom licenciranju na uređaju koji ima licencu za Kvalifikovani OS sa ograničenim korišćenjem ograničeno je na određenu svrhu za koju je namenjen uređaj. Uređaj na kojem se koristi Windows softver ne sme se koristiti kao lični računar opšte namene ni kao komercijalno održiva zamena za takav sistem. Stečeni Windows softver koji je instaliran na uređaju licenciranom za verziju prodajnog mesta (POS) sistema Windows Embedded mora se u prvom redu koristiti za POS aplikaciju.</w:t>
      </w:r>
    </w:p>
    <w:p w14:paraId="6396BAD9" w14:textId="77777777" w:rsidR="00143F7A" w:rsidRDefault="00143F7A">
      <w:pPr>
        <w:pStyle w:val="ProductList-BodyIndented"/>
      </w:pPr>
    </w:p>
    <w:p w14:paraId="288AFCD0" w14:textId="77777777" w:rsidR="00143F7A" w:rsidRDefault="00DB0B3A">
      <w:pPr>
        <w:pStyle w:val="ProductList-BodyIndented"/>
      </w:pPr>
      <w:r>
        <w:rPr>
          <w:b/>
        </w:rPr>
        <w:t>2.2.3.2 Ograničenja kupovine Software Assurance pokrića za Kvalifikovane operativne sisteme sa ograničenim korišćenjem</w:t>
      </w:r>
    </w:p>
    <w:p w14:paraId="77117334" w14:textId="77777777" w:rsidR="00143F7A" w:rsidRDefault="00DB0B3A">
      <w:pPr>
        <w:pStyle w:val="ProductList-BodyIndented"/>
      </w:pPr>
      <w:r>
        <w:t>Software Assurance se ne može steći za uređaje licencirane za Kvalifikovane operativne sisteme sa ograničenim korišćenjem. Ovo ograničenje se ne primenjuje na uređaje licencirane za Windows 10 IoT za maloprodaju ili tanke klijente.</w:t>
      </w:r>
    </w:p>
    <w:p w14:paraId="737D8235" w14:textId="77777777" w:rsidR="00143F7A" w:rsidRDefault="00143F7A">
      <w:pPr>
        <w:pStyle w:val="ProductList-BodyIndented"/>
      </w:pPr>
    </w:p>
    <w:p w14:paraId="30F90FE2" w14:textId="77777777" w:rsidR="00143F7A" w:rsidRDefault="00DB0B3A">
      <w:pPr>
        <w:pStyle w:val="ProductList-ClauseHeading"/>
        <w:outlineLvl w:val="4"/>
      </w:pPr>
      <w:r>
        <w:t>2.3 2.3 Kombinovanje licenci po korisniku i po uređaju na Upisnicama za preduzeća</w:t>
      </w:r>
    </w:p>
    <w:p w14:paraId="5DE328D7" w14:textId="77777777" w:rsidR="00143F7A" w:rsidRDefault="00DB0B3A">
      <w:pPr>
        <w:pStyle w:val="ProductList-Body"/>
      </w:pPr>
      <w:r>
        <w:t>Klijenti mogu kombinovati licence po korisniku i po uređaju u okviru Upisnica za preduzeća ako 1) svi korisnici nelicenciranog Kvalifikovanog uređaja su licencirani za Windows po korisniku i 2) Kvalifikovani uređaji koje koriste nelicencirani korisnici su licencirani za Windows po uređaju.</w:t>
      </w:r>
    </w:p>
    <w:p w14:paraId="6EA2B4D7" w14:textId="77777777" w:rsidR="00143F7A" w:rsidRDefault="00143F7A">
      <w:pPr>
        <w:pStyle w:val="ProductList-Body"/>
      </w:pPr>
    </w:p>
    <w:p w14:paraId="73009C28" w14:textId="77777777" w:rsidR="00143F7A" w:rsidRDefault="00DB0B3A">
      <w:pPr>
        <w:pStyle w:val="ProductList-ClauseHeading"/>
        <w:outlineLvl w:val="4"/>
      </w:pPr>
      <w:r>
        <w:t>2.4 Nadogradnje za Windows Pro/Enterprise bez verzija za Narodnu Republiku Kinu</w:t>
      </w:r>
    </w:p>
    <w:p w14:paraId="797394B4" w14:textId="77777777" w:rsidR="00143F7A" w:rsidRDefault="00DB0B3A">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verzija za Windows Enterprise i Windows Professional na raspolaganju su samo u Narodnoj Republici Kini u programima Select Plus, Select i Open License (dva poena).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ne važe za više izdanja, pa Klijent mora da koristi neku verziju onog izdanja softvera koje je kupio. Kvalifikovani operativni sistemi za Windows 10 Enterprise i Pro izdanja primenjuju se na Licence bez verzije za Windows Enterprise i Windows Professional.</w:t>
      </w:r>
    </w:p>
    <w:p w14:paraId="621CA610" w14:textId="77777777" w:rsidR="00143F7A" w:rsidRDefault="00143F7A">
      <w:pPr>
        <w:pStyle w:val="ProductList-Body"/>
      </w:pPr>
    </w:p>
    <w:p w14:paraId="001BAA94" w14:textId="77777777" w:rsidR="00143F7A" w:rsidRDefault="00DB0B3A">
      <w:pPr>
        <w:pStyle w:val="ProductList-ClauseHeading"/>
        <w:outlineLvl w:val="4"/>
      </w:pPr>
      <w:r>
        <w:t>2.5 Re-imidžing koji vrše treća lica</w:t>
      </w:r>
    </w:p>
    <w:p w14:paraId="406B9F6C" w14:textId="77777777" w:rsidR="00143F7A" w:rsidRDefault="00DB0B3A">
      <w:pPr>
        <w:pStyle w:val="ProductList-Body"/>
      </w:pPr>
      <w:r>
        <w:t xml:space="preserve">Kako bi treće lice moglo da vrši re-imidžing Klijentovih uređaja, Klijent prethodno mora dati trećem licu pisanu dokumentaciju koja dokazuje da ima potrebne licence za instalaciju. </w:t>
      </w:r>
    </w:p>
    <w:p w14:paraId="7BCFB9CA" w14:textId="77777777" w:rsidR="00143F7A" w:rsidRDefault="00143F7A">
      <w:pPr>
        <w:pStyle w:val="ProductList-Body"/>
      </w:pPr>
    </w:p>
    <w:p w14:paraId="6B177483" w14:textId="77777777" w:rsidR="00143F7A" w:rsidRDefault="00DB0B3A">
      <w:pPr>
        <w:pStyle w:val="ProductList-ClauseHeading"/>
        <w:outlineLvl w:val="4"/>
      </w:pPr>
      <w:r>
        <w:t>2.6 Opcije regionalne dostave</w:t>
      </w:r>
    </w:p>
    <w:p w14:paraId="7DDDC8C9" w14:textId="77777777" w:rsidR="00143F7A" w:rsidRDefault="00DB0B3A">
      <w:pPr>
        <w:pStyle w:val="ProductList-SubClauseHeading"/>
        <w:outlineLvl w:val="5"/>
      </w:pPr>
      <w:r>
        <w:t>2.6.1 Izdanja Windows KN</w:t>
      </w:r>
    </w:p>
    <w:p w14:paraId="406CC952" w14:textId="77777777" w:rsidR="00143F7A" w:rsidRDefault="00DB0B3A">
      <w:pPr>
        <w:pStyle w:val="ProductList-BodyIndented"/>
      </w:pPr>
      <w:r>
        <w:t>Klijenti koji se nalaze u Koreji i imaju aktivan ugovor o količinskom licenciranju ili upisnicu mogu da steknu medijum za izdanja Windows KN za primenu i korišćenje u Koreji. Nije dozvoljeno nikakvo drugačije korišćenje.</w:t>
      </w:r>
    </w:p>
    <w:p w14:paraId="287423D6" w14:textId="77777777" w:rsidR="00143F7A" w:rsidRDefault="00143F7A">
      <w:pPr>
        <w:pStyle w:val="ProductList-BodyIndented"/>
      </w:pPr>
    </w:p>
    <w:p w14:paraId="0A8F8271" w14:textId="77777777" w:rsidR="00143F7A" w:rsidRDefault="00DB0B3A">
      <w:pPr>
        <w:pStyle w:val="ProductList-SubClauseHeading"/>
        <w:outlineLvl w:val="5"/>
      </w:pPr>
      <w:r>
        <w:t>2.6.2 Izdanja Windows N (bez programa Windows Media Player)</w:t>
      </w:r>
    </w:p>
    <w:p w14:paraId="3E8BD748" w14:textId="77777777" w:rsidR="00143F7A" w:rsidRDefault="00DB0B3A">
      <w:pPr>
        <w:pStyle w:val="ProductList-BodyIndented"/>
      </w:pPr>
      <w:r>
        <w:t>Klijenti koji se nalaze u zemljama Evropske unije (EU) ili su članice Evropskog udruženja za slobodnu trgovinu (EFTA) i imaju aktivni ugovor o količinskom licenciranju ili upisnicu mogu steći medijum za izdanja Microsoft Windows N samo za primenu i korišćenje u zemljama Evropske unije (EU) ili Evropskoj asocijaciji za slobodnu trgovinu (EFTA). (U svrhe programa Open License, „aktivni ugovor“ je ugovor povezan sa aktivnim brojem ovlašćenja za Open License.)</w:t>
      </w:r>
    </w:p>
    <w:p w14:paraId="15CEC1C5" w14:textId="77777777" w:rsidR="00143F7A" w:rsidRDefault="00143F7A">
      <w:pPr>
        <w:pStyle w:val="ProductList-BodyIndented"/>
      </w:pPr>
    </w:p>
    <w:p w14:paraId="37EC6986" w14:textId="77777777" w:rsidR="00143F7A" w:rsidRDefault="00DB0B3A">
      <w:pPr>
        <w:pStyle w:val="ProductList-ClauseHeading"/>
        <w:outlineLvl w:val="4"/>
      </w:pPr>
      <w:r>
        <w:t>2.7 Windows Embedded 8 Standard Enterprise Kit</w:t>
      </w:r>
    </w:p>
    <w:p w14:paraId="0399140C" w14:textId="77777777" w:rsidR="00143F7A" w:rsidRDefault="00DB0B3A">
      <w:pPr>
        <w:pStyle w:val="ProductList-Body"/>
      </w:pPr>
      <w:r>
        <w:t>Korišćenje funkcija softvera koje omogućava Windows Embedded 8 Standard Enterprise Kit podleže uslovima licenciranja softvera koji se primenjuju na softver operativnog sistema Windows Embedded 8 Standard. Pravo na korišćenje softverskih funkcija ističe kad istekne pravo na korišćenje osnovnog softvera. Licenca za Windows Embedded 8 Standard Enterprise Kit mora trajno da se dodeli jednom uređaju i ne sme da se prenese ni na koji drugi uređaj.</w:t>
      </w:r>
    </w:p>
    <w:p w14:paraId="22A2C616" w14:textId="77777777" w:rsidR="00143F7A" w:rsidRDefault="00143F7A">
      <w:pPr>
        <w:pStyle w:val="ProductList-Body"/>
      </w:pPr>
    </w:p>
    <w:p w14:paraId="5995F688" w14:textId="77777777" w:rsidR="00143F7A" w:rsidRDefault="00DB0B3A">
      <w:pPr>
        <w:pStyle w:val="ProductList-ClauseHeading"/>
        <w:outlineLvl w:val="4"/>
      </w:pPr>
      <w:r>
        <w:t>2.8 Uslovi za kupovinu nadogradnje sistema Windows 10 Home na Pro za Microsoft 365 Business Premium</w:t>
      </w:r>
    </w:p>
    <w:p w14:paraId="691FB69D" w14:textId="77777777" w:rsidR="00143F7A" w:rsidRDefault="00DB0B3A">
      <w:pPr>
        <w:pStyle w:val="ProductList-Body"/>
      </w:pPr>
      <w:r>
        <w:t>Klijenti u Australiji, Kanadi, na Islandu, u Japanu, na Novom Zelandu, u Norveškoj, Švajcarskoj, SAD ili bilo kojoj zemlji u Evropskoj uniji mogu da licenciraju nadogradnju sistema Windows 10 Home na Pro za Microsoft 365 Business Premium u bilo kojoj količini do ukupnog broja svojih pretplata na Microsoft 365 Business Premium. Bez obzira na eventualne sukobljene uslove u Odeljku 2.2 Kvalifikovani operativni sistemi, Klijent može da instalira softver za nadogradnju sistema Windows 10 Home na Pro za Microsoft 365 Business Premium na uređaje s licencom za sistem Windows Home verzije 7 ili noviji.</w:t>
      </w:r>
    </w:p>
    <w:p w14:paraId="00ADA4DE" w14:textId="77777777" w:rsidR="00143F7A" w:rsidRDefault="00143F7A">
      <w:pPr>
        <w:pStyle w:val="ProductList-Body"/>
      </w:pPr>
    </w:p>
    <w:p w14:paraId="209A877B" w14:textId="77777777" w:rsidR="00143F7A" w:rsidRDefault="00DB0B3A">
      <w:pPr>
        <w:pStyle w:val="ProductList-ClauseHeading"/>
        <w:outlineLvl w:val="4"/>
      </w:pPr>
      <w:r>
        <w:t>2.9 Uslovi za kupovinu Licenciranja Prava na nadogradnju operativnog sistema Windows 10 Home na Pro za E3/E5</w:t>
      </w:r>
    </w:p>
    <w:p w14:paraId="634C4150" w14:textId="77777777" w:rsidR="00143F7A" w:rsidRDefault="00DB0B3A">
      <w:pPr>
        <w:pStyle w:val="ProductList-SubClauseHeading"/>
        <w:outlineLvl w:val="5"/>
      </w:pPr>
      <w:r>
        <w:t>2.9.1 Preduslov</w:t>
      </w:r>
    </w:p>
    <w:p w14:paraId="7F729847" w14:textId="77777777" w:rsidR="00143F7A" w:rsidRDefault="00DB0B3A">
      <w:pPr>
        <w:pStyle w:val="ProductList-BodyIndented"/>
      </w:pPr>
      <w:r>
        <w:t>Bez obzira na Odeljak 2.2 Kvalifikovani operativni sistemi, Klijenti u Australiji, Kanadi, Islandu, Japanu, Novom Zelandu, Norveškoj, Švajcarskoj, SAD ili bilo kojoj zemlji Evropske unije ispunjavaju uslove za Licenciranje Prava na nadogradnju operativnog sistema Windows 10 Home na Pro Windows 10 Home to Pro ili kasnije ako do 1. marta 2017. budu imali stalnu licencu za jedno od sledećeg:</w:t>
      </w:r>
    </w:p>
    <w:p w14:paraId="6A48C7D6" w14:textId="77777777" w:rsidR="00143F7A" w:rsidRDefault="00DB0B3A" w:rsidP="00DB0B3A">
      <w:pPr>
        <w:pStyle w:val="ProductList-Bullet"/>
        <w:numPr>
          <w:ilvl w:val="1"/>
          <w:numId w:val="25"/>
        </w:numPr>
      </w:pPr>
      <w:r>
        <w:t xml:space="preserve">Windows 10 Enterprise po uređaju sa aktivnim SA </w:t>
      </w:r>
    </w:p>
    <w:p w14:paraId="05275A40" w14:textId="77777777" w:rsidR="00143F7A" w:rsidRDefault="00DB0B3A" w:rsidP="00DB0B3A">
      <w:pPr>
        <w:pStyle w:val="ProductList-Bullet"/>
        <w:numPr>
          <w:ilvl w:val="1"/>
          <w:numId w:val="25"/>
        </w:numPr>
      </w:pPr>
      <w:r>
        <w:t>SL licence za Windows 10 Enterprise E3/E5</w:t>
      </w:r>
    </w:p>
    <w:p w14:paraId="51BE063E" w14:textId="77777777" w:rsidR="00143F7A" w:rsidRDefault="00143F7A">
      <w:pPr>
        <w:pStyle w:val="ProductList-BodyIndented"/>
      </w:pPr>
    </w:p>
    <w:p w14:paraId="02024CD2" w14:textId="77777777" w:rsidR="00143F7A" w:rsidRDefault="00DB0B3A">
      <w:pPr>
        <w:pStyle w:val="ProductList-SubClauseHeading"/>
        <w:outlineLvl w:val="5"/>
      </w:pPr>
      <w:r>
        <w:t>2.9.2 Zahtevi za kupovinu</w:t>
      </w:r>
    </w:p>
    <w:p w14:paraId="2D49D507" w14:textId="77777777" w:rsidR="00143F7A" w:rsidRDefault="00DB0B3A">
      <w:pPr>
        <w:pStyle w:val="ProductList-BodyIndented"/>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Prava na nadogradnju operativnog sistema Windows 10 Home na Pro su na raspolaganju samo kao jednokratna kupovina, gde sve jedinice moraju da budu obuhvaćene jednom porudžbinom. Klijenti moraju da nabave licencu za svaki uređaj koji ima licencu za Windows 10 Home i ispunjava barem jedan od sledećih kriterijuma:</w:t>
      </w:r>
    </w:p>
    <w:p w14:paraId="047E44FE" w14:textId="77777777" w:rsidR="00143F7A" w:rsidRDefault="00DB0B3A" w:rsidP="00DB0B3A">
      <w:pPr>
        <w:pStyle w:val="ProductList-Bullet"/>
        <w:numPr>
          <w:ilvl w:val="1"/>
          <w:numId w:val="26"/>
        </w:numPr>
      </w:pPr>
      <w:r>
        <w:t xml:space="preserve">ima licencu za Windows 10 Enterprise po uređaju ili </w:t>
      </w:r>
    </w:p>
    <w:p w14:paraId="7B296769" w14:textId="77777777" w:rsidR="00143F7A" w:rsidRDefault="00DB0B3A" w:rsidP="00DB0B3A">
      <w:pPr>
        <w:pStyle w:val="ProductList-Bullet"/>
        <w:numPr>
          <w:ilvl w:val="1"/>
          <w:numId w:val="26"/>
        </w:numPr>
      </w:pPr>
      <w:r>
        <w:t>na kojem je instalirana verzija Pro ili Enterprise i koji koristi licencirani korisnik za Windows 10 Enterprise E3/E5</w:t>
      </w:r>
    </w:p>
    <w:p w14:paraId="7E712E9D" w14:textId="77777777" w:rsidR="00143F7A" w:rsidRDefault="00143F7A">
      <w:pPr>
        <w:pStyle w:val="ProductList-BodyIndented"/>
      </w:pPr>
    </w:p>
    <w:p w14:paraId="57162675" w14:textId="77777777" w:rsidR="00143F7A" w:rsidRDefault="00DB0B3A">
      <w:pPr>
        <w:pStyle w:val="ProductList-SubClauseHeading"/>
        <w:outlineLvl w:val="5"/>
      </w:pPr>
      <w:r>
        <w:t>2.9.3 Ograničenja za licencu</w:t>
      </w:r>
    </w:p>
    <w:p w14:paraId="07CE463A" w14:textId="77777777" w:rsidR="00143F7A" w:rsidRDefault="00DB0B3A">
      <w:pPr>
        <w:pStyle w:val="ProductList-BodyIndented"/>
      </w:pPr>
      <w:r>
        <w:t>Licenca ne uključuje prava instalacije ili korišćenja instance bilo koje prethodne verzije sistema Windows 10 Pro. Prava prenosa odnose se samo na zamenski uređaj s kvalifikovanim OS-om za Pro ili Enterprise.</w:t>
      </w:r>
    </w:p>
    <w:p w14:paraId="0F68CBE1" w14:textId="77777777" w:rsidR="00143F7A" w:rsidRDefault="00143F7A">
      <w:pPr>
        <w:pStyle w:val="ProductList-BodyIndented"/>
      </w:pPr>
    </w:p>
    <w:p w14:paraId="4262420B" w14:textId="77777777" w:rsidR="00143F7A" w:rsidRDefault="00DB0B3A">
      <w:pPr>
        <w:pStyle w:val="ProductList-ClauseHeading"/>
        <w:outlineLvl w:val="4"/>
      </w:pPr>
      <w:r>
        <w:t>2.10 Automatsko ažuriranje</w:t>
      </w:r>
    </w:p>
    <w:p w14:paraId="4E8C6887" w14:textId="77777777" w:rsidR="00143F7A" w:rsidRDefault="00DB0B3A">
      <w:pPr>
        <w:pStyle w:val="ProductList-Body"/>
      </w:pPr>
      <w:r>
        <w:t>Klijent daje ovlašćenje da Microsoft automatski preuzima i instalira ispravke na uređajima koji koriste Windows 10 osim ukoliko nisu konfigurisani da sprečavaju automatske ispravke pomoću podržanih metoda. Sve ispravke se licenciraju pod istim uslovima kao i Proizvod na koji se odnose.</w:t>
      </w:r>
    </w:p>
    <w:p w14:paraId="7B92D649" w14:textId="77777777" w:rsidR="00143F7A" w:rsidRDefault="00143F7A">
      <w:pPr>
        <w:pStyle w:val="ProductList-Body"/>
      </w:pPr>
    </w:p>
    <w:p w14:paraId="4B33A727" w14:textId="77777777" w:rsidR="00143F7A" w:rsidRDefault="00DB0B3A">
      <w:pPr>
        <w:pStyle w:val="ProductList-ClauseHeading"/>
        <w:outlineLvl w:val="4"/>
      </w:pPr>
      <w:r>
        <w:t>2.11 ESU (Proširene bezbednosne ispravke) za Windows 7</w:t>
      </w:r>
    </w:p>
    <w:p w14:paraId="17A06E18" w14:textId="77777777" w:rsidR="00143F7A" w:rsidRDefault="00DB0B3A">
      <w:pPr>
        <w:pStyle w:val="ProductList-Body"/>
      </w:pPr>
      <w:r>
        <w:t xml:space="preserve">Klijent može steći licence za ESU za Windows 7 po uređaju. Uređaji koji koristi lokalni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pokriven ESU-om ili pristupa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pokrivenim ESU-om moraju imati licencu za ESU za Windows 7 za odgovarajuću godinu pokrivenosti. Uređaji ne moraju imati licencu za ESU za pristup OSE-ovima sistema Windows 7 koji imaju ESU pokriće koji se koristi u usluzi Windows Virtual Desktop na platformi Azure. Ako Klijent ima jednu ESU licencu ili više njih, uređajima nije potrebna ESU licenca za pokretanje OSE-ova koje pokriva ESU za Windows 7 i za pristupanje njima ili kada se OSE licencira putem pretplate na Visual Studio za potrebe razvoja ili testiranja. Licence za Windows 7 ESU 2020/2021/2022 za M365 mogu se dodeliti samo uređajima sa aktivnim Software Assuranceom ili uređajima koje koriste isključivo korisnici sa SL licencama za Windows Enterprise, VDA ili M365 (koje uključuju Windows 10 Enterprise). Licence za Windows 7 ESU 2020/2021/2022 mogu da se dodele bilo kom uređaju. Licence za Windows 7 ESU 2021 &amp; 2022 i Windows 7 ESU 2021 &amp; 2022 za M365 mogu da se dodele samo uređajima koju su licencirani i za Proširene bezbednosne ispravke (ESU) za prethodne godine. </w:t>
      </w:r>
    </w:p>
    <w:p w14:paraId="00AC49EB" w14:textId="77777777" w:rsidR="00143F7A" w:rsidRDefault="00143F7A">
      <w:pPr>
        <w:pStyle w:val="ProductList-Body"/>
      </w:pPr>
    </w:p>
    <w:p w14:paraId="6C9C5C83" w14:textId="77777777" w:rsidR="00143F7A" w:rsidRDefault="00DB0B3A">
      <w:pPr>
        <w:pStyle w:val="ProductList-ClauseHeading"/>
        <w:outlineLvl w:val="4"/>
      </w:pPr>
      <w:r>
        <w:t>2.12 Pravo na Windows 7 ESU 2020 za korisnike sistema E5 Security</w:t>
      </w:r>
    </w:p>
    <w:p w14:paraId="45960ADF" w14:textId="77777777" w:rsidR="00143F7A" w:rsidRDefault="00DB0B3A">
      <w:pPr>
        <w:pStyle w:val="ProductList-Body"/>
      </w:pPr>
      <w:r>
        <w:t xml:space="preserve">Korisnici koji imaju licence za Microsoft 365 E5, Microsoft 365 E5 Security ili Microsoft 365 Security + Compliance SL-ove putem ugovora za preduzeća ili ugovora za pretplatu za preduzeća, ili korisnici licencirani preko Government Community Cloud zakupca za sva tri Component Services proširenja usluge Microsoft 365 E5 (Windows 10 Enterprise E5, Enterprise Mobility + Security E5 i Office 365 E5) putem ugovora za preduzeća ili ugovora za pretplatu za preduzeća („Kvalifikovani korisnici“) mogu da koriste najviše pet uređaja istovremeno kako bi pokrenuli lokalno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koje pokriva Windows 7 ESU za 2020. ili kako bi pristupali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koje pokriva Windows 7 ESU za 2020. Klijent može steći licence Windows 7 ESU 2021 &amp; 2022 i Windows 7 ESU 2021 &amp; 2022 za Microsoft 365 za takve uređaje bez potrebe da nabavi licencu 2020 ESU ako su uređaje koristili samo Kvalifikovani korisnici tokom perioda pokrivenosti za ESU 2020. Ovim uređajima moraju da budu dodeljene licence za ESU za sve odgovarajuće godine ako ih koriste korisnici koji trenutno nemaju SL-ove za Microsoft 365 E5, Microsoft 365 E5 Security ili Microsoft 365 Security + Compliance.</w:t>
      </w:r>
    </w:p>
    <w:p w14:paraId="282BE701" w14:textId="77777777" w:rsidR="00143F7A" w:rsidRDefault="00143F7A">
      <w:pPr>
        <w:pStyle w:val="ProductList-Body"/>
      </w:pPr>
    </w:p>
    <w:p w14:paraId="3749CA9C" w14:textId="77777777" w:rsidR="00143F7A" w:rsidRDefault="00DB0B3A">
      <w:pPr>
        <w:pStyle w:val="ProductList-ClauseHeading"/>
        <w:outlineLvl w:val="4"/>
      </w:pPr>
      <w:r>
        <w:t>2.13 Academic i Charity programi</w:t>
      </w:r>
    </w:p>
    <w:p w14:paraId="24EE93D2" w14:textId="77777777" w:rsidR="00143F7A" w:rsidRDefault="00DB0B3A">
      <w:pPr>
        <w:pStyle w:val="ProductList-SubClauseHeading"/>
        <w:outlineLvl w:val="5"/>
      </w:pPr>
      <w:r>
        <w:t>2.13.1 Dodela licenci</w:t>
      </w:r>
    </w:p>
    <w:p w14:paraId="6FA9AE43" w14:textId="77777777" w:rsidR="00143F7A" w:rsidRDefault="00DB0B3A">
      <w:pPr>
        <w:pStyle w:val="ProductList-BodyIndented"/>
      </w:pPr>
      <w:r>
        <w:rPr>
          <w:b/>
        </w:rPr>
        <w:t>2.13.1.1 Dodela licenci po korisniku</w:t>
      </w:r>
    </w:p>
    <w:p w14:paraId="5B8F2B69" w14:textId="77777777" w:rsidR="00143F7A" w:rsidRDefault="00DB0B3A">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Kvalifikovani OS u odeljku 2.2.2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uređaju. </w:t>
      </w:r>
    </w:p>
    <w:p w14:paraId="1E814AB7" w14:textId="77777777" w:rsidR="00143F7A" w:rsidRDefault="00143F7A">
      <w:pPr>
        <w:pStyle w:val="ProductList-BodyIndented"/>
      </w:pPr>
    </w:p>
    <w:p w14:paraId="611C13B6" w14:textId="77777777" w:rsidR="00143F7A" w:rsidRDefault="00DB0B3A">
      <w:pPr>
        <w:pStyle w:val="ProductList-BodyIndented"/>
      </w:pPr>
      <w:r>
        <w:rPr>
          <w:b/>
        </w:rPr>
        <w:t>2.13.1.2 Dodela licenci po uređaju</w:t>
      </w:r>
    </w:p>
    <w:p w14:paraId="0D2D2707" w14:textId="77777777" w:rsidR="00143F7A" w:rsidRDefault="00DB0B3A">
      <w:pPr>
        <w:pStyle w:val="ProductList-BodyIndented"/>
      </w:pP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mora da bude licenciran za Kvalifikovani OS u odeljku 2.2.2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uređaju i Kvalifikovani OS mora da bude instaliran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xml:space="preserve">. Licenca dodeljena po uređaju je stalna, osim ako Klijent ima Software Assurance za taj uređaj. </w:t>
      </w:r>
    </w:p>
    <w:p w14:paraId="183EFF54" w14:textId="77777777" w:rsidR="00143F7A" w:rsidRDefault="00143F7A">
      <w:pPr>
        <w:pStyle w:val="ProductList-BodyIndented"/>
      </w:pPr>
    </w:p>
    <w:p w14:paraId="43D5ED71" w14:textId="77777777" w:rsidR="00143F7A" w:rsidRDefault="00DB0B3A">
      <w:pPr>
        <w:pStyle w:val="ProductList-SubClauseHeading"/>
        <w:outlineLvl w:val="5"/>
      </w:pPr>
      <w:r>
        <w:t>2.13.2 Prava na Windows izdanje programa Academic</w:t>
      </w:r>
    </w:p>
    <w:p w14:paraId="0102DD2C" w14:textId="77777777" w:rsidR="00143F7A" w:rsidRDefault="00DB0B3A">
      <w:pPr>
        <w:pStyle w:val="ProductList-BodyIndented"/>
      </w:pPr>
      <w:r>
        <w:t>Licence za Windows Education uključuje prava na instaliranje ili aktivaciju sistema Windows Enterprise umesto Windows Education.</w:t>
      </w:r>
    </w:p>
    <w:p w14:paraId="65EBA1A5" w14:textId="77777777" w:rsidR="00143F7A" w:rsidRDefault="00143F7A">
      <w:pPr>
        <w:pStyle w:val="ProductList-BodyIndented"/>
      </w:pPr>
    </w:p>
    <w:p w14:paraId="1BA52DC8" w14:textId="77777777" w:rsidR="00143F7A" w:rsidRDefault="00DB0B3A">
      <w:pPr>
        <w:pStyle w:val="ProductList-SubClauseHeading"/>
        <w:outlineLvl w:val="5"/>
      </w:pPr>
      <w:r>
        <w:t>2.13.3 Korišćenje u laboratoriji ili biblioteci</w:t>
      </w:r>
    </w:p>
    <w:p w14:paraId="2ADA13BF" w14:textId="77777777" w:rsidR="00143F7A" w:rsidRDefault="00DB0B3A">
      <w:pPr>
        <w:pStyle w:val="ProductList-BodyIndented"/>
      </w:pPr>
      <w:r>
        <w:t xml:space="preserve">Institucije sa sistemom Windows Education E3/E5 ili Windows 10 Education (po uređaju) dodeljenim celokupnom nastavnom kadru i osoblju,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sistem Windows 10 Education, Windows 10 Enterprise ili Windows 10 Pro Academic u bilo kojoj laboratoriji ili biblioteci s otvorenim pristupom unutar Organizacije Institucije. Na korišćenje softvera se u suprotnom primenjuju Uslovi licenciranja za Windows 10 Education. Ova odredba se ne primenjuje na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korisnike koje su stečene na osnovu Microsoft ugovora o Oblaku i Microsoft korisničkog ugovora.</w:t>
      </w:r>
    </w:p>
    <w:p w14:paraId="0B3441CF" w14:textId="77777777" w:rsidR="00143F7A" w:rsidRDefault="00143F7A">
      <w:pPr>
        <w:pStyle w:val="ProductList-BodyIndented"/>
      </w:pPr>
    </w:p>
    <w:p w14:paraId="6ECD573F" w14:textId="77777777" w:rsidR="00143F7A" w:rsidRDefault="00DB0B3A">
      <w:pPr>
        <w:pStyle w:val="ProductList-SubClauseHeading"/>
        <w:outlineLvl w:val="5"/>
      </w:pPr>
      <w:r>
        <w:t>2.13.4 Deljeni uređaji</w:t>
      </w:r>
    </w:p>
    <w:p w14:paraId="5698FCCD" w14:textId="77777777" w:rsidR="00143F7A" w:rsidRDefault="00DB0B3A">
      <w:pPr>
        <w:pStyle w:val="ProductList-BodyIndented"/>
      </w:pPr>
      <w:r>
        <w:t xml:space="preserve">Institucije sa sistemom Windows Education E3/E5 dodeljenim svim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ili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su licencirane da koriste Windows 10 Education, Windows 10 Enterprise ili Windows 10 Pro Academic na bilo kom deljenom uređaju sa kvalifikovanim operativnim sistemom unutar Organizacije Institucije. Za svrhe ovog pododeljka deljeni uređaj znači uređaj koji nijedna osoba ne koristi više od 50% vremena tokom pojedinačnog radnog dana i koji nije dodeljen nijednom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kao primarni radni uređaj. Korišćenje sistema Windows na deljenim uređajima se ne računa kao korišćenje Proizvoda obrazovne platforme po osnovu Upisnice za obrazovno rešenje. Na korišćenje softvera se u suprotnom primenjuju Uslovi licenciranja za Windows 10 Education.</w:t>
      </w:r>
    </w:p>
    <w:p w14:paraId="46273A7C" w14:textId="77777777" w:rsidR="00143F7A" w:rsidRDefault="00143F7A">
      <w:pPr>
        <w:pStyle w:val="ProductList-BodyIndented"/>
      </w:pPr>
    </w:p>
    <w:p w14:paraId="69FB841B" w14:textId="77777777" w:rsidR="00143F7A" w:rsidRDefault="00DB0B3A">
      <w:pPr>
        <w:pStyle w:val="ProductList-SubClauseHeading"/>
        <w:outlineLvl w:val="5"/>
      </w:pPr>
      <w:r>
        <w:t>2.13.5 Ograničenja Operacionog sistema Starter izdanja za Academic program</w:t>
      </w:r>
    </w:p>
    <w:p w14:paraId="7107F093" w14:textId="77777777" w:rsidR="00143F7A" w:rsidRDefault="00DB0B3A">
      <w:pPr>
        <w:pStyle w:val="ProductList-BodyIndented"/>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po osnovu akademskih ili obrazovnih programa i koje koriste Windows XP Starter Edition, Windows Vista Starter Edition ili Windows 7 Starter Edition kao kvalifikovani OS ne smeju da se prenose izvan zemlje u kojoj su kupljene.</w:t>
      </w:r>
    </w:p>
    <w:p w14:paraId="58A51F67" w14:textId="77777777" w:rsidR="00143F7A" w:rsidRDefault="00143F7A">
      <w:pPr>
        <w:pStyle w:val="ProductList-BodyIndented"/>
      </w:pPr>
    </w:p>
    <w:p w14:paraId="51B290C0" w14:textId="77777777" w:rsidR="00143F7A" w:rsidRDefault="00DB0B3A">
      <w:pPr>
        <w:pStyle w:val="ProductList-SubClauseHeading"/>
        <w:outlineLvl w:val="5"/>
      </w:pPr>
      <w:r>
        <w:t>2.13.6 Pogodnosti za diplomce</w:t>
      </w:r>
    </w:p>
    <w:p w14:paraId="4A6809E3" w14:textId="77777777" w:rsidR="00143F7A" w:rsidRDefault="00DB0B3A">
      <w:pPr>
        <w:pStyle w:val="ProductList-BodyIndented"/>
      </w:pPr>
      <w:r>
        <w:t xml:space="preserve">Institucije sa aktivnom upisnicom za obrazovna rešenja mogu u bilo kom trenutku perioda važenja upisnice da prenesu Studentsku Windows Education licencu određenom </w:t>
      </w:r>
      <w:r>
        <w:fldChar w:fldCharType="begin"/>
      </w:r>
      <w:r>
        <w:instrText xml:space="preserve"> AutoTextList   \s NoStyle \t "Student označava sve pojedince redovno ili vanredno upisane u bilo koju obrazovnu instituciju koja je deo Organizacije Institucije." </w:instrText>
      </w:r>
      <w:r>
        <w:fldChar w:fldCharType="separate"/>
      </w:r>
      <w:r>
        <w:rPr>
          <w:color w:val="0563C1"/>
        </w:rPr>
        <w:t>Studentu</w:t>
      </w:r>
      <w:r>
        <w:fldChar w:fldCharType="end"/>
      </w:r>
      <w:r>
        <w:t xml:space="preserve"> kada Diplomira ako </w:t>
      </w:r>
      <w:r>
        <w:fldChar w:fldCharType="begin"/>
      </w:r>
      <w:r>
        <w:instrText xml:space="preserve"> AutoTextList   \s NoStyle \t "Student označava sve pojedince redovno ili vanredno upisane u bilo koju obrazovnu instituciju koja je deo Organizacije Institucije." </w:instrText>
      </w:r>
      <w:r>
        <w:fldChar w:fldCharType="separate"/>
      </w:r>
      <w:r>
        <w:rPr>
          <w:color w:val="0563C1"/>
        </w:rPr>
        <w:t>Student</w:t>
      </w:r>
      <w:r>
        <w:fldChar w:fldCharType="end"/>
      </w:r>
      <w:r>
        <w:t xml:space="preserve"> instalira ili aktivira Windows Education na uređaju </w:t>
      </w:r>
      <w:r>
        <w:fldChar w:fldCharType="begin"/>
      </w:r>
      <w:r>
        <w:instrText xml:space="preserve"> AutoTextList   \s NoStyle \t "Student označava sve pojedince redovno ili vanredno upisane u bilo koju obrazovnu instituciju koja je deo Organizacije Institucije." </w:instrText>
      </w:r>
      <w:r>
        <w:fldChar w:fldCharType="separate"/>
      </w:r>
      <w:r>
        <w:rPr>
          <w:color w:val="0563C1"/>
        </w:rPr>
        <w:t>Studenta</w:t>
      </w:r>
      <w:r>
        <w:fldChar w:fldCharType="end"/>
      </w:r>
      <w:r>
        <w:t xml:space="preserve"> dok je član institucije. Institucija mora svakom tom Diplomiranom studentu da dostavi ugovor o licenciranju u obliku u kojem ga je dobila od Microsofta. Kada Diplomirani student prihvati odredbe ugovora o licenciranju, pravo Diplomiranog studenta na korišćenje softvera Windows Education na lokalnom uređaju postaje stalno. Ovo pravo ne može da se prenese na druge uređaje.  </w:t>
      </w:r>
    </w:p>
    <w:p w14:paraId="14503823" w14:textId="77777777" w:rsidR="00143F7A" w:rsidRDefault="00143F7A">
      <w:pPr>
        <w:pStyle w:val="ProductList-BodyIndented"/>
      </w:pPr>
    </w:p>
    <w:p w14:paraId="6486550E" w14:textId="77777777" w:rsidR="00143F7A" w:rsidRDefault="00DB0B3A">
      <w:pPr>
        <w:pStyle w:val="ProductList-Offering1SubSection"/>
        <w:outlineLvl w:val="3"/>
      </w:pPr>
      <w:bookmarkStart w:id="195" w:name="_Sec813"/>
      <w:r>
        <w:t>3. Korisnička prava</w:t>
      </w:r>
      <w:bookmarkEnd w:id="195"/>
    </w:p>
    <w:tbl>
      <w:tblPr>
        <w:tblStyle w:val="PURTable"/>
        <w:tblW w:w="0" w:type="dxa"/>
        <w:tblLook w:val="04A0" w:firstRow="1" w:lastRow="0" w:firstColumn="1" w:lastColumn="0" w:noHBand="0" w:noVBand="1"/>
      </w:tblPr>
      <w:tblGrid>
        <w:gridCol w:w="3648"/>
        <w:gridCol w:w="3629"/>
        <w:gridCol w:w="3639"/>
      </w:tblGrid>
      <w:tr w:rsidR="00143F7A" w14:paraId="718A94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79D8B9" w14:textId="77777777" w:rsidR="00143F7A" w:rsidRDefault="00DB0B3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Univerzalno</w:t>
              </w:r>
            </w:hyperlink>
            <w:r>
              <w:t xml:space="preserve">; </w:t>
            </w:r>
            <w:hyperlink w:anchor="_Sec540">
              <w:r>
                <w:rPr>
                  <w:color w:val="00467F"/>
                  <w:u w:val="single"/>
                </w:rPr>
                <w:t>operativni sistemi za desktop računare</w:t>
              </w:r>
            </w:hyperlink>
            <w:r>
              <w:t xml:space="preserve">, </w:t>
            </w:r>
            <w:hyperlink r:id="rId90">
              <w:r>
                <w:rPr>
                  <w:color w:val="00467F"/>
                  <w:u w:val="single"/>
                </w:rPr>
                <w:t>OST</w:t>
              </w:r>
            </w:hyperlink>
            <w:r>
              <w:t xml:space="preserve"> (Advanced Threat Protection za Microsoft zaštitnik</w:t>
            </w:r>
            <w:r>
              <w:fldChar w:fldCharType="begin"/>
            </w:r>
            <w:r>
              <w:instrText xml:space="preserve"> XE "Advanced Threat Protection za Microsoft zaštitnik" </w:instrText>
            </w:r>
            <w:r>
              <w:fldChar w:fldCharType="end"/>
            </w:r>
            <w:r>
              <w:t>; Usaglašenost sa uslugom Windows Update; Desktop Analytics)</w:t>
            </w:r>
          </w:p>
        </w:tc>
        <w:tc>
          <w:tcPr>
            <w:tcW w:w="4040" w:type="dxa"/>
            <w:tcBorders>
              <w:top w:val="single" w:sz="18" w:space="0" w:color="00188F"/>
              <w:left w:val="single" w:sz="4" w:space="0" w:color="000000"/>
              <w:bottom w:val="single" w:sz="4" w:space="0" w:color="000000"/>
              <w:right w:val="single" w:sz="4" w:space="0" w:color="000000"/>
            </w:tcBorders>
          </w:tcPr>
          <w:p w14:paraId="2D7BF47E" w14:textId="77777777" w:rsidR="00143F7A" w:rsidRDefault="00DB0B3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5F63F6" w14:textId="77777777" w:rsidR="00143F7A" w:rsidRDefault="00DB0B3A">
            <w:pPr>
              <w:pStyle w:val="ProductList-TableBody"/>
            </w:pPr>
            <w:r>
              <w:rPr>
                <w:color w:val="404040"/>
              </w:rPr>
              <w:t>Dodatni softver: Nije primenjivo</w:t>
            </w:r>
          </w:p>
        </w:tc>
      </w:tr>
      <w:tr w:rsidR="00143F7A" w14:paraId="6A0937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485CD" w14:textId="77777777" w:rsidR="00143F7A" w:rsidRDefault="00DB0B3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DED80" w14:textId="77777777" w:rsidR="00143F7A" w:rsidRDefault="00DB0B3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D3438" w14:textId="77777777" w:rsidR="00143F7A" w:rsidRDefault="00DB0B3A">
            <w:pPr>
              <w:pStyle w:val="ProductList-TableBody"/>
            </w:pPr>
            <w:r>
              <w:rPr>
                <w:color w:val="404040"/>
              </w:rPr>
              <w:t>Obuhvaćene tehnologije: Nije primenjivo</w:t>
            </w:r>
          </w:p>
        </w:tc>
      </w:tr>
      <w:tr w:rsidR="00143F7A" w14:paraId="18D9F31F" w14:textId="77777777">
        <w:tc>
          <w:tcPr>
            <w:tcW w:w="4040" w:type="dxa"/>
            <w:tcBorders>
              <w:top w:val="single" w:sz="4" w:space="0" w:color="000000"/>
              <w:left w:val="single" w:sz="4" w:space="0" w:color="000000"/>
              <w:bottom w:val="single" w:sz="4" w:space="0" w:color="000000"/>
              <w:right w:val="single" w:sz="4" w:space="0" w:color="000000"/>
            </w:tcBorders>
          </w:tcPr>
          <w:p w14:paraId="7EAA31C7" w14:textId="77777777" w:rsidR="00143F7A" w:rsidRDefault="00DB0B3A">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48D23" w14:textId="77777777" w:rsidR="00143F7A" w:rsidRDefault="00143F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75CA4" w14:textId="77777777" w:rsidR="00143F7A" w:rsidRDefault="00143F7A">
            <w:pPr>
              <w:pStyle w:val="ProductList-TableBody"/>
            </w:pPr>
          </w:p>
        </w:tc>
      </w:tr>
    </w:tbl>
    <w:p w14:paraId="7C50A355" w14:textId="77777777" w:rsidR="00143F7A" w:rsidRDefault="00143F7A">
      <w:pPr>
        <w:pStyle w:val="ProductList-Body"/>
      </w:pPr>
    </w:p>
    <w:p w14:paraId="3C96E120" w14:textId="77777777" w:rsidR="00143F7A" w:rsidRDefault="00DB0B3A">
      <w:pPr>
        <w:pStyle w:val="ProductList-ClauseHeading"/>
        <w:outlineLvl w:val="4"/>
      </w:pPr>
      <w:r>
        <w:t>3.1 Lokalno korišćenje sistema Windows</w:t>
      </w:r>
    </w:p>
    <w:p w14:paraId="03475C2D" w14:textId="77777777" w:rsidR="00143F7A" w:rsidRDefault="00DB0B3A">
      <w:pPr>
        <w:pStyle w:val="ProductList-Body"/>
      </w:pPr>
      <w:r>
        <w:t xml:space="preserve">Klijent može da koristi Windows softver stečen putem ugovora o količinskom licenciranju kao jedan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lokalno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 xml:space="preserve">. Ovo lokalno korisničko pravo primenjuje se na licence za VDA po uređaju samo ako je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licenciran i za Kvalifikovani operativni sistem.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softver stečen po osnovu ugovora o količinskom licenciranju kao jedan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lokalno na uređajima sa licencom za Kvalifikovani operativni sistem.  </w:t>
      </w:r>
    </w:p>
    <w:p w14:paraId="63A7CBC4" w14:textId="77777777" w:rsidR="00143F7A" w:rsidRDefault="00143F7A">
      <w:pPr>
        <w:pStyle w:val="ProductList-Body"/>
      </w:pPr>
    </w:p>
    <w:p w14:paraId="3740F87F" w14:textId="77777777" w:rsidR="00143F7A" w:rsidRDefault="00DB0B3A">
      <w:pPr>
        <w:pStyle w:val="ProductList-ClauseHeading"/>
        <w:outlineLvl w:val="4"/>
      </w:pPr>
      <w:r>
        <w:t>3.2 Aktivacija sistema Windows 10 po osnovu usluge Azure AD</w:t>
      </w:r>
    </w:p>
    <w:p w14:paraId="5289E5E5" w14:textId="77777777" w:rsidR="00143F7A" w:rsidRDefault="00DB0B3A">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koji koriste aktivaciju po osnovu usluge Azure AD mogu da aktiviraju softver istovremeno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na najviše pet uređaja na kojima je instalirana Ispravka povodom godišnjice za Windows 10 Pro ili Ispravka za kreativne za Windows 10 Enterprise ili novija.</w:t>
      </w:r>
    </w:p>
    <w:p w14:paraId="0F456028" w14:textId="77777777" w:rsidR="00143F7A" w:rsidRDefault="00143F7A">
      <w:pPr>
        <w:pStyle w:val="ProductList-Body"/>
      </w:pPr>
    </w:p>
    <w:p w14:paraId="73868976" w14:textId="77777777" w:rsidR="00143F7A" w:rsidRDefault="00DB0B3A">
      <w:pPr>
        <w:pStyle w:val="ProductList-ClauseHeading"/>
        <w:outlineLvl w:val="4"/>
      </w:pPr>
      <w:r>
        <w:t>3.3 Advanced Threat Protection za Microsoft zaštitnik</w:t>
      </w:r>
    </w:p>
    <w:p w14:paraId="0B547725" w14:textId="77777777" w:rsidR="00143F7A" w:rsidRDefault="00DB0B3A">
      <w:pPr>
        <w:pStyle w:val="ProductList-Body"/>
      </w:pPr>
      <w:r>
        <w:t xml:space="preserve">Kvalifikovani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istovremeno da koristi Advanced Threat Protection za Microsoft zaštitnik</w:t>
      </w:r>
      <w:r>
        <w:fldChar w:fldCharType="begin"/>
      </w:r>
      <w:r>
        <w:instrText xml:space="preserve"> XE "Advanced Threat Protection za Microsoft zaštitnik" </w:instrText>
      </w:r>
      <w:r>
        <w:fldChar w:fldCharType="end"/>
      </w:r>
      <w:r>
        <w:t xml:space="preserve"> na najviše 5 uređaja.</w:t>
      </w:r>
    </w:p>
    <w:p w14:paraId="426B82E9" w14:textId="77777777" w:rsidR="00143F7A" w:rsidRDefault="00143F7A">
      <w:pPr>
        <w:pStyle w:val="ProductList-Body"/>
      </w:pPr>
    </w:p>
    <w:p w14:paraId="3189EE86" w14:textId="77777777" w:rsidR="00143F7A" w:rsidRDefault="00DB0B3A">
      <w:pPr>
        <w:pStyle w:val="ProductList-ClauseHeading"/>
        <w:outlineLvl w:val="4"/>
      </w:pPr>
      <w:r>
        <w:t>3.4 Windows aplikacije</w:t>
      </w:r>
    </w:p>
    <w:p w14:paraId="13906845" w14:textId="77777777" w:rsidR="00143F7A" w:rsidRDefault="00DB0B3A">
      <w:pPr>
        <w:pStyle w:val="ProductList-Body"/>
      </w:pPr>
      <w:r>
        <w:t xml:space="preserve">Osim u slučaju da su Klijentu drugi uslovi prikazani ili navedeni u postavkama aplikacije, Klijent je saglasan s tim da usluge kojima pristupa iz Windows aplikacija reguliše Microsoft ugovor o pružanju usluga koji se nalazi na adresi </w:t>
      </w:r>
      <w:hyperlink r:id="rId91">
        <w:r>
          <w:rPr>
            <w:color w:val="00467F"/>
            <w:u w:val="single"/>
          </w:rPr>
          <w:t>http://go.microsoft.com/fwlink/?linkid=246338</w:t>
        </w:r>
      </w:hyperlink>
      <w:r>
        <w:t xml:space="preserve">, a u pogledu Windows aplikacija koje pristupaju Xbox uslugama regulišu uslovi korišćenja veb sajta Xbox.com na adresi </w:t>
      </w:r>
      <w:hyperlink r:id="rId92">
        <w:r>
          <w:rPr>
            <w:color w:val="00467F"/>
            <w:u w:val="single"/>
          </w:rPr>
          <w:t>http://xbox.com/legal/livetou</w:t>
        </w:r>
      </w:hyperlink>
      <w:r>
        <w:t>.</w:t>
      </w:r>
    </w:p>
    <w:p w14:paraId="25FCCD86" w14:textId="77777777" w:rsidR="00143F7A" w:rsidRDefault="00143F7A">
      <w:pPr>
        <w:pStyle w:val="ProductList-Body"/>
      </w:pPr>
    </w:p>
    <w:p w14:paraId="6E6558D5" w14:textId="77777777" w:rsidR="00143F7A" w:rsidRDefault="00DB0B3A">
      <w:pPr>
        <w:pStyle w:val="ProductList-ClauseHeading"/>
        <w:outlineLvl w:val="4"/>
      </w:pPr>
      <w:r>
        <w:t>3.5 Windows 10 Mobile Enterprise</w:t>
      </w:r>
    </w:p>
    <w:p w14:paraId="410DC456" w14:textId="77777777" w:rsidR="00143F7A" w:rsidRDefault="00DB0B3A">
      <w:pPr>
        <w:pStyle w:val="ProductList-Body"/>
      </w:pPr>
      <w:r>
        <w:t>Klijenti koji imaju Ugovor za preduzeća, Microsoft ugovor o pružanju proizvoda i usluga ili Select Plus ugovor mogu da instaliraju i upotrebljavaju Windows 10 Mobile Enterprise tokom trajanja njihovog ugovora.</w:t>
      </w:r>
    </w:p>
    <w:p w14:paraId="4831F2E1" w14:textId="77777777" w:rsidR="00143F7A" w:rsidRDefault="00143F7A">
      <w:pPr>
        <w:pStyle w:val="ProductList-Body"/>
      </w:pPr>
    </w:p>
    <w:p w14:paraId="3F3F8133" w14:textId="77777777" w:rsidR="00143F7A" w:rsidRDefault="00DB0B3A">
      <w:pPr>
        <w:pStyle w:val="ProductList-ClauseHeading"/>
        <w:outlineLvl w:val="4"/>
      </w:pPr>
      <w:r>
        <w:t>3.6 Prava na korišćenje aktivacije na osnovu Microsoft ugovora o Oblaku i Microsoft korisničkog ugovora</w:t>
      </w:r>
    </w:p>
    <w:p w14:paraId="024C44BE" w14:textId="77777777" w:rsidR="00143F7A" w:rsidRDefault="00DB0B3A">
      <w:pPr>
        <w:pStyle w:val="ProductList-Body"/>
      </w:pPr>
      <w:r>
        <w:t>Za klijente sa licencom po osnovu Microsoft ugovora o Oblaku ili Microsoft korisničkog ugovora,</w:t>
      </w:r>
    </w:p>
    <w:p w14:paraId="42F5DDE0" w14:textId="77777777" w:rsidR="00143F7A" w:rsidRDefault="00DB0B3A" w:rsidP="00DB0B3A">
      <w:pPr>
        <w:pStyle w:val="ProductList-Bullet"/>
        <w:numPr>
          <w:ilvl w:val="0"/>
          <w:numId w:val="27"/>
        </w:numPr>
      </w:pPr>
      <w:r>
        <w:t xml:space="preserve">Bez obzira na eventualne suprotne odredbe u odeljcima 3.2 i 3.7, svaki korisnik može istovremeno da aktivira najviše pet instanci softvera u fizičkim i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w:t>
      </w:r>
    </w:p>
    <w:p w14:paraId="6D4DC4B3" w14:textId="77777777" w:rsidR="00143F7A" w:rsidRDefault="00DB0B3A" w:rsidP="00DB0B3A">
      <w:pPr>
        <w:pStyle w:val="ProductList-Bullet"/>
        <w:numPr>
          <w:ilvl w:val="0"/>
          <w:numId w:val="27"/>
        </w:numPr>
      </w:pPr>
      <w:r>
        <w:t>Ne uzimajući u obzir Opšte uslove licenciranja ili ugovor o količinskom licenciranju, licence za nadogradnju ne uključuju prava pokretanja ili instaliranja prethodne verzije, verzije na drugom jeziku, verzije sa drugom platformom ili starijeg izdanja operativnog sistema Windows 10 Enterprise LTSC.</w:t>
      </w:r>
    </w:p>
    <w:p w14:paraId="5B7FEE34" w14:textId="77777777" w:rsidR="00143F7A" w:rsidRDefault="00DB0B3A" w:rsidP="00DB0B3A">
      <w:pPr>
        <w:pStyle w:val="ProductList-Bullet"/>
        <w:numPr>
          <w:ilvl w:val="0"/>
          <w:numId w:val="27"/>
        </w:numPr>
      </w:pPr>
      <w:r>
        <w:t xml:space="preserve">Odeljak 4 (Software Assurance) ne primenjuje se. </w:t>
      </w:r>
    </w:p>
    <w:p w14:paraId="55E21F60" w14:textId="77777777" w:rsidR="00143F7A" w:rsidRDefault="00143F7A">
      <w:pPr>
        <w:pStyle w:val="ProductList-Body"/>
      </w:pPr>
    </w:p>
    <w:p w14:paraId="5EDA8196" w14:textId="77777777" w:rsidR="00143F7A" w:rsidRDefault="00DB0B3A">
      <w:pPr>
        <w:pStyle w:val="ProductList-ClauseHeading"/>
        <w:outlineLvl w:val="4"/>
      </w:pPr>
      <w:r>
        <w:t>3.7 Pogodnosti nadogradnje na Windows 10</w:t>
      </w:r>
    </w:p>
    <w:p w14:paraId="7FAA3DEA" w14:textId="77777777" w:rsidR="00143F7A" w:rsidRDefault="00DB0B3A">
      <w:pPr>
        <w:pStyle w:val="ProductList-Body"/>
      </w:pPr>
      <w:r>
        <w:t xml:space="preserve">Sledeće SL licence za korisnike uključuju pogodnost nadogradnje na Windows 10 (samo nadogradnja verzije, izdanje ostaje isto) za uređaje s licencom za Windows 7, 8, 8.1:  </w:t>
      </w:r>
    </w:p>
    <w:p w14:paraId="411645D3" w14:textId="77777777" w:rsidR="00143F7A" w:rsidRDefault="00DB0B3A" w:rsidP="00DB0B3A">
      <w:pPr>
        <w:pStyle w:val="ProductList-Bullet"/>
        <w:numPr>
          <w:ilvl w:val="0"/>
          <w:numId w:val="28"/>
        </w:numPr>
      </w:pPr>
      <w:r>
        <w:t xml:space="preserve">Windows 10 Enterprise/Education (sve) </w:t>
      </w:r>
    </w:p>
    <w:p w14:paraId="0E818766" w14:textId="77777777" w:rsidR="00143F7A" w:rsidRDefault="00DB0B3A" w:rsidP="00DB0B3A">
      <w:pPr>
        <w:pStyle w:val="ProductList-Bullet"/>
        <w:numPr>
          <w:ilvl w:val="0"/>
          <w:numId w:val="28"/>
        </w:numPr>
      </w:pPr>
      <w:r>
        <w:t>Microsoft 365 (sve što uključuje Windows 10 Enterprise)</w:t>
      </w:r>
    </w:p>
    <w:p w14:paraId="1A33FC12" w14:textId="77777777" w:rsidR="00143F7A" w:rsidRDefault="00143F7A">
      <w:pPr>
        <w:pStyle w:val="ProductList-Body"/>
      </w:pPr>
    </w:p>
    <w:p w14:paraId="5759F1DD" w14:textId="77777777" w:rsidR="00143F7A" w:rsidRDefault="00DB0B3A">
      <w:pPr>
        <w:pStyle w:val="ProductList-ClauseHeading"/>
        <w:outlineLvl w:val="4"/>
      </w:pPr>
      <w:r>
        <w:t>3.8 Windows 10 višeklijentski hosting</w:t>
      </w:r>
    </w:p>
    <w:p w14:paraId="30A09563" w14:textId="77777777" w:rsidR="00143F7A" w:rsidRDefault="00DB0B3A">
      <w:pPr>
        <w:pStyle w:val="ProductList-Body"/>
      </w:pPr>
      <w:r>
        <w:t xml:space="preserve">Klijenti sa SL licencama po korisniku za Windows 10 Enterprise (osim samo lokalno), SL licencama po korisniku za Windows 10 Education ili SL licencama po korisniku za VDA koji koriste aktivaciju zasnovanu na usluzi Azure AD mogu da instaliraju Windows 10 Creators ispravku ili noviju verziju softvera na virtuelni uređaj koji koristi Microsoft Azure (bez obzira na bilo kakve suprotnosti u odredbi </w:t>
      </w:r>
      <w:hyperlink r:id="rId93">
        <w:r>
          <w:rPr>
            <w:color w:val="00467F"/>
            <w:u w:val="single"/>
          </w:rPr>
          <w:t>Upravljanje softverom od strane spoljnih saradnika</w:t>
        </w:r>
      </w:hyperlink>
      <w:r>
        <w:t xml:space="preserve">) ili deljeni server s kvalifikovanim hosting partnerom za više korisnika („QMTH“) navedenim na adresi </w:t>
      </w:r>
      <w:hyperlink r:id="rId94">
        <w:r>
          <w:rPr>
            <w:color w:val="00467F"/>
            <w:u w:val="single"/>
          </w:rPr>
          <w:t>www.microsoft.com/Qualified_Multitenant_Hoster_Program</w:t>
        </w:r>
      </w:hyperlink>
      <w:r>
        <w:t xml:space="preserve">. Prava na instaliranje i korišćenje softvera sa QMTH ne primenjuju ako QMTH koristi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kao </w:t>
      </w:r>
      <w:r>
        <w:fldChar w:fldCharType="begin"/>
      </w:r>
      <w:r>
        <w:instrText xml:space="preserve"> AutoTextList   \s NoStyle \t "Dobavljač centra podataka označava pravno lice koje pruža infrastrukturu ili softverske usluge, direktno ili indirektno, drugom dobavljaču usluge. Microsoft takođe može da bude Dobavljač centra podataka putem Microsoft Azurea." </w:instrText>
      </w:r>
      <w:r>
        <w:fldChar w:fldCharType="separate"/>
      </w:r>
      <w:r>
        <w:rPr>
          <w:color w:val="0563C1"/>
        </w:rPr>
        <w:t>Dobavljača centra podataka</w:t>
      </w:r>
      <w:r>
        <w:fldChar w:fldCharType="end"/>
      </w:r>
      <w:r>
        <w:t xml:space="preserve">.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pristupa do četiri instance softvera. Klijenti usluge Azure Government mogu koristiti KMS aktivaciju umesto aktivacije po osnovu usluge Azure AD. Kada konfigurišu slike na platformi Microsoft Azure, Klijenti moraju naznačiti da koriste višeklijentski hosting za Windows 10 i pridržavati se ostalih preduslova za softversku konfiguraciju dostupnih na </w:t>
      </w:r>
      <w:hyperlink r:id="rId95">
        <w:r>
          <w:rPr>
            <w:color w:val="00467F"/>
            <w:u w:val="single"/>
          </w:rPr>
          <w:t>https://docs.microsoft.com/en-us/windows/deployment/vda-subscription-activation</w:t>
        </w:r>
      </w:hyperlink>
      <w:r>
        <w:t xml:space="preserve">. Uslovi za primenu zasnovani na partnerima dostupni su na adresi </w:t>
      </w:r>
      <w:hyperlink r:id="rId96">
        <w:r>
          <w:rPr>
            <w:color w:val="00467F"/>
            <w:u w:val="single"/>
          </w:rPr>
          <w:t>www.microsoft.com/Qualified_Multitenant_Hoster_Program</w:t>
        </w:r>
      </w:hyperlink>
      <w:r>
        <w:t xml:space="preserve">. Ovaj odeljak se ne primenjuje na Studente koji dobijaju pristup softveru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1B8FB23C" w14:textId="77777777" w:rsidR="00143F7A" w:rsidRDefault="00143F7A">
      <w:pPr>
        <w:pStyle w:val="ProductList-Body"/>
      </w:pPr>
    </w:p>
    <w:p w14:paraId="72B57545" w14:textId="77777777" w:rsidR="00143F7A" w:rsidRDefault="00DB0B3A">
      <w:pPr>
        <w:pStyle w:val="ProductList-ClauseHeading"/>
        <w:outlineLvl w:val="4"/>
      </w:pPr>
      <w:r>
        <w:t>3.9 Windows Virtual Desktop za Windows</w:t>
      </w:r>
    </w:p>
    <w:p w14:paraId="3660D13A" w14:textId="77777777" w:rsidR="00143F7A" w:rsidRDefault="00DB0B3A">
      <w:pPr>
        <w:pStyle w:val="ProductList-Body"/>
      </w:pPr>
      <w:r>
        <w:t xml:space="preserve">Informacije o pravima na pristup virtuelnim mašinama usluge Windows Virtual Desktop za Windows 7 i Windows 10 potražite u odeljku Windows Virtual Desktop u </w:t>
      </w:r>
      <w:hyperlink w:anchor="_Sec624">
        <w:r>
          <w:rPr>
            <w:color w:val="00467F"/>
            <w:u w:val="single"/>
          </w:rPr>
          <w:t>unosu Proizvoda za Microsoft Azure Services</w:t>
        </w:r>
      </w:hyperlink>
      <w:r>
        <w:t>.</w:t>
      </w:r>
    </w:p>
    <w:p w14:paraId="3B476CF8" w14:textId="77777777" w:rsidR="00143F7A" w:rsidRDefault="00143F7A">
      <w:pPr>
        <w:pStyle w:val="ProductList-Body"/>
      </w:pPr>
    </w:p>
    <w:p w14:paraId="3E2C4A33" w14:textId="77777777" w:rsidR="00143F7A" w:rsidRDefault="00DB0B3A">
      <w:pPr>
        <w:pStyle w:val="ProductList-ClauseHeading"/>
        <w:outlineLvl w:val="4"/>
      </w:pPr>
      <w:r>
        <w:t>3.10 Prava na Upravljanje softverom Windows od strane spoljnih saradnika za Klijente koji obnavljaju Windows SA ili korisničke SL-ove nakon septembra 2019, ali pre oktobra 2020.</w:t>
      </w:r>
    </w:p>
    <w:p w14:paraId="442753C7" w14:textId="77777777" w:rsidR="00143F7A" w:rsidRDefault="00DB0B3A">
      <w:pPr>
        <w:pStyle w:val="ProductList-Body"/>
      </w:pPr>
      <w:r>
        <w:t xml:space="preserve">Bilo koji klijent koji je koristio softver preko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u skladu sa klauzulom o </w:t>
      </w:r>
      <w:hyperlink w:anchor="_Sec537">
        <w:r>
          <w:rPr>
            <w:color w:val="00467F"/>
            <w:u w:val="single"/>
          </w:rPr>
          <w:t>Upravljanju softverom od strane spoljnih saradnika</w:t>
        </w:r>
      </w:hyperlink>
      <w:r>
        <w:t xml:space="preserve"> neposredno pre 1. oktobra 2019. može da nastavi da koristi tog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do 30. septembra 2020. u skladu sa odredbama i uslovima klauzule o </w:t>
      </w:r>
      <w:hyperlink w:anchor="_Sec537">
        <w:r>
          <w:rPr>
            <w:color w:val="00467F"/>
            <w:u w:val="single"/>
          </w:rPr>
          <w:t>Upravljanju softverom od strane spoljnih saradnika</w:t>
        </w:r>
      </w:hyperlink>
      <w:r>
        <w:t xml:space="preserve"> u Uslovima korišćenja proizvoda iz septembra 2019.</w:t>
      </w:r>
    </w:p>
    <w:p w14:paraId="33C5DD8C" w14:textId="77777777" w:rsidR="00143F7A" w:rsidRDefault="00DB0B3A">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35"/>
        <w:gridCol w:w="3641"/>
        <w:gridCol w:w="3640"/>
      </w:tblGrid>
      <w:tr w:rsidR="00143F7A" w14:paraId="3B5D4B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D11F0C" w14:textId="77777777" w:rsidR="00143F7A" w:rsidRDefault="00DB0B3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A0EB60" w14:textId="77777777" w:rsidR="00143F7A" w:rsidRDefault="00DB0B3A">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727773" w14:textId="77777777" w:rsidR="00143F7A" w:rsidRDefault="00DB0B3A">
            <w:pPr>
              <w:pStyle w:val="ProductList-TableBody"/>
            </w:pPr>
            <w:r>
              <w:rPr>
                <w:color w:val="404040"/>
              </w:rPr>
              <w:t>Prava na preuzimanje posla u slučaju pada: Nije primenjivo</w:t>
            </w:r>
          </w:p>
        </w:tc>
      </w:tr>
      <w:tr w:rsidR="00143F7A" w14:paraId="26DC02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FB77B" w14:textId="77777777" w:rsidR="00143F7A" w:rsidRDefault="00DB0B3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129E9C0A" w14:textId="77777777" w:rsidR="00143F7A" w:rsidRDefault="00DB0B3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97">
              <w:r>
                <w:rPr>
                  <w:color w:val="00467F"/>
                  <w:u w:val="single"/>
                </w:rPr>
                <w:t>Lista proizvoda – jun 2015.</w:t>
              </w:r>
            </w:hyperlink>
            <w:r>
              <w:t xml:space="preserve"> (Pretplata za Windows za prateće uređaje</w:t>
            </w:r>
            <w:r>
              <w:fldChar w:fldCharType="begin"/>
            </w:r>
            <w:r>
              <w:instrText xml:space="preserve"> XE "Pretplata za Windows za prateće uređaje"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9D4E181" w14:textId="77777777" w:rsidR="00143F7A" w:rsidRDefault="00DB0B3A">
            <w:pPr>
              <w:pStyle w:val="ProductList-TableBody"/>
            </w:pPr>
            <w:r>
              <w:fldChar w:fldCharType="begin"/>
            </w:r>
            <w:r>
              <w:instrText xml:space="preserve"> AutoTextList   \s NoStyle \t "Prava na roming: SA pogodnost koja dozvoljava Primarnom korisniku Licenciranog uređaja određena prava na daljinski pristup i korišćenje. (Punu definiciju potražite u Rečniku)" </w:instrText>
            </w:r>
            <w:r>
              <w:fldChar w:fldCharType="separate"/>
            </w:r>
            <w:r>
              <w:rPr>
                <w:color w:val="0563C1"/>
              </w:rPr>
              <w:t>Prava na roming</w:t>
            </w:r>
            <w:r>
              <w:fldChar w:fldCharType="end"/>
            </w:r>
            <w:r>
              <w:t xml:space="preserve">: </w:t>
            </w:r>
            <w:hyperlink r:id="rId98">
              <w:r>
                <w:rPr>
                  <w:color w:val="00467F"/>
                  <w:u w:val="single"/>
                </w:rPr>
                <w:t>Februar 2016. – Uslovi za proizvode</w:t>
              </w:r>
            </w:hyperlink>
          </w:p>
        </w:tc>
      </w:tr>
      <w:tr w:rsidR="00143F7A" w14:paraId="79176E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0A25C" w14:textId="77777777" w:rsidR="00143F7A" w:rsidRDefault="00DB0B3A">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17DA2" w14:textId="77777777" w:rsidR="00143F7A" w:rsidRDefault="00DB0B3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DA45E" w14:textId="77777777" w:rsidR="00143F7A" w:rsidRDefault="00143F7A">
            <w:pPr>
              <w:pStyle w:val="ProductList-TableBody"/>
            </w:pPr>
          </w:p>
        </w:tc>
      </w:tr>
    </w:tbl>
    <w:p w14:paraId="130796ED" w14:textId="77777777" w:rsidR="00143F7A" w:rsidRDefault="00143F7A">
      <w:pPr>
        <w:pStyle w:val="ProductList-Body"/>
      </w:pPr>
    </w:p>
    <w:p w14:paraId="2535BC52" w14:textId="77777777" w:rsidR="00143F7A" w:rsidRDefault="00DB0B3A">
      <w:pPr>
        <w:pStyle w:val="ProductList-ClauseHeading"/>
        <w:outlineLvl w:val="4"/>
      </w:pPr>
      <w:r>
        <w:t>4.1 Dodatna korisnička prava na Software Assurance</w:t>
      </w:r>
    </w:p>
    <w:p w14:paraId="19864E70" w14:textId="77777777" w:rsidR="00143F7A" w:rsidRDefault="00DB0B3A">
      <w:pPr>
        <w:pStyle w:val="ProductList-Body"/>
      </w:pPr>
      <w:r>
        <w:t xml:space="preserve">Odeljak 4 (Software Assurance) se primenjuje na sledeće licence. </w:t>
      </w:r>
    </w:p>
    <w:p w14:paraId="507BDE73" w14:textId="77777777" w:rsidR="00143F7A" w:rsidRDefault="00DB0B3A" w:rsidP="00DB0B3A">
      <w:pPr>
        <w:pStyle w:val="ProductList-Bullet"/>
        <w:numPr>
          <w:ilvl w:val="0"/>
          <w:numId w:val="29"/>
        </w:numPr>
      </w:pPr>
      <w:r>
        <w:t>Windows 10 Enterprise E3/E5</w:t>
      </w:r>
    </w:p>
    <w:p w14:paraId="3B11D1B9" w14:textId="77777777" w:rsidR="00143F7A" w:rsidRDefault="00DB0B3A" w:rsidP="00DB0B3A">
      <w:pPr>
        <w:pStyle w:val="ProductList-Bullet"/>
        <w:numPr>
          <w:ilvl w:val="0"/>
          <w:numId w:val="29"/>
        </w:numPr>
      </w:pPr>
      <w:r>
        <w:t>Windows 10 Enterprise po uređaju</w:t>
      </w:r>
    </w:p>
    <w:p w14:paraId="35A767EC" w14:textId="77777777" w:rsidR="00143F7A" w:rsidRDefault="00DB0B3A" w:rsidP="00DB0B3A">
      <w:pPr>
        <w:pStyle w:val="ProductList-Bullet"/>
        <w:numPr>
          <w:ilvl w:val="0"/>
          <w:numId w:val="29"/>
        </w:numPr>
      </w:pPr>
      <w:r>
        <w:t>Windows 10 Education E3/E5</w:t>
      </w:r>
    </w:p>
    <w:p w14:paraId="724A87AC" w14:textId="77777777" w:rsidR="00143F7A" w:rsidRDefault="00DB0B3A" w:rsidP="00DB0B3A">
      <w:pPr>
        <w:pStyle w:val="ProductList-Bullet"/>
        <w:numPr>
          <w:ilvl w:val="0"/>
          <w:numId w:val="29"/>
        </w:numPr>
      </w:pPr>
      <w:r>
        <w:t>Windows VDA E3/E5</w:t>
      </w:r>
    </w:p>
    <w:p w14:paraId="3043C181" w14:textId="77777777" w:rsidR="00143F7A" w:rsidRDefault="00DB0B3A" w:rsidP="00DB0B3A">
      <w:pPr>
        <w:pStyle w:val="ProductList-Bullet"/>
        <w:numPr>
          <w:ilvl w:val="0"/>
          <w:numId w:val="29"/>
        </w:numPr>
      </w:pPr>
      <w:r>
        <w:t>Windows VDA po uređaju</w:t>
      </w:r>
    </w:p>
    <w:p w14:paraId="32633A9F" w14:textId="77777777" w:rsidR="00143F7A" w:rsidRDefault="00DB0B3A">
      <w:pPr>
        <w:pStyle w:val="ProductList-Body"/>
      </w:pPr>
      <w:r>
        <w:t xml:space="preserve">Ova odredba se ne primenjuje na SL licence koje su stečene na osnovu Microsoft ugovora o Oblaku i Microsoft korisničkog ugovora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23CCA78D" w14:textId="77777777" w:rsidR="00143F7A" w:rsidRDefault="00143F7A">
      <w:pPr>
        <w:pStyle w:val="ProductList-Body"/>
      </w:pPr>
    </w:p>
    <w:p w14:paraId="7D449221" w14:textId="77777777" w:rsidR="00143F7A" w:rsidRDefault="00DB0B3A">
      <w:pPr>
        <w:pStyle w:val="ProductList-ClauseHeading"/>
        <w:outlineLvl w:val="4"/>
      </w:pPr>
      <w:r>
        <w:t>4.2 virtuelizacija sistema Windows</w:t>
      </w:r>
    </w:p>
    <w:p w14:paraId="4AA6E7E2" w14:textId="77777777" w:rsidR="00143F7A" w:rsidRDefault="00DB0B3A">
      <w:pPr>
        <w:pStyle w:val="ProductList-SubClauseHeading"/>
        <w:outlineLvl w:val="5"/>
      </w:pPr>
      <w:r>
        <w:t>4.2.1 Lokalna virtuelizacija</w:t>
      </w:r>
    </w:p>
    <w:p w14:paraId="001AB886" w14:textId="77777777" w:rsidR="00143F7A" w:rsidRDefault="00DB0B3A">
      <w:pPr>
        <w:pStyle w:val="ProductList-BodyIndented"/>
      </w:pPr>
      <w:r>
        <w:t xml:space="preserve">Klijent može da koristi Windows softver stečen putem ugovora o količinskom licenciranju na najviše četiri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lokalno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 xml:space="preserve">. Ovo lokalno korisničko pravo primenjuje se na licence za VDA po uređaju samo ako je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licenciran i za Kvalifikovani operativni sistem.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softver stečen po osnovu ugovora o količinskom licenciranju na najviše četiri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lokalno na uređajima sa licencom za Kvalifikovani operativni sistem. Ako se koriste sva dozvoljena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Klijent može da koristi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samo da hostuje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 </w:t>
      </w:r>
    </w:p>
    <w:p w14:paraId="1C25A3FB" w14:textId="77777777" w:rsidR="00143F7A" w:rsidRDefault="00143F7A">
      <w:pPr>
        <w:pStyle w:val="ProductList-BodyIndented"/>
      </w:pPr>
    </w:p>
    <w:p w14:paraId="6B10899B" w14:textId="77777777" w:rsidR="00143F7A" w:rsidRDefault="00DB0B3A">
      <w:pPr>
        <w:pStyle w:val="ProductList-SubClauseHeading"/>
        <w:outlineLvl w:val="5"/>
      </w:pPr>
      <w:r>
        <w:t>4.2.2 Daljinska virtuelizacija</w:t>
      </w:r>
    </w:p>
    <w:p w14:paraId="747BFB16" w14:textId="77777777" w:rsidR="00143F7A" w:rsidRDefault="00DB0B3A">
      <w:pPr>
        <w:pStyle w:val="ProductList-BodyIndented"/>
      </w:pPr>
      <w:r>
        <w:t xml:space="preserve">Bilo koji korisnik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 xml:space="preserve"> ili bilo koji uređaj koji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daljinski da koristi najviše četiri </w:t>
      </w:r>
      <w:r>
        <w:fldChar w:fldCharType="begin"/>
      </w:r>
      <w:r>
        <w:instrText xml:space="preserve"> AutoTextList   \s NoStyle \t "Virtuelni OSE označava OSE konfigurisan za korišćenje na virtuelnom hardverskom sistemu" </w:instrText>
      </w:r>
      <w:r>
        <w:fldChar w:fldCharType="separate"/>
      </w:r>
      <w:r>
        <w:rPr>
          <w:color w:val="0563C1"/>
        </w:rPr>
        <w:t>OSE okruženja</w:t>
      </w:r>
      <w:r>
        <w:fldChar w:fldCharType="end"/>
      </w:r>
      <w:r>
        <w:t xml:space="preserve"> ili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Windows softvera stečenog na osnovu ugovora o količinskom licenciranju na uređajima namenjenim Klijentovom korišćenju.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Bez obzira na sve što je suprotno u klauzuli o </w:t>
      </w:r>
      <w:hyperlink w:anchor="_Sec537">
        <w:r>
          <w:rPr>
            <w:color w:val="00467F"/>
            <w:u w:val="single"/>
          </w:rPr>
          <w:t>Upravljanju softverom od strane spoljnih saradnika</w:t>
        </w:r>
      </w:hyperlink>
      <w:r>
        <w:t xml:space="preserve">, Klijentovi VDA E3 i E5 Licencirani korisnici mogu daljinski da pristupaju softveru Windows u skladu sa ovim pravima na Daljinsku virtuelizaciju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namenjenom Klijentovom korišćenju.</w:t>
      </w:r>
    </w:p>
    <w:p w14:paraId="535C7DE4" w14:textId="77777777" w:rsidR="00143F7A" w:rsidRDefault="00143F7A">
      <w:pPr>
        <w:pStyle w:val="ProductList-BodyIndented"/>
      </w:pPr>
    </w:p>
    <w:p w14:paraId="1E567A42" w14:textId="77777777" w:rsidR="00143F7A" w:rsidRDefault="00DB0B3A">
      <w:pPr>
        <w:pStyle w:val="ProductList-ClauseHeading"/>
        <w:outlineLvl w:val="4"/>
      </w:pPr>
      <w:r>
        <w:t>4.3 10.1" Pogodnost uređaja sa ekranom</w:t>
      </w:r>
    </w:p>
    <w:p w14:paraId="769CF510" w14:textId="77777777" w:rsidR="00143F7A" w:rsidRDefault="00DB0B3A">
      <w:pPr>
        <w:pStyle w:val="ProductList-Body"/>
      </w:pPr>
      <w:r>
        <w:t>Klijent sa licencom po korisniku može da instalira Windows softver koji je stečen na osnovu ugovora o količinskom licenciranju na svim uređajima sa licencom za Windows i integrisanim ekranima dijagonale 10.1" ili manje.</w:t>
      </w:r>
    </w:p>
    <w:p w14:paraId="7E7264C3" w14:textId="77777777" w:rsidR="00143F7A" w:rsidRDefault="00143F7A">
      <w:pPr>
        <w:pStyle w:val="ProductList-Body"/>
      </w:pPr>
    </w:p>
    <w:p w14:paraId="05909A15" w14:textId="77777777" w:rsidR="00143F7A" w:rsidRDefault="00DB0B3A">
      <w:pPr>
        <w:pStyle w:val="ProductList-ClauseHeading"/>
        <w:outlineLvl w:val="4"/>
      </w:pPr>
      <w:r>
        <w:t>4.4 Windows to Go</w:t>
      </w:r>
    </w:p>
    <w:p w14:paraId="1773DA3E" w14:textId="77777777" w:rsidR="00143F7A" w:rsidRDefault="00DB0B3A">
      <w:pPr>
        <w:pStyle w:val="ProductList-Body"/>
      </w:pPr>
      <w:r>
        <w:t xml:space="preserve">Klijent može da kreira i uskladišti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Windows softvera stečenog putem ugovora o količinskom licenciranju na najviše dva USB diska koristeći Windows to Go i pokrećući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 xml:space="preserve"> ili, ako je licenciran po korisniku, na bilo kom uređaju.</w:t>
      </w:r>
    </w:p>
    <w:p w14:paraId="5288425B" w14:textId="77777777" w:rsidR="00143F7A" w:rsidRDefault="00143F7A">
      <w:pPr>
        <w:pStyle w:val="ProductList-Body"/>
      </w:pPr>
    </w:p>
    <w:p w14:paraId="506681FC" w14:textId="77777777" w:rsidR="00143F7A" w:rsidRDefault="00DB0B3A">
      <w:pPr>
        <w:pStyle w:val="ProductList-SubClauseHeading"/>
        <w:outlineLvl w:val="5"/>
      </w:pPr>
      <w:r>
        <w:t>4.4.1 Opcija Windows to Go za studente/učenike</w:t>
      </w:r>
    </w:p>
    <w:p w14:paraId="07959417" w14:textId="77777777" w:rsidR="00143F7A" w:rsidRDefault="00DB0B3A">
      <w:pPr>
        <w:pStyle w:val="ProductList-BodyIndented"/>
      </w:pPr>
      <w:r>
        <w:t xml:space="preserve">Akademske institucije koje izaberu Opciju za studente/učenike mogu da imaju najviše jednu Windows to Go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po licenciranom uređaju studenta/učenika dok je taj student/učenik upisan u instituciju.</w:t>
      </w:r>
    </w:p>
    <w:p w14:paraId="105EED48" w14:textId="77777777" w:rsidR="00143F7A" w:rsidRDefault="00143F7A">
      <w:pPr>
        <w:pStyle w:val="ProductList-BodyIndented"/>
      </w:pPr>
    </w:p>
    <w:p w14:paraId="24C19C1B" w14:textId="77777777" w:rsidR="00143F7A" w:rsidRDefault="00DB0B3A">
      <w:pPr>
        <w:pStyle w:val="ProductList-ClauseHeading"/>
        <w:outlineLvl w:val="4"/>
      </w:pPr>
      <w:r>
        <w:t>4.5 Windows Pro SA</w:t>
      </w:r>
    </w:p>
    <w:p w14:paraId="328E6D15" w14:textId="77777777" w:rsidR="00143F7A" w:rsidRDefault="00DB0B3A">
      <w:pPr>
        <w:pStyle w:val="ProductList-Body"/>
      </w:pPr>
      <w:r>
        <w:t>Klijenti koji su prethodno nabavili SA za Windows Pro mogu da obnove SA za obuhvaćene uređaje bez kupovine licence za Windows Enterprise.</w:t>
      </w:r>
    </w:p>
    <w:p w14:paraId="1CFB9E17" w14:textId="77777777" w:rsidR="00143F7A" w:rsidRDefault="00143F7A">
      <w:pPr>
        <w:pStyle w:val="ProductList-Body"/>
      </w:pPr>
    </w:p>
    <w:p w14:paraId="7BEC9B90" w14:textId="77777777" w:rsidR="00143F7A" w:rsidRDefault="00DB0B3A">
      <w:pPr>
        <w:pStyle w:val="ProductList-ClauseHeading"/>
        <w:outlineLvl w:val="4"/>
      </w:pPr>
      <w:r>
        <w:t>4.6 Microsoft Desktop Optimization Pack (MDOP)</w:t>
      </w:r>
    </w:p>
    <w:p w14:paraId="3F18E0E5" w14:textId="77777777" w:rsidR="00143F7A" w:rsidRDefault="00DB0B3A">
      <w:pPr>
        <w:pStyle w:val="ProductList-Body"/>
      </w:pPr>
      <w:r>
        <w:t xml:space="preserve">Klijent može da instalira i koristi funkciju upravljanja u MDOP-u na Klijentovim drugim uređajima namenjenim njegovom korišćenju radi upravljanja softverom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xml:space="preserve"> ili uređajima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Isto tako, Klijent može da koristi AGPM, DaRT i UE-V za upravljanje softverom na serverima u okviru domena dok god su desktop računari u okviru tog domena licencirani za korišćenje MDOP-a.</w:t>
      </w:r>
    </w:p>
    <w:p w14:paraId="38787527" w14:textId="77777777" w:rsidR="00143F7A" w:rsidRDefault="00143F7A">
      <w:pPr>
        <w:pStyle w:val="ProductList-Body"/>
      </w:pPr>
    </w:p>
    <w:p w14:paraId="00332958" w14:textId="77777777" w:rsidR="00143F7A" w:rsidRDefault="00DB0B3A">
      <w:pPr>
        <w:pStyle w:val="ProductList-SubClauseHeading"/>
        <w:outlineLvl w:val="5"/>
      </w:pPr>
      <w:r>
        <w:t>4.6.1 Uslovi za MDOP</w:t>
      </w:r>
    </w:p>
    <w:p w14:paraId="45C5D615" w14:textId="77777777" w:rsidR="00143F7A" w:rsidRDefault="00DB0B3A">
      <w:pPr>
        <w:pStyle w:val="ProductList-BodyIndented"/>
      </w:pPr>
      <w:r>
        <w:t>Klijenti sa sledećim imaju prava na korišćenje MDOP-a i ne moraju zasebno da kupuju MDOP.</w:t>
      </w:r>
    </w:p>
    <w:p w14:paraId="51B2B78D" w14:textId="77777777" w:rsidR="00143F7A" w:rsidRDefault="00DB0B3A" w:rsidP="00DB0B3A">
      <w:pPr>
        <w:pStyle w:val="ProductList-Bullet"/>
        <w:numPr>
          <w:ilvl w:val="1"/>
          <w:numId w:val="30"/>
        </w:numPr>
      </w:pPr>
      <w:r>
        <w:t xml:space="preserve">Windows 10 Enterprise E3/E5 </w:t>
      </w:r>
    </w:p>
    <w:p w14:paraId="50386EDE" w14:textId="77777777" w:rsidR="00143F7A" w:rsidRDefault="00DB0B3A" w:rsidP="00DB0B3A">
      <w:pPr>
        <w:pStyle w:val="ProductList-Bullet"/>
        <w:numPr>
          <w:ilvl w:val="1"/>
          <w:numId w:val="30"/>
        </w:numPr>
      </w:pPr>
      <w:r>
        <w:t>Windows 10 Education E3/E5</w:t>
      </w:r>
    </w:p>
    <w:p w14:paraId="200221E7" w14:textId="77777777" w:rsidR="00143F7A" w:rsidRDefault="00DB0B3A" w:rsidP="00DB0B3A">
      <w:pPr>
        <w:pStyle w:val="ProductList-Bullet"/>
        <w:numPr>
          <w:ilvl w:val="1"/>
          <w:numId w:val="30"/>
        </w:numPr>
      </w:pPr>
      <w:r>
        <w:t>Windows VDA E3/E5</w:t>
      </w:r>
    </w:p>
    <w:p w14:paraId="0CDB59F0" w14:textId="77777777" w:rsidR="00143F7A" w:rsidRDefault="00DB0B3A" w:rsidP="00DB0B3A">
      <w:pPr>
        <w:pStyle w:val="ProductList-Bullet"/>
        <w:numPr>
          <w:ilvl w:val="1"/>
          <w:numId w:val="30"/>
        </w:numPr>
      </w:pPr>
      <w:r>
        <w:t>Ugovor s datumom stupanja na snagu 1. avgusta 2015. ili posle tog datuma i VDA po uređaju ili Windows 10 Enterprise po uređaju.</w:t>
      </w:r>
    </w:p>
    <w:p w14:paraId="5615F672" w14:textId="77777777" w:rsidR="00143F7A" w:rsidRDefault="00143F7A">
      <w:pPr>
        <w:pStyle w:val="ProductList-BodyIndented"/>
      </w:pPr>
    </w:p>
    <w:p w14:paraId="239C5E57" w14:textId="77777777" w:rsidR="00143F7A" w:rsidRDefault="00DB0B3A">
      <w:pPr>
        <w:pStyle w:val="ProductList-ClauseHeading"/>
        <w:outlineLvl w:val="4"/>
      </w:pPr>
      <w:r>
        <w:t>4.7 Pravo na korišćenje Grupisanih HPC aplikacija</w:t>
      </w:r>
    </w:p>
    <w:p w14:paraId="40DBEACD" w14:textId="77777777" w:rsidR="00143F7A" w:rsidRDefault="00DB0B3A">
      <w:pPr>
        <w:pStyle w:val="ProductList-Body"/>
      </w:pP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ili uređaj koji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se koristi kao </w:t>
      </w:r>
      <w:r>
        <w:fldChar w:fldCharType="begin"/>
      </w:r>
      <w:r>
        <w:instrText xml:space="preserve"> AutoTextList   \s NoStyle \t "Čvor prikupljanja klastera predstavlja uređaj koji nije namenjen pokretanju Grupisanih HPC aplikacija ili uslugama planiranja zadataka za Grupisane HPC aplikacije." </w:instrText>
      </w:r>
      <w:r>
        <w:fldChar w:fldCharType="separate"/>
      </w:r>
      <w:r>
        <w:rPr>
          <w:color w:val="0563C1"/>
        </w:rPr>
        <w:t>Čvor prikupljanja klastera</w:t>
      </w:r>
      <w:r>
        <w:fldChar w:fldCharType="end"/>
      </w:r>
      <w:r>
        <w:t xml:space="preserve"> za pokretanje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sve dok se uređaj ne koristi kao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opšte namene,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baze podataka, veb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e-pošte,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štampača ili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datoteka, za druge svrhe pristupa više korisnika ili za neke druge slične svrhe deljenja resursa.</w:t>
      </w:r>
    </w:p>
    <w:p w14:paraId="4FCB80FB" w14:textId="77777777" w:rsidR="00143F7A" w:rsidRDefault="00143F7A">
      <w:pPr>
        <w:pStyle w:val="ProductList-Body"/>
      </w:pPr>
    </w:p>
    <w:p w14:paraId="4D1FF41A" w14:textId="77777777" w:rsidR="00143F7A" w:rsidRDefault="00DB0B3A">
      <w:pPr>
        <w:pStyle w:val="ProductList-ClauseHeading"/>
        <w:outlineLvl w:val="4"/>
      </w:pPr>
      <w:r>
        <w:t>4.8 Istek Software Assurance pokrića za Stalne licence</w:t>
      </w:r>
    </w:p>
    <w:p w14:paraId="5DE457E5" w14:textId="77777777" w:rsidR="00143F7A" w:rsidRDefault="00DB0B3A">
      <w:pPr>
        <w:pStyle w:val="ProductList-Body"/>
      </w:pPr>
      <w:r>
        <w:t xml:space="preserve">Polugodišnji kanal sistema Windows Enterprise mora da se deinstalira na svim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 xml:space="preserve"> ako istekne Software Assurance pokriće. Ako je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xml:space="preserve"> bila dodeljena stalna licenca za Windows Enterprise, Klijent može da na Licenciranom uređaju instalira verziju Windows Enterprise Long Term Servicing Channel aktuelnu u trenutku isteka. </w:t>
      </w:r>
    </w:p>
    <w:p w14:paraId="1C0CCCDA" w14:textId="77777777" w:rsidR="00143F7A" w:rsidRDefault="00143F7A">
      <w:pPr>
        <w:pStyle w:val="ProductList-Body"/>
      </w:pPr>
    </w:p>
    <w:p w14:paraId="321B86D0" w14:textId="77777777" w:rsidR="00143F7A" w:rsidRDefault="00143F7A">
      <w:pPr>
        <w:pStyle w:val="PURBreadcrumb"/>
      </w:pPr>
    </w:p>
    <w:tbl>
      <w:tblPr>
        <w:tblStyle w:val="PURTable"/>
        <w:tblW w:w="0" w:type="dxa"/>
        <w:tblLook w:val="04A0" w:firstRow="1" w:lastRow="0" w:firstColumn="1" w:lastColumn="0" w:noHBand="0" w:noVBand="1"/>
      </w:tblPr>
      <w:tblGrid>
        <w:gridCol w:w="10916"/>
      </w:tblGrid>
      <w:tr w:rsidR="00143F7A" w14:paraId="21DBDC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F9534"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0A9BC1D0" w14:textId="77777777" w:rsidR="00143F7A" w:rsidRDefault="00143F7A">
      <w:pPr>
        <w:pStyle w:val="ProductList-Body"/>
      </w:pPr>
    </w:p>
    <w:p w14:paraId="1466F2E6" w14:textId="77777777" w:rsidR="00143F7A" w:rsidRDefault="00DB0B3A">
      <w:pPr>
        <w:pStyle w:val="ProductList-OfferingGroupHeading"/>
        <w:outlineLvl w:val="1"/>
      </w:pPr>
      <w:bookmarkStart w:id="197" w:name="_Sec619"/>
      <w:r>
        <w:t>Windows Server</w:t>
      </w:r>
      <w:bookmarkEnd w:id="197"/>
      <w:r>
        <w:fldChar w:fldCharType="begin"/>
      </w:r>
      <w:r>
        <w:instrText xml:space="preserve"> TC "</w:instrText>
      </w:r>
      <w:bookmarkStart w:id="198" w:name="_Toc47011637"/>
      <w:r>
        <w:instrText>Windows Server</w:instrText>
      </w:r>
      <w:bookmarkEnd w:id="198"/>
      <w:r>
        <w:instrText>" \l 2</w:instrText>
      </w:r>
      <w:r>
        <w:fldChar w:fldCharType="end"/>
      </w:r>
    </w:p>
    <w:p w14:paraId="4C812D15" w14:textId="77777777" w:rsidR="00143F7A" w:rsidRDefault="00DB0B3A">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7011638"/>
      <w:r>
        <w:instrText>Windows MultiPoint Server</w:instrText>
      </w:r>
      <w:bookmarkEnd w:id="200"/>
      <w:r>
        <w:instrText>" \l 3</w:instrText>
      </w:r>
      <w:r>
        <w:fldChar w:fldCharType="end"/>
      </w:r>
    </w:p>
    <w:p w14:paraId="12AB5C11" w14:textId="77777777" w:rsidR="00143F7A" w:rsidRDefault="00DB0B3A">
      <w:pPr>
        <w:pStyle w:val="ProductList-Offering1SubSection"/>
        <w:outlineLvl w:val="3"/>
      </w:pPr>
      <w:bookmarkStart w:id="201" w:name="_Sec702"/>
      <w:r>
        <w:t>1. Raspoloživost programa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43F7A" w14:paraId="3933D6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2F7BF0F" w14:textId="77777777" w:rsidR="00143F7A" w:rsidRDefault="00DB0B3A">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6975D9" w14:textId="77777777" w:rsidR="00143F7A" w:rsidRDefault="00DB0B3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DABFAD" w14:textId="77777777" w:rsidR="00143F7A" w:rsidRDefault="00DB0B3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F83262" w14:textId="77777777" w:rsidR="00143F7A" w:rsidRDefault="00DB0B3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B1879C" w14:textId="77777777" w:rsidR="00143F7A" w:rsidRDefault="00DB0B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AC3360" w14:textId="77777777" w:rsidR="00143F7A" w:rsidRDefault="00DB0B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3BE38F" w14:textId="77777777" w:rsidR="00143F7A" w:rsidRDefault="00DB0B3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95BE31" w14:textId="77777777" w:rsidR="00143F7A" w:rsidRDefault="00DB0B3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AE1E17" w14:textId="77777777" w:rsidR="00143F7A" w:rsidRDefault="00DB0B3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C52C59" w14:textId="77777777" w:rsidR="00143F7A" w:rsidRDefault="00DB0B3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4343EC" w14:textId="77777777" w:rsidR="00143F7A" w:rsidRDefault="00DB0B3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919CA9" w14:textId="77777777" w:rsidR="00143F7A" w:rsidRDefault="00DB0B3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43F7A" w14:paraId="22972D03" w14:textId="77777777">
        <w:tc>
          <w:tcPr>
            <w:tcW w:w="4160" w:type="dxa"/>
            <w:tcBorders>
              <w:top w:val="single" w:sz="9" w:space="0" w:color="FFFFFF"/>
              <w:left w:val="single" w:sz="9" w:space="0" w:color="FFFFFF"/>
              <w:bottom w:val="none" w:sz="4" w:space="0" w:color="BFBFBF"/>
              <w:right w:val="single" w:sz="9" w:space="0" w:color="FFFFFF"/>
            </w:tcBorders>
          </w:tcPr>
          <w:p w14:paraId="14C5A89C" w14:textId="77777777" w:rsidR="00143F7A" w:rsidRDefault="00DB0B3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DE22C7B" w14:textId="77777777" w:rsidR="00143F7A" w:rsidRDefault="00DB0B3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8D15348" w14:textId="77777777" w:rsidR="00143F7A" w:rsidRDefault="00DB0B3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174E0E0" w14:textId="77777777" w:rsidR="00143F7A" w:rsidRDefault="00DB0B3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BE3C48C" w14:textId="77777777" w:rsidR="00143F7A" w:rsidRDefault="00DB0B3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F7FA2A"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44E5C9"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049A0"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577C3"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03841"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AC2DF"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62B3C3"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1CA69885" w14:textId="77777777" w:rsidR="00143F7A" w:rsidRDefault="00DB0B3A">
      <w:pPr>
        <w:pStyle w:val="ProductList-Offering1SubSection"/>
        <w:outlineLvl w:val="3"/>
      </w:pPr>
      <w:bookmarkStart w:id="202" w:name="_Sec757"/>
      <w:r>
        <w:t>2. Uslovi za proizvod</w:t>
      </w:r>
      <w:bookmarkEnd w:id="202"/>
    </w:p>
    <w:tbl>
      <w:tblPr>
        <w:tblStyle w:val="PURTable"/>
        <w:tblW w:w="0" w:type="dxa"/>
        <w:tblLook w:val="04A0" w:firstRow="1" w:lastRow="0" w:firstColumn="1" w:lastColumn="0" w:noHBand="0" w:noVBand="1"/>
      </w:tblPr>
      <w:tblGrid>
        <w:gridCol w:w="3629"/>
        <w:gridCol w:w="3657"/>
        <w:gridCol w:w="3630"/>
      </w:tblGrid>
      <w:tr w:rsidR="00143F7A" w14:paraId="736DF0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35E448" w14:textId="77777777" w:rsidR="00143F7A" w:rsidRDefault="00DB0B3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4838050" w14:textId="77777777" w:rsidR="00143F7A" w:rsidRDefault="00DB0B3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DE54F4" w14:textId="77777777" w:rsidR="00143F7A" w:rsidRDefault="00DB0B3A">
            <w:pPr>
              <w:pStyle w:val="ProductList-TableBody"/>
            </w:pPr>
            <w:r>
              <w:rPr>
                <w:color w:val="404040"/>
              </w:rPr>
              <w:t>Ranija izdanja: N/A</w:t>
            </w:r>
          </w:p>
        </w:tc>
      </w:tr>
      <w:tr w:rsidR="00143F7A" w14:paraId="75E9AB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19216" w14:textId="77777777" w:rsidR="00143F7A" w:rsidRDefault="00DB0B3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E40EB" w14:textId="77777777" w:rsidR="00143F7A" w:rsidRDefault="00DB0B3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D3291" w14:textId="77777777" w:rsidR="00143F7A" w:rsidRDefault="00DB0B3A">
            <w:pPr>
              <w:pStyle w:val="ProductList-TableBody"/>
            </w:pPr>
            <w:r>
              <w:rPr>
                <w:color w:val="404040"/>
              </w:rPr>
              <w:t>Preduslov (SA): Nije primenjivo</w:t>
            </w:r>
          </w:p>
        </w:tc>
      </w:tr>
      <w:tr w:rsidR="00143F7A" w14:paraId="3436E7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900FE" w14:textId="77777777" w:rsidR="00143F7A" w:rsidRDefault="00DB0B3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7DEBA" w14:textId="77777777" w:rsidR="00143F7A" w:rsidRDefault="00DB0B3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83FDE" w14:textId="77777777" w:rsidR="00143F7A" w:rsidRDefault="00DB0B3A">
            <w:pPr>
              <w:pStyle w:val="ProductList-TableBody"/>
            </w:pPr>
            <w:r>
              <w:rPr>
                <w:color w:val="404040"/>
              </w:rPr>
              <w:t>Ispunjava uslove za smanjenje: Nije primenjivo</w:t>
            </w:r>
          </w:p>
        </w:tc>
      </w:tr>
      <w:tr w:rsidR="00143F7A" w14:paraId="790F5D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2D759" w14:textId="77777777" w:rsidR="00143F7A" w:rsidRDefault="00DB0B3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C3B49" w14:textId="77777777" w:rsidR="00143F7A" w:rsidRDefault="00DB0B3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B4412" w14:textId="77777777" w:rsidR="00143F7A" w:rsidRDefault="00DB0B3A">
            <w:pPr>
              <w:pStyle w:val="ProductList-TableBody"/>
            </w:pPr>
            <w:r>
              <w:rPr>
                <w:color w:val="404040"/>
              </w:rPr>
              <w:t>Ispunjava uslove za true-up: Nije primenjivo</w:t>
            </w:r>
          </w:p>
        </w:tc>
      </w:tr>
      <w:tr w:rsidR="00143F7A" w14:paraId="0656FE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6A879" w14:textId="77777777" w:rsidR="00143F7A" w:rsidRDefault="00DB0B3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A0765" w14:textId="77777777" w:rsidR="00143F7A" w:rsidRDefault="00143F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A7493" w14:textId="77777777" w:rsidR="00143F7A" w:rsidRDefault="00143F7A">
            <w:pPr>
              <w:pStyle w:val="ProductList-TableBody"/>
            </w:pPr>
          </w:p>
        </w:tc>
      </w:tr>
    </w:tbl>
    <w:p w14:paraId="5279B851" w14:textId="77777777" w:rsidR="00143F7A" w:rsidRDefault="00143F7A">
      <w:pPr>
        <w:pStyle w:val="ProductList-Body"/>
      </w:pPr>
    </w:p>
    <w:p w14:paraId="22A0DDF5" w14:textId="77777777" w:rsidR="00143F7A" w:rsidRDefault="00DB0B3A">
      <w:pPr>
        <w:pStyle w:val="ProductList-Offering1SubSection"/>
        <w:outlineLvl w:val="3"/>
      </w:pPr>
      <w:bookmarkStart w:id="203" w:name="_Sec800"/>
      <w:r>
        <w:t>3. Korisnička prava</w:t>
      </w:r>
      <w:bookmarkEnd w:id="203"/>
    </w:p>
    <w:tbl>
      <w:tblPr>
        <w:tblStyle w:val="PURTable"/>
        <w:tblW w:w="0" w:type="dxa"/>
        <w:tblLook w:val="04A0" w:firstRow="1" w:lastRow="0" w:firstColumn="1" w:lastColumn="0" w:noHBand="0" w:noVBand="1"/>
      </w:tblPr>
      <w:tblGrid>
        <w:gridCol w:w="3648"/>
        <w:gridCol w:w="3629"/>
        <w:gridCol w:w="3639"/>
      </w:tblGrid>
      <w:tr w:rsidR="00143F7A" w14:paraId="46D25E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6FD460" w14:textId="77777777" w:rsidR="00143F7A" w:rsidRDefault="00DB0B3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D332E95" w14:textId="77777777" w:rsidR="00143F7A" w:rsidRDefault="00DB0B3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1F8EDD74" w14:textId="77777777" w:rsidR="00143F7A" w:rsidRDefault="00DB0B3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143F7A" w14:paraId="53DE64BD" w14:textId="77777777">
        <w:tc>
          <w:tcPr>
            <w:tcW w:w="4040" w:type="dxa"/>
            <w:tcBorders>
              <w:top w:val="single" w:sz="4" w:space="0" w:color="000000"/>
              <w:left w:val="single" w:sz="4" w:space="0" w:color="000000"/>
              <w:bottom w:val="single" w:sz="4" w:space="0" w:color="000000"/>
              <w:right w:val="single" w:sz="4" w:space="0" w:color="000000"/>
            </w:tcBorders>
          </w:tcPr>
          <w:p w14:paraId="0F6DA61C" w14:textId="77777777" w:rsidR="00143F7A" w:rsidRDefault="00DB0B3A">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7C8A2DCD" w14:textId="77777777" w:rsidR="00143F7A" w:rsidRDefault="00DB0B3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C0310" w14:textId="77777777" w:rsidR="00143F7A" w:rsidRDefault="00DB0B3A">
            <w:pPr>
              <w:pStyle w:val="ProductList-TableBody"/>
            </w:pPr>
            <w:r>
              <w:rPr>
                <w:color w:val="404040"/>
              </w:rPr>
              <w:t>Obuhvaćene tehnologije: Nije primenjivo</w:t>
            </w:r>
          </w:p>
        </w:tc>
      </w:tr>
      <w:tr w:rsidR="00143F7A" w14:paraId="3C346769" w14:textId="77777777">
        <w:tc>
          <w:tcPr>
            <w:tcW w:w="4040" w:type="dxa"/>
            <w:tcBorders>
              <w:top w:val="single" w:sz="4" w:space="0" w:color="000000"/>
              <w:left w:val="single" w:sz="4" w:space="0" w:color="000000"/>
              <w:bottom w:val="single" w:sz="4" w:space="0" w:color="000000"/>
              <w:right w:val="single" w:sz="4" w:space="0" w:color="000000"/>
            </w:tcBorders>
          </w:tcPr>
          <w:p w14:paraId="15CB7E08" w14:textId="77777777" w:rsidR="00143F7A" w:rsidRDefault="00DB0B3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EA471" w14:textId="77777777" w:rsidR="00143F7A" w:rsidRDefault="00143F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74AFB" w14:textId="77777777" w:rsidR="00143F7A" w:rsidRDefault="00143F7A">
            <w:pPr>
              <w:pStyle w:val="ProductList-TableBody"/>
            </w:pPr>
          </w:p>
        </w:tc>
      </w:tr>
    </w:tbl>
    <w:p w14:paraId="416FF405" w14:textId="77777777" w:rsidR="00143F7A" w:rsidRDefault="00143F7A">
      <w:pPr>
        <w:pStyle w:val="ProductList-Body"/>
      </w:pPr>
    </w:p>
    <w:p w14:paraId="7EF14B97" w14:textId="77777777" w:rsidR="00143F7A" w:rsidRDefault="00DB0B3A">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6"/>
        <w:gridCol w:w="3637"/>
        <w:gridCol w:w="3653"/>
      </w:tblGrid>
      <w:tr w:rsidR="00143F7A" w14:paraId="36761D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EDCFA7" w14:textId="77777777" w:rsidR="00143F7A" w:rsidRDefault="00DB0B3A">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0343ED73" w14:textId="77777777" w:rsidR="00143F7A" w:rsidRDefault="00DB0B3A">
            <w:pPr>
              <w:pStyle w:val="ProductList-TableBody"/>
            </w:pPr>
            <w:r>
              <w:t>CAL za Windows Server 2019 Remote Desktop Services i CAL za Windows Server 2019</w:t>
            </w:r>
            <w:r>
              <w:fldChar w:fldCharType="begin"/>
            </w:r>
            <w:r>
              <w:instrText xml:space="preserve"> XE "CAL za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FF8F598" w14:textId="77777777" w:rsidR="00143F7A" w:rsidRDefault="00DB0B3A">
            <w:pPr>
              <w:pStyle w:val="ProductList-TableBody"/>
            </w:pPr>
            <w:r>
              <w:t>CAL za Windows Server 2019 Remote Desktop Services i Licenca jednaka CAL licenci</w:t>
            </w:r>
          </w:p>
          <w:p w14:paraId="6CF2B77D" w14:textId="77777777" w:rsidR="00143F7A" w:rsidRDefault="00DB0B3A">
            <w:pPr>
              <w:pStyle w:val="ProductList-TableBody"/>
            </w:pPr>
            <w:r>
              <w:t xml:space="preserve">(pogledajte </w:t>
            </w:r>
            <w:hyperlink w:anchor="_Sec591">
              <w:r>
                <w:rPr>
                  <w:color w:val="00467F"/>
                  <w:u w:val="single"/>
                </w:rPr>
                <w:t>Dodatak A</w:t>
              </w:r>
            </w:hyperlink>
            <w:r>
              <w:t>)</w:t>
            </w:r>
          </w:p>
        </w:tc>
      </w:tr>
    </w:tbl>
    <w:p w14:paraId="6C48A2C0" w14:textId="77777777" w:rsidR="00143F7A" w:rsidRDefault="00143F7A">
      <w:pPr>
        <w:pStyle w:val="ProductList-Body"/>
      </w:pPr>
    </w:p>
    <w:p w14:paraId="39989430" w14:textId="77777777" w:rsidR="00143F7A" w:rsidRDefault="00DB0B3A">
      <w:pPr>
        <w:pStyle w:val="ProductList-SubClauseHeading"/>
        <w:outlineLvl w:val="5"/>
      </w:pPr>
      <w:r>
        <w:t>3.1.1 Dodatna funkcionalnost povezana sa CAL licencom za Windows Server 2019 Active Directory Rights Management Services</w:t>
      </w:r>
    </w:p>
    <w:p w14:paraId="2D79D9C5" w14:textId="77777777" w:rsidR="00143F7A" w:rsidRDefault="00DB0B3A">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43"/>
        <w:gridCol w:w="3521"/>
      </w:tblGrid>
      <w:tr w:rsidR="00143F7A" w14:paraId="1781E0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A4165C" w14:textId="77777777" w:rsidR="00143F7A" w:rsidRDefault="00DB0B3A">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4FFA9F50" w14:textId="77777777" w:rsidR="00143F7A" w:rsidRDefault="00DB0B3A">
            <w:pPr>
              <w:pStyle w:val="ProductList-TableBody"/>
            </w:pPr>
            <w:r>
              <w:t>CAL za Windows Server 2019 Active Directory Rights Management Services</w:t>
            </w:r>
            <w:r>
              <w:fldChar w:fldCharType="begin"/>
            </w:r>
            <w:r>
              <w:instrText xml:space="preserve"> XE "CAL za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CBE9C5F" w14:textId="77777777" w:rsidR="00143F7A" w:rsidRDefault="00DB0B3A">
            <w:pPr>
              <w:pStyle w:val="ProductList-TableBody"/>
            </w:pPr>
            <w:r>
              <w:t xml:space="preserve">Licence jednake CAL licenci (pogledajte </w:t>
            </w:r>
            <w:hyperlink w:anchor="_Sec591">
              <w:r>
                <w:rPr>
                  <w:color w:val="00467F"/>
                  <w:u w:val="single"/>
                </w:rPr>
                <w:t>Dodatak A</w:t>
              </w:r>
            </w:hyperlink>
            <w:r>
              <w:t>)</w:t>
            </w:r>
          </w:p>
        </w:tc>
      </w:tr>
    </w:tbl>
    <w:p w14:paraId="6C8794A2" w14:textId="77777777" w:rsidR="00143F7A" w:rsidRDefault="00143F7A">
      <w:pPr>
        <w:pStyle w:val="ProductList-BodyIndented"/>
      </w:pPr>
    </w:p>
    <w:p w14:paraId="285E0BCE" w14:textId="77777777" w:rsidR="00143F7A" w:rsidRDefault="00DB0B3A">
      <w:pPr>
        <w:pStyle w:val="ProductList-ClauseHeading"/>
        <w:outlineLvl w:val="4"/>
      </w:pPr>
      <w:r>
        <w:t>3.2 Pokretanje instanci softvera</w:t>
      </w:r>
    </w:p>
    <w:p w14:paraId="3AF7A88A" w14:textId="77777777" w:rsidR="00143F7A" w:rsidRDefault="00DB0B3A">
      <w:pPr>
        <w:pStyle w:val="ProductList-Body"/>
      </w:pPr>
      <w:r>
        <w:t xml:space="preserve">U ma kom datom trenutku Klijent može da pokrene jednu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Instancu</w:t>
      </w:r>
      <w:r>
        <w:fldChar w:fldCharType="end"/>
      </w:r>
      <w:r>
        <w:t xml:space="preserve"> serverskog softvera u svakom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Fizičkom OSE okruženju</w:t>
      </w:r>
      <w:r>
        <w:fldChar w:fldCharType="end"/>
      </w:r>
      <w:r>
        <w:t xml:space="preserve"> i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Virtuelnom OSE okruženju</w:t>
      </w:r>
      <w:r>
        <w:fldChar w:fldCharType="end"/>
      </w:r>
      <w:r>
        <w:t xml:space="preserve"> na </w:t>
      </w:r>
      <w:r>
        <w:fldChar w:fldCharType="begin"/>
      </w:r>
      <w:r>
        <w:instrText xml:space="preserve"> AutoTextList   \s NoStyle \t "Virtuelni OSE označava OSE konfigurisan za korišćenje na virtuelnom hardverskom sistemu" </w:instrText>
      </w:r>
      <w:r>
        <w:fldChar w:fldCharType="separate"/>
      </w:r>
      <w:r>
        <w:rPr>
          <w:color w:val="0563C1"/>
        </w:rPr>
        <w:t>Licenciranom serveru</w:t>
      </w:r>
      <w:r>
        <w:fldChar w:fldCharType="end"/>
      </w:r>
      <w:r>
        <w:t xml:space="preserve">. Ako Klijent koristi serverski softver u bilo kom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onda serverski softver koji se koristi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može da koristi samo za pružanje usluge hostinga za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w:t>
      </w:r>
    </w:p>
    <w:p w14:paraId="4A0993A5" w14:textId="77777777" w:rsidR="00143F7A" w:rsidRDefault="00143F7A">
      <w:pPr>
        <w:pStyle w:val="ProductList-Body"/>
      </w:pPr>
    </w:p>
    <w:p w14:paraId="6C71EECA" w14:textId="77777777" w:rsidR="00143F7A" w:rsidRDefault="00DB0B3A">
      <w:pPr>
        <w:pStyle w:val="ProductList-ClauseHeading"/>
        <w:outlineLvl w:val="4"/>
      </w:pPr>
      <w:r>
        <w:t>3.3 Licence za pristup</w:t>
      </w:r>
    </w:p>
    <w:p w14:paraId="69E2B105" w14:textId="77777777" w:rsidR="00143F7A" w:rsidRDefault="00DB0B3A">
      <w:pPr>
        <w:pStyle w:val="ProductList-Body"/>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14:paraId="38ADED8D" w14:textId="77777777" w:rsidR="00143F7A" w:rsidRDefault="00143F7A">
      <w:pPr>
        <w:pStyle w:val="ProductList-Body"/>
      </w:pPr>
    </w:p>
    <w:p w14:paraId="037F00CF" w14:textId="77777777" w:rsidR="00143F7A" w:rsidRDefault="00DB0B3A">
      <w:pPr>
        <w:pStyle w:val="ProductList-ClauseHeading"/>
        <w:outlineLvl w:val="4"/>
      </w:pPr>
      <w:r>
        <w:t>3.4 Windows MultiPoint Server 2016 Connector</w:t>
      </w:r>
    </w:p>
    <w:p w14:paraId="3A4EBCB9" w14:textId="77777777" w:rsidR="00143F7A" w:rsidRDefault="00DB0B3A">
      <w:pPr>
        <w:pStyle w:val="ProductList-Body"/>
      </w:pPr>
      <w:r>
        <w:t>Klijent može da instalira i koristi softver Windows Server 2016 MultiPoint Connector na bilo kom uređaju koji je licenciran da pristupa softveru Windows Server 2016 (ili kasnijem). Ovaj softver može da koristi samo da bi pristupao softveru MultiPoint Server. Ako serverskom softveru pristupa sa ovog uređaja isključivo da bi koristio MultiPoint kontrolnu tablu, nije mu potreban CAL za Remote Desktop Services.</w:t>
      </w:r>
    </w:p>
    <w:p w14:paraId="79AACF88" w14:textId="77777777" w:rsidR="00143F7A" w:rsidRDefault="00143F7A">
      <w:pPr>
        <w:pStyle w:val="ProductList-Body"/>
      </w:pPr>
    </w:p>
    <w:p w14:paraId="28E89BCE" w14:textId="77777777" w:rsidR="00143F7A" w:rsidRDefault="00DB0B3A">
      <w:pPr>
        <w:pStyle w:val="ProductList-ClauseHeading"/>
        <w:outlineLvl w:val="4"/>
      </w:pPr>
      <w:r>
        <w:t>3.5 Vrsta instalacije</w:t>
      </w:r>
    </w:p>
    <w:p w14:paraId="7EADEA00" w14:textId="77777777" w:rsidR="00143F7A" w:rsidRDefault="00DB0B3A">
      <w:pPr>
        <w:pStyle w:val="ProductList-Body"/>
      </w:pPr>
      <w:r>
        <w:t>Klijent može samo da instalira Remote Desktop Services i primeni i koristi ulogu MultiPoint Services.</w:t>
      </w:r>
    </w:p>
    <w:p w14:paraId="70F6FCBB" w14:textId="77777777" w:rsidR="00143F7A" w:rsidRDefault="00143F7A">
      <w:pPr>
        <w:pStyle w:val="ProductList-Body"/>
      </w:pPr>
    </w:p>
    <w:p w14:paraId="4E4A8027" w14:textId="77777777" w:rsidR="00143F7A" w:rsidRDefault="00DB0B3A">
      <w:pPr>
        <w:pStyle w:val="ProductList-ClauseHeading"/>
        <w:outlineLvl w:val="4"/>
      </w:pPr>
      <w:r>
        <w:t>3.6 Dodatni softver</w:t>
      </w:r>
    </w:p>
    <w:p w14:paraId="1B233981" w14:textId="77777777" w:rsidR="00143F7A" w:rsidRDefault="00DB0B3A">
      <w:pPr>
        <w:pStyle w:val="ProductList-Body"/>
      </w:pPr>
      <w:r>
        <w:t xml:space="preserve">Listu Dodatnog softvera potražite na lokaciji </w:t>
      </w:r>
      <w:hyperlink r:id="rId99">
        <w:r>
          <w:rPr>
            <w:color w:val="00467F"/>
            <w:u w:val="single"/>
          </w:rPr>
          <w:t>http://go.microsoft.com/fwlink/?LinkId=245856</w:t>
        </w:r>
      </w:hyperlink>
      <w:r>
        <w:t>.</w:t>
      </w:r>
    </w:p>
    <w:p w14:paraId="3161BB78" w14:textId="77777777" w:rsidR="00143F7A" w:rsidRDefault="00DB0B3A">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40"/>
        <w:gridCol w:w="3646"/>
        <w:gridCol w:w="3630"/>
      </w:tblGrid>
      <w:tr w:rsidR="00143F7A" w14:paraId="1CF8DB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1A784" w14:textId="77777777" w:rsidR="00143F7A" w:rsidRDefault="00DB0B3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6419EA" w14:textId="77777777" w:rsidR="00143F7A" w:rsidRDefault="00DB0B3A">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43113A" w14:textId="77777777" w:rsidR="00143F7A" w:rsidRDefault="00DB0B3A">
            <w:pPr>
              <w:pStyle w:val="ProductList-TableBody"/>
            </w:pPr>
            <w:r>
              <w:rPr>
                <w:color w:val="404040"/>
              </w:rPr>
              <w:t>Predajna prava: Nije primenjivo</w:t>
            </w:r>
          </w:p>
        </w:tc>
      </w:tr>
      <w:tr w:rsidR="00143F7A" w14:paraId="795DF6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C79D6" w14:textId="77777777" w:rsidR="00143F7A" w:rsidRDefault="00DB0B3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03AABBA5" w14:textId="77777777" w:rsidR="00143F7A" w:rsidRDefault="00DB0B3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00">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D658F" w14:textId="77777777" w:rsidR="00143F7A" w:rsidRDefault="00DB0B3A">
            <w:pPr>
              <w:pStyle w:val="ProductList-TableBody"/>
            </w:pPr>
            <w:r>
              <w:rPr>
                <w:color w:val="404040"/>
              </w:rPr>
              <w:t>Prava na roming: Nije primenjivo</w:t>
            </w:r>
          </w:p>
        </w:tc>
      </w:tr>
      <w:tr w:rsidR="00143F7A" w14:paraId="2EB564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0928C" w14:textId="77777777" w:rsidR="00143F7A" w:rsidRDefault="00DB0B3A">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2DA80" w14:textId="77777777" w:rsidR="00143F7A" w:rsidRDefault="00DB0B3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551F1" w14:textId="77777777" w:rsidR="00143F7A" w:rsidRDefault="00143F7A">
            <w:pPr>
              <w:pStyle w:val="ProductList-TableBody"/>
            </w:pPr>
          </w:p>
        </w:tc>
      </w:tr>
    </w:tbl>
    <w:p w14:paraId="7FE4A17B" w14:textId="77777777" w:rsidR="00143F7A" w:rsidRDefault="00143F7A">
      <w:pPr>
        <w:pStyle w:val="ProductList-Body"/>
        <w:jc w:val="right"/>
      </w:pPr>
    </w:p>
    <w:tbl>
      <w:tblPr>
        <w:tblStyle w:val="PURTable"/>
        <w:tblW w:w="0" w:type="dxa"/>
        <w:tblLook w:val="04A0" w:firstRow="1" w:lastRow="0" w:firstColumn="1" w:lastColumn="0" w:noHBand="0" w:noVBand="1"/>
      </w:tblPr>
      <w:tblGrid>
        <w:gridCol w:w="10916"/>
      </w:tblGrid>
      <w:tr w:rsidR="00143F7A" w14:paraId="71C392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13DAF5"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76D5BDAF" w14:textId="77777777" w:rsidR="00143F7A" w:rsidRDefault="00143F7A">
      <w:pPr>
        <w:pStyle w:val="ProductList-Body"/>
      </w:pPr>
    </w:p>
    <w:p w14:paraId="00DAD6A4" w14:textId="77777777" w:rsidR="00143F7A" w:rsidRDefault="00DB0B3A">
      <w:pPr>
        <w:pStyle w:val="ProductList-Offering2HeadingNoBorder"/>
        <w:outlineLvl w:val="2"/>
      </w:pPr>
      <w:bookmarkStart w:id="205" w:name="_Sec655"/>
      <w:r>
        <w:t>Windows Server</w:t>
      </w:r>
      <w:bookmarkEnd w:id="205"/>
      <w:r>
        <w:fldChar w:fldCharType="begin"/>
      </w:r>
      <w:r>
        <w:instrText xml:space="preserve"> TC "</w:instrText>
      </w:r>
      <w:bookmarkStart w:id="206" w:name="_Toc47011639"/>
      <w:r>
        <w:instrText>Windows Server</w:instrText>
      </w:r>
      <w:bookmarkEnd w:id="206"/>
      <w:r>
        <w:instrText>" \l 3</w:instrText>
      </w:r>
      <w:r>
        <w:fldChar w:fldCharType="end"/>
      </w:r>
    </w:p>
    <w:p w14:paraId="666912FD" w14:textId="77777777" w:rsidR="00143F7A" w:rsidRDefault="00DB0B3A">
      <w:pPr>
        <w:pStyle w:val="ProductList-Offering1SubSection"/>
        <w:outlineLvl w:val="3"/>
      </w:pPr>
      <w:bookmarkStart w:id="207" w:name="_Sec703"/>
      <w:r>
        <w:t>1. Raspoloživost programa</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143F7A" w14:paraId="01B5AA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80A63B4" w14:textId="77777777" w:rsidR="00143F7A" w:rsidRDefault="00DB0B3A">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9FD5FE" w14:textId="77777777" w:rsidR="00143F7A" w:rsidRDefault="00DB0B3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E156CE" w14:textId="77777777" w:rsidR="00143F7A" w:rsidRDefault="00DB0B3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CBD51C" w14:textId="77777777" w:rsidR="00143F7A" w:rsidRDefault="00DB0B3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BB5675" w14:textId="77777777" w:rsidR="00143F7A" w:rsidRDefault="00DB0B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F0A4B1" w14:textId="77777777" w:rsidR="00143F7A" w:rsidRDefault="00DB0B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EADA24" w14:textId="77777777" w:rsidR="00143F7A" w:rsidRDefault="00DB0B3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BF67A1" w14:textId="77777777" w:rsidR="00143F7A" w:rsidRDefault="00DB0B3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F74914" w14:textId="77777777" w:rsidR="00143F7A" w:rsidRDefault="00DB0B3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BB69F2" w14:textId="77777777" w:rsidR="00143F7A" w:rsidRDefault="00DB0B3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DC2F0C" w14:textId="77777777" w:rsidR="00143F7A" w:rsidRDefault="00DB0B3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05B9CD" w14:textId="77777777" w:rsidR="00143F7A" w:rsidRDefault="00DB0B3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43F7A" w14:paraId="78FDDF92" w14:textId="77777777">
        <w:tc>
          <w:tcPr>
            <w:tcW w:w="4160" w:type="dxa"/>
            <w:tcBorders>
              <w:top w:val="single" w:sz="9" w:space="0" w:color="FFFFFF"/>
              <w:left w:val="single" w:sz="9" w:space="0" w:color="FFFFFF"/>
              <w:bottom w:val="dashed" w:sz="4" w:space="0" w:color="BFBFBF"/>
              <w:right w:val="single" w:sz="9" w:space="0" w:color="FFFFFF"/>
            </w:tcBorders>
          </w:tcPr>
          <w:p w14:paraId="314DEC0B" w14:textId="77777777" w:rsidR="00143F7A" w:rsidRDefault="00DB0B3A">
            <w:pPr>
              <w:pStyle w:val="ProductList-TableBody"/>
            </w:pPr>
            <w:r>
              <w:rPr>
                <w:color w:val="000000"/>
              </w:rPr>
              <w:t>CAL za Windows Server 2019 Active Directory Rights Management Services</w:t>
            </w:r>
            <w:r>
              <w:fldChar w:fldCharType="begin"/>
            </w:r>
            <w:r>
              <w:instrText xml:space="preserve"> XE "CAL za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5653339" w14:textId="77777777" w:rsidR="00143F7A" w:rsidRDefault="00DB0B3A">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66AD84A" w14:textId="77777777" w:rsidR="00143F7A" w:rsidRDefault="00DB0B3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BF86CC5" w14:textId="77777777" w:rsidR="00143F7A" w:rsidRDefault="00DB0B3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4718BE4" w14:textId="77777777" w:rsidR="00143F7A" w:rsidRDefault="00DB0B3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10B139"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BBA3C"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48A88"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D34B43"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FB2A99"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9E0094"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9152A" w14:textId="77777777" w:rsidR="00143F7A" w:rsidRDefault="00DB0B3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43F7A" w14:paraId="207E4B89" w14:textId="77777777">
        <w:tc>
          <w:tcPr>
            <w:tcW w:w="4160" w:type="dxa"/>
            <w:tcBorders>
              <w:top w:val="dashed" w:sz="4" w:space="0" w:color="BFBFBF"/>
              <w:left w:val="single" w:sz="9" w:space="0" w:color="FFFFFF"/>
              <w:bottom w:val="dashed" w:sz="4" w:space="0" w:color="BFBFBF"/>
              <w:right w:val="single" w:sz="9" w:space="0" w:color="FFFFFF"/>
            </w:tcBorders>
          </w:tcPr>
          <w:p w14:paraId="3E76D2DC" w14:textId="77777777" w:rsidR="00143F7A" w:rsidRDefault="00DB0B3A">
            <w:pPr>
              <w:pStyle w:val="ProductList-TableBody"/>
            </w:pPr>
            <w:r>
              <w:rPr>
                <w:color w:val="000000"/>
              </w:rPr>
              <w:t>CAL za Windows Server 2019</w:t>
            </w:r>
            <w:r>
              <w:fldChar w:fldCharType="begin"/>
            </w:r>
            <w:r>
              <w:instrText xml:space="preserve"> XE "CAL za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840E45" w14:textId="77777777" w:rsidR="00143F7A" w:rsidRDefault="00DB0B3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82470CB" w14:textId="77777777" w:rsidR="00143F7A" w:rsidRDefault="00DB0B3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907DBCF" w14:textId="77777777" w:rsidR="00143F7A" w:rsidRDefault="00DB0B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8879A6" w14:textId="77777777" w:rsidR="00143F7A" w:rsidRDefault="00DB0B3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AFD343"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4871DB"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44A118"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4FAF3"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7BFEF7"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F11688"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FA4037" w14:textId="77777777" w:rsidR="00143F7A" w:rsidRDefault="00DB0B3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43F7A" w14:paraId="30CFAA0C" w14:textId="77777777">
        <w:tc>
          <w:tcPr>
            <w:tcW w:w="4160" w:type="dxa"/>
            <w:tcBorders>
              <w:top w:val="dashed" w:sz="4" w:space="0" w:color="BFBFBF"/>
              <w:left w:val="single" w:sz="9" w:space="0" w:color="FFFFFF"/>
              <w:bottom w:val="dashed" w:sz="4" w:space="0" w:color="BFBFBF"/>
              <w:right w:val="single" w:sz="9" w:space="0" w:color="FFFFFF"/>
            </w:tcBorders>
          </w:tcPr>
          <w:p w14:paraId="28247A2C" w14:textId="77777777" w:rsidR="00143F7A" w:rsidRDefault="00DB0B3A">
            <w:pPr>
              <w:pStyle w:val="ProductList-TableBody"/>
            </w:pPr>
            <w:r>
              <w:t>CAL za Windows Server 2019 Remote Desktop Services</w:t>
            </w:r>
            <w:r>
              <w:fldChar w:fldCharType="begin"/>
            </w:r>
            <w:r>
              <w:instrText xml:space="preserve"> XE "CAL za Windows Server 2019 Remote Desktop Services"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14:paraId="1A6FB4B1" w14:textId="77777777" w:rsidR="00143F7A" w:rsidRDefault="00DB0B3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A73A173" w14:textId="77777777" w:rsidR="00143F7A" w:rsidRDefault="00DB0B3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10586A1" w14:textId="77777777" w:rsidR="00143F7A" w:rsidRDefault="00DB0B3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0A9DC3" w14:textId="77777777" w:rsidR="00143F7A" w:rsidRDefault="00DB0B3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53226D"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5C683E"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17F8A6"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AAE852"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F80D5"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E4CB6"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71BA14"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77FC9AE8" w14:textId="77777777" w:rsidR="00143F7A" w:rsidRDefault="00DB0B3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43F7A" w14:paraId="41065051" w14:textId="77777777">
        <w:tc>
          <w:tcPr>
            <w:tcW w:w="4160" w:type="dxa"/>
            <w:tcBorders>
              <w:top w:val="dashed" w:sz="4" w:space="0" w:color="BFBFBF"/>
              <w:left w:val="single" w:sz="9" w:space="0" w:color="FFFFFF"/>
              <w:bottom w:val="dashed" w:sz="4" w:space="0" w:color="BFBFBF"/>
              <w:right w:val="single" w:sz="9" w:space="0" w:color="FFFFFF"/>
            </w:tcBorders>
          </w:tcPr>
          <w:p w14:paraId="29BB5A43" w14:textId="77777777" w:rsidR="00143F7A" w:rsidRDefault="00DB0B3A">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829642" w14:textId="77777777" w:rsidR="00143F7A" w:rsidRDefault="00DB0B3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3CB1442" w14:textId="77777777" w:rsidR="00143F7A" w:rsidRDefault="00DB0B3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0D4D6E1" w14:textId="77777777" w:rsidR="00143F7A" w:rsidRDefault="00DB0B3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0446AB4" w14:textId="77777777" w:rsidR="00143F7A" w:rsidRDefault="00DB0B3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E43B2"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37E85E"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A3CC8"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AAE4F"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DC485"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C90884"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8A6DE"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3F7A" w14:paraId="6F7614DA" w14:textId="77777777">
        <w:tc>
          <w:tcPr>
            <w:tcW w:w="4160" w:type="dxa"/>
            <w:tcBorders>
              <w:top w:val="dashed" w:sz="4" w:space="0" w:color="BFBFBF"/>
              <w:left w:val="single" w:sz="9" w:space="0" w:color="FFFFFF"/>
              <w:bottom w:val="dashed" w:sz="4" w:space="0" w:color="BFBFBF"/>
              <w:right w:val="single" w:sz="9" w:space="0" w:color="FFFFFF"/>
            </w:tcBorders>
          </w:tcPr>
          <w:p w14:paraId="2A43F9B6" w14:textId="77777777" w:rsidR="00143F7A" w:rsidRDefault="00DB0B3A">
            <w:pPr>
              <w:pStyle w:val="ProductList-TableBody"/>
            </w:pPr>
            <w:r>
              <w:rPr>
                <w:color w:val="000000"/>
              </w:rPr>
              <w:t>Windows Server 2019 Datacenter (2 pakovanja licenci za jezgro)</w:t>
            </w:r>
            <w:r>
              <w:fldChar w:fldCharType="begin"/>
            </w:r>
            <w:r>
              <w:instrText xml:space="preserve"> XE "Windows Server 2019 Datacenter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CF8899" w14:textId="77777777" w:rsidR="00143F7A" w:rsidRDefault="00DB0B3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0B80205" w14:textId="77777777" w:rsidR="00143F7A" w:rsidRDefault="00DB0B3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E322246" w14:textId="77777777" w:rsidR="00143F7A" w:rsidRDefault="00DB0B3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459DAED" w14:textId="77777777" w:rsidR="00143F7A" w:rsidRDefault="00DB0B3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30ADE8"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C8820"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4F3493"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A0DC78"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6C51A"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46AA8"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ECA4AA"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3F7A" w14:paraId="50EDD9A8" w14:textId="77777777">
        <w:tc>
          <w:tcPr>
            <w:tcW w:w="4160" w:type="dxa"/>
            <w:tcBorders>
              <w:top w:val="dashed" w:sz="4" w:space="0" w:color="BFBFBF"/>
              <w:left w:val="single" w:sz="9" w:space="0" w:color="FFFFFF"/>
              <w:bottom w:val="dashed" w:sz="4" w:space="0" w:color="BFBFBF"/>
              <w:right w:val="single" w:sz="9" w:space="0" w:color="FFFFFF"/>
            </w:tcBorders>
          </w:tcPr>
          <w:p w14:paraId="200ADC38" w14:textId="77777777" w:rsidR="00143F7A" w:rsidRDefault="00DB0B3A">
            <w:pPr>
              <w:pStyle w:val="ProductList-TableBody"/>
            </w:pPr>
            <w:r>
              <w:t>Windows Server 2019 Datacenter (16 pakovanja licenci za jezgro)</w:t>
            </w:r>
            <w:r>
              <w:fldChar w:fldCharType="begin"/>
            </w:r>
            <w:r>
              <w:instrText xml:space="preserve"> XE "Windows Server 2019 Datacenter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AF0EE8" w14:textId="77777777" w:rsidR="00143F7A" w:rsidRDefault="00DB0B3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5DBCDD2" w14:textId="77777777" w:rsidR="00143F7A" w:rsidRDefault="00DB0B3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C73CE93" w14:textId="77777777" w:rsidR="00143F7A" w:rsidRDefault="00DB0B3A">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1C8BCB6" w14:textId="77777777" w:rsidR="00143F7A" w:rsidRDefault="00DB0B3A">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C6DC1"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0B6493"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E1E9D"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94440"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C3593"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01893"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BA6E1"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3F7A" w14:paraId="4EFA1AF9" w14:textId="77777777">
        <w:tc>
          <w:tcPr>
            <w:tcW w:w="4160" w:type="dxa"/>
            <w:tcBorders>
              <w:top w:val="dashed" w:sz="4" w:space="0" w:color="BFBFBF"/>
              <w:left w:val="single" w:sz="9" w:space="0" w:color="FFFFFF"/>
              <w:bottom w:val="dashed" w:sz="4" w:space="0" w:color="BFBFBF"/>
              <w:right w:val="single" w:sz="9" w:space="0" w:color="FFFFFF"/>
            </w:tcBorders>
          </w:tcPr>
          <w:p w14:paraId="4FC3ECA7" w14:textId="77777777" w:rsidR="00143F7A" w:rsidRDefault="00DB0B3A">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5AAEB7" w14:textId="77777777" w:rsidR="00143F7A" w:rsidRDefault="00DB0B3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3ED7978" w14:textId="77777777" w:rsidR="00143F7A" w:rsidRDefault="00DB0B3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859EC5F" w14:textId="77777777" w:rsidR="00143F7A" w:rsidRDefault="00DB0B3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CCDFB6A" w14:textId="77777777" w:rsidR="00143F7A" w:rsidRDefault="00DB0B3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2D192"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9EB37E"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58C084"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DE5655"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A2AE35"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01EAFE"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0CD8A"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3F7A" w14:paraId="413332F4" w14:textId="77777777">
        <w:tc>
          <w:tcPr>
            <w:tcW w:w="4160" w:type="dxa"/>
            <w:tcBorders>
              <w:top w:val="dashed" w:sz="4" w:space="0" w:color="BFBFBF"/>
              <w:left w:val="single" w:sz="9" w:space="0" w:color="FFFFFF"/>
              <w:bottom w:val="dashed" w:sz="4" w:space="0" w:color="BFBFBF"/>
              <w:right w:val="single" w:sz="9" w:space="0" w:color="FFFFFF"/>
            </w:tcBorders>
          </w:tcPr>
          <w:p w14:paraId="6BE99540" w14:textId="77777777" w:rsidR="00143F7A" w:rsidRDefault="00DB0B3A">
            <w:pPr>
              <w:pStyle w:val="ProductList-TableBody"/>
            </w:pPr>
            <w:r>
              <w:rPr>
                <w:color w:val="000000"/>
              </w:rPr>
              <w:t>Windows Server 2019 Standard (2 pakovanja licenci za jezgro)</w:t>
            </w:r>
            <w:r>
              <w:fldChar w:fldCharType="begin"/>
            </w:r>
            <w:r>
              <w:instrText xml:space="preserve"> XE "Windows Server 2019 Standard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0FAD6F" w14:textId="77777777" w:rsidR="00143F7A" w:rsidRDefault="00DB0B3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37D7ED3" w14:textId="77777777" w:rsidR="00143F7A" w:rsidRDefault="00DB0B3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077361A" w14:textId="77777777" w:rsidR="00143F7A" w:rsidRDefault="00DB0B3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86347EF" w14:textId="77777777" w:rsidR="00143F7A" w:rsidRDefault="00DB0B3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CB500D"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CACD5B"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34CC3E"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8C1222"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07140"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25885A"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ECD84F"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3F7A" w14:paraId="06F1D81D" w14:textId="77777777">
        <w:tc>
          <w:tcPr>
            <w:tcW w:w="4160" w:type="dxa"/>
            <w:tcBorders>
              <w:top w:val="dashed" w:sz="4" w:space="0" w:color="BFBFBF"/>
              <w:left w:val="single" w:sz="9" w:space="0" w:color="FFFFFF"/>
              <w:bottom w:val="dashed" w:sz="4" w:space="0" w:color="BFBFBF"/>
              <w:right w:val="single" w:sz="9" w:space="0" w:color="FFFFFF"/>
            </w:tcBorders>
          </w:tcPr>
          <w:p w14:paraId="643695D4" w14:textId="77777777" w:rsidR="00143F7A" w:rsidRDefault="00DB0B3A">
            <w:pPr>
              <w:pStyle w:val="ProductList-TableBody"/>
            </w:pPr>
            <w:r>
              <w:t>Windows Server 2019 Standard (16 pakovanja licenci za jezgro)</w:t>
            </w:r>
            <w:r>
              <w:fldChar w:fldCharType="begin"/>
            </w:r>
            <w:r>
              <w:instrText xml:space="preserve"> XE "Windows Server 2019 Standard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1EC208" w14:textId="77777777" w:rsidR="00143F7A" w:rsidRDefault="00DB0B3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006627B" w14:textId="77777777" w:rsidR="00143F7A" w:rsidRDefault="00DB0B3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FFCDDA7" w14:textId="77777777" w:rsidR="00143F7A" w:rsidRDefault="00DB0B3A">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2D028C2" w14:textId="77777777" w:rsidR="00143F7A" w:rsidRDefault="00DB0B3A">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87330"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27FB0A"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D67930"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F3F603"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1A72F"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E7849A"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6C935"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3F7A" w14:paraId="479F67B8" w14:textId="77777777">
        <w:tc>
          <w:tcPr>
            <w:tcW w:w="4160" w:type="dxa"/>
            <w:tcBorders>
              <w:top w:val="dashed" w:sz="4" w:space="0" w:color="BFBFBF"/>
              <w:left w:val="single" w:sz="9" w:space="0" w:color="FFFFFF"/>
              <w:bottom w:val="dashed" w:sz="4" w:space="0" w:color="BFBFBF"/>
              <w:right w:val="single" w:sz="9" w:space="0" w:color="FFFFFF"/>
            </w:tcBorders>
          </w:tcPr>
          <w:p w14:paraId="06FC8CB5" w14:textId="77777777" w:rsidR="00143F7A" w:rsidRDefault="00DB0B3A">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AEA9C3" w14:textId="77777777" w:rsidR="00143F7A" w:rsidRDefault="00DB0B3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4B3658C" w14:textId="77777777" w:rsidR="00143F7A" w:rsidRDefault="00DB0B3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14B7F2E" w14:textId="77777777" w:rsidR="00143F7A" w:rsidRDefault="00DB0B3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85AE0F4" w14:textId="77777777" w:rsidR="00143F7A" w:rsidRDefault="00DB0B3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74B0EF"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B46E75"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E49BB"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F72DC"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C6394A"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909DC8"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01C997"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3F7A" w14:paraId="6FE985DE" w14:textId="77777777">
        <w:tc>
          <w:tcPr>
            <w:tcW w:w="4160" w:type="dxa"/>
            <w:tcBorders>
              <w:top w:val="dashed" w:sz="4" w:space="0" w:color="BFBFBF"/>
              <w:left w:val="single" w:sz="9" w:space="0" w:color="FFFFFF"/>
              <w:bottom w:val="dashed" w:sz="4" w:space="0" w:color="B2B2B2"/>
              <w:right w:val="single" w:sz="9" w:space="0" w:color="FFFFFF"/>
            </w:tcBorders>
          </w:tcPr>
          <w:p w14:paraId="495ACAB8" w14:textId="77777777" w:rsidR="00143F7A" w:rsidRDefault="00DB0B3A">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B1FDC9F" w14:textId="77777777" w:rsidR="00143F7A" w:rsidRDefault="00DB0B3A">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505F8931" w14:textId="77777777" w:rsidR="00143F7A" w:rsidRDefault="00DB0B3A">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C1EF6F0" w14:textId="77777777" w:rsidR="00143F7A" w:rsidRDefault="00DB0B3A">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AF442BB" w14:textId="77777777" w:rsidR="00143F7A" w:rsidRDefault="00DB0B3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B0EF5B"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DB2D5A"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67D7D8"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D066F0"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09ED7D"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E8A841"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BA945"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3F7A" w14:paraId="4C137FC0" w14:textId="77777777">
        <w:tc>
          <w:tcPr>
            <w:tcW w:w="4160" w:type="dxa"/>
            <w:tcBorders>
              <w:top w:val="dashed" w:sz="4" w:space="0" w:color="B2B2B2"/>
              <w:left w:val="single" w:sz="9" w:space="0" w:color="FFFFFF"/>
              <w:bottom w:val="single" w:sz="4" w:space="0" w:color="FFFFFF"/>
              <w:right w:val="single" w:sz="9" w:space="0" w:color="FFFFFF"/>
            </w:tcBorders>
          </w:tcPr>
          <w:p w14:paraId="6CC192A0" w14:textId="77777777" w:rsidR="00143F7A" w:rsidRDefault="00DB0B3A">
            <w:pPr>
              <w:pStyle w:val="ProductList-TableBody"/>
            </w:pPr>
            <w:r>
              <w:rPr>
                <w:color w:val="000000"/>
              </w:rPr>
              <w:t>Windows Server ESU (Standard i Datacenter)</w:t>
            </w:r>
            <w:r>
              <w:fldChar w:fldCharType="begin"/>
            </w:r>
            <w:r>
              <w:instrText xml:space="preserve"> XE "Windows Server ESU (Standard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923036D" w14:textId="77777777" w:rsidR="00143F7A" w:rsidRDefault="00143F7A">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2F475DD1" w14:textId="77777777" w:rsidR="00143F7A" w:rsidRDefault="00143F7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FE6E002" w14:textId="77777777" w:rsidR="00143F7A" w:rsidRDefault="00143F7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72C98B3"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ADB0D"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E25B44"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D3F581"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7E1961"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A0501A"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2DDDF0" w14:textId="77777777" w:rsidR="00143F7A" w:rsidRDefault="00143F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A7EBF2"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318C49D" w14:textId="77777777" w:rsidR="00143F7A" w:rsidRDefault="00DB0B3A">
      <w:pPr>
        <w:pStyle w:val="ProductList-Body"/>
      </w:pPr>
      <w:r>
        <w:rPr>
          <w:i/>
        </w:rPr>
        <w:t xml:space="preserve">Napomena: Licence za Windows Server (core i osnovne i dodatne CAL i SL licence) kupljene preko CSP-a podležu drugačijim uslovima koji su navedeni u odeljku </w:t>
      </w:r>
      <w:hyperlink r:id="rId101">
        <w:r>
          <w:rPr>
            <w:i/>
            <w:color w:val="00467F"/>
            <w:u w:val="single"/>
          </w:rPr>
          <w:t>Pretplate na server za Azure</w:t>
        </w:r>
      </w:hyperlink>
      <w:r>
        <w:rPr>
          <w:i/>
        </w:rPr>
        <w:t xml:space="preserve"> u ovim Uslovima o korišćenju proizvoda. </w:t>
      </w:r>
    </w:p>
    <w:p w14:paraId="083B890A" w14:textId="77777777" w:rsidR="00143F7A" w:rsidRDefault="00DB0B3A">
      <w:pPr>
        <w:pStyle w:val="ProductList-Offering1SubSection"/>
        <w:outlineLvl w:val="3"/>
      </w:pPr>
      <w:bookmarkStart w:id="208" w:name="_Sec758"/>
      <w:r>
        <w:t>2. Uslovi za proizvod</w:t>
      </w:r>
      <w:bookmarkEnd w:id="208"/>
    </w:p>
    <w:tbl>
      <w:tblPr>
        <w:tblStyle w:val="PURTable"/>
        <w:tblW w:w="0" w:type="dxa"/>
        <w:tblLook w:val="04A0" w:firstRow="1" w:lastRow="0" w:firstColumn="1" w:lastColumn="0" w:noHBand="0" w:noVBand="1"/>
      </w:tblPr>
      <w:tblGrid>
        <w:gridCol w:w="3628"/>
        <w:gridCol w:w="3656"/>
        <w:gridCol w:w="3632"/>
      </w:tblGrid>
      <w:tr w:rsidR="00143F7A" w14:paraId="469CED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04FB7A" w14:textId="77777777" w:rsidR="00143F7A" w:rsidRDefault="00DB0B3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D307607" w14:textId="77777777" w:rsidR="00143F7A" w:rsidRDefault="00DB0B3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72CA404" w14:textId="77777777" w:rsidR="00143F7A" w:rsidRDefault="00DB0B3A">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Datacenter do izdanja Standard or Essentials, Standard to Essentials (za verzije 2008 R2 i ranije verzije pogledajte u Uslovima za proizvode – september 2018)</w:t>
            </w:r>
          </w:p>
        </w:tc>
      </w:tr>
      <w:tr w:rsidR="00143F7A" w14:paraId="0210D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2670E" w14:textId="77777777" w:rsidR="00143F7A" w:rsidRDefault="00DB0B3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849EB" w14:textId="77777777" w:rsidR="00143F7A" w:rsidRDefault="00DB0B3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8A14C" w14:textId="77777777" w:rsidR="00143F7A" w:rsidRDefault="00DB0B3A">
            <w:pPr>
              <w:pStyle w:val="ProductList-TableBody"/>
            </w:pPr>
            <w:r>
              <w:rPr>
                <w:color w:val="404040"/>
              </w:rPr>
              <w:t>Preduslov (SA): Nije primenjivo</w:t>
            </w:r>
          </w:p>
        </w:tc>
      </w:tr>
      <w:tr w:rsidR="00143F7A" w14:paraId="466C73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7933D" w14:textId="77777777" w:rsidR="00143F7A" w:rsidRDefault="00DB0B3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69C87868" w14:textId="77777777" w:rsidR="00143F7A" w:rsidRDefault="00DB0B3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0182E" w14:textId="77777777" w:rsidR="00143F7A" w:rsidRDefault="00DB0B3A">
            <w:pPr>
              <w:pStyle w:val="ProductList-TableBody"/>
            </w:pPr>
            <w:r>
              <w:rPr>
                <w:color w:val="404040"/>
              </w:rPr>
              <w:t>Ispunjava uslove za smanjenje: Nije primenjivo</w:t>
            </w:r>
          </w:p>
        </w:tc>
      </w:tr>
      <w:tr w:rsidR="00143F7A" w14:paraId="241589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5558D" w14:textId="77777777" w:rsidR="00143F7A" w:rsidRDefault="00DB0B3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FD684" w14:textId="77777777" w:rsidR="00143F7A" w:rsidRDefault="00DB0B3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56D0E" w14:textId="77777777" w:rsidR="00143F7A" w:rsidRDefault="00DB0B3A">
            <w:pPr>
              <w:pStyle w:val="ProductList-TableBody"/>
            </w:pPr>
            <w:r>
              <w:rPr>
                <w:color w:val="404040"/>
              </w:rPr>
              <w:t>Ispunjava uslove za true-up: Nije primenjivo</w:t>
            </w:r>
          </w:p>
        </w:tc>
      </w:tr>
      <w:tr w:rsidR="00143F7A" w14:paraId="193CFA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9D8E8" w14:textId="77777777" w:rsidR="00143F7A" w:rsidRDefault="00DB0B3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32674" w14:textId="77777777" w:rsidR="00143F7A" w:rsidRDefault="00143F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718BD" w14:textId="77777777" w:rsidR="00143F7A" w:rsidRDefault="00143F7A">
            <w:pPr>
              <w:pStyle w:val="ProductList-TableBody"/>
            </w:pPr>
          </w:p>
        </w:tc>
      </w:tr>
    </w:tbl>
    <w:p w14:paraId="535E2E68" w14:textId="77777777" w:rsidR="00143F7A" w:rsidRDefault="00143F7A">
      <w:pPr>
        <w:pStyle w:val="ProductList-Body"/>
      </w:pPr>
    </w:p>
    <w:p w14:paraId="5F273D72" w14:textId="77777777" w:rsidR="00143F7A" w:rsidRDefault="00DB0B3A">
      <w:pPr>
        <w:pStyle w:val="ProductList-Offering1SubSection"/>
        <w:outlineLvl w:val="3"/>
      </w:pPr>
      <w:bookmarkStart w:id="209" w:name="_Sec807"/>
      <w:r>
        <w:t>3. Korisnička prava</w:t>
      </w:r>
      <w:bookmarkEnd w:id="209"/>
    </w:p>
    <w:tbl>
      <w:tblPr>
        <w:tblStyle w:val="PURTable"/>
        <w:tblW w:w="0" w:type="dxa"/>
        <w:tblLook w:val="04A0" w:firstRow="1" w:lastRow="0" w:firstColumn="1" w:lastColumn="0" w:noHBand="0" w:noVBand="1"/>
      </w:tblPr>
      <w:tblGrid>
        <w:gridCol w:w="3647"/>
        <w:gridCol w:w="3631"/>
        <w:gridCol w:w="3638"/>
      </w:tblGrid>
      <w:tr w:rsidR="00143F7A" w14:paraId="369B65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6D2D4E" w14:textId="77777777" w:rsidR="00143F7A" w:rsidRDefault="00DB0B3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po jezgru/CAL-u</w:t>
              </w:r>
            </w:hyperlink>
            <w:r>
              <w:t xml:space="preserve"> – Sva izdanja (osim Essentials), Posebni </w:t>
            </w:r>
            <w:hyperlink w:anchor="_Sec545">
              <w:r>
                <w:rPr>
                  <w:color w:val="00467F"/>
                  <w:u w:val="single"/>
                </w:rPr>
                <w:t>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A7002F2" w14:textId="77777777" w:rsidR="00143F7A" w:rsidRDefault="00DB0B3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562DD042" w14:textId="77777777" w:rsidR="00143F7A" w:rsidRDefault="00DB0B3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143F7A" w14:paraId="2E7A630A" w14:textId="77777777">
        <w:tc>
          <w:tcPr>
            <w:tcW w:w="4040" w:type="dxa"/>
            <w:tcBorders>
              <w:top w:val="single" w:sz="4" w:space="0" w:color="000000"/>
              <w:left w:val="single" w:sz="4" w:space="0" w:color="000000"/>
              <w:bottom w:val="single" w:sz="4" w:space="0" w:color="000000"/>
              <w:right w:val="single" w:sz="4" w:space="0" w:color="000000"/>
            </w:tcBorders>
          </w:tcPr>
          <w:p w14:paraId="029A1359" w14:textId="77777777" w:rsidR="00143F7A" w:rsidRDefault="00DB0B3A">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tcPr>
          <w:p w14:paraId="6BE4E617" w14:textId="77777777" w:rsidR="00143F7A" w:rsidRDefault="00DB0B3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ili Licence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BF95E" w14:textId="77777777" w:rsidR="00143F7A" w:rsidRDefault="00DB0B3A">
            <w:pPr>
              <w:pStyle w:val="ProductList-TableBody"/>
            </w:pPr>
            <w:r>
              <w:rPr>
                <w:color w:val="404040"/>
              </w:rPr>
              <w:t>Obuhvaćene tehnologije: Nije primenjivo</w:t>
            </w:r>
          </w:p>
        </w:tc>
      </w:tr>
      <w:tr w:rsidR="00143F7A" w14:paraId="7AACACA7" w14:textId="77777777">
        <w:tc>
          <w:tcPr>
            <w:tcW w:w="4040" w:type="dxa"/>
            <w:tcBorders>
              <w:top w:val="single" w:sz="4" w:space="0" w:color="000000"/>
              <w:left w:val="single" w:sz="4" w:space="0" w:color="000000"/>
              <w:bottom w:val="single" w:sz="4" w:space="0" w:color="000000"/>
              <w:right w:val="single" w:sz="4" w:space="0" w:color="000000"/>
            </w:tcBorders>
          </w:tcPr>
          <w:p w14:paraId="283652F2" w14:textId="77777777" w:rsidR="00143F7A" w:rsidRDefault="00DB0B3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and/or VC-1</w:t>
              </w:r>
            </w:hyperlink>
            <w:r>
              <w:t xml:space="preserve">, </w:t>
            </w:r>
            <w:hyperlink w:anchor="_Sec537">
              <w:r>
                <w:rPr>
                  <w:color w:val="00467F"/>
                  <w:u w:val="single"/>
                </w:rPr>
                <w:t>Zaštita od malvera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8DF5C" w14:textId="77777777" w:rsidR="00143F7A" w:rsidRDefault="00143F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DB746" w14:textId="77777777" w:rsidR="00143F7A" w:rsidRDefault="00143F7A">
            <w:pPr>
              <w:pStyle w:val="ProductList-TableBody"/>
            </w:pPr>
          </w:p>
        </w:tc>
      </w:tr>
    </w:tbl>
    <w:p w14:paraId="4D6873A9" w14:textId="77777777" w:rsidR="00143F7A" w:rsidRDefault="00143F7A">
      <w:pPr>
        <w:pStyle w:val="ProductList-Body"/>
      </w:pPr>
    </w:p>
    <w:p w14:paraId="3B29F0F0" w14:textId="77777777" w:rsidR="00143F7A" w:rsidRDefault="00DB0B3A">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5"/>
        <w:gridCol w:w="3639"/>
        <w:gridCol w:w="3652"/>
      </w:tblGrid>
      <w:tr w:rsidR="00143F7A" w14:paraId="14F79B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0CF929" w14:textId="77777777" w:rsidR="00143F7A" w:rsidRDefault="00DB0B3A">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33BF68CC" w14:textId="77777777" w:rsidR="00143F7A" w:rsidRDefault="00DB0B3A">
            <w:pPr>
              <w:pStyle w:val="ProductList-TableBody"/>
            </w:pPr>
            <w:r>
              <w:t>CAL za Windows Server 2019</w:t>
            </w:r>
          </w:p>
          <w:p w14:paraId="512417D9" w14:textId="77777777" w:rsidR="00143F7A" w:rsidRDefault="00DB0B3A">
            <w:pPr>
              <w:pStyle w:val="ProductList-TableBody"/>
            </w:pPr>
            <w:r>
              <w:t>SL za korisnika za Microsoft 365 F3</w:t>
            </w:r>
          </w:p>
        </w:tc>
        <w:tc>
          <w:tcPr>
            <w:tcW w:w="4040" w:type="dxa"/>
            <w:tcBorders>
              <w:top w:val="single" w:sz="18" w:space="0" w:color="0072C6"/>
              <w:left w:val="none" w:sz="4" w:space="0" w:color="000000"/>
              <w:bottom w:val="single" w:sz="4" w:space="0" w:color="000000"/>
              <w:right w:val="single" w:sz="4" w:space="0" w:color="000000"/>
            </w:tcBorders>
          </w:tcPr>
          <w:p w14:paraId="70B3D372" w14:textId="77777777" w:rsidR="00143F7A" w:rsidRDefault="00DB0B3A">
            <w:pPr>
              <w:pStyle w:val="ProductList-TableBody"/>
            </w:pPr>
            <w:r>
              <w:t xml:space="preserve">CAL za Pretplatu na Windows Server za Azure </w:t>
            </w:r>
          </w:p>
          <w:p w14:paraId="3DC3A0AB" w14:textId="77777777" w:rsidR="00143F7A" w:rsidRDefault="00DB0B3A">
            <w:pPr>
              <w:pStyle w:val="ProductList-TableBody"/>
            </w:pPr>
            <w:r>
              <w:t xml:space="preserve">Licence jednake CAL licenci (pogledajte </w:t>
            </w:r>
            <w:hyperlink w:anchor="_Sec591">
              <w:r>
                <w:rPr>
                  <w:color w:val="00467F"/>
                  <w:u w:val="single"/>
                </w:rPr>
                <w:t>Dodatak A</w:t>
              </w:r>
            </w:hyperlink>
            <w:r>
              <w:t>)</w:t>
            </w:r>
          </w:p>
        </w:tc>
      </w:tr>
    </w:tbl>
    <w:p w14:paraId="7A13C173" w14:textId="77777777" w:rsidR="00143F7A" w:rsidRDefault="00DB0B3A">
      <w:pPr>
        <w:pStyle w:val="ProductList-Body"/>
      </w:pPr>
      <w:r>
        <w:rPr>
          <w:i/>
        </w:rPr>
        <w:t>*Kao izuzetak, korisnicima nisu potrebne CAL licence za Windows Server kada pristupaju serverskom softveru samo radi sinhronizacije između infrastrukture usluge Active Directory koja se izvodi na Klijentovim licenciranim serverima i usluge Azure Active Directory.</w:t>
      </w:r>
    </w:p>
    <w:p w14:paraId="62F152D5" w14:textId="77777777" w:rsidR="00143F7A" w:rsidRDefault="00143F7A">
      <w:pPr>
        <w:pStyle w:val="ProductList-Body"/>
      </w:pPr>
    </w:p>
    <w:p w14:paraId="5F03B189" w14:textId="77777777" w:rsidR="00143F7A" w:rsidRDefault="00DB0B3A">
      <w:pPr>
        <w:pStyle w:val="ProductList-SubClauseHeading"/>
        <w:outlineLvl w:val="5"/>
      </w:pPr>
      <w:r>
        <w:t>3.1.1 Dodatna funkcionalnost povezana sa CAL licencom za Windows Server 2019 Remote Desktop Services</w:t>
      </w:r>
    </w:p>
    <w:p w14:paraId="2BBEADC9" w14:textId="77777777" w:rsidR="00143F7A" w:rsidRDefault="00DB0B3A">
      <w:pPr>
        <w:pStyle w:val="ProductList-BodyIndented"/>
      </w:pPr>
      <w:r>
        <w:t>Virtuelizacija Microsoft aplikacija za Remote Desktop Services i funkcionalnost Remote Desktop Services za Windows Server 2019</w:t>
      </w:r>
    </w:p>
    <w:tbl>
      <w:tblPr>
        <w:tblStyle w:val="PURTable0"/>
        <w:tblW w:w="0" w:type="dxa"/>
        <w:tblLook w:val="04A0" w:firstRow="1" w:lastRow="0" w:firstColumn="1" w:lastColumn="0" w:noHBand="0" w:noVBand="1"/>
      </w:tblPr>
      <w:tblGrid>
        <w:gridCol w:w="3511"/>
        <w:gridCol w:w="3519"/>
        <w:gridCol w:w="3526"/>
      </w:tblGrid>
      <w:tr w:rsidR="00143F7A" w14:paraId="07D85F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1DC9C4" w14:textId="77777777" w:rsidR="00143F7A" w:rsidRDefault="00DB0B3A">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0AD24491" w14:textId="77777777" w:rsidR="00143F7A" w:rsidRDefault="00DB0B3A">
            <w:pPr>
              <w:pStyle w:val="ProductList-TableBody"/>
            </w:pPr>
            <w:r>
              <w:t>CAL za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3F9D126B" w14:textId="77777777" w:rsidR="00143F7A" w:rsidRDefault="00DB0B3A">
            <w:pPr>
              <w:pStyle w:val="ProductList-TableBody"/>
            </w:pPr>
            <w:r>
              <w:t>Korisnička SL licenca za Windows Server 2019 Remote Desktop Services</w:t>
            </w:r>
          </w:p>
        </w:tc>
      </w:tr>
    </w:tbl>
    <w:p w14:paraId="12C14B75" w14:textId="77777777" w:rsidR="00143F7A" w:rsidRDefault="00DB0B3A">
      <w:pPr>
        <w:pStyle w:val="ProductList-BodyIndented"/>
      </w:pPr>
      <w:r>
        <w:rPr>
          <w:i/>
        </w:rPr>
        <w:t>*Takođe potrebna za korišćenje softvera Windows Server u svrhe pružanja usluge hostinga grafičkog korisničkog interfejsa (korišćenjem funkcionalnosti Usluga udaljene radne površine softvera Windows Server 2019 ili neke druge tehnologije).</w:t>
      </w:r>
    </w:p>
    <w:p w14:paraId="1C7893C9" w14:textId="77777777" w:rsidR="00143F7A" w:rsidRDefault="00143F7A">
      <w:pPr>
        <w:pStyle w:val="ProductList-BodyIndented"/>
      </w:pPr>
    </w:p>
    <w:p w14:paraId="58CA360C" w14:textId="77777777" w:rsidR="00143F7A" w:rsidRDefault="00DB0B3A">
      <w:pPr>
        <w:pStyle w:val="ProductList-SubClauseHeading"/>
        <w:outlineLvl w:val="5"/>
      </w:pPr>
      <w:r>
        <w:t>3.1.2 Dodatna funkcionalnost povezana sa CAL licencom za Windows Server 2019 Rights Management Services</w:t>
      </w:r>
    </w:p>
    <w:p w14:paraId="608854C2" w14:textId="77777777" w:rsidR="00143F7A" w:rsidRDefault="00DB0B3A">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0"/>
        <w:gridCol w:w="3541"/>
        <w:gridCol w:w="3525"/>
      </w:tblGrid>
      <w:tr w:rsidR="00143F7A" w14:paraId="63BE6D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286D9E" w14:textId="77777777" w:rsidR="00143F7A" w:rsidRDefault="00DB0B3A">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4F0229C1" w14:textId="77777777" w:rsidR="00143F7A" w:rsidRDefault="00DB0B3A">
            <w:pPr>
              <w:pStyle w:val="ProductList-TableBody"/>
            </w:pPr>
            <w:r>
              <w:t>CAL za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2108A569" w14:textId="77777777" w:rsidR="00143F7A" w:rsidRDefault="00DB0B3A">
            <w:pPr>
              <w:pStyle w:val="ProductList-TableBody"/>
            </w:pPr>
            <w:r>
              <w:t>Azure Information Protection Plan 1 – SL za korisnika</w:t>
            </w:r>
          </w:p>
        </w:tc>
      </w:tr>
      <w:tr w:rsidR="00143F7A" w14:paraId="083611D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8A4E8C" w14:textId="77777777" w:rsidR="00143F7A" w:rsidRDefault="00143F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F4035D" w14:textId="77777777" w:rsidR="00143F7A" w:rsidRDefault="00143F7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331CA98" w14:textId="77777777" w:rsidR="00143F7A" w:rsidRDefault="00DB0B3A">
            <w:pPr>
              <w:pStyle w:val="ProductList-TableBody"/>
            </w:pPr>
            <w:r>
              <w:t xml:space="preserve">Licence jednake CAL licenci (pogledajte </w:t>
            </w:r>
            <w:hyperlink w:anchor="_Sec591">
              <w:r>
                <w:rPr>
                  <w:color w:val="00467F"/>
                  <w:u w:val="single"/>
                </w:rPr>
                <w:t>Dodatak A</w:t>
              </w:r>
            </w:hyperlink>
            <w:r>
              <w:t>)</w:t>
            </w:r>
          </w:p>
        </w:tc>
      </w:tr>
    </w:tbl>
    <w:p w14:paraId="1D566EA5" w14:textId="77777777" w:rsidR="00143F7A" w:rsidRDefault="00143F7A">
      <w:pPr>
        <w:pStyle w:val="ProductList-BodyIndented"/>
      </w:pPr>
    </w:p>
    <w:p w14:paraId="17DF831D" w14:textId="77777777" w:rsidR="00143F7A" w:rsidRDefault="00DB0B3A">
      <w:pPr>
        <w:pStyle w:val="ProductList-SubClauseHeading"/>
        <w:outlineLvl w:val="5"/>
      </w:pPr>
      <w:r>
        <w:t>3.1.3 Dodatna funkcionalnost povezana sa CAL licencom za korisnika za Microsoft Identity Manager</w:t>
      </w:r>
    </w:p>
    <w:p w14:paraId="74B5BAD6" w14:textId="77777777" w:rsidR="00143F7A" w:rsidRDefault="00DB0B3A">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07"/>
        <w:gridCol w:w="3535"/>
        <w:gridCol w:w="3514"/>
      </w:tblGrid>
      <w:tr w:rsidR="00143F7A" w14:paraId="62E300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CD92A2" w14:textId="77777777" w:rsidR="00143F7A" w:rsidRDefault="00DB0B3A">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3B7F4A76" w14:textId="77777777" w:rsidR="00143F7A" w:rsidRDefault="00DB0B3A">
            <w:pPr>
              <w:pStyle w:val="ProductList-TableBody"/>
            </w:pPr>
            <w:r>
              <w:t>Microsoft Identity Manager 2016 CAL za korisnika</w:t>
            </w:r>
          </w:p>
        </w:tc>
        <w:tc>
          <w:tcPr>
            <w:tcW w:w="4040" w:type="dxa"/>
            <w:tcBorders>
              <w:top w:val="single" w:sz="18" w:space="0" w:color="0072C6"/>
              <w:left w:val="none" w:sz="4" w:space="0" w:color="000000"/>
              <w:bottom w:val="none" w:sz="4" w:space="0" w:color="000000"/>
              <w:right w:val="single" w:sz="4" w:space="0" w:color="000000"/>
            </w:tcBorders>
          </w:tcPr>
          <w:p w14:paraId="1D586337" w14:textId="77777777" w:rsidR="00143F7A" w:rsidRDefault="00DB0B3A">
            <w:pPr>
              <w:pStyle w:val="ProductList-TableBody"/>
            </w:pPr>
            <w:r>
              <w:t>Azure Active Directory Premium (P1 i P2) SL za korisnika</w:t>
            </w:r>
          </w:p>
        </w:tc>
      </w:tr>
      <w:tr w:rsidR="00143F7A" w14:paraId="2AA787E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9198EC" w14:textId="77777777" w:rsidR="00143F7A" w:rsidRDefault="00143F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A464DC" w14:textId="77777777" w:rsidR="00143F7A" w:rsidRDefault="00DB0B3A">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ABE1E92" w14:textId="77777777" w:rsidR="00143F7A" w:rsidRDefault="00143F7A">
            <w:pPr>
              <w:pStyle w:val="ProductList-TableBody"/>
            </w:pPr>
          </w:p>
        </w:tc>
      </w:tr>
    </w:tbl>
    <w:p w14:paraId="78167479" w14:textId="77777777" w:rsidR="00143F7A" w:rsidRDefault="00DB0B3A">
      <w:pPr>
        <w:pStyle w:val="ProductList-BodyIndented"/>
      </w:pPr>
      <w:r>
        <w:rPr>
          <w:i/>
        </w:rPr>
        <w:t xml:space="preserve">*Takođe obavezna za svaku osobu za koju softver daje informacije o identitetu ili njima upravlja. </w:t>
      </w:r>
    </w:p>
    <w:p w14:paraId="107F3CF2" w14:textId="77777777" w:rsidR="00143F7A" w:rsidRDefault="00143F7A">
      <w:pPr>
        <w:pStyle w:val="ProductList-BodyIndented"/>
      </w:pPr>
    </w:p>
    <w:p w14:paraId="7C51D478" w14:textId="77777777" w:rsidR="00143F7A" w:rsidRDefault="00DB0B3A">
      <w:pPr>
        <w:pStyle w:val="ProductList-SubClauseHeading"/>
        <w:outlineLvl w:val="5"/>
      </w:pPr>
      <w:r>
        <w:t>3.1.4 Usluga sinhronizacije</w:t>
      </w:r>
    </w:p>
    <w:p w14:paraId="6A510783" w14:textId="77777777" w:rsidR="00143F7A" w:rsidRDefault="00DB0B3A">
      <w:pPr>
        <w:pStyle w:val="ProductList-BodyIndented"/>
      </w:pPr>
      <w:r>
        <w:t>CAL licence za Microsoft Identity Manager 2016 nisu obavezne za korisnike koji samo koriste uslugu sinhronizacije Microsoft Identity Manager.</w:t>
      </w:r>
    </w:p>
    <w:p w14:paraId="419A199C" w14:textId="77777777" w:rsidR="00143F7A" w:rsidRDefault="00143F7A">
      <w:pPr>
        <w:pStyle w:val="ProductList-BodyIndented"/>
      </w:pPr>
    </w:p>
    <w:p w14:paraId="4FD55A86" w14:textId="77777777" w:rsidR="00143F7A" w:rsidRDefault="00DB0B3A">
      <w:pPr>
        <w:pStyle w:val="ProductList-ClauseHeading"/>
        <w:outlineLvl w:val="4"/>
      </w:pPr>
      <w:r>
        <w:t>3.2 Pristup spoljnih korisnika serveru</w:t>
      </w:r>
    </w:p>
    <w:tbl>
      <w:tblPr>
        <w:tblStyle w:val="PURTable"/>
        <w:tblW w:w="0" w:type="dxa"/>
        <w:tblLook w:val="04A0" w:firstRow="1" w:lastRow="0" w:firstColumn="1" w:lastColumn="0" w:noHBand="0" w:noVBand="1"/>
      </w:tblPr>
      <w:tblGrid>
        <w:gridCol w:w="3650"/>
        <w:gridCol w:w="3671"/>
        <w:gridCol w:w="3595"/>
      </w:tblGrid>
      <w:tr w:rsidR="00143F7A" w14:paraId="68B398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FEB340" w14:textId="77777777" w:rsidR="00143F7A" w:rsidRDefault="00DB0B3A">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342F7FA8" w14:textId="77777777" w:rsidR="00143F7A" w:rsidRDefault="00DB0B3A">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1D412EF8" w14:textId="77777777" w:rsidR="00143F7A" w:rsidRDefault="00143F7A">
            <w:pPr>
              <w:pStyle w:val="ProductList-TableBody"/>
            </w:pPr>
          </w:p>
        </w:tc>
      </w:tr>
    </w:tbl>
    <w:p w14:paraId="4CFD3087" w14:textId="77777777" w:rsidR="00143F7A" w:rsidRDefault="00143F7A">
      <w:pPr>
        <w:pStyle w:val="ProductList-Body"/>
      </w:pPr>
    </w:p>
    <w:p w14:paraId="283B92BF" w14:textId="77777777" w:rsidR="00143F7A" w:rsidRDefault="00DB0B3A">
      <w:pPr>
        <w:pStyle w:val="ProductList-SubClauseHeading"/>
        <w:outlineLvl w:val="5"/>
      </w:pPr>
      <w:r>
        <w:t>3.2.1 Dodatna funkcionalnost povezana sa Licencom za eksterno povezivanje za Windows Server 2019 Remote Desktop Services</w:t>
      </w:r>
    </w:p>
    <w:p w14:paraId="10796BDA" w14:textId="77777777" w:rsidR="00143F7A" w:rsidRDefault="00DB0B3A">
      <w:pPr>
        <w:pStyle w:val="ProductList-BodyIndented"/>
      </w:pPr>
      <w:r>
        <w:t>Virtuelizacija Microsoft aplikacija za Remote Desktop Services i funkcionalnost Remote Desktop Services za Windows Server 2019</w:t>
      </w:r>
    </w:p>
    <w:tbl>
      <w:tblPr>
        <w:tblStyle w:val="PURTable0"/>
        <w:tblW w:w="0" w:type="dxa"/>
        <w:tblLook w:val="04A0" w:firstRow="1" w:lastRow="0" w:firstColumn="1" w:lastColumn="0" w:noHBand="0" w:noVBand="1"/>
      </w:tblPr>
      <w:tblGrid>
        <w:gridCol w:w="3539"/>
        <w:gridCol w:w="3558"/>
        <w:gridCol w:w="3459"/>
      </w:tblGrid>
      <w:tr w:rsidR="00143F7A" w14:paraId="578E4B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2B4218" w14:textId="77777777" w:rsidR="00143F7A" w:rsidRDefault="00DB0B3A">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1F935987" w14:textId="77777777" w:rsidR="00143F7A" w:rsidRDefault="00DB0B3A">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2DE5C78" w14:textId="77777777" w:rsidR="00143F7A" w:rsidRDefault="00143F7A">
            <w:pPr>
              <w:pStyle w:val="ProductList-TableBody"/>
            </w:pPr>
          </w:p>
        </w:tc>
      </w:tr>
    </w:tbl>
    <w:p w14:paraId="09037EF8" w14:textId="77777777" w:rsidR="00143F7A" w:rsidRDefault="00DB0B3A">
      <w:pPr>
        <w:pStyle w:val="ProductList-BodyIndented"/>
      </w:pPr>
      <w:r>
        <w:rPr>
          <w:i/>
        </w:rPr>
        <w:t>*Takođe potrebna za korišćenje softvera Windows Server u svrhe pružanja usluge hostinga grafičkog korisničkog interfejsa (korišćenjem funkcionalnosti Usluga udaljene radne površine softvera Windows Server 2019 ili neke druge tehnologije).</w:t>
      </w:r>
    </w:p>
    <w:p w14:paraId="662AA896" w14:textId="77777777" w:rsidR="00143F7A" w:rsidRDefault="00143F7A">
      <w:pPr>
        <w:pStyle w:val="ProductList-BodyIndented"/>
      </w:pPr>
    </w:p>
    <w:p w14:paraId="0D92810D" w14:textId="77777777" w:rsidR="00143F7A" w:rsidRDefault="00DB0B3A">
      <w:pPr>
        <w:pStyle w:val="ProductList-SubClauseHeading"/>
        <w:outlineLvl w:val="5"/>
      </w:pPr>
      <w:r>
        <w:t>3.2.2 Dodatna funkcionalnost povezana sa Licencom za eksterno povezivanje za Windows Server 2019 Rights Management Services</w:t>
      </w:r>
    </w:p>
    <w:p w14:paraId="486D7B2E" w14:textId="77777777" w:rsidR="00143F7A" w:rsidRDefault="00DB0B3A">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143F7A" w14:paraId="542BEB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1B7B0A" w14:textId="77777777" w:rsidR="00143F7A" w:rsidRDefault="00DB0B3A">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584BF49D" w14:textId="77777777" w:rsidR="00143F7A" w:rsidRDefault="00DB0B3A">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4F41DE6" w14:textId="77777777" w:rsidR="00143F7A" w:rsidRDefault="00143F7A">
            <w:pPr>
              <w:pStyle w:val="ProductList-TableBody"/>
            </w:pPr>
          </w:p>
        </w:tc>
      </w:tr>
    </w:tbl>
    <w:p w14:paraId="3403E83B" w14:textId="77777777" w:rsidR="00143F7A" w:rsidRDefault="00143F7A">
      <w:pPr>
        <w:pStyle w:val="ProductList-BodyIndented"/>
      </w:pPr>
    </w:p>
    <w:p w14:paraId="14F0F7B4" w14:textId="77777777" w:rsidR="00143F7A" w:rsidRDefault="00DB0B3A">
      <w:pPr>
        <w:pStyle w:val="ProductList-SubClauseHeading"/>
        <w:outlineLvl w:val="5"/>
      </w:pPr>
      <w:r>
        <w:t>3.2.3 Dodatna funkcionalnost povezana sa Licencom za eksterno povezivanje za Microsoft Identity Manager</w:t>
      </w:r>
    </w:p>
    <w:p w14:paraId="7B5B66D0" w14:textId="77777777" w:rsidR="00143F7A" w:rsidRDefault="00DB0B3A">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35"/>
        <w:gridCol w:w="3567"/>
        <w:gridCol w:w="3454"/>
      </w:tblGrid>
      <w:tr w:rsidR="00143F7A" w14:paraId="7AB585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844321" w14:textId="77777777" w:rsidR="00143F7A" w:rsidRDefault="00DB0B3A">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791035B5" w14:textId="77777777" w:rsidR="00143F7A" w:rsidRDefault="00DB0B3A">
            <w:pPr>
              <w:pStyle w:val="ProductList-TableBody"/>
            </w:pPr>
            <w:r>
              <w:t>Licenca za eksterno povezivanje za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7DE9502B" w14:textId="77777777" w:rsidR="00143F7A" w:rsidRDefault="00143F7A">
            <w:pPr>
              <w:pStyle w:val="ProductList-TableBody"/>
            </w:pPr>
          </w:p>
        </w:tc>
      </w:tr>
    </w:tbl>
    <w:p w14:paraId="20D7C6AD" w14:textId="77777777" w:rsidR="00143F7A" w:rsidRDefault="00DB0B3A">
      <w:pPr>
        <w:pStyle w:val="ProductList-BodyIndented"/>
      </w:pPr>
      <w:r>
        <w:rPr>
          <w:i/>
        </w:rPr>
        <w:t>*Takođe potrebna za svakog Spoljnog korisnika za koju softver daje informacije o identitetu ili njima upravlja (u nedostatku CAL licenci za Microsoft Identity Manager 2016).</w:t>
      </w:r>
    </w:p>
    <w:p w14:paraId="10EDA4CE" w14:textId="77777777" w:rsidR="00143F7A" w:rsidRDefault="00143F7A">
      <w:pPr>
        <w:pStyle w:val="ProductList-BodyIndented"/>
      </w:pPr>
    </w:p>
    <w:p w14:paraId="07D83108" w14:textId="77777777" w:rsidR="00143F7A" w:rsidRDefault="00DB0B3A">
      <w:pPr>
        <w:pStyle w:val="ProductList-ClauseHeading"/>
        <w:outlineLvl w:val="4"/>
      </w:pPr>
      <w:r>
        <w:t>3.3 Dodatni uslovi za Windows Server 2019 Essentials</w:t>
      </w:r>
    </w:p>
    <w:p w14:paraId="0BDDAA3F" w14:textId="77777777" w:rsidR="00143F7A" w:rsidRDefault="00DB0B3A">
      <w:pPr>
        <w:pStyle w:val="ProductList-SubClauseHeading"/>
        <w:outlineLvl w:val="5"/>
      </w:pPr>
      <w:r>
        <w:t>3.3.1 Ograničenja upotrebe</w:t>
      </w:r>
    </w:p>
    <w:p w14:paraId="51D8D80D" w14:textId="77777777" w:rsidR="00143F7A" w:rsidRDefault="00DB0B3A" w:rsidP="00DB0B3A">
      <w:pPr>
        <w:pStyle w:val="ProductList-Bullet"/>
        <w:numPr>
          <w:ilvl w:val="1"/>
          <w:numId w:val="31"/>
        </w:numPr>
      </w:pPr>
      <w:r>
        <w:t xml:space="preserve">U ma kom datom trenutku Klijent može da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svakom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i jednom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Virtuelnom OSE-u</w:t>
      </w:r>
      <w:r>
        <w:fldChar w:fldCharType="end"/>
      </w:r>
      <w:r>
        <w:t xml:space="preserve">. </w:t>
      </w:r>
    </w:p>
    <w:p w14:paraId="06E54829" w14:textId="77777777" w:rsidR="00143F7A" w:rsidRDefault="00DB0B3A" w:rsidP="00DB0B3A">
      <w:pPr>
        <w:pStyle w:val="ProductList-Bullet"/>
        <w:numPr>
          <w:ilvl w:val="1"/>
          <w:numId w:val="31"/>
        </w:numPr>
      </w:pPr>
      <w:r>
        <w:t xml:space="preserve">Klijent može da pokrene serverski softver u okviru domena na kom je konfigurisan Aktivni direktorijum servera (i) kao kontroler domena (jedan server koji sadrži sve uloge fleksibilnih operacija sa jednim masterom (FSMO), (ii) kao osnova zbirke stabala domena, (iii) tako da nije podređeni domen i (iv) tako da nije u povereničkom odnosu sa drugim domenima. Ako se serverski softver koristi u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Virtuelnom OSE-u</w:t>
      </w:r>
      <w:r>
        <w:fldChar w:fldCharType="end"/>
      </w:r>
      <w:r>
        <w:t xml:space="preserve">, Instanca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može da se koristi samo za pokretanje softvera za virtuelizaciju hardvera, pružanje usluga virtuelizacije hardvera ili pokretanje softvera za upravljanje </w:t>
      </w:r>
      <w:r>
        <w:fldChar w:fldCharType="begin"/>
      </w:r>
      <w:r>
        <w:instrText xml:space="preserve"> AutoTextList   \s NoStyle \t "Okruženje operativnog sistema označava Instancu operativnog sistema ili virtuelnog (ili na neki drugi način simuliranog) operativnog sistema, u celini ili delimično... (punu definiciju potražite u Rečniku):" </w:instrText>
      </w:r>
      <w:r>
        <w:fldChar w:fldCharType="separate"/>
      </w:r>
      <w:r>
        <w:rPr>
          <w:color w:val="0563C1"/>
        </w:rPr>
        <w:t>Okruženjima operativnog sistema</w:t>
      </w:r>
      <w:r>
        <w:fldChar w:fldCharType="end"/>
      </w:r>
      <w:r>
        <w:t xml:space="preserve"> i njihovo opsluživanje na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Nije obavezno da ta Instanca ispunjava zahteve navedene u gorenavedenim stavovima (i) do (iv).</w:t>
      </w:r>
    </w:p>
    <w:p w14:paraId="250E13C7" w14:textId="77777777" w:rsidR="00143F7A" w:rsidRDefault="00143F7A">
      <w:pPr>
        <w:pStyle w:val="ProductList-BodyIndented"/>
      </w:pPr>
    </w:p>
    <w:p w14:paraId="28198CB1" w14:textId="77777777" w:rsidR="00143F7A" w:rsidRDefault="00DB0B3A">
      <w:pPr>
        <w:pStyle w:val="ProductList-SubClauseHeading"/>
        <w:outlineLvl w:val="5"/>
      </w:pPr>
      <w:r>
        <w:t>3.3.2 Korišćenje serverskog softvera</w:t>
      </w:r>
    </w:p>
    <w:p w14:paraId="77371C24" w14:textId="77777777" w:rsidR="00143F7A" w:rsidRDefault="00DB0B3A">
      <w:pPr>
        <w:pStyle w:val="ProductList-BodyIndented"/>
      </w:pPr>
      <w:r>
        <w:t>Korisnički nalog označava jedinstveno korisničko ime sa povezanom lozinkom koji je kreiran preko Windows Server 2019 Essentials konzole. Klijent može da koristi i do 25 korisničkih naloga. Svaki korisnički nalog dozvoljava imenovanom korisniku da pristupi serverskom softveru na tom serveru i da ga koristi. Klijent može da prenese korisnički nalog sa jednog korisnika na drugog, pod uslovom da se prenos ne vrši u periodu od 90 dana od poslednjeg prenosa.</w:t>
      </w:r>
    </w:p>
    <w:p w14:paraId="183F99FA" w14:textId="77777777" w:rsidR="00143F7A" w:rsidRDefault="00143F7A">
      <w:pPr>
        <w:pStyle w:val="ProductList-BodyIndented"/>
      </w:pPr>
    </w:p>
    <w:p w14:paraId="5B02B9E6" w14:textId="77777777" w:rsidR="00143F7A" w:rsidRDefault="00DB0B3A">
      <w:pPr>
        <w:pStyle w:val="ProductList-SubClauseHeading"/>
        <w:outlineLvl w:val="5"/>
      </w:pPr>
      <w:r>
        <w:t>3.3.3 Windows Server 2019 Essentials Connector</w:t>
      </w:r>
    </w:p>
    <w:p w14:paraId="12A2A199" w14:textId="77777777" w:rsidR="00143F7A" w:rsidRDefault="00DB0B3A">
      <w:pPr>
        <w:pStyle w:val="ProductList-BodyIndented"/>
      </w:pPr>
      <w:r>
        <w:t>Softver Windows Server 2019 Essentials Connector Klijent može istovremeno da instalira i koristi na najviše 50 uređaja. Ovaj softver može da koristi samo sa serverskim softverom.</w:t>
      </w:r>
    </w:p>
    <w:p w14:paraId="041E136C" w14:textId="77777777" w:rsidR="00143F7A" w:rsidRDefault="00143F7A">
      <w:pPr>
        <w:pStyle w:val="ProductList-BodyIndented"/>
      </w:pPr>
    </w:p>
    <w:p w14:paraId="10DBC97D" w14:textId="77777777" w:rsidR="00143F7A" w:rsidRDefault="00DB0B3A">
      <w:pPr>
        <w:pStyle w:val="ProductList-SubClauseHeading"/>
        <w:outlineLvl w:val="5"/>
      </w:pPr>
      <w:r>
        <w:t>3.3.4 Windows Server 2019 Active Directory Rights Management Services Access</w:t>
      </w:r>
    </w:p>
    <w:p w14:paraId="5ACD7D2D" w14:textId="77777777" w:rsidR="00143F7A" w:rsidRDefault="00DB0B3A">
      <w:pPr>
        <w:pStyle w:val="ProductList-BodyIndented"/>
      </w:pPr>
      <w:r>
        <w:t>Klijent mora da nabavi CAL za Windows Server 2019 Active Directory Rights Management Services za svaki Korisnički nalog preko koga korisnik direktno ili indirektno pristupa funkcijama za Windows Server 2019 Active Directory Rights Management Services.</w:t>
      </w:r>
    </w:p>
    <w:p w14:paraId="18480D1A" w14:textId="77777777" w:rsidR="00143F7A" w:rsidRDefault="00143F7A">
      <w:pPr>
        <w:pStyle w:val="ProductList-BodyIndented"/>
      </w:pPr>
    </w:p>
    <w:p w14:paraId="1F2B6B8D" w14:textId="77777777" w:rsidR="00143F7A" w:rsidRDefault="00DB0B3A">
      <w:pPr>
        <w:pStyle w:val="ProductList-ClauseHeading"/>
        <w:outlineLvl w:val="4"/>
      </w:pPr>
      <w:r>
        <w:t>3.4 Windows Server Containers bez Hyper-V izolacije sa sistemom Windows Server 2019 Standard i Datacenter</w:t>
      </w:r>
    </w:p>
    <w:p w14:paraId="5FC9B02D" w14:textId="77777777" w:rsidR="00143F7A" w:rsidRDefault="00DB0B3A">
      <w:pPr>
        <w:pStyle w:val="ProductList-Body"/>
      </w:pPr>
      <w:r>
        <w:t xml:space="preserve">Klijent može da koristi neograničen broj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bez Hyper-V izolacije (raniji naziv – Windows Server Container) jeste funkcija softvera Windows Server." </w:instrText>
      </w:r>
      <w:r>
        <w:fldChar w:fldCharType="separate"/>
      </w:r>
      <w:r>
        <w:rPr>
          <w:color w:val="0563C1"/>
        </w:rPr>
        <w:t>Windows Server Containers bez Hyper-V izolacije</w:t>
      </w:r>
      <w:r>
        <w:fldChar w:fldCharType="end"/>
      </w:r>
      <w:r>
        <w:t xml:space="preserve"> na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w:t>
      </w:r>
    </w:p>
    <w:p w14:paraId="577891C7" w14:textId="77777777" w:rsidR="00143F7A" w:rsidRDefault="00143F7A">
      <w:pPr>
        <w:pStyle w:val="ProductList-Body"/>
      </w:pPr>
    </w:p>
    <w:p w14:paraId="477D5A8E" w14:textId="77777777" w:rsidR="00143F7A" w:rsidRDefault="00DB0B3A">
      <w:pPr>
        <w:pStyle w:val="ProductList-ClauseHeading"/>
        <w:outlineLvl w:val="4"/>
      </w:pPr>
      <w:r>
        <w:t>3.5 Dodatni softver za Windows Server 2019</w:t>
      </w:r>
    </w:p>
    <w:tbl>
      <w:tblPr>
        <w:tblStyle w:val="PURTable"/>
        <w:tblW w:w="0" w:type="dxa"/>
        <w:tblLook w:val="04A0" w:firstRow="1" w:lastRow="0" w:firstColumn="1" w:lastColumn="0" w:noHBand="0" w:noVBand="1"/>
      </w:tblPr>
      <w:tblGrid>
        <w:gridCol w:w="3646"/>
        <w:gridCol w:w="3692"/>
        <w:gridCol w:w="3578"/>
      </w:tblGrid>
      <w:tr w:rsidR="00143F7A" w14:paraId="4FB6BD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07DC91" w14:textId="77777777" w:rsidR="00143F7A" w:rsidRDefault="00DB0B3A">
            <w:pPr>
              <w:pStyle w:val="ProductList-TableBody"/>
            </w:pPr>
            <w:r>
              <w:t>AD alatka za migraciju</w:t>
            </w:r>
          </w:p>
        </w:tc>
        <w:tc>
          <w:tcPr>
            <w:tcW w:w="4040" w:type="dxa"/>
            <w:tcBorders>
              <w:top w:val="single" w:sz="18" w:space="0" w:color="0072C6"/>
              <w:left w:val="single" w:sz="4" w:space="0" w:color="000000"/>
              <w:bottom w:val="single" w:sz="4" w:space="0" w:color="000000"/>
              <w:right w:val="single" w:sz="4" w:space="0" w:color="000000"/>
            </w:tcBorders>
          </w:tcPr>
          <w:p w14:paraId="5BA57E7E" w14:textId="77777777" w:rsidR="00143F7A" w:rsidRDefault="00DB0B3A">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76F27D1D" w14:textId="77777777" w:rsidR="00143F7A" w:rsidRDefault="00143F7A">
            <w:pPr>
              <w:pStyle w:val="ProductList-TableBody"/>
            </w:pPr>
          </w:p>
        </w:tc>
      </w:tr>
    </w:tbl>
    <w:p w14:paraId="308F68DB" w14:textId="77777777" w:rsidR="00143F7A" w:rsidRDefault="00DB0B3A">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35"/>
        <w:gridCol w:w="3641"/>
        <w:gridCol w:w="3640"/>
      </w:tblGrid>
      <w:tr w:rsidR="00143F7A" w14:paraId="79C6E6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8B65F3F" w14:textId="77777777" w:rsidR="00143F7A" w:rsidRDefault="00DB0B3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5770A484" w14:textId="77777777" w:rsidR="00143F7A" w:rsidRDefault="00DB0B3A">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7643160" w14:textId="77777777" w:rsidR="00143F7A" w:rsidRDefault="00DB0B3A">
            <w:pPr>
              <w:pStyle w:val="ProductList-TableBody"/>
            </w:pPr>
            <w:r>
              <w:rPr>
                <w:color w:val="404040"/>
              </w:rPr>
              <w:t>Prava na preuzimanje posla u slučaju pada: Nije primenjivo</w:t>
            </w:r>
          </w:p>
        </w:tc>
      </w:tr>
      <w:tr w:rsidR="00143F7A" w14:paraId="64983E3D" w14:textId="77777777">
        <w:tc>
          <w:tcPr>
            <w:tcW w:w="4040" w:type="dxa"/>
            <w:tcBorders>
              <w:top w:val="single" w:sz="4" w:space="0" w:color="000000"/>
              <w:left w:val="single" w:sz="4" w:space="0" w:color="000000"/>
              <w:bottom w:val="single" w:sz="4" w:space="0" w:color="000000"/>
              <w:right w:val="single" w:sz="4" w:space="0" w:color="000000"/>
            </w:tcBorders>
          </w:tcPr>
          <w:p w14:paraId="5E7440B6" w14:textId="77777777" w:rsidR="00143F7A" w:rsidRDefault="00DB0B3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Samo Licenca za eksterno povezivanje</w:t>
            </w:r>
          </w:p>
        </w:tc>
        <w:tc>
          <w:tcPr>
            <w:tcW w:w="4040" w:type="dxa"/>
            <w:tcBorders>
              <w:top w:val="single" w:sz="4" w:space="0" w:color="000000"/>
              <w:left w:val="single" w:sz="4" w:space="0" w:color="000000"/>
              <w:bottom w:val="single" w:sz="4" w:space="0" w:color="000000"/>
              <w:right w:val="single" w:sz="4" w:space="0" w:color="000000"/>
            </w:tcBorders>
          </w:tcPr>
          <w:p w14:paraId="2CE364C1" w14:textId="77777777" w:rsidR="00143F7A" w:rsidRDefault="00DB0B3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Pogledajte </w:t>
            </w:r>
            <w:hyperlink r:id="rId102">
              <w:r>
                <w:rPr>
                  <w:color w:val="00467F"/>
                  <w:u w:val="single"/>
                </w:rPr>
                <w:t>Listu proizvoda – oktobar 2013. i mart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Based Systems</w:t>
            </w:r>
            <w:r>
              <w:fldChar w:fldCharType="begin"/>
            </w:r>
            <w:r>
              <w:instrText xml:space="preserve"> XE "Windows Server za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Listu proizvoda – jun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Uslove za proizvod – oktobar i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A9D0367" w14:textId="77777777" w:rsidR="00143F7A" w:rsidRDefault="00DB0B3A">
            <w:pPr>
              <w:pStyle w:val="ProductList-TableBody"/>
            </w:pPr>
            <w:r>
              <w:rPr>
                <w:color w:val="404040"/>
              </w:rPr>
              <w:t>Prava na roming: Nije primenjivo</w:t>
            </w:r>
          </w:p>
        </w:tc>
      </w:tr>
      <w:tr w:rsidR="00143F7A" w14:paraId="2777810F" w14:textId="77777777">
        <w:tc>
          <w:tcPr>
            <w:tcW w:w="4040" w:type="dxa"/>
            <w:tcBorders>
              <w:top w:val="single" w:sz="4" w:space="0" w:color="000000"/>
              <w:left w:val="single" w:sz="4" w:space="0" w:color="000000"/>
              <w:bottom w:val="single" w:sz="4" w:space="0" w:color="000000"/>
              <w:right w:val="single" w:sz="4" w:space="0" w:color="000000"/>
            </w:tcBorders>
          </w:tcPr>
          <w:p w14:paraId="3F98905D" w14:textId="77777777" w:rsidR="00143F7A" w:rsidRDefault="00DB0B3A">
            <w:pPr>
              <w:pStyle w:val="ProductList-TableBody"/>
            </w:pPr>
            <w:r>
              <w:fldChar w:fldCharType="begin"/>
            </w:r>
            <w:r>
              <w:instrText xml:space="preserve"> AutoTextList   \s NoStyle \t "Samostalni hosting: SA pogodnost kojom se dozvoljava korišćenje Proizvoda za svrhe uslovnog hostinga; više informacija potražite u odeljku Serveri – Aplikacije za samostalni hosting u Dodatku B – Software Assurance." </w:instrText>
            </w:r>
            <w:r>
              <w:fldChar w:fldCharType="separate"/>
            </w:r>
            <w:r>
              <w:rPr>
                <w:color w:val="0563C1"/>
              </w:rPr>
              <w:t>Samostalni hosting</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AE71055" w14:textId="77777777" w:rsidR="00143F7A" w:rsidRDefault="00DB0B3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D6A70D5" w14:textId="77777777" w:rsidR="00143F7A" w:rsidRDefault="00143F7A">
            <w:pPr>
              <w:pStyle w:val="ProductList-TableBody"/>
            </w:pPr>
          </w:p>
        </w:tc>
      </w:tr>
    </w:tbl>
    <w:p w14:paraId="2E9EE2A9" w14:textId="77777777" w:rsidR="00143F7A" w:rsidRDefault="00143F7A">
      <w:pPr>
        <w:pStyle w:val="ProductList-ClauseHeading"/>
        <w:outlineLvl w:val="4"/>
      </w:pPr>
    </w:p>
    <w:p w14:paraId="206A2871" w14:textId="77777777" w:rsidR="00143F7A" w:rsidRDefault="00DB0B3A">
      <w:pPr>
        <w:pStyle w:val="ProductList-ClauseHeading"/>
        <w:outlineLvl w:val="4"/>
      </w:pPr>
      <w:r>
        <w:t>4.1 Microsoft Azure Hybrid Benefit for Windows Server</w:t>
      </w:r>
    </w:p>
    <w:p w14:paraId="239E2FA0" w14:textId="77777777" w:rsidR="00143F7A" w:rsidRDefault="00DB0B3A">
      <w:pPr>
        <w:pStyle w:val="ProductList-Body"/>
      </w:pPr>
      <w:r>
        <w:t xml:space="preserve">Obavestite se o korišćenju Windows Server slika na platformi Microsoft Azure u </w:t>
      </w:r>
      <w:hyperlink w:anchor="_Sec624">
        <w:r>
          <w:rPr>
            <w:color w:val="00467F"/>
            <w:u w:val="single"/>
          </w:rPr>
          <w:t xml:space="preserve">Odeljku 8. Microsoft Azure Hybrid Benefit </w:t>
        </w:r>
      </w:hyperlink>
      <w:r>
        <w:t>u Unosu proizvoda Microsoft Azure.</w:t>
      </w:r>
    </w:p>
    <w:p w14:paraId="0695C5ED" w14:textId="77777777" w:rsidR="00143F7A" w:rsidRDefault="00143F7A">
      <w:pPr>
        <w:pStyle w:val="ProductList-Body"/>
      </w:pPr>
    </w:p>
    <w:p w14:paraId="3AD6BC70" w14:textId="77777777" w:rsidR="00143F7A" w:rsidRDefault="00DB0B3A">
      <w:pPr>
        <w:pStyle w:val="ProductList-ClauseHeading"/>
        <w:outlineLvl w:val="4"/>
      </w:pPr>
      <w:r>
        <w:t>4.2 Šestomesečna izdanja kanala</w:t>
      </w:r>
    </w:p>
    <w:p w14:paraId="5B07D606" w14:textId="77777777" w:rsidR="00143F7A" w:rsidRDefault="00DB0B3A">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Windows Server Standard ili Datacenter 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osnovni pristup za Windows Server 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pristup za Windows Server (u zavisnosti od toga šta odgovara) mogu da instaliraju i koriste Šestomesečna izdanja kanala (uključujući pilot i opšta izdanja)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w:t>
      </w:r>
    </w:p>
    <w:p w14:paraId="56AA8D01" w14:textId="77777777" w:rsidR="00143F7A" w:rsidRDefault="00143F7A">
      <w:pPr>
        <w:pStyle w:val="ProductList-ClauseHeading"/>
        <w:outlineLvl w:val="4"/>
      </w:pPr>
    </w:p>
    <w:p w14:paraId="67F03D9F" w14:textId="77777777" w:rsidR="00143F7A" w:rsidRDefault="00DB0B3A">
      <w:pPr>
        <w:pStyle w:val="ProductList-ClauseHeading"/>
        <w:outlineLvl w:val="4"/>
      </w:pPr>
      <w:r>
        <w:t>4.3 Proširena prava na CAL za korisnike i SL za korisnike za Usluge udaljene radne površine (eng. Remote Desktop Services, „RDS“)</w:t>
      </w:r>
    </w:p>
    <w:p w14:paraId="0678E9F0" w14:textId="77777777" w:rsidR="00143F7A" w:rsidRDefault="00DB0B3A">
      <w:pPr>
        <w:pStyle w:val="ProductList-Body"/>
      </w:pPr>
      <w:r>
        <w:t xml:space="preserve">Klijent može da koristi CAL i SL licence za korisnike za RDS sa softverom Windows Server koji radi u </w:t>
      </w:r>
      <w:r>
        <w:fldChar w:fldCharType="begin"/>
      </w:r>
      <w:r>
        <w:instrText xml:space="preserve"> AutoTextList   \s NoStyle \t "OSE okruženja označavaju Instancu operativnog sistema ili virtuelnog (ili na neki drugi način simuliranog) operativnog sistema, u celini ili delimično... (punu definiciju potražite u Rečniku):" </w:instrText>
      </w:r>
      <w:r>
        <w:fldChar w:fldCharType="separate"/>
      </w:r>
      <w:r>
        <w:rPr>
          <w:color w:val="0563C1"/>
        </w:rPr>
        <w:t>OSE okruženjima</w:t>
      </w:r>
      <w:r>
        <w:fldChar w:fldCharType="end"/>
      </w:r>
      <w:r>
        <w:t xml:space="preserve"> namenjenim za njegovo interno korišćenje u uslugama Microsoft Azure Services ili na deljenim ili namenskim serverima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licenci preko Software Assurance-a</w:t>
      </w:r>
      <w:r>
        <w:fldChar w:fldCharType="end"/>
      </w:r>
      <w:r>
        <w:t xml:space="preserve"> za koje je popunio i poslao Obrazac za proveru mobilnosti licence. Osim administrativnog pristupa putem Klijentovog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nijedno drugo lice ne sme da pristupa </w:t>
      </w:r>
      <w:r>
        <w:fldChar w:fldCharType="begin"/>
      </w:r>
      <w:r>
        <w:instrText xml:space="preserve"> AutoTextList   \s NoStyle \t "OSE označava Instancu operativnog sistema ili virtuelnog (ili na neki drugi način simuliranog) operativnog sistema, u celini ili delimično... (punu definiciju potražite u Rečniku):" </w:instrText>
      </w:r>
      <w:r>
        <w:fldChar w:fldCharType="separate"/>
      </w:r>
      <w:r>
        <w:rPr>
          <w:color w:val="0563C1"/>
        </w:rPr>
        <w:t>OSE okruženjima</w:t>
      </w:r>
      <w:r>
        <w:fldChar w:fldCharType="end"/>
      </w:r>
      <w:r>
        <w:t xml:space="preserve">. Za svaku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licencu</w:t>
      </w:r>
      <w:r>
        <w:fldChar w:fldCharType="end"/>
      </w:r>
      <w:r>
        <w:t xml:space="preserve"> ili SL licencu za korisnike koju koristi na ovaj način, Klijent može kasnije preneti na Microsoft Azure usluge ili na novog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ali najranije 90 dana nakon inicijalnog korišćenja u okruženju koje napušta.</w:t>
      </w:r>
    </w:p>
    <w:p w14:paraId="67B34240" w14:textId="77777777" w:rsidR="00143F7A" w:rsidRDefault="00143F7A">
      <w:pPr>
        <w:pStyle w:val="ProductList-Body"/>
      </w:pPr>
    </w:p>
    <w:p w14:paraId="63017594" w14:textId="77777777" w:rsidR="00143F7A" w:rsidRDefault="00DB0B3A">
      <w:pPr>
        <w:pStyle w:val="ProductList-ClauseHeading"/>
        <w:outlineLvl w:val="4"/>
      </w:pPr>
      <w:r>
        <w:t>4.4 Proširene bezbednosne ispravke:</w:t>
      </w:r>
    </w:p>
    <w:p w14:paraId="4A0890EC" w14:textId="77777777" w:rsidR="00143F7A" w:rsidRDefault="00DB0B3A">
      <w:pPr>
        <w:pStyle w:val="ProductList-Body"/>
      </w:pPr>
      <w:r>
        <w:t xml:space="preserve">Pogledajte odeljak </w:t>
      </w:r>
      <w:hyperlink w:anchor="_Sec1282">
        <w:r>
          <w:rPr>
            <w:color w:val="00467F"/>
            <w:u w:val="single"/>
          </w:rPr>
          <w:t>Proširene bezbednosne ispravke</w:t>
        </w:r>
      </w:hyperlink>
      <w:r>
        <w:t xml:space="preserve"> u Dodatku B da biste saznali o sticanju i korišćenju Proširenih bezbednosnih ispravki. </w:t>
      </w:r>
    </w:p>
    <w:p w14:paraId="45AC85A0" w14:textId="77777777" w:rsidR="00143F7A" w:rsidRDefault="00143F7A">
      <w:pPr>
        <w:pStyle w:val="ProductList-Body"/>
      </w:pPr>
    </w:p>
    <w:p w14:paraId="068F2771" w14:textId="77777777" w:rsidR="00143F7A" w:rsidRDefault="00DB0B3A">
      <w:pPr>
        <w:pStyle w:val="ProductList-ClauseHeading"/>
        <w:outlineLvl w:val="4"/>
      </w:pPr>
      <w:r>
        <w:t>4.5 Windows Virtual Desktop za Windows Server</w:t>
      </w:r>
    </w:p>
    <w:p w14:paraId="3CE8C523" w14:textId="77777777" w:rsidR="00143F7A" w:rsidRDefault="00DB0B3A">
      <w:pPr>
        <w:pStyle w:val="ProductList-Body"/>
      </w:pPr>
      <w:r>
        <w:t xml:space="preserve">Informacije o pravima na pristup virtuelnim mašinama usluge Windows Virtual Desktop za Windows Server potražite u odeljku Windows Virtual Desktop pod </w:t>
      </w:r>
      <w:hyperlink w:anchor="_Sec624">
        <w:r>
          <w:rPr>
            <w:color w:val="00467F"/>
            <w:u w:val="single"/>
          </w:rPr>
          <w:t>stavkom Proizvod za Microsoft Azure usluge</w:t>
        </w:r>
      </w:hyperlink>
      <w:r>
        <w:t>.</w:t>
      </w:r>
    </w:p>
    <w:p w14:paraId="48DF9433" w14:textId="77777777" w:rsidR="00143F7A" w:rsidRDefault="00143F7A">
      <w:pPr>
        <w:pStyle w:val="PURBreadcrumb"/>
      </w:pPr>
    </w:p>
    <w:tbl>
      <w:tblPr>
        <w:tblStyle w:val="PURTable"/>
        <w:tblW w:w="0" w:type="dxa"/>
        <w:tblLook w:val="04A0" w:firstRow="1" w:lastRow="0" w:firstColumn="1" w:lastColumn="0" w:noHBand="0" w:noVBand="1"/>
      </w:tblPr>
      <w:tblGrid>
        <w:gridCol w:w="10916"/>
      </w:tblGrid>
      <w:tr w:rsidR="00143F7A" w14:paraId="302CA0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45431E"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3B173196" w14:textId="77777777" w:rsidR="00143F7A" w:rsidRDefault="00143F7A">
      <w:pPr>
        <w:pStyle w:val="ProductList-Body"/>
      </w:pPr>
    </w:p>
    <w:p w14:paraId="4089DA5B" w14:textId="77777777" w:rsidR="00143F7A" w:rsidRDefault="00143F7A">
      <w:pPr>
        <w:sectPr w:rsidR="00143F7A">
          <w:headerReference w:type="default" r:id="rId105"/>
          <w:footerReference w:type="default" r:id="rId106"/>
          <w:type w:val="continuous"/>
          <w:pgSz w:w="12240" w:h="15840" w:code="1"/>
          <w:pgMar w:top="1170" w:right="720" w:bottom="720" w:left="720" w:header="432" w:footer="288" w:gutter="0"/>
          <w:cols w:space="360"/>
        </w:sectPr>
      </w:pPr>
    </w:p>
    <w:p w14:paraId="038AB951" w14:textId="77777777" w:rsidR="00143F7A" w:rsidRDefault="00DB0B3A">
      <w:pPr>
        <w:pStyle w:val="ProductList-SectionHeading"/>
        <w:pageBreakBefore/>
        <w:outlineLvl w:val="0"/>
      </w:pPr>
      <w:bookmarkStart w:id="211" w:name="_Sec548"/>
      <w:bookmarkEnd w:id="33"/>
      <w:r>
        <w:t>Online usluge</w:t>
      </w:r>
      <w:r>
        <w:fldChar w:fldCharType="begin"/>
      </w:r>
      <w:r>
        <w:instrText xml:space="preserve"> TC "</w:instrText>
      </w:r>
      <w:bookmarkStart w:id="212" w:name="_Toc47011640"/>
      <w:r>
        <w:instrText>Online usluge</w:instrText>
      </w:r>
      <w:bookmarkEnd w:id="212"/>
      <w:r>
        <w:instrText>" \l 1</w:instrText>
      </w:r>
      <w:r>
        <w:fldChar w:fldCharType="end"/>
      </w:r>
    </w:p>
    <w:p w14:paraId="7BF40D3F" w14:textId="77777777" w:rsidR="00143F7A" w:rsidRDefault="00DB0B3A">
      <w:pPr>
        <w:pStyle w:val="ProductList-Body"/>
      </w:pPr>
      <w:r>
        <w:t xml:space="preserve">Klijentova kupovina i korišćenje Microsoft Online usluga regulisani su ovim Uslovima korišćenja proizvoda i Uslovima za Microsoft Online usluge (OST) koji se nalaze na adresi </w:t>
      </w:r>
      <w:hyperlink r:id="rId107">
        <w:r>
          <w:rPr>
            <w:color w:val="00467F"/>
            <w:u w:val="single"/>
          </w:rPr>
          <w:t>http://go.microsoft.com/?linkid=9840733</w:t>
        </w:r>
      </w:hyperlink>
      <w:r>
        <w:t xml:space="preserve"> i koji su ovde obuhvaćeni samim pozivanjem na iste.</w:t>
      </w:r>
    </w:p>
    <w:p w14:paraId="5CAD2C43" w14:textId="77777777" w:rsidR="00143F7A" w:rsidRDefault="00DB0B3A">
      <w:pPr>
        <w:pStyle w:val="ProductList-Offering1Heading"/>
        <w:outlineLvl w:val="1"/>
      </w:pPr>
      <w:bookmarkStart w:id="213" w:name="_Sec620"/>
      <w:r>
        <w:t>Dostupnost Online usluga po regionima</w:t>
      </w:r>
      <w:bookmarkEnd w:id="213"/>
      <w:r>
        <w:fldChar w:fldCharType="begin"/>
      </w:r>
      <w:r>
        <w:instrText xml:space="preserve"> TC "</w:instrText>
      </w:r>
      <w:bookmarkStart w:id="214" w:name="_Toc47011641"/>
      <w:r>
        <w:instrText>Dostupnost Online usluga po regionima</w:instrText>
      </w:r>
      <w:bookmarkEnd w:id="214"/>
      <w:r>
        <w:instrText>" \l 2</w:instrText>
      </w:r>
      <w:r>
        <w:fldChar w:fldCharType="end"/>
      </w:r>
    </w:p>
    <w:p w14:paraId="7A87E246" w14:textId="77777777" w:rsidR="00143F7A" w:rsidRDefault="00DB0B3A">
      <w:pPr>
        <w:pStyle w:val="ProductList-Body"/>
      </w:pPr>
      <w:r>
        <w:t xml:space="preserve">Listu zemalja i regiona u kojima su dostupne Online usluge potražite na adresi </w:t>
      </w:r>
      <w:hyperlink r:id="rId108" w:anchor="international">
        <w:r>
          <w:rPr>
            <w:color w:val="00467F"/>
            <w:u w:val="single"/>
          </w:rPr>
          <w:t>http://www.microsoft.com/online/faq.aspx#international</w:t>
        </w:r>
      </w:hyperlink>
      <w:r>
        <w:t>.</w:t>
      </w:r>
    </w:p>
    <w:p w14:paraId="4A0092C3" w14:textId="77777777" w:rsidR="00143F7A" w:rsidRDefault="00DB0B3A">
      <w:pPr>
        <w:pStyle w:val="ProductList-Offering1Heading"/>
        <w:outlineLvl w:val="1"/>
      </w:pPr>
      <w:bookmarkStart w:id="215" w:name="_Sec621"/>
      <w:r>
        <w:t>Pravila za kupovinu Online usluga</w:t>
      </w:r>
      <w:bookmarkEnd w:id="215"/>
      <w:r>
        <w:fldChar w:fldCharType="begin"/>
      </w:r>
      <w:r>
        <w:instrText xml:space="preserve"> TC "</w:instrText>
      </w:r>
      <w:bookmarkStart w:id="216" w:name="_Toc47011642"/>
      <w:r>
        <w:instrText>Pravila za kupovinu Online usluga</w:instrText>
      </w:r>
      <w:bookmarkEnd w:id="216"/>
      <w:r>
        <w:instrText>" \l 2</w:instrText>
      </w:r>
      <w:r>
        <w:fldChar w:fldCharType="end"/>
      </w:r>
    </w:p>
    <w:p w14:paraId="130B1C15" w14:textId="77777777" w:rsidR="00143F7A" w:rsidRDefault="00DB0B3A">
      <w:pPr>
        <w:pStyle w:val="ProductList-Body"/>
      </w:pPr>
      <w:r>
        <w:t>Sledeća pravila se primenjuju na kupovinu Online usluga:</w:t>
      </w:r>
    </w:p>
    <w:p w14:paraId="2C4111EB" w14:textId="77777777" w:rsidR="00143F7A" w:rsidRDefault="00DB0B3A" w:rsidP="00DB0B3A">
      <w:pPr>
        <w:pStyle w:val="ProductList-Bullet"/>
        <w:numPr>
          <w:ilvl w:val="0"/>
          <w:numId w:val="32"/>
        </w:numPr>
      </w:pPr>
      <w:r>
        <w:t xml:space="preserve">Uslovi pretplate zavise od programa kupovine. Prema programu Ugovora za preduzeća, uslovi pretplate za Online usluge osim Microsoft Azure moraju da isteknu istovremeno na dan isteka Klijentove Upisnice. </w:t>
      </w:r>
    </w:p>
    <w:p w14:paraId="5759385D" w14:textId="77777777" w:rsidR="00143F7A" w:rsidRDefault="00DB0B3A" w:rsidP="00DB0B3A">
      <w:pPr>
        <w:pStyle w:val="ProductList-Bullet"/>
        <w:numPr>
          <w:ilvl w:val="0"/>
          <w:numId w:val="32"/>
        </w:numPr>
      </w:pPr>
      <w:r>
        <w:t>Ako Klijent dodatno kupi neku Online uslugu, istek trajanja pretplate dodatno kupljene usluge mora da se poklapa sa Klijentovim postojećim periodom važenja pretplate za istu Online uslugu. Ova odredba ne primenjuje se na Rezervacije za Azure.</w:t>
      </w:r>
    </w:p>
    <w:p w14:paraId="14D43961" w14:textId="77777777" w:rsidR="00143F7A" w:rsidRDefault="00DB0B3A" w:rsidP="00DB0B3A">
      <w:pPr>
        <w:pStyle w:val="ProductList-Bullet"/>
        <w:numPr>
          <w:ilvl w:val="0"/>
          <w:numId w:val="32"/>
        </w:numPr>
      </w:pPr>
      <w:r>
        <w:t xml:space="preserve">Klijent ne može da smanji broj korisnika ili uređaja pokrivenih pretplatom na Online usluge dok traje njihova pretplata na Online usluge, osim ako to ne dozvoljava Klijentov ugovor o količinskom licenciranju. </w:t>
      </w:r>
    </w:p>
    <w:p w14:paraId="2CA9FFCD" w14:textId="77777777" w:rsidR="00143F7A" w:rsidRDefault="00DB0B3A" w:rsidP="00DB0B3A">
      <w:pPr>
        <w:pStyle w:val="ProductList-Bullet"/>
        <w:numPr>
          <w:ilvl w:val="0"/>
          <w:numId w:val="32"/>
        </w:numPr>
      </w:pPr>
      <w:r>
        <w:t>Uslovi za Microsoft Azure dati su u Unosu proizvoda „Microsoft Azure“.</w:t>
      </w:r>
    </w:p>
    <w:p w14:paraId="10C732D8" w14:textId="77777777" w:rsidR="00143F7A" w:rsidRDefault="00DB0B3A" w:rsidP="00DB0B3A">
      <w:pPr>
        <w:pStyle w:val="ProductList-Bullet"/>
        <w:numPr>
          <w:ilvl w:val="0"/>
          <w:numId w:val="32"/>
        </w:numPr>
      </w:pP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SL licence</w:t>
      </w:r>
      <w:r>
        <w:fldChar w:fldCharType="end"/>
      </w:r>
      <w:r>
        <w:t xml:space="preserve"> za korisnika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korisnika za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Prelazak na jaču ediciju</w:t>
      </w:r>
      <w:r>
        <w:fldChar w:fldCharType="end"/>
      </w:r>
      <w:r>
        <w:t xml:space="preserve"> moraju da se kupe na osnovu istog ugovora o količinskom licenciranju i upisnice (ako ona postoji) kao i Kvalifikujuća licenca ili osnovni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za korisnika.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licence</w:t>
      </w:r>
      <w:r>
        <w:fldChar w:fldCharType="end"/>
      </w:r>
      <w:r>
        <w:t xml:space="preserve"> ističu po isteku SA pokrića za kvalifikujuću licencu ili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Dodatni</w:t>
      </w:r>
      <w:r>
        <w:fldChar w:fldCharType="end"/>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za korisnika.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Prelasci na jaču ediciju</w:t>
      </w:r>
      <w:r>
        <w:fldChar w:fldCharType="end"/>
      </w:r>
      <w:r>
        <w:t xml:space="preserve"> ističu po isteku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SL-a</w:t>
      </w:r>
      <w:r>
        <w:fldChar w:fldCharType="end"/>
      </w:r>
      <w:r>
        <w:t xml:space="preserve"> za korisnika za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Prelazak na jaču ediciju</w:t>
      </w:r>
      <w:r>
        <w:fldChar w:fldCharType="end"/>
      </w:r>
      <w:r>
        <w:t xml:space="preserve"> ili osnovnog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SL-a</w:t>
      </w:r>
      <w:r>
        <w:fldChar w:fldCharType="end"/>
      </w:r>
      <w:r>
        <w:t xml:space="preserve"> za korisnika. </w:t>
      </w:r>
    </w:p>
    <w:p w14:paraId="44F63401" w14:textId="77777777" w:rsidR="00143F7A" w:rsidRDefault="00DB0B3A" w:rsidP="00DB0B3A">
      <w:pPr>
        <w:pStyle w:val="ProductList-Bullet"/>
        <w:numPr>
          <w:ilvl w:val="0"/>
          <w:numId w:val="32"/>
        </w:numPr>
      </w:pPr>
      <w:r>
        <w:t xml:space="preserve">Cena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korisnika se određuje mesečno.</w:t>
      </w:r>
    </w:p>
    <w:p w14:paraId="3435D24C" w14:textId="77777777" w:rsidR="00143F7A" w:rsidRDefault="00DB0B3A">
      <w:pPr>
        <w:pStyle w:val="ProductList-Offering1Heading"/>
        <w:outlineLvl w:val="1"/>
      </w:pPr>
      <w:bookmarkStart w:id="217" w:name="_Sec623"/>
      <w:r>
        <w:t>Obnova Online usluga</w:t>
      </w:r>
      <w:bookmarkEnd w:id="217"/>
      <w:r>
        <w:fldChar w:fldCharType="begin"/>
      </w:r>
      <w:r>
        <w:instrText xml:space="preserve"> TC "</w:instrText>
      </w:r>
      <w:bookmarkStart w:id="218" w:name="_Toc47011643"/>
      <w:r>
        <w:instrText>Obnova Online usluga</w:instrText>
      </w:r>
      <w:bookmarkEnd w:id="218"/>
      <w:r>
        <w:instrText>" \l 2</w:instrText>
      </w:r>
      <w:r>
        <w:fldChar w:fldCharType="end"/>
      </w:r>
    </w:p>
    <w:p w14:paraId="0FD16F7A" w14:textId="77777777" w:rsidR="00143F7A" w:rsidRDefault="00DB0B3A">
      <w:pPr>
        <w:pStyle w:val="ProductList-Body"/>
      </w:pPr>
      <w:r>
        <w:t xml:space="preserve">Online usluge sa automatskom obnovom automatski će se obnoviti na dan nakon isteka perioda važenja pretplate na iste, osim u slučaju kada Klijent odabere da ne izvrši automatsku obnovu najmanje 30 dana pre isteka pretplate podnošenjem porudžbine kod lokalnog prodavca ili putem obrasca koji je dostupan na adresi </w:t>
      </w:r>
      <w:hyperlink r:id="rId109">
        <w:r>
          <w:rPr>
            <w:color w:val="00467F"/>
            <w:u w:val="single"/>
          </w:rPr>
          <w:t>http://microsoft.com/licensing/contracts</w:t>
        </w:r>
      </w:hyperlink>
      <w:r>
        <w:t>. Pretplate na Online usluge za državne institucije i akademske klijente neće se automatski obnavljati ukoliko Klijent ne odabere opciju automatske obnove.</w:t>
      </w:r>
    </w:p>
    <w:p w14:paraId="70AE41D5" w14:textId="77777777" w:rsidR="00143F7A" w:rsidRDefault="00143F7A">
      <w:pPr>
        <w:pStyle w:val="ProductList-Body"/>
        <w:jc w:val="right"/>
      </w:pPr>
    </w:p>
    <w:tbl>
      <w:tblPr>
        <w:tblStyle w:val="PURTable"/>
        <w:tblW w:w="0" w:type="dxa"/>
        <w:tblLook w:val="04A0" w:firstRow="1" w:lastRow="0" w:firstColumn="1" w:lastColumn="0" w:noHBand="0" w:noVBand="1"/>
      </w:tblPr>
      <w:tblGrid>
        <w:gridCol w:w="10916"/>
      </w:tblGrid>
      <w:tr w:rsidR="00143F7A" w14:paraId="3F7B78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207027"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7EB8D260" w14:textId="77777777" w:rsidR="00143F7A" w:rsidRDefault="00143F7A">
      <w:pPr>
        <w:pStyle w:val="ProductList-Body"/>
      </w:pPr>
    </w:p>
    <w:p w14:paraId="136B964D" w14:textId="77777777" w:rsidR="00143F7A" w:rsidRDefault="00DB0B3A">
      <w:pPr>
        <w:pStyle w:val="ProductList-OfferingGroupHeading"/>
        <w:outlineLvl w:val="1"/>
      </w:pPr>
      <w:bookmarkStart w:id="219" w:name="_Sec624"/>
      <w:r>
        <w:t>Microsoft Azure usluge</w:t>
      </w:r>
      <w:bookmarkEnd w:id="219"/>
      <w:r>
        <w:fldChar w:fldCharType="begin"/>
      </w:r>
      <w:r>
        <w:instrText xml:space="preserve"> TC "</w:instrText>
      </w:r>
      <w:bookmarkStart w:id="220" w:name="_Toc47011644"/>
      <w:r>
        <w:instrText>Microsoft Azure usluge</w:instrText>
      </w:r>
      <w:bookmarkEnd w:id="220"/>
      <w:r>
        <w:instrText>" \l 2</w:instrText>
      </w:r>
      <w:r>
        <w:fldChar w:fldCharType="end"/>
      </w:r>
    </w:p>
    <w:p w14:paraId="2171D154" w14:textId="77777777" w:rsidR="00143F7A" w:rsidRDefault="00DB0B3A">
      <w:pPr>
        <w:pStyle w:val="ProductList-ClauseHeading"/>
        <w:outlineLvl w:val="2"/>
      </w:pPr>
      <w:r>
        <w:t>1. Definicije</w:t>
      </w:r>
    </w:p>
    <w:p w14:paraId="267856B0" w14:textId="77777777" w:rsidR="00143F7A" w:rsidRDefault="00DB0B3A">
      <w:pPr>
        <w:pStyle w:val="ProductList-Body"/>
      </w:pPr>
      <w:r>
        <w:rPr>
          <w:b/>
          <w:color w:val="00188F"/>
        </w:rPr>
        <w:t xml:space="preserve">Dodeljena Godišnja avansna uplata </w:t>
      </w:r>
      <w:r>
        <w:t>označava, ako Klijent izabere da mu se ispostavlja faktura godišnje, deo Azure avansne uplate</w:t>
      </w:r>
      <w:r>
        <w:fldChar w:fldCharType="begin"/>
      </w:r>
      <w:r>
        <w:instrText xml:space="preserve"> XE "Azure avansne uplate" </w:instrText>
      </w:r>
      <w:r>
        <w:fldChar w:fldCharType="end"/>
      </w:r>
      <w:r>
        <w:t xml:space="preserve"> koji se dodeljuje godišnje tokom perioda važenja Upisnice.</w:t>
      </w:r>
    </w:p>
    <w:p w14:paraId="71A2693D" w14:textId="77777777" w:rsidR="00143F7A" w:rsidRDefault="00DB0B3A">
      <w:pPr>
        <w:pStyle w:val="ProductList-Body"/>
      </w:pPr>
      <w:r>
        <w:rPr>
          <w:b/>
          <w:color w:val="00188F"/>
        </w:rPr>
        <w:t>Rezervacije za Azure</w:t>
      </w:r>
      <w:r>
        <w:t xml:space="preserve"> označava naprednu kupovinu Microsoft Azure usluga koje ispunjavaju uslove za određeni period važenja i region (npr. Rezervisane VM instance, Rezervisane softverske instance itd.).</w:t>
      </w:r>
    </w:p>
    <w:p w14:paraId="7EAC380D" w14:textId="77777777" w:rsidR="00143F7A" w:rsidRDefault="00DB0B3A">
      <w:pPr>
        <w:pStyle w:val="ProductList-Body"/>
      </w:pPr>
      <w:r>
        <w:rPr>
          <w:b/>
          <w:color w:val="00188F"/>
        </w:rPr>
        <w:t>Stope za potrošnju</w:t>
      </w:r>
      <w:r>
        <w:t xml:space="preserve"> označavaju cene za korišćenje Microsoft Azure usluga ili, za određene Planove za Microsoft Azure usluge, za svako korišćenje koje prekoračuje određenu količinu. Stope za potrošnju mogu se nazivati i „Cene za prekoračenje“ ili „Prekoračenje“ u drugim Microsoft dokumentima ili dokumentima koji se odnose na Microsoft Azure.</w:t>
      </w:r>
    </w:p>
    <w:p w14:paraId="2FEF4455" w14:textId="77777777" w:rsidR="00143F7A" w:rsidRDefault="00DB0B3A">
      <w:pPr>
        <w:pStyle w:val="ProductList-Body"/>
      </w:pPr>
      <w:r>
        <w:rPr>
          <w:b/>
          <w:color w:val="00188F"/>
        </w:rPr>
        <w:t>Plan za Microsoft Azure usluge</w:t>
      </w:r>
      <w:r>
        <w:t xml:space="preserve"> označava pretplatu na neku pojedinačnu uslugu iz paketa Microsoft Azure usluga koja je u nastavku navedena kao Plan za Microsoft Azure usluge. Osim Azure Stack Hub</w:t>
      </w:r>
      <w:r>
        <w:fldChar w:fldCharType="begin"/>
      </w:r>
      <w:r>
        <w:instrText xml:space="preserve"> XE "Azure Stack Hub" </w:instrText>
      </w:r>
      <w:r>
        <w:fldChar w:fldCharType="end"/>
      </w:r>
      <w:r>
        <w:t>, Usluge kupljene preko nekog Plana za Microsoft Azure usluge ne ispunjavaju uslove za Izuzetke u vezi sa hostingom iz Uslova za Online usluge.</w:t>
      </w:r>
    </w:p>
    <w:p w14:paraId="091D433B" w14:textId="77777777" w:rsidR="00143F7A" w:rsidRDefault="00DB0B3A">
      <w:pPr>
        <w:pStyle w:val="ProductList-Body"/>
      </w:pPr>
      <w:r>
        <w:rPr>
          <w:b/>
          <w:color w:val="00188F"/>
        </w:rPr>
        <w:t>Azure avansna uplata</w:t>
      </w:r>
      <w:r>
        <w:t xml:space="preserve"> označava ukupni novčani iznos za koji se Klijent obavezuje da plati tokom trajanja pretplate za svoje korišćenje Microsoft Azure usluga koje ispunjavaju uslove.</w:t>
      </w:r>
    </w:p>
    <w:p w14:paraId="42A8D373" w14:textId="77777777" w:rsidR="00143F7A" w:rsidRDefault="00143F7A">
      <w:pPr>
        <w:pStyle w:val="ProductList-Body"/>
      </w:pPr>
    </w:p>
    <w:p w14:paraId="61C4B246" w14:textId="77777777" w:rsidR="00143F7A" w:rsidRDefault="00DB0B3A">
      <w:pPr>
        <w:pStyle w:val="ProductList-ClauseHeading"/>
        <w:outlineLvl w:val="2"/>
      </w:pPr>
      <w:r>
        <w:t>2. Period važenja pretplate</w:t>
      </w:r>
    </w:p>
    <w:p w14:paraId="51F81CEB" w14:textId="77777777" w:rsidR="00143F7A" w:rsidRDefault="00DB0B3A">
      <w:pPr>
        <w:pStyle w:val="ProductList-Body"/>
      </w:pPr>
      <w:r>
        <w:t>Osim na način opisan u nastavku za Rezervacije za Azure, Klijent može da se pretplati na Microsoft Azure usluge (uključujući Planove za Microsoft Azure usluge) samo za pretplatu čiji period važenja ističe na datum isteka Klijentove Upisnice („istovremeni istek“). Period važenja upisnice mora da traje još najmanje dva meseca da bi Klijent mogao da se pretplati na Microsoft Azure usluge. Klijentov pristup datom virtuelnom uređaju za Azure Spot je privremen i može da se prekine u bilo kom trenutku. Klijent može da izabere da bude obavešten neposredno pre prekida radnog opterećenja.</w:t>
      </w:r>
    </w:p>
    <w:p w14:paraId="367A3605" w14:textId="77777777" w:rsidR="00143F7A" w:rsidRDefault="00143F7A">
      <w:pPr>
        <w:pStyle w:val="ProductList-Body"/>
      </w:pPr>
    </w:p>
    <w:p w14:paraId="09771EB5" w14:textId="77777777" w:rsidR="00143F7A" w:rsidRDefault="00DB0B3A">
      <w:pPr>
        <w:pStyle w:val="ProductList-ClauseHeading"/>
        <w:outlineLvl w:val="2"/>
      </w:pPr>
      <w:r>
        <w:t>3. Kupovina usluga</w:t>
      </w:r>
    </w:p>
    <w:p w14:paraId="39E1C4C5" w14:textId="77777777" w:rsidR="00143F7A" w:rsidRDefault="00DB0B3A">
      <w:pPr>
        <w:pStyle w:val="ProductList-Body"/>
      </w:pPr>
      <w:r>
        <w:t>Microsoft Azure usluge mogu da se kupe na jedan od sledećih načina ili njihovom kombinacijom:</w:t>
      </w:r>
    </w:p>
    <w:p w14:paraId="25468A31" w14:textId="77777777" w:rsidR="00143F7A" w:rsidRDefault="00DB0B3A" w:rsidP="00DB0B3A">
      <w:pPr>
        <w:pStyle w:val="ProductList-Bullet"/>
        <w:numPr>
          <w:ilvl w:val="0"/>
          <w:numId w:val="33"/>
        </w:numPr>
      </w:pPr>
      <w:r>
        <w:rPr>
          <w:b/>
          <w:color w:val="00188F"/>
        </w:rPr>
        <w:t>Azure avansna uplata</w:t>
      </w:r>
      <w:r>
        <w:t xml:space="preserve">: Klijent će imati pristup celoj svojoj Azure avansnoj uplati tokom čitavog perioda važenja Upisnice ako pristane da mu se unapred ispostavi faktura za čitav iznos („Celokupno plaćanje unapred“). Međutim, ako Klijent izabere da mu se ispostavlja faktura za Azure avansnu uplatu na godišnjoj osnovi, imaće pristup Dodeljenoj godišnjoj avansnoj uplati za svaku godinu Upisnice („Godišnje plaćanje unapred“). U okviru Celokupnog plaćanja unapred eventualni neiskorišćeni deo Azure avansne uplate neće moći da se naknadno iskoristi nakon isteka Upisnice, a u okviru Godišnjeg plaćanja unapred eventualni neiskorišćeni deo Dodeljene godišnje avansne uplate neće se moći naknadno iskoristiti posle datuma sledeće godišnje Upisnice. Klijent može da kontaktira Microsoft ili Klijentovog lokalnog prodavca kako bi povećao svoju Azure avansnu uplatu ili smanjio Dodeljenu godišnju avansnu uplatu za bilo koju buduću godišnjicu Upisnice. Klijentov lokalni prodavac (ako takav postoji) mora da obradi smanjenja sa Microsoftom pre sledeće godišnjice. </w:t>
      </w:r>
    </w:p>
    <w:p w14:paraId="1E303E5D" w14:textId="77777777" w:rsidR="00143F7A" w:rsidRDefault="00DB0B3A" w:rsidP="00DB0B3A">
      <w:pPr>
        <w:pStyle w:val="ProductList-Bullet"/>
        <w:numPr>
          <w:ilvl w:val="0"/>
          <w:numId w:val="33"/>
        </w:numPr>
      </w:pPr>
      <w:r>
        <w:rPr>
          <w:b/>
          <w:color w:val="00188F"/>
        </w:rPr>
        <w:t>Potrošnja</w:t>
      </w:r>
      <w:r>
        <w:t>: Klijent plaća na osnovu količine Microsoft Azure usluga potrošene tokom perioda fakturisanja. Neke funkcije Microsoft Azure usluga mogu se kupiti samo uz plaćanje po potrošnji.</w:t>
      </w:r>
    </w:p>
    <w:p w14:paraId="3BD530FB" w14:textId="77777777" w:rsidR="00143F7A" w:rsidRDefault="00DB0B3A" w:rsidP="00DB0B3A">
      <w:pPr>
        <w:pStyle w:val="ProductList-Bullet"/>
        <w:numPr>
          <w:ilvl w:val="0"/>
          <w:numId w:val="33"/>
        </w:numPr>
      </w:pPr>
      <w:r>
        <w:rPr>
          <w:b/>
          <w:color w:val="00188F"/>
        </w:rPr>
        <w:t>Plan za Microsoft Azure usluge</w:t>
      </w:r>
      <w:r>
        <w:t xml:space="preserve">: Klijent se eventualno može pretplatiti na Microsoft Azure uslugu u obliku Plana za Microsoft Azure usluge. </w:t>
      </w:r>
    </w:p>
    <w:p w14:paraId="7CC4D3B0" w14:textId="77777777" w:rsidR="00143F7A" w:rsidRDefault="00DB0B3A" w:rsidP="00DB0B3A">
      <w:pPr>
        <w:pStyle w:val="ProductList-Bullet"/>
        <w:numPr>
          <w:ilvl w:val="0"/>
          <w:numId w:val="33"/>
        </w:numPr>
      </w:pPr>
      <w:r>
        <w:rPr>
          <w:b/>
          <w:color w:val="00188F"/>
        </w:rPr>
        <w:t>Automatsko dodeljivanje privilegija</w:t>
      </w:r>
      <w:r>
        <w:t>: Kao deo upisnice za Server i Oblak, Klijenti koji nisu poručili Microsoft Azure usluge u okviru Upisnice dobiće od korporacije Microsoft aktivacionu e-poruku kojom se pozivaju na pružanje Microsoft Azure usluga na osnovu svoje Upisnice bez Azure avansne uplate.</w:t>
      </w:r>
    </w:p>
    <w:p w14:paraId="25FA0438" w14:textId="77777777" w:rsidR="00143F7A" w:rsidRDefault="00DB0B3A" w:rsidP="00DB0B3A">
      <w:pPr>
        <w:pStyle w:val="ProductList-Bullet"/>
        <w:numPr>
          <w:ilvl w:val="0"/>
          <w:numId w:val="33"/>
        </w:numPr>
      </w:pPr>
      <w:r>
        <w:rPr>
          <w:b/>
          <w:color w:val="00188F"/>
        </w:rPr>
        <w:t>Rezervacije za Azure</w:t>
      </w:r>
      <w:r>
        <w:t xml:space="preserve">: Rezervacije za Azure kupuju se za određene periode važenja do tri godine putem jednokratnog plaćanja unapred ili jednakih mesečnih plaćanja (kad je to dostupno). Rezervacije za Azure ističu na kraju tog određenog perioda važenja. Klijentu se neće vratiti plaćeni iznos (plaćen ili planiran) za neiskorišćene Rezervacije za Azure. Bez obzira na odredbe u Klijentovom ugovoru o količinskom licenciranju fiksno određivanje cena ne primenjuje se na Rezervacije za Azure. Određivanje cena za Rezervacije za Azure zasnivaće se na dostupnim cenama u trenutku svake kupovine. </w:t>
      </w:r>
    </w:p>
    <w:p w14:paraId="0380A6CC" w14:textId="77777777" w:rsidR="00143F7A" w:rsidRDefault="00DB0B3A" w:rsidP="00DB0B3A">
      <w:pPr>
        <w:pStyle w:val="ProductList-Bullet"/>
        <w:numPr>
          <w:ilvl w:val="0"/>
          <w:numId w:val="33"/>
        </w:numPr>
      </w:pPr>
      <w:r>
        <w:rPr>
          <w:b/>
          <w:color w:val="00188F"/>
        </w:rPr>
        <w:t>Azure Spot</w:t>
      </w:r>
      <w:r>
        <w:t>: Bez obzira na odredbe u Klijentovom ugovoru o količinskom licenciranju, fiksno određivanje cena ne primenjuje se na virtuelne uređaje za Azure Spot. Cene za Azure Spot se određuju na zahtev. Cene dostupne u trenutku svake kupovine podložne su promeni u bilo kom trenutku. Informacije o korekcijama cene Klijenti mogu da potraže na Azure portalu.</w:t>
      </w:r>
    </w:p>
    <w:p w14:paraId="798B9A67" w14:textId="77777777" w:rsidR="00143F7A" w:rsidRDefault="00143F7A">
      <w:pPr>
        <w:pStyle w:val="ProductList-Body"/>
      </w:pPr>
    </w:p>
    <w:p w14:paraId="7BAF4764" w14:textId="77777777" w:rsidR="00143F7A" w:rsidRDefault="00DB0B3A">
      <w:pPr>
        <w:pStyle w:val="ProductList-ClauseHeading"/>
        <w:outlineLvl w:val="2"/>
      </w:pPr>
      <w:r>
        <w:t>4. Određivanje cena</w:t>
      </w:r>
    </w:p>
    <w:p w14:paraId="0E52CFC7" w14:textId="77777777" w:rsidR="00143F7A" w:rsidRDefault="00DB0B3A">
      <w:pPr>
        <w:pStyle w:val="ProductList-Body"/>
      </w:pPr>
      <w:r>
        <w:t>Microsoft može Klijentu (ili Klijentovom lokalnom prodavcu) da ponudi niže cene za pojedine Microsoft Azure usluge dok traje Period važenja Klijentove upisnice na stalnoj ili privremenoj (promotivnoj) osnovi.</w:t>
      </w:r>
    </w:p>
    <w:p w14:paraId="19F9AFEE" w14:textId="77777777" w:rsidR="00143F7A" w:rsidRDefault="00143F7A">
      <w:pPr>
        <w:pStyle w:val="ProductList-Body"/>
      </w:pPr>
    </w:p>
    <w:p w14:paraId="1ADEFE80" w14:textId="77777777" w:rsidR="00143F7A" w:rsidRDefault="00DB0B3A">
      <w:pPr>
        <w:pStyle w:val="ProductList-ClauseHeading"/>
        <w:outlineLvl w:val="2"/>
      </w:pPr>
      <w:r>
        <w:t>5. Plaćanje i naknade</w:t>
      </w:r>
    </w:p>
    <w:p w14:paraId="77D64173" w14:textId="77777777" w:rsidR="00143F7A" w:rsidRDefault="00DB0B3A" w:rsidP="00DB0B3A">
      <w:pPr>
        <w:pStyle w:val="ProductList-Bullet"/>
        <w:numPr>
          <w:ilvl w:val="0"/>
          <w:numId w:val="34"/>
        </w:numPr>
      </w:pPr>
      <w:r>
        <w:rPr>
          <w:b/>
          <w:color w:val="00188F"/>
        </w:rPr>
        <w:t>Korišćenje Azure avansne uplate</w:t>
      </w:r>
      <w:r>
        <w:t xml:space="preserve">: Svakog meseca Microsoft će od Klijentove Azure avansne uplate (ili Dodeljene godišnje avansne uplate, ako je primenjivo) oduzeti novčanu vrednost Klijentovog korišćenja Microsoft Azure usluga za koje su ispunjeni uslovi. Kada se Klijentova Azure avansna uplata (ili Dodeljena Godišnja avansna uplata, ako je primenjivo) potroši, svako dodatno korišćenje zaračunaće se po Stopama za potrošnju (kao što je ispod opisano). </w:t>
      </w:r>
    </w:p>
    <w:p w14:paraId="7199C785" w14:textId="77777777" w:rsidR="00143F7A" w:rsidRDefault="00DB0B3A" w:rsidP="00DB0B3A">
      <w:pPr>
        <w:pStyle w:val="ProductList-Bullet"/>
        <w:numPr>
          <w:ilvl w:val="0"/>
          <w:numId w:val="34"/>
        </w:numPr>
      </w:pPr>
      <w:r>
        <w:rPr>
          <w:b/>
          <w:color w:val="00188F"/>
        </w:rPr>
        <w:t>Fakturisanje Azure avansne uplate:</w:t>
      </w:r>
      <w:r>
        <w:t xml:space="preserve"> Ako Klijent izabere Celokupno plaćanje unapred, Azure avansna uplata fakturisaće se odmah. Ako Klijent izabere Godišnje plaćanje unapred, prva Dodeljena Godišnja avansna uplata se fakturiše odmah, a buduće Dodeljene godišnje avansne uplate fakturišu se na godišnjicu datuma stupanja Upisnice na snagu.</w:t>
      </w:r>
    </w:p>
    <w:p w14:paraId="33882524" w14:textId="77777777" w:rsidR="00143F7A" w:rsidRDefault="00DB0B3A" w:rsidP="00DB0B3A">
      <w:pPr>
        <w:pStyle w:val="ProductList-Bullet"/>
        <w:numPr>
          <w:ilvl w:val="0"/>
          <w:numId w:val="34"/>
        </w:numPr>
      </w:pPr>
      <w:r>
        <w:rPr>
          <w:b/>
          <w:color w:val="00188F"/>
        </w:rPr>
        <w:t>Fakturisanje prekoračenja Azure avansne uplate</w:t>
      </w:r>
      <w:r>
        <w:t>: Ako Klijentovo korišćenje prekoračuje Azure avansnu uplatu u sklopu Celokupnog plaćanja unapred ili njegovu Dodeljenu godišnju avansnu uplatu u sklopu Godišnjeg plaćanja unapred, za takvo prekoračenje će se Klijentu (ili njegovom lokalnom prodavcu) ispostaviti faktura po Stopama za potrošnju na kraju svakog meseca Upisnice.</w:t>
      </w:r>
    </w:p>
    <w:p w14:paraId="0905983E" w14:textId="77777777" w:rsidR="00143F7A" w:rsidRDefault="00DB0B3A" w:rsidP="00DB0B3A">
      <w:pPr>
        <w:pStyle w:val="ProductList-Bullet"/>
        <w:numPr>
          <w:ilvl w:val="0"/>
          <w:numId w:val="34"/>
        </w:numPr>
      </w:pPr>
      <w:r>
        <w:rPr>
          <w:b/>
          <w:color w:val="00188F"/>
        </w:rPr>
        <w:t>Fakturisanje potrošnje</w:t>
      </w:r>
      <w:r>
        <w:t>: Ako su Klijentu pružene Microsoft Azure usluge bez Azure avansne uplate, Klijentu (ili njegovom lokalnom prodavcu) ispostavljaće se faktura mesečno po Stopama za potrošnju. Celokupno korišćenje Microsoft Azure usluga nakon isteka ili prekida Klijentovog perioda važenja pretplate naplatiće se Klijentu (ili njegovom lokalnom prodavcu) po tada važećim Stopama za potrošnju na mesečnoj osnovi.</w:t>
      </w:r>
    </w:p>
    <w:p w14:paraId="36AE44E9" w14:textId="77777777" w:rsidR="00143F7A" w:rsidRDefault="00DB0B3A" w:rsidP="00DB0B3A">
      <w:pPr>
        <w:pStyle w:val="ProductList-Bullet"/>
        <w:numPr>
          <w:ilvl w:val="0"/>
          <w:numId w:val="34"/>
        </w:numPr>
      </w:pPr>
      <w:r>
        <w:rPr>
          <w:b/>
          <w:color w:val="00188F"/>
        </w:rPr>
        <w:t>Fakturisanje za Plan Azure Services</w:t>
      </w:r>
      <w:r>
        <w:t>: Kupovina Plana za Microsoft Azure usluge fakturisaće se Klijentu (ili njegovom lokalnom prodavcu) u skladu sa uslovima Klijentovog ugovora o količinskom licenciranju koji reguliše opšte uslove plaćanja za poručivanje Online usluga. Azure avansna uplata ne može da se primeni na kupovinu Plana za Microsoft Azure; međutim, ako Plan za Microsoft Azure usluge obuhvata kupovinu prvobitne količine usluge („Prvobitna količina“), Klijentovo korišćenje koje prekoračuje Prvobitnu količinu fakturiše se po Stopama za potrošnju, a Klijentova Azure avansna uplata može da se primeni na takvo korišćenje.</w:t>
      </w:r>
    </w:p>
    <w:p w14:paraId="569675EF" w14:textId="77777777" w:rsidR="00143F7A" w:rsidRDefault="00DB0B3A" w:rsidP="00DB0B3A">
      <w:pPr>
        <w:pStyle w:val="ProductList-Bullet"/>
        <w:numPr>
          <w:ilvl w:val="0"/>
          <w:numId w:val="34"/>
        </w:numPr>
      </w:pPr>
      <w:r>
        <w:rPr>
          <w:b/>
          <w:color w:val="00188F"/>
        </w:rPr>
        <w:t>Rezervacije za Azure</w:t>
      </w:r>
      <w:r>
        <w:t xml:space="preserve">: Kupovina Rezervacija za Azure automatski će se odbiti od bilo koje dostupne Azure avansne uplate. Ako je Klijent iskoristio celu svoju Azure avansnu uplatu ili ako trošak Rezervacija za Azure premašuje dostupni saldo Azure avansne uplate u trenutku kupovine, višak će se fakturisati na način naveden u ovom odeljku „Plaćanje i naknade“. Klijentove kupovine Rezervacija za Azure putem veb lokacije Azure.com naplatiće se putem njegove kreditne kartice u evidenciji za celi iznos plaćanja unapred ili će se iznos za naplatu pojaviti na sledećoj fakturi. Rezervisane instance za Azure za virtualni uređaj ili usluge Azure SQL Database obuhvataju samo trošak osnovnih računarskih operacija (osnovna cena) i ne uključuju trošak softvera (npr. Windows Server ili SQL Server), skladištenje i pravljenje rezervne kopije. Nasuprot tome, Rezervisane instance za Azure za softver ne uključuju trošak računarske obrade. </w:t>
      </w:r>
    </w:p>
    <w:p w14:paraId="6537431D" w14:textId="77777777" w:rsidR="00143F7A" w:rsidRDefault="00143F7A">
      <w:pPr>
        <w:pStyle w:val="ProductList-Body"/>
      </w:pPr>
    </w:p>
    <w:p w14:paraId="1416A1F4" w14:textId="77777777" w:rsidR="00143F7A" w:rsidRDefault="00DB0B3A">
      <w:pPr>
        <w:pStyle w:val="ProductList-ClauseHeading"/>
        <w:outlineLvl w:val="2"/>
      </w:pPr>
      <w:r>
        <w:t>6. Opcije Rezervacija za Azure</w:t>
      </w:r>
    </w:p>
    <w:p w14:paraId="434FCF21" w14:textId="77777777" w:rsidR="00143F7A" w:rsidRDefault="00DB0B3A">
      <w:pPr>
        <w:pStyle w:val="ProductList-Body"/>
      </w:pPr>
      <w:r>
        <w:t>Sledeće opcije primenjuju se na Rezervacije za Azure koje je Klijent kupio.</w:t>
      </w:r>
    </w:p>
    <w:p w14:paraId="67C9F562" w14:textId="77777777" w:rsidR="00143F7A" w:rsidRDefault="00DB0B3A" w:rsidP="00DB0B3A">
      <w:pPr>
        <w:pStyle w:val="ProductList-Bullet"/>
        <w:numPr>
          <w:ilvl w:val="0"/>
          <w:numId w:val="35"/>
        </w:numPr>
      </w:pPr>
      <w:r>
        <w:rPr>
          <w:b/>
          <w:color w:val="00188F"/>
        </w:rPr>
        <w:t>Exchange</w:t>
      </w:r>
      <w:r>
        <w:t>: je opcija koja Klijentu omogućava da primeni novčanu vrednost preostalog perioda važenja za Rezervaciju za Azure na kupovinu jedne ili više Rezervacija za Azure jednake ili veće novčane vrednosti za istu uslugu.</w:t>
      </w:r>
    </w:p>
    <w:p w14:paraId="49D7ACFB" w14:textId="77777777" w:rsidR="00143F7A" w:rsidRDefault="00DB0B3A" w:rsidP="00DB0B3A">
      <w:pPr>
        <w:pStyle w:val="ProductList-Bullet"/>
        <w:numPr>
          <w:ilvl w:val="0"/>
          <w:numId w:val="35"/>
        </w:numPr>
      </w:pPr>
      <w:r>
        <w:rPr>
          <w:b/>
          <w:color w:val="00188F"/>
        </w:rPr>
        <w:t>Otkazivanje</w:t>
      </w:r>
      <w:r>
        <w:t>: je opcija koja omogućava Klijentu da primi proporcionalni povraćaj na osnovu preostalog perioda važenja Rezervacije za Azure umanjen za naknadu za prevremeni raskid (trenutno 12 posto) i u skladu s ograničenjem za otkazivanje koje je odredio Microsoft (trenutno 50.000 USD godišnje).</w:t>
      </w:r>
    </w:p>
    <w:p w14:paraId="7214071A" w14:textId="77777777" w:rsidR="00143F7A" w:rsidRDefault="00DB0B3A" w:rsidP="00DB0B3A">
      <w:pPr>
        <w:pStyle w:val="ProductList-Bullet"/>
        <w:numPr>
          <w:ilvl w:val="0"/>
          <w:numId w:val="35"/>
        </w:numPr>
      </w:pPr>
      <w:r>
        <w:rPr>
          <w:b/>
          <w:color w:val="00188F"/>
        </w:rPr>
        <w:t>Prenos</w:t>
      </w:r>
      <w:r>
        <w:t xml:space="preserve">: dozvoljava Klijentu da primeni Rezervaciju za Azure na pojedinačnu (obuhvaćenu) pretplatu upisnice/naloga (deljeni). </w:t>
      </w:r>
    </w:p>
    <w:p w14:paraId="05615C32" w14:textId="77777777" w:rsidR="00143F7A" w:rsidRDefault="00143F7A">
      <w:pPr>
        <w:pStyle w:val="ProductList-Body"/>
      </w:pPr>
    </w:p>
    <w:p w14:paraId="031AA570" w14:textId="77777777" w:rsidR="00143F7A" w:rsidRDefault="00DB0B3A">
      <w:pPr>
        <w:pStyle w:val="ProductList-ClauseHeading"/>
        <w:outlineLvl w:val="2"/>
      </w:pPr>
      <w:r>
        <w:t>7. Petogodišnje rezervacije za Azure virtuelne uređaje</w:t>
      </w:r>
    </w:p>
    <w:p w14:paraId="304960CD" w14:textId="77777777" w:rsidR="00143F7A" w:rsidRDefault="00DB0B3A">
      <w:pPr>
        <w:pStyle w:val="ProductList-Body"/>
      </w:pPr>
      <w:r>
        <w:t>Kao izuzetak u opštim uslovima za Rezervacije za Azure, nudimo uslove za petogodišnju Rezervaciju za Azure za izabrane porodice Virtuelnih uređaja. Naknada za prevremeni raskid za petogodišnju Rezervaciju za Azure je 35%. Microsoft zadržava pravo tokom petogodišnje Rezervacije za Azure da prevede Klijenta na noviju verziju HB serija zbog neraspoloživosti delova za održavanje ili nedostatka podrške prodavca hardvera, ne ograničavajući se samo na te razloge. U tim slučajevima, nova verzija i hardverska konfiguracija pružiće najmanje isti nivo funkcionalnosti.</w:t>
      </w:r>
    </w:p>
    <w:p w14:paraId="0A136B46" w14:textId="77777777" w:rsidR="00143F7A" w:rsidRDefault="00143F7A">
      <w:pPr>
        <w:pStyle w:val="ProductList-Body"/>
      </w:pPr>
    </w:p>
    <w:p w14:paraId="26071BE5" w14:textId="77777777" w:rsidR="00143F7A" w:rsidRDefault="00DB0B3A">
      <w:pPr>
        <w:pStyle w:val="ProductList-ClauseHeading"/>
        <w:outlineLvl w:val="2"/>
      </w:pPr>
      <w:r>
        <w:t>8. Programi Open License, Open Value i Open Value Subscription</w:t>
      </w:r>
    </w:p>
    <w:p w14:paraId="79C5F442" w14:textId="77777777" w:rsidR="00143F7A" w:rsidRDefault="00DB0B3A">
      <w:pPr>
        <w:pStyle w:val="ProductList-SubClauseHeading"/>
        <w:outlineLvl w:val="3"/>
      </w:pPr>
      <w:r>
        <w:t>8.1 Definicije</w:t>
      </w:r>
    </w:p>
    <w:p w14:paraId="3A388089" w14:textId="77777777" w:rsidR="00143F7A" w:rsidRDefault="00DB0B3A">
      <w:pPr>
        <w:pStyle w:val="ProductList-BodyIndented"/>
      </w:pPr>
      <w:r>
        <w:rPr>
          <w:b/>
          <w:color w:val="00188F"/>
        </w:rPr>
        <w:t>Stope za potrošnju</w:t>
      </w:r>
      <w:r>
        <w:t xml:space="preserve"> za svrhe Open License, Open Value i Open Value Subscription ugovora označavaju cene za sve Microsoft Azure usluge.</w:t>
      </w:r>
    </w:p>
    <w:p w14:paraId="24A7EBA7" w14:textId="77777777" w:rsidR="00143F7A" w:rsidRDefault="00DB0B3A">
      <w:pPr>
        <w:pStyle w:val="ProductList-BodyIndented"/>
      </w:pPr>
      <w:r>
        <w:rPr>
          <w:b/>
          <w:color w:val="00188F"/>
        </w:rPr>
        <w:t>Portal</w:t>
      </w:r>
      <w:r>
        <w:t xml:space="preserve"> označava portal na mreži putem kojeg Klijent administrira svojom Pretplatom.</w:t>
      </w:r>
    </w:p>
    <w:p w14:paraId="59081E03" w14:textId="77777777" w:rsidR="00143F7A" w:rsidRDefault="00DB0B3A">
      <w:pPr>
        <w:pStyle w:val="ProductList-BodyIndented"/>
      </w:pPr>
      <w:r>
        <w:rPr>
          <w:b/>
          <w:color w:val="00188F"/>
        </w:rPr>
        <w:t>Pretplata</w:t>
      </w:r>
      <w:r>
        <w:t xml:space="preserve"> označava pretplatu čija se vrednost određuje u trenutku poručivanja, a na osnovu koje se može započeti korišćenje određene količine Microsoft Azure usluga.</w:t>
      </w:r>
    </w:p>
    <w:p w14:paraId="277449B5" w14:textId="77777777" w:rsidR="00143F7A" w:rsidRDefault="00143F7A">
      <w:pPr>
        <w:pStyle w:val="ProductList-BodyIndented"/>
      </w:pPr>
    </w:p>
    <w:p w14:paraId="333C7ED2" w14:textId="77777777" w:rsidR="00143F7A" w:rsidRDefault="00DB0B3A">
      <w:pPr>
        <w:pStyle w:val="ProductList-SubClauseHeading"/>
        <w:outlineLvl w:val="3"/>
      </w:pPr>
      <w:r>
        <w:t>8.2 Period važenja pretplate</w:t>
      </w:r>
    </w:p>
    <w:p w14:paraId="32D9FE81" w14:textId="77777777" w:rsidR="00143F7A" w:rsidRDefault="00DB0B3A">
      <w:pPr>
        <w:pStyle w:val="ProductList-BodyIndented"/>
      </w:pPr>
      <w:r>
        <w:t>Period važenja pretplate počinje u trenutku iskorišćavanja šifre proizvoda, a ne u trenutku poručivanja. Kad se šifra proizvoda iskoristi, Microsoft neće prihvatiti zahteve za povraćaj koje pošalju Microsoft partneri. Pretplate važe 12 meseci, odnosno dok se vrednost ne potroši, šta god da je ranije. Pretplate se ne mogu kombinovati. Klijent može da ima više aktivnih Pretplata. Nove Pretplate moguće je kupiti u bilo kom trenutku.</w:t>
      </w:r>
    </w:p>
    <w:p w14:paraId="700567E3" w14:textId="77777777" w:rsidR="00143F7A" w:rsidRDefault="00143F7A">
      <w:pPr>
        <w:pStyle w:val="ProductList-BodyIndented"/>
      </w:pPr>
    </w:p>
    <w:p w14:paraId="1A6F652E" w14:textId="77777777" w:rsidR="00143F7A" w:rsidRDefault="00DB0B3A">
      <w:pPr>
        <w:pStyle w:val="ProductList-ClauseHeading"/>
        <w:outlineLvl w:val="2"/>
      </w:pPr>
      <w:r>
        <w:t>9. Microsoft Azure Hybrid Benefit</w:t>
      </w:r>
    </w:p>
    <w:p w14:paraId="3E8956F9" w14:textId="77777777" w:rsidR="00143F7A" w:rsidRDefault="00DB0B3A">
      <w:pPr>
        <w:pStyle w:val="ProductList-SubClauseHeading"/>
        <w:outlineLvl w:val="3"/>
      </w:pPr>
      <w:r>
        <w:t>9.1 Microsoft Azure Hybrid Benefit for Windows Server</w:t>
      </w:r>
    </w:p>
    <w:p w14:paraId="35DA7050" w14:textId="77777777" w:rsidR="00143F7A" w:rsidRDefault="00DB0B3A">
      <w:pPr>
        <w:pStyle w:val="ProductList-BodyIndented"/>
      </w:pPr>
      <w:r>
        <w:t xml:space="preserve">Po osnovu pogodnosti Microsoft Azure Hybrid Benefit for Windows Server, Klijent može da koristi Virtuelne uređaje softvera Windows Server na platformi Microsoft Azure i plati samo trošak računarske obrade („Osnovna instanca“). Klijent mora da naznači da koristi Windows Server u okviru pogodnosti Azure Hybrid Benefit for Windows Server kada kreira i konfiguriše virtuelne uređaje na platformi Azure. The </w:t>
      </w:r>
      <w:hyperlink r:id="rId110">
        <w:r>
          <w:rPr>
            <w:color w:val="00467F"/>
            <w:u w:val="single"/>
          </w:rPr>
          <w:t>Uslovi za Online usluge</w:t>
        </w:r>
      </w:hyperlink>
      <w:r>
        <w:t xml:space="preserve"> reguliše korišćenje softvera Windows Server po osnovu ove pogodnosti. Klijent ne može istovremeno da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Windows Server pogodnosti Azure Hybrid Benefit i da iste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dodeli svojim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osim jednokratno, na period koji ne premašuje 180 dana, kako bi Klijent mogao da premesti ta ista radna opterećenja na Azure. Pre završetka migracije na Azure ili navršenih 180 dana od početka migracije, smatra se da su</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Licencirane servere</w:t>
      </w:r>
      <w:r>
        <w:fldChar w:fldCharType="end"/>
      </w:r>
      <w:r>
        <w:t xml:space="preserve">, ukoliko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ostanu dodeljene platformi Azure najmanje 90 dana. </w:t>
      </w:r>
    </w:p>
    <w:p w14:paraId="18138F72" w14:textId="77777777" w:rsidR="00143F7A" w:rsidRDefault="00143F7A">
      <w:pPr>
        <w:pStyle w:val="ProductList-BodyIndented"/>
      </w:pPr>
    </w:p>
    <w:p w14:paraId="4172CED9" w14:textId="77777777" w:rsidR="00143F7A" w:rsidRDefault="00DB0B3A">
      <w:pPr>
        <w:pStyle w:val="ProductList-BodyIndented"/>
      </w:pPr>
      <w:r>
        <w:t xml:space="preserve">Osim ako u nastavku nije drugačije navedeno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Windows Server Datacenter dodeljene Namenskom hostu za Azure, svaka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sa SA za Windows Server procesor i svaki komplet Licenci sa SA za 16 jezgara za Windows Server daje pravo Klijentu da koristi Windows Server na platformi Microsoft Azure na najviše 16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raspoređenih na dve Osnovne instance platforme Azure ili manje. Svaki dodatni komplet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osam jezgara sa pokrićem SA daje pravo na korišćenje osam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na jednoj Osnovnoj instanci. Klijent može koristiti Standard ili Datacenter softver.</w:t>
      </w:r>
    </w:p>
    <w:p w14:paraId="6C762AC7" w14:textId="77777777" w:rsidR="00143F7A" w:rsidRDefault="00143F7A">
      <w:pPr>
        <w:pStyle w:val="ProductList-BodyIndented"/>
      </w:pPr>
    </w:p>
    <w:p w14:paraId="0C540D3B" w14:textId="77777777" w:rsidR="00143F7A" w:rsidRDefault="00DB0B3A">
      <w:pPr>
        <w:pStyle w:val="ProductList-SubSubClauseHeading"/>
        <w:outlineLvl w:val="4"/>
      </w:pPr>
      <w:r>
        <w:t>9.1.1 Posebna korisnička prava na Licence za Windows Server Datacenter</w:t>
      </w:r>
    </w:p>
    <w:p w14:paraId="0F8C4A82" w14:textId="77777777" w:rsidR="00143F7A" w:rsidRDefault="00DB0B3A">
      <w:pPr>
        <w:pStyle w:val="ProductList-BodyIndented2"/>
      </w:pPr>
      <w:r>
        <w:t>Kao izuzeci u opštim uslovima koji regulišu dodelu licenci i korišćenje softvera Windows Server u okviru pogodnosti Azure Hybrid Benefit za Windows Server:</w:t>
      </w:r>
    </w:p>
    <w:p w14:paraId="141307F0" w14:textId="77777777" w:rsidR="00143F7A" w:rsidRDefault="00DB0B3A" w:rsidP="00DB0B3A">
      <w:pPr>
        <w:pStyle w:val="ProductList-Bullet"/>
        <w:numPr>
          <w:ilvl w:val="2"/>
          <w:numId w:val="36"/>
        </w:numPr>
      </w:pPr>
      <w:r>
        <w:rPr>
          <w:b/>
        </w:rPr>
        <w:t>Neograničena prava na virtuelizaciju na Namenskom hostu za Azure</w:t>
      </w:r>
      <w:r>
        <w:t xml:space="preserve">. Klijent može da koristi Windows Server u neograničenom broju Osnovnih instanci na Serveru namenskog hosta za Azure, ukoliko Klijent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Windows Server Datacenter sa SA za sva </w:t>
      </w:r>
      <w:r>
        <w:fldChar w:fldCharType="begin"/>
      </w:r>
      <w:r>
        <w:instrText xml:space="preserve"> AutoTextList   \s NoStyle \t "Fizičko jezgro označava jezgro u Fizičkom procesoru." </w:instrText>
      </w:r>
      <w:r>
        <w:fldChar w:fldCharType="separate"/>
      </w:r>
      <w:r>
        <w:rPr>
          <w:color w:val="0563C1"/>
        </w:rPr>
        <w:t>Fizička jezgra</w:t>
      </w:r>
      <w:r>
        <w:fldChar w:fldCharType="end"/>
      </w:r>
      <w:r>
        <w:t xml:space="preserve"> koja su na raspolaganju Klijentu na tom Serveru namenskog hosta za Azure. Istovremeno korišćenje na namenskom hostu za Azure i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ograničeno je na isti period migracije od 180 dana. </w:t>
      </w:r>
    </w:p>
    <w:p w14:paraId="39244A32" w14:textId="77777777" w:rsidR="00143F7A" w:rsidRDefault="00DB0B3A" w:rsidP="00DB0B3A">
      <w:pPr>
        <w:pStyle w:val="ProductList-Bullet"/>
        <w:numPr>
          <w:ilvl w:val="2"/>
          <w:numId w:val="36"/>
        </w:numPr>
      </w:pPr>
      <w:r>
        <w:rPr>
          <w:b/>
        </w:rPr>
        <w:t>Dvostruka korisnička prava na Deljenim serverima za Azure</w:t>
      </w:r>
      <w:r>
        <w:t xml:space="preserve">. Kada se primenjuje u vezi sa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 za Datacenter sa SA; Azure Hybrid Benefit for Windows Server daje prava na istovremenu implementaciju i korišćenje softvera na deljenim Serverima za Azure i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u Klijentovim centrima podataka.</w:t>
      </w:r>
    </w:p>
    <w:p w14:paraId="403F28FF" w14:textId="77777777" w:rsidR="00143F7A" w:rsidRDefault="00143F7A">
      <w:pPr>
        <w:pStyle w:val="ProductList-BodyIndented2"/>
      </w:pPr>
    </w:p>
    <w:p w14:paraId="52148764" w14:textId="77777777" w:rsidR="00143F7A" w:rsidRDefault="00DB0B3A">
      <w:pPr>
        <w:pStyle w:val="ProductList-SubClauseHeading"/>
        <w:outlineLvl w:val="3"/>
      </w:pPr>
      <w:r>
        <w:t>9.2 Microsoft Azure Hybrid Benefit for SQL Server</w:t>
      </w:r>
    </w:p>
    <w:p w14:paraId="789AEF7A" w14:textId="77777777" w:rsidR="00143F7A" w:rsidRDefault="00DB0B3A">
      <w:pPr>
        <w:pStyle w:val="ProductList-BodyIndented"/>
      </w:pPr>
      <w:r>
        <w:t xml:space="preserve">Po osnovu pogodnosti Microsoft Azure Hybrid Benefit for SQL Server,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SQL Server sa SA pokrićem („Kvalifikovana licenca“), Klijent može da koristi usluge Microsoft Azure Data Services navedene u tabeli ispod u naznačenim razmerama. Ako korisnik želi da koristi Azure Hybrid Benefit za SQL Server radi korišćenja dve ili više usluga za podatke Microsoft Azure, potrebno je da jedna ili više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bude dodeljena za svaku uslugu.</w:t>
      </w:r>
    </w:p>
    <w:p w14:paraId="6AE20797" w14:textId="77777777" w:rsidR="00143F7A" w:rsidRDefault="00143F7A">
      <w:pPr>
        <w:pStyle w:val="ProductList-BodyIndented"/>
      </w:pPr>
    </w:p>
    <w:tbl>
      <w:tblPr>
        <w:tblStyle w:val="PURTable0"/>
        <w:tblW w:w="0" w:type="dxa"/>
        <w:tblLook w:val="04A0" w:firstRow="1" w:lastRow="0" w:firstColumn="1" w:lastColumn="0" w:noHBand="0" w:noVBand="1"/>
      </w:tblPr>
      <w:tblGrid>
        <w:gridCol w:w="3138"/>
        <w:gridCol w:w="3751"/>
        <w:gridCol w:w="3667"/>
      </w:tblGrid>
      <w:tr w:rsidR="00143F7A" w14:paraId="2E3582E9"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C4A17D3" w14:textId="77777777" w:rsidR="00143F7A" w:rsidRDefault="00DB0B3A">
            <w:pPr>
              <w:pStyle w:val="ProductList-TableBody"/>
            </w:pPr>
            <w:r>
              <w:rPr>
                <w:color w:val="FFFFFF"/>
              </w:rPr>
              <w:t>Kvalifikovana licenca</w:t>
            </w:r>
          </w:p>
        </w:tc>
        <w:tc>
          <w:tcPr>
            <w:tcW w:w="4280" w:type="dxa"/>
            <w:tcBorders>
              <w:bottom w:val="none" w:sz="4" w:space="0" w:color="6E6E6E"/>
            </w:tcBorders>
            <w:shd w:val="clear" w:color="auto" w:fill="0070C0"/>
          </w:tcPr>
          <w:p w14:paraId="4180F01D" w14:textId="77777777" w:rsidR="00143F7A" w:rsidRDefault="00DB0B3A">
            <w:pPr>
              <w:pStyle w:val="ProductList-TableBody"/>
            </w:pPr>
            <w:r>
              <w:rPr>
                <w:color w:val="FFFFFF"/>
              </w:rPr>
              <w:t>Microsoft Azure Data Service</w:t>
            </w:r>
            <w:r>
              <w:rPr>
                <w:vertAlign w:val="superscript"/>
              </w:rPr>
              <w:t>1</w:t>
            </w:r>
          </w:p>
        </w:tc>
        <w:tc>
          <w:tcPr>
            <w:tcW w:w="4160" w:type="dxa"/>
            <w:shd w:val="clear" w:color="auto" w:fill="0070C0"/>
          </w:tcPr>
          <w:p w14:paraId="0A88691F" w14:textId="77777777" w:rsidR="00143F7A" w:rsidRDefault="00DB0B3A">
            <w:pPr>
              <w:pStyle w:val="ProductList-TableBody"/>
            </w:pPr>
            <w:r>
              <w:rPr>
                <w:color w:val="FFFFFF"/>
              </w:rPr>
              <w:t>Razmera kvalifikovanih licenci i jezgara Azure vCores</w:t>
            </w:r>
          </w:p>
        </w:tc>
      </w:tr>
      <w:tr w:rsidR="00143F7A" w14:paraId="77110D75" w14:textId="77777777">
        <w:tc>
          <w:tcPr>
            <w:tcW w:w="3540" w:type="dxa"/>
            <w:tcBorders>
              <w:left w:val="single" w:sz="4" w:space="0" w:color="6E6E6E"/>
              <w:bottom w:val="none" w:sz="4" w:space="0" w:color="6E6E6E"/>
              <w:right w:val="single" w:sz="4" w:space="0" w:color="6E6E6E"/>
            </w:tcBorders>
          </w:tcPr>
          <w:p w14:paraId="55EBE468" w14:textId="77777777" w:rsidR="00143F7A" w:rsidRDefault="00DB0B3A">
            <w:pPr>
              <w:pStyle w:val="ProductList-TableBody"/>
            </w:pPr>
            <w:r>
              <w:t>SQL Server Enterprise (jezgro)</w:t>
            </w:r>
          </w:p>
        </w:tc>
        <w:tc>
          <w:tcPr>
            <w:tcW w:w="4280" w:type="dxa"/>
            <w:tcBorders>
              <w:top w:val="none" w:sz="4" w:space="0" w:color="6E6E6E"/>
              <w:left w:val="single" w:sz="4" w:space="0" w:color="6E6E6E"/>
              <w:right w:val="single" w:sz="4" w:space="0" w:color="6E6E6E"/>
            </w:tcBorders>
          </w:tcPr>
          <w:p w14:paraId="55A659B9" w14:textId="77777777" w:rsidR="00143F7A" w:rsidRDefault="00DB0B3A">
            <w:pPr>
              <w:pStyle w:val="ProductList-TableBody"/>
            </w:pPr>
            <w:r>
              <w:t>Azure SQL Database (upravljana instanca, elastična grupa i jedna baza podataka) – opšta namena</w:t>
            </w:r>
          </w:p>
        </w:tc>
        <w:tc>
          <w:tcPr>
            <w:tcW w:w="4160" w:type="dxa"/>
            <w:tcBorders>
              <w:left w:val="single" w:sz="4" w:space="0" w:color="6E6E6E"/>
              <w:bottom w:val="single" w:sz="4" w:space="0" w:color="6E6E6E"/>
              <w:right w:val="single" w:sz="4" w:space="0" w:color="6E6E6E"/>
            </w:tcBorders>
          </w:tcPr>
          <w:p w14:paraId="69CCF648" w14:textId="77777777" w:rsidR="00143F7A" w:rsidRDefault="00DB0B3A">
            <w:pPr>
              <w:pStyle w:val="ProductList-TableBody"/>
            </w:pPr>
            <w:r>
              <w:t>1 licenca za jezgro: 4 vCores</w:t>
            </w:r>
          </w:p>
        </w:tc>
      </w:tr>
      <w:tr w:rsidR="00143F7A" w14:paraId="38CBAA3B" w14:textId="77777777">
        <w:tc>
          <w:tcPr>
            <w:tcW w:w="3540" w:type="dxa"/>
            <w:tcBorders>
              <w:top w:val="none" w:sz="4" w:space="0" w:color="6E6E6E"/>
              <w:left w:val="single" w:sz="4" w:space="0" w:color="6E6E6E"/>
              <w:bottom w:val="none" w:sz="4" w:space="0" w:color="6E6E6E"/>
            </w:tcBorders>
          </w:tcPr>
          <w:p w14:paraId="643E3185" w14:textId="77777777" w:rsidR="00143F7A" w:rsidRDefault="00143F7A">
            <w:pPr>
              <w:pStyle w:val="ProductList-TableBody"/>
            </w:pPr>
          </w:p>
        </w:tc>
        <w:tc>
          <w:tcPr>
            <w:tcW w:w="4280" w:type="dxa"/>
          </w:tcPr>
          <w:p w14:paraId="40FEAA6F" w14:textId="77777777" w:rsidR="00143F7A" w:rsidRDefault="00DB0B3A">
            <w:pPr>
              <w:pStyle w:val="ProductList-TableBody"/>
            </w:pPr>
            <w:r>
              <w:t xml:space="preserve">Azure SQL Database (upravljana instanca, elastična grupa i jedna baza podataka) – kritični značaj za poslovanje </w:t>
            </w:r>
          </w:p>
        </w:tc>
        <w:tc>
          <w:tcPr>
            <w:tcW w:w="4160" w:type="dxa"/>
            <w:tcBorders>
              <w:top w:val="single" w:sz="4" w:space="0" w:color="6E6E6E"/>
              <w:bottom w:val="single" w:sz="4" w:space="0" w:color="6E6E6E"/>
              <w:right w:val="single" w:sz="4" w:space="0" w:color="6E6E6E"/>
            </w:tcBorders>
          </w:tcPr>
          <w:p w14:paraId="04DD4C7A" w14:textId="77777777" w:rsidR="00143F7A" w:rsidRDefault="00DB0B3A">
            <w:pPr>
              <w:pStyle w:val="ProductList-TableBody"/>
            </w:pPr>
            <w:r>
              <w:t>1 licenca za jezgro: 1 vCore</w:t>
            </w:r>
          </w:p>
        </w:tc>
      </w:tr>
      <w:tr w:rsidR="00143F7A" w14:paraId="46B024F7" w14:textId="77777777">
        <w:tc>
          <w:tcPr>
            <w:tcW w:w="3540" w:type="dxa"/>
            <w:tcBorders>
              <w:top w:val="none" w:sz="4" w:space="0" w:color="6E6E6E"/>
              <w:left w:val="single" w:sz="4" w:space="0" w:color="6E6E6E"/>
              <w:bottom w:val="none" w:sz="4" w:space="0" w:color="6E6E6E"/>
            </w:tcBorders>
          </w:tcPr>
          <w:p w14:paraId="784E5EF7" w14:textId="77777777" w:rsidR="00143F7A" w:rsidRDefault="00143F7A">
            <w:pPr>
              <w:pStyle w:val="ProductList-TableBody"/>
            </w:pPr>
          </w:p>
        </w:tc>
        <w:tc>
          <w:tcPr>
            <w:tcW w:w="4280" w:type="dxa"/>
          </w:tcPr>
          <w:p w14:paraId="719E1925" w14:textId="77777777" w:rsidR="00143F7A" w:rsidRDefault="00DB0B3A">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5937A48A" w14:textId="77777777" w:rsidR="00143F7A" w:rsidRDefault="00DB0B3A">
            <w:pPr>
              <w:pStyle w:val="ProductList-TableBody"/>
            </w:pPr>
            <w:r>
              <w:t>1 licenca za jezgro: 4 vCore</w:t>
            </w:r>
          </w:p>
        </w:tc>
      </w:tr>
      <w:tr w:rsidR="00143F7A" w14:paraId="20642823" w14:textId="77777777">
        <w:tc>
          <w:tcPr>
            <w:tcW w:w="3540" w:type="dxa"/>
            <w:tcBorders>
              <w:top w:val="none" w:sz="4" w:space="0" w:color="6E6E6E"/>
              <w:left w:val="single" w:sz="4" w:space="0" w:color="6E6E6E"/>
              <w:bottom w:val="none" w:sz="4" w:space="0" w:color="6E6E6E"/>
              <w:right w:val="single" w:sz="4" w:space="0" w:color="6E6E6E"/>
            </w:tcBorders>
          </w:tcPr>
          <w:p w14:paraId="6E86E19B" w14:textId="77777777" w:rsidR="00143F7A" w:rsidRDefault="00143F7A">
            <w:pPr>
              <w:pStyle w:val="ProductList-TableBody"/>
            </w:pPr>
          </w:p>
        </w:tc>
        <w:tc>
          <w:tcPr>
            <w:tcW w:w="4280" w:type="dxa"/>
            <w:tcBorders>
              <w:left w:val="single" w:sz="4" w:space="0" w:color="6E6E6E"/>
              <w:bottom w:val="single" w:sz="4" w:space="0" w:color="6E6E6E"/>
              <w:right w:val="single" w:sz="4" w:space="0" w:color="6E6E6E"/>
            </w:tcBorders>
          </w:tcPr>
          <w:p w14:paraId="4789FB42" w14:textId="77777777" w:rsidR="00143F7A" w:rsidRDefault="00DB0B3A">
            <w:pPr>
              <w:pStyle w:val="ProductList-TableBody"/>
            </w:pPr>
            <w:r>
              <w:t>Usluge integracije sistema SQL Server za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1378E7E0" w14:textId="77777777" w:rsidR="00143F7A" w:rsidRDefault="00DB0B3A">
            <w:pPr>
              <w:pStyle w:val="ProductList-TableBody"/>
            </w:pPr>
            <w:r>
              <w:t>1 licenca za jezgro: 1 vCore</w:t>
            </w:r>
          </w:p>
        </w:tc>
      </w:tr>
      <w:tr w:rsidR="00143F7A" w14:paraId="0EE96EAC" w14:textId="77777777">
        <w:tc>
          <w:tcPr>
            <w:tcW w:w="3540" w:type="dxa"/>
            <w:tcBorders>
              <w:top w:val="none" w:sz="4" w:space="0" w:color="6E6E6E"/>
              <w:left w:val="single" w:sz="4" w:space="0" w:color="6E6E6E"/>
              <w:bottom w:val="none" w:sz="4" w:space="0" w:color="6E6E6E"/>
              <w:right w:val="single" w:sz="4" w:space="0" w:color="6E6E6E"/>
            </w:tcBorders>
          </w:tcPr>
          <w:p w14:paraId="3D647D30" w14:textId="77777777" w:rsidR="00143F7A" w:rsidRDefault="00143F7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323764C" w14:textId="77777777" w:rsidR="00143F7A" w:rsidRDefault="00DB0B3A">
            <w:pPr>
              <w:pStyle w:val="ProductList-TableBody"/>
            </w:pPr>
            <w:r>
              <w:t>Usluge integracije sistema SQL Server za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127E35FA" w14:textId="77777777" w:rsidR="00143F7A" w:rsidRDefault="00DB0B3A">
            <w:pPr>
              <w:pStyle w:val="ProductList-TableBody"/>
            </w:pPr>
            <w:r>
              <w:t>1 licenca za jezgro : 4 vCores</w:t>
            </w:r>
          </w:p>
        </w:tc>
      </w:tr>
      <w:tr w:rsidR="00143F7A" w14:paraId="10D6575A" w14:textId="77777777">
        <w:tc>
          <w:tcPr>
            <w:tcW w:w="3540" w:type="dxa"/>
            <w:tcBorders>
              <w:top w:val="none" w:sz="4" w:space="0" w:color="6E6E6E"/>
              <w:left w:val="single" w:sz="4" w:space="0" w:color="6E6E6E"/>
              <w:bottom w:val="none" w:sz="4" w:space="0" w:color="6E6E6E"/>
              <w:right w:val="single" w:sz="4" w:space="0" w:color="6E6E6E"/>
            </w:tcBorders>
          </w:tcPr>
          <w:p w14:paraId="2C476E77" w14:textId="77777777" w:rsidR="00143F7A" w:rsidRDefault="00143F7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B6584A0" w14:textId="77777777" w:rsidR="00143F7A" w:rsidRDefault="00DB0B3A">
            <w:pPr>
              <w:pStyle w:val="ProductList-TableBody"/>
            </w:pPr>
            <w:r>
              <w:t>Virtuelni uređaji sistema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09DCD36" w14:textId="77777777" w:rsidR="00143F7A" w:rsidRDefault="00DB0B3A">
            <w:pPr>
              <w:pStyle w:val="ProductList-TableBody"/>
            </w:pPr>
            <w:r>
              <w:t>1 licenca za jezgro</w:t>
            </w:r>
            <w:r>
              <w:rPr>
                <w:vertAlign w:val="superscript"/>
              </w:rPr>
              <w:t>2</w:t>
            </w:r>
            <w:r>
              <w:t>: 1 virtuelni procesor</w:t>
            </w:r>
          </w:p>
        </w:tc>
      </w:tr>
      <w:tr w:rsidR="00143F7A" w14:paraId="0B1FC421" w14:textId="77777777">
        <w:tc>
          <w:tcPr>
            <w:tcW w:w="3540" w:type="dxa"/>
            <w:tcBorders>
              <w:top w:val="none" w:sz="4" w:space="0" w:color="6E6E6E"/>
              <w:left w:val="single" w:sz="4" w:space="0" w:color="6E6E6E"/>
              <w:bottom w:val="single" w:sz="4" w:space="0" w:color="6E6E6E"/>
              <w:right w:val="single" w:sz="4" w:space="0" w:color="6E6E6E"/>
            </w:tcBorders>
          </w:tcPr>
          <w:p w14:paraId="09E1DD28" w14:textId="77777777" w:rsidR="00143F7A" w:rsidRDefault="00143F7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8EE099E" w14:textId="77777777" w:rsidR="00143F7A" w:rsidRDefault="00DB0B3A">
            <w:pPr>
              <w:pStyle w:val="ProductList-TableBody"/>
            </w:pPr>
            <w:r>
              <w:t>Virtuelni uređaji sistema SQL Server Standard</w:t>
            </w:r>
          </w:p>
        </w:tc>
        <w:tc>
          <w:tcPr>
            <w:tcW w:w="4160" w:type="dxa"/>
            <w:tcBorders>
              <w:top w:val="single" w:sz="4" w:space="0" w:color="6E6E6E"/>
              <w:left w:val="single" w:sz="4" w:space="0" w:color="6E6E6E"/>
              <w:bottom w:val="single" w:sz="4" w:space="0" w:color="6E6E6E"/>
              <w:right w:val="single" w:sz="4" w:space="0" w:color="6E6E6E"/>
            </w:tcBorders>
          </w:tcPr>
          <w:p w14:paraId="1EF3D42F" w14:textId="77777777" w:rsidR="00143F7A" w:rsidRDefault="00DB0B3A">
            <w:pPr>
              <w:pStyle w:val="ProductList-TableBody"/>
            </w:pPr>
            <w:r>
              <w:t>1 licenca za jezgro: 4 virtuelna procesora</w:t>
            </w:r>
          </w:p>
        </w:tc>
      </w:tr>
      <w:tr w:rsidR="00143F7A" w14:paraId="57DA89A2" w14:textId="77777777">
        <w:tc>
          <w:tcPr>
            <w:tcW w:w="3540" w:type="dxa"/>
            <w:tcBorders>
              <w:top w:val="single" w:sz="4" w:space="0" w:color="6E6E6E"/>
              <w:left w:val="single" w:sz="4" w:space="0" w:color="6E6E6E"/>
              <w:bottom w:val="none" w:sz="4" w:space="0" w:color="6E6E6E"/>
              <w:right w:val="single" w:sz="4" w:space="0" w:color="6E6E6E"/>
            </w:tcBorders>
          </w:tcPr>
          <w:p w14:paraId="5CB3CA2D" w14:textId="77777777" w:rsidR="00143F7A" w:rsidRDefault="00DB0B3A">
            <w:pPr>
              <w:pStyle w:val="ProductList-TableBody"/>
            </w:pPr>
            <w:r>
              <w:t>SQL Server Standard (jezgro)</w:t>
            </w:r>
          </w:p>
        </w:tc>
        <w:tc>
          <w:tcPr>
            <w:tcW w:w="4280" w:type="dxa"/>
            <w:tcBorders>
              <w:top w:val="single" w:sz="4" w:space="0" w:color="6E6E6E"/>
              <w:left w:val="single" w:sz="4" w:space="0" w:color="6E6E6E"/>
              <w:bottom w:val="single" w:sz="4" w:space="0" w:color="6E6E6E"/>
              <w:right w:val="single" w:sz="4" w:space="0" w:color="6E6E6E"/>
            </w:tcBorders>
          </w:tcPr>
          <w:p w14:paraId="78601648" w14:textId="77777777" w:rsidR="00143F7A" w:rsidRDefault="00DB0B3A">
            <w:pPr>
              <w:pStyle w:val="ProductList-TableBody"/>
            </w:pPr>
            <w:r>
              <w:t>Azure SQL Database (upravljana instanca, elastična grupa i jedna baza podataka) – opšta namena</w:t>
            </w:r>
          </w:p>
        </w:tc>
        <w:tc>
          <w:tcPr>
            <w:tcW w:w="4160" w:type="dxa"/>
            <w:tcBorders>
              <w:top w:val="single" w:sz="4" w:space="0" w:color="6E6E6E"/>
              <w:left w:val="single" w:sz="4" w:space="0" w:color="6E6E6E"/>
              <w:bottom w:val="single" w:sz="4" w:space="0" w:color="6E6E6E"/>
              <w:right w:val="single" w:sz="4" w:space="0" w:color="6E6E6E"/>
            </w:tcBorders>
          </w:tcPr>
          <w:p w14:paraId="1943C49D" w14:textId="77777777" w:rsidR="00143F7A" w:rsidRDefault="00DB0B3A">
            <w:pPr>
              <w:pStyle w:val="ProductList-TableBody"/>
            </w:pPr>
            <w:r>
              <w:t>1 licenca za jezgro: 1 vCore</w:t>
            </w:r>
          </w:p>
        </w:tc>
      </w:tr>
      <w:tr w:rsidR="00143F7A" w14:paraId="7572A817" w14:textId="77777777">
        <w:tc>
          <w:tcPr>
            <w:tcW w:w="3540" w:type="dxa"/>
            <w:tcBorders>
              <w:top w:val="none" w:sz="4" w:space="0" w:color="6E6E6E"/>
              <w:left w:val="single" w:sz="4" w:space="0" w:color="6E6E6E"/>
              <w:bottom w:val="none" w:sz="4" w:space="0" w:color="6E6E6E"/>
              <w:right w:val="single" w:sz="4" w:space="0" w:color="6E6E6E"/>
            </w:tcBorders>
          </w:tcPr>
          <w:p w14:paraId="75DEFA71" w14:textId="77777777" w:rsidR="00143F7A" w:rsidRDefault="00143F7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63AC527" w14:textId="77777777" w:rsidR="00143F7A" w:rsidRDefault="00DB0B3A">
            <w:pPr>
              <w:pStyle w:val="ProductList-TableBody"/>
            </w:pPr>
            <w:r>
              <w:t>Azure SQL Database (upravljana instanca, elastična grupa i jedna baza podataka) – kritični značaj za poslovanje</w:t>
            </w:r>
          </w:p>
        </w:tc>
        <w:tc>
          <w:tcPr>
            <w:tcW w:w="4160" w:type="dxa"/>
            <w:tcBorders>
              <w:top w:val="single" w:sz="4" w:space="0" w:color="6E6E6E"/>
              <w:left w:val="single" w:sz="4" w:space="0" w:color="6E6E6E"/>
              <w:bottom w:val="single" w:sz="4" w:space="0" w:color="6E6E6E"/>
              <w:right w:val="single" w:sz="4" w:space="0" w:color="6E6E6E"/>
            </w:tcBorders>
          </w:tcPr>
          <w:p w14:paraId="17AA25A3" w14:textId="77777777" w:rsidR="00143F7A" w:rsidRDefault="00DB0B3A">
            <w:pPr>
              <w:pStyle w:val="ProductList-TableBody"/>
            </w:pPr>
            <w:r>
              <w:t>4 licenca za jezgro: 1 vCore</w:t>
            </w:r>
          </w:p>
        </w:tc>
      </w:tr>
      <w:tr w:rsidR="00143F7A" w14:paraId="6E3D6C6B" w14:textId="77777777">
        <w:tc>
          <w:tcPr>
            <w:tcW w:w="3540" w:type="dxa"/>
            <w:tcBorders>
              <w:top w:val="none" w:sz="4" w:space="0" w:color="6E6E6E"/>
              <w:left w:val="single" w:sz="4" w:space="0" w:color="6E6E6E"/>
              <w:bottom w:val="none" w:sz="4" w:space="0" w:color="6E6E6E"/>
              <w:right w:val="single" w:sz="4" w:space="0" w:color="6E6E6E"/>
            </w:tcBorders>
          </w:tcPr>
          <w:p w14:paraId="4AA77E4E" w14:textId="77777777" w:rsidR="00143F7A" w:rsidRDefault="00143F7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6A54B3C" w14:textId="77777777" w:rsidR="00143F7A" w:rsidRDefault="00DB0B3A">
            <w:pPr>
              <w:pStyle w:val="ProductList-TableBody"/>
            </w:pPr>
            <w:r>
              <w:t>Azure SQL Database (upravljana instanca i jedna baza podataka) – Hyperscale</w:t>
            </w:r>
          </w:p>
        </w:tc>
        <w:tc>
          <w:tcPr>
            <w:tcW w:w="4160" w:type="dxa"/>
            <w:tcBorders>
              <w:top w:val="single" w:sz="4" w:space="0" w:color="6E6E6E"/>
              <w:left w:val="single" w:sz="4" w:space="0" w:color="6E6E6E"/>
              <w:bottom w:val="single" w:sz="4" w:space="0" w:color="6E6E6E"/>
              <w:right w:val="single" w:sz="4" w:space="0" w:color="6E6E6E"/>
            </w:tcBorders>
          </w:tcPr>
          <w:p w14:paraId="5E43E88E" w14:textId="77777777" w:rsidR="00143F7A" w:rsidRDefault="00DB0B3A">
            <w:pPr>
              <w:pStyle w:val="ProductList-TableBody"/>
            </w:pPr>
            <w:r>
              <w:t>1 licenca za jezgro: 1 vCore</w:t>
            </w:r>
          </w:p>
        </w:tc>
      </w:tr>
      <w:tr w:rsidR="00143F7A" w14:paraId="57B0B63A" w14:textId="77777777">
        <w:tc>
          <w:tcPr>
            <w:tcW w:w="3540" w:type="dxa"/>
            <w:tcBorders>
              <w:top w:val="none" w:sz="4" w:space="0" w:color="6E6E6E"/>
              <w:left w:val="single" w:sz="4" w:space="0" w:color="6E6E6E"/>
              <w:bottom w:val="none" w:sz="4" w:space="0" w:color="6E6E6E"/>
              <w:right w:val="single" w:sz="4" w:space="0" w:color="6E6E6E"/>
            </w:tcBorders>
          </w:tcPr>
          <w:p w14:paraId="45754719" w14:textId="77777777" w:rsidR="00143F7A" w:rsidRDefault="00143F7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F35583C" w14:textId="77777777" w:rsidR="00143F7A" w:rsidRDefault="00DB0B3A">
            <w:pPr>
              <w:pStyle w:val="ProductList-TableBody"/>
            </w:pPr>
            <w:r>
              <w:t>Usluge integracije sistema SQL Server za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7C86BA94" w14:textId="77777777" w:rsidR="00143F7A" w:rsidRDefault="00DB0B3A">
            <w:pPr>
              <w:pStyle w:val="ProductList-TableBody"/>
            </w:pPr>
            <w:r>
              <w:t>1 licenca za jezgro: 1 vCore</w:t>
            </w:r>
          </w:p>
        </w:tc>
      </w:tr>
      <w:tr w:rsidR="00143F7A" w14:paraId="357CC267" w14:textId="77777777">
        <w:tc>
          <w:tcPr>
            <w:tcW w:w="3540" w:type="dxa"/>
            <w:tcBorders>
              <w:top w:val="none" w:sz="4" w:space="0" w:color="6E6E6E"/>
              <w:left w:val="single" w:sz="4" w:space="0" w:color="6E6E6E"/>
              <w:bottom w:val="none" w:sz="4" w:space="0" w:color="6E6E6E"/>
              <w:right w:val="single" w:sz="4" w:space="0" w:color="6E6E6E"/>
            </w:tcBorders>
          </w:tcPr>
          <w:p w14:paraId="314BAFA7" w14:textId="77777777" w:rsidR="00143F7A" w:rsidRDefault="00143F7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F9E78AD" w14:textId="77777777" w:rsidR="00143F7A" w:rsidRDefault="00DB0B3A">
            <w:pPr>
              <w:pStyle w:val="ProductList-TableBody"/>
            </w:pPr>
            <w:r>
              <w:t>Usluge integracije sistema SQL Server za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3D886AFA" w14:textId="77777777" w:rsidR="00143F7A" w:rsidRDefault="00DB0B3A">
            <w:pPr>
              <w:pStyle w:val="ProductList-TableBody"/>
            </w:pPr>
            <w:r>
              <w:t>4 licence za jezgro: 1 virtuelni procesor</w:t>
            </w:r>
          </w:p>
        </w:tc>
      </w:tr>
      <w:tr w:rsidR="00143F7A" w14:paraId="6747BAAC" w14:textId="77777777">
        <w:tc>
          <w:tcPr>
            <w:tcW w:w="3540" w:type="dxa"/>
            <w:tcBorders>
              <w:top w:val="none" w:sz="4" w:space="0" w:color="6E6E6E"/>
              <w:left w:val="single" w:sz="4" w:space="0" w:color="6E6E6E"/>
              <w:bottom w:val="none" w:sz="4" w:space="0" w:color="6E6E6E"/>
              <w:right w:val="single" w:sz="4" w:space="0" w:color="6E6E6E"/>
            </w:tcBorders>
          </w:tcPr>
          <w:p w14:paraId="0E3AAB22" w14:textId="77777777" w:rsidR="00143F7A" w:rsidRDefault="00143F7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BC3F64A" w14:textId="77777777" w:rsidR="00143F7A" w:rsidRDefault="00DB0B3A">
            <w:pPr>
              <w:pStyle w:val="ProductList-TableBody"/>
            </w:pPr>
            <w:r>
              <w:t>Virtuelni uređaji sistema SQL Server Standard</w:t>
            </w:r>
          </w:p>
        </w:tc>
        <w:tc>
          <w:tcPr>
            <w:tcW w:w="4160" w:type="dxa"/>
            <w:tcBorders>
              <w:top w:val="single" w:sz="4" w:space="0" w:color="6E6E6E"/>
              <w:left w:val="single" w:sz="4" w:space="0" w:color="6E6E6E"/>
              <w:bottom w:val="single" w:sz="4" w:space="0" w:color="6E6E6E"/>
              <w:right w:val="single" w:sz="4" w:space="0" w:color="6E6E6E"/>
            </w:tcBorders>
          </w:tcPr>
          <w:p w14:paraId="27CC64E7" w14:textId="77777777" w:rsidR="00143F7A" w:rsidRDefault="00DB0B3A">
            <w:pPr>
              <w:pStyle w:val="ProductList-TableBody"/>
            </w:pPr>
            <w:r>
              <w:t>1 licenca za jezgro</w:t>
            </w:r>
            <w:r>
              <w:rPr>
                <w:vertAlign w:val="superscript"/>
              </w:rPr>
              <w:t>2</w:t>
            </w:r>
            <w:r>
              <w:t>: 1 virtuelni procesor</w:t>
            </w:r>
          </w:p>
        </w:tc>
      </w:tr>
      <w:tr w:rsidR="00143F7A" w14:paraId="76ECE5F2" w14:textId="77777777">
        <w:tc>
          <w:tcPr>
            <w:tcW w:w="3540" w:type="dxa"/>
            <w:tcBorders>
              <w:top w:val="none" w:sz="4" w:space="0" w:color="6E6E6E"/>
              <w:left w:val="single" w:sz="4" w:space="0" w:color="6E6E6E"/>
              <w:bottom w:val="single" w:sz="4" w:space="0" w:color="6E6E6E"/>
              <w:right w:val="single" w:sz="4" w:space="0" w:color="6E6E6E"/>
            </w:tcBorders>
          </w:tcPr>
          <w:p w14:paraId="45D140A2" w14:textId="77777777" w:rsidR="00143F7A" w:rsidRDefault="00143F7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7A97320" w14:textId="77777777" w:rsidR="00143F7A" w:rsidRDefault="00DB0B3A">
            <w:pPr>
              <w:pStyle w:val="ProductList-TableBody"/>
            </w:pPr>
            <w:r>
              <w:t>Virtuelni uređaji sistema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AB25829" w14:textId="77777777" w:rsidR="00143F7A" w:rsidRDefault="00DB0B3A">
            <w:pPr>
              <w:pStyle w:val="ProductList-TableBody"/>
            </w:pPr>
            <w:r>
              <w:t>4 licence za jezgro</w:t>
            </w:r>
            <w:r>
              <w:rPr>
                <w:vertAlign w:val="superscript"/>
              </w:rPr>
              <w:t>2</w:t>
            </w:r>
            <w:r>
              <w:t>:1 vCPU</w:t>
            </w:r>
          </w:p>
        </w:tc>
      </w:tr>
    </w:tbl>
    <w:p w14:paraId="793E78EF" w14:textId="77777777" w:rsidR="00143F7A" w:rsidRDefault="00DB0B3A">
      <w:pPr>
        <w:pStyle w:val="ProductList-BodyIndented"/>
      </w:pPr>
      <w:r>
        <w:rPr>
          <w:vertAlign w:val="superscript"/>
        </w:rPr>
        <w:t>1</w:t>
      </w:r>
      <w:r>
        <w:rPr>
          <w:i/>
        </w:rPr>
        <w:t>Azure Hybrid Benefit nije dostupan u nivou za izračunavanje bez prisustva servera za Azure SQL Database.</w:t>
      </w:r>
    </w:p>
    <w:p w14:paraId="6CB26B1F" w14:textId="77777777" w:rsidR="00143F7A" w:rsidRDefault="00DB0B3A">
      <w:pPr>
        <w:pStyle w:val="ProductList-BodyIndented"/>
      </w:pPr>
      <w:r>
        <w:rPr>
          <w:i/>
          <w:vertAlign w:val="superscript"/>
        </w:rPr>
        <w:t>2</w:t>
      </w:r>
      <w:r>
        <w:rPr>
          <w:i/>
        </w:rPr>
        <w:t>Potrebno je najmanje četiri licence za jezgro po Virtuelnom uređaju.</w:t>
      </w:r>
    </w:p>
    <w:p w14:paraId="13C47FAC" w14:textId="77777777" w:rsidR="00143F7A" w:rsidRDefault="00143F7A">
      <w:pPr>
        <w:pStyle w:val="ProductList-BodyIndented"/>
      </w:pPr>
    </w:p>
    <w:p w14:paraId="7462A340" w14:textId="77777777" w:rsidR="00143F7A" w:rsidRDefault="00DB0B3A">
      <w:pPr>
        <w:pStyle w:val="ProductList-BodyIndented"/>
      </w:pPr>
      <w:r>
        <w:t xml:space="preserve">Uz pogodnost hibridnog korišćenja Azure za SQL Server klijentima se neće naplatiti korišćenje usluge Microsoft Azure Data Service, ali i dalje moraju platiti trošak računarske obrade (tj. osnovnu cenu), skladištenje i pravljenje rezervne kopije, kao i ulaz/izlaz povezan s njihovim korišćenjem usluga (kao što je primenjivo). Klijenti moraju da naznače da koriste Azure SQL Database (upravljana instanca, elastična grupa i jedna baza podataka), Usluge integracije sistema SQL Server za Azure Data Factory ili Virtuelne uređaje sistema SQL Server u okviru pogodnosti Azure Hybrid Benefit for Windows SQL Server kada konfigurišu radna opterećenja na platformi Azure. Klijenti mogu dopuniti radna opterećenja u okviru pogodnosti Azure Hybrid Benefit za SQL Server potpuno izmerenim uslugama Azure.  </w:t>
      </w:r>
    </w:p>
    <w:p w14:paraId="071DD02E" w14:textId="77777777" w:rsidR="00143F7A" w:rsidRDefault="00143F7A">
      <w:pPr>
        <w:pStyle w:val="ProductList-BodyIndented"/>
      </w:pPr>
    </w:p>
    <w:p w14:paraId="1DC826FE" w14:textId="77777777" w:rsidR="00143F7A" w:rsidRDefault="00DB0B3A">
      <w:pPr>
        <w:pStyle w:val="ProductList-BodyIndented"/>
      </w:pPr>
      <w:r>
        <w:t xml:space="preserve">Klijent ne može istovremeno da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pogodnosti Azure Hybrid Benefit za SQL Server i da istu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dodeli (a) deljenim serverima po osnovu Mobilnosti licence putem Software Assurance pokrića ili (b)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osim jednokratno, na period koji ne premašuje 180 dana, kako bi Klijent mogao da premesti radna opterećenja na Azure. </w:t>
      </w:r>
    </w:p>
    <w:p w14:paraId="228C8D2E" w14:textId="77777777" w:rsidR="00143F7A" w:rsidRDefault="00143F7A">
      <w:pPr>
        <w:pStyle w:val="ProductList-BodyIndented"/>
      </w:pPr>
    </w:p>
    <w:p w14:paraId="0510EC51" w14:textId="77777777" w:rsidR="00143F7A" w:rsidRDefault="00DB0B3A">
      <w:pPr>
        <w:pStyle w:val="ProductList-BodyIndented"/>
      </w:pPr>
      <w:r>
        <w:t xml:space="preserve">Pre završetka migracije na Azure ili navršenih 180 dana od početka migracije, smatra se da su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Licencirane servere</w:t>
      </w:r>
      <w:r>
        <w:fldChar w:fldCharType="end"/>
      </w:r>
      <w:r>
        <w:t xml:space="preserve"> ili deljene servere po osnovu Mobilnosti licence putem programa Software Assurance, ukoliko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ostanu dodeljene platformi Azure najmanje 90 dana.</w:t>
      </w:r>
    </w:p>
    <w:p w14:paraId="7546814A" w14:textId="77777777" w:rsidR="00143F7A" w:rsidRDefault="00143F7A">
      <w:pPr>
        <w:pStyle w:val="ProductList-BodyIndented"/>
      </w:pPr>
    </w:p>
    <w:p w14:paraId="2CDAF7FC" w14:textId="77777777" w:rsidR="00143F7A" w:rsidRDefault="00DB0B3A">
      <w:pPr>
        <w:pStyle w:val="ProductList-SubSubClauseHeading"/>
        <w:outlineLvl w:val="4"/>
      </w:pPr>
      <w:r>
        <w:t>9.2.1 Prava na preuzimanje posla u slučaju pada za SQL Server</w:t>
      </w:r>
    </w:p>
    <w:p w14:paraId="67683B03" w14:textId="77777777" w:rsidR="00143F7A" w:rsidRDefault="00DB0B3A">
      <w:pPr>
        <w:pStyle w:val="ProductList-BodyIndented2"/>
      </w:pPr>
      <w:r>
        <w:t xml:space="preserve">Kada dodeljuje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za korišćenje sa Virtuelnim uređajem za SQL Server u okviru pogodnosti Azure Hybrid Benefit for SQL Server, Klijent može da koristi:</w:t>
      </w:r>
    </w:p>
    <w:p w14:paraId="24ACD256" w14:textId="77777777" w:rsidR="00143F7A" w:rsidRDefault="00DB0B3A" w:rsidP="00DB0B3A">
      <w:pPr>
        <w:pStyle w:val="ProductList-Bullet"/>
        <w:numPr>
          <w:ilvl w:val="2"/>
          <w:numId w:val="37"/>
        </w:numPr>
      </w:pPr>
      <w:r>
        <w:t xml:space="preserve">Jedno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u bilo koju svrhu, uključujući veliku raspoloživost; i</w:t>
      </w:r>
    </w:p>
    <w:p w14:paraId="150DE478" w14:textId="77777777" w:rsidR="00143F7A" w:rsidRDefault="00DB0B3A" w:rsidP="00DB0B3A">
      <w:pPr>
        <w:pStyle w:val="ProductList-Bullet"/>
        <w:numPr>
          <w:ilvl w:val="2"/>
          <w:numId w:val="37"/>
        </w:numPr>
      </w:pPr>
      <w:r>
        <w:t xml:space="preserve">Jedno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naročito u svrhe oporavka posle katastrofe.</w:t>
      </w:r>
    </w:p>
    <w:p w14:paraId="51027E0C" w14:textId="77777777" w:rsidR="00143F7A" w:rsidRDefault="00143F7A">
      <w:pPr>
        <w:pStyle w:val="ProductList-BodyIndented2"/>
      </w:pPr>
    </w:p>
    <w:p w14:paraId="67AA83E0" w14:textId="77777777" w:rsidR="00143F7A" w:rsidRDefault="00DB0B3A">
      <w:pPr>
        <w:pStyle w:val="ProductList-BodyIndented2"/>
      </w:pPr>
      <w:r>
        <w:t xml:space="preserve">Klijent takođe može istovremeno da pokrene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i njegovo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za oporavak posle katastrofe u kratkim periodima tokom testiranja oporavka posle katastrofe na svakih 90 dana i u vreme katastrofe, u kratkom periodu, radi olakšavanja prenosa među njima. Klijent može da obavlja sledeće radnje u vezi sa održavanjem za bilo koje dozvoljeno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w:t>
      </w:r>
    </w:p>
    <w:p w14:paraId="13920956" w14:textId="77777777" w:rsidR="00143F7A" w:rsidRDefault="00DB0B3A" w:rsidP="00DB0B3A">
      <w:pPr>
        <w:pStyle w:val="ProductList-Bullet"/>
        <w:numPr>
          <w:ilvl w:val="2"/>
          <w:numId w:val="38"/>
        </w:numPr>
      </w:pPr>
      <w:r>
        <w:t xml:space="preserve">Provere doslednosti baza podataka ili Checkdb </w:t>
      </w:r>
    </w:p>
    <w:p w14:paraId="647CDD5D" w14:textId="77777777" w:rsidR="00143F7A" w:rsidRDefault="00DB0B3A" w:rsidP="00DB0B3A">
      <w:pPr>
        <w:pStyle w:val="ProductList-Bullet"/>
        <w:numPr>
          <w:ilvl w:val="2"/>
          <w:numId w:val="38"/>
        </w:numPr>
      </w:pPr>
      <w:r>
        <w:t xml:space="preserve">Pravljenje rezervnih kopija evidencije </w:t>
      </w:r>
    </w:p>
    <w:p w14:paraId="254530AC" w14:textId="77777777" w:rsidR="00143F7A" w:rsidRDefault="00DB0B3A" w:rsidP="00DB0B3A">
      <w:pPr>
        <w:pStyle w:val="ProductList-Bullet"/>
        <w:numPr>
          <w:ilvl w:val="2"/>
          <w:numId w:val="38"/>
        </w:numPr>
      </w:pPr>
      <w:r>
        <w:t xml:space="preserve">Pravljenje kompletnih rezervnih kopija </w:t>
      </w:r>
    </w:p>
    <w:p w14:paraId="6A6901EF" w14:textId="77777777" w:rsidR="00143F7A" w:rsidRDefault="00DB0B3A" w:rsidP="00DB0B3A">
      <w:pPr>
        <w:pStyle w:val="ProductList-Bullet"/>
        <w:numPr>
          <w:ilvl w:val="2"/>
          <w:numId w:val="38"/>
        </w:numPr>
      </w:pPr>
      <w:r>
        <w:t>Praćenje podataka o korišćenju resursa</w:t>
      </w:r>
    </w:p>
    <w:p w14:paraId="597C2AA7" w14:textId="77777777" w:rsidR="00143F7A" w:rsidRDefault="00143F7A">
      <w:pPr>
        <w:pStyle w:val="ProductList-BodyIndented2"/>
      </w:pPr>
    </w:p>
    <w:p w14:paraId="0B7D3A0A" w14:textId="77777777" w:rsidR="00143F7A" w:rsidRDefault="00DB0B3A">
      <w:pPr>
        <w:pStyle w:val="ProductList-BodyIndented2"/>
      </w:pP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dozvoljena u svrhe oporavka posle katastrofe moraju da budu asinhrona i ručna. Broj licenci koji bi inače bio potreban za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ne sme da premašuje broj potrebnih licenci za odgovarajuće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OSE okruženja za preuzimanje posla u slučaju pada ne smeju da prikazuju podatke SQL Servera korisnicima ili uređajima niti da na neki drugi način pokreću aktivna radna opterećenja SQL Servera.</w:t>
      </w:r>
    </w:p>
    <w:p w14:paraId="5E283E4A" w14:textId="77777777" w:rsidR="00143F7A" w:rsidRDefault="00143F7A">
      <w:pPr>
        <w:pStyle w:val="ProductList-BodyIndented2"/>
      </w:pPr>
    </w:p>
    <w:p w14:paraId="48EA809D" w14:textId="77777777" w:rsidR="00143F7A" w:rsidRDefault="00DB0B3A">
      <w:pPr>
        <w:pStyle w:val="ProductList-BodyIndented2"/>
      </w:pPr>
      <w:r>
        <w:t xml:space="preserve">Klijent ima pravo na jedno dodatno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radi velike raspoloživosti za svako svoje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koje radi na Linux platformi i služi kao glavna instanca sistema SQL Server kada se koristi u kombinaciji sa klasterima za velike količine podataka. Ova dodatna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podležu istim ograničenjima iz odeljka „SQL Server – Prava na preuzimanje posla u slučaju pada“.</w:t>
      </w:r>
    </w:p>
    <w:p w14:paraId="6754D7CE" w14:textId="77777777" w:rsidR="00143F7A" w:rsidRDefault="00143F7A">
      <w:pPr>
        <w:pStyle w:val="ProductList-BodyIndented2"/>
      </w:pPr>
    </w:p>
    <w:p w14:paraId="3CE7F2B2" w14:textId="77777777" w:rsidR="00143F7A" w:rsidRDefault="00DB0B3A">
      <w:pPr>
        <w:pStyle w:val="ProductList-SubSubClauseHeading"/>
        <w:outlineLvl w:val="4"/>
      </w:pPr>
      <w:r>
        <w:t>9.2.2 Neograničena prava na virtuelizaciju na Namenskom hostu za Azure za SQL Server Enterprise Core</w:t>
      </w:r>
    </w:p>
    <w:p w14:paraId="29566FFB" w14:textId="77777777" w:rsidR="00143F7A" w:rsidRDefault="00DB0B3A">
      <w:pPr>
        <w:pStyle w:val="ProductList-BodyIndented2"/>
      </w:pPr>
      <w:r>
        <w:t xml:space="preserve">Kao izuzetak u opštim uslovima koji regulišu dodelu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i korišćenje sistema SQL Server u okviru pogodnosti Azure Hybrid Benefit for SQL Server, Klijent može da koristi SQL Server na bilo kojem broju Virtuelnih uređaja na Serveru namenskog hosta za Azure, ukoliko Klijent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Enterprise Core sa SA za sva </w:t>
      </w:r>
      <w:r>
        <w:fldChar w:fldCharType="begin"/>
      </w:r>
      <w:r>
        <w:instrText xml:space="preserve"> AutoTextList   \s NoStyle \t "Fizičko jezgro označava jezgro u Fizičkom procesoru." </w:instrText>
      </w:r>
      <w:r>
        <w:fldChar w:fldCharType="separate"/>
      </w:r>
      <w:r>
        <w:rPr>
          <w:color w:val="0563C1"/>
        </w:rPr>
        <w:t>Fizička jezgra</w:t>
      </w:r>
      <w:r>
        <w:fldChar w:fldCharType="end"/>
      </w:r>
      <w:r>
        <w:t xml:space="preserve"> koja su dostupna Klijentu na tom Serveru namenskog hosta za Azure. Istovremeno korišćenje na namenskom hostu za Azure i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ograničeno je na isti period migracije od 180 dana.</w:t>
      </w:r>
    </w:p>
    <w:p w14:paraId="7412B770" w14:textId="77777777" w:rsidR="00143F7A" w:rsidRDefault="00143F7A">
      <w:pPr>
        <w:pStyle w:val="ProductList-BodyIndented2"/>
      </w:pPr>
    </w:p>
    <w:p w14:paraId="0D1439EE" w14:textId="77777777" w:rsidR="00143F7A" w:rsidRDefault="00DB0B3A">
      <w:pPr>
        <w:pStyle w:val="ProductList-ClauseHeading"/>
        <w:outlineLvl w:val="2"/>
      </w:pPr>
      <w:r>
        <w:t>10. Windows Virtual Desktop</w:t>
      </w:r>
    </w:p>
    <w:p w14:paraId="5BFF04D9" w14:textId="77777777" w:rsidR="00143F7A" w:rsidRDefault="00DB0B3A">
      <w:pPr>
        <w:pStyle w:val="ProductList-SubClauseHeading"/>
        <w:outlineLvl w:val="3"/>
      </w:pPr>
      <w:r>
        <w:t>10.1 Windows Virtual Desktop za Windows 7 i Windows 10</w:t>
      </w:r>
    </w:p>
    <w:p w14:paraId="6169EB2C" w14:textId="77777777" w:rsidR="00143F7A" w:rsidRDefault="00DB0B3A">
      <w:pPr>
        <w:pStyle w:val="ProductList-BodyIndented"/>
      </w:pPr>
      <w:r>
        <w:t>Korisnici sa licencom za Microsoft 365 E3/E5/F3/Business Premium/A3/A5/Pogodnost korišćenja za studente, Windows 10 Enterprise E3/E5, Windows 10 Education A3/A5 ili Windows VDA E3/E5, mogu pristupati virtuelnim mašinama usluge Windows Virtual Desktop (WVD) za Windows 7 i Windows 10. Virtuelne mašine usluge WVD ne ulaze u ograničeni broj korisnikovih uređaja za aktivaciju.</w:t>
      </w:r>
    </w:p>
    <w:p w14:paraId="376FD7DE" w14:textId="77777777" w:rsidR="00143F7A" w:rsidRDefault="00143F7A">
      <w:pPr>
        <w:pStyle w:val="ProductList-BodyIndented"/>
      </w:pPr>
    </w:p>
    <w:p w14:paraId="58B9342B" w14:textId="77777777" w:rsidR="00143F7A" w:rsidRDefault="00DB0B3A">
      <w:pPr>
        <w:pStyle w:val="ProductList-SubClauseHeading"/>
        <w:outlineLvl w:val="3"/>
      </w:pPr>
      <w:r>
        <w:t>10.2 Windows Virtual Desktop za Windows Server</w:t>
      </w:r>
    </w:p>
    <w:p w14:paraId="54132B43" w14:textId="77777777" w:rsidR="00143F7A" w:rsidRDefault="00DB0B3A">
      <w:pPr>
        <w:pStyle w:val="ProductList-BodyIndented"/>
      </w:pPr>
      <w:r>
        <w:t>Korisnici licencirani po osnovu CAL licenci za korisnike za RDS sa SA ili za Licence za pretplatu za korisnike za RDS ili koji koriste uređaje licencirane po osnovu CAL licenci za uređaje za RDS sa SA mogu pristupati virtuelnim mašinama usluge Windows Virtual Desktop (WVD) za Windows Server.</w:t>
      </w:r>
    </w:p>
    <w:p w14:paraId="7E6F9AC7" w14:textId="77777777" w:rsidR="00143F7A" w:rsidRDefault="00143F7A">
      <w:pPr>
        <w:pStyle w:val="ProductList-BodyIndented"/>
      </w:pPr>
    </w:p>
    <w:p w14:paraId="1A91C4A6" w14:textId="77777777" w:rsidR="00143F7A" w:rsidRDefault="00DB0B3A">
      <w:pPr>
        <w:pStyle w:val="ProductList-SubClauseHeading"/>
        <w:outlineLvl w:val="3"/>
      </w:pPr>
      <w:r>
        <w:t>10.3 Windows Virtual Desktop za projektovanje i testiranje</w:t>
      </w:r>
    </w:p>
    <w:p w14:paraId="6531CD9F" w14:textId="77777777" w:rsidR="00143F7A" w:rsidRDefault="00DB0B3A">
      <w:pPr>
        <w:pStyle w:val="ProductList-BodyIndented"/>
      </w:pPr>
      <w:r>
        <w:t>Korisnici koji imaju licence za pretplate na Visual Studio i za MSDN platforme sa aktivnom ponudom SA („Ovlašćeni korisnici“) mogu da pristupaju virtuelnim uređajima usluge Windows Virtual Desktop (WVD) za Windows 7, Windows 10 i Windows Server radi projektovanja i testiranja. Klijentovi krajnji korisnici takođe mogu da pristupaju virtuelnim uređajima usluge Windows Virtual Desktop (WVD) za Windows 7, Windows 10 i Windows Server koje pokreću Ovlašćeni korisnici kako bi obavljali testove prihvatanja ili pružali povratne informacije.</w:t>
      </w:r>
    </w:p>
    <w:p w14:paraId="675B7FC2" w14:textId="77777777" w:rsidR="00143F7A" w:rsidRDefault="00DB0B3A">
      <w:pPr>
        <w:pStyle w:val="ProductList-Offering2HeadingNoBorder"/>
        <w:outlineLvl w:val="2"/>
      </w:pPr>
      <w:bookmarkStart w:id="221" w:name="_Sec625"/>
      <w:r>
        <w:t>Microsoft Azure Services</w:t>
      </w:r>
      <w:bookmarkEnd w:id="221"/>
      <w:r>
        <w:fldChar w:fldCharType="begin"/>
      </w:r>
      <w:r>
        <w:instrText xml:space="preserve"> TC "</w:instrText>
      </w:r>
      <w:bookmarkStart w:id="222" w:name="_Toc47011645"/>
      <w:r>
        <w:instrText>Microsoft Azure Services</w:instrText>
      </w:r>
      <w:bookmarkEnd w:id="222"/>
      <w:r>
        <w:instrText>" \l 3</w:instrText>
      </w:r>
      <w:r>
        <w:fldChar w:fldCharType="end"/>
      </w:r>
    </w:p>
    <w:p w14:paraId="3C412BDD" w14:textId="77777777" w:rsidR="00143F7A" w:rsidRDefault="00DB0B3A">
      <w:pPr>
        <w:pStyle w:val="ProductList-Offering1SubSection"/>
        <w:outlineLvl w:val="3"/>
      </w:pPr>
      <w:bookmarkStart w:id="223" w:name="_Sec705"/>
      <w:r>
        <w:t>1. Raspoloživost programa</w:t>
      </w:r>
      <w:bookmarkEnd w:id="223"/>
    </w:p>
    <w:tbl>
      <w:tblPr>
        <w:tblStyle w:val="PURTable"/>
        <w:tblW w:w="0" w:type="dxa"/>
        <w:tblLook w:val="04A0" w:firstRow="1" w:lastRow="0" w:firstColumn="1" w:lastColumn="0" w:noHBand="0" w:noVBand="1"/>
      </w:tblPr>
      <w:tblGrid>
        <w:gridCol w:w="4288"/>
        <w:gridCol w:w="712"/>
        <w:gridCol w:w="703"/>
        <w:gridCol w:w="707"/>
        <w:gridCol w:w="717"/>
        <w:gridCol w:w="730"/>
        <w:gridCol w:w="834"/>
        <w:gridCol w:w="711"/>
        <w:gridCol w:w="702"/>
        <w:gridCol w:w="812"/>
      </w:tblGrid>
      <w:tr w:rsidR="00143F7A" w14:paraId="1A2342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3C96D3" w14:textId="77777777" w:rsidR="00143F7A" w:rsidRDefault="00DB0B3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E72F8D0" w14:textId="77777777" w:rsidR="00143F7A" w:rsidRDefault="00DB0B3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C02D70" w14:textId="77777777" w:rsidR="00143F7A" w:rsidRDefault="00DB0B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9BEE6B" w14:textId="77777777" w:rsidR="00143F7A" w:rsidRDefault="00DB0B3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163259" w14:textId="77777777" w:rsidR="00143F7A" w:rsidRDefault="00DB0B3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965202" w14:textId="77777777" w:rsidR="00143F7A" w:rsidRDefault="00DB0B3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D4C9C1" w14:textId="77777777" w:rsidR="00143F7A" w:rsidRDefault="00DB0B3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4CBF57" w14:textId="77777777" w:rsidR="00143F7A" w:rsidRDefault="00DB0B3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55385C" w14:textId="77777777" w:rsidR="00143F7A" w:rsidRDefault="00DB0B3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5FED67" w14:textId="77777777" w:rsidR="00143F7A" w:rsidRDefault="00DB0B3A">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143F7A" w14:paraId="2CDB8647" w14:textId="77777777">
        <w:tc>
          <w:tcPr>
            <w:tcW w:w="4660" w:type="dxa"/>
            <w:tcBorders>
              <w:top w:val="single" w:sz="6" w:space="0" w:color="FFFFFF"/>
              <w:left w:val="none" w:sz="4" w:space="0" w:color="6E6E6E"/>
              <w:bottom w:val="dashed" w:sz="4" w:space="0" w:color="B2B2B2"/>
              <w:right w:val="none" w:sz="4" w:space="0" w:color="6E6E6E"/>
            </w:tcBorders>
          </w:tcPr>
          <w:p w14:paraId="55CBC5B5" w14:textId="77777777" w:rsidR="00143F7A" w:rsidRDefault="00DB0B3A">
            <w:pPr>
              <w:pStyle w:val="ProductList-TableBody"/>
            </w:pPr>
            <w:r>
              <w:rPr>
                <w:color w:val="000000"/>
              </w:rPr>
              <w:t>Microsoft Azure usluge*</w:t>
            </w:r>
            <w:r>
              <w:fldChar w:fldCharType="begin"/>
            </w:r>
            <w:r>
              <w:instrText xml:space="preserve"> XE "Microsoft Azure usluge*" </w:instrText>
            </w:r>
            <w:r>
              <w:fldChar w:fldCharType="end"/>
            </w:r>
            <w:r>
              <w:t xml:space="preserve">:  </w:t>
            </w:r>
          </w:p>
        </w:tc>
        <w:tc>
          <w:tcPr>
            <w:tcW w:w="740" w:type="dxa"/>
            <w:tcBorders>
              <w:top w:val="single" w:sz="6" w:space="0" w:color="FFFFFF"/>
              <w:left w:val="none" w:sz="4" w:space="0" w:color="6E6E6E"/>
              <w:bottom w:val="dashed" w:sz="4" w:space="0" w:color="B2B2B2"/>
              <w:right w:val="single" w:sz="6" w:space="0" w:color="FFFFFF"/>
            </w:tcBorders>
          </w:tcPr>
          <w:p w14:paraId="056C8667" w14:textId="77777777" w:rsidR="00143F7A" w:rsidRDefault="00DB0B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CC222"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06C56"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92536"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58021"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140F7"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60871"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EA02F"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3E957" w14:textId="77777777" w:rsidR="00143F7A" w:rsidRDefault="00143F7A">
            <w:pPr>
              <w:pStyle w:val="ProductList-TableBody"/>
              <w:jc w:val="center"/>
            </w:pPr>
          </w:p>
        </w:tc>
      </w:tr>
      <w:tr w:rsidR="00143F7A" w14:paraId="6EEA0E4F" w14:textId="77777777">
        <w:tc>
          <w:tcPr>
            <w:tcW w:w="4660" w:type="dxa"/>
            <w:tcBorders>
              <w:top w:val="dashed" w:sz="4" w:space="0" w:color="B2B2B2"/>
              <w:left w:val="none" w:sz="4" w:space="0" w:color="6E6E6E"/>
              <w:bottom w:val="none" w:sz="4" w:space="0" w:color="BFBFBF"/>
              <w:right w:val="none" w:sz="4" w:space="0" w:color="6E6E6E"/>
            </w:tcBorders>
          </w:tcPr>
          <w:p w14:paraId="7CBB09D6" w14:textId="77777777" w:rsidR="00143F7A" w:rsidRDefault="00DB0B3A">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E7551DA"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1DC74"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33A30"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C1A6D"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EC362"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A3CC6"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A5E49"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FCEA5"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7454B" w14:textId="77777777" w:rsidR="00143F7A" w:rsidRDefault="00143F7A">
            <w:pPr>
              <w:pStyle w:val="ProductList-TableBody"/>
              <w:jc w:val="center"/>
            </w:pPr>
          </w:p>
        </w:tc>
      </w:tr>
    </w:tbl>
    <w:p w14:paraId="2433D228" w14:textId="77777777" w:rsidR="00143F7A" w:rsidRDefault="00DB0B3A">
      <w:pPr>
        <w:pStyle w:val="ProductList-Body"/>
      </w:pPr>
      <w:r>
        <w:rPr>
          <w:i/>
        </w:rPr>
        <w:t>*Dostupno i preko Microsoft ugovora sa klijentom</w:t>
      </w:r>
    </w:p>
    <w:p w14:paraId="731210D6" w14:textId="77777777" w:rsidR="00143F7A" w:rsidRDefault="00DB0B3A">
      <w:pPr>
        <w:pStyle w:val="ProductList-Offering1SubSection"/>
        <w:outlineLvl w:val="3"/>
      </w:pPr>
      <w:bookmarkStart w:id="224" w:name="_Sec760"/>
      <w:r>
        <w:t>2. Uslovi za proizvod</w:t>
      </w:r>
      <w:bookmarkEnd w:id="224"/>
    </w:p>
    <w:tbl>
      <w:tblPr>
        <w:tblStyle w:val="PURTable"/>
        <w:tblW w:w="0" w:type="dxa"/>
        <w:tblLook w:val="04A0" w:firstRow="1" w:lastRow="0" w:firstColumn="1" w:lastColumn="0" w:noHBand="0" w:noVBand="1"/>
      </w:tblPr>
      <w:tblGrid>
        <w:gridCol w:w="3650"/>
        <w:gridCol w:w="3623"/>
        <w:gridCol w:w="3643"/>
      </w:tblGrid>
      <w:tr w:rsidR="00143F7A" w14:paraId="3251BA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1CC673" w14:textId="77777777" w:rsidR="00143F7A" w:rsidRDefault="00DB0B3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F5E20C" w14:textId="77777777" w:rsidR="00143F7A" w:rsidRDefault="00DB0B3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4EDD003" w14:textId="77777777" w:rsidR="00143F7A" w:rsidRDefault="00DB0B3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Do obustavljanja za Microsoft Azure usluge</w:t>
            </w:r>
          </w:p>
        </w:tc>
      </w:tr>
      <w:tr w:rsidR="00143F7A" w14:paraId="488F7D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C62DA" w14:textId="77777777" w:rsidR="00143F7A" w:rsidRDefault="00DB0B3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8EF62" w14:textId="77777777" w:rsidR="00143F7A" w:rsidRDefault="00DB0B3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44032" w14:textId="77777777" w:rsidR="00143F7A" w:rsidRDefault="00DB0B3A">
            <w:pPr>
              <w:pStyle w:val="ProductList-TableBody"/>
            </w:pPr>
            <w:r>
              <w:rPr>
                <w:color w:val="404040"/>
              </w:rPr>
              <w:t>Promocije: Nije primenjivo</w:t>
            </w:r>
          </w:p>
        </w:tc>
      </w:tr>
      <w:tr w:rsidR="00143F7A" w14:paraId="11EDFD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D9DD1" w14:textId="77777777" w:rsidR="00143F7A" w:rsidRDefault="00DB0B3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22C355D" w14:textId="77777777" w:rsidR="00143F7A" w:rsidRDefault="00DB0B3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Microsoft Translator API, Dodeljena godišnja avansna uplata za Microsoft Azure usluge</w:t>
            </w:r>
          </w:p>
        </w:tc>
        <w:tc>
          <w:tcPr>
            <w:tcW w:w="4040" w:type="dxa"/>
            <w:tcBorders>
              <w:top w:val="single" w:sz="4" w:space="0" w:color="000000"/>
              <w:left w:val="single" w:sz="4" w:space="0" w:color="000000"/>
              <w:bottom w:val="single" w:sz="4" w:space="0" w:color="000000"/>
              <w:right w:val="single" w:sz="4" w:space="0" w:color="000000"/>
            </w:tcBorders>
          </w:tcPr>
          <w:p w14:paraId="350813D7" w14:textId="77777777" w:rsidR="00143F7A" w:rsidRDefault="00DB0B3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Dodeljena godišnja avansna uplata za Microsoft Azure usluge</w:t>
            </w:r>
          </w:p>
        </w:tc>
      </w:tr>
      <w:tr w:rsidR="00143F7A" w14:paraId="7F8050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1E50C" w14:textId="77777777" w:rsidR="00143F7A" w:rsidRDefault="00DB0B3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CF9A9" w14:textId="77777777" w:rsidR="00143F7A" w:rsidRDefault="00DB0B3A">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2D5C8" w14:textId="77777777" w:rsidR="00143F7A" w:rsidRDefault="00143F7A">
            <w:pPr>
              <w:pStyle w:val="ProductList-TableBody"/>
            </w:pPr>
          </w:p>
        </w:tc>
      </w:tr>
    </w:tbl>
    <w:p w14:paraId="789FAEB4" w14:textId="77777777" w:rsidR="00143F7A" w:rsidRDefault="00143F7A">
      <w:pPr>
        <w:pStyle w:val="ProductList-Body"/>
      </w:pPr>
    </w:p>
    <w:p w14:paraId="20FE1C1D" w14:textId="77777777" w:rsidR="00143F7A" w:rsidRDefault="00DB0B3A">
      <w:pPr>
        <w:pStyle w:val="ProductList-ClauseHeading"/>
        <w:outlineLvl w:val="4"/>
      </w:pPr>
      <w:r>
        <w:t>2.1 Planovi za Microsoft Azure usluge</w:t>
      </w:r>
    </w:p>
    <w:p w14:paraId="4F894D97" w14:textId="77777777" w:rsidR="00143F7A" w:rsidRDefault="00DB0B3A">
      <w:pPr>
        <w:pStyle w:val="ProductList-Body"/>
      </w:pPr>
      <w:r>
        <w:t>Ako se Klijent na njih pretplati preko nekog Plana za Microsoft usluge, pojedine Microsoft Azure Services usluge mogu biti dostupne u drugim programima ili za njih mogu važiti drugi uslovi. Više detalja potražite u stavkama koje se odnose na konkretne Planove za Microsoft Azure usluge u nastavku.</w:t>
      </w:r>
    </w:p>
    <w:tbl>
      <w:tblPr>
        <w:tblStyle w:val="PURTable"/>
        <w:tblW w:w="0" w:type="dxa"/>
        <w:tblLook w:val="04A0" w:firstRow="1" w:lastRow="0" w:firstColumn="1" w:lastColumn="0" w:noHBand="0" w:noVBand="1"/>
      </w:tblPr>
      <w:tblGrid>
        <w:gridCol w:w="10916"/>
      </w:tblGrid>
      <w:tr w:rsidR="00143F7A" w14:paraId="0C9C48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1727784" w14:textId="77777777" w:rsidR="00143F7A" w:rsidRDefault="00143F7A">
            <w:pPr>
              <w:pStyle w:val="PURBreadcrumb"/>
            </w:pPr>
          </w:p>
          <w:tbl>
            <w:tblPr>
              <w:tblW w:w="0" w:type="dxa"/>
              <w:tblLook w:val="04A0" w:firstRow="1" w:lastRow="0" w:firstColumn="1" w:lastColumn="0" w:noHBand="0" w:noVBand="1"/>
            </w:tblPr>
            <w:tblGrid>
              <w:gridCol w:w="10800"/>
            </w:tblGrid>
            <w:tr w:rsidR="00143F7A" w14:paraId="1BF0E60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F5FDEBD"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03B6886C" w14:textId="77777777" w:rsidR="00143F7A" w:rsidRDefault="00143F7A">
            <w:pPr>
              <w:pStyle w:val="ProductList-TableBody"/>
            </w:pPr>
          </w:p>
        </w:tc>
      </w:tr>
    </w:tbl>
    <w:p w14:paraId="62A31D05" w14:textId="77777777" w:rsidR="00143F7A" w:rsidRDefault="00DB0B3A">
      <w:pPr>
        <w:pStyle w:val="ProductList-Offering2HeadingNoBorder"/>
        <w:outlineLvl w:val="2"/>
      </w:pPr>
      <w:bookmarkStart w:id="225" w:name="_Sec1197"/>
      <w:r>
        <w:t>Infrastrukturni planovi za Microsoft Azure</w:t>
      </w:r>
      <w:bookmarkEnd w:id="225"/>
      <w:r>
        <w:fldChar w:fldCharType="begin"/>
      </w:r>
      <w:r>
        <w:instrText xml:space="preserve"> TC "</w:instrText>
      </w:r>
      <w:bookmarkStart w:id="226" w:name="_Toc47011646"/>
      <w:r>
        <w:instrText>Infrastrukturni planovi za Microsoft Azure</w:instrText>
      </w:r>
      <w:bookmarkEnd w:id="226"/>
      <w:r>
        <w:instrText>" \l 3</w:instrText>
      </w:r>
      <w:r>
        <w:fldChar w:fldCharType="end"/>
      </w:r>
    </w:p>
    <w:p w14:paraId="269D3C82" w14:textId="77777777" w:rsidR="00143F7A" w:rsidRDefault="00DB0B3A">
      <w:pPr>
        <w:pStyle w:val="ProductList-Offering1SubSection"/>
        <w:outlineLvl w:val="3"/>
      </w:pPr>
      <w:bookmarkStart w:id="227" w:name="_Sec706"/>
      <w:r>
        <w:t>1. Raspoloživost programa</w:t>
      </w:r>
      <w:bookmarkEnd w:id="227"/>
    </w:p>
    <w:tbl>
      <w:tblPr>
        <w:tblStyle w:val="PURTable"/>
        <w:tblW w:w="0" w:type="dxa"/>
        <w:tblLook w:val="04A0" w:firstRow="1" w:lastRow="0" w:firstColumn="1" w:lastColumn="0" w:noHBand="0" w:noVBand="1"/>
      </w:tblPr>
      <w:tblGrid>
        <w:gridCol w:w="4300"/>
        <w:gridCol w:w="711"/>
        <w:gridCol w:w="696"/>
        <w:gridCol w:w="707"/>
        <w:gridCol w:w="716"/>
        <w:gridCol w:w="730"/>
        <w:gridCol w:w="833"/>
        <w:gridCol w:w="710"/>
        <w:gridCol w:w="702"/>
        <w:gridCol w:w="811"/>
      </w:tblGrid>
      <w:tr w:rsidR="00143F7A" w14:paraId="284843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270C15" w14:textId="77777777" w:rsidR="00143F7A" w:rsidRDefault="00DB0B3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A077F0E" w14:textId="77777777" w:rsidR="00143F7A" w:rsidRDefault="00DB0B3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A23EFC" w14:textId="77777777" w:rsidR="00143F7A" w:rsidRDefault="00DB0B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572FE6" w14:textId="77777777" w:rsidR="00143F7A" w:rsidRDefault="00DB0B3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D5690B" w14:textId="77777777" w:rsidR="00143F7A" w:rsidRDefault="00DB0B3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2B8058" w14:textId="77777777" w:rsidR="00143F7A" w:rsidRDefault="00DB0B3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E79665" w14:textId="77777777" w:rsidR="00143F7A" w:rsidRDefault="00DB0B3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818626" w14:textId="77777777" w:rsidR="00143F7A" w:rsidRDefault="00DB0B3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041130" w14:textId="77777777" w:rsidR="00143F7A" w:rsidRDefault="00DB0B3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140672" w14:textId="77777777" w:rsidR="00143F7A" w:rsidRDefault="00DB0B3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43F7A" w14:paraId="6BB5F6B0" w14:textId="77777777">
        <w:tc>
          <w:tcPr>
            <w:tcW w:w="4660" w:type="dxa"/>
            <w:tcBorders>
              <w:top w:val="single" w:sz="6" w:space="0" w:color="FFFFFF"/>
              <w:left w:val="none" w:sz="4" w:space="0" w:color="6E6E6E"/>
              <w:bottom w:val="dashed" w:sz="4" w:space="0" w:color="BFBFBF"/>
              <w:right w:val="none" w:sz="4" w:space="0" w:color="6E6E6E"/>
            </w:tcBorders>
          </w:tcPr>
          <w:p w14:paraId="77512D54" w14:textId="77777777" w:rsidR="00143F7A" w:rsidRDefault="00DB0B3A">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044EE73" w14:textId="77777777" w:rsidR="00143F7A" w:rsidRDefault="00DB0B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C59DD"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053F3"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138EB"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14638"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FAAAF"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3DB55"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22AF6"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70C77" w14:textId="77777777" w:rsidR="00143F7A" w:rsidRDefault="00143F7A">
            <w:pPr>
              <w:pStyle w:val="ProductList-TableBody"/>
              <w:jc w:val="center"/>
            </w:pPr>
          </w:p>
        </w:tc>
      </w:tr>
      <w:tr w:rsidR="00143F7A" w14:paraId="37A9FD2E" w14:textId="77777777">
        <w:tc>
          <w:tcPr>
            <w:tcW w:w="4660" w:type="dxa"/>
            <w:tcBorders>
              <w:top w:val="dashed" w:sz="4" w:space="0" w:color="BFBFBF"/>
              <w:left w:val="none" w:sz="4" w:space="0" w:color="6E6E6E"/>
              <w:bottom w:val="dashed" w:sz="4" w:space="0" w:color="BFBFBF"/>
              <w:right w:val="none" w:sz="4" w:space="0" w:color="6E6E6E"/>
            </w:tcBorders>
          </w:tcPr>
          <w:p w14:paraId="3EC5A663" w14:textId="77777777" w:rsidR="00143F7A" w:rsidRDefault="00DB0B3A">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8D05E5" w14:textId="77777777" w:rsidR="00143F7A" w:rsidRDefault="00DB0B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80B8B"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F95CF"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2F685"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841BA"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E6EB0"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921FD"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9CEC4"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DDF3D" w14:textId="77777777" w:rsidR="00143F7A" w:rsidRDefault="00143F7A">
            <w:pPr>
              <w:pStyle w:val="ProductList-TableBody"/>
              <w:jc w:val="center"/>
            </w:pPr>
          </w:p>
        </w:tc>
      </w:tr>
      <w:tr w:rsidR="00143F7A" w14:paraId="34282C41" w14:textId="77777777">
        <w:tc>
          <w:tcPr>
            <w:tcW w:w="4660" w:type="dxa"/>
            <w:tcBorders>
              <w:top w:val="dashed" w:sz="4" w:space="0" w:color="BFBFBF"/>
              <w:left w:val="none" w:sz="4" w:space="0" w:color="6E6E6E"/>
              <w:bottom w:val="dashed" w:sz="4" w:space="0" w:color="BFBFBF"/>
              <w:right w:val="none" w:sz="4" w:space="0" w:color="6E6E6E"/>
            </w:tcBorders>
          </w:tcPr>
          <w:p w14:paraId="0F629545" w14:textId="77777777" w:rsidR="00143F7A" w:rsidRDefault="00DB0B3A">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053D73"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34642"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B37E1"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B8DC8"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AD95E"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1CF54"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BAC1F"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6FC99"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56389" w14:textId="77777777" w:rsidR="00143F7A" w:rsidRDefault="00143F7A">
            <w:pPr>
              <w:pStyle w:val="ProductList-TableBody"/>
              <w:jc w:val="center"/>
            </w:pPr>
          </w:p>
        </w:tc>
      </w:tr>
      <w:tr w:rsidR="00143F7A" w14:paraId="06716A14" w14:textId="77777777">
        <w:tc>
          <w:tcPr>
            <w:tcW w:w="4660" w:type="dxa"/>
            <w:tcBorders>
              <w:top w:val="dashed" w:sz="4" w:space="0" w:color="BFBFBF"/>
              <w:left w:val="none" w:sz="4" w:space="0" w:color="6E6E6E"/>
              <w:bottom w:val="dashed" w:sz="4" w:space="0" w:color="BFBFBF"/>
              <w:right w:val="none" w:sz="4" w:space="0" w:color="6E6E6E"/>
            </w:tcBorders>
          </w:tcPr>
          <w:p w14:paraId="043676E9" w14:textId="77777777" w:rsidR="00143F7A" w:rsidRDefault="00DB0B3A">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7C6C16"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B5E9D"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95F9D"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5D4D1"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2140B"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7B3BA"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6B639"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95F68"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DE330" w14:textId="77777777" w:rsidR="00143F7A" w:rsidRDefault="00143F7A">
            <w:pPr>
              <w:pStyle w:val="ProductList-TableBody"/>
              <w:jc w:val="center"/>
            </w:pPr>
          </w:p>
        </w:tc>
      </w:tr>
      <w:tr w:rsidR="00143F7A" w14:paraId="79857356" w14:textId="77777777">
        <w:tc>
          <w:tcPr>
            <w:tcW w:w="4660" w:type="dxa"/>
            <w:tcBorders>
              <w:top w:val="dashed" w:sz="4" w:space="0" w:color="BFBFBF"/>
              <w:left w:val="none" w:sz="4" w:space="0" w:color="6E6E6E"/>
              <w:bottom w:val="dashed" w:sz="4" w:space="0" w:color="BFBFBF"/>
              <w:right w:val="none" w:sz="4" w:space="0" w:color="6E6E6E"/>
            </w:tcBorders>
          </w:tcPr>
          <w:p w14:paraId="47FF393D" w14:textId="77777777" w:rsidR="00143F7A" w:rsidRDefault="00DB0B3A">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43A6F0"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80D7F"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A7F7A"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949F4"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6FF49"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C9812"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2AA73"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1FBA9"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03BDD" w14:textId="77777777" w:rsidR="00143F7A" w:rsidRDefault="00143F7A">
            <w:pPr>
              <w:pStyle w:val="ProductList-TableBody"/>
              <w:jc w:val="center"/>
            </w:pPr>
          </w:p>
        </w:tc>
      </w:tr>
      <w:tr w:rsidR="00143F7A" w14:paraId="59276E2A" w14:textId="77777777">
        <w:tc>
          <w:tcPr>
            <w:tcW w:w="4660" w:type="dxa"/>
            <w:tcBorders>
              <w:top w:val="dashed" w:sz="4" w:space="0" w:color="BFBFBF"/>
              <w:left w:val="none" w:sz="4" w:space="0" w:color="6E6E6E"/>
              <w:bottom w:val="dashed" w:sz="4" w:space="0" w:color="BFBFBF"/>
              <w:right w:val="none" w:sz="4" w:space="0" w:color="6E6E6E"/>
            </w:tcBorders>
          </w:tcPr>
          <w:p w14:paraId="0FA69338" w14:textId="77777777" w:rsidR="00143F7A" w:rsidRDefault="00DB0B3A">
            <w:pPr>
              <w:pStyle w:val="ProductList-TableBody"/>
            </w:pPr>
            <w:r>
              <w:rPr>
                <w:color w:val="000000"/>
              </w:rPr>
              <w:t>Azure Site Recovery (za veb lokaciju u vlasništvu Klijenta)</w:t>
            </w:r>
            <w:r>
              <w:fldChar w:fldCharType="begin"/>
            </w:r>
            <w:r>
              <w:instrText xml:space="preserve"> XE "Azure Site Recovery (za veb lokaciju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6A9141"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33027"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AEADD"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0D795"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B4AEA"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5E067"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EB0C1"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F8DB7"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C88C2" w14:textId="77777777" w:rsidR="00143F7A" w:rsidRDefault="00143F7A">
            <w:pPr>
              <w:pStyle w:val="ProductList-TableBody"/>
              <w:jc w:val="center"/>
            </w:pPr>
          </w:p>
        </w:tc>
      </w:tr>
      <w:tr w:rsidR="00143F7A" w14:paraId="36BA19D8" w14:textId="77777777">
        <w:tc>
          <w:tcPr>
            <w:tcW w:w="4660" w:type="dxa"/>
            <w:tcBorders>
              <w:top w:val="dashed" w:sz="4" w:space="0" w:color="BFBFBF"/>
              <w:left w:val="none" w:sz="4" w:space="0" w:color="6E6E6E"/>
              <w:bottom w:val="dashed" w:sz="4" w:space="0" w:color="BFBFBF"/>
              <w:right w:val="none" w:sz="4" w:space="0" w:color="6E6E6E"/>
            </w:tcBorders>
          </w:tcPr>
          <w:p w14:paraId="58BA2C7B" w14:textId="77777777" w:rsidR="00143F7A" w:rsidRDefault="00DB0B3A">
            <w:pPr>
              <w:pStyle w:val="ProductList-TableBody"/>
            </w:pPr>
            <w:r>
              <w:rPr>
                <w:color w:val="000000"/>
              </w:rPr>
              <w:t>Plan sa uređajem za Microsoft Azure StorSimple (uređaj 8100)</w:t>
            </w:r>
            <w:r>
              <w:fldChar w:fldCharType="begin"/>
            </w:r>
            <w:r>
              <w:instrText xml:space="preserve"> XE "Plan sa uređajem za Microsoft Azure StorSimple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4941BF"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C3F24"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EFA34"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18A96"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E7355"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B71BA"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6AB23"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02AE5"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A4A1D" w14:textId="77777777" w:rsidR="00143F7A" w:rsidRDefault="00143F7A">
            <w:pPr>
              <w:pStyle w:val="ProductList-TableBody"/>
              <w:jc w:val="center"/>
            </w:pPr>
          </w:p>
        </w:tc>
      </w:tr>
      <w:tr w:rsidR="00143F7A" w14:paraId="7C8B6C63" w14:textId="77777777">
        <w:tc>
          <w:tcPr>
            <w:tcW w:w="4660" w:type="dxa"/>
            <w:tcBorders>
              <w:top w:val="dashed" w:sz="4" w:space="0" w:color="BFBFBF"/>
              <w:left w:val="none" w:sz="4" w:space="0" w:color="6E6E6E"/>
              <w:bottom w:val="dashed" w:sz="4" w:space="0" w:color="BFBFBF"/>
              <w:right w:val="none" w:sz="4" w:space="0" w:color="6E6E6E"/>
            </w:tcBorders>
          </w:tcPr>
          <w:p w14:paraId="1C7E4F1C" w14:textId="77777777" w:rsidR="00143F7A" w:rsidRDefault="00DB0B3A">
            <w:pPr>
              <w:pStyle w:val="ProductList-TableBody"/>
            </w:pPr>
            <w:r>
              <w:rPr>
                <w:color w:val="000000"/>
              </w:rPr>
              <w:t>Plan sa uređajem za Microsoft Azure StorSimple (uređaj 8600)</w:t>
            </w:r>
            <w:r>
              <w:fldChar w:fldCharType="begin"/>
            </w:r>
            <w:r>
              <w:instrText xml:space="preserve"> XE "Plan sa uređajem za Microsoft Azure StorSimple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AD9E45"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D8048"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EFB02"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0660E"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7D0E5"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5C8AB"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01C0B"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09642"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127A9" w14:textId="77777777" w:rsidR="00143F7A" w:rsidRDefault="00143F7A">
            <w:pPr>
              <w:pStyle w:val="ProductList-TableBody"/>
              <w:jc w:val="center"/>
            </w:pPr>
          </w:p>
        </w:tc>
      </w:tr>
      <w:tr w:rsidR="00143F7A" w14:paraId="0A5330BD" w14:textId="77777777">
        <w:tc>
          <w:tcPr>
            <w:tcW w:w="4660" w:type="dxa"/>
            <w:tcBorders>
              <w:top w:val="dashed" w:sz="4" w:space="0" w:color="BFBFBF"/>
              <w:left w:val="none" w:sz="4" w:space="0" w:color="6E6E6E"/>
              <w:bottom w:val="dashed" w:sz="4" w:space="0" w:color="BFBFBF"/>
              <w:right w:val="none" w:sz="4" w:space="0" w:color="6E6E6E"/>
            </w:tcBorders>
          </w:tcPr>
          <w:p w14:paraId="0BCA04AF" w14:textId="77777777" w:rsidR="00143F7A" w:rsidRDefault="00DB0B3A">
            <w:pPr>
              <w:pStyle w:val="ProductList-TableBody"/>
            </w:pPr>
            <w:r>
              <w:t xml:space="preserve">Obnova za Microsoft Azure StorSimple Plan 8100 </w:t>
            </w:r>
            <w:r>
              <w:fldChar w:fldCharType="begin"/>
            </w:r>
            <w:r>
              <w:instrText xml:space="preserve"> XE "Obnova za Microsoft Azure StorSimple Plan 8100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14:paraId="602264A5"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BFB30"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033D6"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15296"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A2707"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7E58C"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E19EE"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592DC"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FBBC4" w14:textId="77777777" w:rsidR="00143F7A" w:rsidRDefault="00143F7A">
            <w:pPr>
              <w:pStyle w:val="ProductList-TableBody"/>
              <w:jc w:val="center"/>
            </w:pPr>
          </w:p>
        </w:tc>
      </w:tr>
      <w:tr w:rsidR="00143F7A" w14:paraId="450396BE" w14:textId="77777777">
        <w:tc>
          <w:tcPr>
            <w:tcW w:w="4660" w:type="dxa"/>
            <w:tcBorders>
              <w:top w:val="dashed" w:sz="4" w:space="0" w:color="BFBFBF"/>
              <w:left w:val="none" w:sz="4" w:space="0" w:color="6E6E6E"/>
              <w:bottom w:val="single" w:sz="4" w:space="0" w:color="FFFFFF"/>
              <w:right w:val="none" w:sz="4" w:space="0" w:color="6E6E6E"/>
            </w:tcBorders>
          </w:tcPr>
          <w:p w14:paraId="348170AB" w14:textId="77777777" w:rsidR="00143F7A" w:rsidRDefault="00DB0B3A">
            <w:pPr>
              <w:pStyle w:val="ProductList-TableBody"/>
            </w:pPr>
            <w:r>
              <w:rPr>
                <w:color w:val="000000"/>
              </w:rPr>
              <w:t>Obnova za Microsoft Azure StorSimple Plan 8600 (bez uređaja)</w:t>
            </w:r>
            <w:r>
              <w:fldChar w:fldCharType="begin"/>
            </w:r>
            <w:r>
              <w:instrText xml:space="preserve"> XE "Obnova za Microsoft Azure StorSimple Plan 8600 (bez uređaja)"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4CC17D3"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AF357"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6037C"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06C56"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8F33D"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83664"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B5BE4"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11133"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D7D0F" w14:textId="77777777" w:rsidR="00143F7A" w:rsidRDefault="00143F7A">
            <w:pPr>
              <w:pStyle w:val="ProductList-TableBody"/>
              <w:jc w:val="center"/>
            </w:pPr>
          </w:p>
        </w:tc>
      </w:tr>
    </w:tbl>
    <w:p w14:paraId="35BADF40" w14:textId="77777777" w:rsidR="00143F7A" w:rsidRDefault="00DB0B3A">
      <w:pPr>
        <w:pStyle w:val="ProductList-Offering1SubSection"/>
        <w:outlineLvl w:val="3"/>
      </w:pPr>
      <w:bookmarkStart w:id="228" w:name="_Sec761"/>
      <w:r>
        <w:t>2. Uslovi za proizvod</w:t>
      </w:r>
      <w:bookmarkEnd w:id="228"/>
    </w:p>
    <w:tbl>
      <w:tblPr>
        <w:tblStyle w:val="PURTable"/>
        <w:tblW w:w="0" w:type="dxa"/>
        <w:tblLook w:val="04A0" w:firstRow="1" w:lastRow="0" w:firstColumn="1" w:lastColumn="0" w:noHBand="0" w:noVBand="1"/>
      </w:tblPr>
      <w:tblGrid>
        <w:gridCol w:w="3652"/>
        <w:gridCol w:w="3625"/>
        <w:gridCol w:w="3639"/>
      </w:tblGrid>
      <w:tr w:rsidR="00143F7A" w14:paraId="62A344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136720" w14:textId="77777777" w:rsidR="00143F7A" w:rsidRDefault="00DB0B3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681E66" w14:textId="77777777" w:rsidR="00143F7A" w:rsidRDefault="00DB0B3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1631ED9" w14:textId="77777777" w:rsidR="00143F7A" w:rsidRDefault="00DB0B3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143F7A" w14:paraId="7E43F0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9CBA4" w14:textId="77777777" w:rsidR="00143F7A" w:rsidRDefault="00DB0B3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61B7C" w14:textId="77777777" w:rsidR="00143F7A" w:rsidRDefault="00DB0B3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933C6" w14:textId="77777777" w:rsidR="00143F7A" w:rsidRDefault="00DB0B3A">
            <w:pPr>
              <w:pStyle w:val="ProductList-TableBody"/>
            </w:pPr>
            <w:r>
              <w:rPr>
                <w:color w:val="404040"/>
              </w:rPr>
              <w:t>Promocije: Nije primenjivo</w:t>
            </w:r>
          </w:p>
        </w:tc>
      </w:tr>
      <w:tr w:rsidR="00143F7A" w14:paraId="2A767F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1E3DE" w14:textId="77777777" w:rsidR="00143F7A" w:rsidRDefault="00DB0B3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1F3F7DD0" w14:textId="77777777" w:rsidR="00143F7A" w:rsidRDefault="00DB0B3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Microsoft Azure StorSimple (vidite 2.2)</w:t>
            </w:r>
          </w:p>
        </w:tc>
        <w:tc>
          <w:tcPr>
            <w:tcW w:w="4040" w:type="dxa"/>
            <w:tcBorders>
              <w:top w:val="single" w:sz="4" w:space="0" w:color="000000"/>
              <w:left w:val="single" w:sz="4" w:space="0" w:color="000000"/>
              <w:bottom w:val="single" w:sz="4" w:space="0" w:color="000000"/>
              <w:right w:val="single" w:sz="4" w:space="0" w:color="000000"/>
            </w:tcBorders>
          </w:tcPr>
          <w:p w14:paraId="61CA56F2" w14:textId="77777777" w:rsidR="00143F7A" w:rsidRDefault="00DB0B3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Azure RemoteApp)</w:t>
            </w:r>
          </w:p>
        </w:tc>
      </w:tr>
      <w:tr w:rsidR="00143F7A" w14:paraId="3AD200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8CEF8" w14:textId="77777777" w:rsidR="00143F7A" w:rsidRDefault="00DB0B3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8CC26" w14:textId="77777777" w:rsidR="00143F7A" w:rsidRDefault="00DB0B3A">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C8F4A" w14:textId="77777777" w:rsidR="00143F7A" w:rsidRDefault="00DB0B3A">
            <w:pPr>
              <w:pStyle w:val="ProductList-TableBody"/>
            </w:pPr>
            <w:r>
              <w:rPr>
                <w:color w:val="404040"/>
              </w:rPr>
              <w:t>Dodatne licence i licence From SA: Nije primenjivo</w:t>
            </w:r>
          </w:p>
        </w:tc>
      </w:tr>
    </w:tbl>
    <w:p w14:paraId="256F9009" w14:textId="77777777" w:rsidR="00143F7A" w:rsidRDefault="00143F7A">
      <w:pPr>
        <w:pStyle w:val="ProductList-Body"/>
      </w:pPr>
    </w:p>
    <w:p w14:paraId="43F577CB" w14:textId="77777777" w:rsidR="00143F7A" w:rsidRDefault="00DB0B3A">
      <w:pPr>
        <w:pStyle w:val="ProductList-ClauseHeading"/>
        <w:outlineLvl w:val="4"/>
      </w:pPr>
      <w:r>
        <w:t>2.1 Microsoft Azure Stack Hub Plan</w:t>
      </w:r>
    </w:p>
    <w:p w14:paraId="3B018E5F" w14:textId="77777777" w:rsidR="00143F7A" w:rsidRDefault="00DB0B3A">
      <w:pPr>
        <w:pStyle w:val="ProductList-Body"/>
      </w:pPr>
      <w:r>
        <w:t xml:space="preserve">Klijent može da koristi Microsoft Azure Stack Hub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pod uslovom da kupi onoliko SL licenci koliko ima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45BFB45E" w14:textId="77777777" w:rsidR="00143F7A" w:rsidRDefault="00143F7A">
      <w:pPr>
        <w:pStyle w:val="ProductList-Body"/>
      </w:pPr>
    </w:p>
    <w:p w14:paraId="66775C87" w14:textId="77777777" w:rsidR="00143F7A" w:rsidRDefault="00DB0B3A">
      <w:pPr>
        <w:pStyle w:val="ProductList-ClauseHeading"/>
        <w:outlineLvl w:val="4"/>
      </w:pPr>
      <w:r>
        <w:t>2.2 Ponude planova za Microsoft Azure StorSimple</w:t>
      </w:r>
    </w:p>
    <w:p w14:paraId="0C2593D8" w14:textId="77777777" w:rsidR="00143F7A" w:rsidRDefault="00DB0B3A">
      <w:pPr>
        <w:pStyle w:val="ProductList-Body"/>
      </w:pPr>
      <w:r>
        <w:t xml:space="preserve">Klijent će za svaki kupljeni Plan sa uređajem za StorSimple dobiti uređaj sa Nizom skladišta. Geografska raspoloživost, kao i odredbe i uslovi koji regulišu Niz skladišta, uključujući garanciju, isporuku, rukovanje i carinu, navedeni su u </w:t>
      </w:r>
      <w:hyperlink w:anchor="_Sec899">
        <w:r>
          <w:rPr>
            <w:color w:val="00467F"/>
            <w:u w:val="single"/>
          </w:rPr>
          <w:t>Dodatku G – Uslovi za Nizove skladišta</w:t>
        </w:r>
      </w:hyperlink>
      <w:r>
        <w:t>. Svaki Plan za StorSimple koji klijent kupi biće pridružen jednom Nizu skladišta; svi dodatni Nizovi skladišta koje Klijent koristi fakturisaće se po stopama za potrošnju. Microsoft Azure StorSimple 8100 i 8600 planovi mogu da se smanje na datum sledeće godišnjice nakon 12 meseci stalne upotrebe.</w:t>
      </w:r>
    </w:p>
    <w:p w14:paraId="18A56F0F" w14:textId="77777777" w:rsidR="00143F7A" w:rsidRDefault="00143F7A">
      <w:pPr>
        <w:pStyle w:val="ProductList-Body"/>
        <w:jc w:val="right"/>
      </w:pPr>
    </w:p>
    <w:tbl>
      <w:tblPr>
        <w:tblStyle w:val="PURTable"/>
        <w:tblW w:w="0" w:type="dxa"/>
        <w:tblLook w:val="04A0" w:firstRow="1" w:lastRow="0" w:firstColumn="1" w:lastColumn="0" w:noHBand="0" w:noVBand="1"/>
      </w:tblPr>
      <w:tblGrid>
        <w:gridCol w:w="10916"/>
      </w:tblGrid>
      <w:tr w:rsidR="00143F7A" w14:paraId="744A93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A23EA9"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6C024D8F" w14:textId="77777777" w:rsidR="00143F7A" w:rsidRDefault="00143F7A">
      <w:pPr>
        <w:pStyle w:val="ProductList-Body"/>
      </w:pPr>
    </w:p>
    <w:p w14:paraId="2F665D90" w14:textId="77777777" w:rsidR="00143F7A" w:rsidRDefault="00DB0B3A">
      <w:pPr>
        <w:pStyle w:val="ProductList-Offering2HeadingNoBorder"/>
        <w:outlineLvl w:val="2"/>
      </w:pPr>
      <w:bookmarkStart w:id="229" w:name="_Sec1198"/>
      <w:r>
        <w:t>Planovi podrške za Microsoft Azure</w:t>
      </w:r>
      <w:bookmarkEnd w:id="229"/>
      <w:r>
        <w:fldChar w:fldCharType="begin"/>
      </w:r>
      <w:r>
        <w:instrText xml:space="preserve"> TC "</w:instrText>
      </w:r>
      <w:bookmarkStart w:id="230" w:name="_Toc47011647"/>
      <w:r>
        <w:instrText>Planovi podrške za Microsoft Azure</w:instrText>
      </w:r>
      <w:bookmarkEnd w:id="230"/>
      <w:r>
        <w:instrText>" \l 3</w:instrText>
      </w:r>
      <w:r>
        <w:fldChar w:fldCharType="end"/>
      </w:r>
    </w:p>
    <w:p w14:paraId="05202579" w14:textId="77777777" w:rsidR="00143F7A" w:rsidRDefault="00DB0B3A">
      <w:pPr>
        <w:pStyle w:val="ProductList-Offering1SubSection"/>
        <w:outlineLvl w:val="3"/>
      </w:pPr>
      <w:bookmarkStart w:id="231" w:name="_Sec1200"/>
      <w:r>
        <w:t>1. Raspoloživost programa</w:t>
      </w:r>
      <w:bookmarkEnd w:id="231"/>
    </w:p>
    <w:tbl>
      <w:tblPr>
        <w:tblStyle w:val="PURTable"/>
        <w:tblW w:w="0" w:type="dxa"/>
        <w:tblLook w:val="04A0" w:firstRow="1" w:lastRow="0" w:firstColumn="1" w:lastColumn="0" w:noHBand="0" w:noVBand="1"/>
      </w:tblPr>
      <w:tblGrid>
        <w:gridCol w:w="4301"/>
        <w:gridCol w:w="711"/>
        <w:gridCol w:w="696"/>
        <w:gridCol w:w="707"/>
        <w:gridCol w:w="716"/>
        <w:gridCol w:w="730"/>
        <w:gridCol w:w="833"/>
        <w:gridCol w:w="710"/>
        <w:gridCol w:w="701"/>
        <w:gridCol w:w="811"/>
      </w:tblGrid>
      <w:tr w:rsidR="00143F7A" w14:paraId="64A44A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4A435C" w14:textId="77777777" w:rsidR="00143F7A" w:rsidRDefault="00DB0B3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507074C" w14:textId="77777777" w:rsidR="00143F7A" w:rsidRDefault="00DB0B3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AFD782" w14:textId="77777777" w:rsidR="00143F7A" w:rsidRDefault="00DB0B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EB7B74" w14:textId="77777777" w:rsidR="00143F7A" w:rsidRDefault="00DB0B3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EBFA30" w14:textId="77777777" w:rsidR="00143F7A" w:rsidRDefault="00DB0B3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E9F69B" w14:textId="77777777" w:rsidR="00143F7A" w:rsidRDefault="00DB0B3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A652C0" w14:textId="77777777" w:rsidR="00143F7A" w:rsidRDefault="00DB0B3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C183AA" w14:textId="77777777" w:rsidR="00143F7A" w:rsidRDefault="00DB0B3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E4EA86" w14:textId="77777777" w:rsidR="00143F7A" w:rsidRDefault="00DB0B3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05E163" w14:textId="77777777" w:rsidR="00143F7A" w:rsidRDefault="00DB0B3A">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143F7A" w14:paraId="302B7E8B" w14:textId="77777777">
        <w:tc>
          <w:tcPr>
            <w:tcW w:w="4660" w:type="dxa"/>
            <w:tcBorders>
              <w:top w:val="single" w:sz="6" w:space="0" w:color="FFFFFF"/>
              <w:left w:val="none" w:sz="4" w:space="0" w:color="6E6E6E"/>
              <w:bottom w:val="dashed" w:sz="4" w:space="0" w:color="BFBFBF"/>
              <w:right w:val="none" w:sz="4" w:space="0" w:color="6E6E6E"/>
            </w:tcBorders>
          </w:tcPr>
          <w:p w14:paraId="0DBC0864" w14:textId="77777777" w:rsidR="00143F7A" w:rsidRDefault="00DB0B3A">
            <w:pPr>
              <w:pStyle w:val="ProductList-TableBody"/>
            </w:pPr>
            <w:r>
              <w:rPr>
                <w:color w:val="000000"/>
              </w:rPr>
              <w:t>Standardna podrška za Azure Active*</w:t>
            </w:r>
            <w:r>
              <w:fldChar w:fldCharType="begin"/>
            </w:r>
            <w:r>
              <w:instrText xml:space="preserve"> XE "Standardna podrška za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19A8D3E"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93DBF"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28109"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D018A"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0BD09"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0DB10"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0B1A8"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C4063"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F0550" w14:textId="77777777" w:rsidR="00143F7A" w:rsidRDefault="00143F7A">
            <w:pPr>
              <w:pStyle w:val="ProductList-TableBody"/>
              <w:jc w:val="center"/>
            </w:pPr>
          </w:p>
        </w:tc>
      </w:tr>
      <w:tr w:rsidR="00143F7A" w14:paraId="7EB335C2" w14:textId="77777777">
        <w:tc>
          <w:tcPr>
            <w:tcW w:w="4660" w:type="dxa"/>
            <w:tcBorders>
              <w:top w:val="dashed" w:sz="4" w:space="0" w:color="BFBFBF"/>
              <w:left w:val="none" w:sz="4" w:space="0" w:color="6E6E6E"/>
              <w:bottom w:val="dashed" w:sz="4" w:space="0" w:color="BFBFBF"/>
              <w:right w:val="none" w:sz="4" w:space="0" w:color="6E6E6E"/>
            </w:tcBorders>
          </w:tcPr>
          <w:p w14:paraId="0FA261FB" w14:textId="77777777" w:rsidR="00143F7A" w:rsidRDefault="00DB0B3A">
            <w:pPr>
              <w:pStyle w:val="ProductList-TableBody"/>
            </w:pPr>
            <w:r>
              <w:rPr>
                <w:color w:val="000000"/>
              </w:rPr>
              <w:t>Direktna profesionalna podrška za Azure Active*</w:t>
            </w:r>
            <w:r>
              <w:fldChar w:fldCharType="begin"/>
            </w:r>
            <w:r>
              <w:instrText xml:space="preserve"> XE "Direktna profesionalna podrška za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959899"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C0B2E"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5EF9A"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5C595"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9A86A"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EC8B1"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61480"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D6969"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1C51A" w14:textId="77777777" w:rsidR="00143F7A" w:rsidRDefault="00143F7A">
            <w:pPr>
              <w:pStyle w:val="ProductList-TableBody"/>
              <w:jc w:val="center"/>
            </w:pPr>
          </w:p>
        </w:tc>
      </w:tr>
      <w:tr w:rsidR="00143F7A" w14:paraId="661C26AF" w14:textId="77777777">
        <w:tc>
          <w:tcPr>
            <w:tcW w:w="4660" w:type="dxa"/>
            <w:tcBorders>
              <w:top w:val="dashed" w:sz="4" w:space="0" w:color="BFBFBF"/>
              <w:left w:val="none" w:sz="4" w:space="0" w:color="6E6E6E"/>
              <w:bottom w:val="dashed" w:sz="4" w:space="0" w:color="BFBFBF"/>
              <w:right w:val="none" w:sz="4" w:space="0" w:color="6E6E6E"/>
            </w:tcBorders>
          </w:tcPr>
          <w:p w14:paraId="3C223FF9" w14:textId="77777777" w:rsidR="00143F7A" w:rsidRDefault="00DB0B3A">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FD0DE6"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AED3E"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C68AD"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85FC8"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F5891"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59582"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5662D"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DD743"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81C8C" w14:textId="77777777" w:rsidR="00143F7A" w:rsidRDefault="00143F7A">
            <w:pPr>
              <w:pStyle w:val="ProductList-TableBody"/>
              <w:jc w:val="center"/>
            </w:pPr>
          </w:p>
        </w:tc>
      </w:tr>
      <w:tr w:rsidR="00143F7A" w14:paraId="4ED0B1F2" w14:textId="77777777">
        <w:tc>
          <w:tcPr>
            <w:tcW w:w="4660" w:type="dxa"/>
            <w:tcBorders>
              <w:top w:val="dashed" w:sz="4" w:space="0" w:color="BFBFBF"/>
              <w:left w:val="none" w:sz="4" w:space="0" w:color="6E6E6E"/>
              <w:bottom w:val="dashed" w:sz="4" w:space="0" w:color="BFBFBF"/>
              <w:right w:val="none" w:sz="4" w:space="0" w:color="6E6E6E"/>
            </w:tcBorders>
          </w:tcPr>
          <w:p w14:paraId="61050321" w14:textId="77777777" w:rsidR="00143F7A" w:rsidRDefault="00DB0B3A">
            <w:pPr>
              <w:pStyle w:val="ProductList-TableBody"/>
            </w:pPr>
            <w:r>
              <w:t>Prelazak sa standardne na premium podršku za Microsoft Azure StorSimple</w:t>
            </w:r>
            <w:r>
              <w:fldChar w:fldCharType="begin"/>
            </w:r>
            <w:r>
              <w:instrText xml:space="preserve"> XE "Prelazak sa standardne na premium podršku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55F6FC"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0EDE6"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36DEB"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C9049"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8180A"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EF11B"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4587F"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3E91D"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2C371" w14:textId="77777777" w:rsidR="00143F7A" w:rsidRDefault="00143F7A">
            <w:pPr>
              <w:pStyle w:val="ProductList-TableBody"/>
              <w:jc w:val="center"/>
            </w:pPr>
          </w:p>
        </w:tc>
      </w:tr>
      <w:tr w:rsidR="00143F7A" w14:paraId="7514F3C5" w14:textId="77777777">
        <w:tc>
          <w:tcPr>
            <w:tcW w:w="4660" w:type="dxa"/>
            <w:tcBorders>
              <w:top w:val="dashed" w:sz="4" w:space="0" w:color="BFBFBF"/>
              <w:left w:val="none" w:sz="4" w:space="0" w:color="6E6E6E"/>
              <w:bottom w:val="none" w:sz="4" w:space="0" w:color="BFBFBF"/>
              <w:right w:val="none" w:sz="4" w:space="0" w:color="6E6E6E"/>
            </w:tcBorders>
          </w:tcPr>
          <w:p w14:paraId="37478055" w14:textId="77777777" w:rsidR="00143F7A" w:rsidRDefault="00DB0B3A">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D131A8A"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DFBEB"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653C3"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86789"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8CAD1"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95172"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671FD"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FA36B"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D15AB" w14:textId="77777777" w:rsidR="00143F7A" w:rsidRDefault="00143F7A">
            <w:pPr>
              <w:pStyle w:val="ProductList-TableBody"/>
              <w:jc w:val="center"/>
            </w:pPr>
          </w:p>
        </w:tc>
      </w:tr>
    </w:tbl>
    <w:p w14:paraId="3FD8C4AD" w14:textId="77777777" w:rsidR="00143F7A" w:rsidRDefault="00DB0B3A">
      <w:pPr>
        <w:pStyle w:val="ProductList-Body"/>
      </w:pPr>
      <w:r>
        <w:rPr>
          <w:i/>
        </w:rPr>
        <w:t>*Na raspolaganju i putem Microsoft ugovora sa klijentom i ispunjava uslove za smanjenje kada se stekne po osnovu tog ugovora.</w:t>
      </w:r>
    </w:p>
    <w:p w14:paraId="79FE0147" w14:textId="77777777" w:rsidR="00143F7A" w:rsidRDefault="00DB0B3A">
      <w:pPr>
        <w:pStyle w:val="ProductList-Offering1SubSection"/>
        <w:outlineLvl w:val="3"/>
      </w:pPr>
      <w:bookmarkStart w:id="232" w:name="_Sec1201"/>
      <w:r>
        <w:t>2. Uslovi za proizvod</w:t>
      </w:r>
      <w:bookmarkEnd w:id="232"/>
    </w:p>
    <w:tbl>
      <w:tblPr>
        <w:tblStyle w:val="PURTable"/>
        <w:tblW w:w="0" w:type="dxa"/>
        <w:tblLook w:val="04A0" w:firstRow="1" w:lastRow="0" w:firstColumn="1" w:lastColumn="0" w:noHBand="0" w:noVBand="1"/>
      </w:tblPr>
      <w:tblGrid>
        <w:gridCol w:w="3656"/>
        <w:gridCol w:w="3630"/>
        <w:gridCol w:w="3630"/>
      </w:tblGrid>
      <w:tr w:rsidR="00143F7A" w14:paraId="3A61A4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83F83B" w14:textId="77777777" w:rsidR="00143F7A" w:rsidRDefault="00DB0B3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D6B798" w14:textId="77777777" w:rsidR="00143F7A" w:rsidRDefault="00DB0B3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54DF2A0" w14:textId="77777777" w:rsidR="00143F7A" w:rsidRDefault="00DB0B3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143F7A" w14:paraId="341699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6011E" w14:textId="77777777" w:rsidR="00143F7A" w:rsidRDefault="00DB0B3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5B80F" w14:textId="77777777" w:rsidR="00143F7A" w:rsidRDefault="00DB0B3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30152" w14:textId="77777777" w:rsidR="00143F7A" w:rsidRDefault="00DB0B3A">
            <w:pPr>
              <w:pStyle w:val="ProductList-TableBody"/>
            </w:pPr>
            <w:r>
              <w:rPr>
                <w:color w:val="404040"/>
              </w:rPr>
              <w:t>Promocije: Nije primenjivo</w:t>
            </w:r>
          </w:p>
        </w:tc>
      </w:tr>
      <w:tr w:rsidR="00143F7A" w14:paraId="6ACF9C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A2693" w14:textId="77777777" w:rsidR="00143F7A" w:rsidRDefault="00DB0B3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2046CD71" w14:textId="77777777" w:rsidR="00143F7A" w:rsidRDefault="00DB0B3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Premium podrška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41B13" w14:textId="77777777" w:rsidR="00143F7A" w:rsidRDefault="00DB0B3A">
            <w:pPr>
              <w:pStyle w:val="ProductList-TableBody"/>
            </w:pPr>
            <w:r>
              <w:rPr>
                <w:color w:val="404040"/>
              </w:rPr>
              <w:t>Ispunjava uslove za smanjenje: Nije primenjivo</w:t>
            </w:r>
          </w:p>
        </w:tc>
      </w:tr>
      <w:tr w:rsidR="00143F7A" w14:paraId="64436D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35987" w14:textId="77777777" w:rsidR="00143F7A" w:rsidRDefault="00DB0B3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E5C19" w14:textId="77777777" w:rsidR="00143F7A" w:rsidRDefault="00DB0B3A">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FEC91" w14:textId="77777777" w:rsidR="00143F7A" w:rsidRDefault="00143F7A">
            <w:pPr>
              <w:pStyle w:val="ProductList-TableBody"/>
            </w:pPr>
          </w:p>
        </w:tc>
      </w:tr>
    </w:tbl>
    <w:p w14:paraId="09CA37C9" w14:textId="77777777" w:rsidR="00143F7A" w:rsidRDefault="00143F7A">
      <w:pPr>
        <w:pStyle w:val="ProductList-Body"/>
        <w:jc w:val="right"/>
      </w:pPr>
    </w:p>
    <w:tbl>
      <w:tblPr>
        <w:tblStyle w:val="PURTable"/>
        <w:tblW w:w="0" w:type="dxa"/>
        <w:tblLook w:val="04A0" w:firstRow="1" w:lastRow="0" w:firstColumn="1" w:lastColumn="0" w:noHBand="0" w:noVBand="1"/>
      </w:tblPr>
      <w:tblGrid>
        <w:gridCol w:w="10916"/>
      </w:tblGrid>
      <w:tr w:rsidR="00143F7A" w14:paraId="568846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CAC22F"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44FF3319" w14:textId="77777777" w:rsidR="00143F7A" w:rsidRDefault="00143F7A">
      <w:pPr>
        <w:pStyle w:val="ProductList-Body"/>
      </w:pPr>
    </w:p>
    <w:p w14:paraId="0D582877" w14:textId="77777777" w:rsidR="00143F7A" w:rsidRDefault="00DB0B3A">
      <w:pPr>
        <w:pStyle w:val="ProductList-Offering2HeadingNoBorder"/>
        <w:outlineLvl w:val="2"/>
      </w:pPr>
      <w:bookmarkStart w:id="233" w:name="_Sec1199"/>
      <w:r>
        <w:t>Korisnički planovi za Microsoft Azure</w:t>
      </w:r>
      <w:bookmarkEnd w:id="233"/>
      <w:r>
        <w:fldChar w:fldCharType="begin"/>
      </w:r>
      <w:r>
        <w:instrText xml:space="preserve"> TC "</w:instrText>
      </w:r>
      <w:bookmarkStart w:id="234" w:name="_Toc47011648"/>
      <w:r>
        <w:instrText>Korisnički planovi za Microsoft Azure</w:instrText>
      </w:r>
      <w:bookmarkEnd w:id="234"/>
      <w:r>
        <w:instrText>" \l 3</w:instrText>
      </w:r>
      <w:r>
        <w:fldChar w:fldCharType="end"/>
      </w:r>
    </w:p>
    <w:p w14:paraId="0A1523AB" w14:textId="77777777" w:rsidR="00143F7A" w:rsidRDefault="00DB0B3A">
      <w:pPr>
        <w:pStyle w:val="ProductList-Offering1SubSection"/>
        <w:outlineLvl w:val="3"/>
      </w:pPr>
      <w:bookmarkStart w:id="235" w:name="_Sec1202"/>
      <w:r>
        <w:t>1. Raspoloživost programa</w:t>
      </w:r>
      <w:bookmarkEnd w:id="235"/>
    </w:p>
    <w:tbl>
      <w:tblPr>
        <w:tblStyle w:val="PURTable"/>
        <w:tblW w:w="0" w:type="dxa"/>
        <w:tblLook w:val="04A0" w:firstRow="1" w:lastRow="0" w:firstColumn="1" w:lastColumn="0" w:noHBand="0" w:noVBand="1"/>
      </w:tblPr>
      <w:tblGrid>
        <w:gridCol w:w="4290"/>
        <w:gridCol w:w="711"/>
        <w:gridCol w:w="702"/>
        <w:gridCol w:w="707"/>
        <w:gridCol w:w="716"/>
        <w:gridCol w:w="730"/>
        <w:gridCol w:w="833"/>
        <w:gridCol w:w="710"/>
        <w:gridCol w:w="706"/>
        <w:gridCol w:w="811"/>
      </w:tblGrid>
      <w:tr w:rsidR="00143F7A" w14:paraId="7BA8F67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0600B4" w14:textId="77777777" w:rsidR="00143F7A" w:rsidRDefault="00DB0B3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955F253" w14:textId="77777777" w:rsidR="00143F7A" w:rsidRDefault="00DB0B3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3E3A70" w14:textId="77777777" w:rsidR="00143F7A" w:rsidRDefault="00DB0B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549DD3" w14:textId="77777777" w:rsidR="00143F7A" w:rsidRDefault="00DB0B3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3777E8" w14:textId="77777777" w:rsidR="00143F7A" w:rsidRDefault="00DB0B3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FFAC76" w14:textId="77777777" w:rsidR="00143F7A" w:rsidRDefault="00DB0B3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881903" w14:textId="77777777" w:rsidR="00143F7A" w:rsidRDefault="00DB0B3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346261" w14:textId="77777777" w:rsidR="00143F7A" w:rsidRDefault="00DB0B3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AEF85C" w14:textId="77777777" w:rsidR="00143F7A" w:rsidRDefault="00DB0B3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7AA217" w14:textId="77777777" w:rsidR="00143F7A" w:rsidRDefault="00DB0B3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43F7A" w14:paraId="77E6252A" w14:textId="77777777">
        <w:tc>
          <w:tcPr>
            <w:tcW w:w="4660" w:type="dxa"/>
            <w:tcBorders>
              <w:top w:val="single" w:sz="6" w:space="0" w:color="FFFFFF"/>
              <w:left w:val="none" w:sz="4" w:space="0" w:color="6E6E6E"/>
              <w:bottom w:val="dashed" w:sz="4" w:space="0" w:color="BFBFBF"/>
              <w:right w:val="none" w:sz="4" w:space="0" w:color="6E6E6E"/>
            </w:tcBorders>
          </w:tcPr>
          <w:p w14:paraId="1C041038" w14:textId="77777777" w:rsidR="00143F7A" w:rsidRDefault="00DB0B3A">
            <w:pPr>
              <w:pStyle w:val="ProductList-TableBody"/>
            </w:pPr>
            <w:r>
              <w:t>Azure Active Directory Premium Plan 1</w:t>
            </w:r>
            <w:r>
              <w:fldChar w:fldCharType="begin"/>
            </w:r>
            <w:r>
              <w:instrText xml:space="preserve"> XE "Azure Active Directory Premium Plan 1"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62EF0364" w14:textId="77777777" w:rsidR="00143F7A" w:rsidRDefault="00DB0B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2055F"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4D284"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D1D53"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AA6F0"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2F7FD"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08498"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B9356"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01518" w14:textId="77777777" w:rsidR="00143F7A" w:rsidRDefault="00143F7A">
            <w:pPr>
              <w:pStyle w:val="ProductList-TableBody"/>
              <w:jc w:val="center"/>
            </w:pPr>
          </w:p>
        </w:tc>
      </w:tr>
      <w:tr w:rsidR="00143F7A" w14:paraId="7CAA45CA" w14:textId="77777777">
        <w:tc>
          <w:tcPr>
            <w:tcW w:w="4660" w:type="dxa"/>
            <w:tcBorders>
              <w:top w:val="dashed" w:sz="4" w:space="0" w:color="BFBFBF"/>
              <w:left w:val="none" w:sz="4" w:space="0" w:color="6E6E6E"/>
              <w:bottom w:val="dashed" w:sz="4" w:space="0" w:color="BFBFBF"/>
              <w:right w:val="none" w:sz="4" w:space="0" w:color="6E6E6E"/>
            </w:tcBorders>
          </w:tcPr>
          <w:p w14:paraId="532CA83B" w14:textId="77777777" w:rsidR="00143F7A" w:rsidRDefault="00DB0B3A">
            <w:pPr>
              <w:pStyle w:val="ProductList-TableBody"/>
            </w:pPr>
            <w:r>
              <w:t>Azure Active Directory Premium Plan 2</w:t>
            </w:r>
            <w:r>
              <w:fldChar w:fldCharType="begin"/>
            </w:r>
            <w:r>
              <w:instrText xml:space="preserve"> XE "Azure Active Directory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33EAF87" w14:textId="77777777" w:rsidR="00143F7A" w:rsidRDefault="00DB0B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0D4EA"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4ED0D"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6CF9B"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75CE0"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2E8FA"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06C00"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C2A25"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9A7E1" w14:textId="77777777" w:rsidR="00143F7A" w:rsidRDefault="00143F7A">
            <w:pPr>
              <w:pStyle w:val="ProductList-TableBody"/>
              <w:jc w:val="center"/>
            </w:pPr>
          </w:p>
        </w:tc>
      </w:tr>
      <w:tr w:rsidR="00143F7A" w14:paraId="4A4A5922" w14:textId="77777777">
        <w:tc>
          <w:tcPr>
            <w:tcW w:w="4660" w:type="dxa"/>
            <w:tcBorders>
              <w:top w:val="dashed" w:sz="4" w:space="0" w:color="BFBFBF"/>
              <w:left w:val="none" w:sz="4" w:space="0" w:color="6E6E6E"/>
              <w:bottom w:val="dashed" w:sz="4" w:space="0" w:color="BFBFBF"/>
              <w:right w:val="none" w:sz="4" w:space="0" w:color="6E6E6E"/>
            </w:tcBorders>
          </w:tcPr>
          <w:p w14:paraId="2B445B88" w14:textId="77777777" w:rsidR="00143F7A" w:rsidRDefault="00DB0B3A">
            <w:pPr>
              <w:pStyle w:val="ProductList-TableBody"/>
            </w:pPr>
            <w:r>
              <w:t>Azure Advanced Threat Protection for Users</w:t>
            </w:r>
            <w:r>
              <w:fldChar w:fldCharType="begin"/>
            </w:r>
            <w:r>
              <w:instrText xml:space="preserve"> XE "Azure Advanced Threat Protection for Users"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87841B3"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D734D"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D33CE"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92FB7"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85D11"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729FE"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2E6CB"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CB46B"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228F7" w14:textId="77777777" w:rsidR="00143F7A" w:rsidRDefault="00143F7A">
            <w:pPr>
              <w:pStyle w:val="ProductList-TableBody"/>
              <w:jc w:val="center"/>
            </w:pPr>
          </w:p>
        </w:tc>
      </w:tr>
      <w:tr w:rsidR="00143F7A" w14:paraId="35E4D428" w14:textId="77777777">
        <w:tc>
          <w:tcPr>
            <w:tcW w:w="4660" w:type="dxa"/>
            <w:tcBorders>
              <w:top w:val="dashed" w:sz="4" w:space="0" w:color="BFBFBF"/>
              <w:left w:val="none" w:sz="4" w:space="0" w:color="6E6E6E"/>
              <w:bottom w:val="dashed" w:sz="4" w:space="0" w:color="BFBFBF"/>
              <w:right w:val="none" w:sz="4" w:space="0" w:color="6E6E6E"/>
            </w:tcBorders>
          </w:tcPr>
          <w:p w14:paraId="214A392E" w14:textId="77777777" w:rsidR="00143F7A" w:rsidRDefault="00DB0B3A">
            <w:pPr>
              <w:pStyle w:val="ProductList-TableBody"/>
            </w:pPr>
            <w:r>
              <w:t>Dodatna licenca za upravljanje korisnicima za Azure Advanced Threat Protection</w:t>
            </w:r>
            <w:r>
              <w:fldChar w:fldCharType="begin"/>
            </w:r>
            <w:r>
              <w:instrText xml:space="preserve"> XE "Dodatna licenca za upravljanje korisnicima za Azure Advanced Threat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7806CA8"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545CB"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351A5"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FD2B2"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2F9DD"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86F38"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FB2AE"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66FF0"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122E7" w14:textId="77777777" w:rsidR="00143F7A" w:rsidRDefault="00143F7A">
            <w:pPr>
              <w:pStyle w:val="ProductList-TableBody"/>
              <w:jc w:val="center"/>
            </w:pPr>
          </w:p>
        </w:tc>
      </w:tr>
      <w:tr w:rsidR="00143F7A" w14:paraId="3898948B" w14:textId="77777777">
        <w:tc>
          <w:tcPr>
            <w:tcW w:w="4660" w:type="dxa"/>
            <w:tcBorders>
              <w:top w:val="dashed" w:sz="4" w:space="0" w:color="BFBFBF"/>
              <w:left w:val="none" w:sz="4" w:space="0" w:color="6E6E6E"/>
              <w:bottom w:val="dashed" w:sz="4" w:space="0" w:color="BFBFBF"/>
              <w:right w:val="none" w:sz="4" w:space="0" w:color="6E6E6E"/>
            </w:tcBorders>
          </w:tcPr>
          <w:p w14:paraId="26ABCD03" w14:textId="77777777" w:rsidR="00143F7A" w:rsidRDefault="00DB0B3A">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7E4B4B2" w14:textId="77777777" w:rsidR="00143F7A" w:rsidRDefault="00DB0B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EAE2"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387E3"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0FA9D"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B2922"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5DDDC"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D18F6"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37F9D"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3999A" w14:textId="77777777" w:rsidR="00143F7A" w:rsidRDefault="00143F7A">
            <w:pPr>
              <w:pStyle w:val="ProductList-TableBody"/>
              <w:jc w:val="center"/>
            </w:pPr>
          </w:p>
        </w:tc>
      </w:tr>
      <w:tr w:rsidR="00143F7A" w14:paraId="40FF4A84" w14:textId="77777777">
        <w:tc>
          <w:tcPr>
            <w:tcW w:w="4660" w:type="dxa"/>
            <w:tcBorders>
              <w:top w:val="dashed" w:sz="4" w:space="0" w:color="BFBFBF"/>
              <w:left w:val="none" w:sz="4" w:space="0" w:color="6E6E6E"/>
              <w:bottom w:val="single" w:sz="4" w:space="0" w:color="FFFFFF"/>
              <w:right w:val="none" w:sz="4" w:space="0" w:color="6E6E6E"/>
            </w:tcBorders>
          </w:tcPr>
          <w:p w14:paraId="50876C0A" w14:textId="77777777" w:rsidR="00143F7A" w:rsidRDefault="00DB0B3A">
            <w:pPr>
              <w:pStyle w:val="ProductList-TableBody"/>
            </w:pPr>
            <w:r>
              <w:t xml:space="preserve">Dodatna licenca za Azure Information Protection Premium Plan 1 </w:t>
            </w:r>
            <w:r>
              <w:fldChar w:fldCharType="begin"/>
            </w:r>
            <w:r>
              <w:instrText xml:space="preserve"> XE "Dodatna licenca za Azure Information Protection Premium Plan 1 " </w:instrText>
            </w:r>
            <w:r>
              <w:fldChar w:fldCharType="end"/>
            </w:r>
            <w:r>
              <w:t>(SL za korisnika)</w:t>
            </w:r>
          </w:p>
        </w:tc>
        <w:tc>
          <w:tcPr>
            <w:tcW w:w="740" w:type="dxa"/>
            <w:tcBorders>
              <w:top w:val="dashed" w:sz="4" w:space="0" w:color="BFBFBF"/>
              <w:left w:val="none" w:sz="4" w:space="0" w:color="6E6E6E"/>
              <w:bottom w:val="single" w:sz="4" w:space="0" w:color="FFFFFF"/>
              <w:right w:val="single" w:sz="6" w:space="0" w:color="FFFFFF"/>
            </w:tcBorders>
          </w:tcPr>
          <w:p w14:paraId="7648A9C6"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61195"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D5652"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575C9"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46C60"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E55E0"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1324B"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31866"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BE0E3" w14:textId="77777777" w:rsidR="00143F7A" w:rsidRDefault="00143F7A">
            <w:pPr>
              <w:pStyle w:val="ProductList-TableBody"/>
              <w:jc w:val="center"/>
            </w:pPr>
          </w:p>
        </w:tc>
      </w:tr>
    </w:tbl>
    <w:p w14:paraId="1CDA9314" w14:textId="77777777" w:rsidR="00143F7A" w:rsidRDefault="00DB0B3A">
      <w:pPr>
        <w:pStyle w:val="ProductList-Offering1SubSection"/>
        <w:outlineLvl w:val="3"/>
      </w:pPr>
      <w:bookmarkStart w:id="236" w:name="_Sec1203"/>
      <w:r>
        <w:t>2. Uslovi za proizvod</w:t>
      </w:r>
      <w:bookmarkEnd w:id="236"/>
    </w:p>
    <w:tbl>
      <w:tblPr>
        <w:tblStyle w:val="PURTable"/>
        <w:tblW w:w="0" w:type="dxa"/>
        <w:tblLook w:val="04A0" w:firstRow="1" w:lastRow="0" w:firstColumn="1" w:lastColumn="0" w:noHBand="0" w:noVBand="1"/>
      </w:tblPr>
      <w:tblGrid>
        <w:gridCol w:w="3654"/>
        <w:gridCol w:w="3636"/>
        <w:gridCol w:w="3626"/>
      </w:tblGrid>
      <w:tr w:rsidR="00143F7A" w14:paraId="48CC33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493A0A" w14:textId="77777777" w:rsidR="00143F7A" w:rsidRDefault="00DB0B3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4447F4" w14:textId="77777777" w:rsidR="00143F7A" w:rsidRDefault="00DB0B3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2894FED" w14:textId="77777777" w:rsidR="00143F7A" w:rsidRDefault="00DB0B3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143F7A" w14:paraId="43450D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85CDA" w14:textId="77777777" w:rsidR="00143F7A" w:rsidRDefault="00DB0B3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EF694" w14:textId="77777777" w:rsidR="00143F7A" w:rsidRDefault="00DB0B3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66E5F" w14:textId="77777777" w:rsidR="00143F7A" w:rsidRDefault="00DB0B3A">
            <w:pPr>
              <w:pStyle w:val="ProductList-TableBody"/>
            </w:pPr>
            <w:r>
              <w:rPr>
                <w:color w:val="404040"/>
              </w:rPr>
              <w:t>Promocije: Nije primenjivo</w:t>
            </w:r>
          </w:p>
        </w:tc>
      </w:tr>
      <w:tr w:rsidR="00143F7A" w14:paraId="007C6D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127C8" w14:textId="77777777" w:rsidR="00143F7A" w:rsidRDefault="00DB0B3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37CFF75A" w14:textId="77777777" w:rsidR="00143F7A" w:rsidRDefault="00DB0B3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0510D6A" w14:textId="77777777" w:rsidR="00143F7A" w:rsidRDefault="00DB0B3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143F7A" w14:paraId="19273933" w14:textId="77777777">
        <w:tc>
          <w:tcPr>
            <w:tcW w:w="4040" w:type="dxa"/>
            <w:tcBorders>
              <w:top w:val="single" w:sz="4" w:space="0" w:color="000000"/>
              <w:left w:val="single" w:sz="4" w:space="0" w:color="000000"/>
              <w:bottom w:val="single" w:sz="4" w:space="0" w:color="000000"/>
              <w:right w:val="single" w:sz="4" w:space="0" w:color="000000"/>
            </w:tcBorders>
          </w:tcPr>
          <w:p w14:paraId="4083B674" w14:textId="77777777" w:rsidR="00143F7A" w:rsidRDefault="00DB0B3A">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17FB6021" w14:textId="77777777" w:rsidR="00143F7A" w:rsidRDefault="00DB0B3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1A384B8" w14:textId="77777777" w:rsidR="00143F7A" w:rsidRDefault="00DB0B3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10CA0F67" w14:textId="77777777" w:rsidR="00143F7A" w:rsidRDefault="00143F7A">
      <w:pPr>
        <w:pStyle w:val="ProductList-Body"/>
      </w:pPr>
    </w:p>
    <w:p w14:paraId="32BDACE6" w14:textId="77777777" w:rsidR="00143F7A" w:rsidRDefault="00DB0B3A">
      <w:pPr>
        <w:pStyle w:val="ProductList-ClauseHeading"/>
        <w:outlineLvl w:val="4"/>
      </w:pPr>
      <w:r>
        <w:t>2.1 Proširena korisnička prava za klijente sa licencom za Azure Advanced Threat Protection for Users (AATP)</w:t>
      </w:r>
    </w:p>
    <w:p w14:paraId="319EBC29" w14:textId="77777777" w:rsidR="00143F7A" w:rsidRDefault="00DB0B3A">
      <w:pPr>
        <w:pStyle w:val="ProductList-Body"/>
      </w:pPr>
      <w:r>
        <w:t xml:space="preserve">Klijent može da instalira i koristi lokalno Naprednu analitiku pretnji radi upravljanja klijentskim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za servere koji se koriste kao klijentski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i koje koriste isključivo korisnici kojima su dodeljene licence. Ovo pravo ističe kada istekne Klijentova pretplata. </w:t>
      </w:r>
    </w:p>
    <w:p w14:paraId="31A54B1C" w14:textId="77777777" w:rsidR="00143F7A" w:rsidRDefault="00143F7A">
      <w:pPr>
        <w:pStyle w:val="ProductList-Body"/>
      </w:pPr>
    </w:p>
    <w:p w14:paraId="2D3F3F53" w14:textId="77777777" w:rsidR="00143F7A" w:rsidRDefault="00143F7A">
      <w:pPr>
        <w:pStyle w:val="ProductList-Body"/>
      </w:pPr>
    </w:p>
    <w:p w14:paraId="6E6D17EF" w14:textId="77777777" w:rsidR="00143F7A" w:rsidRDefault="00143F7A">
      <w:pPr>
        <w:pStyle w:val="ProductList-Body"/>
        <w:jc w:val="right"/>
      </w:pPr>
    </w:p>
    <w:tbl>
      <w:tblPr>
        <w:tblStyle w:val="PURTable"/>
        <w:tblW w:w="0" w:type="dxa"/>
        <w:tblLook w:val="04A0" w:firstRow="1" w:lastRow="0" w:firstColumn="1" w:lastColumn="0" w:noHBand="0" w:noVBand="1"/>
      </w:tblPr>
      <w:tblGrid>
        <w:gridCol w:w="10916"/>
      </w:tblGrid>
      <w:tr w:rsidR="00143F7A" w14:paraId="1FFC2B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3C2249"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280E6375" w14:textId="77777777" w:rsidR="00143F7A" w:rsidRDefault="00143F7A">
      <w:pPr>
        <w:pStyle w:val="ProductList-Body"/>
      </w:pPr>
    </w:p>
    <w:p w14:paraId="4B0A3F44" w14:textId="77777777" w:rsidR="00143F7A" w:rsidRDefault="00DB0B3A">
      <w:pPr>
        <w:pStyle w:val="ProductList-Offering1HeadingNoBorder"/>
        <w:outlineLvl w:val="1"/>
      </w:pPr>
      <w:bookmarkStart w:id="237" w:name="_Sec629"/>
      <w:r>
        <w:t>Microsoft 365</w:t>
      </w:r>
      <w:bookmarkEnd w:id="237"/>
      <w:r>
        <w:fldChar w:fldCharType="begin"/>
      </w:r>
      <w:r>
        <w:instrText xml:space="preserve"> TC "</w:instrText>
      </w:r>
      <w:bookmarkStart w:id="238" w:name="_Toc47011649"/>
      <w:r>
        <w:instrText>Microsoft 365</w:instrText>
      </w:r>
      <w:bookmarkEnd w:id="238"/>
      <w:r>
        <w:instrText>" \l 2</w:instrText>
      </w:r>
      <w:r>
        <w:fldChar w:fldCharType="end"/>
      </w:r>
    </w:p>
    <w:p w14:paraId="632A03A5" w14:textId="77777777" w:rsidR="00143F7A" w:rsidRDefault="00DB0B3A">
      <w:pPr>
        <w:pStyle w:val="ProductList-Offering1SubSection"/>
        <w:outlineLvl w:val="2"/>
      </w:pPr>
      <w:bookmarkStart w:id="239" w:name="_Sec713"/>
      <w:r>
        <w:t>1. Raspoloživost programa</w:t>
      </w:r>
      <w:bookmarkEnd w:id="239"/>
    </w:p>
    <w:tbl>
      <w:tblPr>
        <w:tblStyle w:val="PURTable"/>
        <w:tblW w:w="10916" w:type="dxa"/>
        <w:tblLook w:val="04A0" w:firstRow="1" w:lastRow="0" w:firstColumn="1" w:lastColumn="0" w:noHBand="0" w:noVBand="1"/>
      </w:tblPr>
      <w:tblGrid>
        <w:gridCol w:w="4235"/>
        <w:gridCol w:w="706"/>
        <w:gridCol w:w="689"/>
        <w:gridCol w:w="808"/>
        <w:gridCol w:w="712"/>
        <w:gridCol w:w="728"/>
        <w:gridCol w:w="829"/>
        <w:gridCol w:w="705"/>
        <w:gridCol w:w="701"/>
        <w:gridCol w:w="803"/>
      </w:tblGrid>
      <w:tr w:rsidR="00143F7A" w14:paraId="53DDF821" w14:textId="77777777" w:rsidTr="00DB0B3A">
        <w:trPr>
          <w:cnfStyle w:val="100000000000" w:firstRow="1" w:lastRow="0" w:firstColumn="0" w:lastColumn="0" w:oddVBand="0" w:evenVBand="0" w:oddHBand="0" w:evenHBand="0" w:firstRowFirstColumn="0" w:firstRowLastColumn="0" w:lastRowFirstColumn="0" w:lastRowLastColumn="0"/>
        </w:trPr>
        <w:tc>
          <w:tcPr>
            <w:tcW w:w="4235" w:type="dxa"/>
            <w:tcBorders>
              <w:left w:val="single" w:sz="6" w:space="0" w:color="FFFFFF"/>
              <w:bottom w:val="single" w:sz="6" w:space="0" w:color="FFFFFF"/>
              <w:right w:val="single" w:sz="6" w:space="0" w:color="FFFFFF"/>
            </w:tcBorders>
            <w:shd w:val="clear" w:color="auto" w:fill="00188F"/>
          </w:tcPr>
          <w:p w14:paraId="5DDAB904" w14:textId="77777777" w:rsidR="00143F7A" w:rsidRDefault="00DB0B3A">
            <w:pPr>
              <w:pStyle w:val="ProductList-TableBody"/>
            </w:pPr>
            <w:r>
              <w:rPr>
                <w:color w:val="FFFFFF"/>
              </w:rPr>
              <w:t>Online usluge</w:t>
            </w:r>
          </w:p>
        </w:tc>
        <w:tc>
          <w:tcPr>
            <w:tcW w:w="706" w:type="dxa"/>
            <w:tcBorders>
              <w:left w:val="single" w:sz="6" w:space="0" w:color="FFFFFF"/>
              <w:bottom w:val="single" w:sz="6" w:space="0" w:color="FFFFFF"/>
              <w:right w:val="single" w:sz="6" w:space="0" w:color="FFFFFF"/>
            </w:tcBorders>
            <w:shd w:val="clear" w:color="auto" w:fill="00188F"/>
          </w:tcPr>
          <w:p w14:paraId="2AF8B3C2" w14:textId="77777777" w:rsidR="00143F7A" w:rsidRDefault="00DB0B3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689" w:type="dxa"/>
            <w:tcBorders>
              <w:left w:val="single" w:sz="6" w:space="0" w:color="FFFFFF"/>
              <w:bottom w:val="single" w:sz="6" w:space="0" w:color="FFFFFF"/>
              <w:right w:val="single" w:sz="6" w:space="0" w:color="FFFFFF"/>
            </w:tcBorders>
            <w:shd w:val="clear" w:color="auto" w:fill="00188F"/>
          </w:tcPr>
          <w:p w14:paraId="2214E322" w14:textId="77777777" w:rsidR="00143F7A" w:rsidRDefault="00DB0B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8" w:type="dxa"/>
            <w:tcBorders>
              <w:left w:val="single" w:sz="6" w:space="0" w:color="FFFFFF"/>
              <w:bottom w:val="single" w:sz="6" w:space="0" w:color="FFFFFF"/>
              <w:right w:val="single" w:sz="6" w:space="0" w:color="FFFFFF"/>
            </w:tcBorders>
            <w:shd w:val="clear" w:color="auto" w:fill="00188F"/>
          </w:tcPr>
          <w:p w14:paraId="165A5809" w14:textId="77777777" w:rsidR="00143F7A" w:rsidRDefault="00DB0B3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14:paraId="22F00C17" w14:textId="77777777" w:rsidR="00143F7A" w:rsidRDefault="00DB0B3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28" w:type="dxa"/>
            <w:tcBorders>
              <w:left w:val="single" w:sz="6" w:space="0" w:color="FFFFFF"/>
              <w:bottom w:val="single" w:sz="6" w:space="0" w:color="FFFFFF"/>
              <w:right w:val="single" w:sz="6" w:space="0" w:color="FFFFFF"/>
            </w:tcBorders>
            <w:shd w:val="clear" w:color="auto" w:fill="00188F"/>
          </w:tcPr>
          <w:p w14:paraId="6E0C9862" w14:textId="77777777" w:rsidR="00143F7A" w:rsidRDefault="00DB0B3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9" w:type="dxa"/>
            <w:tcBorders>
              <w:left w:val="single" w:sz="6" w:space="0" w:color="FFFFFF"/>
              <w:bottom w:val="single" w:sz="6" w:space="0" w:color="FFFFFF"/>
              <w:right w:val="single" w:sz="6" w:space="0" w:color="FFFFFF"/>
            </w:tcBorders>
            <w:shd w:val="clear" w:color="auto" w:fill="00188F"/>
          </w:tcPr>
          <w:p w14:paraId="743ED31F" w14:textId="77777777" w:rsidR="00143F7A" w:rsidRDefault="00DB0B3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05" w:type="dxa"/>
            <w:tcBorders>
              <w:left w:val="single" w:sz="6" w:space="0" w:color="FFFFFF"/>
              <w:bottom w:val="single" w:sz="6" w:space="0" w:color="FFFFFF"/>
              <w:right w:val="single" w:sz="6" w:space="0" w:color="FFFFFF"/>
            </w:tcBorders>
            <w:shd w:val="clear" w:color="auto" w:fill="00188F"/>
          </w:tcPr>
          <w:p w14:paraId="29363F47" w14:textId="77777777" w:rsidR="00143F7A" w:rsidRDefault="00DB0B3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01" w:type="dxa"/>
            <w:tcBorders>
              <w:left w:val="single" w:sz="6" w:space="0" w:color="FFFFFF"/>
              <w:bottom w:val="single" w:sz="6" w:space="0" w:color="FFFFFF"/>
              <w:right w:val="single" w:sz="6" w:space="0" w:color="FFFFFF"/>
            </w:tcBorders>
            <w:shd w:val="clear" w:color="auto" w:fill="00188F"/>
          </w:tcPr>
          <w:p w14:paraId="212659BE" w14:textId="77777777" w:rsidR="00143F7A" w:rsidRDefault="00DB0B3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03" w:type="dxa"/>
            <w:tcBorders>
              <w:left w:val="single" w:sz="6" w:space="0" w:color="FFFFFF"/>
              <w:bottom w:val="single" w:sz="6" w:space="0" w:color="FFFFFF"/>
              <w:right w:val="single" w:sz="6" w:space="0" w:color="FFFFFF"/>
            </w:tcBorders>
            <w:shd w:val="clear" w:color="auto" w:fill="00188F"/>
          </w:tcPr>
          <w:p w14:paraId="574D846C" w14:textId="77777777" w:rsidR="00143F7A" w:rsidRDefault="00DB0B3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43F7A" w14:paraId="3EE772EB" w14:textId="77777777" w:rsidTr="00DB0B3A">
        <w:tc>
          <w:tcPr>
            <w:tcW w:w="4235" w:type="dxa"/>
            <w:tcBorders>
              <w:top w:val="single" w:sz="6" w:space="0" w:color="FFFFFF"/>
              <w:left w:val="none" w:sz="4" w:space="0" w:color="6E6E6E"/>
              <w:bottom w:val="dashed" w:sz="4" w:space="0" w:color="BFBFBF"/>
              <w:right w:val="none" w:sz="4" w:space="0" w:color="6E6E6E"/>
            </w:tcBorders>
          </w:tcPr>
          <w:p w14:paraId="0584DC1D" w14:textId="77777777" w:rsidR="00143F7A" w:rsidRDefault="00DB0B3A">
            <w:pPr>
              <w:pStyle w:val="ProductList-TableBody"/>
            </w:pPr>
            <w:r>
              <w:t>Microsoft 365 Business Premium</w:t>
            </w:r>
            <w:r>
              <w:fldChar w:fldCharType="begin"/>
            </w:r>
            <w:r>
              <w:instrText xml:space="preserve"> XE "Microsoft 365 Business Premium" </w:instrText>
            </w:r>
            <w:r>
              <w:fldChar w:fldCharType="end"/>
            </w:r>
            <w:r>
              <w:t xml:space="preserve"> (SL za korisnika)</w:t>
            </w:r>
          </w:p>
        </w:tc>
        <w:tc>
          <w:tcPr>
            <w:tcW w:w="706" w:type="dxa"/>
            <w:tcBorders>
              <w:top w:val="single" w:sz="6" w:space="0" w:color="FFFFFF"/>
              <w:left w:val="none" w:sz="4" w:space="0" w:color="6E6E6E"/>
              <w:bottom w:val="dashed" w:sz="4" w:space="0" w:color="BFBFBF"/>
              <w:right w:val="single" w:sz="6" w:space="0" w:color="FFFFFF"/>
            </w:tcBorders>
          </w:tcPr>
          <w:p w14:paraId="54FCFB02" w14:textId="77777777" w:rsidR="00143F7A" w:rsidRDefault="00143F7A">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08365798" w14:textId="77777777" w:rsidR="00143F7A" w:rsidRDefault="00143F7A">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27CB09DC" w14:textId="77777777" w:rsidR="00143F7A" w:rsidRDefault="00143F7A">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3345F3C5" w14:textId="77777777" w:rsidR="00143F7A" w:rsidRDefault="00143F7A">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1DA5A4E9" w14:textId="77777777" w:rsidR="00143F7A" w:rsidRDefault="00143F7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76B43809" w14:textId="77777777" w:rsidR="00143F7A" w:rsidRDefault="00143F7A">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7AD6B6B7" w14:textId="77777777" w:rsidR="00143F7A" w:rsidRDefault="00143F7A">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1A2C77A7" w14:textId="77777777" w:rsidR="00143F7A" w:rsidRDefault="00143F7A">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36F70E2C" w14:textId="77777777" w:rsidR="00143F7A" w:rsidRDefault="00143F7A">
            <w:pPr>
              <w:pStyle w:val="ProductList-TableBody"/>
              <w:jc w:val="center"/>
            </w:pPr>
          </w:p>
        </w:tc>
      </w:tr>
      <w:tr w:rsidR="00143F7A" w14:paraId="6C6DDBA8" w14:textId="77777777" w:rsidTr="00DB0B3A">
        <w:tc>
          <w:tcPr>
            <w:tcW w:w="4235" w:type="dxa"/>
            <w:tcBorders>
              <w:top w:val="dashed" w:sz="4" w:space="0" w:color="BFBFBF"/>
              <w:left w:val="none" w:sz="4" w:space="0" w:color="6E6E6E"/>
              <w:bottom w:val="dashed" w:sz="4" w:space="0" w:color="BFBFBF"/>
              <w:right w:val="none" w:sz="4" w:space="0" w:color="6E6E6E"/>
            </w:tcBorders>
          </w:tcPr>
          <w:p w14:paraId="50307F68" w14:textId="77777777" w:rsidR="00143F7A" w:rsidRDefault="00DB0B3A">
            <w:pPr>
              <w:pStyle w:val="ProductList-TableBody"/>
            </w:pPr>
            <w:r>
              <w:t>Microsoft 365 Education A1</w:t>
            </w:r>
            <w:r>
              <w:fldChar w:fldCharType="begin"/>
            </w:r>
            <w:r>
              <w:instrText xml:space="preserve"> XE "Microsoft 365 Education A1" </w:instrText>
            </w:r>
            <w:r>
              <w:fldChar w:fldCharType="end"/>
            </w:r>
            <w:r>
              <w:t xml:space="preserve"> (SL za uređaj)</w:t>
            </w:r>
          </w:p>
        </w:tc>
        <w:tc>
          <w:tcPr>
            <w:tcW w:w="706" w:type="dxa"/>
            <w:tcBorders>
              <w:top w:val="dashed" w:sz="4" w:space="0" w:color="BFBFBF"/>
              <w:left w:val="none" w:sz="4" w:space="0" w:color="6E6E6E"/>
              <w:bottom w:val="dashed" w:sz="4" w:space="0" w:color="BFBFBF"/>
              <w:right w:val="single" w:sz="6" w:space="0" w:color="FFFFFF"/>
            </w:tcBorders>
          </w:tcPr>
          <w:p w14:paraId="6F94910B" w14:textId="77777777" w:rsidR="00143F7A" w:rsidRDefault="00143F7A">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18D5227" w14:textId="77777777" w:rsidR="00143F7A" w:rsidRDefault="00143F7A">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15955F16" w14:textId="77777777" w:rsidR="00143F7A" w:rsidRDefault="00143F7A">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1E6D9C52" w14:textId="77777777" w:rsidR="00143F7A" w:rsidRDefault="00143F7A">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6E12BAA5" w14:textId="77777777" w:rsidR="00143F7A" w:rsidRDefault="00143F7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5F8F495F" w14:textId="77777777" w:rsidR="00143F7A" w:rsidRDefault="00143F7A">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16FE9E0D" w14:textId="77777777" w:rsidR="00143F7A" w:rsidRDefault="00143F7A">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410218B6" w14:textId="77777777" w:rsidR="00143F7A" w:rsidRDefault="00143F7A">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087ADC9B" w14:textId="77777777" w:rsidR="00143F7A" w:rsidRDefault="00143F7A">
            <w:pPr>
              <w:pStyle w:val="ProductList-TableBody"/>
              <w:jc w:val="center"/>
            </w:pPr>
          </w:p>
        </w:tc>
      </w:tr>
      <w:tr w:rsidR="00143F7A" w14:paraId="2E29A5CF" w14:textId="77777777" w:rsidTr="00DB0B3A">
        <w:tc>
          <w:tcPr>
            <w:tcW w:w="4235" w:type="dxa"/>
            <w:tcBorders>
              <w:top w:val="dashed" w:sz="4" w:space="0" w:color="BFBFBF"/>
              <w:left w:val="none" w:sz="4" w:space="0" w:color="6E6E6E"/>
              <w:bottom w:val="dashed" w:sz="4" w:space="0" w:color="BFBFBF"/>
              <w:right w:val="none" w:sz="4" w:space="0" w:color="6E6E6E"/>
            </w:tcBorders>
          </w:tcPr>
          <w:p w14:paraId="4D90A275" w14:textId="77777777" w:rsidR="00143F7A" w:rsidRDefault="00DB0B3A">
            <w:pPr>
              <w:pStyle w:val="ProductList-TableBody"/>
            </w:pPr>
            <w:r>
              <w:t>Microsoft 365 Education A3</w:t>
            </w:r>
            <w:r>
              <w:fldChar w:fldCharType="begin"/>
            </w:r>
            <w:r>
              <w:instrText xml:space="preserve"> XE "Microsoft 365 Education A3" </w:instrText>
            </w:r>
            <w:r>
              <w:fldChar w:fldCharType="end"/>
            </w:r>
            <w:r>
              <w:t xml:space="preserve"> (SL za korisnika)</w:t>
            </w:r>
          </w:p>
        </w:tc>
        <w:tc>
          <w:tcPr>
            <w:tcW w:w="706" w:type="dxa"/>
            <w:tcBorders>
              <w:top w:val="dashed" w:sz="4" w:space="0" w:color="BFBFBF"/>
              <w:left w:val="none" w:sz="4" w:space="0" w:color="6E6E6E"/>
              <w:bottom w:val="dashed" w:sz="4" w:space="0" w:color="BFBFBF"/>
              <w:right w:val="single" w:sz="6" w:space="0" w:color="FFFFFF"/>
            </w:tcBorders>
          </w:tcPr>
          <w:p w14:paraId="40B54808" w14:textId="77777777" w:rsidR="00143F7A" w:rsidRDefault="00143F7A">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05993978" w14:textId="77777777" w:rsidR="00143F7A" w:rsidRDefault="00143F7A">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623E6CE9" w14:textId="77777777" w:rsidR="00143F7A" w:rsidRDefault="00143F7A">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0FE508F4" w14:textId="77777777" w:rsidR="00143F7A" w:rsidRDefault="00143F7A">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6095381A" w14:textId="77777777" w:rsidR="00143F7A" w:rsidRDefault="00143F7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579637E1" w14:textId="77777777" w:rsidR="00143F7A" w:rsidRDefault="00143F7A">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38EA84EF" w14:textId="77777777" w:rsidR="00143F7A" w:rsidRDefault="00143F7A">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17FAA8A2" w14:textId="77777777" w:rsidR="00143F7A" w:rsidRDefault="00DB0B3A">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0624003C" w14:textId="77777777" w:rsidR="00143F7A" w:rsidRDefault="00143F7A">
            <w:pPr>
              <w:pStyle w:val="ProductList-TableBody"/>
              <w:jc w:val="center"/>
            </w:pPr>
          </w:p>
        </w:tc>
      </w:tr>
      <w:tr w:rsidR="00143F7A" w14:paraId="058217BA" w14:textId="77777777" w:rsidTr="00DB0B3A">
        <w:tc>
          <w:tcPr>
            <w:tcW w:w="4235" w:type="dxa"/>
            <w:tcBorders>
              <w:top w:val="dashed" w:sz="4" w:space="0" w:color="BFBFBF"/>
              <w:left w:val="none" w:sz="4" w:space="0" w:color="6E6E6E"/>
              <w:bottom w:val="dashed" w:sz="4" w:space="0" w:color="BFBFBF"/>
              <w:right w:val="none" w:sz="4" w:space="0" w:color="6E6E6E"/>
            </w:tcBorders>
          </w:tcPr>
          <w:p w14:paraId="0ECACFE4" w14:textId="77777777" w:rsidR="00143F7A" w:rsidRDefault="00DB0B3A">
            <w:pPr>
              <w:pStyle w:val="ProductList-TableBody"/>
            </w:pPr>
            <w:r>
              <w:t>Microsoft 365 Education A3 sa Core CAL-om</w:t>
            </w:r>
            <w:r>
              <w:fldChar w:fldCharType="begin"/>
            </w:r>
            <w:r>
              <w:instrText xml:space="preserve"> XE "Microsoft 365 Education A3 sa Core CAL-om" </w:instrText>
            </w:r>
            <w:r>
              <w:fldChar w:fldCharType="end"/>
            </w:r>
            <w:r>
              <w:t xml:space="preserve"> (SL za korisnika)</w:t>
            </w:r>
          </w:p>
        </w:tc>
        <w:tc>
          <w:tcPr>
            <w:tcW w:w="706" w:type="dxa"/>
            <w:tcBorders>
              <w:top w:val="dashed" w:sz="4" w:space="0" w:color="BFBFBF"/>
              <w:left w:val="none" w:sz="4" w:space="0" w:color="6E6E6E"/>
              <w:bottom w:val="dashed" w:sz="4" w:space="0" w:color="BFBFBF"/>
              <w:right w:val="single" w:sz="6" w:space="0" w:color="FFFFFF"/>
            </w:tcBorders>
          </w:tcPr>
          <w:p w14:paraId="15962191" w14:textId="77777777" w:rsidR="00143F7A" w:rsidRDefault="00143F7A">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B9272F2" w14:textId="77777777" w:rsidR="00143F7A" w:rsidRDefault="00143F7A">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7C507B63" w14:textId="77777777" w:rsidR="00143F7A" w:rsidRDefault="00143F7A">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369A7E20" w14:textId="77777777" w:rsidR="00143F7A" w:rsidRDefault="00143F7A">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FE56086" w14:textId="77777777" w:rsidR="00143F7A" w:rsidRDefault="00143F7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7DB4D8C8" w14:textId="77777777" w:rsidR="00143F7A" w:rsidRDefault="00143F7A">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1DED6446" w14:textId="77777777" w:rsidR="00143F7A" w:rsidRDefault="00143F7A">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372C8F65" w14:textId="77777777" w:rsidR="00143F7A" w:rsidRDefault="00DB0B3A">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4385F7D9" w14:textId="77777777" w:rsidR="00143F7A" w:rsidRDefault="00143F7A">
            <w:pPr>
              <w:pStyle w:val="ProductList-TableBody"/>
              <w:jc w:val="center"/>
            </w:pPr>
          </w:p>
        </w:tc>
      </w:tr>
      <w:tr w:rsidR="00143F7A" w14:paraId="1B9973FA" w14:textId="77777777" w:rsidTr="00DB0B3A">
        <w:tc>
          <w:tcPr>
            <w:tcW w:w="4235" w:type="dxa"/>
            <w:tcBorders>
              <w:top w:val="dashed" w:sz="4" w:space="0" w:color="BFBFBF"/>
              <w:left w:val="none" w:sz="4" w:space="0" w:color="6E6E6E"/>
              <w:bottom w:val="dashed" w:sz="4" w:space="0" w:color="BFBFBF"/>
              <w:right w:val="none" w:sz="4" w:space="0" w:color="6E6E6E"/>
            </w:tcBorders>
          </w:tcPr>
          <w:p w14:paraId="6AD4F084" w14:textId="77777777" w:rsidR="00143F7A" w:rsidRDefault="00DB0B3A">
            <w:pPr>
              <w:pStyle w:val="ProductList-TableBody"/>
            </w:pPr>
            <w:r>
              <w:t>Microsoft 365 Education A5</w:t>
            </w:r>
            <w:r>
              <w:fldChar w:fldCharType="begin"/>
            </w:r>
            <w:r>
              <w:instrText xml:space="preserve"> XE "Microsoft 365 Education A5" </w:instrText>
            </w:r>
            <w:r>
              <w:fldChar w:fldCharType="end"/>
            </w:r>
            <w:r>
              <w:t xml:space="preserve"> (SL za korisnika)</w:t>
            </w:r>
          </w:p>
        </w:tc>
        <w:tc>
          <w:tcPr>
            <w:tcW w:w="706" w:type="dxa"/>
            <w:tcBorders>
              <w:top w:val="dashed" w:sz="4" w:space="0" w:color="BFBFBF"/>
              <w:left w:val="none" w:sz="4" w:space="0" w:color="6E6E6E"/>
              <w:bottom w:val="dashed" w:sz="4" w:space="0" w:color="BFBFBF"/>
              <w:right w:val="single" w:sz="6" w:space="0" w:color="FFFFFF"/>
            </w:tcBorders>
          </w:tcPr>
          <w:p w14:paraId="061BEFC4" w14:textId="77777777" w:rsidR="00143F7A" w:rsidRDefault="00143F7A">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78C9F6C2" w14:textId="77777777" w:rsidR="00143F7A" w:rsidRDefault="00143F7A">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770C7865" w14:textId="77777777" w:rsidR="00143F7A" w:rsidRDefault="00143F7A">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3473A7B7" w14:textId="77777777" w:rsidR="00143F7A" w:rsidRDefault="00143F7A">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3F5D60B" w14:textId="77777777" w:rsidR="00143F7A" w:rsidRDefault="00143F7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1921578A" w14:textId="77777777" w:rsidR="00143F7A" w:rsidRDefault="00143F7A">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2F28000E" w14:textId="77777777" w:rsidR="00143F7A" w:rsidRDefault="00143F7A">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2C96F865" w14:textId="77777777" w:rsidR="00143F7A" w:rsidRDefault="00DB0B3A">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36C41654" w14:textId="77777777" w:rsidR="00143F7A" w:rsidRDefault="00143F7A">
            <w:pPr>
              <w:pStyle w:val="ProductList-TableBody"/>
              <w:jc w:val="center"/>
            </w:pPr>
          </w:p>
        </w:tc>
      </w:tr>
      <w:tr w:rsidR="00143F7A" w14:paraId="0FF83FA9" w14:textId="77777777" w:rsidTr="00DB0B3A">
        <w:tc>
          <w:tcPr>
            <w:tcW w:w="4235" w:type="dxa"/>
            <w:tcBorders>
              <w:top w:val="dashed" w:sz="4" w:space="0" w:color="BFBFBF"/>
              <w:left w:val="none" w:sz="4" w:space="0" w:color="6E6E6E"/>
              <w:bottom w:val="dashed" w:sz="4" w:space="0" w:color="BFBFBF"/>
              <w:right w:val="none" w:sz="4" w:space="0" w:color="6E6E6E"/>
            </w:tcBorders>
          </w:tcPr>
          <w:p w14:paraId="0F14FD2E" w14:textId="77777777" w:rsidR="00143F7A" w:rsidRDefault="00DB0B3A">
            <w:pPr>
              <w:pStyle w:val="ProductList-TableBody"/>
            </w:pPr>
            <w:r>
              <w:t>Microsoft 365 Education A3 – licenca bez nadzora</w:t>
            </w:r>
            <w:r>
              <w:fldChar w:fldCharType="begin"/>
            </w:r>
            <w:r>
              <w:instrText xml:space="preserve"> XE "Microsoft 365 Education A3 – licenca bez nadzora" </w:instrText>
            </w:r>
            <w:r>
              <w:fldChar w:fldCharType="end"/>
            </w:r>
            <w:r>
              <w:t xml:space="preserve"> (SL)</w:t>
            </w:r>
          </w:p>
        </w:tc>
        <w:tc>
          <w:tcPr>
            <w:tcW w:w="706" w:type="dxa"/>
            <w:tcBorders>
              <w:top w:val="dashed" w:sz="4" w:space="0" w:color="BFBFBF"/>
              <w:left w:val="none" w:sz="4" w:space="0" w:color="6E6E6E"/>
              <w:bottom w:val="dashed" w:sz="4" w:space="0" w:color="BFBFBF"/>
              <w:right w:val="single" w:sz="6" w:space="0" w:color="FFFFFF"/>
            </w:tcBorders>
          </w:tcPr>
          <w:p w14:paraId="3341896E" w14:textId="77777777" w:rsidR="00143F7A" w:rsidRDefault="00143F7A">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744211E1" w14:textId="77777777" w:rsidR="00143F7A" w:rsidRDefault="00143F7A">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25B4EB89" w14:textId="77777777" w:rsidR="00143F7A" w:rsidRDefault="00143F7A">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28BCB7EB" w14:textId="77777777" w:rsidR="00143F7A" w:rsidRDefault="00143F7A">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6AE88158" w14:textId="77777777" w:rsidR="00143F7A" w:rsidRDefault="00143F7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74B6F80A" w14:textId="77777777" w:rsidR="00143F7A" w:rsidRDefault="00143F7A">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2A568734" w14:textId="77777777" w:rsidR="00143F7A" w:rsidRDefault="00143F7A">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548D9B33"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5787CE0A" w14:textId="77777777" w:rsidR="00143F7A" w:rsidRDefault="00143F7A">
            <w:pPr>
              <w:pStyle w:val="ProductList-TableBody"/>
              <w:jc w:val="center"/>
            </w:pPr>
          </w:p>
        </w:tc>
      </w:tr>
      <w:tr w:rsidR="00143F7A" w14:paraId="509D8EBD" w14:textId="77777777" w:rsidTr="00DB0B3A">
        <w:tc>
          <w:tcPr>
            <w:tcW w:w="4235" w:type="dxa"/>
            <w:tcBorders>
              <w:top w:val="dashed" w:sz="4" w:space="0" w:color="BFBFBF"/>
              <w:left w:val="none" w:sz="4" w:space="0" w:color="6E6E6E"/>
              <w:bottom w:val="dashed" w:sz="4" w:space="0" w:color="BFBFBF"/>
              <w:right w:val="none" w:sz="4" w:space="0" w:color="6E6E6E"/>
            </w:tcBorders>
          </w:tcPr>
          <w:p w14:paraId="41AEEAB2" w14:textId="77777777" w:rsidR="00143F7A" w:rsidRDefault="00DB0B3A">
            <w:pPr>
              <w:pStyle w:val="ProductList-TableBody"/>
            </w:pPr>
            <w:r>
              <w:t>Microsoft 365 E3 – licenca bez nadzora</w:t>
            </w:r>
            <w:r>
              <w:fldChar w:fldCharType="begin"/>
            </w:r>
            <w:r>
              <w:instrText xml:space="preserve"> XE "Microsoft 365 E3 – licenca bez nadzora" </w:instrText>
            </w:r>
            <w:r>
              <w:fldChar w:fldCharType="end"/>
            </w:r>
            <w:r>
              <w:t xml:space="preserve"> (SL)</w:t>
            </w:r>
          </w:p>
        </w:tc>
        <w:tc>
          <w:tcPr>
            <w:tcW w:w="706" w:type="dxa"/>
            <w:tcBorders>
              <w:top w:val="dashed" w:sz="4" w:space="0" w:color="BFBFBF"/>
              <w:left w:val="none" w:sz="4" w:space="0" w:color="6E6E6E"/>
              <w:bottom w:val="dashed" w:sz="4" w:space="0" w:color="BFBFBF"/>
              <w:right w:val="single" w:sz="6" w:space="0" w:color="FFFFFF"/>
            </w:tcBorders>
          </w:tcPr>
          <w:p w14:paraId="6E6E8042" w14:textId="77777777" w:rsidR="00143F7A" w:rsidRDefault="00143F7A">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03B5CC3" w14:textId="77777777" w:rsidR="00143F7A" w:rsidRDefault="00143F7A">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20627730" w14:textId="77777777" w:rsidR="00143F7A" w:rsidRDefault="00143F7A">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7C8337D0" w14:textId="77777777" w:rsidR="00143F7A" w:rsidRDefault="00143F7A">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1011C6D" w14:textId="77777777" w:rsidR="00143F7A" w:rsidRDefault="00143F7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32AC50CC"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17A47BBA" w14:textId="77777777" w:rsidR="00143F7A" w:rsidRDefault="00143F7A">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1C2B4B57" w14:textId="77777777" w:rsidR="00143F7A" w:rsidRDefault="00143F7A">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43F607FF" w14:textId="77777777" w:rsidR="00143F7A" w:rsidRDefault="00143F7A">
            <w:pPr>
              <w:pStyle w:val="ProductList-TableBody"/>
              <w:jc w:val="center"/>
            </w:pPr>
          </w:p>
        </w:tc>
      </w:tr>
      <w:tr w:rsidR="00143F7A" w14:paraId="0AC63A0D" w14:textId="77777777" w:rsidTr="00DB0B3A">
        <w:tc>
          <w:tcPr>
            <w:tcW w:w="4235" w:type="dxa"/>
            <w:tcBorders>
              <w:top w:val="dashed" w:sz="4" w:space="0" w:color="BFBFBF"/>
              <w:left w:val="none" w:sz="4" w:space="0" w:color="6E6E6E"/>
              <w:bottom w:val="dashed" w:sz="4" w:space="0" w:color="BFBFBF"/>
              <w:right w:val="none" w:sz="4" w:space="0" w:color="6E6E6E"/>
            </w:tcBorders>
          </w:tcPr>
          <w:p w14:paraId="4779BEFA" w14:textId="77777777" w:rsidR="00143F7A" w:rsidRDefault="00DB0B3A">
            <w:pPr>
              <w:pStyle w:val="ProductList-TableBody"/>
            </w:pPr>
            <w:r>
              <w:t>Microsoft 365 E3/E5</w:t>
            </w:r>
            <w:r>
              <w:fldChar w:fldCharType="begin"/>
            </w:r>
            <w:r>
              <w:instrText xml:space="preserve"> XE "Microsoft 365 E3/E5" </w:instrText>
            </w:r>
            <w:r>
              <w:fldChar w:fldCharType="end"/>
            </w:r>
            <w:r>
              <w:t xml:space="preserve"> (SL za korisnika)</w:t>
            </w:r>
          </w:p>
        </w:tc>
        <w:tc>
          <w:tcPr>
            <w:tcW w:w="706" w:type="dxa"/>
            <w:tcBorders>
              <w:top w:val="dashed" w:sz="4" w:space="0" w:color="BFBFBF"/>
              <w:left w:val="none" w:sz="4" w:space="0" w:color="6E6E6E"/>
              <w:bottom w:val="dashed" w:sz="4" w:space="0" w:color="BFBFBF"/>
              <w:right w:val="single" w:sz="6" w:space="0" w:color="FFFFFF"/>
            </w:tcBorders>
          </w:tcPr>
          <w:p w14:paraId="24A06041" w14:textId="77777777" w:rsidR="00143F7A" w:rsidRDefault="00143F7A">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7995283" w14:textId="77777777" w:rsidR="00143F7A" w:rsidRDefault="00143F7A">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0FFF4E93" w14:textId="77777777" w:rsidR="00143F7A" w:rsidRDefault="00143F7A">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50760EDB" w14:textId="77777777" w:rsidR="00143F7A" w:rsidRDefault="00143F7A">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C24BCE7" w14:textId="77777777" w:rsidR="00143F7A" w:rsidRDefault="00143F7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086FBF7D" w14:textId="77777777" w:rsidR="00143F7A" w:rsidRDefault="00DB0B3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4211E285" w14:textId="77777777" w:rsidR="00143F7A" w:rsidRDefault="00143F7A">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432BE66D" w14:textId="77777777" w:rsidR="00143F7A" w:rsidRDefault="00143F7A">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0633C2D6" w14:textId="77777777" w:rsidR="00143F7A" w:rsidRDefault="00143F7A">
            <w:pPr>
              <w:pStyle w:val="ProductList-TableBody"/>
              <w:jc w:val="center"/>
            </w:pPr>
          </w:p>
        </w:tc>
      </w:tr>
      <w:tr w:rsidR="00143F7A" w14:paraId="1E17738E" w14:textId="77777777" w:rsidTr="00DB0B3A">
        <w:tc>
          <w:tcPr>
            <w:tcW w:w="4235" w:type="dxa"/>
            <w:tcBorders>
              <w:top w:val="dashed" w:sz="4" w:space="0" w:color="BFBFBF"/>
              <w:left w:val="none" w:sz="4" w:space="0" w:color="6E6E6E"/>
              <w:bottom w:val="dashed" w:sz="4" w:space="0" w:color="BFBFBF"/>
              <w:right w:val="none" w:sz="4" w:space="0" w:color="6E6E6E"/>
            </w:tcBorders>
          </w:tcPr>
          <w:p w14:paraId="71ADC1F0" w14:textId="77777777" w:rsidR="00143F7A" w:rsidRDefault="00DB0B3A">
            <w:pPr>
              <w:pStyle w:val="ProductList-TableBody"/>
            </w:pPr>
            <w:r>
              <w:t>Microsoft 365 E3/E5 dodatak</w:t>
            </w:r>
            <w:r>
              <w:fldChar w:fldCharType="begin"/>
            </w:r>
            <w:r>
              <w:instrText xml:space="preserve"> XE "Microsoft 365 E3/E5 dodatak" </w:instrText>
            </w:r>
            <w:r>
              <w:fldChar w:fldCharType="end"/>
            </w:r>
            <w:r>
              <w:t xml:space="preserve"> (SL za korisnika)</w:t>
            </w:r>
          </w:p>
        </w:tc>
        <w:tc>
          <w:tcPr>
            <w:tcW w:w="706" w:type="dxa"/>
            <w:tcBorders>
              <w:top w:val="dashed" w:sz="4" w:space="0" w:color="BFBFBF"/>
              <w:left w:val="none" w:sz="4" w:space="0" w:color="6E6E6E"/>
              <w:bottom w:val="dashed" w:sz="4" w:space="0" w:color="BFBFBF"/>
              <w:right w:val="single" w:sz="6" w:space="0" w:color="FFFFFF"/>
            </w:tcBorders>
          </w:tcPr>
          <w:p w14:paraId="31F5FD63" w14:textId="77777777" w:rsidR="00143F7A" w:rsidRDefault="00143F7A">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50699B4" w14:textId="77777777" w:rsidR="00143F7A" w:rsidRDefault="00143F7A">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294366F5" w14:textId="77777777" w:rsidR="00143F7A" w:rsidRDefault="00143F7A">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19D1934E" w14:textId="77777777" w:rsidR="00143F7A" w:rsidRDefault="00143F7A">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180CEA0F" w14:textId="77777777" w:rsidR="00143F7A" w:rsidRDefault="00143F7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427C094E" w14:textId="77777777" w:rsidR="00143F7A" w:rsidRDefault="00DB0B3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2B7DD698" w14:textId="77777777" w:rsidR="00143F7A" w:rsidRDefault="00143F7A">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159E5638" w14:textId="77777777" w:rsidR="00143F7A" w:rsidRDefault="00143F7A">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765E6361" w14:textId="77777777" w:rsidR="00143F7A" w:rsidRDefault="00143F7A">
            <w:pPr>
              <w:pStyle w:val="ProductList-TableBody"/>
              <w:jc w:val="center"/>
            </w:pPr>
          </w:p>
        </w:tc>
      </w:tr>
      <w:tr w:rsidR="00143F7A" w14:paraId="364C4CFE" w14:textId="77777777" w:rsidTr="00DB0B3A">
        <w:tc>
          <w:tcPr>
            <w:tcW w:w="4235" w:type="dxa"/>
            <w:tcBorders>
              <w:top w:val="dashed" w:sz="4" w:space="0" w:color="BFBFBF"/>
              <w:left w:val="none" w:sz="4" w:space="0" w:color="6E6E6E"/>
              <w:bottom w:val="dashed" w:sz="4" w:space="0" w:color="BFBFBF"/>
              <w:right w:val="none" w:sz="4" w:space="0" w:color="6E6E6E"/>
            </w:tcBorders>
          </w:tcPr>
          <w:p w14:paraId="04B8D70C" w14:textId="77777777" w:rsidR="00143F7A" w:rsidRDefault="00DB0B3A">
            <w:pPr>
              <w:pStyle w:val="ProductList-TableBody"/>
            </w:pPr>
            <w:r>
              <w:t>Microsoft 365 E3/E5 From SA</w:t>
            </w:r>
            <w:r>
              <w:fldChar w:fldCharType="begin"/>
            </w:r>
            <w:r>
              <w:instrText xml:space="preserve"> XE "Microsoft 365 E3/E5 From SA" </w:instrText>
            </w:r>
            <w:r>
              <w:fldChar w:fldCharType="end"/>
            </w:r>
            <w:r>
              <w:t xml:space="preserve"> (SL za korisnika)</w:t>
            </w:r>
          </w:p>
        </w:tc>
        <w:tc>
          <w:tcPr>
            <w:tcW w:w="706" w:type="dxa"/>
            <w:tcBorders>
              <w:top w:val="dashed" w:sz="4" w:space="0" w:color="BFBFBF"/>
              <w:left w:val="none" w:sz="4" w:space="0" w:color="6E6E6E"/>
              <w:bottom w:val="dashed" w:sz="4" w:space="0" w:color="BFBFBF"/>
              <w:right w:val="single" w:sz="6" w:space="0" w:color="FFFFFF"/>
            </w:tcBorders>
          </w:tcPr>
          <w:p w14:paraId="421E8D46" w14:textId="77777777" w:rsidR="00143F7A" w:rsidRDefault="00143F7A">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91E8CD3" w14:textId="77777777" w:rsidR="00143F7A" w:rsidRDefault="00143F7A">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140D3EB1" w14:textId="77777777" w:rsidR="00143F7A" w:rsidRDefault="00143F7A">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5B2ABD14" w14:textId="77777777" w:rsidR="00143F7A" w:rsidRDefault="00143F7A">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11A48BA0" w14:textId="77777777" w:rsidR="00143F7A" w:rsidRDefault="00143F7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708D270E" w14:textId="77777777" w:rsidR="00143F7A" w:rsidRDefault="00DB0B3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72202B2F" w14:textId="77777777" w:rsidR="00143F7A" w:rsidRDefault="00143F7A">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5725A7E1" w14:textId="77777777" w:rsidR="00143F7A" w:rsidRDefault="00143F7A">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5AA63BAD" w14:textId="77777777" w:rsidR="00143F7A" w:rsidRDefault="00143F7A">
            <w:pPr>
              <w:pStyle w:val="ProductList-TableBody"/>
              <w:jc w:val="center"/>
            </w:pPr>
          </w:p>
        </w:tc>
      </w:tr>
      <w:tr w:rsidR="00143F7A" w14:paraId="19DBA46A" w14:textId="77777777" w:rsidTr="00DB0B3A">
        <w:tc>
          <w:tcPr>
            <w:tcW w:w="4235" w:type="dxa"/>
            <w:tcBorders>
              <w:top w:val="dashed" w:sz="4" w:space="0" w:color="BFBFBF"/>
              <w:left w:val="none" w:sz="4" w:space="0" w:color="6E6E6E"/>
              <w:bottom w:val="dashed" w:sz="4" w:space="0" w:color="BFBFBF"/>
              <w:right w:val="none" w:sz="4" w:space="0" w:color="6E6E6E"/>
            </w:tcBorders>
          </w:tcPr>
          <w:p w14:paraId="00AE48E5" w14:textId="77777777" w:rsidR="00143F7A" w:rsidRDefault="00DB0B3A">
            <w:pPr>
              <w:pStyle w:val="ProductList-TableBody"/>
            </w:pPr>
            <w:r>
              <w:t>Microsoft 365 F1/F3</w:t>
            </w:r>
            <w:r>
              <w:fldChar w:fldCharType="begin"/>
            </w:r>
            <w:r>
              <w:instrText xml:space="preserve"> XE "Microsoft 365 F1/F3" </w:instrText>
            </w:r>
            <w:r>
              <w:fldChar w:fldCharType="end"/>
            </w:r>
            <w:r>
              <w:t xml:space="preserve"> (SL za korisnika)</w:t>
            </w:r>
          </w:p>
        </w:tc>
        <w:tc>
          <w:tcPr>
            <w:tcW w:w="706" w:type="dxa"/>
            <w:tcBorders>
              <w:top w:val="dashed" w:sz="4" w:space="0" w:color="BFBFBF"/>
              <w:left w:val="none" w:sz="4" w:space="0" w:color="6E6E6E"/>
              <w:bottom w:val="dashed" w:sz="4" w:space="0" w:color="BFBFBF"/>
              <w:right w:val="single" w:sz="6" w:space="0" w:color="FFFFFF"/>
            </w:tcBorders>
          </w:tcPr>
          <w:p w14:paraId="392F233A" w14:textId="77777777" w:rsidR="00143F7A" w:rsidRDefault="00143F7A">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60673E16" w14:textId="77777777" w:rsidR="00143F7A" w:rsidRDefault="00143F7A">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73C5CB60" w14:textId="77777777" w:rsidR="00143F7A" w:rsidRDefault="00143F7A">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0618059C" w14:textId="77777777" w:rsidR="00143F7A" w:rsidRDefault="00143F7A">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629BDC28" w14:textId="77777777" w:rsidR="00143F7A" w:rsidRDefault="00143F7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1059C400"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5EC0E2D4" w14:textId="77777777" w:rsidR="00143F7A" w:rsidRDefault="00143F7A">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28CACD03" w14:textId="77777777" w:rsidR="00143F7A" w:rsidRDefault="00143F7A">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0727B872" w14:textId="77777777" w:rsidR="00143F7A" w:rsidRDefault="00143F7A">
            <w:pPr>
              <w:pStyle w:val="ProductList-TableBody"/>
              <w:jc w:val="center"/>
            </w:pPr>
          </w:p>
        </w:tc>
      </w:tr>
      <w:tr w:rsidR="00143F7A" w14:paraId="6EDE41FF" w14:textId="77777777" w:rsidTr="00DB0B3A">
        <w:tc>
          <w:tcPr>
            <w:tcW w:w="4235" w:type="dxa"/>
            <w:tcBorders>
              <w:top w:val="dashed" w:sz="4" w:space="0" w:color="BFBFBF"/>
              <w:left w:val="none" w:sz="4" w:space="0" w:color="6E6E6E"/>
              <w:bottom w:val="dashed" w:sz="4" w:space="0" w:color="BFBFBF"/>
              <w:right w:val="none" w:sz="4" w:space="0" w:color="6E6E6E"/>
            </w:tcBorders>
          </w:tcPr>
          <w:p w14:paraId="1A3F366D" w14:textId="77777777" w:rsidR="00143F7A" w:rsidRDefault="00DB0B3A">
            <w:pPr>
              <w:pStyle w:val="ProductList-TableBody"/>
            </w:pPr>
            <w:r>
              <w:t>Microsoft 365 A5 Compliance</w:t>
            </w:r>
            <w:r>
              <w:fldChar w:fldCharType="begin"/>
            </w:r>
            <w:r>
              <w:instrText xml:space="preserve"> XE "Microsoft 365 A5 Compliance" </w:instrText>
            </w:r>
            <w:r>
              <w:fldChar w:fldCharType="end"/>
            </w:r>
            <w:r>
              <w:t xml:space="preserve"> (SL za korisnika)</w:t>
            </w:r>
          </w:p>
        </w:tc>
        <w:tc>
          <w:tcPr>
            <w:tcW w:w="706" w:type="dxa"/>
            <w:tcBorders>
              <w:top w:val="dashed" w:sz="4" w:space="0" w:color="BFBFBF"/>
              <w:left w:val="none" w:sz="4" w:space="0" w:color="6E6E6E"/>
              <w:bottom w:val="dashed" w:sz="4" w:space="0" w:color="BFBFBF"/>
              <w:right w:val="single" w:sz="6" w:space="0" w:color="FFFFFF"/>
            </w:tcBorders>
          </w:tcPr>
          <w:p w14:paraId="0617A4C1" w14:textId="77777777" w:rsidR="00143F7A" w:rsidRDefault="00143F7A">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54183995" w14:textId="77777777" w:rsidR="00143F7A" w:rsidRDefault="00143F7A">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4065EF2E" w14:textId="77777777" w:rsidR="00143F7A" w:rsidRDefault="00143F7A">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2195A0B0" w14:textId="77777777" w:rsidR="00143F7A" w:rsidRDefault="00143F7A">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044245C6" w14:textId="77777777" w:rsidR="00143F7A" w:rsidRDefault="00143F7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7D7B7B7E" w14:textId="77777777" w:rsidR="00143F7A" w:rsidRDefault="00143F7A">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053D8451" w14:textId="77777777" w:rsidR="00143F7A" w:rsidRDefault="00143F7A">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2409CE80"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2743CB62" w14:textId="77777777" w:rsidR="00143F7A" w:rsidRDefault="00143F7A">
            <w:pPr>
              <w:pStyle w:val="ProductList-TableBody"/>
              <w:jc w:val="center"/>
            </w:pPr>
          </w:p>
        </w:tc>
      </w:tr>
      <w:tr w:rsidR="00143F7A" w14:paraId="59306DCD" w14:textId="77777777" w:rsidTr="00DB0B3A">
        <w:tc>
          <w:tcPr>
            <w:tcW w:w="4235" w:type="dxa"/>
            <w:tcBorders>
              <w:top w:val="dashed" w:sz="4" w:space="0" w:color="BFBFBF"/>
              <w:left w:val="none" w:sz="4" w:space="0" w:color="6E6E6E"/>
              <w:bottom w:val="dashed" w:sz="4" w:space="0" w:color="BFBFBF"/>
              <w:right w:val="none" w:sz="4" w:space="0" w:color="6E6E6E"/>
            </w:tcBorders>
          </w:tcPr>
          <w:p w14:paraId="5F96B3D8" w14:textId="77777777" w:rsidR="00143F7A" w:rsidRDefault="00DB0B3A">
            <w:pPr>
              <w:pStyle w:val="ProductList-TableBody"/>
            </w:pPr>
            <w:r>
              <w:t>Microsoft 365 E5 Compliance</w:t>
            </w:r>
            <w:r>
              <w:fldChar w:fldCharType="begin"/>
            </w:r>
            <w:r>
              <w:instrText xml:space="preserve"> XE "Microsoft 365 E5 Compliance" </w:instrText>
            </w:r>
            <w:r>
              <w:fldChar w:fldCharType="end"/>
            </w:r>
            <w:r>
              <w:t xml:space="preserve"> (SL za korisnika)</w:t>
            </w:r>
          </w:p>
        </w:tc>
        <w:tc>
          <w:tcPr>
            <w:tcW w:w="706" w:type="dxa"/>
            <w:tcBorders>
              <w:top w:val="dashed" w:sz="4" w:space="0" w:color="BFBFBF"/>
              <w:left w:val="none" w:sz="4" w:space="0" w:color="6E6E6E"/>
              <w:bottom w:val="dashed" w:sz="4" w:space="0" w:color="BFBFBF"/>
              <w:right w:val="single" w:sz="6" w:space="0" w:color="FFFFFF"/>
            </w:tcBorders>
          </w:tcPr>
          <w:p w14:paraId="337E4800" w14:textId="77777777" w:rsidR="00143F7A" w:rsidRDefault="00143F7A">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0E9CFC5F" w14:textId="77777777" w:rsidR="00143F7A" w:rsidRDefault="00143F7A">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378A9038" w14:textId="77777777" w:rsidR="00143F7A" w:rsidRDefault="00143F7A">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59CB87AA" w14:textId="77777777" w:rsidR="00143F7A" w:rsidRDefault="00143F7A">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0205DFF" w14:textId="77777777" w:rsidR="00143F7A" w:rsidRDefault="00143F7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24C2E64A"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64097907" w14:textId="77777777" w:rsidR="00143F7A" w:rsidRDefault="00143F7A">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5A74DAB5" w14:textId="77777777" w:rsidR="00143F7A" w:rsidRDefault="00143F7A">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4FF73170" w14:textId="77777777" w:rsidR="00143F7A" w:rsidRDefault="00143F7A">
            <w:pPr>
              <w:pStyle w:val="ProductList-TableBody"/>
              <w:jc w:val="center"/>
            </w:pPr>
          </w:p>
        </w:tc>
      </w:tr>
      <w:tr w:rsidR="00143F7A" w14:paraId="72BF7890" w14:textId="77777777" w:rsidTr="00DB0B3A">
        <w:tc>
          <w:tcPr>
            <w:tcW w:w="4235" w:type="dxa"/>
            <w:tcBorders>
              <w:top w:val="dashed" w:sz="4" w:space="0" w:color="BFBFBF"/>
              <w:left w:val="none" w:sz="4" w:space="0" w:color="6E6E6E"/>
              <w:bottom w:val="dashed" w:sz="4" w:space="0" w:color="BFBFBF"/>
              <w:right w:val="none" w:sz="4" w:space="0" w:color="6E6E6E"/>
            </w:tcBorders>
          </w:tcPr>
          <w:p w14:paraId="31F142B1" w14:textId="77777777" w:rsidR="00143F7A" w:rsidRDefault="00DB0B3A">
            <w:pPr>
              <w:pStyle w:val="ProductList-TableBody"/>
            </w:pPr>
            <w:r>
              <w:t>Microsoft 365 E5 e-otkrivanje i nadgledanje</w:t>
            </w:r>
            <w:r>
              <w:fldChar w:fldCharType="begin"/>
            </w:r>
            <w:r>
              <w:instrText xml:space="preserve"> XE "Microsoft 365 E5 e-otkrivanje i nadgledanje" </w:instrText>
            </w:r>
            <w:r>
              <w:fldChar w:fldCharType="end"/>
            </w:r>
            <w:r>
              <w:t xml:space="preserve"> (SL za korisnika)</w:t>
            </w:r>
          </w:p>
        </w:tc>
        <w:tc>
          <w:tcPr>
            <w:tcW w:w="706" w:type="dxa"/>
            <w:tcBorders>
              <w:top w:val="dashed" w:sz="4" w:space="0" w:color="BFBFBF"/>
              <w:left w:val="none" w:sz="4" w:space="0" w:color="6E6E6E"/>
              <w:bottom w:val="dashed" w:sz="4" w:space="0" w:color="BFBFBF"/>
              <w:right w:val="single" w:sz="6" w:space="0" w:color="FFFFFF"/>
            </w:tcBorders>
          </w:tcPr>
          <w:p w14:paraId="0F984563" w14:textId="77777777" w:rsidR="00143F7A" w:rsidRDefault="00143F7A">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5FAAAC92" w14:textId="77777777" w:rsidR="00143F7A" w:rsidRDefault="00143F7A">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31AB536D" w14:textId="77777777" w:rsidR="00143F7A" w:rsidRDefault="00143F7A">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14AC5624" w14:textId="77777777" w:rsidR="00143F7A" w:rsidRDefault="00143F7A">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327158E1" w14:textId="77777777" w:rsidR="00143F7A" w:rsidRDefault="00143F7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416B7340"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52312AFA" w14:textId="77777777" w:rsidR="00143F7A" w:rsidRDefault="00143F7A">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434A92A9" w14:textId="77777777" w:rsidR="00143F7A" w:rsidRDefault="00143F7A">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1EE92F12" w14:textId="77777777" w:rsidR="00143F7A" w:rsidRDefault="00143F7A">
            <w:pPr>
              <w:pStyle w:val="ProductList-TableBody"/>
              <w:jc w:val="center"/>
            </w:pPr>
          </w:p>
        </w:tc>
      </w:tr>
      <w:tr w:rsidR="00143F7A" w14:paraId="6328F506" w14:textId="77777777" w:rsidTr="00DB0B3A">
        <w:tc>
          <w:tcPr>
            <w:tcW w:w="4235" w:type="dxa"/>
            <w:tcBorders>
              <w:top w:val="dashed" w:sz="4" w:space="0" w:color="BFBFBF"/>
              <w:left w:val="none" w:sz="4" w:space="0" w:color="6E6E6E"/>
              <w:bottom w:val="dashed" w:sz="4" w:space="0" w:color="BFBFBF"/>
              <w:right w:val="none" w:sz="4" w:space="0" w:color="6E6E6E"/>
            </w:tcBorders>
          </w:tcPr>
          <w:p w14:paraId="368120E7" w14:textId="77777777" w:rsidR="00143F7A" w:rsidRDefault="00DB0B3A">
            <w:pPr>
              <w:pStyle w:val="ProductList-TableBody"/>
            </w:pPr>
            <w:r>
              <w:t>Microsoft 365 E5 upravljanje insajderskim rizikom</w:t>
            </w:r>
            <w:r>
              <w:fldChar w:fldCharType="begin"/>
            </w:r>
            <w:r>
              <w:instrText xml:space="preserve"> XE "Microsoft 365 E5 upravljanje insajderskim rizikom" </w:instrText>
            </w:r>
            <w:r>
              <w:fldChar w:fldCharType="end"/>
            </w:r>
            <w:r>
              <w:t xml:space="preserve"> (SL za korisnika)</w:t>
            </w:r>
          </w:p>
        </w:tc>
        <w:tc>
          <w:tcPr>
            <w:tcW w:w="706" w:type="dxa"/>
            <w:tcBorders>
              <w:top w:val="dashed" w:sz="4" w:space="0" w:color="BFBFBF"/>
              <w:left w:val="none" w:sz="4" w:space="0" w:color="6E6E6E"/>
              <w:bottom w:val="dashed" w:sz="4" w:space="0" w:color="BFBFBF"/>
              <w:right w:val="single" w:sz="6" w:space="0" w:color="FFFFFF"/>
            </w:tcBorders>
          </w:tcPr>
          <w:p w14:paraId="12D809AC" w14:textId="77777777" w:rsidR="00143F7A" w:rsidRDefault="00143F7A">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04F7D777" w14:textId="77777777" w:rsidR="00143F7A" w:rsidRDefault="00143F7A">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3311AAC0" w14:textId="77777777" w:rsidR="00143F7A" w:rsidRDefault="00143F7A">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47D05C45" w14:textId="77777777" w:rsidR="00143F7A" w:rsidRDefault="00143F7A">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1F7098B6" w14:textId="77777777" w:rsidR="00143F7A" w:rsidRDefault="00143F7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3D9F4932"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22C7DD28" w14:textId="77777777" w:rsidR="00143F7A" w:rsidRDefault="00143F7A">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687C00C6" w14:textId="77777777" w:rsidR="00143F7A" w:rsidRDefault="00143F7A">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7836A370" w14:textId="77777777" w:rsidR="00143F7A" w:rsidRDefault="00143F7A">
            <w:pPr>
              <w:pStyle w:val="ProductList-TableBody"/>
              <w:jc w:val="center"/>
            </w:pPr>
          </w:p>
        </w:tc>
      </w:tr>
      <w:tr w:rsidR="00143F7A" w14:paraId="48D6DE50" w14:textId="77777777" w:rsidTr="00DB0B3A">
        <w:tc>
          <w:tcPr>
            <w:tcW w:w="4235" w:type="dxa"/>
            <w:tcBorders>
              <w:top w:val="dashed" w:sz="4" w:space="0" w:color="BFBFBF"/>
              <w:left w:val="none" w:sz="4" w:space="0" w:color="6E6E6E"/>
              <w:bottom w:val="dashed" w:sz="4" w:space="0" w:color="BFBFBF"/>
              <w:right w:val="none" w:sz="4" w:space="0" w:color="6E6E6E"/>
            </w:tcBorders>
          </w:tcPr>
          <w:p w14:paraId="354CD267" w14:textId="77777777" w:rsidR="00143F7A" w:rsidRDefault="00DB0B3A">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(SL za korisnika)</w:t>
            </w:r>
          </w:p>
        </w:tc>
        <w:tc>
          <w:tcPr>
            <w:tcW w:w="706" w:type="dxa"/>
            <w:tcBorders>
              <w:top w:val="dashed" w:sz="4" w:space="0" w:color="BFBFBF"/>
              <w:left w:val="none" w:sz="4" w:space="0" w:color="6E6E6E"/>
              <w:bottom w:val="dashed" w:sz="4" w:space="0" w:color="BFBFBF"/>
              <w:right w:val="single" w:sz="6" w:space="0" w:color="FFFFFF"/>
            </w:tcBorders>
          </w:tcPr>
          <w:p w14:paraId="5F30907C" w14:textId="77777777" w:rsidR="00143F7A" w:rsidRDefault="00143F7A">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6523C16E" w14:textId="77777777" w:rsidR="00143F7A" w:rsidRDefault="00143F7A">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27C097BE" w14:textId="77777777" w:rsidR="00143F7A" w:rsidRDefault="00143F7A">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228A1464" w14:textId="77777777" w:rsidR="00143F7A" w:rsidRDefault="00143F7A">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263CF4EE" w14:textId="77777777" w:rsidR="00143F7A" w:rsidRDefault="00143F7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0B8D1592"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3E8143FA" w14:textId="77777777" w:rsidR="00143F7A" w:rsidRDefault="00143F7A">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0019A1AB" w14:textId="77777777" w:rsidR="00143F7A" w:rsidRDefault="00143F7A">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725BDA69" w14:textId="77777777" w:rsidR="00143F7A" w:rsidRDefault="00143F7A">
            <w:pPr>
              <w:pStyle w:val="ProductList-TableBody"/>
              <w:jc w:val="center"/>
            </w:pPr>
          </w:p>
        </w:tc>
      </w:tr>
      <w:tr w:rsidR="00143F7A" w14:paraId="506F430A" w14:textId="77777777" w:rsidTr="00DB0B3A">
        <w:tc>
          <w:tcPr>
            <w:tcW w:w="4235" w:type="dxa"/>
            <w:tcBorders>
              <w:top w:val="dashed" w:sz="4" w:space="0" w:color="BFBFBF"/>
              <w:left w:val="none" w:sz="4" w:space="0" w:color="6E6E6E"/>
              <w:bottom w:val="dashed" w:sz="4" w:space="0" w:color="BFBFBF"/>
              <w:right w:val="none" w:sz="4" w:space="0" w:color="6E6E6E"/>
            </w:tcBorders>
          </w:tcPr>
          <w:p w14:paraId="761B8763" w14:textId="77777777" w:rsidR="00143F7A" w:rsidRDefault="00DB0B3A">
            <w:pPr>
              <w:pStyle w:val="ProductList-TableBody"/>
            </w:pPr>
            <w:r>
              <w:t>Microsoft 365 A5 e-otkrivanje i nadgledanje</w:t>
            </w:r>
            <w:r>
              <w:fldChar w:fldCharType="begin"/>
            </w:r>
            <w:r>
              <w:instrText xml:space="preserve"> XE "Microsoft 365 A5 e-otkrivanje i nadgledanje" </w:instrText>
            </w:r>
            <w:r>
              <w:fldChar w:fldCharType="end"/>
            </w:r>
            <w:r>
              <w:t xml:space="preserve"> (SL za korisnika)</w:t>
            </w:r>
          </w:p>
        </w:tc>
        <w:tc>
          <w:tcPr>
            <w:tcW w:w="706" w:type="dxa"/>
            <w:tcBorders>
              <w:top w:val="dashed" w:sz="4" w:space="0" w:color="BFBFBF"/>
              <w:left w:val="none" w:sz="4" w:space="0" w:color="6E6E6E"/>
              <w:bottom w:val="dashed" w:sz="4" w:space="0" w:color="BFBFBF"/>
              <w:right w:val="single" w:sz="6" w:space="0" w:color="FFFFFF"/>
            </w:tcBorders>
          </w:tcPr>
          <w:p w14:paraId="1925E97D" w14:textId="77777777" w:rsidR="00143F7A" w:rsidRDefault="00143F7A">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5E7B1216" w14:textId="77777777" w:rsidR="00143F7A" w:rsidRDefault="00143F7A">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3271C03E" w14:textId="77777777" w:rsidR="00143F7A" w:rsidRDefault="00143F7A">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50E8D3BA" w14:textId="77777777" w:rsidR="00143F7A" w:rsidRDefault="00143F7A">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0F0F722C" w14:textId="77777777" w:rsidR="00143F7A" w:rsidRDefault="00143F7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5E9BAF2A" w14:textId="77777777" w:rsidR="00143F7A" w:rsidRDefault="00143F7A">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159BCC68" w14:textId="77777777" w:rsidR="00143F7A" w:rsidRDefault="00143F7A">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14FD65B6"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5833A5DF" w14:textId="77777777" w:rsidR="00143F7A" w:rsidRDefault="00143F7A">
            <w:pPr>
              <w:pStyle w:val="ProductList-TableBody"/>
              <w:jc w:val="center"/>
            </w:pPr>
          </w:p>
        </w:tc>
      </w:tr>
      <w:tr w:rsidR="00143F7A" w14:paraId="131711B3" w14:textId="77777777" w:rsidTr="00DB0B3A">
        <w:tc>
          <w:tcPr>
            <w:tcW w:w="4235" w:type="dxa"/>
            <w:tcBorders>
              <w:top w:val="dashed" w:sz="4" w:space="0" w:color="BFBFBF"/>
              <w:left w:val="none" w:sz="4" w:space="0" w:color="6E6E6E"/>
              <w:bottom w:val="dashed" w:sz="4" w:space="0" w:color="BFBFBF"/>
              <w:right w:val="none" w:sz="4" w:space="0" w:color="6E6E6E"/>
            </w:tcBorders>
          </w:tcPr>
          <w:p w14:paraId="576BA71B" w14:textId="77777777" w:rsidR="00143F7A" w:rsidRDefault="00DB0B3A">
            <w:pPr>
              <w:pStyle w:val="ProductList-TableBody"/>
            </w:pPr>
            <w:r>
              <w:t>Microsoft 365 A5 upravljanje insajderskim rizikom</w:t>
            </w:r>
            <w:r>
              <w:fldChar w:fldCharType="begin"/>
            </w:r>
            <w:r>
              <w:instrText xml:space="preserve"> XE "Microsoft 365 A5 upravljanje insajderskim rizikom" </w:instrText>
            </w:r>
            <w:r>
              <w:fldChar w:fldCharType="end"/>
            </w:r>
            <w:r>
              <w:t xml:space="preserve"> (SL za korisnika)</w:t>
            </w:r>
          </w:p>
        </w:tc>
        <w:tc>
          <w:tcPr>
            <w:tcW w:w="706" w:type="dxa"/>
            <w:tcBorders>
              <w:top w:val="dashed" w:sz="4" w:space="0" w:color="BFBFBF"/>
              <w:left w:val="none" w:sz="4" w:space="0" w:color="6E6E6E"/>
              <w:bottom w:val="dashed" w:sz="4" w:space="0" w:color="BFBFBF"/>
              <w:right w:val="single" w:sz="6" w:space="0" w:color="FFFFFF"/>
            </w:tcBorders>
          </w:tcPr>
          <w:p w14:paraId="57F693CB" w14:textId="77777777" w:rsidR="00143F7A" w:rsidRDefault="00143F7A">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990BC8C" w14:textId="77777777" w:rsidR="00143F7A" w:rsidRDefault="00143F7A">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309E0C9E" w14:textId="77777777" w:rsidR="00143F7A" w:rsidRDefault="00143F7A">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3A56E75C" w14:textId="77777777" w:rsidR="00143F7A" w:rsidRDefault="00143F7A">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32F685B8" w14:textId="77777777" w:rsidR="00143F7A" w:rsidRDefault="00143F7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3674C0C1" w14:textId="77777777" w:rsidR="00143F7A" w:rsidRDefault="00143F7A">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38138EF2" w14:textId="77777777" w:rsidR="00143F7A" w:rsidRDefault="00143F7A">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615FA3CB"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2D1B8055" w14:textId="77777777" w:rsidR="00143F7A" w:rsidRDefault="00143F7A">
            <w:pPr>
              <w:pStyle w:val="ProductList-TableBody"/>
              <w:jc w:val="center"/>
            </w:pPr>
          </w:p>
        </w:tc>
      </w:tr>
      <w:tr w:rsidR="00143F7A" w14:paraId="05C20749" w14:textId="77777777" w:rsidTr="00DB0B3A">
        <w:tc>
          <w:tcPr>
            <w:tcW w:w="4235" w:type="dxa"/>
            <w:tcBorders>
              <w:top w:val="dashed" w:sz="4" w:space="0" w:color="BFBFBF"/>
              <w:left w:val="none" w:sz="4" w:space="0" w:color="6E6E6E"/>
              <w:bottom w:val="dashed" w:sz="4" w:space="0" w:color="BFBFBF"/>
              <w:right w:val="none" w:sz="4" w:space="0" w:color="6E6E6E"/>
            </w:tcBorders>
          </w:tcPr>
          <w:p w14:paraId="770ECB2D" w14:textId="77777777" w:rsidR="00143F7A" w:rsidRDefault="00DB0B3A">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(SL za korisnika)</w:t>
            </w:r>
          </w:p>
        </w:tc>
        <w:tc>
          <w:tcPr>
            <w:tcW w:w="706" w:type="dxa"/>
            <w:tcBorders>
              <w:top w:val="dashed" w:sz="4" w:space="0" w:color="BFBFBF"/>
              <w:left w:val="none" w:sz="4" w:space="0" w:color="6E6E6E"/>
              <w:bottom w:val="dashed" w:sz="4" w:space="0" w:color="BFBFBF"/>
              <w:right w:val="single" w:sz="6" w:space="0" w:color="FFFFFF"/>
            </w:tcBorders>
          </w:tcPr>
          <w:p w14:paraId="0D9584AC" w14:textId="77777777" w:rsidR="00143F7A" w:rsidRDefault="00143F7A">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C0F6FC2" w14:textId="77777777" w:rsidR="00143F7A" w:rsidRDefault="00143F7A">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373F44F0" w14:textId="77777777" w:rsidR="00143F7A" w:rsidRDefault="00143F7A">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11446E67" w14:textId="77777777" w:rsidR="00143F7A" w:rsidRDefault="00143F7A">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094C1646" w14:textId="77777777" w:rsidR="00143F7A" w:rsidRDefault="00143F7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46FF3F64" w14:textId="77777777" w:rsidR="00143F7A" w:rsidRDefault="00143F7A">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492FAF80" w14:textId="77777777" w:rsidR="00143F7A" w:rsidRDefault="00143F7A">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456CA8FA"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749B52BD" w14:textId="77777777" w:rsidR="00143F7A" w:rsidRDefault="00143F7A">
            <w:pPr>
              <w:pStyle w:val="ProductList-TableBody"/>
              <w:jc w:val="center"/>
            </w:pPr>
          </w:p>
        </w:tc>
      </w:tr>
      <w:tr w:rsidR="00143F7A" w14:paraId="5F57AC99" w14:textId="77777777" w:rsidTr="00DB0B3A">
        <w:tc>
          <w:tcPr>
            <w:tcW w:w="4235" w:type="dxa"/>
            <w:tcBorders>
              <w:top w:val="dashed" w:sz="4" w:space="0" w:color="BFBFBF"/>
              <w:left w:val="none" w:sz="4" w:space="0" w:color="6E6E6E"/>
              <w:bottom w:val="dashed" w:sz="4" w:space="0" w:color="BFBFBF"/>
              <w:right w:val="none" w:sz="4" w:space="0" w:color="6E6E6E"/>
            </w:tcBorders>
          </w:tcPr>
          <w:p w14:paraId="7F9E4146" w14:textId="77777777" w:rsidR="00143F7A" w:rsidRDefault="00DB0B3A">
            <w:pPr>
              <w:pStyle w:val="ProductList-TableBody"/>
            </w:pPr>
            <w:r>
              <w:t>Microsoft 365 A5 Security</w:t>
            </w:r>
            <w:r>
              <w:fldChar w:fldCharType="begin"/>
            </w:r>
            <w:r>
              <w:instrText xml:space="preserve"> XE "Microsoft 365 A5 Security" </w:instrText>
            </w:r>
            <w:r>
              <w:fldChar w:fldCharType="end"/>
            </w:r>
            <w:r>
              <w:t xml:space="preserve"> (SL za korisnika)</w:t>
            </w:r>
          </w:p>
        </w:tc>
        <w:tc>
          <w:tcPr>
            <w:tcW w:w="706" w:type="dxa"/>
            <w:tcBorders>
              <w:top w:val="dashed" w:sz="4" w:space="0" w:color="BFBFBF"/>
              <w:left w:val="none" w:sz="4" w:space="0" w:color="6E6E6E"/>
              <w:bottom w:val="dashed" w:sz="4" w:space="0" w:color="BFBFBF"/>
              <w:right w:val="single" w:sz="6" w:space="0" w:color="FFFFFF"/>
            </w:tcBorders>
          </w:tcPr>
          <w:p w14:paraId="753B1EC0" w14:textId="77777777" w:rsidR="00143F7A" w:rsidRDefault="00143F7A">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7817A38F" w14:textId="77777777" w:rsidR="00143F7A" w:rsidRDefault="00143F7A">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3DEA8FDF" w14:textId="77777777" w:rsidR="00143F7A" w:rsidRDefault="00143F7A">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6A9E3FA4" w14:textId="77777777" w:rsidR="00143F7A" w:rsidRDefault="00143F7A">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3FC6A6B" w14:textId="77777777" w:rsidR="00143F7A" w:rsidRDefault="00143F7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158B5DAB" w14:textId="77777777" w:rsidR="00143F7A" w:rsidRDefault="00143F7A">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1E9537F3" w14:textId="77777777" w:rsidR="00143F7A" w:rsidRDefault="00143F7A">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5D901C0C"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7C90F017" w14:textId="77777777" w:rsidR="00143F7A" w:rsidRDefault="00143F7A">
            <w:pPr>
              <w:pStyle w:val="ProductList-TableBody"/>
              <w:jc w:val="center"/>
            </w:pPr>
          </w:p>
        </w:tc>
      </w:tr>
      <w:tr w:rsidR="00143F7A" w14:paraId="654AA4D0" w14:textId="77777777" w:rsidTr="00DB0B3A">
        <w:tc>
          <w:tcPr>
            <w:tcW w:w="4235" w:type="dxa"/>
            <w:tcBorders>
              <w:top w:val="dashed" w:sz="4" w:space="0" w:color="BFBFBF"/>
              <w:left w:val="none" w:sz="4" w:space="0" w:color="6E6E6E"/>
              <w:bottom w:val="dashed" w:sz="4" w:space="0" w:color="BFBFBF"/>
              <w:right w:val="none" w:sz="4" w:space="0" w:color="6E6E6E"/>
            </w:tcBorders>
          </w:tcPr>
          <w:p w14:paraId="4185485E" w14:textId="77777777" w:rsidR="00143F7A" w:rsidRDefault="00DB0B3A">
            <w:pPr>
              <w:pStyle w:val="ProductList-TableBody"/>
            </w:pPr>
            <w:r>
              <w:t>Microsoft 365 E5 Security</w:t>
            </w:r>
            <w:r>
              <w:fldChar w:fldCharType="begin"/>
            </w:r>
            <w:r>
              <w:instrText xml:space="preserve"> XE "Microsoft 365 E5 Security" </w:instrText>
            </w:r>
            <w:r>
              <w:fldChar w:fldCharType="end"/>
            </w:r>
            <w:r>
              <w:t xml:space="preserve"> (SL za korisnika)</w:t>
            </w:r>
          </w:p>
        </w:tc>
        <w:tc>
          <w:tcPr>
            <w:tcW w:w="706" w:type="dxa"/>
            <w:tcBorders>
              <w:top w:val="dashed" w:sz="4" w:space="0" w:color="BFBFBF"/>
              <w:left w:val="none" w:sz="4" w:space="0" w:color="6E6E6E"/>
              <w:bottom w:val="dashed" w:sz="4" w:space="0" w:color="BFBFBF"/>
              <w:right w:val="single" w:sz="6" w:space="0" w:color="FFFFFF"/>
            </w:tcBorders>
          </w:tcPr>
          <w:p w14:paraId="31360F5F" w14:textId="77777777" w:rsidR="00143F7A" w:rsidRDefault="00143F7A">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01F88575" w14:textId="77777777" w:rsidR="00143F7A" w:rsidRDefault="00143F7A">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36249A18" w14:textId="77777777" w:rsidR="00143F7A" w:rsidRDefault="00143F7A">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3538543A" w14:textId="77777777" w:rsidR="00143F7A" w:rsidRDefault="00143F7A">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D0406D1" w14:textId="77777777" w:rsidR="00143F7A" w:rsidRDefault="00143F7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2E866049"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74289A9F" w14:textId="77777777" w:rsidR="00143F7A" w:rsidRDefault="00143F7A">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54C0B840" w14:textId="77777777" w:rsidR="00143F7A" w:rsidRDefault="00143F7A">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00695E13" w14:textId="77777777" w:rsidR="00143F7A" w:rsidRDefault="00143F7A">
            <w:pPr>
              <w:pStyle w:val="ProductList-TableBody"/>
              <w:jc w:val="center"/>
            </w:pPr>
          </w:p>
        </w:tc>
      </w:tr>
      <w:tr w:rsidR="00143F7A" w14:paraId="2B911E71" w14:textId="77777777" w:rsidTr="00DB0B3A">
        <w:tc>
          <w:tcPr>
            <w:tcW w:w="4235" w:type="dxa"/>
            <w:tcBorders>
              <w:top w:val="dashed" w:sz="4" w:space="0" w:color="BFBFBF"/>
              <w:left w:val="none" w:sz="4" w:space="0" w:color="6E6E6E"/>
              <w:bottom w:val="dashed" w:sz="4" w:space="0" w:color="A5A5A5"/>
              <w:right w:val="none" w:sz="4" w:space="0" w:color="6E6E6E"/>
            </w:tcBorders>
          </w:tcPr>
          <w:p w14:paraId="7BA1BC51" w14:textId="77777777" w:rsidR="00143F7A" w:rsidRDefault="00DB0B3A">
            <w:pPr>
              <w:pStyle w:val="ProductList-TableBody"/>
            </w:pPr>
            <w:r>
              <w:rPr>
                <w:color w:val="000000"/>
              </w:rPr>
              <w:t>Dodatna CAL licenca za Skype za posao Plus za Microsoft 365 E3 (SL za korisnika)</w:t>
            </w:r>
            <w:r>
              <w:fldChar w:fldCharType="begin"/>
            </w:r>
            <w:r>
              <w:instrText xml:space="preserve"> XE "Dodatna CAL licenca za Skype za posao Plus za Microsoft 365 E3 (SL za korisnika)" </w:instrText>
            </w:r>
            <w:r>
              <w:fldChar w:fldCharType="end"/>
            </w:r>
          </w:p>
        </w:tc>
        <w:tc>
          <w:tcPr>
            <w:tcW w:w="706" w:type="dxa"/>
            <w:tcBorders>
              <w:top w:val="dashed" w:sz="4" w:space="0" w:color="BFBFBF"/>
              <w:left w:val="none" w:sz="4" w:space="0" w:color="6E6E6E"/>
              <w:bottom w:val="dashed" w:sz="4" w:space="0" w:color="A5A5A5"/>
              <w:right w:val="single" w:sz="6" w:space="0" w:color="FFFFFF"/>
            </w:tcBorders>
          </w:tcPr>
          <w:p w14:paraId="06C26837" w14:textId="77777777" w:rsidR="00143F7A" w:rsidRDefault="00143F7A">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6B24B1F6" w14:textId="77777777" w:rsidR="00143F7A" w:rsidRDefault="00143F7A">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79CC1C1B" w14:textId="77777777" w:rsidR="00143F7A" w:rsidRDefault="00143F7A">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265F2DD3" w14:textId="77777777" w:rsidR="00143F7A" w:rsidRDefault="00143F7A">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2C6DAE6D" w14:textId="77777777" w:rsidR="00143F7A" w:rsidRDefault="00143F7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06C95CF9"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760079F8" w14:textId="77777777" w:rsidR="00143F7A" w:rsidRDefault="00143F7A">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0B54242C" w14:textId="77777777" w:rsidR="00143F7A" w:rsidRDefault="00143F7A">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35FC4FE0" w14:textId="77777777" w:rsidR="00143F7A" w:rsidRDefault="00143F7A">
            <w:pPr>
              <w:pStyle w:val="ProductList-TableBody"/>
              <w:jc w:val="center"/>
            </w:pPr>
          </w:p>
        </w:tc>
      </w:tr>
      <w:tr w:rsidR="00143F7A" w14:paraId="035D5678" w14:textId="77777777" w:rsidTr="00DB0B3A">
        <w:tc>
          <w:tcPr>
            <w:tcW w:w="4235" w:type="dxa"/>
            <w:tcBorders>
              <w:top w:val="dashed" w:sz="4" w:space="0" w:color="A5A5A5"/>
              <w:left w:val="none" w:sz="4" w:space="0" w:color="6E6E6E"/>
              <w:bottom w:val="dashed" w:sz="4" w:space="0" w:color="B2B2B2"/>
              <w:right w:val="none" w:sz="4" w:space="0" w:color="6E6E6E"/>
            </w:tcBorders>
          </w:tcPr>
          <w:p w14:paraId="79499543" w14:textId="77777777" w:rsidR="00143F7A" w:rsidRDefault="00DB0B3A">
            <w:pPr>
              <w:pStyle w:val="ProductList-TableBody"/>
            </w:pPr>
            <w:r>
              <w:rPr>
                <w:color w:val="000000"/>
              </w:rPr>
              <w:t>Experts on Demand (SL)</w:t>
            </w:r>
            <w:r>
              <w:fldChar w:fldCharType="begin"/>
            </w:r>
            <w:r>
              <w:instrText xml:space="preserve"> XE "Experts on Demand (SL)" </w:instrText>
            </w:r>
            <w:r>
              <w:fldChar w:fldCharType="end"/>
            </w:r>
          </w:p>
        </w:tc>
        <w:tc>
          <w:tcPr>
            <w:tcW w:w="706" w:type="dxa"/>
            <w:tcBorders>
              <w:top w:val="dashed" w:sz="4" w:space="0" w:color="A5A5A5"/>
              <w:left w:val="none" w:sz="4" w:space="0" w:color="6E6E6E"/>
              <w:bottom w:val="dashed" w:sz="4" w:space="0" w:color="B2B2B2"/>
              <w:right w:val="single" w:sz="6" w:space="0" w:color="FFFFFF"/>
            </w:tcBorders>
          </w:tcPr>
          <w:p w14:paraId="16F01EBB" w14:textId="77777777" w:rsidR="00143F7A" w:rsidRDefault="00143F7A">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14D7BB49" w14:textId="77777777" w:rsidR="00143F7A" w:rsidRDefault="00143F7A">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3338A0B5" w14:textId="77777777" w:rsidR="00143F7A" w:rsidRDefault="00143F7A">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1E7A1AA5" w14:textId="77777777" w:rsidR="00143F7A" w:rsidRDefault="00143F7A">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D5CEC14" w14:textId="77777777" w:rsidR="00143F7A" w:rsidRDefault="00143F7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00D9A7B1"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3902DE69" w14:textId="77777777" w:rsidR="00143F7A" w:rsidRDefault="00143F7A">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3E1B22F6" w14:textId="77777777" w:rsidR="00143F7A" w:rsidRDefault="00143F7A">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3218FAE1" w14:textId="77777777" w:rsidR="00143F7A" w:rsidRDefault="00143F7A">
            <w:pPr>
              <w:pStyle w:val="ProductList-TableBody"/>
              <w:jc w:val="center"/>
            </w:pPr>
          </w:p>
        </w:tc>
      </w:tr>
      <w:tr w:rsidR="00143F7A" w14:paraId="4D969D38" w14:textId="77777777" w:rsidTr="00DB0B3A">
        <w:tc>
          <w:tcPr>
            <w:tcW w:w="4235" w:type="dxa"/>
            <w:tcBorders>
              <w:top w:val="dashed" w:sz="4" w:space="0" w:color="B2B2B2"/>
              <w:left w:val="none" w:sz="4" w:space="0" w:color="6E6E6E"/>
              <w:bottom w:val="none" w:sz="4" w:space="0" w:color="BFBFBF"/>
              <w:right w:val="none" w:sz="4" w:space="0" w:color="6E6E6E"/>
            </w:tcBorders>
          </w:tcPr>
          <w:p w14:paraId="2ECAED12" w14:textId="77777777" w:rsidR="00143F7A" w:rsidRDefault="00DB0B3A">
            <w:pPr>
              <w:pStyle w:val="ProductList-TableBody"/>
            </w:pPr>
            <w:r>
              <w:rPr>
                <w:color w:val="000000"/>
              </w:rPr>
              <w:t>Dodatak za VDA za M365 E3/E5 (SL)</w:t>
            </w:r>
            <w:r>
              <w:fldChar w:fldCharType="begin"/>
            </w:r>
            <w:r>
              <w:instrText xml:space="preserve"> XE "Dodatak za VDA za M365 E3/E5 (SL)" </w:instrText>
            </w:r>
            <w:r>
              <w:fldChar w:fldCharType="end"/>
            </w:r>
          </w:p>
        </w:tc>
        <w:tc>
          <w:tcPr>
            <w:tcW w:w="706" w:type="dxa"/>
            <w:tcBorders>
              <w:top w:val="dashed" w:sz="4" w:space="0" w:color="B2B2B2"/>
              <w:left w:val="none" w:sz="4" w:space="0" w:color="6E6E6E"/>
              <w:bottom w:val="none" w:sz="4" w:space="0" w:color="BFBFBF"/>
              <w:right w:val="single" w:sz="6" w:space="0" w:color="FFFFFF"/>
            </w:tcBorders>
          </w:tcPr>
          <w:p w14:paraId="39F59D36" w14:textId="77777777" w:rsidR="00143F7A" w:rsidRDefault="00143F7A">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1E9CFA02" w14:textId="77777777" w:rsidR="00143F7A" w:rsidRDefault="00143F7A">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072FECF5" w14:textId="77777777" w:rsidR="00143F7A" w:rsidRDefault="00143F7A">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54A21864" w14:textId="77777777" w:rsidR="00143F7A" w:rsidRDefault="00143F7A">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698EA6AB" w14:textId="77777777" w:rsidR="00143F7A" w:rsidRDefault="00143F7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209CCF01"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3ABE2DE2" w14:textId="77777777" w:rsidR="00143F7A" w:rsidRDefault="00143F7A">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2CF30CBF" w14:textId="77777777" w:rsidR="00143F7A" w:rsidRDefault="00143F7A">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033CC678" w14:textId="77777777" w:rsidR="00143F7A" w:rsidRDefault="00143F7A">
            <w:pPr>
              <w:pStyle w:val="ProductList-TableBody"/>
              <w:jc w:val="center"/>
            </w:pPr>
          </w:p>
        </w:tc>
      </w:tr>
    </w:tbl>
    <w:p w14:paraId="261A4CF5" w14:textId="77777777" w:rsidR="00143F7A" w:rsidRDefault="00143F7A">
      <w:pPr>
        <w:pStyle w:val="ProductList-Body"/>
      </w:pPr>
    </w:p>
    <w:p w14:paraId="5A0714CA" w14:textId="77777777" w:rsidR="00143F7A" w:rsidRDefault="00DB0B3A">
      <w:pPr>
        <w:pStyle w:val="ProductList-Offering1SubSection"/>
        <w:outlineLvl w:val="2"/>
      </w:pPr>
      <w:bookmarkStart w:id="240" w:name="_Sec768"/>
      <w:r>
        <w:t>2. Uslovi za proizvod</w:t>
      </w:r>
      <w:bookmarkEnd w:id="240"/>
    </w:p>
    <w:tbl>
      <w:tblPr>
        <w:tblStyle w:val="PURTable"/>
        <w:tblW w:w="0" w:type="dxa"/>
        <w:tblLook w:val="04A0" w:firstRow="1" w:lastRow="0" w:firstColumn="1" w:lastColumn="0" w:noHBand="0" w:noVBand="1"/>
      </w:tblPr>
      <w:tblGrid>
        <w:gridCol w:w="3657"/>
        <w:gridCol w:w="3630"/>
        <w:gridCol w:w="3629"/>
      </w:tblGrid>
      <w:tr w:rsidR="00143F7A" w14:paraId="7A8CC5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B575A7" w14:textId="77777777" w:rsidR="00143F7A" w:rsidRDefault="00DB0B3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6F7391" w14:textId="77777777" w:rsidR="00143F7A" w:rsidRDefault="00DB0B3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6B14ABC" w14:textId="77777777" w:rsidR="00143F7A" w:rsidRDefault="00DB0B3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143F7A" w14:paraId="3B467D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53403" w14:textId="77777777" w:rsidR="00143F7A" w:rsidRDefault="00DB0B3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6228F7D5" w14:textId="77777777" w:rsidR="00143F7A" w:rsidRDefault="00DB0B3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88EAE" w14:textId="77777777" w:rsidR="00143F7A" w:rsidRDefault="00DB0B3A">
            <w:pPr>
              <w:pStyle w:val="ProductList-TableBody"/>
            </w:pPr>
            <w:r>
              <w:rPr>
                <w:color w:val="404040"/>
              </w:rPr>
              <w:t>Promocije: Nije primenjivo</w:t>
            </w:r>
          </w:p>
        </w:tc>
      </w:tr>
      <w:tr w:rsidR="00143F7A" w14:paraId="717C39CA" w14:textId="77777777">
        <w:tc>
          <w:tcPr>
            <w:tcW w:w="4040" w:type="dxa"/>
            <w:tcBorders>
              <w:top w:val="single" w:sz="4" w:space="0" w:color="000000"/>
              <w:left w:val="single" w:sz="4" w:space="0" w:color="000000"/>
              <w:bottom w:val="single" w:sz="4" w:space="0" w:color="000000"/>
              <w:right w:val="single" w:sz="4" w:space="0" w:color="000000"/>
            </w:tcBorders>
          </w:tcPr>
          <w:p w14:paraId="1A3865BE" w14:textId="77777777" w:rsidR="00143F7A" w:rsidRDefault="00DB0B3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00A3F3D5" w14:textId="77777777" w:rsidR="00143F7A" w:rsidRDefault="00DB0B3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CCDE2A2" w14:textId="77777777" w:rsidR="00143F7A" w:rsidRDefault="00DB0B3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Microsoft 365 F3</w:t>
            </w:r>
          </w:p>
        </w:tc>
      </w:tr>
      <w:tr w:rsidR="00143F7A" w14:paraId="2AD8A3D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C1F707" w14:textId="77777777" w:rsidR="00143F7A" w:rsidRDefault="00DB0B3A">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3D2E9458" w14:textId="77777777" w:rsidR="00143F7A" w:rsidRDefault="00DB0B3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3EFDD4C7" w14:textId="77777777" w:rsidR="00143F7A" w:rsidRDefault="00DB0B3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54126F3B" w14:textId="77777777" w:rsidR="00143F7A" w:rsidRDefault="00143F7A">
      <w:pPr>
        <w:pStyle w:val="ProductList-Body"/>
      </w:pPr>
    </w:p>
    <w:p w14:paraId="62421B80" w14:textId="77777777" w:rsidR="00143F7A" w:rsidRDefault="00DB0B3A">
      <w:pPr>
        <w:pStyle w:val="ProductList-ClauseHeading"/>
        <w:outlineLvl w:val="3"/>
      </w:pPr>
      <w:r>
        <w:t>2.1 Primenjivi uslovi licenciranja</w:t>
      </w:r>
    </w:p>
    <w:p w14:paraId="1D25DB03" w14:textId="77777777" w:rsidR="00143F7A" w:rsidRDefault="00DB0B3A">
      <w:pPr>
        <w:pStyle w:val="ProductList-Body"/>
      </w:pPr>
      <w:r>
        <w:t xml:space="preserve">Na Microsoft 365 primenjuju se Uslovi licenciranja za pojedinačne proizvode i usluge koje sadrži Microsoft 365 softver, u skladu s promenama u Uslovi licenciranja u ovom Unosu proizvoda za Microsoft 365. </w:t>
      </w:r>
    </w:p>
    <w:p w14:paraId="504FCFF1" w14:textId="77777777" w:rsidR="00143F7A" w:rsidRDefault="00DB0B3A">
      <w:pPr>
        <w:pStyle w:val="ProductList-SubClauseHeading"/>
        <w:outlineLvl w:val="4"/>
      </w:pPr>
      <w:r>
        <w:t>2.1.1 Komponente sistema Microsoft 365</w:t>
      </w:r>
    </w:p>
    <w:p w14:paraId="20E91FD4" w14:textId="77777777" w:rsidR="00143F7A" w:rsidRDefault="00DB0B3A" w:rsidP="00DB0B3A">
      <w:pPr>
        <w:pStyle w:val="ProductList-Bullet"/>
        <w:numPr>
          <w:ilvl w:val="1"/>
          <w:numId w:val="39"/>
        </w:numPr>
      </w:pPr>
      <w:r>
        <w:t xml:space="preserve">Za Microsoft 365 E3/E5 komponente uključuju Office 365 E3/E5, Enterprise Mobility + Security E3/E5 i Windows 10 Enterprise E3/E5 po korisniku.   </w:t>
      </w:r>
    </w:p>
    <w:p w14:paraId="2A76C23D" w14:textId="77777777" w:rsidR="00143F7A" w:rsidRDefault="00DB0B3A" w:rsidP="00DB0B3A">
      <w:pPr>
        <w:pStyle w:val="ProductList-Bullet"/>
        <w:numPr>
          <w:ilvl w:val="1"/>
          <w:numId w:val="39"/>
        </w:numPr>
      </w:pPr>
      <w:r>
        <w:t>Za Microsoft 365 A3/A5 komponente uključuju Office 365 A3/A5, Enterprise Mobility + Security A3/A5, Windows 10 Education A3/A5 i Minecraft: Education Edition.</w:t>
      </w:r>
    </w:p>
    <w:p w14:paraId="290656CF" w14:textId="77777777" w:rsidR="00143F7A" w:rsidRDefault="00DB0B3A" w:rsidP="00DB0B3A">
      <w:pPr>
        <w:pStyle w:val="ProductList-Bullet"/>
        <w:numPr>
          <w:ilvl w:val="1"/>
          <w:numId w:val="39"/>
        </w:numPr>
      </w:pPr>
      <w:r>
        <w:t xml:space="preserve">Za Microsoft 365 F3 komponente uključuju Office 365 F3, Enterprise Mobility + Security E3 i Windows 10 Enterprise E3. </w:t>
      </w:r>
    </w:p>
    <w:p w14:paraId="733D02F6" w14:textId="77777777" w:rsidR="00143F7A" w:rsidRDefault="00DB0B3A" w:rsidP="00DB0B3A">
      <w:pPr>
        <w:pStyle w:val="ProductList-Bullet"/>
        <w:numPr>
          <w:ilvl w:val="1"/>
          <w:numId w:val="39"/>
        </w:numPr>
      </w:pPr>
      <w:r>
        <w:t xml:space="preserve">Za Microsoft 365 F1 komponente uključuju Enterprise Mobility + Security E3 i ograničene Office usluge. </w:t>
      </w:r>
    </w:p>
    <w:p w14:paraId="06A78750" w14:textId="77777777" w:rsidR="00143F7A" w:rsidRDefault="00DB0B3A" w:rsidP="00DB0B3A">
      <w:pPr>
        <w:pStyle w:val="ProductList-Bullet"/>
        <w:numPr>
          <w:ilvl w:val="1"/>
          <w:numId w:val="39"/>
        </w:numPr>
      </w:pPr>
      <w:r>
        <w:t xml:space="preserve">Za Microsoft 365 E3/Education A3 – licenca bez nadzora komponente uključuju Office 365 E3/A3, Enterprise Mobility + Security E3/A3 i Windows 10 Enterprise E3/A3. </w:t>
      </w:r>
    </w:p>
    <w:p w14:paraId="63FEC9EC" w14:textId="77777777" w:rsidR="00143F7A" w:rsidRDefault="00143F7A">
      <w:pPr>
        <w:pStyle w:val="ProductList-BodyIndented"/>
      </w:pPr>
    </w:p>
    <w:p w14:paraId="409555F9" w14:textId="77777777" w:rsidR="00143F7A" w:rsidRDefault="00DB0B3A">
      <w:pPr>
        <w:pStyle w:val="ProductList-SubClauseHeading"/>
        <w:outlineLvl w:val="4"/>
      </w:pPr>
      <w:r>
        <w:t>2.1.2 Dodela licenci i korisnička prava nad operativnim sistemom Windows</w:t>
      </w:r>
    </w:p>
    <w:p w14:paraId="3C10193C" w14:textId="77777777" w:rsidR="00143F7A" w:rsidRDefault="00DB0B3A">
      <w:pPr>
        <w:pStyle w:val="ProductList-BodyIndented"/>
      </w:pPr>
      <w:r>
        <w:t>Korisnička prava za Windows komponente u okviru licenci za Microsoft 365 su izmenjena na sledeći način:</w:t>
      </w:r>
    </w:p>
    <w:p w14:paraId="50A4DC3A" w14:textId="77777777" w:rsidR="00143F7A" w:rsidRDefault="00DB0B3A" w:rsidP="00DB0B3A">
      <w:pPr>
        <w:pStyle w:val="ProductList-Bullet"/>
        <w:numPr>
          <w:ilvl w:val="1"/>
          <w:numId w:val="40"/>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nisu u obavezi da budu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bilo kog uređaja.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Enterprise samo na uređajima sa Kvalifikovanim operativnim sistemom. </w:t>
      </w:r>
    </w:p>
    <w:p w14:paraId="5FA17735" w14:textId="77777777" w:rsidR="00143F7A" w:rsidRDefault="00DB0B3A" w:rsidP="00DB0B3A">
      <w:pPr>
        <w:pStyle w:val="ProductList-Bullet"/>
        <w:numPr>
          <w:ilvl w:val="1"/>
          <w:numId w:val="40"/>
        </w:numPr>
      </w:pPr>
      <w:r>
        <w:t xml:space="preserve">Osim na korišćenje usluge Windows Virtual Desktop (pogledajte odeljak Windows Virtual Desktop u </w:t>
      </w:r>
      <w:hyperlink w:anchor="_Sec624">
        <w:r>
          <w:rPr>
            <w:color w:val="00467F"/>
            <w:u w:val="single"/>
          </w:rPr>
          <w:t>unosu Proizvoda za Microsoft Azure Services</w:t>
        </w:r>
      </w:hyperlink>
      <w:r>
        <w:t xml:space="preserve">), pristup virtuelizovanim instancama operativnog sistema Windows i njihovo korišćenje se primenjuju samo na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koji su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uređaja licenciranog za Kvalifikovani operativni sistem.</w:t>
      </w:r>
    </w:p>
    <w:p w14:paraId="506719CC" w14:textId="77777777" w:rsidR="00143F7A" w:rsidRDefault="00143F7A">
      <w:pPr>
        <w:pStyle w:val="ProductList-BodyIndented"/>
      </w:pPr>
    </w:p>
    <w:p w14:paraId="1E559661" w14:textId="77777777" w:rsidR="00143F7A" w:rsidRDefault="00DB0B3A">
      <w:pPr>
        <w:pStyle w:val="ProductList-SubClauseHeading"/>
        <w:outlineLvl w:val="4"/>
      </w:pPr>
      <w:r>
        <w:t>2.1.3 Microsoft 365 F1/F3</w:t>
      </w:r>
    </w:p>
    <w:p w14:paraId="5476D6F6" w14:textId="77777777" w:rsidR="00143F7A" w:rsidRDefault="00DB0B3A">
      <w:pPr>
        <w:pStyle w:val="ProductList-SubSubClauseHeading"/>
        <w:outlineLvl w:val="5"/>
      </w:pPr>
      <w:r>
        <w:t>2.1.3.1 Ispunjavanje uslova za dodelu licenci za radnike s prve linije</w:t>
      </w:r>
    </w:p>
    <w:p w14:paraId="6E217F65" w14:textId="77777777" w:rsidR="00143F7A" w:rsidRDefault="00DB0B3A">
      <w:pPr>
        <w:pStyle w:val="ProductList-BodyIndented2"/>
      </w:pPr>
      <w:r>
        <w:t xml:space="preserve">Licence za radnike s prve linije za Microsoft 365 mogu da se dodele samo korisnicima koji ispunjavaju jedan ili više sledećih uslova: </w:t>
      </w:r>
    </w:p>
    <w:p w14:paraId="16213257" w14:textId="77777777" w:rsidR="00143F7A" w:rsidRDefault="00DB0B3A" w:rsidP="00DB0B3A">
      <w:pPr>
        <w:pStyle w:val="ProductList-Bullet"/>
        <w:numPr>
          <w:ilvl w:val="2"/>
          <w:numId w:val="41"/>
        </w:numPr>
      </w:pPr>
      <w:r>
        <w:t xml:space="preserve">Koriste primarni radni uređaj sa jednim ekranom manjim od 10,1 inča </w:t>
      </w:r>
    </w:p>
    <w:p w14:paraId="1294F5C5" w14:textId="77777777" w:rsidR="00143F7A" w:rsidRDefault="00DB0B3A" w:rsidP="00DB0B3A">
      <w:pPr>
        <w:pStyle w:val="ProductList-Bullet"/>
        <w:numPr>
          <w:ilvl w:val="2"/>
          <w:numId w:val="41"/>
        </w:numPr>
      </w:pPr>
      <w:r>
        <w:t xml:space="preserve">Dele primarni radni uređaj, u istim ili različitim smenama, sa drugim korisnicima sa kvalifikujućim licencama za Microsoft 365 ili Office 365 za radnike s prve linije. </w:t>
      </w:r>
    </w:p>
    <w:p w14:paraId="77A548F3" w14:textId="77777777" w:rsidR="00143F7A" w:rsidRDefault="00DB0B3A" w:rsidP="00DB0B3A">
      <w:pPr>
        <w:pStyle w:val="ProductList-Bullet"/>
        <w:numPr>
          <w:ilvl w:val="3"/>
          <w:numId w:val="41"/>
        </w:numPr>
      </w:pPr>
      <w:r>
        <w:t xml:space="preserve">Drugi korisnici sa licencom za Microsoft za radnike s prve linije moraju takođe da koriste ovaj uređaj kao primarni radi uređaj. </w:t>
      </w:r>
    </w:p>
    <w:p w14:paraId="1AEC8FEF" w14:textId="77777777" w:rsidR="00143F7A" w:rsidRDefault="00DB0B3A" w:rsidP="00DB0B3A">
      <w:pPr>
        <w:pStyle w:val="ProductList-Bullet"/>
        <w:numPr>
          <w:ilvl w:val="3"/>
          <w:numId w:val="41"/>
        </w:numPr>
      </w:pPr>
      <w:r>
        <w:t>Za bilo koji softver ili usluge kojima se pristupa sa deljenog uređaja, taj uređaj ili korisnici moraju imati dodeljenu licencu koja uključuje korišćenje tog softvera ili usluga.</w:t>
      </w:r>
    </w:p>
    <w:p w14:paraId="005A8ED5" w14:textId="77777777" w:rsidR="00143F7A" w:rsidRDefault="00143F7A">
      <w:pPr>
        <w:pStyle w:val="ProductList-BodyIndented2"/>
      </w:pPr>
    </w:p>
    <w:p w14:paraId="2D262E0A" w14:textId="77777777" w:rsidR="00143F7A" w:rsidRDefault="00DB0B3A">
      <w:pPr>
        <w:pStyle w:val="ProductList-BodyIndented2"/>
      </w:pPr>
      <w:r>
        <w:t>Kvalifikujuće licence za Microsoft 365 i Office 365 za radnike s prve linije uključuju Microsoft 365 F1, Microsoft 365 F3 i/ili Office 365 F3.</w:t>
      </w:r>
    </w:p>
    <w:p w14:paraId="2CC0F301" w14:textId="77777777" w:rsidR="00143F7A" w:rsidRDefault="00143F7A">
      <w:pPr>
        <w:pStyle w:val="ProductList-BodyIndented2"/>
      </w:pPr>
    </w:p>
    <w:p w14:paraId="0137262A" w14:textId="77777777" w:rsidR="00143F7A" w:rsidRDefault="00DB0B3A">
      <w:pPr>
        <w:pStyle w:val="ProductList-BodyIndented2"/>
      </w:pPr>
      <w:r>
        <w:t>Klijenti koji su imali licencirane korisnike za Microsoft 365 F1/F3 pre 1. juna 2020. (Klijenti na koje se to odnosi) mogu da licenciraju dodatne korisnike za istu ili ekvivalentnu uslugu na osnovu odredbi za ispunjavanje uslova za licencu za Microsoft 365 F1 u Uslovima za proizvod od 1. novembra 2019. do kraja narednog perioda obnove pretplate Klijenta na koje se to odnosi.</w:t>
      </w:r>
    </w:p>
    <w:p w14:paraId="3BBFC099" w14:textId="77777777" w:rsidR="00143F7A" w:rsidRDefault="00143F7A">
      <w:pPr>
        <w:pStyle w:val="ProductList-BodyIndented2"/>
      </w:pPr>
    </w:p>
    <w:p w14:paraId="464C6EEC" w14:textId="77777777" w:rsidR="00143F7A" w:rsidRDefault="00DB0B3A">
      <w:pPr>
        <w:pStyle w:val="ProductList-SubSubClauseHeading"/>
        <w:outlineLvl w:val="5"/>
      </w:pPr>
      <w:r>
        <w:t>2.1.3.2 Microsoft 10 prava na korišćenje za Microsoft 365 F3</w:t>
      </w:r>
    </w:p>
    <w:p w14:paraId="7D4821A8" w14:textId="77777777" w:rsidR="00143F7A" w:rsidRDefault="00DB0B3A">
      <w:pPr>
        <w:pStyle w:val="ProductList-BodyIndented2"/>
      </w:pPr>
      <w:r>
        <w:t>Korisnička prava za Windows komponente u okviru licenci za Microsoft 365 F3 su dodatno izmenjena na sledeći način:</w:t>
      </w:r>
    </w:p>
    <w:p w14:paraId="534026A3" w14:textId="77777777" w:rsidR="00143F7A" w:rsidRDefault="00DB0B3A" w:rsidP="00DB0B3A">
      <w:pPr>
        <w:pStyle w:val="ProductList-Bullet"/>
        <w:numPr>
          <w:ilvl w:val="2"/>
          <w:numId w:val="42"/>
        </w:numPr>
      </w:pPr>
      <w:r>
        <w:t>Prava na korišćenje sistema Windows 10 Enterprise LTSC se ne primenjuju.</w:t>
      </w:r>
    </w:p>
    <w:p w14:paraId="5F1717C0" w14:textId="77777777" w:rsidR="00143F7A" w:rsidRDefault="00DB0B3A" w:rsidP="00DB0B3A">
      <w:pPr>
        <w:pStyle w:val="ProductList-Bullet"/>
        <w:numPr>
          <w:ilvl w:val="2"/>
          <w:numId w:val="42"/>
        </w:numPr>
      </w:pPr>
      <w:r>
        <w:t xml:space="preserve">Prava na instalaciju i korišćenje MDOP-a se ne primenjuju. </w:t>
      </w:r>
    </w:p>
    <w:p w14:paraId="13F7071B" w14:textId="77777777" w:rsidR="00143F7A" w:rsidRDefault="00DB0B3A" w:rsidP="00DB0B3A">
      <w:pPr>
        <w:pStyle w:val="ProductList-Bullet"/>
        <w:numPr>
          <w:ilvl w:val="2"/>
          <w:numId w:val="42"/>
        </w:numPr>
      </w:pPr>
      <w:r>
        <w:t xml:space="preserve">Osim na korišćenje usluge Windows Virtual Desktop (pogledajte odeljak Windows Virtual Desktop u </w:t>
      </w:r>
      <w:hyperlink w:anchor="_Sec624">
        <w:r>
          <w:rPr>
            <w:color w:val="00467F"/>
            <w:u w:val="single"/>
          </w:rPr>
          <w:t>unosu Proizvoda za Microsoft Azure Services</w:t>
        </w:r>
      </w:hyperlink>
      <w:r>
        <w:t xml:space="preserve">), pristup virtuelizovanim instancama operativnog sistema Windows i njihovo korišćenje se primenjuju samo na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deljenog uređaja licenciranog za Kvalifikovani operativni sistem.</w:t>
      </w:r>
    </w:p>
    <w:p w14:paraId="06D84EEF" w14:textId="77777777" w:rsidR="00143F7A" w:rsidRDefault="00143F7A">
      <w:pPr>
        <w:pStyle w:val="ProductList-BodyIndented2"/>
      </w:pPr>
    </w:p>
    <w:p w14:paraId="3358DC2D" w14:textId="77777777" w:rsidR="00143F7A" w:rsidRDefault="00DB0B3A">
      <w:pPr>
        <w:pStyle w:val="ProductList-SubSubClauseHeading"/>
        <w:outlineLvl w:val="5"/>
      </w:pPr>
      <w:r>
        <w:t>2.1.3.3 Pametni telefoni i tableti</w:t>
      </w:r>
    </w:p>
    <w:p w14:paraId="73036A69" w14:textId="77777777" w:rsidR="00143F7A" w:rsidRDefault="00DB0B3A">
      <w:pPr>
        <w:pStyle w:val="ProductList-BodyIndented2"/>
      </w:pPr>
      <w:r>
        <w:t>Svaki korisnik usluge Microsoft 365 F3 kome Klijent dodeli SL za korisnika može da (i) koristi Microsoft Office za mobilne uređaje u komercijalne svrhe i (ii) da se prijavljuje na Microsoft Office sa svojim ID-om organizacije na najviše pet pametnih telefona i pet tableta sa integrisanim ekranom dijagonale 10,1” ili manje.</w:t>
      </w:r>
    </w:p>
    <w:p w14:paraId="65162398" w14:textId="77777777" w:rsidR="00143F7A" w:rsidRDefault="00143F7A">
      <w:pPr>
        <w:pStyle w:val="ProductList-BodyIndented2"/>
      </w:pPr>
    </w:p>
    <w:p w14:paraId="1D607C53" w14:textId="77777777" w:rsidR="00143F7A" w:rsidRDefault="00DB0B3A">
      <w:pPr>
        <w:pStyle w:val="ProductList-ClauseHeading"/>
        <w:outlineLvl w:val="3"/>
      </w:pPr>
      <w:r>
        <w:t>2.2 Proširena korisnička prava za klijente koji koriste Microsoft 365 E3/E5</w:t>
      </w:r>
    </w:p>
    <w:p w14:paraId="198E4A88" w14:textId="77777777" w:rsidR="00143F7A" w:rsidRDefault="00DB0B3A">
      <w:pPr>
        <w:pStyle w:val="ProductList-SubClauseHeading"/>
        <w:outlineLvl w:val="4"/>
      </w:pPr>
      <w:r>
        <w:t>2.2.1 Office serveri</w:t>
      </w:r>
    </w:p>
    <w:p w14:paraId="02CDF6BC" w14:textId="77777777" w:rsidR="00143F7A" w:rsidRDefault="00DB0B3A">
      <w:pPr>
        <w:pStyle w:val="ProductList-BodyIndented"/>
      </w:pPr>
      <w:r>
        <w:t>Svaki Licencirani korisnik kome je dodeljen SL za korisnika za Microsoft 365 E3/E5 može da:</w:t>
      </w:r>
    </w:p>
    <w:p w14:paraId="327F4E09" w14:textId="77777777" w:rsidR="00143F7A" w:rsidRDefault="00DB0B3A" w:rsidP="00DB0B3A">
      <w:pPr>
        <w:pStyle w:val="ProductList-Bullet"/>
        <w:numPr>
          <w:ilvl w:val="1"/>
          <w:numId w:val="43"/>
        </w:numPr>
      </w:pPr>
      <w:r>
        <w:t>instalira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Server</w:t>
      </w:r>
      <w:r>
        <w:fldChar w:fldCharType="begin"/>
      </w:r>
      <w:r>
        <w:instrText xml:space="preserve"> XE "Skype za posao Server" </w:instrText>
      </w:r>
      <w:r>
        <w:fldChar w:fldCharType="end"/>
      </w:r>
      <w:r>
        <w:t xml:space="preserve">; i </w:t>
      </w:r>
    </w:p>
    <w:p w14:paraId="58E16A8A" w14:textId="77777777" w:rsidR="00143F7A" w:rsidRDefault="00DB0B3A" w:rsidP="00DB0B3A">
      <w:pPr>
        <w:pStyle w:val="ProductList-Bullet"/>
        <w:numPr>
          <w:ilvl w:val="1"/>
          <w:numId w:val="43"/>
        </w:numPr>
      </w:pPr>
      <w:r>
        <w:t xml:space="preserve">navedenom serverskom softveru smeju pristupiti samo korisnici kojima je dodeljen SL za korisnika za Microsoft 365 E3/E5 ili </w:t>
      </w:r>
      <w:r>
        <w:fldChar w:fldCharType="begin"/>
      </w:r>
      <w:r>
        <w:instrText xml:space="preserve"> AutoTextList   \s NoStyle \t " Spoljni korisnici označava korisnike koji nisu zaposleni, terenski ugovarači ili terenski zastupnici Klijenta ili njegovih Filijala." </w:instrText>
      </w:r>
      <w:r>
        <w:fldChar w:fldCharType="separate"/>
      </w:r>
      <w:r>
        <w:rPr>
          <w:color w:val="0563C1"/>
        </w:rPr>
        <w:t>Spoljni korisnici</w:t>
      </w:r>
      <w:r>
        <w:fldChar w:fldCharType="end"/>
      </w:r>
      <w:r>
        <w:t>.</w:t>
      </w:r>
    </w:p>
    <w:p w14:paraId="5AC1149C" w14:textId="77777777" w:rsidR="00143F7A" w:rsidRDefault="00DB0B3A">
      <w:pPr>
        <w:pStyle w:val="ProductList-BodyIndented"/>
      </w:pPr>
      <w:r>
        <w:t xml:space="preserve">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Ovo pravo se ne primenjuje na SL licence za korisnike koje su stečene na osnovu Microsoft ugovora o Oblaku i Microsoft korisničkog ugovora.</w:t>
      </w:r>
    </w:p>
    <w:p w14:paraId="3C4094C4" w14:textId="77777777" w:rsidR="00143F7A" w:rsidRDefault="00143F7A">
      <w:pPr>
        <w:pStyle w:val="ProductList-BodyIndented"/>
      </w:pPr>
    </w:p>
    <w:p w14:paraId="1497F2DB" w14:textId="77777777" w:rsidR="00143F7A" w:rsidRDefault="00DB0B3A">
      <w:pPr>
        <w:pStyle w:val="ProductList-SubClauseHeading"/>
        <w:outlineLvl w:val="4"/>
      </w:pPr>
      <w:r>
        <w:t>2.2.2 Office Professional Plus</w:t>
      </w:r>
    </w:p>
    <w:p w14:paraId="244C7242" w14:textId="77777777" w:rsidR="00143F7A" w:rsidRDefault="00DB0B3A">
      <w:pPr>
        <w:pStyle w:val="ProductList-SubSubClauseHeading"/>
        <w:outlineLvl w:val="5"/>
      </w:pPr>
      <w:r>
        <w:t>2.2.2.1 From SA SL licence za korisnike Microsoft 365:</w:t>
      </w:r>
    </w:p>
    <w:p w14:paraId="23C81862" w14:textId="77777777" w:rsidR="00143F7A" w:rsidRDefault="00DB0B3A">
      <w:pPr>
        <w:pStyle w:val="ProductList-BodyIndented2"/>
      </w:pPr>
      <w:r>
        <w:t>Za svakog Licenciranog korisnika kome Klijent ustupa From SA SL licencu za korisnika Microsoft 365, Korisnik može da instalira:</w:t>
      </w:r>
    </w:p>
    <w:p w14:paraId="4E5C293D" w14:textId="77777777" w:rsidR="00143F7A" w:rsidRDefault="00DB0B3A" w:rsidP="00DB0B3A">
      <w:pPr>
        <w:pStyle w:val="ProductList-Bullet"/>
        <w:numPr>
          <w:ilvl w:val="2"/>
          <w:numId w:val="44"/>
        </w:numPr>
      </w:pPr>
      <w:r>
        <w:t>jednu kopiju softvera Office Professional Plus koju sme da koristi isključivo Licencirani korisnik u trajanju pretplate; i</w:t>
      </w:r>
    </w:p>
    <w:p w14:paraId="40A6E77F" w14:textId="77777777" w:rsidR="00143F7A" w:rsidRDefault="00DB0B3A" w:rsidP="00DB0B3A">
      <w:pPr>
        <w:pStyle w:val="ProductList-Bullet"/>
        <w:numPr>
          <w:ilvl w:val="2"/>
          <w:numId w:val="44"/>
        </w:numPr>
      </w:pPr>
      <w:r>
        <w:t>jednu kopiju softvera Office Professional Plus za nove SL licence za korisnike koje su dodate istom ugovoru o količinskom licenciranju, i tu kopiju sme da koristi isključivo Licencirani korisnik u trajanju pretplate. Broj novih SL licenci po korisniku koje korisniku daju ta prava ne sme preći broj From SA SL licenci po korisniku koje su na početku bile obuhvaćene ugovorom.</w:t>
      </w:r>
    </w:p>
    <w:p w14:paraId="5E0BC0E9" w14:textId="77777777" w:rsidR="00143F7A" w:rsidRDefault="00143F7A">
      <w:pPr>
        <w:pStyle w:val="ProductList-BodyIndented2"/>
      </w:pPr>
    </w:p>
    <w:p w14:paraId="03F49951" w14:textId="77777777" w:rsidR="00143F7A" w:rsidRDefault="00DB0B3A">
      <w:pPr>
        <w:pStyle w:val="ProductList-SubSubClauseHeading"/>
        <w:outlineLvl w:val="5"/>
      </w:pPr>
      <w:r>
        <w:t>2.2.2.2 SL licence za korisnike za Microsoft 365 nabavljene po osnovu MPSA ugovora</w:t>
      </w:r>
    </w:p>
    <w:p w14:paraId="59AA76C4" w14:textId="77777777" w:rsidR="00143F7A" w:rsidRDefault="00DB0B3A">
      <w:pPr>
        <w:pStyle w:val="ProductList-BodyIndented2"/>
      </w:pPr>
      <w:r>
        <w:t>Za svakog Licenciranog korisnika sa uređajem obuhvaćenim Software Assurance pokrićem za Office Professional Plus kome Klijent ustupa SL licencu za korisnika za Microsoft 365, Klijent sme da instalira jednu lokalnu kopiju softvera Office Professional Plus koju može da koristi isključivo Licencirani korisnik za vreme trajanja pretplate.</w:t>
      </w:r>
    </w:p>
    <w:p w14:paraId="7B9B1BD6" w14:textId="77777777" w:rsidR="00143F7A" w:rsidRDefault="00143F7A">
      <w:pPr>
        <w:pStyle w:val="ProductList-BodyIndented2"/>
      </w:pPr>
    </w:p>
    <w:p w14:paraId="0887CA65" w14:textId="77777777" w:rsidR="00143F7A" w:rsidRDefault="00DB0B3A">
      <w:pPr>
        <w:pStyle w:val="ProductList-ClauseHeading"/>
        <w:outlineLvl w:val="3"/>
      </w:pPr>
      <w:r>
        <w:t>2.3 Korisnička prava za Microsoft 365 Business Premium</w:t>
      </w:r>
    </w:p>
    <w:p w14:paraId="5C6C3CA9" w14:textId="77777777" w:rsidR="00143F7A" w:rsidRDefault="00DB0B3A">
      <w:pPr>
        <w:pStyle w:val="ProductList-Body"/>
      </w:pPr>
      <w:r>
        <w:t>Klijent ne sme da dodeljuje više od 300 licenci za pretplatu za korisnike. Korisnička prava za Windows komponente sistema Microsoft 365 Business Premium su izmenjena na sledeći način:</w:t>
      </w:r>
    </w:p>
    <w:p w14:paraId="3F601389" w14:textId="77777777" w:rsidR="00143F7A" w:rsidRDefault="00DB0B3A" w:rsidP="00DB0B3A">
      <w:pPr>
        <w:pStyle w:val="ProductList-Bullet"/>
        <w:numPr>
          <w:ilvl w:val="0"/>
          <w:numId w:val="45"/>
        </w:numPr>
      </w:pPr>
      <w:r>
        <w:t>Windows Business funkcioniše kao Online usluga i ne nasleđuje bilo koju prethodnu verziju operativnog sistema Windows za desktop računare.</w:t>
      </w:r>
    </w:p>
    <w:p w14:paraId="63DA3713" w14:textId="77777777" w:rsidR="00143F7A" w:rsidRDefault="00DB0B3A" w:rsidP="00DB0B3A">
      <w:pPr>
        <w:pStyle w:val="ProductList-Bullet"/>
        <w:numPr>
          <w:ilvl w:val="0"/>
          <w:numId w:val="45"/>
        </w:numPr>
      </w:pPr>
      <w:r>
        <w:t>Prava na korišćenje prethodnih verzija, verzija na drugom jeziku, verzija sa drugom platformom ili starijih izdanja operativnog sistema Windows, uključujući Windows 10 Enterprise LTSC, ne primenjuju se.</w:t>
      </w:r>
    </w:p>
    <w:p w14:paraId="457FB89B" w14:textId="77777777" w:rsidR="00143F7A" w:rsidRDefault="00DB0B3A" w:rsidP="00DB0B3A">
      <w:pPr>
        <w:pStyle w:val="ProductList-Bullet"/>
        <w:numPr>
          <w:ilvl w:val="0"/>
          <w:numId w:val="45"/>
        </w:numPr>
      </w:pPr>
      <w:r>
        <w:t xml:space="preserve">Osim na korišćenje usluge Windows Virtual Desktop (pogledajte odeljak Windows Virtual Desktop u </w:t>
      </w:r>
      <w:hyperlink w:anchor="_Sec624">
        <w:r>
          <w:rPr>
            <w:color w:val="00467F"/>
            <w:u w:val="single"/>
          </w:rPr>
          <w:t>unosu Proizvoda za Microsoft Azure Services</w:t>
        </w:r>
      </w:hyperlink>
      <w:r>
        <w:t xml:space="preserve">), prava na pristup virtuelizovanim instancama operativnog sistema Windows i njihovo korišćenje se ne primenjuju. </w:t>
      </w:r>
    </w:p>
    <w:p w14:paraId="4FD9F0F1" w14:textId="77777777" w:rsidR="00143F7A" w:rsidRDefault="00143F7A">
      <w:pPr>
        <w:pStyle w:val="ProductList-Body"/>
      </w:pPr>
    </w:p>
    <w:p w14:paraId="76FD3732" w14:textId="77777777" w:rsidR="00143F7A" w:rsidRDefault="00DB0B3A">
      <w:pPr>
        <w:pStyle w:val="ProductList-ClauseHeading"/>
        <w:outlineLvl w:val="3"/>
      </w:pPr>
      <w:r>
        <w:t>2.4 Experts on Demand</w:t>
      </w:r>
    </w:p>
    <w:p w14:paraId="6B3B7DB6" w14:textId="77777777" w:rsidR="00143F7A" w:rsidRDefault="00DB0B3A">
      <w:pPr>
        <w:pStyle w:val="ProductList-Body"/>
      </w:pPr>
      <w:r>
        <w:t>Klijenti usluge Microsoft stručnjaci za pretnje ispunjavaju uslove za kupovinu pretplate na Experts on Demand. Klijentima će svakog 1. (prvog) u mesecu biti dodeljena 2 kredita koja mogu iskoristiti za slanje pitanja; neiskorišćeni krediti ističu 90 dana od datuma dodele ili na kraju perioda važenja pretplate, u zavisnosti od toga šta je kraće.</w:t>
      </w:r>
    </w:p>
    <w:p w14:paraId="64529564" w14:textId="77777777" w:rsidR="00143F7A" w:rsidRDefault="00143F7A">
      <w:pPr>
        <w:pStyle w:val="ProductList-Body"/>
      </w:pPr>
    </w:p>
    <w:p w14:paraId="4F3A1B48" w14:textId="77777777" w:rsidR="00143F7A" w:rsidRDefault="00DB0B3A">
      <w:pPr>
        <w:pStyle w:val="ProductList-ClauseHeading"/>
        <w:outlineLvl w:val="3"/>
      </w:pPr>
      <w:r>
        <w:t>2.5 Preduslovi za licence</w:t>
      </w:r>
    </w:p>
    <w:tbl>
      <w:tblPr>
        <w:tblStyle w:val="PURTable"/>
        <w:tblW w:w="0" w:type="dxa"/>
        <w:tblLook w:val="04A0" w:firstRow="1" w:lastRow="0" w:firstColumn="1" w:lastColumn="0" w:noHBand="0" w:noVBand="1"/>
      </w:tblPr>
      <w:tblGrid>
        <w:gridCol w:w="5461"/>
        <w:gridCol w:w="5455"/>
      </w:tblGrid>
      <w:tr w:rsidR="00143F7A" w14:paraId="1D88A92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3357FF6" w14:textId="77777777" w:rsidR="00143F7A" w:rsidRDefault="00DB0B3A">
            <w:pPr>
              <w:pStyle w:val="ProductList-TableBody"/>
            </w:pPr>
            <w:r>
              <w:rPr>
                <w:color w:val="FFFFFF"/>
              </w:rPr>
              <w:t>Licenca</w:t>
            </w:r>
          </w:p>
        </w:tc>
        <w:tc>
          <w:tcPr>
            <w:tcW w:w="6120" w:type="dxa"/>
            <w:tcBorders>
              <w:top w:val="single" w:sz="4" w:space="0" w:color="0070C0"/>
              <w:right w:val="single" w:sz="4" w:space="0" w:color="0070C0"/>
            </w:tcBorders>
            <w:shd w:val="clear" w:color="auto" w:fill="0072C6"/>
          </w:tcPr>
          <w:p w14:paraId="367ABBF0" w14:textId="77777777" w:rsidR="00143F7A" w:rsidRDefault="00DB0B3A">
            <w:pPr>
              <w:pStyle w:val="ProductList-TableBody"/>
            </w:pPr>
            <w:r>
              <w:rPr>
                <w:color w:val="FFFFFF"/>
              </w:rPr>
              <w:t>Preduslovi za licence</w:t>
            </w:r>
          </w:p>
        </w:tc>
      </w:tr>
      <w:tr w:rsidR="00143F7A" w14:paraId="2A28E254" w14:textId="77777777">
        <w:tc>
          <w:tcPr>
            <w:tcW w:w="6120" w:type="dxa"/>
            <w:tcBorders>
              <w:left w:val="single" w:sz="4" w:space="0" w:color="000000"/>
              <w:bottom w:val="none" w:sz="4" w:space="0" w:color="000000"/>
              <w:right w:val="single" w:sz="4" w:space="0" w:color="000000"/>
            </w:tcBorders>
          </w:tcPr>
          <w:p w14:paraId="1ECEFCAA" w14:textId="77777777" w:rsidR="00143F7A" w:rsidRDefault="00DB0B3A">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05BFCD05" w14:textId="77777777" w:rsidR="00143F7A" w:rsidRDefault="00DB0B3A">
            <w:pPr>
              <w:pStyle w:val="ProductList-TableBody"/>
            </w:pPr>
            <w:r>
              <w:t xml:space="preserve">Microsoft 365 E3/A3 ili </w:t>
            </w:r>
          </w:p>
        </w:tc>
      </w:tr>
      <w:tr w:rsidR="00143F7A" w14:paraId="30BFC619" w14:textId="77777777">
        <w:tc>
          <w:tcPr>
            <w:tcW w:w="6120" w:type="dxa"/>
            <w:tcBorders>
              <w:top w:val="none" w:sz="4" w:space="0" w:color="000000"/>
              <w:left w:val="single" w:sz="4" w:space="0" w:color="000000"/>
              <w:bottom w:val="single" w:sz="4" w:space="0" w:color="000000"/>
              <w:right w:val="single" w:sz="4" w:space="0" w:color="000000"/>
            </w:tcBorders>
          </w:tcPr>
          <w:p w14:paraId="7D7F7C1D" w14:textId="77777777" w:rsidR="00143F7A" w:rsidRDefault="00143F7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EC96F4E" w14:textId="77777777" w:rsidR="00143F7A" w:rsidRDefault="00DB0B3A">
            <w:pPr>
              <w:pStyle w:val="ProductList-TableBody"/>
            </w:pPr>
            <w:r>
              <w:t>Office 365 E3/A3 i Enterprise Mobility + Security E3/A3</w:t>
            </w:r>
          </w:p>
        </w:tc>
      </w:tr>
      <w:tr w:rsidR="00143F7A" w14:paraId="1EFE3708" w14:textId="77777777">
        <w:tc>
          <w:tcPr>
            <w:tcW w:w="6120" w:type="dxa"/>
            <w:tcBorders>
              <w:top w:val="single" w:sz="4" w:space="0" w:color="000000"/>
              <w:left w:val="single" w:sz="4" w:space="0" w:color="000000"/>
              <w:bottom w:val="none" w:sz="4" w:space="0" w:color="000000"/>
              <w:right w:val="single" w:sz="4" w:space="0" w:color="000000"/>
            </w:tcBorders>
          </w:tcPr>
          <w:p w14:paraId="481F80DA" w14:textId="77777777" w:rsidR="00143F7A" w:rsidRDefault="00DB0B3A">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7B9F07E1" w14:textId="77777777" w:rsidR="00143F7A" w:rsidRDefault="00DB0B3A">
            <w:pPr>
              <w:pStyle w:val="ProductList-TableBody"/>
            </w:pPr>
            <w:r>
              <w:t>Microsoft 365 E3/A3 ili</w:t>
            </w:r>
          </w:p>
        </w:tc>
      </w:tr>
      <w:tr w:rsidR="00143F7A" w14:paraId="01AE0212" w14:textId="77777777">
        <w:tc>
          <w:tcPr>
            <w:tcW w:w="6120" w:type="dxa"/>
            <w:tcBorders>
              <w:top w:val="none" w:sz="4" w:space="0" w:color="000000"/>
              <w:left w:val="single" w:sz="4" w:space="0" w:color="000000"/>
              <w:bottom w:val="single" w:sz="4" w:space="0" w:color="000000"/>
              <w:right w:val="single" w:sz="4" w:space="0" w:color="000000"/>
            </w:tcBorders>
          </w:tcPr>
          <w:p w14:paraId="1991DDCA" w14:textId="77777777" w:rsidR="00143F7A" w:rsidRDefault="00143F7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BF6447C" w14:textId="77777777" w:rsidR="00143F7A" w:rsidRDefault="00DB0B3A">
            <w:pPr>
              <w:pStyle w:val="ProductList-TableBody"/>
            </w:pPr>
            <w:r>
              <w:t>Office 365 E3/A3 i Enterprise Mobility + Security E3/A3</w:t>
            </w:r>
          </w:p>
        </w:tc>
      </w:tr>
      <w:tr w:rsidR="00143F7A" w14:paraId="2A5D2038" w14:textId="77777777">
        <w:tc>
          <w:tcPr>
            <w:tcW w:w="6120" w:type="dxa"/>
            <w:tcBorders>
              <w:top w:val="single" w:sz="4" w:space="0" w:color="000000"/>
              <w:left w:val="single" w:sz="4" w:space="0" w:color="000000"/>
              <w:bottom w:val="single" w:sz="4" w:space="0" w:color="000000"/>
              <w:right w:val="single" w:sz="4" w:space="0" w:color="000000"/>
            </w:tcBorders>
          </w:tcPr>
          <w:p w14:paraId="0B9228C9" w14:textId="77777777" w:rsidR="00143F7A" w:rsidRDefault="00DB0B3A">
            <w:pPr>
              <w:pStyle w:val="ProductList-TableBody"/>
            </w:pPr>
            <w:r>
              <w:t>Microsoft 365 E5/A5 e-otkrivanje i nadgledanje</w:t>
            </w:r>
          </w:p>
        </w:tc>
        <w:tc>
          <w:tcPr>
            <w:tcW w:w="6120" w:type="dxa"/>
            <w:tcBorders>
              <w:top w:val="single" w:sz="4" w:space="0" w:color="000000"/>
              <w:left w:val="single" w:sz="4" w:space="0" w:color="000000"/>
              <w:bottom w:val="single" w:sz="4" w:space="0" w:color="000000"/>
              <w:right w:val="single" w:sz="4" w:space="0" w:color="000000"/>
            </w:tcBorders>
          </w:tcPr>
          <w:p w14:paraId="01335C00" w14:textId="77777777" w:rsidR="00143F7A" w:rsidRDefault="00DB0B3A">
            <w:pPr>
              <w:pStyle w:val="ProductList-TableBody"/>
            </w:pPr>
            <w:r>
              <w:t>Licence za Microsoft 365, Office 365, Exchange Online, SharePoint Online ili OneDrive for Business planove</w:t>
            </w:r>
          </w:p>
        </w:tc>
      </w:tr>
      <w:tr w:rsidR="00143F7A" w14:paraId="666F5914" w14:textId="77777777">
        <w:tc>
          <w:tcPr>
            <w:tcW w:w="6120" w:type="dxa"/>
            <w:tcBorders>
              <w:top w:val="single" w:sz="4" w:space="0" w:color="000000"/>
              <w:left w:val="single" w:sz="4" w:space="0" w:color="000000"/>
              <w:bottom w:val="single" w:sz="4" w:space="0" w:color="000000"/>
              <w:right w:val="single" w:sz="4" w:space="0" w:color="000000"/>
            </w:tcBorders>
          </w:tcPr>
          <w:p w14:paraId="51A9BFB7" w14:textId="77777777" w:rsidR="00143F7A" w:rsidRDefault="00DB0B3A">
            <w:pPr>
              <w:pStyle w:val="ProductList-TableBody"/>
            </w:pPr>
            <w:r>
              <w:t>Microsoft 365 E5/A5 upravljanje insajderskim rizikom</w:t>
            </w:r>
          </w:p>
        </w:tc>
        <w:tc>
          <w:tcPr>
            <w:tcW w:w="6120" w:type="dxa"/>
            <w:tcBorders>
              <w:top w:val="single" w:sz="4" w:space="0" w:color="000000"/>
              <w:left w:val="single" w:sz="4" w:space="0" w:color="000000"/>
              <w:bottom w:val="single" w:sz="4" w:space="0" w:color="000000"/>
              <w:right w:val="single" w:sz="4" w:space="0" w:color="000000"/>
            </w:tcBorders>
          </w:tcPr>
          <w:p w14:paraId="782CB6D7" w14:textId="77777777" w:rsidR="00143F7A" w:rsidRDefault="00DB0B3A">
            <w:pPr>
              <w:pStyle w:val="ProductList-TableBody"/>
            </w:pPr>
            <w:r>
              <w:t>Licence za Microsoft 365, Office 365, Exchange Online, SharePoint Online ili OneDrive for Business planove</w:t>
            </w:r>
          </w:p>
        </w:tc>
      </w:tr>
      <w:tr w:rsidR="00143F7A" w14:paraId="22EC3AA6" w14:textId="77777777">
        <w:tc>
          <w:tcPr>
            <w:tcW w:w="6120" w:type="dxa"/>
            <w:tcBorders>
              <w:top w:val="single" w:sz="4" w:space="0" w:color="000000"/>
              <w:left w:val="single" w:sz="4" w:space="0" w:color="000000"/>
              <w:bottom w:val="single" w:sz="4" w:space="0" w:color="000000"/>
              <w:right w:val="single" w:sz="4" w:space="0" w:color="000000"/>
            </w:tcBorders>
          </w:tcPr>
          <w:p w14:paraId="58B94196" w14:textId="77777777" w:rsidR="00143F7A" w:rsidRDefault="00DB0B3A">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5615F1DB" w14:textId="77777777" w:rsidR="00143F7A" w:rsidRDefault="00DB0B3A">
            <w:pPr>
              <w:pStyle w:val="ProductList-TableBody"/>
            </w:pPr>
            <w:r>
              <w:t>Licence za Microsoft 365, Office 365, Exchange Online, SharePoint Online ili OneDrive for Business planove i Azure Information Protection ili Enterprise Mobility + Security E3/A3</w:t>
            </w:r>
          </w:p>
        </w:tc>
      </w:tr>
      <w:tr w:rsidR="00143F7A" w14:paraId="37DD6BAD" w14:textId="77777777">
        <w:tc>
          <w:tcPr>
            <w:tcW w:w="6120" w:type="dxa"/>
            <w:tcBorders>
              <w:top w:val="single" w:sz="4" w:space="0" w:color="000000"/>
              <w:left w:val="single" w:sz="4" w:space="0" w:color="000000"/>
              <w:bottom w:val="single" w:sz="4" w:space="0" w:color="000000"/>
              <w:right w:val="single" w:sz="4" w:space="0" w:color="000000"/>
            </w:tcBorders>
          </w:tcPr>
          <w:p w14:paraId="5B92AED8" w14:textId="77777777" w:rsidR="00143F7A" w:rsidRDefault="00DB0B3A">
            <w:pPr>
              <w:pStyle w:val="ProductList-TableBody"/>
            </w:pPr>
            <w:r>
              <w:t>Dodatak za VDA za M365 E3/E5</w:t>
            </w:r>
          </w:p>
        </w:tc>
        <w:tc>
          <w:tcPr>
            <w:tcW w:w="6120" w:type="dxa"/>
            <w:tcBorders>
              <w:top w:val="single" w:sz="4" w:space="0" w:color="000000"/>
              <w:left w:val="single" w:sz="4" w:space="0" w:color="000000"/>
              <w:bottom w:val="single" w:sz="4" w:space="0" w:color="000000"/>
              <w:right w:val="single" w:sz="4" w:space="0" w:color="000000"/>
            </w:tcBorders>
          </w:tcPr>
          <w:p w14:paraId="254A8BAE" w14:textId="77777777" w:rsidR="00143F7A" w:rsidRDefault="00DB0B3A">
            <w:pPr>
              <w:pStyle w:val="ProductList-TableBody"/>
            </w:pPr>
            <w:r>
              <w:t>Microsoft 365 E3/E5</w:t>
            </w:r>
          </w:p>
        </w:tc>
      </w:tr>
    </w:tbl>
    <w:p w14:paraId="4478A10B" w14:textId="77777777" w:rsidR="00143F7A" w:rsidRDefault="00143F7A">
      <w:pPr>
        <w:pStyle w:val="ProductList-Body"/>
      </w:pPr>
    </w:p>
    <w:p w14:paraId="62C6EAA0" w14:textId="77777777" w:rsidR="00143F7A" w:rsidRDefault="00DB0B3A">
      <w:pPr>
        <w:pStyle w:val="ProductList-ClauseHeading"/>
        <w:outlineLvl w:val="3"/>
      </w:pPr>
      <w:r>
        <w:t>2.6 Akademski programi</w:t>
      </w:r>
    </w:p>
    <w:p w14:paraId="0423EED8" w14:textId="77777777" w:rsidR="00143F7A" w:rsidRDefault="00DB0B3A">
      <w:pPr>
        <w:pStyle w:val="ProductList-Body"/>
      </w:pPr>
      <w:r>
        <w:t>Sledeće odredbe se odnose na klijente u Akademskim programima količinskog licenciranja:</w:t>
      </w:r>
    </w:p>
    <w:p w14:paraId="718E8B77" w14:textId="77777777" w:rsidR="00143F7A" w:rsidRDefault="00DB0B3A">
      <w:pPr>
        <w:pStyle w:val="ProductList-SubClauseHeading"/>
        <w:outlineLvl w:val="4"/>
      </w:pPr>
      <w:r>
        <w:t>2.6.1 Microsoft 365 A1 (SL za uređaj)</w:t>
      </w:r>
    </w:p>
    <w:p w14:paraId="04893A83" w14:textId="77777777" w:rsidR="00143F7A" w:rsidRDefault="00DB0B3A">
      <w:pPr>
        <w:pStyle w:val="ProductList-SubSubClauseHeading"/>
        <w:outlineLvl w:val="5"/>
      </w:pPr>
      <w:r>
        <w:t>2.6.1.1 Period važenja</w:t>
      </w:r>
    </w:p>
    <w:p w14:paraId="1F9664D2" w14:textId="77777777" w:rsidR="00143F7A" w:rsidRDefault="00DB0B3A">
      <w:pPr>
        <w:pStyle w:val="ProductList-BodyIndented2"/>
      </w:pPr>
      <w:r>
        <w:t>Period važenja usluge Microsoft 365 A1 (SL za uređaj) iznosi šest godina od datuma porudžbine. Ako se licenca produži nakon isteka Klijentovog ugovora o količinskom licenciranju na osnovu kojeg je kupljen M365 A1 (SL za uređaj), uslovi tog ugovora nastaviće da važe po potrebi i tokom trajanja SL licence za M365 A1 (SL za uređaj).</w:t>
      </w:r>
    </w:p>
    <w:p w14:paraId="67A68CBA" w14:textId="77777777" w:rsidR="00143F7A" w:rsidRDefault="00143F7A">
      <w:pPr>
        <w:pStyle w:val="ProductList-BodyIndented2"/>
      </w:pPr>
    </w:p>
    <w:p w14:paraId="7B719D80" w14:textId="77777777" w:rsidR="00143F7A" w:rsidRDefault="00DB0B3A">
      <w:pPr>
        <w:pStyle w:val="ProductList-SubSubClauseHeading"/>
        <w:outlineLvl w:val="5"/>
      </w:pPr>
      <w:r>
        <w:t>2.6.1.2 Otkazivanje ugovora i prenos</w:t>
      </w:r>
    </w:p>
    <w:p w14:paraId="50B420D9" w14:textId="77777777" w:rsidR="00143F7A" w:rsidRDefault="00DB0B3A">
      <w:pPr>
        <w:pStyle w:val="ProductList-BodyIndented2"/>
      </w:pPr>
      <w:r>
        <w:t>M365 A1 (SL za uređaj) ne može se otkazati i jedino se može preneti na novi uređaj istog modela (ili ekvivalentnu zamenu dobijenu od proizvođača) nakon trajnog hardverskog kvara uređaja kojem je prethodno dodeljen M365 A1 (SL za uređaj).</w:t>
      </w:r>
    </w:p>
    <w:p w14:paraId="295D0DA9" w14:textId="77777777" w:rsidR="00143F7A" w:rsidRDefault="00143F7A">
      <w:pPr>
        <w:pStyle w:val="ProductList-BodyIndented2"/>
      </w:pPr>
    </w:p>
    <w:p w14:paraId="71E1C44A" w14:textId="77777777" w:rsidR="00143F7A" w:rsidRDefault="00DB0B3A">
      <w:pPr>
        <w:pStyle w:val="ProductList-SubSubClauseHeading"/>
        <w:outlineLvl w:val="5"/>
      </w:pPr>
      <w:r>
        <w:t>2.6.1.3 Verzije Windows 10</w:t>
      </w:r>
    </w:p>
    <w:p w14:paraId="7D34380D" w14:textId="77777777" w:rsidR="00143F7A" w:rsidRDefault="00DB0B3A">
      <w:pPr>
        <w:pStyle w:val="ProductList-BodyIndented2"/>
      </w:pPr>
      <w:r>
        <w:t>Microsoft 365 Education A1 uključuje nadogradnju na Windows 10 Pro Education za uređaje sa licencom za Windows 7 Professional, Windows 8/8.1 Pro i Windows 10 Pro.</w:t>
      </w:r>
    </w:p>
    <w:p w14:paraId="57573D96" w14:textId="77777777" w:rsidR="00143F7A" w:rsidRDefault="00143F7A">
      <w:pPr>
        <w:pStyle w:val="ProductList-BodyIndented2"/>
      </w:pPr>
    </w:p>
    <w:p w14:paraId="48E28EDD" w14:textId="77777777" w:rsidR="00143F7A" w:rsidRDefault="00DB0B3A">
      <w:pPr>
        <w:pStyle w:val="ProductList-SubClauseHeading"/>
        <w:outlineLvl w:val="4"/>
      </w:pPr>
      <w:r>
        <w:t>2.6.2 Microsoft 365 A3/A5 (SL za korisnika)</w:t>
      </w:r>
    </w:p>
    <w:p w14:paraId="368F994A" w14:textId="77777777" w:rsidR="00143F7A" w:rsidRDefault="00DB0B3A">
      <w:pPr>
        <w:pStyle w:val="ProductList-SubSubClauseHeading"/>
        <w:outlineLvl w:val="5"/>
      </w:pPr>
      <w:r>
        <w:t>2.6.2.1 Office serveri</w:t>
      </w:r>
    </w:p>
    <w:p w14:paraId="3DF88007" w14:textId="77777777" w:rsidR="00143F7A" w:rsidRDefault="00DB0B3A">
      <w:pPr>
        <w:pStyle w:val="ProductList-BodyIndented2"/>
      </w:pPr>
      <w:r>
        <w:t xml:space="preserve">Klijenti koji licenciraju Microsoft 365 A3/A5 za sve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Kvalifikovane obrazovne korisnike</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Radnike znanja</w:t>
      </w:r>
      <w:r>
        <w:fldChar w:fldCharType="end"/>
      </w:r>
      <w:r>
        <w:t xml:space="preserve"> u okviru Upisnice za obrazovna rešenja (bilo koja verzija) mogu da:</w:t>
      </w:r>
    </w:p>
    <w:p w14:paraId="015465B6" w14:textId="77777777" w:rsidR="00143F7A" w:rsidRDefault="00DB0B3A" w:rsidP="00DB0B3A">
      <w:pPr>
        <w:pStyle w:val="ProductList-Bullet"/>
        <w:numPr>
          <w:ilvl w:val="2"/>
          <w:numId w:val="46"/>
        </w:numPr>
      </w:pPr>
      <w:r>
        <w:t>instaliraju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Server</w:t>
      </w:r>
      <w:r>
        <w:fldChar w:fldCharType="begin"/>
      </w:r>
      <w:r>
        <w:instrText xml:space="preserve"> XE "Skype za posao Server" </w:instrText>
      </w:r>
      <w:r>
        <w:fldChar w:fldCharType="end"/>
      </w:r>
      <w:r>
        <w:t>; i</w:t>
      </w:r>
    </w:p>
    <w:p w14:paraId="1DCEB071" w14:textId="77777777" w:rsidR="00143F7A" w:rsidRDefault="00DB0B3A" w:rsidP="00DB0B3A">
      <w:pPr>
        <w:pStyle w:val="ProductList-Bullet"/>
        <w:numPr>
          <w:ilvl w:val="2"/>
          <w:numId w:val="46"/>
        </w:numPr>
      </w:pPr>
      <w:r>
        <w:t xml:space="preserve">navedenom serverskom softveru smeju pristupiti samo korisnici kojima je dodeljen SL za korisnika za Microsoft 365 A3/A5 ili </w:t>
      </w:r>
      <w:r>
        <w:fldChar w:fldCharType="begin"/>
      </w:r>
      <w:r>
        <w:instrText xml:space="preserve"> AutoTextList   \s NoStyle \t " Spoljni korisnici označava korisnike koji nisu zaposleni, terenski ugovarači ili terenski zastupnici Klijenta ili njegovih Filijala." </w:instrText>
      </w:r>
      <w:r>
        <w:fldChar w:fldCharType="separate"/>
      </w:r>
      <w:r>
        <w:rPr>
          <w:color w:val="0563C1"/>
        </w:rPr>
        <w:t>Spoljni korisnici</w:t>
      </w:r>
      <w:r>
        <w:fldChar w:fldCharType="end"/>
      </w:r>
      <w:r>
        <w:t>.</w:t>
      </w:r>
    </w:p>
    <w:p w14:paraId="1D5390CF" w14:textId="77777777" w:rsidR="00143F7A" w:rsidRDefault="00DB0B3A">
      <w:pPr>
        <w:pStyle w:val="ProductList-BodyIndented2"/>
      </w:pPr>
      <w:r>
        <w:t xml:space="preserve">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Ovo pravo se ne primenjuje na SL licence za korisnike koje su stečene na osnovu Microsoft ugovora o Oblaku i Microsoft korisničkog ugovora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29E70531" w14:textId="77777777" w:rsidR="00143F7A" w:rsidRDefault="00143F7A">
      <w:pPr>
        <w:pStyle w:val="ProductList-BodyIndented2"/>
      </w:pPr>
    </w:p>
    <w:p w14:paraId="1EBEFC89" w14:textId="77777777" w:rsidR="00143F7A" w:rsidRDefault="00DB0B3A">
      <w:pPr>
        <w:pStyle w:val="ProductList-SubSubClauseHeading"/>
        <w:outlineLvl w:val="5"/>
      </w:pPr>
      <w:r>
        <w:t>2.6.2.2 Microsoft 365 A3 sa Core CAL-om</w:t>
      </w:r>
    </w:p>
    <w:p w14:paraId="1FEAD9CB" w14:textId="77777777" w:rsidR="00143F7A" w:rsidRDefault="00DB0B3A">
      <w:pPr>
        <w:pStyle w:val="ProductList-BodyIndented2"/>
      </w:pPr>
      <w:r>
        <w:t>Microsoft 365 A3 sa Core CAL-om je na raspolaganju kao zamena za Desktop za obrazovanje sa Core CAL-om.</w:t>
      </w:r>
    </w:p>
    <w:p w14:paraId="0FB1FD8E" w14:textId="77777777" w:rsidR="00143F7A" w:rsidRDefault="00143F7A">
      <w:pPr>
        <w:pStyle w:val="ProductList-ClauseHeading"/>
        <w:outlineLvl w:val="3"/>
      </w:pPr>
    </w:p>
    <w:p w14:paraId="3A58E047" w14:textId="77777777" w:rsidR="00143F7A" w:rsidRDefault="00143F7A">
      <w:pPr>
        <w:pStyle w:val="ProductList-Body"/>
        <w:jc w:val="right"/>
      </w:pPr>
    </w:p>
    <w:tbl>
      <w:tblPr>
        <w:tblStyle w:val="PURTable"/>
        <w:tblW w:w="0" w:type="dxa"/>
        <w:tblLook w:val="04A0" w:firstRow="1" w:lastRow="0" w:firstColumn="1" w:lastColumn="0" w:noHBand="0" w:noVBand="1"/>
      </w:tblPr>
      <w:tblGrid>
        <w:gridCol w:w="10916"/>
      </w:tblGrid>
      <w:tr w:rsidR="00143F7A" w14:paraId="7D0B89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A0E203"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3EB6EDE3" w14:textId="77777777" w:rsidR="00143F7A" w:rsidRDefault="00143F7A">
      <w:pPr>
        <w:pStyle w:val="ProductList-Body"/>
      </w:pPr>
    </w:p>
    <w:p w14:paraId="0AD0FE80" w14:textId="77777777" w:rsidR="00143F7A" w:rsidRDefault="00DB0B3A">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7011650"/>
      <w:r>
        <w:instrText>Enterprise Mobility + Security</w:instrText>
      </w:r>
      <w:bookmarkEnd w:id="242"/>
      <w:r>
        <w:instrText>" \l 2</w:instrText>
      </w:r>
      <w:r>
        <w:fldChar w:fldCharType="end"/>
      </w:r>
    </w:p>
    <w:p w14:paraId="0EC03099" w14:textId="77777777" w:rsidR="00143F7A" w:rsidRDefault="00DB0B3A">
      <w:pPr>
        <w:pStyle w:val="ProductList-Offering1SubSection"/>
        <w:outlineLvl w:val="2"/>
      </w:pPr>
      <w:bookmarkStart w:id="243" w:name="_Sec709"/>
      <w:r>
        <w:t>1. Raspoloživost programa</w:t>
      </w:r>
      <w:bookmarkEnd w:id="243"/>
    </w:p>
    <w:tbl>
      <w:tblPr>
        <w:tblStyle w:val="PURTable"/>
        <w:tblW w:w="0" w:type="dxa"/>
        <w:tblLook w:val="04A0" w:firstRow="1" w:lastRow="0" w:firstColumn="1" w:lastColumn="0" w:noHBand="0" w:noVBand="1"/>
      </w:tblPr>
      <w:tblGrid>
        <w:gridCol w:w="4271"/>
        <w:gridCol w:w="711"/>
        <w:gridCol w:w="701"/>
        <w:gridCol w:w="706"/>
        <w:gridCol w:w="715"/>
        <w:gridCol w:w="729"/>
        <w:gridCol w:w="832"/>
        <w:gridCol w:w="709"/>
        <w:gridCol w:w="733"/>
        <w:gridCol w:w="809"/>
      </w:tblGrid>
      <w:tr w:rsidR="00143F7A" w14:paraId="0117AF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15049E" w14:textId="77777777" w:rsidR="00143F7A" w:rsidRDefault="00DB0B3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75F1398" w14:textId="77777777" w:rsidR="00143F7A" w:rsidRDefault="00DB0B3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7F5ACD" w14:textId="77777777" w:rsidR="00143F7A" w:rsidRDefault="00DB0B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CB473B" w14:textId="77777777" w:rsidR="00143F7A" w:rsidRDefault="00DB0B3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789DB1" w14:textId="77777777" w:rsidR="00143F7A" w:rsidRDefault="00DB0B3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46616D" w14:textId="77777777" w:rsidR="00143F7A" w:rsidRDefault="00DB0B3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144913" w14:textId="77777777" w:rsidR="00143F7A" w:rsidRDefault="00DB0B3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441366" w14:textId="77777777" w:rsidR="00143F7A" w:rsidRDefault="00DB0B3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A9246A" w14:textId="77777777" w:rsidR="00143F7A" w:rsidRDefault="00DB0B3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E6FA28" w14:textId="77777777" w:rsidR="00143F7A" w:rsidRDefault="00DB0B3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43F7A" w14:paraId="22C14898" w14:textId="77777777">
        <w:tc>
          <w:tcPr>
            <w:tcW w:w="4660" w:type="dxa"/>
            <w:tcBorders>
              <w:top w:val="single" w:sz="6" w:space="0" w:color="FFFFFF"/>
              <w:left w:val="none" w:sz="4" w:space="0" w:color="6E6E6E"/>
              <w:bottom w:val="dashed" w:sz="4" w:space="0" w:color="BFBFBF"/>
              <w:right w:val="none" w:sz="4" w:space="0" w:color="6E6E6E"/>
            </w:tcBorders>
          </w:tcPr>
          <w:p w14:paraId="04C4869E" w14:textId="77777777" w:rsidR="00143F7A" w:rsidRDefault="00DB0B3A">
            <w:pPr>
              <w:pStyle w:val="ProductList-TableBody"/>
            </w:pPr>
            <w:r>
              <w:t>Enterprise Mobility + Security E3</w:t>
            </w:r>
            <w:r>
              <w:fldChar w:fldCharType="begin"/>
            </w:r>
            <w:r>
              <w:instrText xml:space="preserve"> XE "Enterprise Mobility + Security E3"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026D1061" w14:textId="77777777" w:rsidR="00143F7A" w:rsidRDefault="00DB0B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A01F5"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9EEB8"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7F8A3"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A5F5B"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8ED3D" w14:textId="77777777" w:rsidR="00143F7A" w:rsidRDefault="00DB0B3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22C6E"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F47B0"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DE89A" w14:textId="77777777" w:rsidR="00143F7A" w:rsidRDefault="00143F7A">
            <w:pPr>
              <w:pStyle w:val="ProductList-TableBody"/>
              <w:jc w:val="center"/>
            </w:pPr>
          </w:p>
        </w:tc>
      </w:tr>
      <w:tr w:rsidR="00143F7A" w14:paraId="7F0F3506" w14:textId="77777777">
        <w:tc>
          <w:tcPr>
            <w:tcW w:w="4660" w:type="dxa"/>
            <w:tcBorders>
              <w:top w:val="dashed" w:sz="4" w:space="0" w:color="BFBFBF"/>
              <w:left w:val="none" w:sz="4" w:space="0" w:color="6E6E6E"/>
              <w:bottom w:val="dashed" w:sz="4" w:space="0" w:color="BFBFBF"/>
              <w:right w:val="none" w:sz="4" w:space="0" w:color="6E6E6E"/>
            </w:tcBorders>
          </w:tcPr>
          <w:p w14:paraId="6C0AB13A" w14:textId="77777777" w:rsidR="00143F7A" w:rsidRDefault="00DB0B3A">
            <w:pPr>
              <w:pStyle w:val="ProductList-TableBody"/>
            </w:pPr>
            <w:r>
              <w:t>Enterprise Mobility + Security A3</w:t>
            </w:r>
            <w:r>
              <w:fldChar w:fldCharType="begin"/>
            </w:r>
            <w:r>
              <w:instrText xml:space="preserve"> XE "Enterprise Mobility + Security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13DFF3E"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5F36B"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8407D"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ED58E"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34968"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3E3AF"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2B220"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851B6" w14:textId="77777777" w:rsidR="00143F7A" w:rsidRDefault="00DB0B3A">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39606" w14:textId="77777777" w:rsidR="00143F7A" w:rsidRDefault="00143F7A">
            <w:pPr>
              <w:pStyle w:val="ProductList-TableBody"/>
              <w:jc w:val="center"/>
            </w:pPr>
          </w:p>
        </w:tc>
      </w:tr>
      <w:tr w:rsidR="00143F7A" w14:paraId="67BE53F3" w14:textId="77777777">
        <w:tc>
          <w:tcPr>
            <w:tcW w:w="4660" w:type="dxa"/>
            <w:tcBorders>
              <w:top w:val="dashed" w:sz="4" w:space="0" w:color="BFBFBF"/>
              <w:left w:val="none" w:sz="4" w:space="0" w:color="6E6E6E"/>
              <w:bottom w:val="dashed" w:sz="4" w:space="0" w:color="BFBFBF"/>
              <w:right w:val="none" w:sz="4" w:space="0" w:color="6E6E6E"/>
            </w:tcBorders>
          </w:tcPr>
          <w:p w14:paraId="05722703" w14:textId="77777777" w:rsidR="00143F7A" w:rsidRDefault="00DB0B3A">
            <w:pPr>
              <w:pStyle w:val="ProductList-TableBody"/>
            </w:pPr>
            <w:r>
              <w:t>Dodatna licenca za Enterprise Mobility + Security E3</w:t>
            </w:r>
            <w:r>
              <w:fldChar w:fldCharType="begin"/>
            </w:r>
            <w:r>
              <w:instrText xml:space="preserve"> XE "Dodatna licenca za Enterprise Mobility + Security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74F4D13" w14:textId="77777777" w:rsidR="00143F7A" w:rsidRDefault="00DB0B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C811C"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1D347"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34F44"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4C2F1"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745DC" w14:textId="77777777" w:rsidR="00143F7A" w:rsidRDefault="00DB0B3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FC623"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115EA"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28CBF" w14:textId="77777777" w:rsidR="00143F7A" w:rsidRDefault="00143F7A">
            <w:pPr>
              <w:pStyle w:val="ProductList-TableBody"/>
              <w:jc w:val="center"/>
            </w:pPr>
          </w:p>
        </w:tc>
      </w:tr>
      <w:tr w:rsidR="00143F7A" w14:paraId="6C9A2C56" w14:textId="77777777">
        <w:tc>
          <w:tcPr>
            <w:tcW w:w="4660" w:type="dxa"/>
            <w:tcBorders>
              <w:top w:val="dashed" w:sz="4" w:space="0" w:color="BFBFBF"/>
              <w:left w:val="none" w:sz="4" w:space="0" w:color="6E6E6E"/>
              <w:bottom w:val="dashed" w:sz="4" w:space="0" w:color="BFBFBF"/>
              <w:right w:val="none" w:sz="4" w:space="0" w:color="6E6E6E"/>
            </w:tcBorders>
          </w:tcPr>
          <w:p w14:paraId="0BA785F2" w14:textId="77777777" w:rsidR="00143F7A" w:rsidRDefault="00DB0B3A">
            <w:pPr>
              <w:pStyle w:val="ProductList-TableBody"/>
            </w:pPr>
            <w:r>
              <w:t>Dodatna licenca za Enterprise Mobility + Security A3</w:t>
            </w:r>
            <w:r>
              <w:fldChar w:fldCharType="begin"/>
            </w:r>
            <w:r>
              <w:instrText xml:space="preserve"> XE "Dodatna licenca za Enterprise Mobility + Security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4CA4146"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6E249"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3EBC7"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9024B"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9B849"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F957A"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60B56"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DCDE9" w14:textId="77777777" w:rsidR="00143F7A" w:rsidRDefault="00DB0B3A">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16486" w14:textId="77777777" w:rsidR="00143F7A" w:rsidRDefault="00143F7A">
            <w:pPr>
              <w:pStyle w:val="ProductList-TableBody"/>
              <w:jc w:val="center"/>
            </w:pPr>
          </w:p>
        </w:tc>
      </w:tr>
      <w:tr w:rsidR="00143F7A" w14:paraId="3EEC7869" w14:textId="77777777">
        <w:tc>
          <w:tcPr>
            <w:tcW w:w="4660" w:type="dxa"/>
            <w:tcBorders>
              <w:top w:val="dashed" w:sz="4" w:space="0" w:color="BFBFBF"/>
              <w:left w:val="none" w:sz="4" w:space="0" w:color="6E6E6E"/>
              <w:bottom w:val="dashed" w:sz="4" w:space="0" w:color="BFBFBF"/>
              <w:right w:val="none" w:sz="4" w:space="0" w:color="6E6E6E"/>
            </w:tcBorders>
          </w:tcPr>
          <w:p w14:paraId="71A3E044" w14:textId="77777777" w:rsidR="00143F7A" w:rsidRDefault="00DB0B3A">
            <w:pPr>
              <w:pStyle w:val="ProductList-TableBody"/>
            </w:pPr>
            <w:r>
              <w:t>Enterprise Mobility + Security E3 From SA</w:t>
            </w:r>
            <w:r>
              <w:fldChar w:fldCharType="begin"/>
            </w:r>
            <w:r>
              <w:instrText xml:space="preserve"> XE "Enterprise Mobility + Security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6DF88D0"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073FF"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ECEB6"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CE41F"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86874"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C1943" w14:textId="77777777" w:rsidR="00143F7A" w:rsidRDefault="00DB0B3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1E121"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674E5"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F6117" w14:textId="77777777" w:rsidR="00143F7A" w:rsidRDefault="00143F7A">
            <w:pPr>
              <w:pStyle w:val="ProductList-TableBody"/>
              <w:jc w:val="center"/>
            </w:pPr>
          </w:p>
        </w:tc>
      </w:tr>
      <w:tr w:rsidR="00143F7A" w14:paraId="645EA7F8" w14:textId="77777777">
        <w:tc>
          <w:tcPr>
            <w:tcW w:w="4660" w:type="dxa"/>
            <w:tcBorders>
              <w:top w:val="dashed" w:sz="4" w:space="0" w:color="BFBFBF"/>
              <w:left w:val="none" w:sz="4" w:space="0" w:color="6E6E6E"/>
              <w:bottom w:val="dashed" w:sz="4" w:space="0" w:color="BFBFBF"/>
              <w:right w:val="none" w:sz="4" w:space="0" w:color="6E6E6E"/>
            </w:tcBorders>
          </w:tcPr>
          <w:p w14:paraId="10D431CF" w14:textId="77777777" w:rsidR="00143F7A" w:rsidRDefault="00DB0B3A">
            <w:pPr>
              <w:pStyle w:val="ProductList-TableBody"/>
            </w:pPr>
            <w:r>
              <w:t xml:space="preserve">Enterprise Mobility + Security E5 </w:t>
            </w:r>
            <w:r>
              <w:fldChar w:fldCharType="begin"/>
            </w:r>
            <w:r>
              <w:instrText xml:space="preserve"> XE "Enterprise Mobility + Security E5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378787A0" w14:textId="77777777" w:rsidR="00143F7A" w:rsidRDefault="00DB0B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ACC28"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6FBDD"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92540"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6EB87"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68DCE" w14:textId="77777777" w:rsidR="00143F7A" w:rsidRDefault="00DB0B3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B0A1B"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F616F"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9BEF0" w14:textId="77777777" w:rsidR="00143F7A" w:rsidRDefault="00143F7A">
            <w:pPr>
              <w:pStyle w:val="ProductList-TableBody"/>
              <w:jc w:val="center"/>
            </w:pPr>
          </w:p>
        </w:tc>
      </w:tr>
      <w:tr w:rsidR="00143F7A" w14:paraId="1B0A811F" w14:textId="77777777">
        <w:tc>
          <w:tcPr>
            <w:tcW w:w="4660" w:type="dxa"/>
            <w:tcBorders>
              <w:top w:val="dashed" w:sz="4" w:space="0" w:color="BFBFBF"/>
              <w:left w:val="none" w:sz="4" w:space="0" w:color="6E6E6E"/>
              <w:bottom w:val="dashed" w:sz="4" w:space="0" w:color="BFBFBF"/>
              <w:right w:val="none" w:sz="4" w:space="0" w:color="6E6E6E"/>
            </w:tcBorders>
          </w:tcPr>
          <w:p w14:paraId="1E5ECA6F" w14:textId="77777777" w:rsidR="00143F7A" w:rsidRDefault="00DB0B3A">
            <w:pPr>
              <w:pStyle w:val="ProductList-TableBody"/>
            </w:pPr>
            <w:r>
              <w:t xml:space="preserve">Enterprise Mobility + Security A5 </w:t>
            </w:r>
            <w:r>
              <w:fldChar w:fldCharType="begin"/>
            </w:r>
            <w:r>
              <w:instrText xml:space="preserve"> XE "Enterprise Mobility + Security A5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3588C909"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52766"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558B0"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8093E"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756EE"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EC645"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92ECA"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4E08A" w14:textId="77777777" w:rsidR="00143F7A" w:rsidRDefault="00DB0B3A">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6C9DB" w14:textId="77777777" w:rsidR="00143F7A" w:rsidRDefault="00143F7A">
            <w:pPr>
              <w:pStyle w:val="ProductList-TableBody"/>
              <w:jc w:val="center"/>
            </w:pPr>
          </w:p>
        </w:tc>
      </w:tr>
      <w:tr w:rsidR="00143F7A" w14:paraId="6CA33AC4" w14:textId="77777777">
        <w:tc>
          <w:tcPr>
            <w:tcW w:w="4660" w:type="dxa"/>
            <w:tcBorders>
              <w:top w:val="dashed" w:sz="4" w:space="0" w:color="BFBFBF"/>
              <w:left w:val="none" w:sz="4" w:space="0" w:color="6E6E6E"/>
              <w:bottom w:val="dashed" w:sz="4" w:space="0" w:color="BFBFBF"/>
              <w:right w:val="none" w:sz="4" w:space="0" w:color="6E6E6E"/>
            </w:tcBorders>
          </w:tcPr>
          <w:p w14:paraId="7D083C54" w14:textId="77777777" w:rsidR="00143F7A" w:rsidRDefault="00DB0B3A">
            <w:pPr>
              <w:pStyle w:val="ProductList-TableBody"/>
            </w:pPr>
            <w:r>
              <w:t>Dodatna licenca za Enterprise Mobility + Security E5</w:t>
            </w:r>
            <w:r>
              <w:fldChar w:fldCharType="begin"/>
            </w:r>
            <w:r>
              <w:instrText xml:space="preserve"> XE "Dodatna licenca za Enterprise Mobility + Security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FFF59F4" w14:textId="77777777" w:rsidR="00143F7A" w:rsidRDefault="00DB0B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AADCC"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A41E0"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E1540"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2213A"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173FA" w14:textId="77777777" w:rsidR="00143F7A" w:rsidRDefault="00DB0B3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B29B8"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C40E6"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29537" w14:textId="77777777" w:rsidR="00143F7A" w:rsidRDefault="00143F7A">
            <w:pPr>
              <w:pStyle w:val="ProductList-TableBody"/>
              <w:jc w:val="center"/>
            </w:pPr>
          </w:p>
        </w:tc>
      </w:tr>
      <w:tr w:rsidR="00143F7A" w14:paraId="3456021B" w14:textId="77777777">
        <w:tc>
          <w:tcPr>
            <w:tcW w:w="4660" w:type="dxa"/>
            <w:tcBorders>
              <w:top w:val="dashed" w:sz="4" w:space="0" w:color="BFBFBF"/>
              <w:left w:val="none" w:sz="4" w:space="0" w:color="6E6E6E"/>
              <w:bottom w:val="dashed" w:sz="4" w:space="0" w:color="BFBFBF"/>
              <w:right w:val="none" w:sz="4" w:space="0" w:color="6E6E6E"/>
            </w:tcBorders>
          </w:tcPr>
          <w:p w14:paraId="4D125E99" w14:textId="77777777" w:rsidR="00143F7A" w:rsidRDefault="00DB0B3A">
            <w:pPr>
              <w:pStyle w:val="ProductList-TableBody"/>
            </w:pPr>
            <w:r>
              <w:t>Dodatna licenca za Enterprise Mobility + Security A5</w:t>
            </w:r>
            <w:r>
              <w:fldChar w:fldCharType="begin"/>
            </w:r>
            <w:r>
              <w:instrText xml:space="preserve"> XE "Dodatna licenca za Enterprise Mobility + Security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4C3F4EA"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78CF8"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80FBC"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09310"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698A4"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A9E86"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05771"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75EF2" w14:textId="77777777" w:rsidR="00143F7A" w:rsidRDefault="00DB0B3A">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23C08" w14:textId="77777777" w:rsidR="00143F7A" w:rsidRDefault="00143F7A">
            <w:pPr>
              <w:pStyle w:val="ProductList-TableBody"/>
              <w:jc w:val="center"/>
            </w:pPr>
          </w:p>
        </w:tc>
      </w:tr>
      <w:tr w:rsidR="00143F7A" w14:paraId="45301418" w14:textId="77777777">
        <w:tc>
          <w:tcPr>
            <w:tcW w:w="4660" w:type="dxa"/>
            <w:tcBorders>
              <w:top w:val="dashed" w:sz="4" w:space="0" w:color="BFBFBF"/>
              <w:left w:val="none" w:sz="4" w:space="0" w:color="6E6E6E"/>
              <w:bottom w:val="none" w:sz="4" w:space="0" w:color="BFBFBF"/>
              <w:right w:val="none" w:sz="4" w:space="0" w:color="6E6E6E"/>
            </w:tcBorders>
          </w:tcPr>
          <w:p w14:paraId="629BA1BE" w14:textId="77777777" w:rsidR="00143F7A" w:rsidRDefault="00DB0B3A">
            <w:pPr>
              <w:pStyle w:val="ProductList-TableBody"/>
            </w:pPr>
            <w:r>
              <w:t>Enterprise Mobility + Security E5 From SA</w:t>
            </w:r>
            <w:r>
              <w:fldChar w:fldCharType="begin"/>
            </w:r>
            <w:r>
              <w:instrText xml:space="preserve"> XE "Enterprise Mobility + Security E5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14:paraId="0798F15C"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00927"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BCF86"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4FD8D"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FFB12"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F83C7" w14:textId="77777777" w:rsidR="00143F7A" w:rsidRDefault="00DB0B3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F69DF"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D5E2A"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2360B" w14:textId="77777777" w:rsidR="00143F7A" w:rsidRDefault="00143F7A">
            <w:pPr>
              <w:pStyle w:val="ProductList-TableBody"/>
              <w:jc w:val="center"/>
            </w:pPr>
          </w:p>
        </w:tc>
      </w:tr>
    </w:tbl>
    <w:p w14:paraId="607FBD3A" w14:textId="77777777" w:rsidR="00143F7A" w:rsidRDefault="00DB0B3A">
      <w:pPr>
        <w:pStyle w:val="ProductList-Offering1SubSection"/>
        <w:outlineLvl w:val="2"/>
      </w:pPr>
      <w:bookmarkStart w:id="244" w:name="_Sec764"/>
      <w:r>
        <w:t>2. Uslovi za proizvod</w:t>
      </w:r>
      <w:bookmarkEnd w:id="244"/>
    </w:p>
    <w:tbl>
      <w:tblPr>
        <w:tblStyle w:val="PURTable"/>
        <w:tblW w:w="0" w:type="dxa"/>
        <w:tblLook w:val="04A0" w:firstRow="1" w:lastRow="0" w:firstColumn="1" w:lastColumn="0" w:noHBand="0" w:noVBand="1"/>
      </w:tblPr>
      <w:tblGrid>
        <w:gridCol w:w="3657"/>
        <w:gridCol w:w="3630"/>
        <w:gridCol w:w="3629"/>
      </w:tblGrid>
      <w:tr w:rsidR="00143F7A" w14:paraId="1A56C2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8B321D" w14:textId="77777777" w:rsidR="00143F7A" w:rsidRDefault="00DB0B3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0E466C" w14:textId="77777777" w:rsidR="00143F7A" w:rsidRDefault="00DB0B3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B06670" w14:textId="77777777" w:rsidR="00143F7A" w:rsidRDefault="00DB0B3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143F7A" w14:paraId="216820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83E11" w14:textId="77777777" w:rsidR="00143F7A" w:rsidRDefault="00DB0B3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1D9F4" w14:textId="77777777" w:rsidR="00143F7A" w:rsidRDefault="00DB0B3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3664A" w14:textId="77777777" w:rsidR="00143F7A" w:rsidRDefault="00DB0B3A">
            <w:pPr>
              <w:pStyle w:val="ProductList-TableBody"/>
            </w:pPr>
            <w:r>
              <w:rPr>
                <w:color w:val="404040"/>
              </w:rPr>
              <w:t>Promocije: Nije primenjivo</w:t>
            </w:r>
          </w:p>
        </w:tc>
      </w:tr>
      <w:tr w:rsidR="00143F7A" w14:paraId="735E96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156C2" w14:textId="77777777" w:rsidR="00143F7A" w:rsidRDefault="00DB0B3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85A23CC" w14:textId="77777777" w:rsidR="00143F7A" w:rsidRDefault="00DB0B3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C225A" w14:textId="77777777" w:rsidR="00143F7A" w:rsidRDefault="00DB0B3A">
            <w:pPr>
              <w:pStyle w:val="ProductList-TableBody"/>
            </w:pPr>
            <w:r>
              <w:rPr>
                <w:color w:val="404040"/>
              </w:rPr>
              <w:t>Ispunjava uslove za smanjenje (SCE): Nije primenjivo</w:t>
            </w:r>
          </w:p>
        </w:tc>
      </w:tr>
      <w:tr w:rsidR="00143F7A" w14:paraId="3151169C" w14:textId="77777777">
        <w:tc>
          <w:tcPr>
            <w:tcW w:w="4040" w:type="dxa"/>
            <w:tcBorders>
              <w:top w:val="single" w:sz="4" w:space="0" w:color="000000"/>
              <w:left w:val="single" w:sz="4" w:space="0" w:color="000000"/>
              <w:bottom w:val="single" w:sz="4" w:space="0" w:color="000000"/>
              <w:right w:val="single" w:sz="4" w:space="0" w:color="000000"/>
            </w:tcBorders>
          </w:tcPr>
          <w:p w14:paraId="0ED3158B" w14:textId="77777777" w:rsidR="00143F7A" w:rsidRDefault="00DB0B3A">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52EE40CC" w14:textId="77777777" w:rsidR="00143F7A" w:rsidRDefault="00DB0B3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938C102" w14:textId="77777777" w:rsidR="00143F7A" w:rsidRDefault="00DB0B3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0EDD30F2" w14:textId="77777777" w:rsidR="00143F7A" w:rsidRDefault="00143F7A">
      <w:pPr>
        <w:pStyle w:val="ProductList-ClauseHeading"/>
        <w:outlineLvl w:val="3"/>
      </w:pPr>
    </w:p>
    <w:p w14:paraId="56AB7853" w14:textId="77777777" w:rsidR="00143F7A" w:rsidRDefault="00143F7A">
      <w:pPr>
        <w:pStyle w:val="ProductList-Body"/>
        <w:jc w:val="right"/>
      </w:pPr>
    </w:p>
    <w:tbl>
      <w:tblPr>
        <w:tblStyle w:val="PURTable"/>
        <w:tblW w:w="0" w:type="dxa"/>
        <w:tblLook w:val="04A0" w:firstRow="1" w:lastRow="0" w:firstColumn="1" w:lastColumn="0" w:noHBand="0" w:noVBand="1"/>
      </w:tblPr>
      <w:tblGrid>
        <w:gridCol w:w="10916"/>
      </w:tblGrid>
      <w:tr w:rsidR="00143F7A" w14:paraId="5F8309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33DBC7"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41172E61" w14:textId="77777777" w:rsidR="00143F7A" w:rsidRDefault="00143F7A">
      <w:pPr>
        <w:pStyle w:val="ProductList-Body"/>
      </w:pPr>
    </w:p>
    <w:p w14:paraId="315B14BC" w14:textId="77777777" w:rsidR="00143F7A" w:rsidRDefault="00DB0B3A">
      <w:pPr>
        <w:pStyle w:val="ProductList-Offering1HeadingNoBorder"/>
        <w:outlineLvl w:val="1"/>
      </w:pPr>
      <w:bookmarkStart w:id="245" w:name="_Sec1246"/>
      <w:r>
        <w:t>Pretplate na server za Azure</w:t>
      </w:r>
      <w:bookmarkEnd w:id="245"/>
      <w:r>
        <w:fldChar w:fldCharType="begin"/>
      </w:r>
      <w:r>
        <w:instrText xml:space="preserve"> TC "</w:instrText>
      </w:r>
      <w:bookmarkStart w:id="246" w:name="_Toc47011651"/>
      <w:r>
        <w:instrText>Pretplate na server za Azure</w:instrText>
      </w:r>
      <w:bookmarkEnd w:id="246"/>
      <w:r>
        <w:instrText xml:space="preserve"> " \l 2</w:instrText>
      </w:r>
      <w:r>
        <w:fldChar w:fldCharType="end"/>
      </w:r>
    </w:p>
    <w:p w14:paraId="0E372D71" w14:textId="77777777" w:rsidR="00143F7A" w:rsidRDefault="00DB0B3A">
      <w:pPr>
        <w:pStyle w:val="ProductList-Offering1SubSection"/>
        <w:outlineLvl w:val="2"/>
      </w:pPr>
      <w:bookmarkStart w:id="247" w:name="_Sec1247"/>
      <w:r>
        <w:t>1. Raspoloživost programa</w:t>
      </w:r>
      <w:bookmarkEnd w:id="247"/>
    </w:p>
    <w:tbl>
      <w:tblPr>
        <w:tblStyle w:val="PURTable"/>
        <w:tblW w:w="0" w:type="dxa"/>
        <w:tblLook w:val="04A0" w:firstRow="1" w:lastRow="0" w:firstColumn="1" w:lastColumn="0" w:noHBand="0" w:noVBand="1"/>
      </w:tblPr>
      <w:tblGrid>
        <w:gridCol w:w="4427"/>
        <w:gridCol w:w="722"/>
        <w:gridCol w:w="711"/>
        <w:gridCol w:w="718"/>
        <w:gridCol w:w="724"/>
        <w:gridCol w:w="733"/>
        <w:gridCol w:w="730"/>
        <w:gridCol w:w="720"/>
        <w:gridCol w:w="715"/>
        <w:gridCol w:w="716"/>
      </w:tblGrid>
      <w:tr w:rsidR="00143F7A" w14:paraId="74A392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5D703EA" w14:textId="77777777" w:rsidR="00143F7A" w:rsidRDefault="00DB0B3A">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BE2D3B" w14:textId="77777777" w:rsidR="00143F7A" w:rsidRDefault="00DB0B3A">
            <w:pPr>
              <w:pStyle w:val="ProductList-TableBody"/>
              <w:jc w:val="center"/>
            </w:pPr>
            <w:r>
              <w:rPr>
                <w:color w:val="FFFFFF"/>
              </w:rPr>
              <w:t>Poen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DA08C7" w14:textId="77777777" w:rsidR="00143F7A" w:rsidRDefault="00DB0B3A">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8F73B1" w14:textId="77777777" w:rsidR="00143F7A" w:rsidRDefault="00DB0B3A">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560605" w14:textId="77777777" w:rsidR="00143F7A" w:rsidRDefault="00DB0B3A">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31DAE9" w14:textId="77777777" w:rsidR="00143F7A" w:rsidRDefault="00DB0B3A">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A80878" w14:textId="77777777" w:rsidR="00143F7A" w:rsidRDefault="00DB0B3A">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59A5AF" w14:textId="77777777" w:rsidR="00143F7A" w:rsidRDefault="00DB0B3A">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35E5FE" w14:textId="77777777" w:rsidR="00143F7A" w:rsidRDefault="00DB0B3A">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C52830" w14:textId="77777777" w:rsidR="00143F7A" w:rsidRDefault="00DB0B3A">
            <w:pPr>
              <w:pStyle w:val="ProductList-TableBody"/>
              <w:jc w:val="center"/>
            </w:pPr>
            <w:r>
              <w:rPr>
                <w:color w:val="FFFFFF"/>
              </w:rPr>
              <w:t>CSP</w:t>
            </w:r>
          </w:p>
        </w:tc>
      </w:tr>
      <w:tr w:rsidR="00143F7A" w14:paraId="29EDBE62" w14:textId="77777777">
        <w:tc>
          <w:tcPr>
            <w:tcW w:w="4660" w:type="dxa"/>
            <w:tcBorders>
              <w:top w:val="single" w:sz="4" w:space="0" w:color="FFFFFF"/>
              <w:left w:val="single" w:sz="4" w:space="0" w:color="FFFFFF"/>
              <w:bottom w:val="dashed" w:sz="4" w:space="0" w:color="BFBFBF"/>
              <w:right w:val="single" w:sz="4" w:space="0" w:color="FFFFFF"/>
            </w:tcBorders>
          </w:tcPr>
          <w:p w14:paraId="423BFDA1" w14:textId="77777777" w:rsidR="00143F7A" w:rsidRDefault="00DB0B3A">
            <w:pPr>
              <w:pStyle w:val="ProductList-TableBody"/>
            </w:pPr>
            <w:r>
              <w:t>SQL Server Standard (2 pakovanja licenci za jezgro)</w:t>
            </w:r>
            <w:r>
              <w:fldChar w:fldCharType="begin"/>
            </w:r>
            <w:r>
              <w:instrText xml:space="preserve"> XE "SQL Server Standard (2 pakovanja licenci za jezgro)"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127DE1AF"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47A209"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1FF43C"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E967C9"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3F4729"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99D221"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1EF47B"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96113D"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20230E" w14:textId="77777777" w:rsidR="00143F7A" w:rsidRDefault="00143F7A">
            <w:pPr>
              <w:pStyle w:val="ProductList-TableBody"/>
              <w:jc w:val="center"/>
            </w:pPr>
          </w:p>
        </w:tc>
      </w:tr>
      <w:tr w:rsidR="00143F7A" w14:paraId="47865D92" w14:textId="77777777">
        <w:tc>
          <w:tcPr>
            <w:tcW w:w="4660" w:type="dxa"/>
            <w:tcBorders>
              <w:top w:val="dashed" w:sz="4" w:space="0" w:color="BFBFBF"/>
              <w:left w:val="single" w:sz="4" w:space="0" w:color="FFFFFF"/>
              <w:bottom w:val="dashed" w:sz="4" w:space="0" w:color="BFBFBF"/>
              <w:right w:val="single" w:sz="4" w:space="0" w:color="FFFFFF"/>
            </w:tcBorders>
          </w:tcPr>
          <w:p w14:paraId="20AD7777" w14:textId="77777777" w:rsidR="00143F7A" w:rsidRDefault="00DB0B3A">
            <w:pPr>
              <w:pStyle w:val="ProductList-TableBody"/>
            </w:pPr>
            <w:r>
              <w:t>SQL Server Enterprise Core (2 pakovanja licenci za jezgro)</w:t>
            </w:r>
            <w:r>
              <w:fldChar w:fldCharType="begin"/>
            </w:r>
            <w:r>
              <w:instrText xml:space="preserve"> XE "SQL Server Enterprise Core (2 pakovanja licenci za jezgro)"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9CCDD1C"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4B3C97"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600FEB"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4FAAE1"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5B318F"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892127"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C9A5B7"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E7416E"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C62501" w14:textId="77777777" w:rsidR="00143F7A" w:rsidRDefault="00143F7A">
            <w:pPr>
              <w:pStyle w:val="ProductList-TableBody"/>
              <w:jc w:val="center"/>
            </w:pPr>
          </w:p>
        </w:tc>
      </w:tr>
      <w:tr w:rsidR="00143F7A" w14:paraId="4CA212BE" w14:textId="77777777">
        <w:tc>
          <w:tcPr>
            <w:tcW w:w="4660" w:type="dxa"/>
            <w:tcBorders>
              <w:top w:val="dashed" w:sz="4" w:space="0" w:color="BFBFBF"/>
              <w:left w:val="single" w:sz="4" w:space="0" w:color="FFFFFF"/>
              <w:bottom w:val="dashed" w:sz="4" w:space="0" w:color="BFBFBF"/>
              <w:right w:val="single" w:sz="4" w:space="0" w:color="FFFFFF"/>
            </w:tcBorders>
          </w:tcPr>
          <w:p w14:paraId="08C08B73" w14:textId="77777777" w:rsidR="00143F7A" w:rsidRDefault="00DB0B3A">
            <w:pPr>
              <w:pStyle w:val="ProductList-TableBody"/>
            </w:pPr>
            <w:r>
              <w:t>SQL Server Big Data Node (2 pakovanja licenci za jezgro)</w:t>
            </w:r>
            <w:r>
              <w:fldChar w:fldCharType="begin"/>
            </w:r>
            <w:r>
              <w:instrText xml:space="preserve"> XE "SQL Server Big Data Node (2 pakovanja licenci za jezgro)"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DB27359"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FFFC7E"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863B79"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A478A8"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B5ADDC"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DB88D1"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1CA719"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433683"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8EFD8F" w14:textId="77777777" w:rsidR="00143F7A" w:rsidRDefault="00143F7A">
            <w:pPr>
              <w:pStyle w:val="ProductList-TableBody"/>
              <w:jc w:val="center"/>
            </w:pPr>
          </w:p>
        </w:tc>
      </w:tr>
      <w:tr w:rsidR="00143F7A" w14:paraId="5EAD54BD" w14:textId="77777777">
        <w:tc>
          <w:tcPr>
            <w:tcW w:w="4660" w:type="dxa"/>
            <w:tcBorders>
              <w:top w:val="dashed" w:sz="4" w:space="0" w:color="BFBFBF"/>
              <w:left w:val="single" w:sz="4" w:space="0" w:color="FFFFFF"/>
              <w:bottom w:val="dashed" w:sz="4" w:space="0" w:color="BFBFBF"/>
              <w:right w:val="single" w:sz="4" w:space="0" w:color="FFFFFF"/>
            </w:tcBorders>
          </w:tcPr>
          <w:p w14:paraId="00B5DAEB" w14:textId="77777777" w:rsidR="00143F7A" w:rsidRDefault="00DB0B3A">
            <w:pPr>
              <w:pStyle w:val="ProductList-TableBody"/>
            </w:pPr>
            <w:r>
              <w:t>Windows Server Standard (8 pakovanja licenci za jezgro)</w:t>
            </w:r>
            <w:r>
              <w:fldChar w:fldCharType="begin"/>
            </w:r>
            <w:r>
              <w:instrText xml:space="preserve"> XE "Windows Server Standard (8 pakovanja licenci za jezgro)"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B9C1F51"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6A5E3E"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AE1A1B"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2C76BD"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D43774"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6054A6"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9C59A5"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27D3A7"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EF76CC" w14:textId="77777777" w:rsidR="00143F7A" w:rsidRDefault="00143F7A">
            <w:pPr>
              <w:pStyle w:val="ProductList-TableBody"/>
              <w:jc w:val="center"/>
            </w:pPr>
          </w:p>
        </w:tc>
      </w:tr>
      <w:tr w:rsidR="00143F7A" w14:paraId="750DEDF5" w14:textId="77777777">
        <w:tc>
          <w:tcPr>
            <w:tcW w:w="4660" w:type="dxa"/>
            <w:tcBorders>
              <w:top w:val="dashed" w:sz="4" w:space="0" w:color="BFBFBF"/>
              <w:left w:val="single" w:sz="4" w:space="0" w:color="FFFFFF"/>
              <w:bottom w:val="dashed" w:sz="4" w:space="0" w:color="BFBFBF"/>
              <w:right w:val="single" w:sz="4" w:space="0" w:color="FFFFFF"/>
            </w:tcBorders>
          </w:tcPr>
          <w:p w14:paraId="3A98AE54" w14:textId="77777777" w:rsidR="00143F7A" w:rsidRDefault="00DB0B3A">
            <w:pPr>
              <w:pStyle w:val="ProductList-TableBody"/>
            </w:pPr>
            <w:r>
              <w:t>CAL za Windows Server</w:t>
            </w:r>
            <w:r>
              <w:fldChar w:fldCharType="begin"/>
            </w:r>
            <w:r>
              <w:instrText xml:space="preserve"> XE "CAL za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E6493ED"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8BA28B"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E79838"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C7817E"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BFC739"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4A8058"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2A7103"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3E3DAF"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D121E3" w14:textId="77777777" w:rsidR="00143F7A" w:rsidRDefault="00143F7A">
            <w:pPr>
              <w:pStyle w:val="ProductList-TableBody"/>
              <w:jc w:val="center"/>
            </w:pPr>
          </w:p>
        </w:tc>
      </w:tr>
      <w:tr w:rsidR="00143F7A" w14:paraId="1BA7941A" w14:textId="77777777">
        <w:tc>
          <w:tcPr>
            <w:tcW w:w="4660" w:type="dxa"/>
            <w:tcBorders>
              <w:top w:val="dashed" w:sz="4" w:space="0" w:color="BFBFBF"/>
              <w:left w:val="single" w:sz="4" w:space="0" w:color="FFFFFF"/>
              <w:bottom w:val="dashed" w:sz="4" w:space="0" w:color="BFBFBF"/>
              <w:right w:val="single" w:sz="4" w:space="0" w:color="FFFFFF"/>
            </w:tcBorders>
          </w:tcPr>
          <w:p w14:paraId="326ED0CF" w14:textId="77777777" w:rsidR="00143F7A" w:rsidRDefault="00DB0B3A">
            <w:pPr>
              <w:pStyle w:val="ProductList-TableBody"/>
            </w:pPr>
            <w:r>
              <w:t>CAL za Windows Server 2019 Remote Desktop Services (za korisnika)</w:t>
            </w:r>
            <w:r>
              <w:fldChar w:fldCharType="begin"/>
            </w:r>
            <w:r>
              <w:instrText xml:space="preserve"> XE "CAL za Windows Server 2019 Remote Desktop Services (za korisnika)"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04D51F7"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4E567C"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58A027"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04A820"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B290B1"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65B191"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59C44C"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CC4911"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1BC028" w14:textId="77777777" w:rsidR="00143F7A" w:rsidRDefault="00143F7A">
            <w:pPr>
              <w:pStyle w:val="ProductList-TableBody"/>
              <w:jc w:val="center"/>
            </w:pPr>
          </w:p>
        </w:tc>
      </w:tr>
      <w:tr w:rsidR="00143F7A" w14:paraId="01E5CCF1" w14:textId="77777777">
        <w:tc>
          <w:tcPr>
            <w:tcW w:w="4660" w:type="dxa"/>
            <w:tcBorders>
              <w:top w:val="dashed" w:sz="4" w:space="0" w:color="BFBFBF"/>
              <w:left w:val="single" w:sz="4" w:space="0" w:color="FFFFFF"/>
              <w:bottom w:val="dashed" w:sz="4" w:space="0" w:color="BFBFBF"/>
              <w:right w:val="single" w:sz="4" w:space="0" w:color="FFFFFF"/>
            </w:tcBorders>
          </w:tcPr>
          <w:p w14:paraId="06E97906" w14:textId="77777777" w:rsidR="00143F7A" w:rsidRDefault="00DB0B3A">
            <w:pPr>
              <w:pStyle w:val="ProductList-TableBody"/>
            </w:pPr>
            <w:r>
              <w:t>CAL za Windows Server Active Directory Rights Management Services</w:t>
            </w:r>
            <w:r>
              <w:fldChar w:fldCharType="begin"/>
            </w:r>
            <w:r>
              <w:instrText xml:space="preserve"> XE "CAL za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5D48AE9"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E1DB2C"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A1E83F"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579ABF"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D84D67"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1E5537"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B7EEEE"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55F308"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595A30" w14:textId="77777777" w:rsidR="00143F7A" w:rsidRDefault="00143F7A">
            <w:pPr>
              <w:pStyle w:val="ProductList-TableBody"/>
              <w:jc w:val="center"/>
            </w:pPr>
          </w:p>
        </w:tc>
      </w:tr>
    </w:tbl>
    <w:p w14:paraId="67F3E36F" w14:textId="77777777" w:rsidR="00143F7A" w:rsidRDefault="00DB0B3A">
      <w:pPr>
        <w:pStyle w:val="ProductList-Body"/>
      </w:pPr>
      <w:r>
        <w:rPr>
          <w:i/>
        </w:rPr>
        <w:t>Gorenavedene licence biće dodatno na raspolaganju preko Microsoft ugovora sa klijentom</w:t>
      </w:r>
      <w:r>
        <w:t>.</w:t>
      </w:r>
    </w:p>
    <w:p w14:paraId="126907C6" w14:textId="77777777" w:rsidR="00143F7A" w:rsidRDefault="00DB0B3A">
      <w:pPr>
        <w:pStyle w:val="ProductList-Offering1SubSection"/>
        <w:outlineLvl w:val="2"/>
      </w:pPr>
      <w:bookmarkStart w:id="248" w:name="_Sec1248"/>
      <w:r>
        <w:t>2. Uslovi za proizvod</w:t>
      </w:r>
      <w:bookmarkEnd w:id="248"/>
    </w:p>
    <w:tbl>
      <w:tblPr>
        <w:tblStyle w:val="PURTable"/>
        <w:tblW w:w="0" w:type="dxa"/>
        <w:tblLook w:val="04A0" w:firstRow="1" w:lastRow="0" w:firstColumn="1" w:lastColumn="0" w:noHBand="0" w:noVBand="1"/>
      </w:tblPr>
      <w:tblGrid>
        <w:gridCol w:w="3660"/>
        <w:gridCol w:w="3629"/>
        <w:gridCol w:w="3627"/>
      </w:tblGrid>
      <w:tr w:rsidR="00143F7A" w14:paraId="5F6442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5BF75E" w14:textId="77777777" w:rsidR="00143F7A" w:rsidRDefault="00DB0B3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7">
              <w:r>
                <w:rPr>
                  <w:color w:val="00467F"/>
                  <w:u w:val="single"/>
                </w:rPr>
                <w:t>OST</w:t>
              </w:r>
            </w:hyperlink>
            <w:r>
              <w:t xml:space="preserve"> (kada je implementiran na Klijentovim serverima: </w:t>
            </w:r>
            <w:hyperlink w:anchor="_Sec537">
              <w:r>
                <w:rPr>
                  <w:color w:val="00467F"/>
                  <w:u w:val="single"/>
                </w:rPr>
                <w:t>Univerzalna</w:t>
              </w:r>
            </w:hyperlink>
            <w:r>
              <w:t xml:space="preserve">, </w:t>
            </w:r>
            <w:hyperlink w:anchor="_Sec543">
              <w:r>
                <w:rPr>
                  <w:color w:val="00467F"/>
                  <w:u w:val="single"/>
                </w:rPr>
                <w:t>za jezgro</w:t>
              </w:r>
            </w:hyperlink>
            <w:r>
              <w:t xml:space="preserve"> – SQL, </w:t>
            </w:r>
            <w:hyperlink w:anchor="_Sec541">
              <w:r>
                <w:rPr>
                  <w:color w:val="00467F"/>
                  <w:u w:val="single"/>
                </w:rPr>
                <w:t>Po jezgru/CAL-u</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2DB314" w14:textId="77777777" w:rsidR="00143F7A" w:rsidRDefault="00DB0B3A">
            <w:pPr>
              <w:pStyle w:val="ProductList-TableBody"/>
            </w:pPr>
            <w:r>
              <w:rPr>
                <w:color w:val="404040"/>
              </w:rPr>
              <w:t>Grupa proizvoda: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3BEF9D" w14:textId="77777777" w:rsidR="00143F7A" w:rsidRDefault="00DB0B3A">
            <w:pPr>
              <w:pStyle w:val="ProductList-TableBody"/>
            </w:pPr>
            <w:r>
              <w:rPr>
                <w:color w:val="404040"/>
              </w:rPr>
              <w:t>Ispunjava uslove za produženi period važenja: Nije primenjivo</w:t>
            </w:r>
          </w:p>
        </w:tc>
      </w:tr>
      <w:tr w:rsidR="00143F7A" w14:paraId="6BAA0A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5D02F" w14:textId="77777777" w:rsidR="00143F7A" w:rsidRDefault="00DB0B3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061E1" w14:textId="77777777" w:rsidR="00143F7A" w:rsidRDefault="00DB0B3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7E787" w14:textId="77777777" w:rsidR="00143F7A" w:rsidRDefault="00DB0B3A">
            <w:pPr>
              <w:pStyle w:val="ProductList-TableBody"/>
            </w:pPr>
            <w:r>
              <w:rPr>
                <w:color w:val="404040"/>
              </w:rPr>
              <w:t>Promocije: Nije primenjivo</w:t>
            </w:r>
          </w:p>
        </w:tc>
      </w:tr>
      <w:tr w:rsidR="00143F7A" w14:paraId="05D79F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CC0AA" w14:textId="77777777" w:rsidR="00143F7A" w:rsidRDefault="00DB0B3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8382A" w14:textId="77777777" w:rsidR="00143F7A" w:rsidRDefault="00DB0B3A">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F6739" w14:textId="77777777" w:rsidR="00143F7A" w:rsidRDefault="00DB0B3A">
            <w:pPr>
              <w:pStyle w:val="ProductList-TableBody"/>
            </w:pPr>
            <w:r>
              <w:rPr>
                <w:color w:val="404040"/>
              </w:rPr>
              <w:t>Ispunjava uslove za smanjenje (SCE): Nije primenjivo</w:t>
            </w:r>
          </w:p>
        </w:tc>
      </w:tr>
      <w:tr w:rsidR="00143F7A" w14:paraId="6D4EFE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F896F" w14:textId="77777777" w:rsidR="00143F7A" w:rsidRDefault="00DB0B3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8322E" w14:textId="77777777" w:rsidR="00143F7A" w:rsidRDefault="00DB0B3A">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9D3CC" w14:textId="77777777" w:rsidR="00143F7A" w:rsidRDefault="00143F7A">
            <w:pPr>
              <w:pStyle w:val="ProductList-TableBody"/>
            </w:pPr>
          </w:p>
        </w:tc>
      </w:tr>
    </w:tbl>
    <w:p w14:paraId="0A8EA8DF" w14:textId="77777777" w:rsidR="00143F7A" w:rsidRDefault="00143F7A">
      <w:pPr>
        <w:pStyle w:val="ProductList-Body"/>
      </w:pPr>
    </w:p>
    <w:p w14:paraId="1DF12631" w14:textId="77777777" w:rsidR="00143F7A" w:rsidRDefault="00DB0B3A">
      <w:pPr>
        <w:pStyle w:val="ProductList-ClauseHeading"/>
        <w:outlineLvl w:val="3"/>
      </w:pPr>
      <w:r>
        <w:t>2.1 Prava na nadogradnju verzije</w:t>
      </w:r>
    </w:p>
    <w:p w14:paraId="4752DB99" w14:textId="77777777" w:rsidR="00143F7A" w:rsidRDefault="00DB0B3A">
      <w:pPr>
        <w:pStyle w:val="ProductList-Body"/>
      </w:pPr>
      <w:r>
        <w:t xml:space="preserve">Klijenti koji imaju Pretplate za server za Azure mogu da koriste nove verzije koje su stavljene na raspolaganje tokom perioda pretplate u skladu sa Korisničkim pravima koja su na snazi u vreme stavljanja tih verzija na raspolaganje. Isto tako, Pretplate na CAL licence i Licence za eksterno povezivanje za Azure omogućuju pristup novim verzijama odgovarajućeg softvera stavljenog na raspolaganje tokom perioda pretplate. </w:t>
      </w:r>
    </w:p>
    <w:p w14:paraId="50BF6674" w14:textId="77777777" w:rsidR="00143F7A" w:rsidRDefault="00143F7A">
      <w:pPr>
        <w:pStyle w:val="ProductList-Body"/>
      </w:pPr>
    </w:p>
    <w:p w14:paraId="59CA633B" w14:textId="77777777" w:rsidR="00143F7A" w:rsidRDefault="00DB0B3A">
      <w:pPr>
        <w:pStyle w:val="ProductList-ClauseHeading"/>
        <w:outlineLvl w:val="3"/>
      </w:pPr>
      <w:r>
        <w:t>2.2 Opcije implementacije za Windows Server</w:t>
      </w:r>
    </w:p>
    <w:p w14:paraId="444DA846" w14:textId="77777777" w:rsidR="00143F7A" w:rsidRDefault="00DB0B3A">
      <w:pPr>
        <w:pStyle w:val="ProductList-SubClauseHeading"/>
        <w:outlineLvl w:val="4"/>
      </w:pPr>
      <w:r>
        <w:t>2.2.1 Korišćenje Softvera u okviru usluge Microsoft Azure</w:t>
      </w:r>
    </w:p>
    <w:p w14:paraId="723D5719" w14:textId="77777777" w:rsidR="00143F7A" w:rsidRDefault="00DB0B3A">
      <w:pPr>
        <w:pStyle w:val="ProductList-BodyIndented"/>
      </w:pPr>
      <w:r>
        <w:t xml:space="preserve">Ako Klijent koristi Virtuelne uređaje softvera Windows Server na platformi Microsoft Azure, Klijentu se neće naplatiti korišćenje softvera Windows Server ali on će ipak morati da pokrije trošak računarske obrade („Osnovna instanca“). Klijent mora da naznači da koristi Windows Server u okviru pogodnosti Azure Hybrid Benefit for Windows Server kada kreira i konfiguriše virtuelne uređaje na platformi Azure. </w:t>
      </w:r>
      <w:hyperlink r:id="rId118">
        <w:r>
          <w:rPr>
            <w:color w:val="00467F"/>
            <w:u w:val="single"/>
          </w:rPr>
          <w:t>Uslovi za Online usluge</w:t>
        </w:r>
      </w:hyperlink>
      <w:r>
        <w:t xml:space="preserve"> regulišu korišćenje softvera Windows Server na platformi Azure. Svaki komplet licenci za 16 jezgara daje pravo Klijentu da koristi Windows Server na platformi Microsoft Azure na najviše 16 Virtuelnih jezgara raspoređenih na dve Osnovne instance platforme Azure ili manje. Svaki dodatni komplet licenci za osam jezgara daje pravo na korišćenje osam dodatnih Virtuelnih jezgara na jednoj Osnovnoj instanci. Tokom trajanja pretplate Klijent može koristiti i CAL licence za RDS za Azure sa softverom Windows Server na platformi Azure kako bi dozvolio pristup funkciji RDS ili grafičkom korisničkom interfejsu hostovanom na poslužitelju Windows Server uz pomoć funkcije RDS ili neke druge tehnologije.</w:t>
      </w:r>
    </w:p>
    <w:p w14:paraId="364359D6" w14:textId="77777777" w:rsidR="00143F7A" w:rsidRDefault="00143F7A">
      <w:pPr>
        <w:pStyle w:val="ProductList-BodyIndented"/>
      </w:pPr>
    </w:p>
    <w:p w14:paraId="50DA350B" w14:textId="77777777" w:rsidR="00143F7A" w:rsidRDefault="00DB0B3A">
      <w:pPr>
        <w:pStyle w:val="ProductList-SubClauseHeading"/>
        <w:outlineLvl w:val="4"/>
      </w:pPr>
      <w:r>
        <w:t>2.2.2 Korišćenje Softvera na Klijentovim serverima</w:t>
      </w:r>
    </w:p>
    <w:p w14:paraId="5E31B9B7" w14:textId="77777777" w:rsidR="00143F7A" w:rsidRDefault="00DB0B3A">
      <w:pPr>
        <w:pStyle w:val="ProductList-BodyIndented"/>
      </w:pPr>
      <w:r>
        <w:t xml:space="preserve">Osim toga, Klijent može da koristi Windows Server na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Osima ako nije drugačije predviđeno u odeljku „Premeštanje serverskih radnih opterećena na Azure“, licence se ne mogu istovremeno dodeliti platformi Azure. U tom slučaju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pretplatu na Windows Server Standard i CAL licence za pretplatu 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eksterno povezivanje pružaju ista prava kao odgovarajuće druge licence količinskog licenciranja za Windows Server Standard za jezgro, CAL licence za Windows Server i licence za eksterno povezivanje, podložno istim odredbama i uslovima kao što je navedeno u „Korisničkim pravima“ najnovije verzije Uslova korišćenja proizvoda u unosu za Windows Server. Tokom trajanja pretplate Klijent ima dodatna prava koja su ekvivalentna pravima koja imaju SA klijenti u okviru Samostalnog hostinga, Oporavka posle katastrofe i za Šestomesečna izdanja kanala (zavisi od raspoloživosti). Na korišćenje softvera se primenjuju iste odredbe i uslovi.</w:t>
      </w:r>
    </w:p>
    <w:p w14:paraId="34AE8FB3" w14:textId="77777777" w:rsidR="00143F7A" w:rsidRDefault="00143F7A">
      <w:pPr>
        <w:pStyle w:val="ProductList-BodyIndented"/>
      </w:pPr>
    </w:p>
    <w:p w14:paraId="27CBA749" w14:textId="77777777" w:rsidR="00143F7A" w:rsidRDefault="00DB0B3A">
      <w:pPr>
        <w:pStyle w:val="ProductList-SubClauseHeading"/>
        <w:outlineLvl w:val="4"/>
      </w:pPr>
      <w:r>
        <w:t>2.2.3 Premeštanje serverskih radnih opterećena na Azure</w:t>
      </w:r>
    </w:p>
    <w:p w14:paraId="4ADD6C84" w14:textId="77777777" w:rsidR="00143F7A" w:rsidRDefault="00DB0B3A">
      <w:pPr>
        <w:pStyle w:val="ProductList-BodyIndented"/>
      </w:pPr>
      <w:r>
        <w:t xml:space="preserve">Klijent ne može istovremeno da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pretplatu platformi Azure i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osim jednokratno, na period koji ne premašuje 180 dana, kako bi Klijent mogao da premesti radna opterećenja sa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Licenciranih servera</w:t>
      </w:r>
      <w:r>
        <w:fldChar w:fldCharType="end"/>
      </w:r>
      <w:r>
        <w:t xml:space="preserve"> na Azure. Pre završetka migracije na Azure ili navršenih 180 dana od početka migracije, smatra se da su</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Licencirane servere</w:t>
      </w:r>
      <w:r>
        <w:fldChar w:fldCharType="end"/>
      </w:r>
      <w:r>
        <w:t xml:space="preserve">, ukoliko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ostanu dodeljene platformi Azure najmanje 90 dana.</w:t>
      </w:r>
    </w:p>
    <w:p w14:paraId="2B98EB5B" w14:textId="77777777" w:rsidR="00143F7A" w:rsidRDefault="00143F7A">
      <w:pPr>
        <w:pStyle w:val="ProductList-BodyIndented"/>
      </w:pPr>
    </w:p>
    <w:p w14:paraId="2489CF03" w14:textId="77777777" w:rsidR="00143F7A" w:rsidRDefault="00DB0B3A">
      <w:pPr>
        <w:pStyle w:val="ProductList-ClauseHeading"/>
        <w:outlineLvl w:val="3"/>
      </w:pPr>
      <w:r>
        <w:t>2.3 Opcije implementacije za SQL Server</w:t>
      </w:r>
    </w:p>
    <w:p w14:paraId="55D76E78" w14:textId="77777777" w:rsidR="00143F7A" w:rsidRDefault="00DB0B3A">
      <w:pPr>
        <w:pStyle w:val="ProductList-SubClauseHeading"/>
        <w:outlineLvl w:val="4"/>
      </w:pPr>
      <w:r>
        <w:t>2.3.1 Korišćenje Softvera u okviru usluge Microsoft Azure</w:t>
      </w:r>
    </w:p>
    <w:p w14:paraId="44B5DD44" w14:textId="77777777" w:rsidR="00143F7A" w:rsidRDefault="00DB0B3A">
      <w:pPr>
        <w:pStyle w:val="ProductList-BodyIndented"/>
      </w:pPr>
      <w:r>
        <w:t>Klijent može da koristiti usluge Microsoft Azure Data Services navedene u tablici u nastavku u naznačenim razmerama. Ako klijent želi da koristi Licence za pretplatu da bi koristio jednu ili više usluga Microsoft Azure Data Services, poseban komplet licenci mora da bude dodeljen za svaku uslugu.</w:t>
      </w:r>
    </w:p>
    <w:tbl>
      <w:tblPr>
        <w:tblStyle w:val="PURTable0"/>
        <w:tblW w:w="0" w:type="dxa"/>
        <w:tblLook w:val="04A0" w:firstRow="1" w:lastRow="0" w:firstColumn="1" w:lastColumn="0" w:noHBand="0" w:noVBand="1"/>
      </w:tblPr>
      <w:tblGrid>
        <w:gridCol w:w="3138"/>
        <w:gridCol w:w="3751"/>
        <w:gridCol w:w="3667"/>
      </w:tblGrid>
      <w:tr w:rsidR="00143F7A" w14:paraId="1481474B"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FF65438" w14:textId="77777777" w:rsidR="00143F7A" w:rsidRDefault="00DB0B3A">
            <w:pPr>
              <w:pStyle w:val="ProductList-TableBody"/>
            </w:pPr>
            <w:r>
              <w:rPr>
                <w:color w:val="FFFFFF"/>
              </w:rPr>
              <w:t>Kvalifikovana licenca</w:t>
            </w:r>
          </w:p>
        </w:tc>
        <w:tc>
          <w:tcPr>
            <w:tcW w:w="4280" w:type="dxa"/>
            <w:tcBorders>
              <w:left w:val="single" w:sz="4" w:space="0" w:color="6E6E6E"/>
              <w:bottom w:val="none" w:sz="4" w:space="0" w:color="6E6E6E"/>
              <w:right w:val="single" w:sz="4" w:space="0" w:color="6E6E6E"/>
            </w:tcBorders>
            <w:shd w:val="clear" w:color="auto" w:fill="0070C0"/>
          </w:tcPr>
          <w:p w14:paraId="7809AC00" w14:textId="77777777" w:rsidR="00143F7A" w:rsidRDefault="00DB0B3A">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26187D07" w14:textId="77777777" w:rsidR="00143F7A" w:rsidRDefault="00DB0B3A">
            <w:pPr>
              <w:pStyle w:val="ProductList-TableBody"/>
            </w:pPr>
            <w:r>
              <w:rPr>
                <w:color w:val="FFFFFF"/>
              </w:rPr>
              <w:t>Razmera kvalifikovanih licenci i jezgara Azure vCores</w:t>
            </w:r>
          </w:p>
        </w:tc>
      </w:tr>
      <w:tr w:rsidR="00143F7A" w14:paraId="663BAFDA" w14:textId="77777777">
        <w:tc>
          <w:tcPr>
            <w:tcW w:w="3540" w:type="dxa"/>
            <w:tcBorders>
              <w:left w:val="single" w:sz="4" w:space="0" w:color="6E6E6E"/>
              <w:bottom w:val="none" w:sz="4" w:space="0" w:color="6E6E6E"/>
              <w:right w:val="single" w:sz="4" w:space="0" w:color="6E6E6E"/>
            </w:tcBorders>
          </w:tcPr>
          <w:p w14:paraId="3E98C23E" w14:textId="77777777" w:rsidR="00143F7A" w:rsidRDefault="00DB0B3A">
            <w:pPr>
              <w:pStyle w:val="ProductList-TableBody"/>
            </w:pPr>
            <w:r>
              <w:t>SQL Server Enterprise (jezgro)</w:t>
            </w:r>
          </w:p>
        </w:tc>
        <w:tc>
          <w:tcPr>
            <w:tcW w:w="4280" w:type="dxa"/>
            <w:tcBorders>
              <w:top w:val="none" w:sz="4" w:space="0" w:color="6E6E6E"/>
              <w:left w:val="single" w:sz="4" w:space="0" w:color="6E6E6E"/>
              <w:right w:val="single" w:sz="4" w:space="0" w:color="6E6E6E"/>
            </w:tcBorders>
          </w:tcPr>
          <w:p w14:paraId="05608EA2" w14:textId="77777777" w:rsidR="00143F7A" w:rsidRDefault="00DB0B3A">
            <w:pPr>
              <w:pStyle w:val="ProductList-TableBody"/>
            </w:pPr>
            <w:r>
              <w:t>Azure SQL Database (upravljana instanca, elastična grupa i jedna baza podataka) – opšta namena</w:t>
            </w:r>
          </w:p>
        </w:tc>
        <w:tc>
          <w:tcPr>
            <w:tcW w:w="4160" w:type="dxa"/>
            <w:tcBorders>
              <w:left w:val="single" w:sz="4" w:space="0" w:color="6E6E6E"/>
              <w:bottom w:val="single" w:sz="4" w:space="0" w:color="6E6E6E"/>
              <w:right w:val="single" w:sz="4" w:space="0" w:color="6E6E6E"/>
            </w:tcBorders>
          </w:tcPr>
          <w:p w14:paraId="644C829D" w14:textId="77777777" w:rsidR="00143F7A" w:rsidRDefault="00DB0B3A">
            <w:pPr>
              <w:pStyle w:val="ProductList-TableBody"/>
            </w:pPr>
            <w:r>
              <w:t>1 licenca za jezgro: 4 vCores</w:t>
            </w:r>
          </w:p>
        </w:tc>
      </w:tr>
      <w:tr w:rsidR="00143F7A" w14:paraId="1E396EE5" w14:textId="77777777">
        <w:tc>
          <w:tcPr>
            <w:tcW w:w="3540" w:type="dxa"/>
            <w:tcBorders>
              <w:top w:val="none" w:sz="4" w:space="0" w:color="6E6E6E"/>
              <w:left w:val="single" w:sz="4" w:space="0" w:color="6E6E6E"/>
              <w:bottom w:val="none" w:sz="4" w:space="0" w:color="6E6E6E"/>
            </w:tcBorders>
          </w:tcPr>
          <w:p w14:paraId="1AD630D7" w14:textId="77777777" w:rsidR="00143F7A" w:rsidRDefault="00143F7A">
            <w:pPr>
              <w:pStyle w:val="ProductList-TableBody"/>
            </w:pPr>
          </w:p>
        </w:tc>
        <w:tc>
          <w:tcPr>
            <w:tcW w:w="4280" w:type="dxa"/>
          </w:tcPr>
          <w:p w14:paraId="261C5823" w14:textId="77777777" w:rsidR="00143F7A" w:rsidRDefault="00DB0B3A">
            <w:pPr>
              <w:pStyle w:val="ProductList-TableBody"/>
            </w:pPr>
            <w:r>
              <w:t xml:space="preserve">Azure SQL Database (upravljana instanca, elastična grupa i jedna baza podataka) – kritični značaj za poslovanje </w:t>
            </w:r>
          </w:p>
        </w:tc>
        <w:tc>
          <w:tcPr>
            <w:tcW w:w="4160" w:type="dxa"/>
            <w:tcBorders>
              <w:top w:val="single" w:sz="4" w:space="0" w:color="6E6E6E"/>
              <w:bottom w:val="single" w:sz="4" w:space="0" w:color="6E6E6E"/>
              <w:right w:val="single" w:sz="4" w:space="0" w:color="6E6E6E"/>
            </w:tcBorders>
          </w:tcPr>
          <w:p w14:paraId="286DFAC0" w14:textId="77777777" w:rsidR="00143F7A" w:rsidRDefault="00DB0B3A">
            <w:pPr>
              <w:pStyle w:val="ProductList-TableBody"/>
            </w:pPr>
            <w:r>
              <w:t>1 licenca za jezgro: 1 vCore</w:t>
            </w:r>
          </w:p>
        </w:tc>
      </w:tr>
      <w:tr w:rsidR="00143F7A" w14:paraId="21AF82B2" w14:textId="77777777">
        <w:tc>
          <w:tcPr>
            <w:tcW w:w="3540" w:type="dxa"/>
            <w:tcBorders>
              <w:top w:val="none" w:sz="4" w:space="0" w:color="6E6E6E"/>
              <w:left w:val="single" w:sz="4" w:space="0" w:color="6E6E6E"/>
              <w:bottom w:val="none" w:sz="4" w:space="0" w:color="6E6E6E"/>
            </w:tcBorders>
          </w:tcPr>
          <w:p w14:paraId="1C60042F" w14:textId="77777777" w:rsidR="00143F7A" w:rsidRDefault="00143F7A">
            <w:pPr>
              <w:pStyle w:val="ProductList-TableBody"/>
            </w:pPr>
          </w:p>
        </w:tc>
        <w:tc>
          <w:tcPr>
            <w:tcW w:w="4280" w:type="dxa"/>
          </w:tcPr>
          <w:p w14:paraId="2A8D535F" w14:textId="77777777" w:rsidR="00143F7A" w:rsidRDefault="00DB0B3A">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0AC42441" w14:textId="77777777" w:rsidR="00143F7A" w:rsidRDefault="00DB0B3A">
            <w:pPr>
              <w:pStyle w:val="ProductList-TableBody"/>
            </w:pPr>
            <w:r>
              <w:t>1 licenca za jezgro: 4 vCore</w:t>
            </w:r>
          </w:p>
        </w:tc>
      </w:tr>
      <w:tr w:rsidR="00143F7A" w14:paraId="41714BAB" w14:textId="77777777">
        <w:tc>
          <w:tcPr>
            <w:tcW w:w="3540" w:type="dxa"/>
            <w:tcBorders>
              <w:top w:val="none" w:sz="4" w:space="0" w:color="6E6E6E"/>
              <w:left w:val="single" w:sz="4" w:space="0" w:color="6E6E6E"/>
              <w:bottom w:val="none" w:sz="4" w:space="0" w:color="6E6E6E"/>
              <w:right w:val="single" w:sz="4" w:space="0" w:color="6E6E6E"/>
            </w:tcBorders>
          </w:tcPr>
          <w:p w14:paraId="6535992A" w14:textId="77777777" w:rsidR="00143F7A" w:rsidRDefault="00143F7A">
            <w:pPr>
              <w:pStyle w:val="ProductList-TableBody"/>
            </w:pPr>
          </w:p>
        </w:tc>
        <w:tc>
          <w:tcPr>
            <w:tcW w:w="4280" w:type="dxa"/>
            <w:tcBorders>
              <w:left w:val="single" w:sz="4" w:space="0" w:color="6E6E6E"/>
              <w:bottom w:val="single" w:sz="4" w:space="0" w:color="6E6E6E"/>
              <w:right w:val="single" w:sz="4" w:space="0" w:color="6E6E6E"/>
            </w:tcBorders>
          </w:tcPr>
          <w:p w14:paraId="5441CA6E" w14:textId="77777777" w:rsidR="00143F7A" w:rsidRDefault="00DB0B3A">
            <w:pPr>
              <w:pStyle w:val="ProductList-TableBody"/>
            </w:pPr>
            <w:r>
              <w:t>Usluge integracije sistema SQL Server za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7AFFC68F" w14:textId="77777777" w:rsidR="00143F7A" w:rsidRDefault="00DB0B3A">
            <w:pPr>
              <w:pStyle w:val="ProductList-TableBody"/>
            </w:pPr>
            <w:r>
              <w:t>1 licenca za jezgro: 1 vCore</w:t>
            </w:r>
          </w:p>
        </w:tc>
      </w:tr>
      <w:tr w:rsidR="00143F7A" w14:paraId="3B677690" w14:textId="77777777">
        <w:tc>
          <w:tcPr>
            <w:tcW w:w="3540" w:type="dxa"/>
            <w:tcBorders>
              <w:top w:val="none" w:sz="4" w:space="0" w:color="6E6E6E"/>
              <w:left w:val="single" w:sz="4" w:space="0" w:color="6E6E6E"/>
              <w:bottom w:val="none" w:sz="4" w:space="0" w:color="6E6E6E"/>
              <w:right w:val="single" w:sz="4" w:space="0" w:color="6E6E6E"/>
            </w:tcBorders>
          </w:tcPr>
          <w:p w14:paraId="3270B25E" w14:textId="77777777" w:rsidR="00143F7A" w:rsidRDefault="00143F7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877926C" w14:textId="77777777" w:rsidR="00143F7A" w:rsidRDefault="00DB0B3A">
            <w:pPr>
              <w:pStyle w:val="ProductList-TableBody"/>
            </w:pPr>
            <w:r>
              <w:t>Usluge integracije sistema SQL Server za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0E38FDA6" w14:textId="77777777" w:rsidR="00143F7A" w:rsidRDefault="00DB0B3A">
            <w:pPr>
              <w:pStyle w:val="ProductList-TableBody"/>
            </w:pPr>
            <w:r>
              <w:t>1 licenca za jezgro : 4 vCores</w:t>
            </w:r>
          </w:p>
        </w:tc>
      </w:tr>
      <w:tr w:rsidR="00143F7A" w14:paraId="59DFD25A" w14:textId="77777777">
        <w:tc>
          <w:tcPr>
            <w:tcW w:w="3540" w:type="dxa"/>
            <w:tcBorders>
              <w:top w:val="none" w:sz="4" w:space="0" w:color="6E6E6E"/>
              <w:left w:val="single" w:sz="4" w:space="0" w:color="6E6E6E"/>
              <w:bottom w:val="none" w:sz="4" w:space="0" w:color="6E6E6E"/>
              <w:right w:val="single" w:sz="4" w:space="0" w:color="6E6E6E"/>
            </w:tcBorders>
          </w:tcPr>
          <w:p w14:paraId="0B3C4111" w14:textId="77777777" w:rsidR="00143F7A" w:rsidRDefault="00143F7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198D8FB" w14:textId="77777777" w:rsidR="00143F7A" w:rsidRDefault="00DB0B3A">
            <w:pPr>
              <w:pStyle w:val="ProductList-TableBody"/>
            </w:pPr>
            <w:r>
              <w:t>Virtuelni uređaji sistema SQL Server Standard</w:t>
            </w:r>
          </w:p>
        </w:tc>
        <w:tc>
          <w:tcPr>
            <w:tcW w:w="4160" w:type="dxa"/>
            <w:tcBorders>
              <w:top w:val="single" w:sz="4" w:space="0" w:color="6E6E6E"/>
              <w:left w:val="single" w:sz="4" w:space="0" w:color="6E6E6E"/>
              <w:bottom w:val="single" w:sz="4" w:space="0" w:color="6E6E6E"/>
              <w:right w:val="single" w:sz="4" w:space="0" w:color="6E6E6E"/>
            </w:tcBorders>
          </w:tcPr>
          <w:p w14:paraId="7FC8EAAC" w14:textId="77777777" w:rsidR="00143F7A" w:rsidRDefault="00DB0B3A">
            <w:pPr>
              <w:pStyle w:val="ProductList-TableBody"/>
            </w:pPr>
            <w:r>
              <w:t>1 licenca za jezgro: 4 virtuelna procesora</w:t>
            </w:r>
          </w:p>
        </w:tc>
      </w:tr>
      <w:tr w:rsidR="00143F7A" w14:paraId="4ED83CBA" w14:textId="77777777">
        <w:tc>
          <w:tcPr>
            <w:tcW w:w="3540" w:type="dxa"/>
            <w:tcBorders>
              <w:top w:val="none" w:sz="4" w:space="0" w:color="6E6E6E"/>
              <w:left w:val="single" w:sz="4" w:space="0" w:color="6E6E6E"/>
              <w:bottom w:val="single" w:sz="4" w:space="0" w:color="6E6E6E"/>
              <w:right w:val="single" w:sz="4" w:space="0" w:color="6E6E6E"/>
            </w:tcBorders>
          </w:tcPr>
          <w:p w14:paraId="7A95A8EC" w14:textId="77777777" w:rsidR="00143F7A" w:rsidRDefault="00143F7A">
            <w:pPr>
              <w:pStyle w:val="ProductList-TableBody"/>
            </w:pPr>
          </w:p>
        </w:tc>
        <w:tc>
          <w:tcPr>
            <w:tcW w:w="4280" w:type="dxa"/>
            <w:tcBorders>
              <w:top w:val="single" w:sz="4" w:space="0" w:color="6E6E6E"/>
              <w:left w:val="single" w:sz="4" w:space="0" w:color="6E6E6E"/>
              <w:right w:val="single" w:sz="4" w:space="0" w:color="6E6E6E"/>
            </w:tcBorders>
          </w:tcPr>
          <w:p w14:paraId="5A7E6AF5" w14:textId="77777777" w:rsidR="00143F7A" w:rsidRDefault="00DB0B3A">
            <w:pPr>
              <w:pStyle w:val="ProductList-TableBody"/>
            </w:pPr>
            <w:r>
              <w:t>Virtuelni uređaji sistema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EDA1158" w14:textId="77777777" w:rsidR="00143F7A" w:rsidRDefault="00DB0B3A">
            <w:pPr>
              <w:pStyle w:val="ProductList-TableBody"/>
            </w:pPr>
            <w:r>
              <w:t>1 licenca za jezgro</w:t>
            </w:r>
            <w:r>
              <w:rPr>
                <w:vertAlign w:val="superscript"/>
              </w:rPr>
              <w:t>2</w:t>
            </w:r>
            <w:r>
              <w:t>: 1 virtuelni procesor</w:t>
            </w:r>
          </w:p>
        </w:tc>
      </w:tr>
      <w:tr w:rsidR="00143F7A" w14:paraId="31E8CCD9" w14:textId="77777777">
        <w:tc>
          <w:tcPr>
            <w:tcW w:w="3540" w:type="dxa"/>
            <w:tcBorders>
              <w:top w:val="single" w:sz="4" w:space="0" w:color="6E6E6E"/>
              <w:left w:val="single" w:sz="4" w:space="0" w:color="6E6E6E"/>
              <w:bottom w:val="none" w:sz="4" w:space="0" w:color="6E6E6E"/>
            </w:tcBorders>
          </w:tcPr>
          <w:p w14:paraId="589E8AA7" w14:textId="77777777" w:rsidR="00143F7A" w:rsidRDefault="00DB0B3A">
            <w:pPr>
              <w:pStyle w:val="ProductList-TableBody"/>
            </w:pPr>
            <w:r>
              <w:t>SQL Server Standard (jezgro)</w:t>
            </w:r>
          </w:p>
        </w:tc>
        <w:tc>
          <w:tcPr>
            <w:tcW w:w="4280" w:type="dxa"/>
          </w:tcPr>
          <w:p w14:paraId="553A15C3" w14:textId="77777777" w:rsidR="00143F7A" w:rsidRDefault="00DB0B3A">
            <w:pPr>
              <w:pStyle w:val="ProductList-TableBody"/>
            </w:pPr>
            <w:r>
              <w:t>Azure SQL Database (upravljana instanca, elastična grupa i jedna baza podataka) – opšta namena</w:t>
            </w:r>
          </w:p>
        </w:tc>
        <w:tc>
          <w:tcPr>
            <w:tcW w:w="4160" w:type="dxa"/>
            <w:tcBorders>
              <w:top w:val="single" w:sz="4" w:space="0" w:color="6E6E6E"/>
              <w:bottom w:val="single" w:sz="4" w:space="0" w:color="6E6E6E"/>
              <w:right w:val="single" w:sz="4" w:space="0" w:color="6E6E6E"/>
            </w:tcBorders>
          </w:tcPr>
          <w:p w14:paraId="3061C5AA" w14:textId="77777777" w:rsidR="00143F7A" w:rsidRDefault="00DB0B3A">
            <w:pPr>
              <w:pStyle w:val="ProductList-TableBody"/>
            </w:pPr>
            <w:r>
              <w:t>1 licenca za jezgro: 1 vCore</w:t>
            </w:r>
          </w:p>
        </w:tc>
      </w:tr>
      <w:tr w:rsidR="00143F7A" w14:paraId="15E5CEB7" w14:textId="77777777">
        <w:tc>
          <w:tcPr>
            <w:tcW w:w="3540" w:type="dxa"/>
            <w:tcBorders>
              <w:top w:val="none" w:sz="4" w:space="0" w:color="6E6E6E"/>
              <w:left w:val="single" w:sz="4" w:space="0" w:color="6E6E6E"/>
              <w:bottom w:val="none" w:sz="4" w:space="0" w:color="6E6E6E"/>
            </w:tcBorders>
          </w:tcPr>
          <w:p w14:paraId="4B075C40" w14:textId="77777777" w:rsidR="00143F7A" w:rsidRDefault="00143F7A">
            <w:pPr>
              <w:pStyle w:val="ProductList-TableBody"/>
            </w:pPr>
          </w:p>
        </w:tc>
        <w:tc>
          <w:tcPr>
            <w:tcW w:w="4280" w:type="dxa"/>
          </w:tcPr>
          <w:p w14:paraId="746ADEA9" w14:textId="77777777" w:rsidR="00143F7A" w:rsidRDefault="00DB0B3A">
            <w:pPr>
              <w:pStyle w:val="ProductList-TableBody"/>
            </w:pPr>
            <w:r>
              <w:t>Azure SQL Database (upravljana instanca, elastična grupa i jedna baza podataka) – kritični značaj za poslovanje</w:t>
            </w:r>
          </w:p>
        </w:tc>
        <w:tc>
          <w:tcPr>
            <w:tcW w:w="4160" w:type="dxa"/>
            <w:tcBorders>
              <w:top w:val="single" w:sz="4" w:space="0" w:color="6E6E6E"/>
              <w:bottom w:val="single" w:sz="4" w:space="0" w:color="6E6E6E"/>
              <w:right w:val="single" w:sz="4" w:space="0" w:color="6E6E6E"/>
            </w:tcBorders>
          </w:tcPr>
          <w:p w14:paraId="42ECEA50" w14:textId="77777777" w:rsidR="00143F7A" w:rsidRDefault="00DB0B3A">
            <w:pPr>
              <w:pStyle w:val="ProductList-TableBody"/>
            </w:pPr>
            <w:r>
              <w:t>4 licenca za jezgro: 1 vCore</w:t>
            </w:r>
          </w:p>
        </w:tc>
      </w:tr>
      <w:tr w:rsidR="00143F7A" w14:paraId="2E2CEA1B" w14:textId="77777777">
        <w:tc>
          <w:tcPr>
            <w:tcW w:w="3540" w:type="dxa"/>
            <w:tcBorders>
              <w:top w:val="none" w:sz="4" w:space="0" w:color="6E6E6E"/>
              <w:left w:val="single" w:sz="4" w:space="0" w:color="6E6E6E"/>
              <w:bottom w:val="none" w:sz="4" w:space="0" w:color="6E6E6E"/>
            </w:tcBorders>
          </w:tcPr>
          <w:p w14:paraId="2C37F92E" w14:textId="77777777" w:rsidR="00143F7A" w:rsidRDefault="00143F7A">
            <w:pPr>
              <w:pStyle w:val="ProductList-TableBody"/>
            </w:pPr>
          </w:p>
        </w:tc>
        <w:tc>
          <w:tcPr>
            <w:tcW w:w="4280" w:type="dxa"/>
          </w:tcPr>
          <w:p w14:paraId="7A5F241D" w14:textId="77777777" w:rsidR="00143F7A" w:rsidRDefault="00DB0B3A">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2EF95489" w14:textId="77777777" w:rsidR="00143F7A" w:rsidRDefault="00DB0B3A">
            <w:pPr>
              <w:pStyle w:val="ProductList-TableBody"/>
            </w:pPr>
            <w:r>
              <w:t>1 licenca za jezgro: 1 vCore</w:t>
            </w:r>
          </w:p>
        </w:tc>
      </w:tr>
      <w:tr w:rsidR="00143F7A" w14:paraId="12900133" w14:textId="77777777">
        <w:tc>
          <w:tcPr>
            <w:tcW w:w="3540" w:type="dxa"/>
            <w:tcBorders>
              <w:top w:val="none" w:sz="4" w:space="0" w:color="6E6E6E"/>
              <w:left w:val="single" w:sz="4" w:space="0" w:color="6E6E6E"/>
              <w:bottom w:val="none" w:sz="4" w:space="0" w:color="6E6E6E"/>
              <w:right w:val="single" w:sz="4" w:space="0" w:color="6E6E6E"/>
            </w:tcBorders>
          </w:tcPr>
          <w:p w14:paraId="0C1DDB96" w14:textId="77777777" w:rsidR="00143F7A" w:rsidRDefault="00143F7A">
            <w:pPr>
              <w:pStyle w:val="ProductList-TableBody"/>
            </w:pPr>
          </w:p>
        </w:tc>
        <w:tc>
          <w:tcPr>
            <w:tcW w:w="4280" w:type="dxa"/>
            <w:tcBorders>
              <w:left w:val="single" w:sz="4" w:space="0" w:color="6E6E6E"/>
              <w:bottom w:val="single" w:sz="4" w:space="0" w:color="6E6E6E"/>
              <w:right w:val="single" w:sz="4" w:space="0" w:color="6E6E6E"/>
            </w:tcBorders>
          </w:tcPr>
          <w:p w14:paraId="707DD1CC" w14:textId="77777777" w:rsidR="00143F7A" w:rsidRDefault="00DB0B3A">
            <w:pPr>
              <w:pStyle w:val="ProductList-TableBody"/>
            </w:pPr>
            <w:r>
              <w:t>Usluge integracije sistema SQL Server za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25E663D1" w14:textId="77777777" w:rsidR="00143F7A" w:rsidRDefault="00DB0B3A">
            <w:pPr>
              <w:pStyle w:val="ProductList-TableBody"/>
            </w:pPr>
            <w:r>
              <w:t>1 licenca za jezgro: 1 vCore</w:t>
            </w:r>
          </w:p>
        </w:tc>
      </w:tr>
      <w:tr w:rsidR="00143F7A" w14:paraId="4704A767" w14:textId="77777777">
        <w:tc>
          <w:tcPr>
            <w:tcW w:w="3540" w:type="dxa"/>
            <w:tcBorders>
              <w:top w:val="none" w:sz="4" w:space="0" w:color="6E6E6E"/>
              <w:left w:val="single" w:sz="4" w:space="0" w:color="6E6E6E"/>
              <w:bottom w:val="none" w:sz="4" w:space="0" w:color="6E6E6E"/>
              <w:right w:val="single" w:sz="4" w:space="0" w:color="6E6E6E"/>
            </w:tcBorders>
          </w:tcPr>
          <w:p w14:paraId="398AC4D0" w14:textId="77777777" w:rsidR="00143F7A" w:rsidRDefault="00143F7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BAD3DC0" w14:textId="77777777" w:rsidR="00143F7A" w:rsidRDefault="00DB0B3A">
            <w:pPr>
              <w:pStyle w:val="ProductList-TableBody"/>
            </w:pPr>
            <w:r>
              <w:t>Usluge integracije sistema SQL Server za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6026AE96" w14:textId="77777777" w:rsidR="00143F7A" w:rsidRDefault="00DB0B3A">
            <w:pPr>
              <w:pStyle w:val="ProductList-TableBody"/>
            </w:pPr>
            <w:r>
              <w:t>4 licence za jezgro: 1 virtuelni procesor</w:t>
            </w:r>
          </w:p>
        </w:tc>
      </w:tr>
      <w:tr w:rsidR="00143F7A" w14:paraId="6797DC43" w14:textId="77777777">
        <w:tc>
          <w:tcPr>
            <w:tcW w:w="3540" w:type="dxa"/>
            <w:tcBorders>
              <w:top w:val="none" w:sz="4" w:space="0" w:color="6E6E6E"/>
              <w:left w:val="single" w:sz="4" w:space="0" w:color="6E6E6E"/>
              <w:bottom w:val="none" w:sz="4" w:space="0" w:color="6E6E6E"/>
              <w:right w:val="single" w:sz="4" w:space="0" w:color="6E6E6E"/>
            </w:tcBorders>
          </w:tcPr>
          <w:p w14:paraId="1896FE60" w14:textId="77777777" w:rsidR="00143F7A" w:rsidRDefault="00143F7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3A96830" w14:textId="77777777" w:rsidR="00143F7A" w:rsidRDefault="00DB0B3A">
            <w:pPr>
              <w:pStyle w:val="ProductList-TableBody"/>
            </w:pPr>
            <w:r>
              <w:t>Virtuelni uređaji sistema SQL Server Standard</w:t>
            </w:r>
          </w:p>
        </w:tc>
        <w:tc>
          <w:tcPr>
            <w:tcW w:w="4160" w:type="dxa"/>
            <w:tcBorders>
              <w:top w:val="single" w:sz="4" w:space="0" w:color="6E6E6E"/>
              <w:left w:val="single" w:sz="4" w:space="0" w:color="6E6E6E"/>
              <w:bottom w:val="single" w:sz="4" w:space="0" w:color="6E6E6E"/>
              <w:right w:val="single" w:sz="4" w:space="0" w:color="6E6E6E"/>
            </w:tcBorders>
          </w:tcPr>
          <w:p w14:paraId="450EE5EF" w14:textId="77777777" w:rsidR="00143F7A" w:rsidRDefault="00DB0B3A">
            <w:pPr>
              <w:pStyle w:val="ProductList-TableBody"/>
            </w:pPr>
            <w:r>
              <w:t>1 licenca za jezgro</w:t>
            </w:r>
            <w:r>
              <w:rPr>
                <w:vertAlign w:val="superscript"/>
              </w:rPr>
              <w:t>2</w:t>
            </w:r>
            <w:r>
              <w:t>: 1 virtuelni procesor</w:t>
            </w:r>
          </w:p>
        </w:tc>
      </w:tr>
      <w:tr w:rsidR="00143F7A" w14:paraId="3BF6C570" w14:textId="77777777">
        <w:tc>
          <w:tcPr>
            <w:tcW w:w="3540" w:type="dxa"/>
            <w:tcBorders>
              <w:top w:val="none" w:sz="4" w:space="0" w:color="6E6E6E"/>
              <w:left w:val="single" w:sz="4" w:space="0" w:color="6E6E6E"/>
              <w:bottom w:val="single" w:sz="4" w:space="0" w:color="6E6E6E"/>
              <w:right w:val="single" w:sz="4" w:space="0" w:color="6E6E6E"/>
            </w:tcBorders>
          </w:tcPr>
          <w:p w14:paraId="47E9D965" w14:textId="77777777" w:rsidR="00143F7A" w:rsidRDefault="00143F7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145D679" w14:textId="77777777" w:rsidR="00143F7A" w:rsidRDefault="00DB0B3A">
            <w:pPr>
              <w:pStyle w:val="ProductList-TableBody"/>
            </w:pPr>
            <w:r>
              <w:t>Virtuelni uređaji sistema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F41D78B" w14:textId="77777777" w:rsidR="00143F7A" w:rsidRDefault="00DB0B3A">
            <w:pPr>
              <w:pStyle w:val="ProductList-TableBody"/>
            </w:pPr>
            <w:r>
              <w:t>4 licence za jezgro</w:t>
            </w:r>
            <w:r>
              <w:rPr>
                <w:vertAlign w:val="superscript"/>
              </w:rPr>
              <w:t>2</w:t>
            </w:r>
            <w:r>
              <w:t>:1 vCPU</w:t>
            </w:r>
          </w:p>
        </w:tc>
      </w:tr>
    </w:tbl>
    <w:p w14:paraId="050140A5" w14:textId="77777777" w:rsidR="00143F7A" w:rsidRDefault="00DB0B3A">
      <w:pPr>
        <w:pStyle w:val="ProductList-BodyIndented"/>
      </w:pPr>
      <w:r>
        <w:rPr>
          <w:i/>
          <w:vertAlign w:val="superscript"/>
        </w:rPr>
        <w:t>1</w:t>
      </w:r>
      <w:r>
        <w:rPr>
          <w:i/>
        </w:rPr>
        <w:t>Azure Hybrid Benefit nije dostupan u nivou za izračunavanje bez prisustva servera za Azure SQL Database.</w:t>
      </w:r>
    </w:p>
    <w:p w14:paraId="1C199D16" w14:textId="77777777" w:rsidR="00143F7A" w:rsidRDefault="00DB0B3A">
      <w:pPr>
        <w:pStyle w:val="ProductList-BodyIndented"/>
      </w:pPr>
      <w:r>
        <w:rPr>
          <w:i/>
          <w:vertAlign w:val="superscript"/>
        </w:rPr>
        <w:t>2</w:t>
      </w:r>
      <w:r>
        <w:rPr>
          <w:i/>
        </w:rPr>
        <w:t>Potrebno je najmanje četiri licence za jezgro po Virtuelnom uređaju.</w:t>
      </w:r>
    </w:p>
    <w:p w14:paraId="1DAC0FBD" w14:textId="77777777" w:rsidR="00143F7A" w:rsidRDefault="00143F7A">
      <w:pPr>
        <w:pStyle w:val="ProductList-BodyIndented"/>
      </w:pPr>
    </w:p>
    <w:p w14:paraId="6CE488B8" w14:textId="77777777" w:rsidR="00143F7A" w:rsidRDefault="00DB0B3A">
      <w:pPr>
        <w:pStyle w:val="ProductList-BodyIndented"/>
      </w:pPr>
      <w:r>
        <w:t xml:space="preserve">Klijentu se neće naplatiti korišćenje usluge Microsoft Azure Data Service, ali i dalje mora platiti trošak računarske obrade (tj. osnovnu cenu), skladištenje i pravljenje rezervne kopije, kao i ulaz/izlaz povezan s njegovim korišćenjem usluga (kao što je primenjivo). Klijent mora da naznači da koristi Azure SQL Database (upravljana instanca, elastična grupa i jedna baza podataka), Usluge integracije sistema SQL Server za Azure Data Factory ili Virtuelne uređaje sistema SQL Server u okviru pogodnosti Azure Hybrid Benefit for Windows SQL Server kada konfigurišu radna opterećenja na platformi Azure. Klijenti mogu dopuniti ova radna opterećenja potpuno izmerenim uslugama Azure.  </w:t>
      </w:r>
    </w:p>
    <w:p w14:paraId="165DEA7D" w14:textId="77777777" w:rsidR="00143F7A" w:rsidRDefault="00143F7A">
      <w:pPr>
        <w:pStyle w:val="ProductList-BodyIndented"/>
      </w:pPr>
    </w:p>
    <w:p w14:paraId="2BF989C3" w14:textId="77777777" w:rsidR="00143F7A" w:rsidRDefault="00DB0B3A">
      <w:pPr>
        <w:pStyle w:val="ProductList-SubClauseHeading"/>
        <w:outlineLvl w:val="4"/>
      </w:pPr>
      <w:r>
        <w:t>2.3.2 Prava na preuzimanje posla u slučaju pada za SQL Server</w:t>
      </w:r>
    </w:p>
    <w:p w14:paraId="1F26DB34" w14:textId="77777777" w:rsidR="00143F7A" w:rsidRDefault="00DB0B3A">
      <w:pPr>
        <w:pStyle w:val="ProductList-BodyIndented"/>
      </w:pPr>
      <w:r>
        <w:t xml:space="preserve">Kada dodeljuje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pretplatu na SQL Server za korišćenje sa Virtuelnim uređajem za SQL na platformi Azure, Klijent može da koristi:</w:t>
      </w:r>
    </w:p>
    <w:p w14:paraId="30B419CE" w14:textId="77777777" w:rsidR="00143F7A" w:rsidRDefault="00DB0B3A" w:rsidP="00DB0B3A">
      <w:pPr>
        <w:pStyle w:val="ProductList-Bullet"/>
        <w:numPr>
          <w:ilvl w:val="1"/>
          <w:numId w:val="47"/>
        </w:numPr>
      </w:pPr>
      <w:r>
        <w:t xml:space="preserve">Jedno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u bilo koju svrhu, uključujući veliku raspoloživost; i</w:t>
      </w:r>
    </w:p>
    <w:p w14:paraId="084ECB5B" w14:textId="77777777" w:rsidR="00143F7A" w:rsidRDefault="00DB0B3A" w:rsidP="00DB0B3A">
      <w:pPr>
        <w:pStyle w:val="ProductList-Bullet"/>
        <w:numPr>
          <w:ilvl w:val="1"/>
          <w:numId w:val="47"/>
        </w:numPr>
      </w:pPr>
      <w:r>
        <w:t xml:space="preserve">Jedno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naročito u svrhe oporavka posle katastrofe.</w:t>
      </w:r>
    </w:p>
    <w:p w14:paraId="51DC1B87" w14:textId="77777777" w:rsidR="00143F7A" w:rsidRDefault="00143F7A">
      <w:pPr>
        <w:pStyle w:val="ProductList-BodyIndented"/>
      </w:pPr>
    </w:p>
    <w:p w14:paraId="0418F019" w14:textId="77777777" w:rsidR="00143F7A" w:rsidRDefault="00DB0B3A">
      <w:pPr>
        <w:pStyle w:val="ProductList-BodyIndented"/>
      </w:pPr>
      <w:r>
        <w:t xml:space="preserve">Klijent takođe može istovremeno da pokrene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i njegovo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za oporavak posle katastrofe u kratkim periodima tokom testiranja oporavka posle katastrofe na svakih 90 dana i u vreme katastrofe, u kratkom periodu, radi olakšavanja prenosa među njima. Klijent može da obavlja sledeće radnje u vezi sa održavanjem za bilo koje dozvoljeno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w:t>
      </w:r>
    </w:p>
    <w:p w14:paraId="4BBFB1B1" w14:textId="77777777" w:rsidR="00143F7A" w:rsidRDefault="00DB0B3A" w:rsidP="00DB0B3A">
      <w:pPr>
        <w:pStyle w:val="ProductList-Bullet"/>
        <w:numPr>
          <w:ilvl w:val="1"/>
          <w:numId w:val="48"/>
        </w:numPr>
      </w:pPr>
      <w:r>
        <w:t xml:space="preserve">Provere doslednosti baza podataka ili Checkdb </w:t>
      </w:r>
    </w:p>
    <w:p w14:paraId="1410BF80" w14:textId="77777777" w:rsidR="00143F7A" w:rsidRDefault="00DB0B3A" w:rsidP="00DB0B3A">
      <w:pPr>
        <w:pStyle w:val="ProductList-Bullet"/>
        <w:numPr>
          <w:ilvl w:val="1"/>
          <w:numId w:val="48"/>
        </w:numPr>
      </w:pPr>
      <w:r>
        <w:t xml:space="preserve">Pravljenje rezervnih kopija evidencije </w:t>
      </w:r>
    </w:p>
    <w:p w14:paraId="618F5010" w14:textId="77777777" w:rsidR="00143F7A" w:rsidRDefault="00DB0B3A" w:rsidP="00DB0B3A">
      <w:pPr>
        <w:pStyle w:val="ProductList-Bullet"/>
        <w:numPr>
          <w:ilvl w:val="1"/>
          <w:numId w:val="48"/>
        </w:numPr>
      </w:pPr>
      <w:r>
        <w:t xml:space="preserve">Pravljenje kompletnih rezervnih kopija </w:t>
      </w:r>
    </w:p>
    <w:p w14:paraId="51FF695A" w14:textId="77777777" w:rsidR="00143F7A" w:rsidRDefault="00DB0B3A" w:rsidP="00DB0B3A">
      <w:pPr>
        <w:pStyle w:val="ProductList-Bullet"/>
        <w:numPr>
          <w:ilvl w:val="1"/>
          <w:numId w:val="48"/>
        </w:numPr>
      </w:pPr>
      <w:r>
        <w:t>Praćenje podataka o korišćenju resursa</w:t>
      </w:r>
    </w:p>
    <w:p w14:paraId="4E797EFB" w14:textId="77777777" w:rsidR="00143F7A" w:rsidRDefault="00143F7A">
      <w:pPr>
        <w:pStyle w:val="ProductList-BodyIndented"/>
      </w:pPr>
    </w:p>
    <w:p w14:paraId="2609427F" w14:textId="77777777" w:rsidR="00143F7A" w:rsidRDefault="00DB0B3A">
      <w:pPr>
        <w:pStyle w:val="ProductList-BodyIndented"/>
      </w:pP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dozvoljena u svrhe oporavka posle katastrofe moraju da budu asinhrona i ručna. Broj licenci koji bi inače bio potreban za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ne sme da premašuje broj potrebnih licenci za odgovarajuće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ne smeju da prikazuju podatke SQL Servera korisnicima ili uređajima niti da na neki drugi način pokreću aktivna radna opterećenja SQL Servera.</w:t>
      </w:r>
    </w:p>
    <w:p w14:paraId="4C48B769" w14:textId="77777777" w:rsidR="00143F7A" w:rsidRDefault="00143F7A">
      <w:pPr>
        <w:pStyle w:val="ProductList-BodyIndented"/>
      </w:pPr>
    </w:p>
    <w:p w14:paraId="1CB1169B" w14:textId="77777777" w:rsidR="00143F7A" w:rsidRDefault="00DB0B3A">
      <w:pPr>
        <w:pStyle w:val="ProductList-BodyIndented"/>
      </w:pPr>
      <w:r>
        <w:t xml:space="preserve">Klijent ima pravo na jedno dodatno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radi velike raspoloživosti za svako svoje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koje radi na Linux platformi i služi kao glavna instanca sistema SQL Server kada se koristi u kombinaciji sa klasterima za velike količine podataka. Ova dodatna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podležu istim ograničenjima iz odeljka „SQL Server – Prava na preuzimanje posla u slučaju pada“.</w:t>
      </w:r>
    </w:p>
    <w:p w14:paraId="50BCFB85" w14:textId="77777777" w:rsidR="00143F7A" w:rsidRDefault="00143F7A">
      <w:pPr>
        <w:pStyle w:val="ProductList-BodyIndented"/>
      </w:pPr>
    </w:p>
    <w:p w14:paraId="7D09F488" w14:textId="77777777" w:rsidR="00143F7A" w:rsidRDefault="00DB0B3A">
      <w:pPr>
        <w:pStyle w:val="ProductList-SubClauseHeading"/>
        <w:outlineLvl w:val="4"/>
      </w:pPr>
      <w:r>
        <w:t>2.3.3 Korišćenje Softvera na Klijentovim serverima</w:t>
      </w:r>
    </w:p>
    <w:p w14:paraId="01F6EFBC" w14:textId="77777777" w:rsidR="00143F7A" w:rsidRDefault="00DB0B3A">
      <w:pPr>
        <w:pStyle w:val="ProductList-BodyIndented"/>
      </w:pPr>
      <w:r>
        <w:t xml:space="preserve">Osim toga, Klijent može da koristi SQL Server na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U tom slučaju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pretplatu na SQL Server Standard i SQL Server Enterprise Core pružaju ista prava kao odgovarajuće druge licence količinskog licenciranja za SQL Server Standard i SQL Server Enterprise za jezgro, podložno istim odredbama i uslovima kao što je navedeno u „Korisničkim pravima“ najnovije verzije Uslova korišćenja proizvoda u unosu za SQL Server. Tokom trajanja pretplate Klijent ima dodatna prava koja odgovaraju pravima koja imaju klijenti Software Assurancea u okviru Samostalnog hostinga, Oporavak posle katastrofe, Mobilnost licence preko Farmi servera, Prava na preuzimanje posla u slučaju pada i Neograničenu virtuelizaciju*, kao i prava na korišćenje softvera Machine Learning Server for Windows*, Machine Learning Server for Linux*, Machine Learning for Hadoop* i Power BI Report Server*. Na korišćenje softvera se primenjuju iste odredbe i uslovi.</w:t>
      </w:r>
    </w:p>
    <w:p w14:paraId="7957A92E" w14:textId="77777777" w:rsidR="00143F7A" w:rsidRDefault="00DB0B3A">
      <w:pPr>
        <w:pStyle w:val="ProductList-BodyIndented"/>
      </w:pPr>
      <w:r>
        <w:t>*Zavisi od raspoloživosti. Prava primenjiva samo na klijente sistema SQL Server Enterprise Core.</w:t>
      </w:r>
    </w:p>
    <w:p w14:paraId="33023829" w14:textId="77777777" w:rsidR="00143F7A" w:rsidRDefault="00143F7A">
      <w:pPr>
        <w:pStyle w:val="ProductList-BodyIndented"/>
      </w:pPr>
    </w:p>
    <w:p w14:paraId="77313D68" w14:textId="77777777" w:rsidR="00143F7A" w:rsidRDefault="00DB0B3A">
      <w:pPr>
        <w:pStyle w:val="ProductList-SubClauseHeading"/>
        <w:outlineLvl w:val="4"/>
      </w:pPr>
      <w:r>
        <w:t>2.3.4 Premeštanje serverskih radnih opterećena na Azure</w:t>
      </w:r>
    </w:p>
    <w:p w14:paraId="370DA7AF" w14:textId="77777777" w:rsidR="00143F7A" w:rsidRDefault="00DB0B3A">
      <w:pPr>
        <w:pStyle w:val="ProductList-BodyIndented"/>
      </w:pPr>
      <w:r>
        <w:t xml:space="preserve">Klijent ne može istovremeno da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korišćenje na platformi Azure i da istu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ustupi jednom od Klijentovih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Licenciranih servera</w:t>
      </w:r>
      <w:r>
        <w:fldChar w:fldCharType="end"/>
      </w:r>
      <w:r>
        <w:t xml:space="preserve">, osim jednokratno, na period koji ne premašuje 180 dana, kako bi Klijent mogao da premesti radne zadatke na Azure. Pre završetka migracije na Azure ili navršenih 180 dana od početka migracije, smatra se da su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Licencirane servere</w:t>
      </w:r>
      <w:r>
        <w:fldChar w:fldCharType="end"/>
      </w:r>
      <w:r>
        <w:t xml:space="preserve">, ukoliko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ostanu dodeljene platformi Azure najmanje 90 dana. </w:t>
      </w:r>
    </w:p>
    <w:p w14:paraId="21E6A371" w14:textId="77777777" w:rsidR="00143F7A" w:rsidRDefault="00143F7A">
      <w:pPr>
        <w:pStyle w:val="ProductList-BodyIndented"/>
      </w:pPr>
    </w:p>
    <w:p w14:paraId="2818E8BD" w14:textId="77777777" w:rsidR="00143F7A" w:rsidRDefault="00DB0B3A">
      <w:pPr>
        <w:pStyle w:val="ProductList-SubClauseHeading"/>
        <w:outlineLvl w:val="4"/>
      </w:pPr>
      <w:r>
        <w:t>2.3.5 Neograničena prava na virtuelizaciju na Namenskom hostu za Azure za SQL Server Enterprise Core</w:t>
      </w:r>
    </w:p>
    <w:p w14:paraId="5EA56776" w14:textId="77777777" w:rsidR="00143F7A" w:rsidRDefault="00DB0B3A">
      <w:pPr>
        <w:pStyle w:val="ProductList-BodyIndented"/>
      </w:pPr>
      <w:r>
        <w:t xml:space="preserve">Kao izuzetak u opštim uslovima koji regulišu dodelu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i korišćenje sistema SQL Server u okviru pogodnosti Azure Hybrid Benefit for SQL Server, Klijent može da koristi SQL Server na bilo kojem broju Virtuelnih uređaja na Serveru namenskog hosta za Azure, ukoliko Klijent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Pretplatu na SQL Server Enterprise Core za sva Fizička jezgra koja su dostupna Klijentu na tom Serveru namenskog hosta za Azure. Istovremeno korišćenje na namenskom hostu za Azure i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ograničeno je na isti period migracije od 180 dana.</w:t>
      </w:r>
    </w:p>
    <w:p w14:paraId="0A7EFAAE" w14:textId="77777777" w:rsidR="00143F7A" w:rsidRDefault="00143F7A">
      <w:pPr>
        <w:pStyle w:val="ProductList-BodyIndented"/>
      </w:pPr>
    </w:p>
    <w:p w14:paraId="44638C66" w14:textId="77777777" w:rsidR="00143F7A" w:rsidRDefault="00DB0B3A">
      <w:pPr>
        <w:pStyle w:val="ProductList-ClauseHeading"/>
        <w:outlineLvl w:val="3"/>
      </w:pPr>
      <w:r>
        <w:t>2.4 SQL Server Big Data Nodes</w:t>
      </w:r>
    </w:p>
    <w:p w14:paraId="3A0DFED2" w14:textId="77777777" w:rsidR="00143F7A" w:rsidRDefault="00DB0B3A">
      <w:pPr>
        <w:pStyle w:val="ProductList-Body"/>
      </w:pPr>
      <w:r>
        <w:t xml:space="preserve">Klijentovo korišćenje usluge SQL Server Big Data Node regulišu korisnička prava za SQL Server Enterprise Core u unosu proizvoda SQL server, uz sledeće dodatne uslove. Klijent sme da koristi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SQL Big Data Node samo preko Glavnog čvora. „Glavni čvor“ je </w:t>
      </w:r>
      <w:r>
        <w:fldChar w:fldCharType="begin"/>
      </w:r>
      <w:r>
        <w:instrText xml:space="preserve"> AutoTextList   \s NoStyle \t "OSE označava Instancu operativnog sistema ili virtuelnog (ili na neki drugi način simuliranog) operativnog sistema, u celini ili delimično... (punu definiciju potražite u Rečniku):" </w:instrText>
      </w:r>
      <w:r>
        <w:fldChar w:fldCharType="separate"/>
      </w:r>
      <w:r>
        <w:rPr>
          <w:color w:val="0563C1"/>
        </w:rPr>
        <w:t>OSE</w:t>
      </w:r>
      <w:r>
        <w:fldChar w:fldCharType="end"/>
      </w:r>
      <w:r>
        <w:t xml:space="preserve"> za koji klijent ima licencu da u njemu pokreće SQL Server Standard Core ili SQL Server Enterprise Core na osnovu Klijentovih licenci sa SA pokrićem ili ekvivalentnim pravima pretplate. Sledeća dodatna SA prava važe za Klijentovo korišćenje usluge SQL Server Big Data Nodes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Neograničena virtuelizacija. Kao alternativa za korišćenje softvera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Klijent može da dodeli licence za Big Data Node platformi Microsoft Azure (jedna Licenca po virtuelnom procesoru i najmanje četiri licence po virtuelnom uređaju) i da pokreće softver Big Data Node na Azure virtuelnim uređajima.</w:t>
      </w:r>
    </w:p>
    <w:p w14:paraId="45F588FE" w14:textId="77777777" w:rsidR="00143F7A" w:rsidRDefault="00143F7A">
      <w:pPr>
        <w:pStyle w:val="ProductList-Body"/>
        <w:jc w:val="right"/>
      </w:pPr>
    </w:p>
    <w:tbl>
      <w:tblPr>
        <w:tblStyle w:val="PURTable"/>
        <w:tblW w:w="0" w:type="dxa"/>
        <w:tblLook w:val="04A0" w:firstRow="1" w:lastRow="0" w:firstColumn="1" w:lastColumn="0" w:noHBand="0" w:noVBand="1"/>
      </w:tblPr>
      <w:tblGrid>
        <w:gridCol w:w="10916"/>
      </w:tblGrid>
      <w:tr w:rsidR="00143F7A" w14:paraId="3708CD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9555C8"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67CEB35C" w14:textId="77777777" w:rsidR="00143F7A" w:rsidRDefault="00143F7A">
      <w:pPr>
        <w:pStyle w:val="ProductList-Body"/>
      </w:pPr>
    </w:p>
    <w:p w14:paraId="7FC3B7F8" w14:textId="77777777" w:rsidR="00143F7A" w:rsidRDefault="00DB0B3A">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47011652"/>
      <w:r>
        <w:instrText>Microsoft Dynamics 365 Services</w:instrText>
      </w:r>
      <w:bookmarkEnd w:id="250"/>
      <w:r>
        <w:instrText>" \l 2</w:instrText>
      </w:r>
      <w:r>
        <w:fldChar w:fldCharType="end"/>
      </w:r>
    </w:p>
    <w:p w14:paraId="1275A659" w14:textId="77777777" w:rsidR="00143F7A" w:rsidRDefault="00DB0B3A">
      <w:pPr>
        <w:pStyle w:val="ProductList-Offering1SubSection"/>
        <w:outlineLvl w:val="2"/>
      </w:pPr>
      <w:bookmarkStart w:id="251" w:name="_Sec1152"/>
      <w:r>
        <w:t>1. Raspoloživost programa</w:t>
      </w:r>
      <w:bookmarkEnd w:id="251"/>
    </w:p>
    <w:tbl>
      <w:tblPr>
        <w:tblStyle w:val="PURTable"/>
        <w:tblW w:w="0" w:type="dxa"/>
        <w:tblLook w:val="04A0" w:firstRow="1" w:lastRow="0" w:firstColumn="1" w:lastColumn="0" w:noHBand="0" w:noVBand="1"/>
      </w:tblPr>
      <w:tblGrid>
        <w:gridCol w:w="4286"/>
        <w:gridCol w:w="701"/>
        <w:gridCol w:w="681"/>
        <w:gridCol w:w="800"/>
        <w:gridCol w:w="708"/>
        <w:gridCol w:w="726"/>
        <w:gridCol w:w="824"/>
        <w:gridCol w:w="700"/>
        <w:gridCol w:w="695"/>
        <w:gridCol w:w="795"/>
      </w:tblGrid>
      <w:tr w:rsidR="00143F7A" w14:paraId="7D94E6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7B648C" w14:textId="77777777" w:rsidR="00143F7A" w:rsidRDefault="00DB0B3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6CD1BE4" w14:textId="77777777" w:rsidR="00143F7A" w:rsidRDefault="00DB0B3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B3A2D1" w14:textId="77777777" w:rsidR="00143F7A" w:rsidRDefault="00DB0B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79ED1D" w14:textId="77777777" w:rsidR="00143F7A" w:rsidRDefault="00DB0B3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8A4C6B" w14:textId="77777777" w:rsidR="00143F7A" w:rsidRDefault="00DB0B3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2B1BE" w14:textId="77777777" w:rsidR="00143F7A" w:rsidRDefault="00DB0B3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8965B9" w14:textId="77777777" w:rsidR="00143F7A" w:rsidRDefault="00DB0B3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101751" w14:textId="77777777" w:rsidR="00143F7A" w:rsidRDefault="00DB0B3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5B3F3E" w14:textId="77777777" w:rsidR="00143F7A" w:rsidRDefault="00DB0B3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95E592" w14:textId="77777777" w:rsidR="00143F7A" w:rsidRDefault="00DB0B3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43F7A" w14:paraId="4032E718" w14:textId="77777777">
        <w:tc>
          <w:tcPr>
            <w:tcW w:w="4660" w:type="dxa"/>
            <w:tcBorders>
              <w:top w:val="single" w:sz="6" w:space="0" w:color="FFFFFF"/>
              <w:left w:val="none" w:sz="4" w:space="0" w:color="6E6E6E"/>
              <w:bottom w:val="dashed" w:sz="4" w:space="0" w:color="BFBFBF"/>
              <w:right w:val="none" w:sz="4" w:space="0" w:color="6E6E6E"/>
            </w:tcBorders>
          </w:tcPr>
          <w:p w14:paraId="54667134" w14:textId="77777777" w:rsidR="00143F7A" w:rsidRDefault="00DB0B3A">
            <w:pPr>
              <w:pStyle w:val="ProductList-TableBody"/>
            </w:pPr>
            <w:r>
              <w:t>Dynamics 365 Business Central Premium / Essentials/ Team Member</w:t>
            </w:r>
            <w:r>
              <w:fldChar w:fldCharType="begin"/>
            </w:r>
            <w:r>
              <w:instrText xml:space="preserve"> XE "Dynamics 365 Business Central Premium / Essentials/ Team Member"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7911BD1E"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110F3"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4073B"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62AD1"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5593B"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D2D50"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019B9"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7A8DF"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6449B" w14:textId="77777777" w:rsidR="00143F7A" w:rsidRDefault="00143F7A">
            <w:pPr>
              <w:pStyle w:val="ProductList-TableBody"/>
              <w:jc w:val="center"/>
            </w:pPr>
          </w:p>
        </w:tc>
      </w:tr>
      <w:tr w:rsidR="00143F7A" w14:paraId="2FC36E79" w14:textId="77777777">
        <w:tc>
          <w:tcPr>
            <w:tcW w:w="4660" w:type="dxa"/>
            <w:tcBorders>
              <w:top w:val="dashed" w:sz="4" w:space="0" w:color="BFBFBF"/>
              <w:left w:val="none" w:sz="4" w:space="0" w:color="6E6E6E"/>
              <w:bottom w:val="dashed" w:sz="4" w:space="0" w:color="BFBFBF"/>
              <w:right w:val="none" w:sz="4" w:space="0" w:color="6E6E6E"/>
            </w:tcBorders>
          </w:tcPr>
          <w:p w14:paraId="7BD85610" w14:textId="77777777" w:rsidR="00143F7A" w:rsidRDefault="00DB0B3A">
            <w:pPr>
              <w:pStyle w:val="ProductList-TableBody"/>
            </w:pPr>
            <w:r>
              <w:t>Dodatna licenca za Dynamics 365 Business Central Premium / Team Members Cloud</w:t>
            </w:r>
            <w:r>
              <w:fldChar w:fldCharType="begin"/>
            </w:r>
            <w:r>
              <w:instrText xml:space="preserve"> XE "Dodatna licenca za Dynamics 365 Business Central Premium / Team Members Cloud"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56A958E"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8383C"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232DB"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5EC53"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81428"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9FA81"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BF4A4"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4FFE3"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965CE" w14:textId="77777777" w:rsidR="00143F7A" w:rsidRDefault="00143F7A">
            <w:pPr>
              <w:pStyle w:val="ProductList-TableBody"/>
              <w:jc w:val="center"/>
            </w:pPr>
          </w:p>
        </w:tc>
      </w:tr>
      <w:tr w:rsidR="00143F7A" w14:paraId="69015A75" w14:textId="77777777">
        <w:tc>
          <w:tcPr>
            <w:tcW w:w="4660" w:type="dxa"/>
            <w:tcBorders>
              <w:top w:val="dashed" w:sz="4" w:space="0" w:color="BFBFBF"/>
              <w:left w:val="none" w:sz="4" w:space="0" w:color="6E6E6E"/>
              <w:bottom w:val="dashed" w:sz="4" w:space="0" w:color="BFBFBF"/>
              <w:right w:val="none" w:sz="4" w:space="0" w:color="6E6E6E"/>
            </w:tcBorders>
          </w:tcPr>
          <w:p w14:paraId="7771DB3D" w14:textId="77777777" w:rsidR="00143F7A" w:rsidRDefault="00DB0B3A">
            <w:pPr>
              <w:pStyle w:val="ProductList-TableBody"/>
            </w:pPr>
            <w:r>
              <w:t>Dynamics 365 Business Central Device</w:t>
            </w:r>
            <w:r>
              <w:fldChar w:fldCharType="begin"/>
            </w:r>
            <w:r>
              <w:instrText xml:space="preserve"> XE "Dynamics 365 Business Central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5F4B7B5"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88107"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AE76D"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CFA11"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2443B"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04E0B"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EE831"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E84BB"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6C71B" w14:textId="77777777" w:rsidR="00143F7A" w:rsidRDefault="00143F7A">
            <w:pPr>
              <w:pStyle w:val="ProductList-TableBody"/>
              <w:jc w:val="center"/>
            </w:pPr>
          </w:p>
        </w:tc>
      </w:tr>
      <w:tr w:rsidR="00143F7A" w14:paraId="783BE1E4" w14:textId="77777777">
        <w:tc>
          <w:tcPr>
            <w:tcW w:w="4660" w:type="dxa"/>
            <w:tcBorders>
              <w:top w:val="dashed" w:sz="4" w:space="0" w:color="BFBFBF"/>
              <w:left w:val="none" w:sz="4" w:space="0" w:color="6E6E6E"/>
              <w:bottom w:val="dashed" w:sz="4" w:space="0" w:color="BFBFBF"/>
              <w:right w:val="none" w:sz="4" w:space="0" w:color="6E6E6E"/>
            </w:tcBorders>
          </w:tcPr>
          <w:p w14:paraId="73F819E3" w14:textId="77777777" w:rsidR="00143F7A" w:rsidRDefault="00DB0B3A">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05FC13"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419E0"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19053"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A93D8" w14:textId="77777777" w:rsidR="00143F7A" w:rsidRDefault="00DB0B3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6C18E"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C1045"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8FCEF"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C53CF"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8171F" w14:textId="77777777" w:rsidR="00143F7A" w:rsidRDefault="00143F7A">
            <w:pPr>
              <w:pStyle w:val="ProductList-TableBody"/>
              <w:jc w:val="center"/>
            </w:pPr>
          </w:p>
        </w:tc>
      </w:tr>
      <w:tr w:rsidR="00143F7A" w14:paraId="1BE6ECAA" w14:textId="77777777">
        <w:tc>
          <w:tcPr>
            <w:tcW w:w="4660" w:type="dxa"/>
            <w:tcBorders>
              <w:top w:val="dashed" w:sz="4" w:space="0" w:color="BFBFBF"/>
              <w:left w:val="none" w:sz="4" w:space="0" w:color="6E6E6E"/>
              <w:bottom w:val="dashed" w:sz="4" w:space="0" w:color="BFBFBF"/>
              <w:right w:val="none" w:sz="4" w:space="0" w:color="6E6E6E"/>
            </w:tcBorders>
          </w:tcPr>
          <w:p w14:paraId="2C55DBAB" w14:textId="77777777" w:rsidR="00143F7A" w:rsidRDefault="00DB0B3A">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D90210"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122F0"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6263C"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5857D"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F075D"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A7DC2"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768CB"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C348C"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8C1FE" w14:textId="77777777" w:rsidR="00143F7A" w:rsidRDefault="00143F7A">
            <w:pPr>
              <w:pStyle w:val="ProductList-TableBody"/>
              <w:jc w:val="center"/>
            </w:pPr>
          </w:p>
        </w:tc>
      </w:tr>
      <w:tr w:rsidR="00143F7A" w14:paraId="2F98D08C" w14:textId="77777777">
        <w:tc>
          <w:tcPr>
            <w:tcW w:w="4660" w:type="dxa"/>
            <w:tcBorders>
              <w:top w:val="dashed" w:sz="4" w:space="0" w:color="BFBFBF"/>
              <w:left w:val="none" w:sz="4" w:space="0" w:color="6E6E6E"/>
              <w:bottom w:val="dashed" w:sz="4" w:space="0" w:color="BFBFBF"/>
              <w:right w:val="none" w:sz="4" w:space="0" w:color="6E6E6E"/>
            </w:tcBorders>
          </w:tcPr>
          <w:p w14:paraId="051202DD" w14:textId="77777777" w:rsidR="00143F7A" w:rsidRDefault="00DB0B3A">
            <w:pPr>
              <w:pStyle w:val="ProductList-TableBody"/>
            </w:pPr>
            <w:r>
              <w:t>Dynamics 365 Operations Device</w:t>
            </w:r>
            <w:r>
              <w:fldChar w:fldCharType="begin"/>
            </w:r>
            <w:r>
              <w:instrText xml:space="preserve"> XE "Dynamics 365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1F04883E"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B6F98"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4CF1E"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A94E1"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E538E"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843EE"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2D707"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01205"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00191" w14:textId="77777777" w:rsidR="00143F7A" w:rsidRDefault="00143F7A">
            <w:pPr>
              <w:pStyle w:val="ProductList-TableBody"/>
              <w:jc w:val="center"/>
            </w:pPr>
          </w:p>
        </w:tc>
      </w:tr>
      <w:tr w:rsidR="00143F7A" w14:paraId="60B68270" w14:textId="77777777">
        <w:tc>
          <w:tcPr>
            <w:tcW w:w="4660" w:type="dxa"/>
            <w:tcBorders>
              <w:top w:val="dashed" w:sz="4" w:space="0" w:color="BFBFBF"/>
              <w:left w:val="none" w:sz="4" w:space="0" w:color="6E6E6E"/>
              <w:bottom w:val="dashed" w:sz="4" w:space="0" w:color="BFBFBF"/>
              <w:right w:val="none" w:sz="4" w:space="0" w:color="6E6E6E"/>
            </w:tcBorders>
          </w:tcPr>
          <w:p w14:paraId="14855F88" w14:textId="77777777" w:rsidR="00143F7A" w:rsidRDefault="00DB0B3A">
            <w:pPr>
              <w:pStyle w:val="ProductList-TableBody"/>
            </w:pPr>
            <w:r>
              <w:t>Dodatna licenca za Dynamics 365 Operations Device</w:t>
            </w:r>
            <w:r>
              <w:fldChar w:fldCharType="begin"/>
            </w:r>
            <w:r>
              <w:instrText xml:space="preserve"> XE "Dodatna licenca za Dynamics 365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5BAEAD1F"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4761C"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3EB4A"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62490"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5885E"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D791A"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BDD7F"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D1F24"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05EED" w14:textId="77777777" w:rsidR="00143F7A" w:rsidRDefault="00143F7A">
            <w:pPr>
              <w:pStyle w:val="ProductList-TableBody"/>
              <w:jc w:val="center"/>
            </w:pPr>
          </w:p>
        </w:tc>
      </w:tr>
      <w:tr w:rsidR="00143F7A" w14:paraId="49C4E081" w14:textId="77777777">
        <w:tc>
          <w:tcPr>
            <w:tcW w:w="4660" w:type="dxa"/>
            <w:tcBorders>
              <w:top w:val="dashed" w:sz="4" w:space="0" w:color="BFBFBF"/>
              <w:left w:val="none" w:sz="4" w:space="0" w:color="6E6E6E"/>
              <w:bottom w:val="dashed" w:sz="4" w:space="0" w:color="BFBFBF"/>
              <w:right w:val="none" w:sz="4" w:space="0" w:color="6E6E6E"/>
            </w:tcBorders>
          </w:tcPr>
          <w:p w14:paraId="54B6E272" w14:textId="77777777" w:rsidR="00143F7A" w:rsidRDefault="00DB0B3A">
            <w:pPr>
              <w:pStyle w:val="ProductList-TableBody"/>
            </w:pPr>
            <w:r>
              <w:t>From SA za Dynamics 365 Operations Device</w:t>
            </w:r>
            <w:r>
              <w:fldChar w:fldCharType="begin"/>
            </w:r>
            <w:r>
              <w:instrText xml:space="preserve"> XE "From SA za Dynamics 365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071A0E80"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B0B3C"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AC241"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B2010"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9E7BF"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C4D60"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11E30"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FE7C4"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AF2E4" w14:textId="77777777" w:rsidR="00143F7A" w:rsidRDefault="00143F7A">
            <w:pPr>
              <w:pStyle w:val="ProductList-TableBody"/>
              <w:jc w:val="center"/>
            </w:pPr>
          </w:p>
        </w:tc>
      </w:tr>
      <w:tr w:rsidR="00143F7A" w14:paraId="007A3927" w14:textId="77777777">
        <w:tc>
          <w:tcPr>
            <w:tcW w:w="4660" w:type="dxa"/>
            <w:tcBorders>
              <w:top w:val="dashed" w:sz="4" w:space="0" w:color="BFBFBF"/>
              <w:left w:val="none" w:sz="4" w:space="0" w:color="6E6E6E"/>
              <w:bottom w:val="dashed" w:sz="4" w:space="0" w:color="BFBFBF"/>
              <w:right w:val="none" w:sz="4" w:space="0" w:color="6E6E6E"/>
            </w:tcBorders>
          </w:tcPr>
          <w:p w14:paraId="20E5A03D" w14:textId="77777777" w:rsidR="00143F7A" w:rsidRDefault="00DB0B3A">
            <w:pPr>
              <w:pStyle w:val="ProductList-TableBody"/>
            </w:pPr>
            <w:r>
              <w:t>Dynamics 365 Operations Activity</w:t>
            </w:r>
            <w:r>
              <w:fldChar w:fldCharType="begin"/>
            </w:r>
            <w:r>
              <w:instrText xml:space="preserve"> XE "Dynamics 365 Operations Activity"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44102CD"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5469D"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2F490"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D1825"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4297E"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8AFE6"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0DE53"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DF2D6"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9F008" w14:textId="77777777" w:rsidR="00143F7A" w:rsidRDefault="00143F7A">
            <w:pPr>
              <w:pStyle w:val="ProductList-TableBody"/>
              <w:jc w:val="center"/>
            </w:pPr>
          </w:p>
        </w:tc>
      </w:tr>
      <w:tr w:rsidR="00143F7A" w14:paraId="2D5DBB64" w14:textId="77777777">
        <w:tc>
          <w:tcPr>
            <w:tcW w:w="4660" w:type="dxa"/>
            <w:tcBorders>
              <w:top w:val="dashed" w:sz="4" w:space="0" w:color="BFBFBF"/>
              <w:left w:val="none" w:sz="4" w:space="0" w:color="6E6E6E"/>
              <w:bottom w:val="dashed" w:sz="4" w:space="0" w:color="BFBFBF"/>
              <w:right w:val="none" w:sz="4" w:space="0" w:color="6E6E6E"/>
            </w:tcBorders>
          </w:tcPr>
          <w:p w14:paraId="6BEF4344" w14:textId="77777777" w:rsidR="00143F7A" w:rsidRDefault="00DB0B3A">
            <w:pPr>
              <w:pStyle w:val="ProductList-TableBody"/>
            </w:pPr>
            <w:r>
              <w:t>Dodatna licenca za Dynamics 365 Operations Activity</w:t>
            </w:r>
            <w:r>
              <w:fldChar w:fldCharType="begin"/>
            </w:r>
            <w:r>
              <w:instrText xml:space="preserve"> XE "Dodatna licenca za Dynamics 365 Operations Activity"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4F46716"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3A536"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5E9E0"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0760"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9AEEA"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813F7"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28CBF"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E670E"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484F6" w14:textId="77777777" w:rsidR="00143F7A" w:rsidRDefault="00143F7A">
            <w:pPr>
              <w:pStyle w:val="ProductList-TableBody"/>
              <w:jc w:val="center"/>
            </w:pPr>
          </w:p>
        </w:tc>
      </w:tr>
      <w:tr w:rsidR="00143F7A" w14:paraId="716D0B8F" w14:textId="77777777">
        <w:tc>
          <w:tcPr>
            <w:tcW w:w="4660" w:type="dxa"/>
            <w:tcBorders>
              <w:top w:val="dashed" w:sz="4" w:space="0" w:color="BFBFBF"/>
              <w:left w:val="none" w:sz="4" w:space="0" w:color="6E6E6E"/>
              <w:bottom w:val="dashed" w:sz="4" w:space="0" w:color="BFBFBF"/>
              <w:right w:val="none" w:sz="4" w:space="0" w:color="6E6E6E"/>
            </w:tcBorders>
          </w:tcPr>
          <w:p w14:paraId="7FEAC5FD" w14:textId="77777777" w:rsidR="00143F7A" w:rsidRDefault="00DB0B3A">
            <w:pPr>
              <w:pStyle w:val="ProductList-TableBody"/>
            </w:pPr>
            <w:r>
              <w:t>From SA za Dynamics 365 Operations Activity</w:t>
            </w:r>
            <w:r>
              <w:fldChar w:fldCharType="begin"/>
            </w:r>
            <w:r>
              <w:instrText xml:space="preserve"> XE "From SA za Dynamics 365 Operations Activity"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CBA72DE"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5A782"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7FF9D"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61E9F"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1ABE1"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BA2CA"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1073C"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F5958"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368EC" w14:textId="77777777" w:rsidR="00143F7A" w:rsidRDefault="00143F7A">
            <w:pPr>
              <w:pStyle w:val="ProductList-TableBody"/>
              <w:jc w:val="center"/>
            </w:pPr>
          </w:p>
        </w:tc>
      </w:tr>
      <w:tr w:rsidR="00143F7A" w14:paraId="5BFFCE1B" w14:textId="77777777">
        <w:tc>
          <w:tcPr>
            <w:tcW w:w="4660" w:type="dxa"/>
            <w:tcBorders>
              <w:top w:val="dashed" w:sz="4" w:space="0" w:color="BFBFBF"/>
              <w:left w:val="none" w:sz="4" w:space="0" w:color="6E6E6E"/>
              <w:bottom w:val="dashed" w:sz="4" w:space="0" w:color="BFBFBF"/>
              <w:right w:val="none" w:sz="4" w:space="0" w:color="6E6E6E"/>
            </w:tcBorders>
          </w:tcPr>
          <w:p w14:paraId="7F616761" w14:textId="77777777" w:rsidR="00143F7A" w:rsidRDefault="00DB0B3A">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C7ECF2"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9F1BB"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B6967"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75F6C"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48541"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8F258"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5EABD"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B4D85"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9C0A2" w14:textId="77777777" w:rsidR="00143F7A" w:rsidRDefault="00143F7A">
            <w:pPr>
              <w:pStyle w:val="ProductList-TableBody"/>
              <w:jc w:val="center"/>
            </w:pPr>
          </w:p>
        </w:tc>
      </w:tr>
      <w:tr w:rsidR="00143F7A" w14:paraId="2DE27F0D" w14:textId="77777777">
        <w:tc>
          <w:tcPr>
            <w:tcW w:w="4660" w:type="dxa"/>
            <w:tcBorders>
              <w:top w:val="dashed" w:sz="4" w:space="0" w:color="BFBFBF"/>
              <w:left w:val="none" w:sz="4" w:space="0" w:color="6E6E6E"/>
              <w:bottom w:val="dashed" w:sz="4" w:space="0" w:color="BFBFBF"/>
              <w:right w:val="none" w:sz="4" w:space="0" w:color="6E6E6E"/>
            </w:tcBorders>
          </w:tcPr>
          <w:p w14:paraId="7F92D80B" w14:textId="77777777" w:rsidR="00143F7A" w:rsidRDefault="00DB0B3A">
            <w:pPr>
              <w:pStyle w:val="ProductList-TableBody"/>
            </w:pPr>
            <w:r>
              <w:t>Dynamics 365 Customer Service Enterprise</w:t>
            </w:r>
            <w:r>
              <w:fldChar w:fldCharType="begin"/>
            </w:r>
            <w:r>
              <w:instrText xml:space="preserve"> XE "Dynamics 365 Customer Service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F770FF6" w14:textId="77777777" w:rsidR="00143F7A" w:rsidRDefault="00DB0B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C34D8"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43290"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48DF6" w14:textId="77777777" w:rsidR="00143F7A" w:rsidRDefault="00DB0B3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6F36E"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58D5D"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D10C9"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9CD5A"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7E9D6" w14:textId="77777777" w:rsidR="00143F7A" w:rsidRDefault="00143F7A">
            <w:pPr>
              <w:pStyle w:val="ProductList-TableBody"/>
              <w:jc w:val="center"/>
            </w:pPr>
          </w:p>
        </w:tc>
      </w:tr>
      <w:tr w:rsidR="00143F7A" w14:paraId="4BFEA3A5" w14:textId="77777777">
        <w:tc>
          <w:tcPr>
            <w:tcW w:w="4660" w:type="dxa"/>
            <w:tcBorders>
              <w:top w:val="dashed" w:sz="4" w:space="0" w:color="BFBFBF"/>
              <w:left w:val="none" w:sz="4" w:space="0" w:color="6E6E6E"/>
              <w:bottom w:val="dashed" w:sz="4" w:space="0" w:color="BFBFBF"/>
              <w:right w:val="none" w:sz="4" w:space="0" w:color="6E6E6E"/>
            </w:tcBorders>
          </w:tcPr>
          <w:p w14:paraId="6530D410" w14:textId="77777777" w:rsidR="00143F7A" w:rsidRDefault="00DB0B3A">
            <w:pPr>
              <w:pStyle w:val="ProductList-TableBody"/>
            </w:pPr>
            <w:r>
              <w:t>Dynamics 365 Customer Service Enterprise</w:t>
            </w:r>
            <w:r>
              <w:fldChar w:fldCharType="begin"/>
            </w:r>
            <w:r>
              <w:instrText xml:space="preserve"> XE "Dynamics 365 Customer Service Enterprise"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1D444873"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C2710"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36F00"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612D7" w14:textId="77777777" w:rsidR="00143F7A" w:rsidRDefault="00DB0B3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D92A8"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FF4A0"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85D70"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57E2F"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6AB83" w14:textId="77777777" w:rsidR="00143F7A" w:rsidRDefault="00143F7A">
            <w:pPr>
              <w:pStyle w:val="ProductList-TableBody"/>
              <w:jc w:val="center"/>
            </w:pPr>
          </w:p>
        </w:tc>
      </w:tr>
      <w:tr w:rsidR="00143F7A" w14:paraId="4F8CDCED" w14:textId="77777777">
        <w:tc>
          <w:tcPr>
            <w:tcW w:w="4660" w:type="dxa"/>
            <w:tcBorders>
              <w:top w:val="dashed" w:sz="4" w:space="0" w:color="BFBFBF"/>
              <w:left w:val="none" w:sz="4" w:space="0" w:color="6E6E6E"/>
              <w:bottom w:val="dashed" w:sz="4" w:space="0" w:color="BFBFBF"/>
              <w:right w:val="none" w:sz="4" w:space="0" w:color="6E6E6E"/>
            </w:tcBorders>
          </w:tcPr>
          <w:p w14:paraId="02D8CFBB" w14:textId="77777777" w:rsidR="00143F7A" w:rsidRDefault="00DB0B3A">
            <w:pPr>
              <w:pStyle w:val="ProductList-TableBody"/>
            </w:pPr>
            <w:r>
              <w:t>Dynamics 365 Customer Service Professional</w:t>
            </w:r>
            <w:r>
              <w:fldChar w:fldCharType="begin"/>
            </w:r>
            <w:r>
              <w:instrText xml:space="preserve"> XE "Dynamics 365 Customer Service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2A5E3CB"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0B8B1"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A35E5"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252A1" w14:textId="77777777" w:rsidR="00143F7A" w:rsidRDefault="00DB0B3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8CC6C"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70E39"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96305"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88723"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54AA0" w14:textId="77777777" w:rsidR="00143F7A" w:rsidRDefault="00143F7A">
            <w:pPr>
              <w:pStyle w:val="ProductList-TableBody"/>
              <w:jc w:val="center"/>
            </w:pPr>
          </w:p>
        </w:tc>
      </w:tr>
      <w:tr w:rsidR="00143F7A" w14:paraId="650CAE2F" w14:textId="77777777">
        <w:tc>
          <w:tcPr>
            <w:tcW w:w="4660" w:type="dxa"/>
            <w:tcBorders>
              <w:top w:val="dashed" w:sz="4" w:space="0" w:color="BFBFBF"/>
              <w:left w:val="none" w:sz="4" w:space="0" w:color="6E6E6E"/>
              <w:bottom w:val="dashed" w:sz="4" w:space="0" w:color="BFBFBF"/>
              <w:right w:val="none" w:sz="4" w:space="0" w:color="6E6E6E"/>
            </w:tcBorders>
          </w:tcPr>
          <w:p w14:paraId="6A04533A" w14:textId="77777777" w:rsidR="00143F7A" w:rsidRDefault="00DB0B3A">
            <w:pPr>
              <w:pStyle w:val="ProductList-TableBody"/>
            </w:pPr>
            <w:r>
              <w:t>Dynamics 365 Customer Service Insights</w:t>
            </w:r>
            <w:r>
              <w:fldChar w:fldCharType="begin"/>
            </w:r>
            <w:r>
              <w:instrText xml:space="preserve"> XE "Dynamics 365 Customer Service Insights"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2F9BDD3"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414C2"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D066F"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C8D64"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92795"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0701F"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A2BCE"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F4FCF"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5871A" w14:textId="77777777" w:rsidR="00143F7A" w:rsidRDefault="00143F7A">
            <w:pPr>
              <w:pStyle w:val="ProductList-TableBody"/>
              <w:jc w:val="center"/>
            </w:pPr>
          </w:p>
        </w:tc>
      </w:tr>
      <w:tr w:rsidR="00143F7A" w14:paraId="2E3B23BE" w14:textId="77777777">
        <w:tc>
          <w:tcPr>
            <w:tcW w:w="4660" w:type="dxa"/>
            <w:tcBorders>
              <w:top w:val="dashed" w:sz="4" w:space="0" w:color="BFBFBF"/>
              <w:left w:val="none" w:sz="4" w:space="0" w:color="6E6E6E"/>
              <w:bottom w:val="dashed" w:sz="4" w:space="0" w:color="BFBFBF"/>
              <w:right w:val="none" w:sz="4" w:space="0" w:color="6E6E6E"/>
            </w:tcBorders>
          </w:tcPr>
          <w:p w14:paraId="328334B1" w14:textId="77777777" w:rsidR="00143F7A" w:rsidRDefault="00DB0B3A">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892830"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7BAFE"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D57FF"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5B48B"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C0958"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F4E6E"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0CD85"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92F07"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DCC80" w14:textId="77777777" w:rsidR="00143F7A" w:rsidRDefault="00143F7A">
            <w:pPr>
              <w:pStyle w:val="ProductList-TableBody"/>
              <w:jc w:val="center"/>
            </w:pPr>
          </w:p>
        </w:tc>
      </w:tr>
      <w:tr w:rsidR="00143F7A" w14:paraId="67058E76" w14:textId="77777777">
        <w:tc>
          <w:tcPr>
            <w:tcW w:w="4660" w:type="dxa"/>
            <w:tcBorders>
              <w:top w:val="dashed" w:sz="4" w:space="0" w:color="BFBFBF"/>
              <w:left w:val="none" w:sz="4" w:space="0" w:color="6E6E6E"/>
              <w:bottom w:val="dashed" w:sz="4" w:space="0" w:color="BFBFBF"/>
              <w:right w:val="none" w:sz="4" w:space="0" w:color="6E6E6E"/>
            </w:tcBorders>
          </w:tcPr>
          <w:p w14:paraId="2DD6F050" w14:textId="77777777" w:rsidR="00143F7A" w:rsidRDefault="00DB0B3A">
            <w:pPr>
              <w:pStyle w:val="ProductList-TableBody"/>
            </w:pPr>
            <w:r>
              <w:t>Nivo Dynamics 365 eCommerce</w:t>
            </w:r>
            <w:r>
              <w:fldChar w:fldCharType="begin"/>
            </w:r>
            <w:r>
              <w:instrText xml:space="preserve"> XE "Nivo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CE010F"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B67AD"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53FC6"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C664C"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D4382"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39A29"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DD8C1"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1575A"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0FF7A" w14:textId="77777777" w:rsidR="00143F7A" w:rsidRDefault="00143F7A">
            <w:pPr>
              <w:pStyle w:val="ProductList-TableBody"/>
              <w:jc w:val="center"/>
            </w:pPr>
          </w:p>
        </w:tc>
      </w:tr>
      <w:tr w:rsidR="00143F7A" w14:paraId="3904B739" w14:textId="77777777">
        <w:tc>
          <w:tcPr>
            <w:tcW w:w="4660" w:type="dxa"/>
            <w:tcBorders>
              <w:top w:val="dashed" w:sz="4" w:space="0" w:color="BFBFBF"/>
              <w:left w:val="none" w:sz="4" w:space="0" w:color="6E6E6E"/>
              <w:bottom w:val="dashed" w:sz="4" w:space="0" w:color="BFBFBF"/>
              <w:right w:val="none" w:sz="4" w:space="0" w:color="6E6E6E"/>
            </w:tcBorders>
          </w:tcPr>
          <w:p w14:paraId="5B3725F9" w14:textId="77777777" w:rsidR="00143F7A" w:rsidRDefault="00DB0B3A">
            <w:pPr>
              <w:pStyle w:val="ProductList-TableBody"/>
            </w:pPr>
            <w:r>
              <w:t>Prekoračenje nivoa Dynamics 365 eCommerce</w:t>
            </w:r>
            <w:r>
              <w:fldChar w:fldCharType="begin"/>
            </w:r>
            <w:r>
              <w:instrText xml:space="preserve"> XE "Prekoračenje nivoa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B8B658"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83598"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CEA27"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F9D27"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CC9D7"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833CA"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7C1CC"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27ADD"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03C43" w14:textId="77777777" w:rsidR="00143F7A" w:rsidRDefault="00143F7A">
            <w:pPr>
              <w:pStyle w:val="ProductList-TableBody"/>
              <w:jc w:val="center"/>
            </w:pPr>
          </w:p>
        </w:tc>
      </w:tr>
      <w:tr w:rsidR="00143F7A" w14:paraId="2D6F5133" w14:textId="77777777">
        <w:tc>
          <w:tcPr>
            <w:tcW w:w="4660" w:type="dxa"/>
            <w:tcBorders>
              <w:top w:val="dashed" w:sz="4" w:space="0" w:color="BFBFBF"/>
              <w:left w:val="none" w:sz="4" w:space="0" w:color="6E6E6E"/>
              <w:bottom w:val="dashed" w:sz="4" w:space="0" w:color="BFBFBF"/>
              <w:right w:val="none" w:sz="4" w:space="0" w:color="6E6E6E"/>
            </w:tcBorders>
          </w:tcPr>
          <w:p w14:paraId="04F5DA3B" w14:textId="77777777" w:rsidR="00143F7A" w:rsidRDefault="00DB0B3A">
            <w:pPr>
              <w:pStyle w:val="ProductList-TableBody"/>
            </w:pPr>
            <w:r>
              <w:t>Preporuke za Dynamics 365 Commerce</w:t>
            </w:r>
            <w:r>
              <w:fldChar w:fldCharType="begin"/>
            </w:r>
            <w:r>
              <w:instrText xml:space="preserve"> XE "Preporuke za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C1B8B6"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80F8F"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9BAF0"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568CC"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22B41"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251F3"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EC281"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87FA4"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599EF" w14:textId="77777777" w:rsidR="00143F7A" w:rsidRDefault="00143F7A">
            <w:pPr>
              <w:pStyle w:val="ProductList-TableBody"/>
              <w:jc w:val="center"/>
            </w:pPr>
          </w:p>
        </w:tc>
      </w:tr>
      <w:tr w:rsidR="00143F7A" w14:paraId="683C322A" w14:textId="77777777">
        <w:tc>
          <w:tcPr>
            <w:tcW w:w="4660" w:type="dxa"/>
            <w:tcBorders>
              <w:top w:val="dashed" w:sz="4" w:space="0" w:color="BFBFBF"/>
              <w:left w:val="none" w:sz="4" w:space="0" w:color="6E6E6E"/>
              <w:bottom w:val="dashed" w:sz="4" w:space="0" w:color="BFBFBF"/>
              <w:right w:val="none" w:sz="4" w:space="0" w:color="6E6E6E"/>
            </w:tcBorders>
          </w:tcPr>
          <w:p w14:paraId="228AD03F" w14:textId="77777777" w:rsidR="00143F7A" w:rsidRDefault="00DB0B3A">
            <w:pPr>
              <w:pStyle w:val="ProductList-TableBody"/>
            </w:pPr>
            <w:r>
              <w:t>Ocene i komentari za Dynamics 365 Commerce</w:t>
            </w:r>
            <w:r>
              <w:fldChar w:fldCharType="begin"/>
            </w:r>
            <w:r>
              <w:instrText xml:space="preserve"> XE "Ocene i komentari za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63B5A3"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C0343"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5DB09"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0BCDD"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A46E5"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EAC84"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CF7F5"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127BB"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DED79" w14:textId="77777777" w:rsidR="00143F7A" w:rsidRDefault="00143F7A">
            <w:pPr>
              <w:pStyle w:val="ProductList-TableBody"/>
              <w:jc w:val="center"/>
            </w:pPr>
          </w:p>
        </w:tc>
      </w:tr>
      <w:tr w:rsidR="00143F7A" w14:paraId="589C921A" w14:textId="77777777">
        <w:tc>
          <w:tcPr>
            <w:tcW w:w="4660" w:type="dxa"/>
            <w:tcBorders>
              <w:top w:val="dashed" w:sz="4" w:space="0" w:color="BFBFBF"/>
              <w:left w:val="none" w:sz="4" w:space="0" w:color="6E6E6E"/>
              <w:bottom w:val="dashed" w:sz="4" w:space="0" w:color="BFBFBF"/>
              <w:right w:val="none" w:sz="4" w:space="0" w:color="6E6E6E"/>
            </w:tcBorders>
          </w:tcPr>
          <w:p w14:paraId="685D7515" w14:textId="77777777" w:rsidR="00143F7A" w:rsidRDefault="00DB0B3A">
            <w:pPr>
              <w:pStyle w:val="ProductList-TableBody"/>
            </w:pPr>
            <w:r>
              <w:t>Jedinica skaliranja za Dynamics 365 Commerce – Oblak</w:t>
            </w:r>
            <w:r>
              <w:fldChar w:fldCharType="begin"/>
            </w:r>
            <w:r>
              <w:instrText xml:space="preserve"> XE "Jedinica skaliranja za Dynamics 365 Commerce – Oblak"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61A22F"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7D312"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925E4"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F7930"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90CB8"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99FFE"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BD978"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2C51C"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087F4" w14:textId="77777777" w:rsidR="00143F7A" w:rsidRDefault="00143F7A">
            <w:pPr>
              <w:pStyle w:val="ProductList-TableBody"/>
              <w:jc w:val="center"/>
            </w:pPr>
          </w:p>
        </w:tc>
      </w:tr>
      <w:tr w:rsidR="00143F7A" w14:paraId="679D1653" w14:textId="77777777">
        <w:tc>
          <w:tcPr>
            <w:tcW w:w="4660" w:type="dxa"/>
            <w:tcBorders>
              <w:top w:val="dashed" w:sz="4" w:space="0" w:color="BFBFBF"/>
              <w:left w:val="none" w:sz="4" w:space="0" w:color="6E6E6E"/>
              <w:bottom w:val="dashed" w:sz="4" w:space="0" w:color="BFBFBF"/>
              <w:right w:val="none" w:sz="4" w:space="0" w:color="6E6E6E"/>
            </w:tcBorders>
          </w:tcPr>
          <w:p w14:paraId="099DCFF5" w14:textId="77777777" w:rsidR="00143F7A" w:rsidRDefault="00DB0B3A">
            <w:pPr>
              <w:pStyle w:val="ProductList-TableBody"/>
            </w:pPr>
            <w:r>
              <w:t>Dynamics 365 Field Service</w:t>
            </w:r>
            <w:r>
              <w:fldChar w:fldCharType="begin"/>
            </w:r>
            <w:r>
              <w:instrText xml:space="preserve"> XE "Dynamics 365 Field Service"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63F9BAF" w14:textId="77777777" w:rsidR="00143F7A" w:rsidRDefault="00DB0B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44C75"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61412"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CE222" w14:textId="77777777" w:rsidR="00143F7A" w:rsidRDefault="00DB0B3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C2C43"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ACE1F"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2558D"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8D757"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A0BA1" w14:textId="77777777" w:rsidR="00143F7A" w:rsidRDefault="00143F7A">
            <w:pPr>
              <w:pStyle w:val="ProductList-TableBody"/>
              <w:jc w:val="center"/>
            </w:pPr>
          </w:p>
        </w:tc>
      </w:tr>
      <w:tr w:rsidR="00143F7A" w14:paraId="4D95F35A" w14:textId="77777777">
        <w:tc>
          <w:tcPr>
            <w:tcW w:w="4660" w:type="dxa"/>
            <w:tcBorders>
              <w:top w:val="dashed" w:sz="4" w:space="0" w:color="BFBFBF"/>
              <w:left w:val="none" w:sz="4" w:space="0" w:color="6E6E6E"/>
              <w:bottom w:val="dashed" w:sz="4" w:space="0" w:color="BFBFBF"/>
              <w:right w:val="none" w:sz="4" w:space="0" w:color="6E6E6E"/>
            </w:tcBorders>
          </w:tcPr>
          <w:p w14:paraId="106E4B24" w14:textId="77777777" w:rsidR="00143F7A" w:rsidRDefault="00DB0B3A">
            <w:pPr>
              <w:pStyle w:val="ProductList-TableBody"/>
            </w:pPr>
            <w:r>
              <w:t>Dynamics 365 Field Service</w:t>
            </w:r>
            <w:r>
              <w:fldChar w:fldCharType="begin"/>
            </w:r>
            <w:r>
              <w:instrText xml:space="preserve"> XE "Dynamics 365 Field Service"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72456783"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0F8B6"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23C28"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A7C82" w14:textId="77777777" w:rsidR="00143F7A" w:rsidRDefault="00DB0B3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766FC"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6B0A1"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2FD96"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728F3"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ADAB9" w14:textId="77777777" w:rsidR="00143F7A" w:rsidRDefault="00143F7A">
            <w:pPr>
              <w:pStyle w:val="ProductList-TableBody"/>
              <w:jc w:val="center"/>
            </w:pPr>
          </w:p>
        </w:tc>
      </w:tr>
      <w:tr w:rsidR="00143F7A" w14:paraId="17DB992A" w14:textId="77777777">
        <w:tc>
          <w:tcPr>
            <w:tcW w:w="4660" w:type="dxa"/>
            <w:tcBorders>
              <w:top w:val="dashed" w:sz="4" w:space="0" w:color="BFBFBF"/>
              <w:left w:val="none" w:sz="4" w:space="0" w:color="6E6E6E"/>
              <w:bottom w:val="dashed" w:sz="4" w:space="0" w:color="BFBFBF"/>
              <w:right w:val="none" w:sz="4" w:space="0" w:color="6E6E6E"/>
            </w:tcBorders>
          </w:tcPr>
          <w:p w14:paraId="0CA59F30" w14:textId="77777777" w:rsidR="00143F7A" w:rsidRDefault="00DB0B3A">
            <w:pPr>
              <w:pStyle w:val="ProductList-TableBody"/>
            </w:pPr>
            <w:r>
              <w:t>Dynamics 365 Human Resources</w:t>
            </w:r>
            <w:r>
              <w:fldChar w:fldCharType="begin"/>
            </w:r>
            <w:r>
              <w:instrText xml:space="preserve"> XE "Dynamics 365 Human Resources"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8D89F99"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F7C09"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63BBE"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E8CA9"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728C7"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43E07"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C3CF4"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B2F24"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C2B08" w14:textId="77777777" w:rsidR="00143F7A" w:rsidRDefault="00143F7A">
            <w:pPr>
              <w:pStyle w:val="ProductList-TableBody"/>
              <w:jc w:val="center"/>
            </w:pPr>
          </w:p>
        </w:tc>
      </w:tr>
      <w:tr w:rsidR="00143F7A" w14:paraId="13671C47" w14:textId="77777777">
        <w:tc>
          <w:tcPr>
            <w:tcW w:w="4660" w:type="dxa"/>
            <w:tcBorders>
              <w:top w:val="dashed" w:sz="4" w:space="0" w:color="BFBFBF"/>
              <w:left w:val="none" w:sz="4" w:space="0" w:color="6E6E6E"/>
              <w:bottom w:val="dashed" w:sz="4" w:space="0" w:color="BFBFBF"/>
              <w:right w:val="none" w:sz="4" w:space="0" w:color="6E6E6E"/>
            </w:tcBorders>
          </w:tcPr>
          <w:p w14:paraId="5E8FB021" w14:textId="77777777" w:rsidR="00143F7A" w:rsidRDefault="00DB0B3A">
            <w:pPr>
              <w:pStyle w:val="ProductList-TableBody"/>
            </w:pPr>
            <w:r>
              <w:t>Dynamics 365 Human Resources Self Service</w:t>
            </w:r>
            <w:r>
              <w:fldChar w:fldCharType="begin"/>
            </w:r>
            <w:r>
              <w:instrText xml:space="preserve"> XE "Dynamics 365 Human Resources Self Service"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964D3F4"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41C0C"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4BB1F"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B6808"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2D798"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5B025"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351B0"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18309"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CCFA8" w14:textId="77777777" w:rsidR="00143F7A" w:rsidRDefault="00143F7A">
            <w:pPr>
              <w:pStyle w:val="ProductList-TableBody"/>
              <w:jc w:val="center"/>
            </w:pPr>
          </w:p>
        </w:tc>
      </w:tr>
      <w:tr w:rsidR="00143F7A" w14:paraId="7725E129" w14:textId="77777777">
        <w:tc>
          <w:tcPr>
            <w:tcW w:w="4660" w:type="dxa"/>
            <w:tcBorders>
              <w:top w:val="dashed" w:sz="4" w:space="0" w:color="BFBFBF"/>
              <w:left w:val="none" w:sz="4" w:space="0" w:color="6E6E6E"/>
              <w:bottom w:val="dashed" w:sz="4" w:space="0" w:color="BFBFBF"/>
              <w:right w:val="none" w:sz="4" w:space="0" w:color="6E6E6E"/>
            </w:tcBorders>
          </w:tcPr>
          <w:p w14:paraId="75B484C4" w14:textId="77777777" w:rsidR="00143F7A" w:rsidRDefault="00DB0B3A">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563D27"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4D503"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CB7BE"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1E457"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1C229"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26F99"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FE5BF"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DADD3"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23E89" w14:textId="77777777" w:rsidR="00143F7A" w:rsidRDefault="00143F7A">
            <w:pPr>
              <w:pStyle w:val="ProductList-TableBody"/>
              <w:jc w:val="center"/>
            </w:pPr>
          </w:p>
        </w:tc>
      </w:tr>
      <w:tr w:rsidR="00143F7A" w14:paraId="2D81AF02" w14:textId="77777777">
        <w:tc>
          <w:tcPr>
            <w:tcW w:w="4660" w:type="dxa"/>
            <w:tcBorders>
              <w:top w:val="dashed" w:sz="4" w:space="0" w:color="BFBFBF"/>
              <w:left w:val="none" w:sz="4" w:space="0" w:color="6E6E6E"/>
              <w:bottom w:val="dashed" w:sz="4" w:space="0" w:color="BFBFBF"/>
              <w:right w:val="none" w:sz="4" w:space="0" w:color="6E6E6E"/>
            </w:tcBorders>
          </w:tcPr>
          <w:p w14:paraId="033BE878" w14:textId="77777777" w:rsidR="00143F7A" w:rsidRDefault="00DB0B3A">
            <w:pPr>
              <w:pStyle w:val="ProductList-TableBody"/>
            </w:pPr>
            <w:r>
              <w:t>Dynamics 365 Human Resources from SA</w:t>
            </w:r>
            <w:r>
              <w:fldChar w:fldCharType="begin"/>
            </w:r>
            <w:r>
              <w:instrText xml:space="preserve"> XE "Dynamics 365 Human Resources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C51FFC3"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DB036"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DE653"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9EEC5"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9D5A2"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56810"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62135"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4973E"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AE6B6" w14:textId="77777777" w:rsidR="00143F7A" w:rsidRDefault="00143F7A">
            <w:pPr>
              <w:pStyle w:val="ProductList-TableBody"/>
              <w:jc w:val="center"/>
            </w:pPr>
          </w:p>
        </w:tc>
      </w:tr>
      <w:tr w:rsidR="00143F7A" w14:paraId="319FEF5B" w14:textId="77777777">
        <w:tc>
          <w:tcPr>
            <w:tcW w:w="4660" w:type="dxa"/>
            <w:tcBorders>
              <w:top w:val="dashed" w:sz="4" w:space="0" w:color="BFBFBF"/>
              <w:left w:val="none" w:sz="4" w:space="0" w:color="6E6E6E"/>
              <w:bottom w:val="dashed" w:sz="4" w:space="0" w:color="BFBFBF"/>
              <w:right w:val="none" w:sz="4" w:space="0" w:color="6E6E6E"/>
            </w:tcBorders>
          </w:tcPr>
          <w:p w14:paraId="63239FDD" w14:textId="77777777" w:rsidR="00143F7A" w:rsidRDefault="00DB0B3A">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B8CDB4"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86C3A"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CADE3"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79583"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F9756"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D996D"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3ECF8"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6E866"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E3FBD" w14:textId="77777777" w:rsidR="00143F7A" w:rsidRDefault="00143F7A">
            <w:pPr>
              <w:pStyle w:val="ProductList-TableBody"/>
              <w:jc w:val="center"/>
            </w:pPr>
          </w:p>
        </w:tc>
      </w:tr>
      <w:tr w:rsidR="00143F7A" w14:paraId="337F0BBE" w14:textId="77777777">
        <w:tc>
          <w:tcPr>
            <w:tcW w:w="4660" w:type="dxa"/>
            <w:tcBorders>
              <w:top w:val="dashed" w:sz="4" w:space="0" w:color="BFBFBF"/>
              <w:left w:val="none" w:sz="4" w:space="0" w:color="6E6E6E"/>
              <w:bottom w:val="dashed" w:sz="4" w:space="0" w:color="BFBFBF"/>
              <w:right w:val="none" w:sz="4" w:space="0" w:color="6E6E6E"/>
            </w:tcBorders>
          </w:tcPr>
          <w:p w14:paraId="5FAE4AA7" w14:textId="77777777" w:rsidR="00143F7A" w:rsidRDefault="00DB0B3A">
            <w:pPr>
              <w:pStyle w:val="ProductList-TableBody"/>
            </w:pPr>
            <w:r>
              <w:t>Dynamics 365 Marketing – Dodatne kontakt osobe</w:t>
            </w:r>
            <w:r>
              <w:fldChar w:fldCharType="begin"/>
            </w:r>
            <w:r>
              <w:instrText xml:space="preserve"> XE "Dynamics 365 Marketing – Dodatne kontakt osobe"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72C548"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7221E"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48CE7"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E2FA5"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6897B"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52AE5"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B6CA8"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43E3A"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3FEB4" w14:textId="77777777" w:rsidR="00143F7A" w:rsidRDefault="00143F7A">
            <w:pPr>
              <w:pStyle w:val="ProductList-TableBody"/>
              <w:jc w:val="center"/>
            </w:pPr>
          </w:p>
        </w:tc>
      </w:tr>
      <w:tr w:rsidR="00143F7A" w14:paraId="402D8295" w14:textId="77777777">
        <w:tc>
          <w:tcPr>
            <w:tcW w:w="4660" w:type="dxa"/>
            <w:tcBorders>
              <w:top w:val="dashed" w:sz="4" w:space="0" w:color="BFBFBF"/>
              <w:left w:val="none" w:sz="4" w:space="0" w:color="6E6E6E"/>
              <w:bottom w:val="dashed" w:sz="4" w:space="0" w:color="BFBFBF"/>
              <w:right w:val="none" w:sz="4" w:space="0" w:color="6E6E6E"/>
            </w:tcBorders>
          </w:tcPr>
          <w:p w14:paraId="2BF25563" w14:textId="77777777" w:rsidR="00143F7A" w:rsidRDefault="00DB0B3A">
            <w:pPr>
              <w:pStyle w:val="ProductList-TableBody"/>
            </w:pPr>
            <w:r>
              <w:t>Dynamics 365 Marketing – Dodatna neproizvodna aplikacija</w:t>
            </w:r>
            <w:r>
              <w:fldChar w:fldCharType="begin"/>
            </w:r>
            <w:r>
              <w:instrText xml:space="preserve"> XE "Dynamics 365 Marketing – Dodatna neproizvodna aplikacija"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C276E2"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76D41"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73672"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09978"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C535C"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69DD5"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1AAB4"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E8951"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6BEAB" w14:textId="77777777" w:rsidR="00143F7A" w:rsidRDefault="00143F7A">
            <w:pPr>
              <w:pStyle w:val="ProductList-TableBody"/>
              <w:jc w:val="center"/>
            </w:pPr>
          </w:p>
        </w:tc>
      </w:tr>
      <w:tr w:rsidR="00143F7A" w14:paraId="7DE51202" w14:textId="77777777">
        <w:tc>
          <w:tcPr>
            <w:tcW w:w="4660" w:type="dxa"/>
            <w:tcBorders>
              <w:top w:val="dashed" w:sz="4" w:space="0" w:color="BFBFBF"/>
              <w:left w:val="none" w:sz="4" w:space="0" w:color="6E6E6E"/>
              <w:bottom w:val="dashed" w:sz="4" w:space="0" w:color="BFBFBF"/>
              <w:right w:val="none" w:sz="4" w:space="0" w:color="6E6E6E"/>
            </w:tcBorders>
          </w:tcPr>
          <w:p w14:paraId="2CF76D84" w14:textId="77777777" w:rsidR="00143F7A" w:rsidRDefault="00DB0B3A">
            <w:pPr>
              <w:pStyle w:val="ProductList-TableBody"/>
            </w:pPr>
            <w:r>
              <w:t>Dynamics 365 for Project Service Automation</w:t>
            </w:r>
            <w:r>
              <w:fldChar w:fldCharType="begin"/>
            </w:r>
            <w:r>
              <w:instrText xml:space="preserve"> XE "Dynamics 365 for Project Service Automation"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2B311D32" w14:textId="77777777" w:rsidR="00143F7A" w:rsidRDefault="00DB0B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9E281"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33273"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3397A" w14:textId="77777777" w:rsidR="00143F7A" w:rsidRDefault="00DB0B3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0ACAD"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D3AE5"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9390F"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ED46F"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873F4" w14:textId="77777777" w:rsidR="00143F7A" w:rsidRDefault="00143F7A">
            <w:pPr>
              <w:pStyle w:val="ProductList-TableBody"/>
              <w:jc w:val="center"/>
            </w:pPr>
          </w:p>
        </w:tc>
      </w:tr>
      <w:tr w:rsidR="00143F7A" w14:paraId="31FF5AFB" w14:textId="77777777">
        <w:tc>
          <w:tcPr>
            <w:tcW w:w="4660" w:type="dxa"/>
            <w:tcBorders>
              <w:top w:val="dashed" w:sz="4" w:space="0" w:color="BFBFBF"/>
              <w:left w:val="none" w:sz="4" w:space="0" w:color="6E6E6E"/>
              <w:bottom w:val="dashed" w:sz="4" w:space="0" w:color="BFBFBF"/>
              <w:right w:val="none" w:sz="4" w:space="0" w:color="6E6E6E"/>
            </w:tcBorders>
          </w:tcPr>
          <w:p w14:paraId="57F0C3AC" w14:textId="77777777" w:rsidR="00143F7A" w:rsidRDefault="00DB0B3A">
            <w:pPr>
              <w:pStyle w:val="ProductList-TableBody"/>
            </w:pPr>
            <w:r>
              <w:t xml:space="preserve">Dynamics 365 – upravljanje lancem snabdevanja </w:t>
            </w:r>
            <w:r>
              <w:fldChar w:fldCharType="begin"/>
            </w:r>
            <w:r>
              <w:instrText xml:space="preserve"> XE "Dynamics 365 – upravljanje lancem snabdevanja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4A8F7B85"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27594"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5ADEC"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DF3A6"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91AFF"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D6D7F"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E7835"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63F47"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65F36" w14:textId="77777777" w:rsidR="00143F7A" w:rsidRDefault="00143F7A">
            <w:pPr>
              <w:pStyle w:val="ProductList-TableBody"/>
              <w:jc w:val="center"/>
            </w:pPr>
          </w:p>
        </w:tc>
      </w:tr>
      <w:tr w:rsidR="00143F7A" w14:paraId="5DBC4A36" w14:textId="77777777">
        <w:tc>
          <w:tcPr>
            <w:tcW w:w="4660" w:type="dxa"/>
            <w:tcBorders>
              <w:top w:val="dashed" w:sz="4" w:space="0" w:color="BFBFBF"/>
              <w:left w:val="none" w:sz="4" w:space="0" w:color="6E6E6E"/>
              <w:bottom w:val="dashed" w:sz="4" w:space="0" w:color="BFBFBF"/>
              <w:right w:val="none" w:sz="4" w:space="0" w:color="6E6E6E"/>
            </w:tcBorders>
          </w:tcPr>
          <w:p w14:paraId="2C522A26" w14:textId="77777777" w:rsidR="00143F7A" w:rsidRDefault="00DB0B3A">
            <w:pPr>
              <w:pStyle w:val="ProductList-TableBody"/>
            </w:pPr>
            <w:r>
              <w:t>Dodatna licenca za Dynamics 365 za upravljanje lancem snabdevanja</w:t>
            </w:r>
            <w:r>
              <w:fldChar w:fldCharType="begin"/>
            </w:r>
            <w:r>
              <w:instrText xml:space="preserve"> XE "Dodatna licenca za Dynamics 365 za upravljanje lancem snabdevanja"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727BAE9"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A64F1"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F6BC3"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5D534"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12306"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9962F"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396B0"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8C376"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F8ACA" w14:textId="77777777" w:rsidR="00143F7A" w:rsidRDefault="00143F7A">
            <w:pPr>
              <w:pStyle w:val="ProductList-TableBody"/>
              <w:jc w:val="center"/>
            </w:pPr>
          </w:p>
        </w:tc>
      </w:tr>
      <w:tr w:rsidR="00143F7A" w14:paraId="57F209BC" w14:textId="77777777">
        <w:tc>
          <w:tcPr>
            <w:tcW w:w="4660" w:type="dxa"/>
            <w:tcBorders>
              <w:top w:val="dashed" w:sz="4" w:space="0" w:color="BFBFBF"/>
              <w:left w:val="none" w:sz="4" w:space="0" w:color="6E6E6E"/>
              <w:bottom w:val="dashed" w:sz="4" w:space="0" w:color="BFBFBF"/>
              <w:right w:val="none" w:sz="4" w:space="0" w:color="6E6E6E"/>
            </w:tcBorders>
          </w:tcPr>
          <w:p w14:paraId="1B77E9DD" w14:textId="77777777" w:rsidR="00143F7A" w:rsidRDefault="00DB0B3A">
            <w:pPr>
              <w:pStyle w:val="ProductList-TableBody"/>
            </w:pPr>
            <w:r>
              <w:t>From-SA za Dynamics 365 za upravljanje lancem snabdevanja</w:t>
            </w:r>
            <w:r>
              <w:fldChar w:fldCharType="begin"/>
            </w:r>
            <w:r>
              <w:instrText xml:space="preserve"> XE "From-SA za Dynamics 365 za upravljanje lancem snabdevanja"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2537A81"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FA20C"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87184"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78F8D"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AC959"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B2CDB"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49903"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EDE8E"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CDEF4" w14:textId="77777777" w:rsidR="00143F7A" w:rsidRDefault="00143F7A">
            <w:pPr>
              <w:pStyle w:val="ProductList-TableBody"/>
              <w:jc w:val="center"/>
            </w:pPr>
          </w:p>
        </w:tc>
      </w:tr>
      <w:tr w:rsidR="00143F7A" w14:paraId="75A6755E" w14:textId="77777777">
        <w:tc>
          <w:tcPr>
            <w:tcW w:w="4660" w:type="dxa"/>
            <w:tcBorders>
              <w:top w:val="dashed" w:sz="4" w:space="0" w:color="BFBFBF"/>
              <w:left w:val="none" w:sz="4" w:space="0" w:color="6E6E6E"/>
              <w:bottom w:val="dashed" w:sz="4" w:space="0" w:color="BFBFBF"/>
              <w:right w:val="none" w:sz="4" w:space="0" w:color="6E6E6E"/>
            </w:tcBorders>
          </w:tcPr>
          <w:p w14:paraId="7B6C5BFE" w14:textId="77777777" w:rsidR="00143F7A" w:rsidRDefault="00DB0B3A">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12124B"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473D4"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C68C7"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C6F2F"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2568F"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F88C9"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F62E1"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1461A"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B30A7" w14:textId="77777777" w:rsidR="00143F7A" w:rsidRDefault="00143F7A">
            <w:pPr>
              <w:pStyle w:val="ProductList-TableBody"/>
              <w:jc w:val="center"/>
            </w:pPr>
          </w:p>
        </w:tc>
      </w:tr>
      <w:tr w:rsidR="00143F7A" w14:paraId="6D02D39B" w14:textId="77777777">
        <w:tc>
          <w:tcPr>
            <w:tcW w:w="4660" w:type="dxa"/>
            <w:tcBorders>
              <w:top w:val="dashed" w:sz="4" w:space="0" w:color="BFBFBF"/>
              <w:left w:val="none" w:sz="4" w:space="0" w:color="6E6E6E"/>
              <w:bottom w:val="dashed" w:sz="4" w:space="0" w:color="BFBFBF"/>
              <w:right w:val="none" w:sz="4" w:space="0" w:color="6E6E6E"/>
            </w:tcBorders>
          </w:tcPr>
          <w:p w14:paraId="0DF19D59" w14:textId="77777777" w:rsidR="00143F7A" w:rsidRDefault="00DB0B3A">
            <w:pPr>
              <w:pStyle w:val="ProductList-TableBody"/>
            </w:pPr>
            <w:r>
              <w:t>Dodatni uređaji za Dynamics 365 IoT Intelligence</w:t>
            </w:r>
            <w:r>
              <w:fldChar w:fldCharType="begin"/>
            </w:r>
            <w:r>
              <w:instrText xml:space="preserve"> XE "Dodatni uređaji za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2E1F1A"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BCBA9"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0FA78"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5B2E5"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CEB36"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83F4C"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127CB"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060D9"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05752" w14:textId="77777777" w:rsidR="00143F7A" w:rsidRDefault="00143F7A">
            <w:pPr>
              <w:pStyle w:val="ProductList-TableBody"/>
              <w:jc w:val="center"/>
            </w:pPr>
          </w:p>
        </w:tc>
      </w:tr>
      <w:tr w:rsidR="00143F7A" w14:paraId="71DCFE9E" w14:textId="77777777">
        <w:tc>
          <w:tcPr>
            <w:tcW w:w="4660" w:type="dxa"/>
            <w:tcBorders>
              <w:top w:val="dashed" w:sz="4" w:space="0" w:color="BFBFBF"/>
              <w:left w:val="none" w:sz="4" w:space="0" w:color="6E6E6E"/>
              <w:bottom w:val="dashed" w:sz="4" w:space="0" w:color="BFBFBF"/>
              <w:right w:val="none" w:sz="4" w:space="0" w:color="6E6E6E"/>
            </w:tcBorders>
          </w:tcPr>
          <w:p w14:paraId="207CD3F3" w14:textId="77777777" w:rsidR="00143F7A" w:rsidRDefault="00DB0B3A">
            <w:pPr>
              <w:pStyle w:val="ProductList-TableBody"/>
            </w:pPr>
            <w:r>
              <w:t>Dynamics 365 Finance</w:t>
            </w:r>
            <w:r>
              <w:fldChar w:fldCharType="begin"/>
            </w:r>
            <w:r>
              <w:instrText xml:space="preserve"> XE "Dynamics 365 Finance"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FDBE7D1"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93542"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D1A64"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A3A01"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023BC"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7C85F"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EE5FD"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9EFF4"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743B2" w14:textId="77777777" w:rsidR="00143F7A" w:rsidRDefault="00143F7A">
            <w:pPr>
              <w:pStyle w:val="ProductList-TableBody"/>
              <w:jc w:val="center"/>
            </w:pPr>
          </w:p>
        </w:tc>
      </w:tr>
      <w:tr w:rsidR="00143F7A" w14:paraId="164D65B6" w14:textId="77777777">
        <w:tc>
          <w:tcPr>
            <w:tcW w:w="4660" w:type="dxa"/>
            <w:tcBorders>
              <w:top w:val="dashed" w:sz="4" w:space="0" w:color="BFBFBF"/>
              <w:left w:val="none" w:sz="4" w:space="0" w:color="6E6E6E"/>
              <w:bottom w:val="dashed" w:sz="4" w:space="0" w:color="BFBFBF"/>
              <w:right w:val="none" w:sz="4" w:space="0" w:color="6E6E6E"/>
            </w:tcBorders>
          </w:tcPr>
          <w:p w14:paraId="4620F673" w14:textId="77777777" w:rsidR="00143F7A" w:rsidRDefault="00DB0B3A">
            <w:pPr>
              <w:pStyle w:val="ProductList-TableBody"/>
            </w:pPr>
            <w:r>
              <w:t>Dodatna licenca za Dynamics 365 Finance</w:t>
            </w:r>
            <w:r>
              <w:fldChar w:fldCharType="begin"/>
            </w:r>
            <w:r>
              <w:instrText xml:space="preserve"> XE "Dodatna licenca za Dynamics 365 Finance"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99B67C6"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91A81"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A9F34"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A6DA6"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D5863"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4BB10"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91A45"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1B185"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3F6BC" w14:textId="77777777" w:rsidR="00143F7A" w:rsidRDefault="00143F7A">
            <w:pPr>
              <w:pStyle w:val="ProductList-TableBody"/>
              <w:jc w:val="center"/>
            </w:pPr>
          </w:p>
        </w:tc>
      </w:tr>
      <w:tr w:rsidR="00143F7A" w14:paraId="1C694E13" w14:textId="77777777">
        <w:tc>
          <w:tcPr>
            <w:tcW w:w="4660" w:type="dxa"/>
            <w:tcBorders>
              <w:top w:val="dashed" w:sz="4" w:space="0" w:color="BFBFBF"/>
              <w:left w:val="none" w:sz="4" w:space="0" w:color="6E6E6E"/>
              <w:bottom w:val="dashed" w:sz="4" w:space="0" w:color="BFBFBF"/>
              <w:right w:val="none" w:sz="4" w:space="0" w:color="6E6E6E"/>
            </w:tcBorders>
          </w:tcPr>
          <w:p w14:paraId="3243C1AC" w14:textId="77777777" w:rsidR="00143F7A" w:rsidRDefault="00DB0B3A">
            <w:pPr>
              <w:pStyle w:val="ProductList-TableBody"/>
            </w:pPr>
            <w:r>
              <w:t>From-SA za Dynamics 365 Finance</w:t>
            </w:r>
            <w:r>
              <w:fldChar w:fldCharType="begin"/>
            </w:r>
            <w:r>
              <w:instrText xml:space="preserve"> XE "From-SA za Dynamics 365 Finance"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C69B30E"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71C8B"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ECF18"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BBA50"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76CCD"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5B0DD"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EF78F"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C0AA7"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1A37A" w14:textId="77777777" w:rsidR="00143F7A" w:rsidRDefault="00143F7A">
            <w:pPr>
              <w:pStyle w:val="ProductList-TableBody"/>
              <w:jc w:val="center"/>
            </w:pPr>
          </w:p>
        </w:tc>
      </w:tr>
      <w:tr w:rsidR="00143F7A" w14:paraId="7A3FFDE4" w14:textId="77777777">
        <w:tc>
          <w:tcPr>
            <w:tcW w:w="4660" w:type="dxa"/>
            <w:tcBorders>
              <w:top w:val="dashed" w:sz="4" w:space="0" w:color="BFBFBF"/>
              <w:left w:val="none" w:sz="4" w:space="0" w:color="6E6E6E"/>
              <w:bottom w:val="dashed" w:sz="4" w:space="0" w:color="BFBFBF"/>
              <w:right w:val="none" w:sz="4" w:space="0" w:color="6E6E6E"/>
            </w:tcBorders>
          </w:tcPr>
          <w:p w14:paraId="0EE4DEB6" w14:textId="77777777" w:rsidR="00143F7A" w:rsidRDefault="00DB0B3A">
            <w:pPr>
              <w:pStyle w:val="ProductList-TableBody"/>
            </w:pPr>
            <w:r>
              <w:t>Dynamics 365 Commerce</w:t>
            </w:r>
            <w:r>
              <w:fldChar w:fldCharType="begin"/>
            </w:r>
            <w:r>
              <w:instrText xml:space="preserve"> XE "Dynamics 365 Commerce"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D409B3E"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0A365"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9158E"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CEDCF"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BF68A"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DEBE3"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F68E9"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89FD1"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7E16E" w14:textId="77777777" w:rsidR="00143F7A" w:rsidRDefault="00143F7A">
            <w:pPr>
              <w:pStyle w:val="ProductList-TableBody"/>
              <w:jc w:val="center"/>
            </w:pPr>
          </w:p>
        </w:tc>
      </w:tr>
      <w:tr w:rsidR="00143F7A" w14:paraId="3001B8C9" w14:textId="77777777">
        <w:tc>
          <w:tcPr>
            <w:tcW w:w="4660" w:type="dxa"/>
            <w:tcBorders>
              <w:top w:val="dashed" w:sz="4" w:space="0" w:color="BFBFBF"/>
              <w:left w:val="none" w:sz="4" w:space="0" w:color="6E6E6E"/>
              <w:bottom w:val="dashed" w:sz="4" w:space="0" w:color="BFBFBF"/>
              <w:right w:val="none" w:sz="4" w:space="0" w:color="6E6E6E"/>
            </w:tcBorders>
          </w:tcPr>
          <w:p w14:paraId="03FC183B" w14:textId="77777777" w:rsidR="00143F7A" w:rsidRDefault="00DB0B3A">
            <w:pPr>
              <w:pStyle w:val="ProductList-TableBody"/>
            </w:pPr>
            <w:r>
              <w:t>Dodatna licenca za Dynamics 365 Commerce</w:t>
            </w:r>
            <w:r>
              <w:fldChar w:fldCharType="begin"/>
            </w:r>
            <w:r>
              <w:instrText xml:space="preserve"> XE "Dodatna licenca za Dynamics 365 Commerce"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93A4168"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C38E7"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FD526"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10DD7"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CAE53"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868FD"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08CA6"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094DF"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BFD4F" w14:textId="77777777" w:rsidR="00143F7A" w:rsidRDefault="00143F7A">
            <w:pPr>
              <w:pStyle w:val="ProductList-TableBody"/>
              <w:jc w:val="center"/>
            </w:pPr>
          </w:p>
        </w:tc>
      </w:tr>
      <w:tr w:rsidR="00143F7A" w14:paraId="776057BE" w14:textId="77777777">
        <w:tc>
          <w:tcPr>
            <w:tcW w:w="4660" w:type="dxa"/>
            <w:tcBorders>
              <w:top w:val="dashed" w:sz="4" w:space="0" w:color="BFBFBF"/>
              <w:left w:val="none" w:sz="4" w:space="0" w:color="6E6E6E"/>
              <w:bottom w:val="dashed" w:sz="4" w:space="0" w:color="BFBFBF"/>
              <w:right w:val="none" w:sz="4" w:space="0" w:color="6E6E6E"/>
            </w:tcBorders>
          </w:tcPr>
          <w:p w14:paraId="4D1ABEE0" w14:textId="77777777" w:rsidR="00143F7A" w:rsidRDefault="00DB0B3A">
            <w:pPr>
              <w:pStyle w:val="ProductList-TableBody"/>
            </w:pPr>
            <w:r>
              <w:t>Dynamics 365 Commerce From SA</w:t>
            </w:r>
            <w:r>
              <w:fldChar w:fldCharType="begin"/>
            </w:r>
            <w:r>
              <w:instrText xml:space="preserve"> XE "Dynamics 365 Commerce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61978A3"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5AFD9"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7FF3C"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76DBF"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A2721"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C08A8"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515E9"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64F4D"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D3E00" w14:textId="77777777" w:rsidR="00143F7A" w:rsidRDefault="00143F7A">
            <w:pPr>
              <w:pStyle w:val="ProductList-TableBody"/>
              <w:jc w:val="center"/>
            </w:pPr>
          </w:p>
        </w:tc>
      </w:tr>
      <w:tr w:rsidR="00143F7A" w14:paraId="49447D1C" w14:textId="77777777">
        <w:tc>
          <w:tcPr>
            <w:tcW w:w="4660" w:type="dxa"/>
            <w:tcBorders>
              <w:top w:val="dashed" w:sz="4" w:space="0" w:color="BFBFBF"/>
              <w:left w:val="none" w:sz="4" w:space="0" w:color="6E6E6E"/>
              <w:bottom w:val="dashed" w:sz="4" w:space="0" w:color="BFBFBF"/>
              <w:right w:val="none" w:sz="4" w:space="0" w:color="6E6E6E"/>
            </w:tcBorders>
          </w:tcPr>
          <w:p w14:paraId="46131ABF" w14:textId="77777777" w:rsidR="00143F7A" w:rsidRDefault="00DB0B3A">
            <w:pPr>
              <w:pStyle w:val="ProductList-TableBody"/>
            </w:pPr>
            <w:r>
              <w:t>Dynamics 365 Sales Enterprise</w:t>
            </w:r>
            <w:r>
              <w:fldChar w:fldCharType="begin"/>
            </w:r>
            <w:r>
              <w:instrText xml:space="preserve"> XE "Dynamics 365 Sales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5F5DBA3" w14:textId="77777777" w:rsidR="00143F7A" w:rsidRDefault="00DB0B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7FCA5"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40627"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CF98E" w14:textId="77777777" w:rsidR="00143F7A" w:rsidRDefault="00DB0B3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EB24C"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AF52A"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C00C8"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6DF29"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BEDF5" w14:textId="77777777" w:rsidR="00143F7A" w:rsidRDefault="00143F7A">
            <w:pPr>
              <w:pStyle w:val="ProductList-TableBody"/>
              <w:jc w:val="center"/>
            </w:pPr>
          </w:p>
        </w:tc>
      </w:tr>
      <w:tr w:rsidR="00143F7A" w14:paraId="7F2D555C" w14:textId="77777777">
        <w:tc>
          <w:tcPr>
            <w:tcW w:w="4660" w:type="dxa"/>
            <w:tcBorders>
              <w:top w:val="dashed" w:sz="4" w:space="0" w:color="BFBFBF"/>
              <w:left w:val="none" w:sz="4" w:space="0" w:color="6E6E6E"/>
              <w:bottom w:val="dashed" w:sz="4" w:space="0" w:color="BFBFBF"/>
              <w:right w:val="none" w:sz="4" w:space="0" w:color="6E6E6E"/>
            </w:tcBorders>
          </w:tcPr>
          <w:p w14:paraId="63808259" w14:textId="77777777" w:rsidR="00143F7A" w:rsidRDefault="00DB0B3A">
            <w:pPr>
              <w:pStyle w:val="ProductList-TableBody"/>
            </w:pPr>
            <w:r>
              <w:t>Dynamics 365 Sales Enterprise</w:t>
            </w:r>
            <w:r>
              <w:fldChar w:fldCharType="begin"/>
            </w:r>
            <w:r>
              <w:instrText xml:space="preserve"> XE "Dynamics 365 Sales Enterprise"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54156EBE"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643C4"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2A0C1"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DCAD5" w14:textId="77777777" w:rsidR="00143F7A" w:rsidRDefault="00DB0B3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B0220"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D8109"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BF00A"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48B32"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CD5A7" w14:textId="77777777" w:rsidR="00143F7A" w:rsidRDefault="00143F7A">
            <w:pPr>
              <w:pStyle w:val="ProductList-TableBody"/>
              <w:jc w:val="center"/>
            </w:pPr>
          </w:p>
        </w:tc>
      </w:tr>
      <w:tr w:rsidR="00143F7A" w14:paraId="0CFDAB2D" w14:textId="77777777">
        <w:tc>
          <w:tcPr>
            <w:tcW w:w="4660" w:type="dxa"/>
            <w:tcBorders>
              <w:top w:val="dashed" w:sz="4" w:space="0" w:color="BFBFBF"/>
              <w:left w:val="none" w:sz="4" w:space="0" w:color="6E6E6E"/>
              <w:bottom w:val="dashed" w:sz="4" w:space="0" w:color="BFBFBF"/>
              <w:right w:val="none" w:sz="4" w:space="0" w:color="6E6E6E"/>
            </w:tcBorders>
          </w:tcPr>
          <w:p w14:paraId="0930A7A1" w14:textId="77777777" w:rsidR="00143F7A" w:rsidRDefault="00DB0B3A">
            <w:pPr>
              <w:pStyle w:val="ProductList-TableBody"/>
            </w:pPr>
            <w:r>
              <w:t>Dynamics 365 Sales Professional</w:t>
            </w:r>
            <w:r>
              <w:fldChar w:fldCharType="begin"/>
            </w:r>
            <w:r>
              <w:instrText xml:space="preserve"> XE "Dynamics 365 Sales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A9B930C"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4F8BF"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77282"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0A4C4"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DCE3D"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DEE99"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747E9"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E97CC"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26B5D" w14:textId="77777777" w:rsidR="00143F7A" w:rsidRDefault="00143F7A">
            <w:pPr>
              <w:pStyle w:val="ProductList-TableBody"/>
              <w:jc w:val="center"/>
            </w:pPr>
          </w:p>
        </w:tc>
      </w:tr>
      <w:tr w:rsidR="00143F7A" w14:paraId="6560C33D" w14:textId="77777777">
        <w:tc>
          <w:tcPr>
            <w:tcW w:w="4660" w:type="dxa"/>
            <w:tcBorders>
              <w:top w:val="dashed" w:sz="4" w:space="0" w:color="BFBFBF"/>
              <w:left w:val="none" w:sz="4" w:space="0" w:color="6E6E6E"/>
              <w:bottom w:val="dashed" w:sz="4" w:space="0" w:color="BFBFBF"/>
              <w:right w:val="none" w:sz="4" w:space="0" w:color="6E6E6E"/>
            </w:tcBorders>
          </w:tcPr>
          <w:p w14:paraId="7A9C8F66" w14:textId="77777777" w:rsidR="00143F7A" w:rsidRDefault="00DB0B3A">
            <w:pPr>
              <w:pStyle w:val="ProductList-TableBody"/>
            </w:pPr>
            <w:r>
              <w:t>Dynamics 365 Sales Insights</w:t>
            </w:r>
            <w:r>
              <w:fldChar w:fldCharType="begin"/>
            </w:r>
            <w:r>
              <w:instrText xml:space="preserve"> XE "Dynamics 365 Sales Insights"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33622C8"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12DB2"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2D3BE"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1DDD6"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85554"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E314A"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59916"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E9E9F"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80FBD" w14:textId="77777777" w:rsidR="00143F7A" w:rsidRDefault="00143F7A">
            <w:pPr>
              <w:pStyle w:val="ProductList-TableBody"/>
              <w:jc w:val="center"/>
            </w:pPr>
          </w:p>
        </w:tc>
      </w:tr>
      <w:tr w:rsidR="00143F7A" w14:paraId="4569D3ED" w14:textId="77777777">
        <w:tc>
          <w:tcPr>
            <w:tcW w:w="4660" w:type="dxa"/>
            <w:tcBorders>
              <w:top w:val="dashed" w:sz="4" w:space="0" w:color="BFBFBF"/>
              <w:left w:val="none" w:sz="4" w:space="0" w:color="6E6E6E"/>
              <w:bottom w:val="dashed" w:sz="4" w:space="0" w:color="BFBFBF"/>
              <w:right w:val="none" w:sz="4" w:space="0" w:color="6E6E6E"/>
            </w:tcBorders>
          </w:tcPr>
          <w:p w14:paraId="4C2EE57C" w14:textId="77777777" w:rsidR="00143F7A" w:rsidRDefault="00DB0B3A">
            <w:pPr>
              <w:pStyle w:val="ProductList-TableBody"/>
            </w:pPr>
            <w:r>
              <w:t>Dynamics 365 za članove tima</w:t>
            </w:r>
            <w:r>
              <w:fldChar w:fldCharType="begin"/>
            </w:r>
            <w:r>
              <w:instrText xml:space="preserve"> XE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E269638" w14:textId="77777777" w:rsidR="00143F7A" w:rsidRDefault="00DB0B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DC9D1"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45135"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C48E0" w14:textId="77777777" w:rsidR="00143F7A" w:rsidRDefault="00DB0B3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4A56C"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AF761"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1013C"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908BB"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0AEAB" w14:textId="77777777" w:rsidR="00143F7A" w:rsidRDefault="00143F7A">
            <w:pPr>
              <w:pStyle w:val="ProductList-TableBody"/>
              <w:jc w:val="center"/>
            </w:pPr>
          </w:p>
        </w:tc>
      </w:tr>
      <w:tr w:rsidR="00143F7A" w14:paraId="6880F559" w14:textId="77777777">
        <w:tc>
          <w:tcPr>
            <w:tcW w:w="4660" w:type="dxa"/>
            <w:tcBorders>
              <w:top w:val="dashed" w:sz="4" w:space="0" w:color="BFBFBF"/>
              <w:left w:val="none" w:sz="4" w:space="0" w:color="6E6E6E"/>
              <w:bottom w:val="dashed" w:sz="4" w:space="0" w:color="BFBFBF"/>
              <w:right w:val="none" w:sz="4" w:space="0" w:color="6E6E6E"/>
            </w:tcBorders>
          </w:tcPr>
          <w:p w14:paraId="07F4040B" w14:textId="77777777" w:rsidR="00143F7A" w:rsidRDefault="00DB0B3A">
            <w:pPr>
              <w:pStyle w:val="ProductList-TableBody"/>
            </w:pPr>
            <w:r>
              <w:t>Dodatna licenca za Dynamics 365 za članove tima</w:t>
            </w:r>
            <w:r>
              <w:fldChar w:fldCharType="begin"/>
            </w:r>
            <w:r>
              <w:instrText xml:space="preserve"> XE "Dodatna licenca za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74BBE69"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4A69F"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911DB"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ECE36" w14:textId="77777777" w:rsidR="00143F7A" w:rsidRDefault="00DB0B3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9A450"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181D4"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E8A04"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199C9"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5A829" w14:textId="77777777" w:rsidR="00143F7A" w:rsidRDefault="00143F7A">
            <w:pPr>
              <w:pStyle w:val="ProductList-TableBody"/>
              <w:jc w:val="center"/>
            </w:pPr>
          </w:p>
        </w:tc>
      </w:tr>
      <w:tr w:rsidR="00143F7A" w14:paraId="0B214EEB" w14:textId="77777777">
        <w:tc>
          <w:tcPr>
            <w:tcW w:w="4660" w:type="dxa"/>
            <w:tcBorders>
              <w:top w:val="dashed" w:sz="4" w:space="0" w:color="BFBFBF"/>
              <w:left w:val="none" w:sz="4" w:space="0" w:color="6E6E6E"/>
              <w:bottom w:val="dashed" w:sz="4" w:space="0" w:color="BFBFBF"/>
              <w:right w:val="none" w:sz="4" w:space="0" w:color="6E6E6E"/>
            </w:tcBorders>
          </w:tcPr>
          <w:p w14:paraId="365149F9" w14:textId="77777777" w:rsidR="00143F7A" w:rsidRDefault="00DB0B3A">
            <w:pPr>
              <w:pStyle w:val="ProductList-TableBody"/>
            </w:pPr>
            <w:r>
              <w:t>From SA za Dynamics 365 za članove tima</w:t>
            </w:r>
            <w:r>
              <w:fldChar w:fldCharType="begin"/>
            </w:r>
            <w:r>
              <w:instrText xml:space="preserve"> XE "From SA za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78FABD9"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08E3C"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D4494"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C9EC3"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34CC5"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508AB"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A5F91"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0F02E"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AD886" w14:textId="77777777" w:rsidR="00143F7A" w:rsidRDefault="00143F7A">
            <w:pPr>
              <w:pStyle w:val="ProductList-TableBody"/>
              <w:jc w:val="center"/>
            </w:pPr>
          </w:p>
        </w:tc>
      </w:tr>
      <w:tr w:rsidR="00143F7A" w14:paraId="015A64A3" w14:textId="77777777">
        <w:tc>
          <w:tcPr>
            <w:tcW w:w="4660" w:type="dxa"/>
            <w:tcBorders>
              <w:top w:val="dashed" w:sz="4" w:space="0" w:color="BFBFBF"/>
              <w:left w:val="none" w:sz="4" w:space="0" w:color="6E6E6E"/>
              <w:bottom w:val="dashed" w:sz="4" w:space="0" w:color="BFBFBF"/>
              <w:right w:val="none" w:sz="4" w:space="0" w:color="6E6E6E"/>
            </w:tcBorders>
          </w:tcPr>
          <w:p w14:paraId="17DD56BB" w14:textId="77777777" w:rsidR="00143F7A" w:rsidRDefault="00DB0B3A">
            <w:pPr>
              <w:pStyle w:val="ProductList-TableBody"/>
            </w:pPr>
            <w:r>
              <w:t>Dynamics 365 – Dodatni portal za angažovanje klijenata</w:t>
            </w:r>
            <w:r>
              <w:fldChar w:fldCharType="begin"/>
            </w:r>
            <w:r>
              <w:instrText xml:space="preserve"> XE "Dynamics 365 –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54F0BE"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47453"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F830D"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3369C" w14:textId="77777777" w:rsidR="00143F7A" w:rsidRDefault="00DB0B3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2AA95"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6DA8A"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AB3C0"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EC1DD"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01174" w14:textId="77777777" w:rsidR="00143F7A" w:rsidRDefault="00143F7A">
            <w:pPr>
              <w:pStyle w:val="ProductList-TableBody"/>
              <w:jc w:val="center"/>
            </w:pPr>
          </w:p>
        </w:tc>
      </w:tr>
      <w:tr w:rsidR="00143F7A" w14:paraId="30C2A59D" w14:textId="77777777">
        <w:tc>
          <w:tcPr>
            <w:tcW w:w="4660" w:type="dxa"/>
            <w:tcBorders>
              <w:top w:val="dashed" w:sz="4" w:space="0" w:color="BFBFBF"/>
              <w:left w:val="none" w:sz="4" w:space="0" w:color="6E6E6E"/>
              <w:bottom w:val="dashed" w:sz="4" w:space="0" w:color="BFBFBF"/>
              <w:right w:val="none" w:sz="4" w:space="0" w:color="6E6E6E"/>
            </w:tcBorders>
          </w:tcPr>
          <w:p w14:paraId="03D37E5C" w14:textId="77777777" w:rsidR="00143F7A" w:rsidRDefault="00DB0B3A">
            <w:pPr>
              <w:pStyle w:val="ProductList-TableBody"/>
            </w:pPr>
            <w:r>
              <w:t>Dynamics 365 – Prikazi stranica za dodatni portal za angažovanje klijenata</w:t>
            </w:r>
            <w:r>
              <w:fldChar w:fldCharType="begin"/>
            </w:r>
            <w:r>
              <w:instrText xml:space="preserve"> XE "Dynamics 365 – Prikazi stranica za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A34B4A"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C403E"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94365"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B4E5C" w14:textId="77777777" w:rsidR="00143F7A" w:rsidRDefault="00DB0B3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A0300"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20033"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E7F43"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52C44"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02184" w14:textId="77777777" w:rsidR="00143F7A" w:rsidRDefault="00143F7A">
            <w:pPr>
              <w:pStyle w:val="ProductList-TableBody"/>
              <w:jc w:val="center"/>
            </w:pPr>
          </w:p>
        </w:tc>
      </w:tr>
      <w:tr w:rsidR="00143F7A" w14:paraId="23FC8854" w14:textId="77777777">
        <w:tc>
          <w:tcPr>
            <w:tcW w:w="4660" w:type="dxa"/>
            <w:tcBorders>
              <w:top w:val="dashed" w:sz="4" w:space="0" w:color="BFBFBF"/>
              <w:left w:val="none" w:sz="4" w:space="0" w:color="6E6E6E"/>
              <w:bottom w:val="dashed" w:sz="4" w:space="0" w:color="BFBFBF"/>
              <w:right w:val="none" w:sz="4" w:space="0" w:color="6E6E6E"/>
            </w:tcBorders>
          </w:tcPr>
          <w:p w14:paraId="365837A6" w14:textId="77777777" w:rsidR="00143F7A" w:rsidRDefault="00DB0B3A">
            <w:pPr>
              <w:pStyle w:val="ProductList-TableBody"/>
            </w:pPr>
            <w:r>
              <w:t>Dynamics 365 – Dodatna proizvodna/neproizvodna instanca za angažovanje klijenata</w:t>
            </w:r>
            <w:r>
              <w:fldChar w:fldCharType="begin"/>
            </w:r>
            <w:r>
              <w:instrText xml:space="preserve"> XE "Dynamics 365 – Dodatna proizvodna/neproizvodna instanca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5BBD4F"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A7004"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82E15"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CB34C" w14:textId="77777777" w:rsidR="00143F7A" w:rsidRDefault="00DB0B3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73205"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6A144"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57111"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F6EF7"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0CB1A" w14:textId="77777777" w:rsidR="00143F7A" w:rsidRDefault="00143F7A">
            <w:pPr>
              <w:pStyle w:val="ProductList-TableBody"/>
              <w:jc w:val="center"/>
            </w:pPr>
          </w:p>
        </w:tc>
      </w:tr>
      <w:tr w:rsidR="00143F7A" w14:paraId="468FB8AD" w14:textId="77777777">
        <w:tc>
          <w:tcPr>
            <w:tcW w:w="4660" w:type="dxa"/>
            <w:tcBorders>
              <w:top w:val="dashed" w:sz="4" w:space="0" w:color="BFBFBF"/>
              <w:left w:val="none" w:sz="4" w:space="0" w:color="6E6E6E"/>
              <w:bottom w:val="dashed" w:sz="4" w:space="0" w:color="BFBFBF"/>
              <w:right w:val="none" w:sz="4" w:space="0" w:color="6E6E6E"/>
            </w:tcBorders>
          </w:tcPr>
          <w:p w14:paraId="2A06B6F0" w14:textId="77777777" w:rsidR="00143F7A" w:rsidRDefault="00DB0B3A">
            <w:pPr>
              <w:pStyle w:val="ProductList-TableBody"/>
            </w:pPr>
            <w:r>
              <w:t>Dynamics 365 – Dodatno skladište baza podataka za angažovanje klijenata</w:t>
            </w:r>
            <w:r>
              <w:fldChar w:fldCharType="begin"/>
            </w:r>
            <w:r>
              <w:instrText xml:space="preserve"> XE "Dynamics 365 – Dodatno skladište baza podataka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A4E669"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82016"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3D2F1"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05791" w14:textId="77777777" w:rsidR="00143F7A" w:rsidRDefault="00DB0B3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C44B8"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52807"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D5E92"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1F28F"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34AF7" w14:textId="77777777" w:rsidR="00143F7A" w:rsidRDefault="00143F7A">
            <w:pPr>
              <w:pStyle w:val="ProductList-TableBody"/>
              <w:jc w:val="center"/>
            </w:pPr>
          </w:p>
        </w:tc>
      </w:tr>
      <w:tr w:rsidR="00143F7A" w14:paraId="61640043" w14:textId="77777777">
        <w:tc>
          <w:tcPr>
            <w:tcW w:w="4660" w:type="dxa"/>
            <w:tcBorders>
              <w:top w:val="dashed" w:sz="4" w:space="0" w:color="BFBFBF"/>
              <w:left w:val="none" w:sz="4" w:space="0" w:color="6E6E6E"/>
              <w:bottom w:val="dashed" w:sz="4" w:space="0" w:color="BFBFBF"/>
              <w:right w:val="none" w:sz="4" w:space="0" w:color="6E6E6E"/>
            </w:tcBorders>
          </w:tcPr>
          <w:p w14:paraId="12ACA19D" w14:textId="77777777" w:rsidR="00143F7A" w:rsidRDefault="00DB0B3A">
            <w:pPr>
              <w:pStyle w:val="ProductList-TableBody"/>
            </w:pPr>
            <w:r>
              <w:t>Common Data Service za kapacitet baze podataka za aplikacije</w:t>
            </w:r>
            <w:r>
              <w:fldChar w:fldCharType="begin"/>
            </w:r>
            <w:r>
              <w:instrText xml:space="preserve"> XE "Common Data Service za kapacitet baze podataka za aplikacije"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C0B292"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F36CD"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60CF3"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B7BC8"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84F4A"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6CD75"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4D9D9"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6133B"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C7727" w14:textId="77777777" w:rsidR="00143F7A" w:rsidRDefault="00143F7A">
            <w:pPr>
              <w:pStyle w:val="ProductList-TableBody"/>
              <w:jc w:val="center"/>
            </w:pPr>
          </w:p>
        </w:tc>
      </w:tr>
      <w:tr w:rsidR="00143F7A" w14:paraId="1085FD55" w14:textId="77777777">
        <w:tc>
          <w:tcPr>
            <w:tcW w:w="4660" w:type="dxa"/>
            <w:tcBorders>
              <w:top w:val="dashed" w:sz="4" w:space="0" w:color="BFBFBF"/>
              <w:left w:val="none" w:sz="4" w:space="0" w:color="6E6E6E"/>
              <w:bottom w:val="dashed" w:sz="4" w:space="0" w:color="BFBFBF"/>
              <w:right w:val="none" w:sz="4" w:space="0" w:color="6E6E6E"/>
            </w:tcBorders>
          </w:tcPr>
          <w:p w14:paraId="546AF629" w14:textId="77777777" w:rsidR="00143F7A" w:rsidRDefault="00DB0B3A">
            <w:pPr>
              <w:pStyle w:val="ProductList-TableBody"/>
            </w:pPr>
            <w:r>
              <w:t xml:space="preserve">Common Data Service </w:t>
            </w:r>
            <w:r>
              <w:fldChar w:fldCharType="begin"/>
            </w:r>
            <w:r>
              <w:instrText xml:space="preserve"> XE "Common Data Service " </w:instrText>
            </w:r>
            <w:r>
              <w:fldChar w:fldCharType="end"/>
            </w:r>
            <w:r>
              <w:t>za kapacitet datoteke za aplikacije</w:t>
            </w:r>
            <w:r>
              <w:fldChar w:fldCharType="begin"/>
            </w:r>
            <w:r>
              <w:instrText xml:space="preserve"> XE "za kapacitet datoteke za aplikacije"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726B59"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CF0C1"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CD129"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102D0"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5B523"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2D5CE"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134BA"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084D4"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4C13D" w14:textId="77777777" w:rsidR="00143F7A" w:rsidRDefault="00143F7A">
            <w:pPr>
              <w:pStyle w:val="ProductList-TableBody"/>
              <w:jc w:val="center"/>
            </w:pPr>
          </w:p>
        </w:tc>
      </w:tr>
      <w:tr w:rsidR="00143F7A" w14:paraId="3BCD1134" w14:textId="77777777">
        <w:tc>
          <w:tcPr>
            <w:tcW w:w="4660" w:type="dxa"/>
            <w:tcBorders>
              <w:top w:val="dashed" w:sz="4" w:space="0" w:color="BFBFBF"/>
              <w:left w:val="none" w:sz="4" w:space="0" w:color="6E6E6E"/>
              <w:bottom w:val="dashed" w:sz="4" w:space="0" w:color="BFBFBF"/>
              <w:right w:val="none" w:sz="4" w:space="0" w:color="6E6E6E"/>
            </w:tcBorders>
          </w:tcPr>
          <w:p w14:paraId="7F5453E2" w14:textId="77777777" w:rsidR="00143F7A" w:rsidRDefault="00DB0B3A">
            <w:pPr>
              <w:pStyle w:val="ProductList-TableBody"/>
            </w:pPr>
            <w:r>
              <w:t xml:space="preserve">Common Data Service </w:t>
            </w:r>
            <w:r>
              <w:fldChar w:fldCharType="begin"/>
            </w:r>
            <w:r>
              <w:instrText xml:space="preserve"> XE "Common Data Service " </w:instrText>
            </w:r>
            <w:r>
              <w:fldChar w:fldCharType="end"/>
            </w:r>
            <w:r>
              <w:t>za kapacitet evidencije za aplikacije</w:t>
            </w:r>
            <w:r>
              <w:fldChar w:fldCharType="begin"/>
            </w:r>
            <w:r>
              <w:instrText xml:space="preserve"> XE "za kapacitet evidencije za aplikacije"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22F32B"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7B262"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31373"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DDEF1"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EBE48"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6BE61"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24A21"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2CB5A"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00859" w14:textId="77777777" w:rsidR="00143F7A" w:rsidRDefault="00143F7A">
            <w:pPr>
              <w:pStyle w:val="ProductList-TableBody"/>
              <w:jc w:val="center"/>
            </w:pPr>
          </w:p>
        </w:tc>
      </w:tr>
      <w:tr w:rsidR="00143F7A" w14:paraId="2584EB14" w14:textId="77777777">
        <w:tc>
          <w:tcPr>
            <w:tcW w:w="4660" w:type="dxa"/>
            <w:tcBorders>
              <w:top w:val="dashed" w:sz="4" w:space="0" w:color="BFBFBF"/>
              <w:left w:val="none" w:sz="4" w:space="0" w:color="6E6E6E"/>
              <w:bottom w:val="dashed" w:sz="4" w:space="0" w:color="BFBFBF"/>
              <w:right w:val="none" w:sz="4" w:space="0" w:color="6E6E6E"/>
            </w:tcBorders>
          </w:tcPr>
          <w:p w14:paraId="4519CDAF" w14:textId="77777777" w:rsidR="00143F7A" w:rsidRDefault="00DB0B3A">
            <w:pPr>
              <w:pStyle w:val="ProductList-TableBody"/>
            </w:pPr>
            <w:r>
              <w:t>Dynamics 365 – Dodatni društveni postovi za angažovanje klijenata</w:t>
            </w:r>
            <w:r>
              <w:fldChar w:fldCharType="begin"/>
            </w:r>
            <w:r>
              <w:instrText xml:space="preserve"> XE "Dynamics 365 – Dodatni društveni postovi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F48B98"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BF19B"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0814E"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D5771" w14:textId="77777777" w:rsidR="00143F7A" w:rsidRDefault="00DB0B3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0562E"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6EB2A"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89CE5"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7F9F3"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CA364" w14:textId="77777777" w:rsidR="00143F7A" w:rsidRDefault="00143F7A">
            <w:pPr>
              <w:pStyle w:val="ProductList-TableBody"/>
              <w:jc w:val="center"/>
            </w:pPr>
          </w:p>
        </w:tc>
      </w:tr>
      <w:tr w:rsidR="00143F7A" w14:paraId="67AFBFCD" w14:textId="77777777">
        <w:tc>
          <w:tcPr>
            <w:tcW w:w="4660" w:type="dxa"/>
            <w:tcBorders>
              <w:top w:val="dashed" w:sz="4" w:space="0" w:color="BFBFBF"/>
              <w:left w:val="none" w:sz="4" w:space="0" w:color="6E6E6E"/>
              <w:bottom w:val="dashed" w:sz="4" w:space="0" w:color="BFBFBF"/>
              <w:right w:val="none" w:sz="4" w:space="0" w:color="6E6E6E"/>
            </w:tcBorders>
          </w:tcPr>
          <w:p w14:paraId="773B1722" w14:textId="77777777" w:rsidR="00143F7A" w:rsidRDefault="00DB0B3A">
            <w:pPr>
              <w:pStyle w:val="ProductList-TableBody"/>
            </w:pPr>
            <w:r>
              <w:t>Dynamics 365 for Field Service – Optimizacija planiranja resursa</w:t>
            </w:r>
            <w:r>
              <w:fldChar w:fldCharType="begin"/>
            </w:r>
            <w:r>
              <w:instrText xml:space="preserve"> XE "Dynamics 365 for Field Service – Optimizacija planiranja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F36E63"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E8956"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752A7"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AA32A"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25B92"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FDDA9"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76C44"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15EAB"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9AA87" w14:textId="77777777" w:rsidR="00143F7A" w:rsidRDefault="00143F7A">
            <w:pPr>
              <w:pStyle w:val="ProductList-TableBody"/>
              <w:jc w:val="center"/>
            </w:pPr>
          </w:p>
        </w:tc>
      </w:tr>
      <w:tr w:rsidR="00143F7A" w14:paraId="410F7273" w14:textId="77777777">
        <w:tc>
          <w:tcPr>
            <w:tcW w:w="4660" w:type="dxa"/>
            <w:tcBorders>
              <w:top w:val="dashed" w:sz="4" w:space="0" w:color="BFBFBF"/>
              <w:left w:val="none" w:sz="4" w:space="0" w:color="6E6E6E"/>
              <w:bottom w:val="dashed" w:sz="4" w:space="0" w:color="BFBFBF"/>
              <w:right w:val="none" w:sz="4" w:space="0" w:color="6E6E6E"/>
            </w:tcBorders>
          </w:tcPr>
          <w:p w14:paraId="5C5E159B" w14:textId="77777777" w:rsidR="00143F7A" w:rsidRDefault="00DB0B3A">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6FB7FF"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27F8F"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48D8F"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75D1F"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C549D"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6E985"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96F07"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545F8"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A208D" w14:textId="77777777" w:rsidR="00143F7A" w:rsidRDefault="00143F7A">
            <w:pPr>
              <w:pStyle w:val="ProductList-TableBody"/>
              <w:jc w:val="center"/>
            </w:pPr>
          </w:p>
        </w:tc>
      </w:tr>
      <w:tr w:rsidR="00143F7A" w14:paraId="3FB31C8D" w14:textId="77777777">
        <w:tc>
          <w:tcPr>
            <w:tcW w:w="4660" w:type="dxa"/>
            <w:tcBorders>
              <w:top w:val="dashed" w:sz="4" w:space="0" w:color="BFBFBF"/>
              <w:left w:val="none" w:sz="4" w:space="0" w:color="6E6E6E"/>
              <w:bottom w:val="dashed" w:sz="4" w:space="0" w:color="BFBFBF"/>
              <w:right w:val="none" w:sz="4" w:space="0" w:color="6E6E6E"/>
            </w:tcBorders>
          </w:tcPr>
          <w:p w14:paraId="08A68C95" w14:textId="77777777" w:rsidR="00143F7A" w:rsidRDefault="00DB0B3A">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6BEBB2"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DF503"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D5CEA"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25B45"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42CE0"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A59CE"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3F1CD"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027A1"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D2361" w14:textId="77777777" w:rsidR="00143F7A" w:rsidRDefault="00143F7A">
            <w:pPr>
              <w:pStyle w:val="ProductList-TableBody"/>
              <w:jc w:val="center"/>
            </w:pPr>
          </w:p>
        </w:tc>
      </w:tr>
      <w:tr w:rsidR="00143F7A" w14:paraId="3864949E" w14:textId="77777777">
        <w:tc>
          <w:tcPr>
            <w:tcW w:w="4660" w:type="dxa"/>
            <w:tcBorders>
              <w:top w:val="dashed" w:sz="4" w:space="0" w:color="BFBFBF"/>
              <w:left w:val="none" w:sz="4" w:space="0" w:color="6E6E6E"/>
              <w:bottom w:val="dashed" w:sz="4" w:space="0" w:color="BFBFBF"/>
              <w:right w:val="none" w:sz="4" w:space="0" w:color="6E6E6E"/>
            </w:tcBorders>
          </w:tcPr>
          <w:p w14:paraId="555B1EAB" w14:textId="77777777" w:rsidR="00143F7A" w:rsidRDefault="00DB0B3A">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B470F9"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EB4AE"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66834"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86970"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1994C"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2C783"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CB7F8"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A7497"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7BA58" w14:textId="77777777" w:rsidR="00143F7A" w:rsidRDefault="00143F7A">
            <w:pPr>
              <w:pStyle w:val="ProductList-TableBody"/>
              <w:jc w:val="center"/>
            </w:pPr>
          </w:p>
        </w:tc>
      </w:tr>
      <w:tr w:rsidR="00143F7A" w14:paraId="142B49E0" w14:textId="77777777">
        <w:tc>
          <w:tcPr>
            <w:tcW w:w="4660" w:type="dxa"/>
            <w:tcBorders>
              <w:top w:val="dashed" w:sz="4" w:space="0" w:color="BFBFBF"/>
              <w:left w:val="none" w:sz="4" w:space="0" w:color="6E6E6E"/>
              <w:bottom w:val="dashed" w:sz="4" w:space="0" w:color="BFBFBF"/>
              <w:right w:val="none" w:sz="4" w:space="0" w:color="6E6E6E"/>
            </w:tcBorders>
          </w:tcPr>
          <w:p w14:paraId="05A6324A" w14:textId="77777777" w:rsidR="00143F7A" w:rsidRDefault="00DB0B3A">
            <w:pPr>
              <w:pStyle w:val="ProductList-TableBody"/>
            </w:pPr>
            <w:r>
              <w:t>Vodiči za Dynamics 365</w:t>
            </w:r>
            <w:r>
              <w:fldChar w:fldCharType="begin"/>
            </w:r>
            <w:r>
              <w:instrText xml:space="preserve"> XE "Vodiči za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E3FFE6"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CEB2D"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70845"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520B3"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44094"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E4787"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AF71C"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6CAAF"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A696D" w14:textId="77777777" w:rsidR="00143F7A" w:rsidRDefault="00143F7A">
            <w:pPr>
              <w:pStyle w:val="ProductList-TableBody"/>
              <w:jc w:val="center"/>
            </w:pPr>
          </w:p>
        </w:tc>
      </w:tr>
      <w:tr w:rsidR="00143F7A" w14:paraId="1B924DCE" w14:textId="77777777">
        <w:tc>
          <w:tcPr>
            <w:tcW w:w="4660" w:type="dxa"/>
            <w:tcBorders>
              <w:top w:val="dashed" w:sz="4" w:space="0" w:color="BFBFBF"/>
              <w:left w:val="none" w:sz="4" w:space="0" w:color="6E6E6E"/>
              <w:bottom w:val="dashed" w:sz="4" w:space="0" w:color="BFBFBF"/>
              <w:right w:val="none" w:sz="4" w:space="0" w:color="6E6E6E"/>
            </w:tcBorders>
          </w:tcPr>
          <w:p w14:paraId="5BBDD098" w14:textId="77777777" w:rsidR="00143F7A" w:rsidRDefault="00DB0B3A">
            <w:pPr>
              <w:pStyle w:val="ProductList-TableBody"/>
            </w:pPr>
            <w:r>
              <w:t>Dynamics 365 Unified Operations Plan – Dodatno skladište baza podataka</w:t>
            </w:r>
            <w:r>
              <w:fldChar w:fldCharType="begin"/>
            </w:r>
            <w:r>
              <w:instrText xml:space="preserve"> XE "Dynamics 365 Unified Operations Plan – Dodatno skladište baza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F8363B"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53533"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6AF1C"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886E2"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B7168"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A6C70"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ECD5F"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97054"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736E8" w14:textId="77777777" w:rsidR="00143F7A" w:rsidRDefault="00143F7A">
            <w:pPr>
              <w:pStyle w:val="ProductList-TableBody"/>
              <w:jc w:val="center"/>
            </w:pPr>
          </w:p>
        </w:tc>
      </w:tr>
      <w:tr w:rsidR="00143F7A" w14:paraId="64684198" w14:textId="77777777">
        <w:tc>
          <w:tcPr>
            <w:tcW w:w="4660" w:type="dxa"/>
            <w:tcBorders>
              <w:top w:val="dashed" w:sz="4" w:space="0" w:color="BFBFBF"/>
              <w:left w:val="none" w:sz="4" w:space="0" w:color="6E6E6E"/>
              <w:bottom w:val="dashed" w:sz="4" w:space="0" w:color="BFBFBF"/>
              <w:right w:val="none" w:sz="4" w:space="0" w:color="6E6E6E"/>
            </w:tcBorders>
          </w:tcPr>
          <w:p w14:paraId="56BFA469" w14:textId="77777777" w:rsidR="00143F7A" w:rsidRDefault="00DB0B3A">
            <w:pPr>
              <w:pStyle w:val="ProductList-TableBody"/>
            </w:pPr>
            <w:r>
              <w:t>Dynamics 365 Unified Operations Plan – Dodatno skladište datoteka</w:t>
            </w:r>
            <w:r>
              <w:fldChar w:fldCharType="begin"/>
            </w:r>
            <w:r>
              <w:instrText xml:space="preserve"> XE "Dynamics 365 Unified Operations Plan – Dodatno skladište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13426A"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7900F"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E6818"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C0FA0"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03BBA"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016CC"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79435"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D9816"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04DDE" w14:textId="77777777" w:rsidR="00143F7A" w:rsidRDefault="00143F7A">
            <w:pPr>
              <w:pStyle w:val="ProductList-TableBody"/>
              <w:jc w:val="center"/>
            </w:pPr>
          </w:p>
        </w:tc>
      </w:tr>
      <w:tr w:rsidR="00143F7A" w14:paraId="3C962060" w14:textId="77777777">
        <w:tc>
          <w:tcPr>
            <w:tcW w:w="4660" w:type="dxa"/>
            <w:tcBorders>
              <w:top w:val="dashed" w:sz="4" w:space="0" w:color="BFBFBF"/>
              <w:left w:val="none" w:sz="4" w:space="0" w:color="6E6E6E"/>
              <w:bottom w:val="dashed" w:sz="4" w:space="0" w:color="BFBFBF"/>
              <w:right w:val="none" w:sz="4" w:space="0" w:color="6E6E6E"/>
            </w:tcBorders>
          </w:tcPr>
          <w:p w14:paraId="0EA95F7B" w14:textId="77777777" w:rsidR="00143F7A" w:rsidRDefault="00DB0B3A">
            <w:pPr>
              <w:pStyle w:val="ProductList-TableBody"/>
            </w:pPr>
            <w:r>
              <w:t>Dynamics 365 Unified Operations – Dodatni kapacitet baze podataka</w:t>
            </w:r>
            <w:r>
              <w:fldChar w:fldCharType="begin"/>
            </w:r>
            <w:r>
              <w:instrText xml:space="preserve"> XE "Dynamics 365 Unified Operations – Dodatni kapacitet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C09D72"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4D4E4"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7E453"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F3884"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8142A"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A84F8"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C05A5"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165D5"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C5C84" w14:textId="77777777" w:rsidR="00143F7A" w:rsidRDefault="00143F7A">
            <w:pPr>
              <w:pStyle w:val="ProductList-TableBody"/>
              <w:jc w:val="center"/>
            </w:pPr>
          </w:p>
        </w:tc>
      </w:tr>
      <w:tr w:rsidR="00143F7A" w14:paraId="731EF95F" w14:textId="77777777">
        <w:tc>
          <w:tcPr>
            <w:tcW w:w="4660" w:type="dxa"/>
            <w:tcBorders>
              <w:top w:val="dashed" w:sz="4" w:space="0" w:color="BFBFBF"/>
              <w:left w:val="none" w:sz="4" w:space="0" w:color="6E6E6E"/>
              <w:bottom w:val="dashed" w:sz="4" w:space="0" w:color="BFBFBF"/>
              <w:right w:val="none" w:sz="4" w:space="0" w:color="6E6E6E"/>
            </w:tcBorders>
          </w:tcPr>
          <w:p w14:paraId="6664D658" w14:textId="77777777" w:rsidR="00143F7A" w:rsidRDefault="00DB0B3A">
            <w:pPr>
              <w:pStyle w:val="ProductList-TableBody"/>
            </w:pPr>
            <w:r>
              <w:t>Dynamics 365 Unified Operations – Dodatni kapacitet datoteke</w:t>
            </w:r>
            <w:r>
              <w:fldChar w:fldCharType="begin"/>
            </w:r>
            <w:r>
              <w:instrText xml:space="preserve"> XE "Dynamics 365 Unified Operations – Dodatni kapacitet datoteke"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7FD525"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0CADA"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2E1F1"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29EBD"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07760"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078FD"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E56F5"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AAEB3"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CDD9E" w14:textId="77777777" w:rsidR="00143F7A" w:rsidRDefault="00143F7A">
            <w:pPr>
              <w:pStyle w:val="ProductList-TableBody"/>
              <w:jc w:val="center"/>
            </w:pPr>
          </w:p>
        </w:tc>
      </w:tr>
      <w:tr w:rsidR="00143F7A" w14:paraId="51147CB6" w14:textId="77777777">
        <w:tc>
          <w:tcPr>
            <w:tcW w:w="4660" w:type="dxa"/>
            <w:tcBorders>
              <w:top w:val="dashed" w:sz="4" w:space="0" w:color="BFBFBF"/>
              <w:left w:val="none" w:sz="4" w:space="0" w:color="6E6E6E"/>
              <w:bottom w:val="dashed" w:sz="4" w:space="0" w:color="BFBFBF"/>
              <w:right w:val="none" w:sz="4" w:space="0" w:color="6E6E6E"/>
            </w:tcBorders>
          </w:tcPr>
          <w:p w14:paraId="06519ED6" w14:textId="77777777" w:rsidR="00143F7A" w:rsidRDefault="00DB0B3A">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472BD2"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8D3FB"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922F9"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F5551"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8DA5F"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E2F19"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1C1F3"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A6876"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640E6" w14:textId="77777777" w:rsidR="00143F7A" w:rsidRDefault="00143F7A">
            <w:pPr>
              <w:pStyle w:val="ProductList-TableBody"/>
              <w:jc w:val="center"/>
            </w:pPr>
          </w:p>
        </w:tc>
      </w:tr>
      <w:tr w:rsidR="00143F7A" w14:paraId="7EE105CD" w14:textId="77777777">
        <w:tc>
          <w:tcPr>
            <w:tcW w:w="4660" w:type="dxa"/>
            <w:tcBorders>
              <w:top w:val="dashed" w:sz="4" w:space="0" w:color="BFBFBF"/>
              <w:left w:val="none" w:sz="4" w:space="0" w:color="6E6E6E"/>
              <w:bottom w:val="dashed" w:sz="4" w:space="0" w:color="BFBFBF"/>
              <w:right w:val="none" w:sz="4" w:space="0" w:color="6E6E6E"/>
            </w:tcBorders>
          </w:tcPr>
          <w:p w14:paraId="1A01450F" w14:textId="77777777" w:rsidR="00143F7A" w:rsidRDefault="00DB0B3A">
            <w:pPr>
              <w:pStyle w:val="ProductList-TableBody"/>
            </w:pPr>
            <w:r>
              <w:t>Direktna podrška za Dynamics 365 Pro</w:t>
            </w:r>
            <w:r>
              <w:fldChar w:fldCharType="begin"/>
            </w:r>
            <w:r>
              <w:instrText xml:space="preserve"> XE "Direktna podrška za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C31C5A"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3829D"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67350"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29954" w14:textId="77777777" w:rsidR="00143F7A" w:rsidRDefault="00DB0B3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12BF2"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FA347"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7B5C2"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49A95"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B2E6D" w14:textId="77777777" w:rsidR="00143F7A" w:rsidRDefault="00143F7A">
            <w:pPr>
              <w:pStyle w:val="ProductList-TableBody"/>
              <w:jc w:val="center"/>
            </w:pPr>
          </w:p>
        </w:tc>
      </w:tr>
      <w:tr w:rsidR="00143F7A" w14:paraId="311AC481" w14:textId="77777777">
        <w:tc>
          <w:tcPr>
            <w:tcW w:w="4660" w:type="dxa"/>
            <w:tcBorders>
              <w:top w:val="dashed" w:sz="4" w:space="0" w:color="BFBFBF"/>
              <w:left w:val="none" w:sz="4" w:space="0" w:color="6E6E6E"/>
              <w:bottom w:val="dashed" w:sz="4" w:space="0" w:color="BFBFBF"/>
              <w:right w:val="none" w:sz="4" w:space="0" w:color="6E6E6E"/>
            </w:tcBorders>
          </w:tcPr>
          <w:p w14:paraId="19A8937E" w14:textId="77777777" w:rsidR="00143F7A" w:rsidRDefault="00DB0B3A">
            <w:pPr>
              <w:pStyle w:val="ProductList-TableBody"/>
            </w:pPr>
            <w:r>
              <w:t>Ćaskanje za Dynamics 365 Customer Service (ćaskanje za Dynamics 365 for Customer Service)</w:t>
            </w:r>
            <w:r>
              <w:fldChar w:fldCharType="begin"/>
            </w:r>
            <w:r>
              <w:instrText xml:space="preserve"> XE "Ćaskanje za Dynamics 365 Customer Service (ćaskanje za Dynamics 365 for Customer Service)"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732F12BA"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E4E1F"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7F27A"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DE580" w14:textId="77777777" w:rsidR="00143F7A" w:rsidRDefault="00DB0B3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A154C"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FEE7D"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CD7C5"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EA0C5"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A82DA" w14:textId="77777777" w:rsidR="00143F7A" w:rsidRDefault="00143F7A">
            <w:pPr>
              <w:pStyle w:val="ProductList-TableBody"/>
              <w:jc w:val="center"/>
            </w:pPr>
          </w:p>
        </w:tc>
      </w:tr>
      <w:tr w:rsidR="00143F7A" w14:paraId="516202AF" w14:textId="77777777">
        <w:tc>
          <w:tcPr>
            <w:tcW w:w="4660" w:type="dxa"/>
            <w:tcBorders>
              <w:top w:val="dashed" w:sz="4" w:space="0" w:color="BFBFBF"/>
              <w:left w:val="none" w:sz="4" w:space="0" w:color="6E6E6E"/>
              <w:bottom w:val="dashed" w:sz="4" w:space="0" w:color="BFBFBF"/>
              <w:right w:val="none" w:sz="4" w:space="0" w:color="6E6E6E"/>
            </w:tcBorders>
          </w:tcPr>
          <w:p w14:paraId="6AF16480" w14:textId="77777777" w:rsidR="00143F7A" w:rsidRDefault="00DB0B3A">
            <w:pPr>
              <w:pStyle w:val="ProductList-TableBody"/>
            </w:pPr>
            <w:r>
              <w:t>Sesije bota za ćaskanje</w:t>
            </w:r>
            <w:r>
              <w:fldChar w:fldCharType="begin"/>
            </w:r>
            <w:r>
              <w:instrText xml:space="preserve"> XE "Sesije bota za ćaskanje"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A961F5"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FDDBB"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A0DBA"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D544B" w14:textId="77777777" w:rsidR="00143F7A" w:rsidRDefault="00DB0B3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782CF"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21692"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88A93"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8F156"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F321A" w14:textId="77777777" w:rsidR="00143F7A" w:rsidRDefault="00143F7A">
            <w:pPr>
              <w:pStyle w:val="ProductList-TableBody"/>
              <w:jc w:val="center"/>
            </w:pPr>
          </w:p>
        </w:tc>
      </w:tr>
      <w:tr w:rsidR="00143F7A" w14:paraId="7AED869D" w14:textId="77777777">
        <w:tc>
          <w:tcPr>
            <w:tcW w:w="4660" w:type="dxa"/>
            <w:tcBorders>
              <w:top w:val="dashed" w:sz="4" w:space="0" w:color="BFBFBF"/>
              <w:left w:val="none" w:sz="4" w:space="0" w:color="6E6E6E"/>
              <w:bottom w:val="dashed" w:sz="4" w:space="0" w:color="BFBFBF"/>
              <w:right w:val="none" w:sz="4" w:space="0" w:color="6E6E6E"/>
            </w:tcBorders>
          </w:tcPr>
          <w:p w14:paraId="380DDB80" w14:textId="77777777" w:rsidR="00143F7A" w:rsidRDefault="00DB0B3A">
            <w:pPr>
              <w:pStyle w:val="ProductList-TableBody"/>
            </w:pPr>
            <w:r>
              <w:t>Razmena poruka za Dynamics 365 Digital</w:t>
            </w:r>
            <w:r>
              <w:fldChar w:fldCharType="begin"/>
            </w:r>
            <w:r>
              <w:instrText xml:space="preserve"> XE "Razmena poruka za Dynamics 365 Digital"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AA94DF"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DDA8B"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5F4CA"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CD19C"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21A8D"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154A2"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8BAA6"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D2614"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ABAD0" w14:textId="77777777" w:rsidR="00143F7A" w:rsidRDefault="00143F7A">
            <w:pPr>
              <w:pStyle w:val="ProductList-TableBody"/>
              <w:jc w:val="center"/>
            </w:pPr>
          </w:p>
        </w:tc>
      </w:tr>
      <w:tr w:rsidR="00143F7A" w14:paraId="620E5C31" w14:textId="77777777">
        <w:tc>
          <w:tcPr>
            <w:tcW w:w="4660" w:type="dxa"/>
            <w:tcBorders>
              <w:top w:val="dashed" w:sz="4" w:space="0" w:color="BFBFBF"/>
              <w:left w:val="none" w:sz="4" w:space="0" w:color="6E6E6E"/>
              <w:bottom w:val="dashed" w:sz="4" w:space="0" w:color="BFBFBF"/>
              <w:right w:val="none" w:sz="4" w:space="0" w:color="6E6E6E"/>
            </w:tcBorders>
          </w:tcPr>
          <w:p w14:paraId="05523910" w14:textId="77777777" w:rsidR="00143F7A" w:rsidRDefault="00DB0B3A">
            <w:pPr>
              <w:pStyle w:val="ProductList-TableBody"/>
            </w:pPr>
            <w:r>
              <w:t>Ćaskanje za Dynamics 365 Customer Service</w:t>
            </w:r>
            <w:r>
              <w:fldChar w:fldCharType="begin"/>
            </w:r>
            <w:r>
              <w:instrText xml:space="preserve"> XE "Ćaskanje za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63D063"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E3AF0"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7BBE9"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0D8B9" w14:textId="77777777" w:rsidR="00143F7A" w:rsidRDefault="00DB0B3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70D71"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B98E4"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551CB"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FD952"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1134E" w14:textId="77777777" w:rsidR="00143F7A" w:rsidRDefault="00143F7A">
            <w:pPr>
              <w:pStyle w:val="ProductList-TableBody"/>
              <w:jc w:val="center"/>
            </w:pPr>
          </w:p>
        </w:tc>
      </w:tr>
      <w:tr w:rsidR="00143F7A" w14:paraId="63DD84C2" w14:textId="77777777">
        <w:tc>
          <w:tcPr>
            <w:tcW w:w="4660" w:type="dxa"/>
            <w:tcBorders>
              <w:top w:val="dashed" w:sz="4" w:space="0" w:color="BFBFBF"/>
              <w:left w:val="none" w:sz="4" w:space="0" w:color="6E6E6E"/>
              <w:bottom w:val="dashed" w:sz="4" w:space="0" w:color="BFBFBF"/>
              <w:right w:val="none" w:sz="4" w:space="0" w:color="6E6E6E"/>
            </w:tcBorders>
          </w:tcPr>
          <w:p w14:paraId="5BF3C13B" w14:textId="77777777" w:rsidR="00143F7A" w:rsidRDefault="00DB0B3A">
            <w:pPr>
              <w:pStyle w:val="ProductList-TableBody"/>
            </w:pPr>
            <w:r>
              <w:t>Mogućnost ćaskanja za Dynamics 365 Customer Service</w:t>
            </w:r>
            <w:r>
              <w:fldChar w:fldCharType="begin"/>
            </w:r>
            <w:r>
              <w:instrText xml:space="preserve"> XE "Mogućnost ćaskanja za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48D0D2"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FE0B4"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C401E"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499DC" w14:textId="77777777" w:rsidR="00143F7A" w:rsidRDefault="00DB0B3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F7A65"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736A2"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79255"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5AA89"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C13B9" w14:textId="77777777" w:rsidR="00143F7A" w:rsidRDefault="00143F7A">
            <w:pPr>
              <w:pStyle w:val="ProductList-TableBody"/>
              <w:jc w:val="center"/>
            </w:pPr>
          </w:p>
        </w:tc>
      </w:tr>
      <w:tr w:rsidR="00143F7A" w14:paraId="0B07C775" w14:textId="77777777">
        <w:tc>
          <w:tcPr>
            <w:tcW w:w="4660" w:type="dxa"/>
            <w:tcBorders>
              <w:top w:val="dashed" w:sz="4" w:space="0" w:color="BFBFBF"/>
              <w:left w:val="none" w:sz="4" w:space="0" w:color="6E6E6E"/>
              <w:bottom w:val="dashed" w:sz="4" w:space="0" w:color="BFBFBF"/>
              <w:right w:val="none" w:sz="4" w:space="0" w:color="6E6E6E"/>
            </w:tcBorders>
          </w:tcPr>
          <w:p w14:paraId="443AFD8A" w14:textId="77777777" w:rsidR="00143F7A" w:rsidRDefault="00DB0B3A">
            <w:pPr>
              <w:pStyle w:val="ProductList-TableBody"/>
            </w:pPr>
            <w:r>
              <w:t>Dodatni resursi za upravljanje resursima za Dynamics 365</w:t>
            </w:r>
            <w:r>
              <w:fldChar w:fldCharType="begin"/>
            </w:r>
            <w:r>
              <w:instrText xml:space="preserve"> XE "Dodatni resursi za upravljanje resursima za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1D62AA"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ECAD4"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81442"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E21BC" w14:textId="77777777" w:rsidR="00143F7A" w:rsidRDefault="00DB0B3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10982"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67C65"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F0310"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54484"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275A2" w14:textId="77777777" w:rsidR="00143F7A" w:rsidRDefault="00143F7A">
            <w:pPr>
              <w:pStyle w:val="ProductList-TableBody"/>
              <w:jc w:val="center"/>
            </w:pPr>
          </w:p>
        </w:tc>
      </w:tr>
      <w:tr w:rsidR="00143F7A" w14:paraId="6213B287" w14:textId="77777777">
        <w:tc>
          <w:tcPr>
            <w:tcW w:w="4660" w:type="dxa"/>
            <w:tcBorders>
              <w:top w:val="dashed" w:sz="4" w:space="0" w:color="BFBFBF"/>
              <w:left w:val="none" w:sz="4" w:space="0" w:color="6E6E6E"/>
              <w:bottom w:val="dashed" w:sz="4" w:space="0" w:color="B2B2B2"/>
              <w:right w:val="none" w:sz="4" w:space="0" w:color="6E6E6E"/>
            </w:tcBorders>
          </w:tcPr>
          <w:p w14:paraId="447B93DE" w14:textId="77777777" w:rsidR="00143F7A" w:rsidRDefault="00DB0B3A">
            <w:pPr>
              <w:pStyle w:val="ProductList-TableBody"/>
            </w:pPr>
            <w:r>
              <w:t>Rešenje Microsoft Relationship Sales / Plus</w:t>
            </w:r>
            <w:r>
              <w:fldChar w:fldCharType="begin"/>
            </w:r>
            <w:r>
              <w:instrText xml:space="preserve"> XE "Rešenje Microsoft Relationship Sales /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3E4869C"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CFC25"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1D960"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D3216"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73EC0"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F0D8A"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72D0B"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7C487"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B5E75" w14:textId="77777777" w:rsidR="00143F7A" w:rsidRDefault="00143F7A">
            <w:pPr>
              <w:pStyle w:val="ProductList-TableBody"/>
              <w:jc w:val="center"/>
            </w:pPr>
          </w:p>
        </w:tc>
      </w:tr>
      <w:tr w:rsidR="00143F7A" w14:paraId="4DC3D7DA" w14:textId="77777777">
        <w:tc>
          <w:tcPr>
            <w:tcW w:w="4660" w:type="dxa"/>
            <w:tcBorders>
              <w:top w:val="dashed" w:sz="4" w:space="0" w:color="B2B2B2"/>
              <w:left w:val="none" w:sz="4" w:space="0" w:color="6E6E6E"/>
              <w:bottom w:val="dashed" w:sz="4" w:space="0" w:color="A5A5A5"/>
              <w:right w:val="none" w:sz="4" w:space="0" w:color="6E6E6E"/>
            </w:tcBorders>
          </w:tcPr>
          <w:p w14:paraId="28B4C0FB" w14:textId="77777777" w:rsidR="00143F7A" w:rsidRDefault="00DB0B3A">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95C3227"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CDB43"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44BB2"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8A18A" w14:textId="77777777" w:rsidR="00143F7A" w:rsidRDefault="00DB0B3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9F59C"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050A4"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27DCB"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0A2E5"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61656" w14:textId="77777777" w:rsidR="00143F7A" w:rsidRDefault="00143F7A">
            <w:pPr>
              <w:pStyle w:val="ProductList-TableBody"/>
              <w:jc w:val="center"/>
            </w:pPr>
          </w:p>
        </w:tc>
      </w:tr>
      <w:tr w:rsidR="00143F7A" w14:paraId="1EDA1AB1" w14:textId="77777777">
        <w:tc>
          <w:tcPr>
            <w:tcW w:w="4660" w:type="dxa"/>
            <w:tcBorders>
              <w:top w:val="dashed" w:sz="4" w:space="0" w:color="A5A5A5"/>
              <w:left w:val="none" w:sz="4" w:space="0" w:color="6E6E6E"/>
              <w:bottom w:val="dashed" w:sz="4" w:space="0" w:color="A5A5A5"/>
              <w:right w:val="none" w:sz="4" w:space="0" w:color="6E6E6E"/>
            </w:tcBorders>
          </w:tcPr>
          <w:p w14:paraId="6D3CB4B6" w14:textId="77777777" w:rsidR="00143F7A" w:rsidRDefault="00DB0B3A">
            <w:pPr>
              <w:pStyle w:val="ProductList-TableBody"/>
            </w:pPr>
            <w:r>
              <w:t>Dynamics 365 Customer Voice – dodatni odgovori</w:t>
            </w:r>
            <w:r>
              <w:fldChar w:fldCharType="begin"/>
            </w:r>
            <w:r>
              <w:instrText xml:space="preserve"> XE "Dynamics 365 Customer Voice – dodatni odgovori"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CEDA73F"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602EA"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A9B7B"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B9AAC" w14:textId="77777777" w:rsidR="00143F7A" w:rsidRDefault="00DB0B3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97BEC"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3D27F"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F09BB"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54298"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89E35" w14:textId="77777777" w:rsidR="00143F7A" w:rsidRDefault="00143F7A">
            <w:pPr>
              <w:pStyle w:val="ProductList-TableBody"/>
              <w:jc w:val="center"/>
            </w:pPr>
          </w:p>
        </w:tc>
      </w:tr>
      <w:tr w:rsidR="00143F7A" w14:paraId="78D770B6" w14:textId="77777777">
        <w:tc>
          <w:tcPr>
            <w:tcW w:w="4660" w:type="dxa"/>
            <w:tcBorders>
              <w:top w:val="dashed" w:sz="4" w:space="0" w:color="A5A5A5"/>
              <w:left w:val="none" w:sz="4" w:space="0" w:color="6E6E6E"/>
              <w:bottom w:val="dashed" w:sz="4" w:space="0" w:color="A5A5A5"/>
              <w:right w:val="none" w:sz="4" w:space="0" w:color="6E6E6E"/>
            </w:tcBorders>
          </w:tcPr>
          <w:p w14:paraId="303EBE0F" w14:textId="77777777" w:rsidR="00143F7A" w:rsidRDefault="00DB0B3A">
            <w:pPr>
              <w:pStyle w:val="ProductList-TableBody"/>
            </w:pPr>
            <w:r>
              <w:t>Dynamics 365 zaštita od prevare</w:t>
            </w:r>
            <w:r>
              <w:fldChar w:fldCharType="begin"/>
            </w:r>
            <w:r>
              <w:instrText xml:space="preserve"> XE "Dynamics 365 zaštita od prevare"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20E2368"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14472"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B8009"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BC312"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74F4C"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9F491"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85655"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4FE3A"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9E0F2" w14:textId="77777777" w:rsidR="00143F7A" w:rsidRDefault="00143F7A">
            <w:pPr>
              <w:pStyle w:val="ProductList-TableBody"/>
              <w:jc w:val="center"/>
            </w:pPr>
          </w:p>
        </w:tc>
      </w:tr>
      <w:tr w:rsidR="00143F7A" w14:paraId="43165714" w14:textId="77777777">
        <w:tc>
          <w:tcPr>
            <w:tcW w:w="4660" w:type="dxa"/>
            <w:tcBorders>
              <w:top w:val="dashed" w:sz="4" w:space="0" w:color="A5A5A5"/>
              <w:left w:val="none" w:sz="4" w:space="0" w:color="6E6E6E"/>
              <w:bottom w:val="dashed" w:sz="4" w:space="0" w:color="B2B2B2"/>
              <w:right w:val="none" w:sz="4" w:space="0" w:color="6E6E6E"/>
            </w:tcBorders>
          </w:tcPr>
          <w:p w14:paraId="7C0BFD49" w14:textId="77777777" w:rsidR="00143F7A" w:rsidRDefault="00DB0B3A">
            <w:pPr>
              <w:pStyle w:val="ProductList-TableBody"/>
            </w:pPr>
            <w:r>
              <w:t>Dodatne procene za Dynamics 365 zaštitu od prevare</w:t>
            </w:r>
            <w:r>
              <w:fldChar w:fldCharType="begin"/>
            </w:r>
            <w:r>
              <w:instrText xml:space="preserve"> XE "Dodatne procene za Dynamics 365 zaštitu od prevare"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300CD6E"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5F52B"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B1E02"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AECB9"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84ACF"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AE857"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01A83"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5E350"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E5817" w14:textId="77777777" w:rsidR="00143F7A" w:rsidRDefault="00143F7A">
            <w:pPr>
              <w:pStyle w:val="ProductList-TableBody"/>
              <w:jc w:val="center"/>
            </w:pPr>
          </w:p>
        </w:tc>
      </w:tr>
      <w:tr w:rsidR="00143F7A" w14:paraId="5C948967" w14:textId="77777777">
        <w:tc>
          <w:tcPr>
            <w:tcW w:w="4660" w:type="dxa"/>
            <w:tcBorders>
              <w:top w:val="dashed" w:sz="4" w:space="0" w:color="B2B2B2"/>
              <w:left w:val="none" w:sz="4" w:space="0" w:color="6E6E6E"/>
              <w:bottom w:val="dashed" w:sz="4" w:space="0" w:color="B2B2B2"/>
              <w:right w:val="none" w:sz="4" w:space="0" w:color="B2B2B2"/>
            </w:tcBorders>
          </w:tcPr>
          <w:p w14:paraId="4B176352" w14:textId="77777777" w:rsidR="00143F7A" w:rsidRDefault="00DB0B3A">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5B4A1E73"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EFD91"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26AB5"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48316"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5BAF6"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22C49"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9B9D8"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B7EB1"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82370" w14:textId="77777777" w:rsidR="00143F7A" w:rsidRDefault="00143F7A">
            <w:pPr>
              <w:pStyle w:val="ProductList-TableBody"/>
              <w:jc w:val="center"/>
            </w:pPr>
          </w:p>
        </w:tc>
      </w:tr>
      <w:tr w:rsidR="00143F7A" w14:paraId="434AC49C" w14:textId="77777777">
        <w:tc>
          <w:tcPr>
            <w:tcW w:w="4660" w:type="dxa"/>
            <w:tcBorders>
              <w:top w:val="dashed" w:sz="4" w:space="0" w:color="B2B2B2"/>
              <w:left w:val="none" w:sz="4" w:space="0" w:color="6E6E6E"/>
              <w:bottom w:val="dashed" w:sz="4" w:space="0" w:color="B2B2B2"/>
              <w:right w:val="none" w:sz="4" w:space="0" w:color="6E6E6E"/>
            </w:tcBorders>
          </w:tcPr>
          <w:p w14:paraId="49682F3A" w14:textId="77777777" w:rsidR="00143F7A" w:rsidRDefault="00DB0B3A">
            <w:pPr>
              <w:pStyle w:val="ProductList-TableBody"/>
            </w:pPr>
            <w:r>
              <w:t>Dodatna licenca za sesiju ćaskanja usluge Dynamics 365 za Virtual Agent</w:t>
            </w:r>
            <w:r>
              <w:fldChar w:fldCharType="begin"/>
            </w:r>
            <w:r>
              <w:instrText xml:space="preserve"> XE "Dodatna licenca za sesiju ćaskanja usluge Dynamics 365 za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E892BF"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27896"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8EC1C"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6AAF0"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89EF1"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650A6"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0ECFD"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062FA"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1EC15" w14:textId="77777777" w:rsidR="00143F7A" w:rsidRDefault="00143F7A">
            <w:pPr>
              <w:pStyle w:val="ProductList-TableBody"/>
              <w:jc w:val="center"/>
            </w:pPr>
          </w:p>
        </w:tc>
      </w:tr>
      <w:tr w:rsidR="00143F7A" w14:paraId="2F013DB0" w14:textId="77777777">
        <w:tc>
          <w:tcPr>
            <w:tcW w:w="4660" w:type="dxa"/>
            <w:tcBorders>
              <w:top w:val="dashed" w:sz="4" w:space="0" w:color="B2B2B2"/>
              <w:left w:val="none" w:sz="4" w:space="0" w:color="6E6E6E"/>
              <w:bottom w:val="none" w:sz="4" w:space="0" w:color="BFBFBF"/>
              <w:right w:val="none" w:sz="4" w:space="0" w:color="6E6E6E"/>
            </w:tcBorders>
          </w:tcPr>
          <w:p w14:paraId="26656C91" w14:textId="77777777" w:rsidR="00143F7A" w:rsidRDefault="00DB0B3A">
            <w:pPr>
              <w:pStyle w:val="ProductList-TableBody"/>
            </w:pPr>
            <w:r>
              <w:t>Dynamics 365 Field Service ugovarač</w:t>
            </w:r>
            <w:r>
              <w:fldChar w:fldCharType="begin"/>
            </w:r>
            <w:r>
              <w:instrText xml:space="preserve"> XE "Dynamics 365 Field Service ugovarač"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C02ACA0"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54793"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796E3"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45D0D" w14:textId="77777777" w:rsidR="00143F7A" w:rsidRDefault="00DB0B3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2ACB6"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8BF06"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51B39"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255EF"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7B82C" w14:textId="77777777" w:rsidR="00143F7A" w:rsidRDefault="00143F7A">
            <w:pPr>
              <w:pStyle w:val="ProductList-TableBody"/>
              <w:jc w:val="center"/>
            </w:pPr>
          </w:p>
        </w:tc>
      </w:tr>
    </w:tbl>
    <w:p w14:paraId="5DA84A46" w14:textId="77777777" w:rsidR="00143F7A" w:rsidRDefault="00DB0B3A">
      <w:pPr>
        <w:pStyle w:val="ProductList-Offering1SubSection"/>
        <w:outlineLvl w:val="2"/>
      </w:pPr>
      <w:bookmarkStart w:id="252" w:name="_Sec1153"/>
      <w:r>
        <w:t>2. Uslovi za proizvod</w:t>
      </w:r>
      <w:bookmarkEnd w:id="252"/>
    </w:p>
    <w:tbl>
      <w:tblPr>
        <w:tblStyle w:val="PURTable"/>
        <w:tblW w:w="0" w:type="dxa"/>
        <w:tblLook w:val="04A0" w:firstRow="1" w:lastRow="0" w:firstColumn="1" w:lastColumn="0" w:noHBand="0" w:noVBand="1"/>
      </w:tblPr>
      <w:tblGrid>
        <w:gridCol w:w="3650"/>
        <w:gridCol w:w="3633"/>
        <w:gridCol w:w="3633"/>
      </w:tblGrid>
      <w:tr w:rsidR="00143F7A" w14:paraId="4377EA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364842" w14:textId="77777777" w:rsidR="00143F7A" w:rsidRDefault="00DB0B3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7EC3DF" w14:textId="77777777" w:rsidR="00143F7A" w:rsidRDefault="00DB0B3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2D2F2F" w14:textId="77777777" w:rsidR="00143F7A" w:rsidRDefault="00DB0B3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 osim Microsoft Relationship Sales</w:t>
            </w:r>
          </w:p>
        </w:tc>
      </w:tr>
      <w:tr w:rsidR="00143F7A" w14:paraId="39CE43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C14D4" w14:textId="77777777" w:rsidR="00143F7A" w:rsidRDefault="00DB0B3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4F67EB2C" w14:textId="77777777" w:rsidR="00143F7A" w:rsidRDefault="00DB0B3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5CEE0" w14:textId="77777777" w:rsidR="00143F7A" w:rsidRDefault="00DB0B3A">
            <w:pPr>
              <w:pStyle w:val="ProductList-TableBody"/>
            </w:pPr>
            <w:r>
              <w:rPr>
                <w:color w:val="404040"/>
              </w:rPr>
              <w:t>Promocije: Nije primenjivo</w:t>
            </w:r>
          </w:p>
        </w:tc>
      </w:tr>
      <w:tr w:rsidR="00143F7A" w14:paraId="131070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78863" w14:textId="77777777" w:rsidR="00143F7A" w:rsidRDefault="00DB0B3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71080272" w14:textId="77777777" w:rsidR="00143F7A" w:rsidRDefault="00DB0B3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B52D05D" w14:textId="77777777" w:rsidR="00143F7A" w:rsidRDefault="00DB0B3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Microsoft Relationship Sales</w:t>
            </w:r>
          </w:p>
        </w:tc>
      </w:tr>
      <w:tr w:rsidR="00143F7A" w14:paraId="4F8486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638B4" w14:textId="77777777" w:rsidR="00143F7A" w:rsidRDefault="00DB0B3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677A459A" w14:textId="77777777" w:rsidR="00143F7A" w:rsidRDefault="00DB0B3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8CD1AA8" w14:textId="77777777" w:rsidR="00143F7A" w:rsidRDefault="00DB0B3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2A2BDD05" w14:textId="77777777" w:rsidR="00143F7A" w:rsidRDefault="00143F7A">
      <w:pPr>
        <w:pStyle w:val="ProductList-Body"/>
      </w:pPr>
    </w:p>
    <w:p w14:paraId="6FCAC8F4" w14:textId="77777777" w:rsidR="00143F7A" w:rsidRDefault="00DB0B3A">
      <w:pPr>
        <w:pStyle w:val="ProductList-ClauseHeading"/>
        <w:outlineLvl w:val="3"/>
      </w:pPr>
      <w:r>
        <w:t>2.1 Unified Service Desk (USD)</w:t>
      </w:r>
    </w:p>
    <w:p w14:paraId="518C2510" w14:textId="77777777" w:rsidR="00143F7A" w:rsidRDefault="00DB0B3A">
      <w:pPr>
        <w:pStyle w:val="ProductList-Body"/>
      </w:pPr>
      <w:r>
        <w:t xml:space="preserve">Korisnici s aktivnim pretplatama na Dynamics 365 Customer Service Enterprise mogu da instaliraju i koriste softver USD za svakog korisnika.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 se koriste u ovu svrhu, a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0876AA5C" w14:textId="77777777" w:rsidR="00143F7A" w:rsidRDefault="00143F7A">
      <w:pPr>
        <w:pStyle w:val="ProductList-Body"/>
      </w:pPr>
    </w:p>
    <w:p w14:paraId="4B725334" w14:textId="77777777" w:rsidR="00143F7A" w:rsidRDefault="00DB0B3A">
      <w:pPr>
        <w:pStyle w:val="ProductList-ClauseHeading"/>
        <w:outlineLvl w:val="3"/>
      </w:pPr>
      <w:r>
        <w:t>2.2 Dynamics CustomerSource</w:t>
      </w:r>
    </w:p>
    <w:p w14:paraId="7BEECC2D" w14:textId="77777777" w:rsidR="00143F7A" w:rsidRDefault="00DB0B3A">
      <w:pPr>
        <w:pStyle w:val="ProductList-Body"/>
      </w:pPr>
      <w:r>
        <w:t xml:space="preserve">Klijenti sa aktivnim pretplatama na Dynamics 365 mogu da pristupe usluzi CustomerSource i da je koriste. </w:t>
      </w:r>
    </w:p>
    <w:p w14:paraId="131BD5D5" w14:textId="77777777" w:rsidR="00143F7A" w:rsidRDefault="00143F7A">
      <w:pPr>
        <w:pStyle w:val="ProductList-Body"/>
      </w:pPr>
    </w:p>
    <w:p w14:paraId="2DE70D0B" w14:textId="77777777" w:rsidR="00143F7A" w:rsidRDefault="00DB0B3A">
      <w:pPr>
        <w:pStyle w:val="ProductList-ClauseHeading"/>
        <w:outlineLvl w:val="3"/>
      </w:pPr>
      <w:r>
        <w:t>2.3 Dynamics 365 Plan za državne institucije</w:t>
      </w:r>
    </w:p>
    <w:p w14:paraId="13EC2F79" w14:textId="77777777" w:rsidR="00143F7A" w:rsidRDefault="00DB0B3A">
      <w:pPr>
        <w:pStyle w:val="ProductList-Body"/>
      </w:pPr>
      <w:r>
        <w:t>Dynamics 365 Supply Chain Management, Finance i Commerce nisu dostupni u okviru pretplate na Dynamics 365 Plan za državne institucije.</w:t>
      </w:r>
    </w:p>
    <w:p w14:paraId="66E5EB94" w14:textId="77777777" w:rsidR="00143F7A" w:rsidRDefault="00143F7A">
      <w:pPr>
        <w:pStyle w:val="ProductList-Body"/>
      </w:pPr>
    </w:p>
    <w:p w14:paraId="1D8B7691" w14:textId="77777777" w:rsidR="00143F7A" w:rsidRDefault="00DB0B3A">
      <w:pPr>
        <w:pStyle w:val="ProductList-ClauseHeading"/>
        <w:outlineLvl w:val="3"/>
      </w:pPr>
      <w:r>
        <w:t>2.4 Ugrađena izdanja usluga Dynamics 365 Services</w:t>
      </w:r>
    </w:p>
    <w:p w14:paraId="0A505E70" w14:textId="77777777" w:rsidR="00143F7A" w:rsidRDefault="00DB0B3A">
      <w:pPr>
        <w:pStyle w:val="ProductList-Body"/>
      </w:pPr>
      <w:r>
        <w:t xml:space="preserve">Ugrađena izdanja određenih usluga Dynamics 365 Services na raspolaganju su na osnovu Microsoft ugovora o Oblaku i Microsoft korisničkog ugovora. Ako Klijenti nabave i koriste Ugrađena izdanja kao deo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ne mogu da odvoje Ugrađeni proizvod pokriven SL licencom od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ili da ga koriste sa drugom aplikacijom.</w:t>
      </w:r>
    </w:p>
    <w:p w14:paraId="4843A649" w14:textId="77777777" w:rsidR="00143F7A" w:rsidRDefault="00143F7A">
      <w:pPr>
        <w:pStyle w:val="ProductList-Body"/>
      </w:pPr>
    </w:p>
    <w:p w14:paraId="664F0FD1" w14:textId="77777777" w:rsidR="00143F7A" w:rsidRDefault="00DB0B3A">
      <w:pPr>
        <w:pStyle w:val="ProductList-ClauseHeading"/>
        <w:outlineLvl w:val="3"/>
      </w:pPr>
      <w:r>
        <w:t>2.5 Funkcije licence za članove tima za postojeće Klijente</w:t>
      </w:r>
    </w:p>
    <w:p w14:paraId="021EA1D7" w14:textId="77777777" w:rsidR="00143F7A" w:rsidRDefault="00DB0B3A">
      <w:pPr>
        <w:pStyle w:val="ProductList-Body"/>
      </w:pPr>
      <w:r>
        <w:t xml:space="preserve">Dodati su uslovi o stečenim pravima u kojima se navodi da postojeći klijenti s licencama za članove tima stečenim pre 1. oktobra 2018. mogu koristiti postojeće i novostečene licence za članove tima u skladu s opisom usluge u dostupnom na </w:t>
      </w:r>
      <w:hyperlink r:id="rId120">
        <w:r>
          <w:rPr>
            <w:color w:val="00467F"/>
            <w:u w:val="single"/>
          </w:rPr>
          <w:t>http://download.microsoft.com/download/D/B/3/DB37B5D3-7796-4536-AC8D-8EFDB95CD52F/Team-Members-Grandfathering.pdf</w:t>
        </w:r>
      </w:hyperlink>
      <w:r>
        <w:t>, tokom trajanja postojeće pretplate i svakog perioda važenja pretplate nakon toga započetog pre 1. jula 2020. ili do 30. juna 2023, u zavisnosti od toga šta je ranije.</w:t>
      </w:r>
    </w:p>
    <w:p w14:paraId="6C337192" w14:textId="77777777" w:rsidR="00143F7A" w:rsidRDefault="00143F7A">
      <w:pPr>
        <w:pStyle w:val="ProductList-Body"/>
      </w:pPr>
    </w:p>
    <w:p w14:paraId="0C98DE4A" w14:textId="77777777" w:rsidR="00143F7A" w:rsidRDefault="00DB0B3A">
      <w:pPr>
        <w:pStyle w:val="ProductList-ClauseHeading"/>
        <w:outlineLvl w:val="3"/>
      </w:pPr>
      <w:r>
        <w:t>2.6 Direktna podrška za Dynamics 365 Pro</w:t>
      </w:r>
    </w:p>
    <w:p w14:paraId="5F9464D1" w14:textId="77777777" w:rsidR="00143F7A" w:rsidRDefault="00DB0B3A">
      <w:pPr>
        <w:pStyle w:val="ProductList-Body"/>
      </w:pPr>
      <w:r>
        <w:t>Klijent mora da nabavi dovoljno licenci za direktnu podršku za Dynamics 365 Pro da bi se pokrila svaka licenca za Dynamics 365 po korisniku u njegovom ugovoru, do najviše 250 licenci.</w:t>
      </w:r>
    </w:p>
    <w:p w14:paraId="5AEC9F02" w14:textId="77777777" w:rsidR="00143F7A" w:rsidRDefault="00143F7A">
      <w:pPr>
        <w:pStyle w:val="ProductList-Body"/>
      </w:pPr>
    </w:p>
    <w:p w14:paraId="429CFDF2" w14:textId="77777777" w:rsidR="00143F7A" w:rsidRDefault="00DB0B3A">
      <w:pPr>
        <w:pStyle w:val="ProductList-ClauseHeading"/>
        <w:outlineLvl w:val="3"/>
      </w:pPr>
      <w:r>
        <w:t>2.7 Preduslovi za osnovne i pridružene licence za pretplatu za korisnike</w:t>
      </w:r>
    </w:p>
    <w:p w14:paraId="1BC70E2C" w14:textId="77777777" w:rsidR="00143F7A" w:rsidRDefault="00DB0B3A">
      <w:pPr>
        <w:pStyle w:val="ProductList-Body"/>
      </w:pPr>
      <w:r>
        <w:t>Pri kupovini paketa Business Applications višestrukih jezgara, prva ili Osnovna licenca mora biti licenca s najvišom cenom za korisnika. Svaki puni korisnik mora imati Osnovnu licencu SL-ovi za korisnika za Dynamics 365 Attach mogu da se dodele samo korisnicima sa licencama za kvalifikovane aplikacije.</w:t>
      </w:r>
    </w:p>
    <w:p w14:paraId="3E777EFB" w14:textId="77777777" w:rsidR="00143F7A" w:rsidRDefault="00143F7A">
      <w:pPr>
        <w:pStyle w:val="ProductList-Body"/>
      </w:pPr>
    </w:p>
    <w:p w14:paraId="094F4A97" w14:textId="77777777" w:rsidR="00143F7A" w:rsidRDefault="00DB0B3A">
      <w:pPr>
        <w:pStyle w:val="ProductList-ClauseHeading"/>
        <w:outlineLvl w:val="3"/>
      </w:pPr>
      <w:r>
        <w:t>2.8 Dvostruka korisnička prava</w:t>
      </w:r>
    </w:p>
    <w:p w14:paraId="41ED2972" w14:textId="77777777" w:rsidR="00143F7A" w:rsidRDefault="00DB0B3A">
      <w:pPr>
        <w:pStyle w:val="ProductList-Body"/>
      </w:pPr>
      <w:r>
        <w:t>Određene SL licence za Dynamics 365 mogu da dozvole pristup lokalnom ekvivalentu. To je prikazano u sledećoj tabeli:</w:t>
      </w:r>
    </w:p>
    <w:tbl>
      <w:tblPr>
        <w:tblStyle w:val="PURTable"/>
        <w:tblW w:w="0" w:type="dxa"/>
        <w:tblLook w:val="04A0" w:firstRow="1" w:lastRow="0" w:firstColumn="1" w:lastColumn="0" w:noHBand="0" w:noVBand="1"/>
      </w:tblPr>
      <w:tblGrid>
        <w:gridCol w:w="3648"/>
        <w:gridCol w:w="3635"/>
        <w:gridCol w:w="3633"/>
      </w:tblGrid>
      <w:tr w:rsidR="00143F7A" w14:paraId="5CE929A0"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425BC2CC" w14:textId="77777777" w:rsidR="00143F7A" w:rsidRDefault="00DB0B3A">
            <w:pPr>
              <w:pStyle w:val="ProductList-TableBody"/>
            </w:pPr>
            <w:r>
              <w:rPr>
                <w:color w:val="FFFFFF"/>
              </w:rPr>
              <w:t>Licenca za Dynamics 365</w:t>
            </w:r>
          </w:p>
        </w:tc>
        <w:tc>
          <w:tcPr>
            <w:tcW w:w="4040" w:type="dxa"/>
            <w:shd w:val="clear" w:color="auto" w:fill="0072C6"/>
          </w:tcPr>
          <w:p w14:paraId="554CD16B" w14:textId="77777777" w:rsidR="00143F7A" w:rsidRDefault="00DB0B3A">
            <w:pPr>
              <w:pStyle w:val="ProductList-TableBody"/>
            </w:pPr>
            <w:r>
              <w:rPr>
                <w:color w:val="FFFFFF"/>
              </w:rPr>
              <w:t>Pristup lokalnom softveru</w:t>
            </w:r>
          </w:p>
        </w:tc>
        <w:tc>
          <w:tcPr>
            <w:tcW w:w="4040" w:type="dxa"/>
            <w:shd w:val="clear" w:color="auto" w:fill="0072C6"/>
          </w:tcPr>
          <w:p w14:paraId="7F0AD062" w14:textId="77777777" w:rsidR="00143F7A" w:rsidRDefault="00DB0B3A">
            <w:pPr>
              <w:pStyle w:val="ProductList-TableBody"/>
            </w:pPr>
            <w:r>
              <w:rPr>
                <w:color w:val="FFFFFF"/>
              </w:rPr>
              <w:t>Lokalni server</w:t>
            </w:r>
          </w:p>
        </w:tc>
      </w:tr>
      <w:tr w:rsidR="00143F7A" w14:paraId="5D865299" w14:textId="77777777">
        <w:tc>
          <w:tcPr>
            <w:tcW w:w="4040" w:type="dxa"/>
            <w:tcBorders>
              <w:left w:val="single" w:sz="4" w:space="0" w:color="6E6E6E"/>
              <w:bottom w:val="single" w:sz="4" w:space="0" w:color="6E6E6E"/>
            </w:tcBorders>
          </w:tcPr>
          <w:p w14:paraId="77EEB9DC" w14:textId="77777777" w:rsidR="00143F7A" w:rsidRDefault="00DB0B3A">
            <w:pPr>
              <w:pStyle w:val="ProductList-TableBody"/>
            </w:pPr>
            <w:r>
              <w:t>Dynamics 365 Sales</w:t>
            </w:r>
          </w:p>
        </w:tc>
        <w:tc>
          <w:tcPr>
            <w:tcW w:w="4040" w:type="dxa"/>
          </w:tcPr>
          <w:p w14:paraId="1C5D2BDA" w14:textId="77777777" w:rsidR="00143F7A" w:rsidRDefault="00DB0B3A">
            <w:pPr>
              <w:pStyle w:val="ProductList-TableBody"/>
            </w:pPr>
            <w:r>
              <w:t>Dynamics 365 for Sales (za lokalnu instalaciju)</w:t>
            </w:r>
          </w:p>
        </w:tc>
        <w:tc>
          <w:tcPr>
            <w:tcW w:w="4040" w:type="dxa"/>
            <w:tcBorders>
              <w:bottom w:val="none" w:sz="4" w:space="0" w:color="6E6E6E"/>
              <w:right w:val="single" w:sz="4" w:space="0" w:color="6E6E6E"/>
            </w:tcBorders>
          </w:tcPr>
          <w:p w14:paraId="3D6818A5" w14:textId="77777777" w:rsidR="00143F7A" w:rsidRDefault="00DB0B3A">
            <w:pPr>
              <w:pStyle w:val="ProductList-TableBody"/>
            </w:pPr>
            <w:r>
              <w:t>Dynamics 365 (za lokalnu instalaciju)</w:t>
            </w:r>
          </w:p>
        </w:tc>
      </w:tr>
      <w:tr w:rsidR="00143F7A" w14:paraId="7BA2338E" w14:textId="77777777">
        <w:tc>
          <w:tcPr>
            <w:tcW w:w="4040" w:type="dxa"/>
            <w:tcBorders>
              <w:top w:val="single" w:sz="4" w:space="0" w:color="6E6E6E"/>
              <w:left w:val="single" w:sz="4" w:space="0" w:color="6E6E6E"/>
              <w:bottom w:val="single" w:sz="4" w:space="0" w:color="6E6E6E"/>
            </w:tcBorders>
          </w:tcPr>
          <w:p w14:paraId="051B9D90" w14:textId="77777777" w:rsidR="00143F7A" w:rsidRDefault="00DB0B3A">
            <w:pPr>
              <w:pStyle w:val="ProductList-TableBody"/>
            </w:pPr>
            <w:r>
              <w:t>Korisnička podrška za Dynamics</w:t>
            </w:r>
          </w:p>
        </w:tc>
        <w:tc>
          <w:tcPr>
            <w:tcW w:w="4040" w:type="dxa"/>
          </w:tcPr>
          <w:p w14:paraId="0F7858F5" w14:textId="77777777" w:rsidR="00143F7A" w:rsidRDefault="00DB0B3A">
            <w:pPr>
              <w:pStyle w:val="ProductList-TableBody"/>
            </w:pPr>
            <w:r>
              <w:t>Dynamics 365 za Korisničku podršku (za lokalnu instalaciju)</w:t>
            </w:r>
          </w:p>
        </w:tc>
        <w:tc>
          <w:tcPr>
            <w:tcW w:w="4040" w:type="dxa"/>
            <w:tcBorders>
              <w:top w:val="none" w:sz="4" w:space="0" w:color="6E6E6E"/>
              <w:bottom w:val="none" w:sz="4" w:space="0" w:color="6E6E6E"/>
              <w:right w:val="single" w:sz="4" w:space="0" w:color="6E6E6E"/>
            </w:tcBorders>
          </w:tcPr>
          <w:p w14:paraId="16F978F6" w14:textId="77777777" w:rsidR="00143F7A" w:rsidRDefault="00143F7A">
            <w:pPr>
              <w:pStyle w:val="ProductList-TableBody"/>
            </w:pPr>
          </w:p>
        </w:tc>
      </w:tr>
      <w:tr w:rsidR="00143F7A" w14:paraId="374546B3" w14:textId="77777777">
        <w:tc>
          <w:tcPr>
            <w:tcW w:w="4040" w:type="dxa"/>
            <w:tcBorders>
              <w:top w:val="single" w:sz="4" w:space="0" w:color="6E6E6E"/>
              <w:left w:val="single" w:sz="4" w:space="0" w:color="6E6E6E"/>
              <w:bottom w:val="single" w:sz="4" w:space="0" w:color="6E6E6E"/>
            </w:tcBorders>
          </w:tcPr>
          <w:p w14:paraId="18A0C5A6" w14:textId="77777777" w:rsidR="00143F7A" w:rsidRDefault="00DB0B3A">
            <w:pPr>
              <w:pStyle w:val="ProductList-TableBody"/>
            </w:pPr>
            <w:r>
              <w:t>Dynamics 365 Field Service</w:t>
            </w:r>
          </w:p>
        </w:tc>
        <w:tc>
          <w:tcPr>
            <w:tcW w:w="4040" w:type="dxa"/>
          </w:tcPr>
          <w:p w14:paraId="6ACB3CE8" w14:textId="77777777" w:rsidR="00143F7A" w:rsidRDefault="00DB0B3A">
            <w:pPr>
              <w:pStyle w:val="ProductList-TableBody"/>
            </w:pPr>
            <w:r>
              <w:t>Dynamics 365 za funkciju Field Service (za lokalnu instalaciju)</w:t>
            </w:r>
          </w:p>
        </w:tc>
        <w:tc>
          <w:tcPr>
            <w:tcW w:w="4040" w:type="dxa"/>
            <w:tcBorders>
              <w:top w:val="none" w:sz="4" w:space="0" w:color="6E6E6E"/>
              <w:bottom w:val="none" w:sz="4" w:space="0" w:color="6E6E6E"/>
              <w:right w:val="single" w:sz="4" w:space="0" w:color="6E6E6E"/>
            </w:tcBorders>
          </w:tcPr>
          <w:p w14:paraId="11EC74B0" w14:textId="77777777" w:rsidR="00143F7A" w:rsidRDefault="00143F7A">
            <w:pPr>
              <w:pStyle w:val="ProductList-TableBody"/>
            </w:pPr>
          </w:p>
        </w:tc>
      </w:tr>
      <w:tr w:rsidR="00143F7A" w14:paraId="7390B161" w14:textId="77777777">
        <w:tc>
          <w:tcPr>
            <w:tcW w:w="4040" w:type="dxa"/>
            <w:tcBorders>
              <w:top w:val="single" w:sz="4" w:space="0" w:color="6E6E6E"/>
              <w:left w:val="single" w:sz="4" w:space="0" w:color="6E6E6E"/>
              <w:bottom w:val="single" w:sz="4" w:space="0" w:color="6E6E6E"/>
            </w:tcBorders>
          </w:tcPr>
          <w:p w14:paraId="77B614CB" w14:textId="77777777" w:rsidR="00143F7A" w:rsidRDefault="00DB0B3A">
            <w:pPr>
              <w:pStyle w:val="ProductList-TableBody"/>
            </w:pPr>
            <w:r>
              <w:t>Dynamics 365 for Operations – Activity</w:t>
            </w:r>
          </w:p>
        </w:tc>
        <w:tc>
          <w:tcPr>
            <w:tcW w:w="4040" w:type="dxa"/>
          </w:tcPr>
          <w:p w14:paraId="1F48B2CC" w14:textId="77777777" w:rsidR="00143F7A" w:rsidRDefault="00DB0B3A">
            <w:pPr>
              <w:pStyle w:val="ProductList-TableBody"/>
            </w:pPr>
            <w:r>
              <w:t>Dynamics 365 for Operations Activity (za lokalnu instalaciju)</w:t>
            </w:r>
          </w:p>
        </w:tc>
        <w:tc>
          <w:tcPr>
            <w:tcW w:w="4040" w:type="dxa"/>
            <w:tcBorders>
              <w:top w:val="none" w:sz="4" w:space="0" w:color="6E6E6E"/>
              <w:bottom w:val="none" w:sz="4" w:space="0" w:color="6E6E6E"/>
              <w:right w:val="single" w:sz="4" w:space="0" w:color="6E6E6E"/>
            </w:tcBorders>
          </w:tcPr>
          <w:p w14:paraId="43000A1C" w14:textId="77777777" w:rsidR="00143F7A" w:rsidRDefault="00143F7A">
            <w:pPr>
              <w:pStyle w:val="ProductList-TableBody"/>
            </w:pPr>
          </w:p>
        </w:tc>
      </w:tr>
      <w:tr w:rsidR="00143F7A" w14:paraId="51E1D9A4" w14:textId="77777777">
        <w:tc>
          <w:tcPr>
            <w:tcW w:w="4040" w:type="dxa"/>
            <w:tcBorders>
              <w:top w:val="single" w:sz="4" w:space="0" w:color="6E6E6E"/>
              <w:left w:val="single" w:sz="4" w:space="0" w:color="6E6E6E"/>
              <w:bottom w:val="single" w:sz="4" w:space="0" w:color="6E6E6E"/>
            </w:tcBorders>
          </w:tcPr>
          <w:p w14:paraId="10F1D4F2" w14:textId="77777777" w:rsidR="00143F7A" w:rsidRDefault="00DB0B3A">
            <w:pPr>
              <w:pStyle w:val="ProductList-TableBody"/>
            </w:pPr>
            <w:r>
              <w:t>Dynamics 365 for Operations – uređaj</w:t>
            </w:r>
          </w:p>
        </w:tc>
        <w:tc>
          <w:tcPr>
            <w:tcW w:w="4040" w:type="dxa"/>
          </w:tcPr>
          <w:p w14:paraId="28830163" w14:textId="77777777" w:rsidR="00143F7A" w:rsidRDefault="00DB0B3A">
            <w:pPr>
              <w:pStyle w:val="ProductList-TableBody"/>
            </w:pPr>
            <w:r>
              <w:t>Dynamics 365 for Operations Device (za lokalnu instalaciju)</w:t>
            </w:r>
          </w:p>
        </w:tc>
        <w:tc>
          <w:tcPr>
            <w:tcW w:w="4040" w:type="dxa"/>
            <w:tcBorders>
              <w:top w:val="none" w:sz="4" w:space="0" w:color="6E6E6E"/>
              <w:bottom w:val="single" w:sz="4" w:space="0" w:color="6E6E6E"/>
              <w:right w:val="single" w:sz="4" w:space="0" w:color="6E6E6E"/>
            </w:tcBorders>
          </w:tcPr>
          <w:p w14:paraId="44D8F2A7" w14:textId="77777777" w:rsidR="00143F7A" w:rsidRDefault="00143F7A">
            <w:pPr>
              <w:pStyle w:val="ProductList-TableBody"/>
            </w:pPr>
          </w:p>
        </w:tc>
      </w:tr>
      <w:tr w:rsidR="00143F7A" w14:paraId="4E4EE184" w14:textId="77777777">
        <w:tc>
          <w:tcPr>
            <w:tcW w:w="4040" w:type="dxa"/>
            <w:tcBorders>
              <w:top w:val="single" w:sz="4" w:space="0" w:color="6E6E6E"/>
              <w:left w:val="single" w:sz="4" w:space="0" w:color="6E6E6E"/>
              <w:bottom w:val="single" w:sz="4" w:space="0" w:color="6E6E6E"/>
            </w:tcBorders>
          </w:tcPr>
          <w:p w14:paraId="606754C6" w14:textId="77777777" w:rsidR="00143F7A" w:rsidRDefault="00DB0B3A">
            <w:pPr>
              <w:pStyle w:val="ProductList-TableBody"/>
            </w:pPr>
            <w:r>
              <w:t>Dynamics 365 Finance</w:t>
            </w:r>
          </w:p>
        </w:tc>
        <w:tc>
          <w:tcPr>
            <w:tcW w:w="4040" w:type="dxa"/>
          </w:tcPr>
          <w:p w14:paraId="772C14DB" w14:textId="77777777" w:rsidR="00143F7A" w:rsidRDefault="00DB0B3A">
            <w:pPr>
              <w:pStyle w:val="ProductList-TableBody"/>
            </w:pPr>
            <w:r>
              <w:t>Dynamics 365 for Operations (za lokalnu instalaciju)*</w:t>
            </w:r>
          </w:p>
        </w:tc>
        <w:tc>
          <w:tcPr>
            <w:tcW w:w="4040" w:type="dxa"/>
            <w:tcBorders>
              <w:top w:val="single" w:sz="4" w:space="0" w:color="6E6E6E"/>
              <w:bottom w:val="single" w:sz="4" w:space="0" w:color="FFFFFF"/>
              <w:right w:val="single" w:sz="4" w:space="0" w:color="6E6E6E"/>
            </w:tcBorders>
          </w:tcPr>
          <w:p w14:paraId="71290918" w14:textId="77777777" w:rsidR="00143F7A" w:rsidRDefault="00DB0B3A">
            <w:pPr>
              <w:pStyle w:val="ProductList-TableBody"/>
            </w:pPr>
            <w:r>
              <w:t>Dynamics 365 for Operations, za lokalnu instalaciju</w:t>
            </w:r>
          </w:p>
        </w:tc>
      </w:tr>
      <w:tr w:rsidR="00143F7A" w14:paraId="5EF62248" w14:textId="77777777">
        <w:tc>
          <w:tcPr>
            <w:tcW w:w="4040" w:type="dxa"/>
            <w:tcBorders>
              <w:top w:val="single" w:sz="4" w:space="0" w:color="6E6E6E"/>
              <w:left w:val="single" w:sz="4" w:space="0" w:color="6E6E6E"/>
              <w:bottom w:val="single" w:sz="4" w:space="0" w:color="6E6E6E"/>
            </w:tcBorders>
          </w:tcPr>
          <w:p w14:paraId="432E7246" w14:textId="77777777" w:rsidR="00143F7A" w:rsidRDefault="00DB0B3A">
            <w:pPr>
              <w:pStyle w:val="ProductList-TableBody"/>
            </w:pPr>
            <w:r>
              <w:t>Dynamics 365 Supply Chain Management</w:t>
            </w:r>
          </w:p>
        </w:tc>
        <w:tc>
          <w:tcPr>
            <w:tcW w:w="4040" w:type="dxa"/>
          </w:tcPr>
          <w:p w14:paraId="67E2C1CB" w14:textId="77777777" w:rsidR="00143F7A" w:rsidRDefault="00DB0B3A">
            <w:pPr>
              <w:pStyle w:val="ProductList-TableBody"/>
            </w:pPr>
            <w:r>
              <w:t>Dynamics 365 for Operations (za lokalnu instalaciju)*</w:t>
            </w:r>
          </w:p>
        </w:tc>
        <w:tc>
          <w:tcPr>
            <w:tcW w:w="4040" w:type="dxa"/>
            <w:tcBorders>
              <w:top w:val="single" w:sz="4" w:space="0" w:color="FFFFFF"/>
              <w:bottom w:val="none" w:sz="4" w:space="0" w:color="6E6E6E"/>
              <w:right w:val="single" w:sz="4" w:space="0" w:color="6E6E6E"/>
            </w:tcBorders>
          </w:tcPr>
          <w:p w14:paraId="013164D6" w14:textId="77777777" w:rsidR="00143F7A" w:rsidRDefault="00143F7A">
            <w:pPr>
              <w:pStyle w:val="ProductList-TableBody"/>
            </w:pPr>
          </w:p>
        </w:tc>
      </w:tr>
      <w:tr w:rsidR="00143F7A" w14:paraId="387F8256" w14:textId="77777777">
        <w:tc>
          <w:tcPr>
            <w:tcW w:w="4040" w:type="dxa"/>
            <w:tcBorders>
              <w:top w:val="single" w:sz="4" w:space="0" w:color="6E6E6E"/>
              <w:left w:val="single" w:sz="4" w:space="0" w:color="6E6E6E"/>
              <w:bottom w:val="single" w:sz="4" w:space="0" w:color="6E6E6E"/>
              <w:right w:val="single" w:sz="4" w:space="0" w:color="6E6E6E"/>
            </w:tcBorders>
          </w:tcPr>
          <w:p w14:paraId="238E1B5F" w14:textId="77777777" w:rsidR="00143F7A" w:rsidRDefault="00DB0B3A">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1DBCCA14" w14:textId="77777777" w:rsidR="00143F7A" w:rsidRDefault="00DB0B3A">
            <w:pPr>
              <w:pStyle w:val="ProductList-TableBody"/>
            </w:pPr>
            <w:r>
              <w:t>Dynamics 365 for Operations (za lokalnu instalaciju)*</w:t>
            </w:r>
          </w:p>
        </w:tc>
        <w:tc>
          <w:tcPr>
            <w:tcW w:w="4040" w:type="dxa"/>
            <w:tcBorders>
              <w:top w:val="none" w:sz="4" w:space="0" w:color="6E6E6E"/>
              <w:left w:val="single" w:sz="4" w:space="0" w:color="6E6E6E"/>
              <w:bottom w:val="single" w:sz="4" w:space="0" w:color="6E6E6E"/>
              <w:right w:val="single" w:sz="4" w:space="0" w:color="6E6E6E"/>
            </w:tcBorders>
          </w:tcPr>
          <w:p w14:paraId="6EA12E70" w14:textId="77777777" w:rsidR="00143F7A" w:rsidRDefault="00143F7A">
            <w:pPr>
              <w:pStyle w:val="ProductList-TableBody"/>
            </w:pPr>
          </w:p>
        </w:tc>
      </w:tr>
      <w:tr w:rsidR="00143F7A" w14:paraId="6F2BA603" w14:textId="77777777">
        <w:tc>
          <w:tcPr>
            <w:tcW w:w="4040" w:type="dxa"/>
            <w:tcBorders>
              <w:top w:val="single" w:sz="4" w:space="0" w:color="6E6E6E"/>
              <w:left w:val="single" w:sz="4" w:space="0" w:color="6E6E6E"/>
              <w:bottom w:val="single" w:sz="4" w:space="0" w:color="6E6E6E"/>
              <w:right w:val="single" w:sz="4" w:space="0" w:color="6E6E6E"/>
            </w:tcBorders>
          </w:tcPr>
          <w:p w14:paraId="0EB7FCA1" w14:textId="77777777" w:rsidR="00143F7A" w:rsidRDefault="00DB0B3A">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436368BB" w14:textId="77777777" w:rsidR="00143F7A" w:rsidRDefault="00DB0B3A">
            <w:pPr>
              <w:pStyle w:val="ProductList-TableBody"/>
            </w:pPr>
            <w:r>
              <w:t>Dynamics 365 za članove tima (za lokalnu instalaciju)</w:t>
            </w:r>
          </w:p>
        </w:tc>
        <w:tc>
          <w:tcPr>
            <w:tcW w:w="4040" w:type="dxa"/>
            <w:tcBorders>
              <w:top w:val="single" w:sz="4" w:space="0" w:color="6E6E6E"/>
              <w:left w:val="single" w:sz="4" w:space="0" w:color="6E6E6E"/>
              <w:bottom w:val="single" w:sz="4" w:space="0" w:color="6E6E6E"/>
              <w:right w:val="single" w:sz="4" w:space="0" w:color="6E6E6E"/>
            </w:tcBorders>
          </w:tcPr>
          <w:p w14:paraId="57B5A945" w14:textId="77777777" w:rsidR="00143F7A" w:rsidRDefault="00DB0B3A">
            <w:pPr>
              <w:pStyle w:val="ProductList-TableBody"/>
            </w:pPr>
            <w:r>
              <w:t>Dynamics 365 (za lokalnu instalaciju) ili Dynamics 365 for Operations, za lokalnu instalaciju</w:t>
            </w:r>
          </w:p>
        </w:tc>
      </w:tr>
    </w:tbl>
    <w:p w14:paraId="788CBB25" w14:textId="77777777" w:rsidR="00143F7A" w:rsidRDefault="00DB0B3A">
      <w:pPr>
        <w:pStyle w:val="ProductList-Body"/>
      </w:pPr>
      <w:r>
        <w:rPr>
          <w:i/>
        </w:rPr>
        <w:t>*Prava dvostrukog lokalnog korišćenja primenjuju se samo na određene aplikacije sistema Dynamics 365 for Operations za koje korisnik ima SL za oblak. Na primer, korisnik licenciran za aplikaciju Finance može koristiti samo lokalne bezbednosne uloge sistema Dynamics 365 uz USL za Finance.</w:t>
      </w:r>
    </w:p>
    <w:p w14:paraId="49F47699" w14:textId="77777777" w:rsidR="00143F7A" w:rsidRDefault="00143F7A">
      <w:pPr>
        <w:pStyle w:val="ProductList-Body"/>
      </w:pPr>
    </w:p>
    <w:p w14:paraId="4276A4AC" w14:textId="77777777" w:rsidR="00143F7A" w:rsidRDefault="00DB0B3A">
      <w:pPr>
        <w:pStyle w:val="ProductList-ClauseHeading"/>
        <w:outlineLvl w:val="3"/>
      </w:pPr>
      <w:r>
        <w:t>2.9 Preduslovi za licence</w:t>
      </w:r>
    </w:p>
    <w:p w14:paraId="5C983333" w14:textId="77777777" w:rsidR="00143F7A" w:rsidRDefault="00DB0B3A">
      <w:pPr>
        <w:pStyle w:val="ProductList-Body"/>
      </w:pPr>
      <w:r>
        <w:t>Za kupovinu sledećih Licenci potrebno je kupiti i Preduslovnu licencu navedenu u tabeli u nastavku:</w:t>
      </w:r>
    </w:p>
    <w:tbl>
      <w:tblPr>
        <w:tblStyle w:val="PURTable"/>
        <w:tblW w:w="0" w:type="dxa"/>
        <w:tblLook w:val="04A0" w:firstRow="1" w:lastRow="0" w:firstColumn="1" w:lastColumn="0" w:noHBand="0" w:noVBand="1"/>
      </w:tblPr>
      <w:tblGrid>
        <w:gridCol w:w="5453"/>
        <w:gridCol w:w="5463"/>
      </w:tblGrid>
      <w:tr w:rsidR="00143F7A" w14:paraId="60F7662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5F107C3" w14:textId="77777777" w:rsidR="00143F7A" w:rsidRDefault="00DB0B3A">
            <w:pPr>
              <w:pStyle w:val="ProductList-TableBody"/>
            </w:pPr>
            <w:r>
              <w:rPr>
                <w:color w:val="FFFFFF"/>
              </w:rPr>
              <w:t>Licenca</w:t>
            </w:r>
          </w:p>
        </w:tc>
        <w:tc>
          <w:tcPr>
            <w:tcW w:w="6120" w:type="dxa"/>
            <w:tcBorders>
              <w:top w:val="single" w:sz="4" w:space="0" w:color="0070C0"/>
              <w:right w:val="single" w:sz="4" w:space="0" w:color="0070C0"/>
            </w:tcBorders>
            <w:shd w:val="clear" w:color="auto" w:fill="0072C6"/>
          </w:tcPr>
          <w:p w14:paraId="1AC3B4AF" w14:textId="77777777" w:rsidR="00143F7A" w:rsidRDefault="00DB0B3A">
            <w:pPr>
              <w:pStyle w:val="ProductList-TableBody"/>
            </w:pPr>
            <w:r>
              <w:rPr>
                <w:color w:val="FFFFFF"/>
              </w:rPr>
              <w:t>Preduslovi za licence</w:t>
            </w:r>
          </w:p>
        </w:tc>
      </w:tr>
      <w:tr w:rsidR="00143F7A" w14:paraId="7E1B5208" w14:textId="77777777">
        <w:tc>
          <w:tcPr>
            <w:tcW w:w="6120" w:type="dxa"/>
            <w:tcBorders>
              <w:left w:val="single" w:sz="4" w:space="0" w:color="000000"/>
              <w:bottom w:val="single" w:sz="4" w:space="0" w:color="000000"/>
              <w:right w:val="single" w:sz="4" w:space="0" w:color="000000"/>
            </w:tcBorders>
          </w:tcPr>
          <w:p w14:paraId="0E17CCEE" w14:textId="77777777" w:rsidR="00143F7A" w:rsidRDefault="00DB0B3A">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421D6E40" w14:textId="77777777" w:rsidR="00143F7A" w:rsidRDefault="00DB0B3A">
            <w:pPr>
              <w:pStyle w:val="ProductList-TableBody"/>
            </w:pPr>
            <w:r>
              <w:t>Dynamics 365 SL licence za korisnike osim SL licence za funkciju Team Members</w:t>
            </w:r>
          </w:p>
        </w:tc>
      </w:tr>
      <w:tr w:rsidR="00143F7A" w14:paraId="22740E05" w14:textId="77777777">
        <w:tc>
          <w:tcPr>
            <w:tcW w:w="6120" w:type="dxa"/>
            <w:tcBorders>
              <w:top w:val="single" w:sz="4" w:space="0" w:color="000000"/>
              <w:left w:val="single" w:sz="4" w:space="0" w:color="000000"/>
              <w:bottom w:val="none" w:sz="4" w:space="0" w:color="000000"/>
              <w:right w:val="single" w:sz="4" w:space="0" w:color="000000"/>
            </w:tcBorders>
          </w:tcPr>
          <w:p w14:paraId="7926F35D" w14:textId="77777777" w:rsidR="00143F7A" w:rsidRDefault="00DB0B3A">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66533DBB" w14:textId="77777777" w:rsidR="00143F7A" w:rsidRDefault="00DB0B3A">
            <w:pPr>
              <w:pStyle w:val="ProductList-TableBody"/>
            </w:pPr>
            <w:r>
              <w:rPr>
                <w:b/>
              </w:rPr>
              <w:t>Najmanje 10 mesta za JEDNO od sledećeg:</w:t>
            </w:r>
          </w:p>
        </w:tc>
      </w:tr>
      <w:tr w:rsidR="00143F7A" w14:paraId="135C05AA" w14:textId="77777777">
        <w:tc>
          <w:tcPr>
            <w:tcW w:w="6120" w:type="dxa"/>
            <w:tcBorders>
              <w:top w:val="none" w:sz="4" w:space="0" w:color="000000"/>
              <w:left w:val="single" w:sz="4" w:space="0" w:color="000000"/>
              <w:bottom w:val="none" w:sz="4" w:space="0" w:color="000000"/>
              <w:right w:val="single" w:sz="4" w:space="0" w:color="000000"/>
            </w:tcBorders>
          </w:tcPr>
          <w:p w14:paraId="594A9C8C" w14:textId="77777777" w:rsidR="00143F7A" w:rsidRDefault="00143F7A">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1E6492AF" w14:textId="77777777" w:rsidR="00143F7A" w:rsidRDefault="00143F7A">
            <w:pPr>
              <w:pStyle w:val="ProductList-TableBody"/>
            </w:pPr>
          </w:p>
        </w:tc>
      </w:tr>
      <w:tr w:rsidR="00143F7A" w14:paraId="4ED34E65" w14:textId="77777777">
        <w:tc>
          <w:tcPr>
            <w:tcW w:w="6120" w:type="dxa"/>
            <w:tcBorders>
              <w:top w:val="none" w:sz="4" w:space="0" w:color="000000"/>
              <w:left w:val="single" w:sz="4" w:space="0" w:color="000000"/>
              <w:bottom w:val="none" w:sz="4" w:space="0" w:color="000000"/>
              <w:right w:val="single" w:sz="4" w:space="0" w:color="000000"/>
            </w:tcBorders>
          </w:tcPr>
          <w:p w14:paraId="4C52062D" w14:textId="77777777" w:rsidR="00143F7A" w:rsidRDefault="00143F7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1C3C7C4" w14:textId="77777777" w:rsidR="00143F7A" w:rsidRDefault="00DB0B3A">
            <w:pPr>
              <w:pStyle w:val="ProductList-TableBody"/>
            </w:pPr>
            <w:r>
              <w:t>Dynamics 365 Customer Service Enterprise</w:t>
            </w:r>
          </w:p>
        </w:tc>
      </w:tr>
      <w:tr w:rsidR="00143F7A" w14:paraId="428A8EEE" w14:textId="77777777">
        <w:tc>
          <w:tcPr>
            <w:tcW w:w="6120" w:type="dxa"/>
            <w:tcBorders>
              <w:top w:val="none" w:sz="4" w:space="0" w:color="000000"/>
              <w:left w:val="single" w:sz="4" w:space="0" w:color="000000"/>
              <w:bottom w:val="none" w:sz="4" w:space="0" w:color="000000"/>
              <w:right w:val="single" w:sz="4" w:space="0" w:color="000000"/>
            </w:tcBorders>
          </w:tcPr>
          <w:p w14:paraId="1B734845" w14:textId="77777777" w:rsidR="00143F7A" w:rsidRDefault="00143F7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0A845CD" w14:textId="77777777" w:rsidR="00143F7A" w:rsidRDefault="00DB0B3A">
            <w:pPr>
              <w:pStyle w:val="ProductList-TableBody"/>
            </w:pPr>
            <w:r>
              <w:t>Dynamics 365 Customer Service Professional</w:t>
            </w:r>
          </w:p>
        </w:tc>
      </w:tr>
      <w:tr w:rsidR="00143F7A" w14:paraId="4C53B502" w14:textId="77777777">
        <w:tc>
          <w:tcPr>
            <w:tcW w:w="6120" w:type="dxa"/>
            <w:tcBorders>
              <w:top w:val="none" w:sz="4" w:space="0" w:color="000000"/>
              <w:left w:val="single" w:sz="4" w:space="0" w:color="000000"/>
              <w:bottom w:val="none" w:sz="4" w:space="0" w:color="000000"/>
              <w:right w:val="single" w:sz="4" w:space="0" w:color="000000"/>
            </w:tcBorders>
          </w:tcPr>
          <w:p w14:paraId="589A28E9" w14:textId="77777777" w:rsidR="00143F7A" w:rsidRDefault="00143F7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D20546D" w14:textId="77777777" w:rsidR="00143F7A" w:rsidRDefault="00DB0B3A">
            <w:pPr>
              <w:pStyle w:val="ProductList-TableBody"/>
            </w:pPr>
            <w:r>
              <w:t>Dynamics 365 Sales Enterprise</w:t>
            </w:r>
          </w:p>
        </w:tc>
      </w:tr>
      <w:tr w:rsidR="00143F7A" w14:paraId="2291D10C" w14:textId="77777777">
        <w:tc>
          <w:tcPr>
            <w:tcW w:w="6120" w:type="dxa"/>
            <w:tcBorders>
              <w:top w:val="none" w:sz="4" w:space="0" w:color="000000"/>
              <w:left w:val="single" w:sz="4" w:space="0" w:color="000000"/>
              <w:bottom w:val="none" w:sz="4" w:space="0" w:color="000000"/>
              <w:right w:val="single" w:sz="4" w:space="0" w:color="000000"/>
            </w:tcBorders>
          </w:tcPr>
          <w:p w14:paraId="4253FEA5" w14:textId="77777777" w:rsidR="00143F7A" w:rsidRDefault="00143F7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B5CCF84" w14:textId="77777777" w:rsidR="00143F7A" w:rsidRDefault="00DB0B3A">
            <w:pPr>
              <w:pStyle w:val="ProductList-TableBody"/>
            </w:pPr>
            <w:r>
              <w:t>Dynamics 365 Sales Professional</w:t>
            </w:r>
          </w:p>
        </w:tc>
      </w:tr>
      <w:tr w:rsidR="00143F7A" w14:paraId="33AE516E" w14:textId="77777777">
        <w:tc>
          <w:tcPr>
            <w:tcW w:w="6120" w:type="dxa"/>
            <w:tcBorders>
              <w:top w:val="none" w:sz="4" w:space="0" w:color="000000"/>
              <w:left w:val="single" w:sz="4" w:space="0" w:color="000000"/>
              <w:bottom w:val="none" w:sz="4" w:space="0" w:color="000000"/>
              <w:right w:val="single" w:sz="4" w:space="0" w:color="000000"/>
            </w:tcBorders>
          </w:tcPr>
          <w:p w14:paraId="4F0D87E2" w14:textId="77777777" w:rsidR="00143F7A" w:rsidRDefault="00143F7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522D0BA" w14:textId="77777777" w:rsidR="00143F7A" w:rsidRDefault="00DB0B3A">
            <w:pPr>
              <w:pStyle w:val="ProductList-TableBody"/>
            </w:pPr>
            <w:r>
              <w:t>Dynamics 365 Field Service</w:t>
            </w:r>
          </w:p>
        </w:tc>
      </w:tr>
      <w:tr w:rsidR="00143F7A" w14:paraId="505F3859" w14:textId="77777777">
        <w:tc>
          <w:tcPr>
            <w:tcW w:w="6120" w:type="dxa"/>
            <w:tcBorders>
              <w:top w:val="none" w:sz="4" w:space="0" w:color="000000"/>
              <w:left w:val="single" w:sz="4" w:space="0" w:color="000000"/>
              <w:bottom w:val="none" w:sz="4" w:space="0" w:color="000000"/>
              <w:right w:val="single" w:sz="4" w:space="0" w:color="000000"/>
            </w:tcBorders>
          </w:tcPr>
          <w:p w14:paraId="4176A4FB" w14:textId="77777777" w:rsidR="00143F7A" w:rsidRDefault="00143F7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FA3F79D" w14:textId="77777777" w:rsidR="00143F7A" w:rsidRDefault="00DB0B3A">
            <w:pPr>
              <w:pStyle w:val="ProductList-TableBody"/>
            </w:pPr>
            <w:r>
              <w:t>Dynamics 365 for Project Service Automation</w:t>
            </w:r>
          </w:p>
        </w:tc>
      </w:tr>
      <w:tr w:rsidR="00143F7A" w14:paraId="02FD3E12" w14:textId="77777777">
        <w:tc>
          <w:tcPr>
            <w:tcW w:w="6120" w:type="dxa"/>
            <w:tcBorders>
              <w:top w:val="none" w:sz="4" w:space="0" w:color="000000"/>
              <w:left w:val="single" w:sz="4" w:space="0" w:color="000000"/>
              <w:bottom w:val="none" w:sz="4" w:space="0" w:color="000000"/>
              <w:right w:val="single" w:sz="4" w:space="0" w:color="000000"/>
            </w:tcBorders>
          </w:tcPr>
          <w:p w14:paraId="700180FA" w14:textId="77777777" w:rsidR="00143F7A" w:rsidRDefault="00143F7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4BDDE13" w14:textId="77777777" w:rsidR="00143F7A" w:rsidRDefault="00DB0B3A">
            <w:pPr>
              <w:pStyle w:val="ProductList-TableBody"/>
            </w:pPr>
            <w:r>
              <w:t>Dynamics 365 Finance</w:t>
            </w:r>
          </w:p>
        </w:tc>
      </w:tr>
      <w:tr w:rsidR="00143F7A" w14:paraId="48EEF621" w14:textId="77777777">
        <w:tc>
          <w:tcPr>
            <w:tcW w:w="6120" w:type="dxa"/>
            <w:tcBorders>
              <w:top w:val="none" w:sz="4" w:space="0" w:color="000000"/>
              <w:left w:val="single" w:sz="4" w:space="0" w:color="000000"/>
              <w:bottom w:val="none" w:sz="4" w:space="0" w:color="000000"/>
              <w:right w:val="single" w:sz="4" w:space="0" w:color="000000"/>
            </w:tcBorders>
          </w:tcPr>
          <w:p w14:paraId="4842F0BC" w14:textId="77777777" w:rsidR="00143F7A" w:rsidRDefault="00143F7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B1A3EFB" w14:textId="77777777" w:rsidR="00143F7A" w:rsidRDefault="00DB0B3A">
            <w:pPr>
              <w:pStyle w:val="ProductList-TableBody"/>
            </w:pPr>
            <w:r>
              <w:t>Dynamics 365 Supply Chain Management</w:t>
            </w:r>
          </w:p>
        </w:tc>
      </w:tr>
      <w:tr w:rsidR="00143F7A" w14:paraId="1D0A0A11" w14:textId="77777777">
        <w:tc>
          <w:tcPr>
            <w:tcW w:w="6120" w:type="dxa"/>
            <w:tcBorders>
              <w:top w:val="none" w:sz="4" w:space="0" w:color="000000"/>
              <w:left w:val="single" w:sz="4" w:space="0" w:color="000000"/>
              <w:bottom w:val="single" w:sz="4" w:space="0" w:color="000000"/>
              <w:right w:val="single" w:sz="4" w:space="0" w:color="000000"/>
            </w:tcBorders>
          </w:tcPr>
          <w:p w14:paraId="12652CC1" w14:textId="77777777" w:rsidR="00143F7A" w:rsidRDefault="00143F7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E7296A5" w14:textId="77777777" w:rsidR="00143F7A" w:rsidRDefault="00DB0B3A">
            <w:pPr>
              <w:pStyle w:val="ProductList-TableBody"/>
            </w:pPr>
            <w:r>
              <w:t>Dynamics 365 Commerce</w:t>
            </w:r>
          </w:p>
        </w:tc>
      </w:tr>
      <w:tr w:rsidR="00143F7A" w14:paraId="79678F9E" w14:textId="77777777">
        <w:tc>
          <w:tcPr>
            <w:tcW w:w="6120" w:type="dxa"/>
            <w:tcBorders>
              <w:top w:val="single" w:sz="4" w:space="0" w:color="000000"/>
              <w:left w:val="single" w:sz="4" w:space="0" w:color="000000"/>
              <w:bottom w:val="none" w:sz="4" w:space="0" w:color="000000"/>
              <w:right w:val="single" w:sz="4" w:space="0" w:color="000000"/>
            </w:tcBorders>
          </w:tcPr>
          <w:p w14:paraId="2530E4A7" w14:textId="77777777" w:rsidR="00143F7A" w:rsidRDefault="00DB0B3A">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5FC0902A" w14:textId="77777777" w:rsidR="00143F7A" w:rsidRDefault="00DB0B3A">
            <w:pPr>
              <w:pStyle w:val="ProductList-TableBody"/>
            </w:pPr>
            <w:r>
              <w:t>Dynamics 365 Sales Enterprise ili</w:t>
            </w:r>
          </w:p>
        </w:tc>
      </w:tr>
      <w:tr w:rsidR="00143F7A" w14:paraId="47CFF4DE" w14:textId="77777777">
        <w:tc>
          <w:tcPr>
            <w:tcW w:w="6120" w:type="dxa"/>
            <w:tcBorders>
              <w:top w:val="none" w:sz="4" w:space="0" w:color="000000"/>
              <w:left w:val="single" w:sz="4" w:space="0" w:color="000000"/>
              <w:bottom w:val="single" w:sz="4" w:space="0" w:color="000000"/>
              <w:right w:val="single" w:sz="4" w:space="0" w:color="000000"/>
            </w:tcBorders>
          </w:tcPr>
          <w:p w14:paraId="14FDA3FA" w14:textId="77777777" w:rsidR="00143F7A" w:rsidRDefault="00143F7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1885FCC" w14:textId="77777777" w:rsidR="00143F7A" w:rsidRDefault="00DB0B3A">
            <w:pPr>
              <w:pStyle w:val="ProductList-TableBody"/>
            </w:pPr>
            <w:r>
              <w:t>Microsoft Relationship Sales</w:t>
            </w:r>
          </w:p>
        </w:tc>
      </w:tr>
      <w:tr w:rsidR="00143F7A" w14:paraId="0AC07E5E" w14:textId="77777777">
        <w:tc>
          <w:tcPr>
            <w:tcW w:w="6120" w:type="dxa"/>
            <w:tcBorders>
              <w:top w:val="single" w:sz="4" w:space="0" w:color="000000"/>
              <w:left w:val="single" w:sz="4" w:space="0" w:color="000000"/>
              <w:bottom w:val="single" w:sz="4" w:space="0" w:color="000000"/>
              <w:right w:val="single" w:sz="4" w:space="0" w:color="000000"/>
            </w:tcBorders>
          </w:tcPr>
          <w:p w14:paraId="0FF1C7BC" w14:textId="77777777" w:rsidR="00143F7A" w:rsidRDefault="00DB0B3A">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49883E07" w14:textId="77777777" w:rsidR="00143F7A" w:rsidRDefault="00DB0B3A">
            <w:pPr>
              <w:pStyle w:val="ProductList-TableBody"/>
            </w:pPr>
            <w:r>
              <w:t>Dynamics 365 Sales Insights</w:t>
            </w:r>
          </w:p>
        </w:tc>
      </w:tr>
      <w:tr w:rsidR="00143F7A" w14:paraId="64ED1A2D" w14:textId="77777777">
        <w:tc>
          <w:tcPr>
            <w:tcW w:w="6120" w:type="dxa"/>
            <w:tcBorders>
              <w:top w:val="single" w:sz="4" w:space="0" w:color="000000"/>
              <w:left w:val="single" w:sz="4" w:space="0" w:color="000000"/>
              <w:bottom w:val="none" w:sz="4" w:space="0" w:color="000000"/>
              <w:right w:val="single" w:sz="4" w:space="0" w:color="000000"/>
            </w:tcBorders>
          </w:tcPr>
          <w:p w14:paraId="15BC9E3D" w14:textId="77777777" w:rsidR="00143F7A" w:rsidRDefault="00DB0B3A">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000F4595" w14:textId="77777777" w:rsidR="00143F7A" w:rsidRDefault="00DB0B3A">
            <w:pPr>
              <w:pStyle w:val="ProductList-TableBody"/>
            </w:pPr>
            <w:r>
              <w:t xml:space="preserve">Dynamics 365 Marketing ili </w:t>
            </w:r>
          </w:p>
        </w:tc>
      </w:tr>
      <w:tr w:rsidR="00143F7A" w14:paraId="5D168B59" w14:textId="77777777">
        <w:tc>
          <w:tcPr>
            <w:tcW w:w="6120" w:type="dxa"/>
            <w:tcBorders>
              <w:top w:val="none" w:sz="4" w:space="0" w:color="000000"/>
              <w:left w:val="single" w:sz="4" w:space="0" w:color="000000"/>
              <w:bottom w:val="none" w:sz="4" w:space="0" w:color="000000"/>
              <w:right w:val="single" w:sz="4" w:space="0" w:color="000000"/>
            </w:tcBorders>
          </w:tcPr>
          <w:p w14:paraId="77122143" w14:textId="77777777" w:rsidR="00143F7A" w:rsidRDefault="00143F7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D930AEB" w14:textId="77777777" w:rsidR="00143F7A" w:rsidRDefault="00DB0B3A">
            <w:pPr>
              <w:pStyle w:val="ProductList-TableBody"/>
            </w:pPr>
            <w:r>
              <w:t xml:space="preserve">20 ili više SL licenci za Dynamics 365 Sales Enterprise ili </w:t>
            </w:r>
          </w:p>
        </w:tc>
      </w:tr>
      <w:tr w:rsidR="00143F7A" w14:paraId="468C3FC8" w14:textId="77777777">
        <w:tc>
          <w:tcPr>
            <w:tcW w:w="6120" w:type="dxa"/>
            <w:tcBorders>
              <w:top w:val="none" w:sz="4" w:space="0" w:color="000000"/>
              <w:left w:val="single" w:sz="4" w:space="0" w:color="000000"/>
              <w:bottom w:val="single" w:sz="4" w:space="0" w:color="000000"/>
              <w:right w:val="single" w:sz="4" w:space="0" w:color="000000"/>
            </w:tcBorders>
          </w:tcPr>
          <w:p w14:paraId="44ECB517" w14:textId="77777777" w:rsidR="00143F7A" w:rsidRDefault="00143F7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7EC1270" w14:textId="77777777" w:rsidR="00143F7A" w:rsidRDefault="00DB0B3A">
            <w:pPr>
              <w:pStyle w:val="ProductList-TableBody"/>
            </w:pPr>
            <w:r>
              <w:t>20 ili više SL-ova za Dynamics 365 Customer Service Enterprise</w:t>
            </w:r>
          </w:p>
        </w:tc>
      </w:tr>
      <w:tr w:rsidR="00143F7A" w14:paraId="1095165A" w14:textId="77777777">
        <w:tc>
          <w:tcPr>
            <w:tcW w:w="6120" w:type="dxa"/>
            <w:tcBorders>
              <w:top w:val="single" w:sz="4" w:space="0" w:color="000000"/>
              <w:left w:val="single" w:sz="4" w:space="0" w:color="000000"/>
              <w:bottom w:val="single" w:sz="4" w:space="0" w:color="000000"/>
              <w:right w:val="single" w:sz="4" w:space="0" w:color="000000"/>
            </w:tcBorders>
          </w:tcPr>
          <w:p w14:paraId="0D77C77B" w14:textId="77777777" w:rsidR="00143F7A" w:rsidRDefault="00DB0B3A">
            <w:pPr>
              <w:pStyle w:val="ProductList-TableBody"/>
            </w:pPr>
            <w:r>
              <w:t>Ćaskanje za Dynamics 365</w:t>
            </w:r>
          </w:p>
        </w:tc>
        <w:tc>
          <w:tcPr>
            <w:tcW w:w="6120" w:type="dxa"/>
            <w:tcBorders>
              <w:top w:val="single" w:sz="4" w:space="0" w:color="000000"/>
              <w:left w:val="single" w:sz="4" w:space="0" w:color="000000"/>
              <w:bottom w:val="single" w:sz="4" w:space="0" w:color="000000"/>
              <w:right w:val="single" w:sz="4" w:space="0" w:color="000000"/>
            </w:tcBorders>
          </w:tcPr>
          <w:p w14:paraId="472C7BC5" w14:textId="77777777" w:rsidR="00143F7A" w:rsidRDefault="00DB0B3A">
            <w:pPr>
              <w:pStyle w:val="ProductList-TableBody"/>
            </w:pPr>
            <w:r>
              <w:t>Dynamics 365 Customer Service Enterprise</w:t>
            </w:r>
          </w:p>
        </w:tc>
      </w:tr>
      <w:tr w:rsidR="00143F7A" w14:paraId="39A8F920" w14:textId="77777777">
        <w:tc>
          <w:tcPr>
            <w:tcW w:w="6120" w:type="dxa"/>
            <w:tcBorders>
              <w:top w:val="single" w:sz="4" w:space="0" w:color="000000"/>
              <w:left w:val="single" w:sz="4" w:space="0" w:color="000000"/>
              <w:bottom w:val="single" w:sz="4" w:space="0" w:color="000000"/>
              <w:right w:val="single" w:sz="4" w:space="0" w:color="000000"/>
            </w:tcBorders>
          </w:tcPr>
          <w:p w14:paraId="42872FBF" w14:textId="77777777" w:rsidR="00143F7A" w:rsidRDefault="00DB0B3A">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573F7CF0" w14:textId="77777777" w:rsidR="00143F7A" w:rsidRDefault="00DB0B3A">
            <w:pPr>
              <w:pStyle w:val="ProductList-TableBody"/>
            </w:pPr>
            <w:r>
              <w:t>Dynamics 365 Customer Service Enterprise</w:t>
            </w:r>
          </w:p>
        </w:tc>
      </w:tr>
      <w:tr w:rsidR="00143F7A" w14:paraId="38B580C6" w14:textId="77777777">
        <w:tc>
          <w:tcPr>
            <w:tcW w:w="6120" w:type="dxa"/>
            <w:tcBorders>
              <w:top w:val="single" w:sz="4" w:space="0" w:color="000000"/>
              <w:left w:val="single" w:sz="4" w:space="0" w:color="000000"/>
              <w:bottom w:val="single" w:sz="4" w:space="0" w:color="000000"/>
              <w:right w:val="single" w:sz="4" w:space="0" w:color="000000"/>
            </w:tcBorders>
          </w:tcPr>
          <w:p w14:paraId="226A16B8" w14:textId="77777777" w:rsidR="00143F7A" w:rsidRDefault="00DB0B3A">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5AF65F5E" w14:textId="77777777" w:rsidR="00143F7A" w:rsidRDefault="00DB0B3A">
            <w:pPr>
              <w:pStyle w:val="ProductList-TableBody"/>
            </w:pPr>
            <w:r>
              <w:t>Dynamics 365 Supply Chain Management</w:t>
            </w:r>
          </w:p>
        </w:tc>
      </w:tr>
      <w:tr w:rsidR="00143F7A" w14:paraId="34EEC7DA" w14:textId="77777777">
        <w:tc>
          <w:tcPr>
            <w:tcW w:w="6120" w:type="dxa"/>
            <w:tcBorders>
              <w:top w:val="single" w:sz="4" w:space="0" w:color="000000"/>
              <w:left w:val="single" w:sz="4" w:space="0" w:color="000000"/>
              <w:bottom w:val="single" w:sz="4" w:space="0" w:color="000000"/>
              <w:right w:val="single" w:sz="4" w:space="0" w:color="000000"/>
            </w:tcBorders>
          </w:tcPr>
          <w:p w14:paraId="261A0DCA" w14:textId="77777777" w:rsidR="00143F7A" w:rsidRDefault="00DB0B3A">
            <w:pPr>
              <w:pStyle w:val="ProductList-TableBody"/>
            </w:pPr>
            <w:r>
              <w:t>Nivo Dynamics 365 eCommerce</w:t>
            </w:r>
          </w:p>
        </w:tc>
        <w:tc>
          <w:tcPr>
            <w:tcW w:w="6120" w:type="dxa"/>
            <w:tcBorders>
              <w:top w:val="single" w:sz="4" w:space="0" w:color="000000"/>
              <w:left w:val="single" w:sz="4" w:space="0" w:color="000000"/>
              <w:bottom w:val="none" w:sz="4" w:space="0" w:color="000000"/>
              <w:right w:val="single" w:sz="4" w:space="0" w:color="000000"/>
            </w:tcBorders>
          </w:tcPr>
          <w:p w14:paraId="508FBA66" w14:textId="77777777" w:rsidR="00143F7A" w:rsidRDefault="00DB0B3A">
            <w:pPr>
              <w:pStyle w:val="ProductList-TableBody"/>
            </w:pPr>
            <w:r>
              <w:t>Dynamics 365 Commerce</w:t>
            </w:r>
          </w:p>
        </w:tc>
      </w:tr>
      <w:tr w:rsidR="00143F7A" w14:paraId="7353EF5F" w14:textId="77777777">
        <w:tc>
          <w:tcPr>
            <w:tcW w:w="6120" w:type="dxa"/>
            <w:tcBorders>
              <w:top w:val="single" w:sz="4" w:space="0" w:color="000000"/>
              <w:left w:val="single" w:sz="4" w:space="0" w:color="000000"/>
              <w:bottom w:val="single" w:sz="4" w:space="0" w:color="000000"/>
              <w:right w:val="single" w:sz="4" w:space="0" w:color="000000"/>
            </w:tcBorders>
          </w:tcPr>
          <w:p w14:paraId="4775C625" w14:textId="77777777" w:rsidR="00143F7A" w:rsidRDefault="00DB0B3A">
            <w:pPr>
              <w:pStyle w:val="ProductList-TableBody"/>
            </w:pPr>
            <w:r>
              <w:t>Jedinica skaliranja za Dynamics 365 Commerce – Oblak</w:t>
            </w:r>
          </w:p>
        </w:tc>
        <w:tc>
          <w:tcPr>
            <w:tcW w:w="6120" w:type="dxa"/>
            <w:tcBorders>
              <w:top w:val="none" w:sz="4" w:space="0" w:color="000000"/>
              <w:left w:val="single" w:sz="4" w:space="0" w:color="000000"/>
              <w:bottom w:val="none" w:sz="4" w:space="0" w:color="000000"/>
              <w:right w:val="single" w:sz="4" w:space="0" w:color="000000"/>
            </w:tcBorders>
          </w:tcPr>
          <w:p w14:paraId="0C3F4C04" w14:textId="77777777" w:rsidR="00143F7A" w:rsidRDefault="00143F7A">
            <w:pPr>
              <w:pStyle w:val="ProductList-TableBody"/>
            </w:pPr>
          </w:p>
        </w:tc>
      </w:tr>
      <w:tr w:rsidR="00143F7A" w14:paraId="6497A9C2" w14:textId="77777777">
        <w:tc>
          <w:tcPr>
            <w:tcW w:w="6120" w:type="dxa"/>
            <w:tcBorders>
              <w:top w:val="single" w:sz="4" w:space="0" w:color="000000"/>
              <w:left w:val="single" w:sz="4" w:space="0" w:color="000000"/>
              <w:bottom w:val="single" w:sz="4" w:space="0" w:color="000000"/>
              <w:right w:val="single" w:sz="4" w:space="0" w:color="000000"/>
            </w:tcBorders>
          </w:tcPr>
          <w:p w14:paraId="7612F902" w14:textId="77777777" w:rsidR="00143F7A" w:rsidRDefault="00DB0B3A">
            <w:pPr>
              <w:pStyle w:val="ProductList-TableBody"/>
            </w:pPr>
            <w:r>
              <w:t>Preporuke za Dynamics 365 Commerce</w:t>
            </w:r>
          </w:p>
        </w:tc>
        <w:tc>
          <w:tcPr>
            <w:tcW w:w="6120" w:type="dxa"/>
            <w:tcBorders>
              <w:top w:val="none" w:sz="4" w:space="0" w:color="000000"/>
              <w:left w:val="single" w:sz="4" w:space="0" w:color="000000"/>
              <w:bottom w:val="none" w:sz="4" w:space="0" w:color="000000"/>
              <w:right w:val="single" w:sz="4" w:space="0" w:color="000000"/>
            </w:tcBorders>
          </w:tcPr>
          <w:p w14:paraId="50E7B856" w14:textId="77777777" w:rsidR="00143F7A" w:rsidRDefault="00143F7A">
            <w:pPr>
              <w:pStyle w:val="ProductList-TableBody"/>
            </w:pPr>
          </w:p>
        </w:tc>
      </w:tr>
      <w:tr w:rsidR="00143F7A" w14:paraId="243104FA" w14:textId="77777777">
        <w:tc>
          <w:tcPr>
            <w:tcW w:w="6120" w:type="dxa"/>
            <w:tcBorders>
              <w:top w:val="single" w:sz="4" w:space="0" w:color="000000"/>
              <w:left w:val="single" w:sz="4" w:space="0" w:color="000000"/>
              <w:bottom w:val="single" w:sz="4" w:space="0" w:color="000000"/>
              <w:right w:val="single" w:sz="4" w:space="0" w:color="000000"/>
            </w:tcBorders>
          </w:tcPr>
          <w:p w14:paraId="2958749C" w14:textId="77777777" w:rsidR="00143F7A" w:rsidRDefault="00DB0B3A">
            <w:pPr>
              <w:pStyle w:val="ProductList-TableBody"/>
            </w:pPr>
            <w:r>
              <w:t>Ocene i komentari za Dynamics 365 Commerce</w:t>
            </w:r>
          </w:p>
        </w:tc>
        <w:tc>
          <w:tcPr>
            <w:tcW w:w="6120" w:type="dxa"/>
            <w:tcBorders>
              <w:top w:val="none" w:sz="4" w:space="0" w:color="000000"/>
              <w:left w:val="single" w:sz="4" w:space="0" w:color="000000"/>
              <w:bottom w:val="single" w:sz="4" w:space="0" w:color="000000"/>
              <w:right w:val="single" w:sz="4" w:space="0" w:color="000000"/>
            </w:tcBorders>
          </w:tcPr>
          <w:p w14:paraId="417E452F" w14:textId="77777777" w:rsidR="00143F7A" w:rsidRDefault="00143F7A">
            <w:pPr>
              <w:pStyle w:val="ProductList-TableBody"/>
            </w:pPr>
          </w:p>
        </w:tc>
      </w:tr>
    </w:tbl>
    <w:p w14:paraId="0798A9B0" w14:textId="77777777" w:rsidR="00143F7A" w:rsidRDefault="00DB0B3A">
      <w:pPr>
        <w:pStyle w:val="ProductList-Body"/>
      </w:pPr>
      <w:r>
        <w:rPr>
          <w:i/>
        </w:rPr>
        <w:t>*Korisnici sa manje od 10 mesta za Preduslove ili novi korisnici sistema Dynamics mogu kupiti aplikaciju Marketing (samostalna usluga).</w:t>
      </w:r>
    </w:p>
    <w:p w14:paraId="06B287A1" w14:textId="77777777" w:rsidR="00143F7A" w:rsidRDefault="00143F7A">
      <w:pPr>
        <w:pStyle w:val="ProductList-Body"/>
      </w:pPr>
    </w:p>
    <w:p w14:paraId="0A09D1EE" w14:textId="77777777" w:rsidR="00143F7A" w:rsidRDefault="00DB0B3A">
      <w:pPr>
        <w:pStyle w:val="ProductList-ClauseHeading"/>
        <w:outlineLvl w:val="3"/>
      </w:pPr>
      <w:r>
        <w:t>2.10 Minimalne kupovine – Academic</w:t>
      </w:r>
    </w:p>
    <w:p w14:paraId="35C751E8" w14:textId="77777777" w:rsidR="00143F7A" w:rsidRDefault="00DB0B3A">
      <w:pPr>
        <w:pStyle w:val="ProductList-Body"/>
      </w:pPr>
      <w:r>
        <w:t>Za kupovine u segmentu Academic potrebna je minimalna kupovina Licenci navedenih u tabeli u nastavku:</w:t>
      </w:r>
    </w:p>
    <w:tbl>
      <w:tblPr>
        <w:tblStyle w:val="PURTable"/>
        <w:tblW w:w="0" w:type="dxa"/>
        <w:tblLook w:val="04A0" w:firstRow="1" w:lastRow="0" w:firstColumn="1" w:lastColumn="0" w:noHBand="0" w:noVBand="1"/>
      </w:tblPr>
      <w:tblGrid>
        <w:gridCol w:w="3634"/>
        <w:gridCol w:w="3632"/>
        <w:gridCol w:w="3650"/>
      </w:tblGrid>
      <w:tr w:rsidR="00143F7A" w14:paraId="759D49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A9DFED5" w14:textId="77777777" w:rsidR="00143F7A" w:rsidRDefault="00DB0B3A">
            <w:pPr>
              <w:pStyle w:val="ProductList-TableBody"/>
            </w:pPr>
            <w:r>
              <w:rPr>
                <w:color w:val="FFFFFF"/>
              </w:rPr>
              <w:t>Segment</w:t>
            </w:r>
          </w:p>
        </w:tc>
        <w:tc>
          <w:tcPr>
            <w:tcW w:w="4040" w:type="dxa"/>
            <w:tcBorders>
              <w:bottom w:val="none" w:sz="4" w:space="0" w:color="6E6E6E"/>
            </w:tcBorders>
            <w:shd w:val="clear" w:color="auto" w:fill="0072C6"/>
          </w:tcPr>
          <w:p w14:paraId="5A460B24" w14:textId="77777777" w:rsidR="00143F7A" w:rsidRDefault="00DB0B3A">
            <w:pPr>
              <w:pStyle w:val="ProductList-TableBody"/>
            </w:pPr>
            <w:r>
              <w:rPr>
                <w:color w:val="FFFFFF"/>
              </w:rPr>
              <w:t>Minimalna količina</w:t>
            </w:r>
          </w:p>
        </w:tc>
        <w:tc>
          <w:tcPr>
            <w:tcW w:w="4040" w:type="dxa"/>
            <w:tcBorders>
              <w:bottom w:val="none" w:sz="4" w:space="0" w:color="6E6E6E"/>
            </w:tcBorders>
            <w:shd w:val="clear" w:color="auto" w:fill="0072C6"/>
          </w:tcPr>
          <w:p w14:paraId="4C265525" w14:textId="77777777" w:rsidR="00143F7A" w:rsidRDefault="00DB0B3A">
            <w:pPr>
              <w:pStyle w:val="ProductList-TableBody"/>
            </w:pPr>
            <w:r>
              <w:rPr>
                <w:color w:val="FFFFFF"/>
              </w:rPr>
              <w:t>Preduslov za licencu</w:t>
            </w:r>
          </w:p>
        </w:tc>
      </w:tr>
      <w:tr w:rsidR="00143F7A" w14:paraId="6F7F0D6B" w14:textId="77777777">
        <w:tc>
          <w:tcPr>
            <w:tcW w:w="4040" w:type="dxa"/>
            <w:tcBorders>
              <w:top w:val="none" w:sz="4" w:space="0" w:color="6E6E6E"/>
              <w:left w:val="single" w:sz="4" w:space="0" w:color="6E6E6E"/>
              <w:bottom w:val="single" w:sz="4" w:space="0" w:color="6E6E6E"/>
              <w:right w:val="single" w:sz="4" w:space="0" w:color="6E6E6E"/>
            </w:tcBorders>
          </w:tcPr>
          <w:p w14:paraId="2E2AE37E" w14:textId="77777777" w:rsidR="00143F7A" w:rsidRDefault="00DB0B3A">
            <w:pPr>
              <w:pStyle w:val="ProductList-TableBody"/>
            </w:pPr>
            <w:r>
              <w:t>Obrazovne ustanove</w:t>
            </w:r>
          </w:p>
        </w:tc>
        <w:tc>
          <w:tcPr>
            <w:tcW w:w="4040" w:type="dxa"/>
            <w:tcBorders>
              <w:top w:val="none" w:sz="4" w:space="0" w:color="6E6E6E"/>
              <w:left w:val="single" w:sz="4" w:space="0" w:color="6E6E6E"/>
              <w:bottom w:val="single" w:sz="4" w:space="0" w:color="6E6E6E"/>
              <w:right w:val="single" w:sz="4" w:space="0" w:color="6E6E6E"/>
            </w:tcBorders>
          </w:tcPr>
          <w:p w14:paraId="3E66281F" w14:textId="77777777" w:rsidR="00143F7A" w:rsidRDefault="00DB0B3A">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701E14CF" w14:textId="77777777" w:rsidR="00143F7A" w:rsidRDefault="00DB0B3A">
            <w:pPr>
              <w:pStyle w:val="ProductList-TableBody"/>
            </w:pPr>
            <w:r>
              <w:t>Dynamics 365 Customer Service Enterprise, i/ili</w:t>
            </w:r>
          </w:p>
          <w:p w14:paraId="4D114A73" w14:textId="77777777" w:rsidR="00143F7A" w:rsidRDefault="00DB0B3A">
            <w:pPr>
              <w:pStyle w:val="ProductList-TableBody"/>
            </w:pPr>
            <w:r>
              <w:t>Dynamics 365 Customer Service Professional, i/ili</w:t>
            </w:r>
          </w:p>
          <w:p w14:paraId="2B62045B" w14:textId="77777777" w:rsidR="00143F7A" w:rsidRDefault="00DB0B3A">
            <w:pPr>
              <w:pStyle w:val="ProductList-TableBody"/>
            </w:pPr>
            <w:r>
              <w:t xml:space="preserve">Dynamics 365 Sales Enterprise, i/ili </w:t>
            </w:r>
          </w:p>
          <w:p w14:paraId="6A4DE415" w14:textId="77777777" w:rsidR="00143F7A" w:rsidRDefault="00DB0B3A">
            <w:pPr>
              <w:pStyle w:val="ProductList-TableBody"/>
            </w:pPr>
            <w:r>
              <w:t xml:space="preserve">Dynamics 365 Sales Professional, i/ili </w:t>
            </w:r>
          </w:p>
          <w:p w14:paraId="4933EF57" w14:textId="77777777" w:rsidR="00143F7A" w:rsidRDefault="00DB0B3A">
            <w:pPr>
              <w:pStyle w:val="ProductList-TableBody"/>
            </w:pPr>
            <w:r>
              <w:t xml:space="preserve">Dynamics 365 for Field Service, i/ili </w:t>
            </w:r>
          </w:p>
          <w:p w14:paraId="6871C427" w14:textId="77777777" w:rsidR="00143F7A" w:rsidRDefault="00DB0B3A">
            <w:pPr>
              <w:pStyle w:val="ProductList-TableBody"/>
            </w:pPr>
            <w:r>
              <w:t>Dynamics 365 for Project Service Automation</w:t>
            </w:r>
          </w:p>
        </w:tc>
      </w:tr>
    </w:tbl>
    <w:p w14:paraId="7832A85F" w14:textId="77777777" w:rsidR="00143F7A" w:rsidRDefault="00143F7A">
      <w:pPr>
        <w:pStyle w:val="ProductList-Body"/>
      </w:pPr>
    </w:p>
    <w:p w14:paraId="4A7230EF" w14:textId="77777777" w:rsidR="00143F7A" w:rsidRDefault="00DB0B3A">
      <w:pPr>
        <w:pStyle w:val="ProductList-ClauseHeading"/>
        <w:outlineLvl w:val="3"/>
      </w:pPr>
      <w:r>
        <w:t>2.11 Minimalne kupovine – svi programi</w:t>
      </w:r>
    </w:p>
    <w:p w14:paraId="19CC145F" w14:textId="77777777" w:rsidR="00143F7A" w:rsidRDefault="00DB0B3A">
      <w:pPr>
        <w:pStyle w:val="ProductList-Body"/>
      </w:pPr>
      <w:r>
        <w:t>Za kupovine sledećih proizvoda potrebna je minimalna kupovina Licenci navedenih u tabeli u nastavku:</w:t>
      </w:r>
    </w:p>
    <w:tbl>
      <w:tblPr>
        <w:tblStyle w:val="PURTable"/>
        <w:tblW w:w="0" w:type="dxa"/>
        <w:tblLook w:val="04A0" w:firstRow="1" w:lastRow="0" w:firstColumn="1" w:lastColumn="0" w:noHBand="0" w:noVBand="1"/>
      </w:tblPr>
      <w:tblGrid>
        <w:gridCol w:w="3647"/>
        <w:gridCol w:w="3628"/>
        <w:gridCol w:w="3641"/>
      </w:tblGrid>
      <w:tr w:rsidR="00143F7A" w14:paraId="3C29CE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536484B" w14:textId="77777777" w:rsidR="00143F7A" w:rsidRDefault="00DB0B3A">
            <w:pPr>
              <w:pStyle w:val="ProductList-TableBody"/>
            </w:pPr>
            <w:r>
              <w:rPr>
                <w:color w:val="FFFFFF"/>
              </w:rPr>
              <w:t>Proizvod</w:t>
            </w:r>
          </w:p>
        </w:tc>
        <w:tc>
          <w:tcPr>
            <w:tcW w:w="4040" w:type="dxa"/>
            <w:tcBorders>
              <w:bottom w:val="none" w:sz="4" w:space="0" w:color="6E6E6E"/>
            </w:tcBorders>
            <w:shd w:val="clear" w:color="auto" w:fill="0072C6"/>
          </w:tcPr>
          <w:p w14:paraId="4E803F89" w14:textId="77777777" w:rsidR="00143F7A" w:rsidRDefault="00DB0B3A">
            <w:pPr>
              <w:pStyle w:val="ProductList-TableBody"/>
            </w:pPr>
            <w:r>
              <w:rPr>
                <w:color w:val="FFFFFF"/>
              </w:rPr>
              <w:t>Minimalna količina</w:t>
            </w:r>
          </w:p>
        </w:tc>
        <w:tc>
          <w:tcPr>
            <w:tcW w:w="4040" w:type="dxa"/>
            <w:shd w:val="clear" w:color="auto" w:fill="0072C6"/>
          </w:tcPr>
          <w:p w14:paraId="29123FE4" w14:textId="77777777" w:rsidR="00143F7A" w:rsidRDefault="00DB0B3A">
            <w:pPr>
              <w:pStyle w:val="ProductList-TableBody"/>
            </w:pPr>
            <w:r>
              <w:rPr>
                <w:color w:val="FFFFFF"/>
              </w:rPr>
              <w:t>Minimalni broj kupljenih licenci</w:t>
            </w:r>
          </w:p>
        </w:tc>
      </w:tr>
      <w:tr w:rsidR="00143F7A" w14:paraId="656322E5" w14:textId="77777777">
        <w:tc>
          <w:tcPr>
            <w:tcW w:w="4040" w:type="dxa"/>
            <w:tcBorders>
              <w:top w:val="none" w:sz="4" w:space="0" w:color="6E6E6E"/>
              <w:left w:val="single" w:sz="4" w:space="0" w:color="6E6E6E"/>
              <w:bottom w:val="single" w:sz="4" w:space="0" w:color="6E6E6E"/>
              <w:right w:val="single" w:sz="4" w:space="0" w:color="6E6E6E"/>
            </w:tcBorders>
          </w:tcPr>
          <w:p w14:paraId="2AE3883F" w14:textId="77777777" w:rsidR="00143F7A" w:rsidRDefault="00DB0B3A">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75EEB5DF" w14:textId="77777777" w:rsidR="00143F7A" w:rsidRDefault="00DB0B3A">
            <w:pPr>
              <w:pStyle w:val="ProductList-TableBody"/>
            </w:pPr>
            <w:r>
              <w:t xml:space="preserve">Nivo 3: 2 </w:t>
            </w:r>
          </w:p>
          <w:p w14:paraId="61C415CF" w14:textId="77777777" w:rsidR="00143F7A" w:rsidRDefault="00DB0B3A">
            <w:pPr>
              <w:pStyle w:val="ProductList-TableBody"/>
            </w:pPr>
            <w:r>
              <w:t>Nivo 4: 5</w:t>
            </w:r>
          </w:p>
          <w:p w14:paraId="3A859252" w14:textId="77777777" w:rsidR="00143F7A" w:rsidRDefault="00DB0B3A">
            <w:pPr>
              <w:pStyle w:val="ProductList-TableBody"/>
            </w:pPr>
            <w:r>
              <w:t>Nivo 5: 10</w:t>
            </w:r>
          </w:p>
        </w:tc>
        <w:tc>
          <w:tcPr>
            <w:tcW w:w="4040" w:type="dxa"/>
            <w:tcBorders>
              <w:left w:val="single" w:sz="4" w:space="0" w:color="6E6E6E"/>
              <w:bottom w:val="single" w:sz="4" w:space="0" w:color="6E6E6E"/>
              <w:right w:val="single" w:sz="4" w:space="0" w:color="6E6E6E"/>
            </w:tcBorders>
          </w:tcPr>
          <w:p w14:paraId="314B31C0" w14:textId="77777777" w:rsidR="00143F7A" w:rsidRDefault="00DB0B3A">
            <w:pPr>
              <w:pStyle w:val="ProductList-TableBody"/>
            </w:pPr>
            <w:r>
              <w:t>Nivo 3 za Marketing Additional Contacts</w:t>
            </w:r>
          </w:p>
          <w:p w14:paraId="2CC0640C" w14:textId="77777777" w:rsidR="00143F7A" w:rsidRDefault="00DB0B3A">
            <w:pPr>
              <w:pStyle w:val="ProductList-TableBody"/>
            </w:pPr>
            <w:r>
              <w:t>Nivo 4 za Marketing Additional Contacts</w:t>
            </w:r>
          </w:p>
          <w:p w14:paraId="6BCAFD45" w14:textId="77777777" w:rsidR="00143F7A" w:rsidRDefault="00DB0B3A">
            <w:pPr>
              <w:pStyle w:val="ProductList-TableBody"/>
            </w:pPr>
            <w:r>
              <w:t>Nivo 5 za Marketing Additional Contacts</w:t>
            </w:r>
          </w:p>
        </w:tc>
      </w:tr>
      <w:tr w:rsidR="00143F7A" w14:paraId="7B6184ED" w14:textId="77777777">
        <w:tc>
          <w:tcPr>
            <w:tcW w:w="4040" w:type="dxa"/>
            <w:tcBorders>
              <w:top w:val="single" w:sz="4" w:space="0" w:color="6E6E6E"/>
              <w:left w:val="single" w:sz="4" w:space="0" w:color="6E6E6E"/>
              <w:bottom w:val="single" w:sz="4" w:space="0" w:color="6E6E6E"/>
              <w:right w:val="single" w:sz="4" w:space="0" w:color="6E6E6E"/>
            </w:tcBorders>
          </w:tcPr>
          <w:p w14:paraId="273E9B83" w14:textId="77777777" w:rsidR="00143F7A" w:rsidRDefault="00DB0B3A">
            <w:pPr>
              <w:pStyle w:val="ProductList-TableBody"/>
            </w:pPr>
            <w:r>
              <w:t>Rešenje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27E0AEC8" w14:textId="77777777" w:rsidR="00143F7A" w:rsidRDefault="00DB0B3A">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719DFF5A" w14:textId="77777777" w:rsidR="00143F7A" w:rsidRDefault="00DB0B3A">
            <w:pPr>
              <w:pStyle w:val="ProductList-TableBody"/>
            </w:pPr>
            <w:r>
              <w:t xml:space="preserve">Rešenje Microsoft Relationship Sales Plus, ili </w:t>
            </w:r>
          </w:p>
          <w:p w14:paraId="555A1196" w14:textId="77777777" w:rsidR="00143F7A" w:rsidRDefault="00DB0B3A">
            <w:pPr>
              <w:pStyle w:val="ProductList-TableBody"/>
            </w:pPr>
            <w:r>
              <w:t>Rešenje Microsoft Relationship Sales</w:t>
            </w:r>
          </w:p>
        </w:tc>
      </w:tr>
      <w:tr w:rsidR="00143F7A" w14:paraId="149E69A4" w14:textId="77777777">
        <w:tc>
          <w:tcPr>
            <w:tcW w:w="4040" w:type="dxa"/>
            <w:tcBorders>
              <w:top w:val="single" w:sz="4" w:space="0" w:color="6E6E6E"/>
              <w:left w:val="single" w:sz="4" w:space="0" w:color="6E6E6E"/>
              <w:bottom w:val="single" w:sz="4" w:space="0" w:color="6E6E6E"/>
              <w:right w:val="single" w:sz="4" w:space="0" w:color="6E6E6E"/>
            </w:tcBorders>
          </w:tcPr>
          <w:p w14:paraId="67356557" w14:textId="77777777" w:rsidR="00143F7A" w:rsidRDefault="00DB0B3A">
            <w:pPr>
              <w:pStyle w:val="ProductList-TableBody"/>
            </w:pPr>
            <w:r>
              <w:t>Dynamics 365 Commerce*</w:t>
            </w:r>
          </w:p>
          <w:p w14:paraId="067DB485" w14:textId="77777777" w:rsidR="00143F7A" w:rsidRDefault="00DB0B3A">
            <w:pPr>
              <w:pStyle w:val="ProductList-TableBody"/>
            </w:pPr>
            <w:r>
              <w:t>Dynamics 365 Finance*</w:t>
            </w:r>
          </w:p>
          <w:p w14:paraId="1F82F3BD" w14:textId="77777777" w:rsidR="00143F7A" w:rsidRDefault="00DB0B3A">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7DCD4D95" w14:textId="77777777" w:rsidR="00143F7A" w:rsidRDefault="00DB0B3A">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4826489C" w14:textId="77777777" w:rsidR="00143F7A" w:rsidRDefault="00DB0B3A">
            <w:pPr>
              <w:pStyle w:val="ProductList-TableBody"/>
            </w:pPr>
            <w:r>
              <w:t>Dynamics 365 Finance, i/ili</w:t>
            </w:r>
          </w:p>
          <w:p w14:paraId="7FBC6FB2" w14:textId="77777777" w:rsidR="00143F7A" w:rsidRDefault="00DB0B3A">
            <w:pPr>
              <w:pStyle w:val="ProductList-TableBody"/>
            </w:pPr>
            <w:r>
              <w:t>Dynamics 365 Supply Chain Management, i/ili</w:t>
            </w:r>
          </w:p>
          <w:p w14:paraId="7B15F67F" w14:textId="77777777" w:rsidR="00143F7A" w:rsidRDefault="00DB0B3A">
            <w:pPr>
              <w:pStyle w:val="ProductList-TableBody"/>
            </w:pPr>
            <w:r>
              <w:t>Dynamics 365 Commerce</w:t>
            </w:r>
          </w:p>
        </w:tc>
      </w:tr>
      <w:tr w:rsidR="00143F7A" w14:paraId="7624313C" w14:textId="77777777">
        <w:tc>
          <w:tcPr>
            <w:tcW w:w="4040" w:type="dxa"/>
            <w:tcBorders>
              <w:top w:val="single" w:sz="4" w:space="0" w:color="6E6E6E"/>
              <w:left w:val="single" w:sz="4" w:space="0" w:color="6E6E6E"/>
              <w:bottom w:val="single" w:sz="4" w:space="0" w:color="6E6E6E"/>
              <w:right w:val="single" w:sz="4" w:space="0" w:color="6E6E6E"/>
            </w:tcBorders>
          </w:tcPr>
          <w:p w14:paraId="1C4763AA" w14:textId="77777777" w:rsidR="00143F7A" w:rsidRDefault="00DB0B3A">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79C7353D" w14:textId="77777777" w:rsidR="00143F7A" w:rsidRDefault="00DB0B3A">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6A52661C" w14:textId="77777777" w:rsidR="00143F7A" w:rsidRDefault="00DB0B3A">
            <w:pPr>
              <w:pStyle w:val="ProductList-TableBody"/>
            </w:pPr>
            <w:r>
              <w:t>Dynamics 365 Human Resources</w:t>
            </w:r>
          </w:p>
        </w:tc>
      </w:tr>
      <w:tr w:rsidR="00143F7A" w14:paraId="1C873DEB" w14:textId="77777777">
        <w:tc>
          <w:tcPr>
            <w:tcW w:w="4040" w:type="dxa"/>
            <w:tcBorders>
              <w:top w:val="single" w:sz="4" w:space="0" w:color="6E6E6E"/>
              <w:left w:val="single" w:sz="4" w:space="0" w:color="6E6E6E"/>
              <w:bottom w:val="single" w:sz="4" w:space="0" w:color="6E6E6E"/>
              <w:right w:val="single" w:sz="4" w:space="0" w:color="6E6E6E"/>
            </w:tcBorders>
          </w:tcPr>
          <w:p w14:paraId="6581CEAB" w14:textId="77777777" w:rsidR="00143F7A" w:rsidRDefault="00DB0B3A">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3FE26A56" w14:textId="77777777" w:rsidR="00143F7A" w:rsidRDefault="00DB0B3A">
            <w:pPr>
              <w:pStyle w:val="ProductList-TableBody"/>
            </w:pPr>
            <w:r>
              <w:t>20</w:t>
            </w:r>
          </w:p>
          <w:p w14:paraId="6C163484" w14:textId="77777777" w:rsidR="00143F7A" w:rsidRDefault="00DB0B3A">
            <w:pPr>
              <w:pStyle w:val="ProductList-TableBody"/>
            </w:pPr>
            <w:r>
              <w:t>20</w:t>
            </w:r>
          </w:p>
          <w:p w14:paraId="2AE98C8A" w14:textId="77777777" w:rsidR="00143F7A" w:rsidRDefault="00DB0B3A">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5CC142DA" w14:textId="77777777" w:rsidR="00143F7A" w:rsidRDefault="00DB0B3A">
            <w:pPr>
              <w:pStyle w:val="ProductList-TableBody"/>
            </w:pPr>
            <w:r>
              <w:t>Dynamics 365 Sales Enterprise ili</w:t>
            </w:r>
          </w:p>
          <w:p w14:paraId="7D2E924A" w14:textId="77777777" w:rsidR="00143F7A" w:rsidRDefault="00DB0B3A">
            <w:pPr>
              <w:pStyle w:val="ProductList-TableBody"/>
            </w:pPr>
            <w:r>
              <w:t>Dynamics 365 Customer Service Enterprise, ili</w:t>
            </w:r>
          </w:p>
          <w:p w14:paraId="7EAF0CB3" w14:textId="77777777" w:rsidR="00143F7A" w:rsidRDefault="00DB0B3A">
            <w:pPr>
              <w:pStyle w:val="ProductList-TableBody"/>
            </w:pPr>
            <w:r>
              <w:t xml:space="preserve">Dynamics 365 Marketing </w:t>
            </w:r>
          </w:p>
        </w:tc>
      </w:tr>
      <w:tr w:rsidR="00143F7A" w14:paraId="173813A9" w14:textId="77777777">
        <w:tc>
          <w:tcPr>
            <w:tcW w:w="4040" w:type="dxa"/>
            <w:tcBorders>
              <w:top w:val="single" w:sz="4" w:space="0" w:color="6E6E6E"/>
              <w:left w:val="single" w:sz="4" w:space="0" w:color="6E6E6E"/>
              <w:bottom w:val="single" w:sz="4" w:space="0" w:color="6E6E6E"/>
              <w:right w:val="single" w:sz="4" w:space="0" w:color="6E6E6E"/>
            </w:tcBorders>
          </w:tcPr>
          <w:p w14:paraId="0B5F22D6" w14:textId="77777777" w:rsidR="00143F7A" w:rsidRDefault="00DB0B3A">
            <w:pPr>
              <w:pStyle w:val="ProductList-TableBody"/>
            </w:pPr>
            <w:r>
              <w:t>Profesionalna direktna podrška</w:t>
            </w:r>
          </w:p>
        </w:tc>
        <w:tc>
          <w:tcPr>
            <w:tcW w:w="4040" w:type="dxa"/>
            <w:tcBorders>
              <w:top w:val="single" w:sz="4" w:space="0" w:color="6E6E6E"/>
              <w:left w:val="single" w:sz="4" w:space="0" w:color="6E6E6E"/>
              <w:bottom w:val="single" w:sz="4" w:space="0" w:color="6E6E6E"/>
              <w:right w:val="single" w:sz="4" w:space="0" w:color="6E6E6E"/>
            </w:tcBorders>
          </w:tcPr>
          <w:p w14:paraId="5BC823A3" w14:textId="77777777" w:rsidR="00143F7A" w:rsidRDefault="00DB0B3A">
            <w:pPr>
              <w:pStyle w:val="ProductList-TableBody"/>
            </w:pPr>
            <w:r>
              <w:t>20</w:t>
            </w:r>
          </w:p>
          <w:p w14:paraId="280C1163" w14:textId="77777777" w:rsidR="00143F7A" w:rsidRDefault="00DB0B3A">
            <w:pPr>
              <w:pStyle w:val="ProductList-TableBody"/>
            </w:pPr>
            <w:r>
              <w:t>*250 maksimalno – nakon ispunjavanja svi preostali korisnici su pokriveni bez potrebe za dodatnim licencama*</w:t>
            </w:r>
          </w:p>
        </w:tc>
        <w:tc>
          <w:tcPr>
            <w:tcW w:w="4040" w:type="dxa"/>
            <w:tcBorders>
              <w:top w:val="single" w:sz="4" w:space="0" w:color="6E6E6E"/>
              <w:left w:val="single" w:sz="4" w:space="0" w:color="6E6E6E"/>
              <w:bottom w:val="single" w:sz="4" w:space="0" w:color="6E6E6E"/>
              <w:right w:val="single" w:sz="4" w:space="0" w:color="6E6E6E"/>
            </w:tcBorders>
          </w:tcPr>
          <w:p w14:paraId="7203CF64" w14:textId="77777777" w:rsidR="00143F7A" w:rsidRDefault="00DB0B3A">
            <w:pPr>
              <w:pStyle w:val="ProductList-TableBody"/>
            </w:pPr>
            <w:r>
              <w:t>Sve Dynamics aplikacije</w:t>
            </w:r>
          </w:p>
        </w:tc>
      </w:tr>
    </w:tbl>
    <w:p w14:paraId="5D56F643" w14:textId="77777777" w:rsidR="00143F7A" w:rsidRDefault="00DB0B3A">
      <w:pPr>
        <w:pStyle w:val="ProductList-Body"/>
      </w:pPr>
      <w:r>
        <w:rPr>
          <w:i/>
        </w:rPr>
        <w:t>*Klijenti mogu kombinovati osnovne USL licence za Finance, Supply Chain Management, Commerce i/ili Licence za uređaje (2,5 SL licenci za uređaje odgovara jednoj osnovnoj USL licenci) da bi se ispunio preduslov minimalne kupovine od 20 korisnika.</w:t>
      </w:r>
    </w:p>
    <w:p w14:paraId="6C324732" w14:textId="77777777" w:rsidR="00143F7A" w:rsidRDefault="00143F7A">
      <w:pPr>
        <w:pStyle w:val="ProductList-Body"/>
        <w:jc w:val="right"/>
      </w:pPr>
    </w:p>
    <w:tbl>
      <w:tblPr>
        <w:tblStyle w:val="PURTable"/>
        <w:tblW w:w="0" w:type="dxa"/>
        <w:tblLook w:val="04A0" w:firstRow="1" w:lastRow="0" w:firstColumn="1" w:lastColumn="0" w:noHBand="0" w:noVBand="1"/>
      </w:tblPr>
      <w:tblGrid>
        <w:gridCol w:w="10916"/>
      </w:tblGrid>
      <w:tr w:rsidR="00143F7A" w14:paraId="06E62F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E247B7"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47C253F4" w14:textId="77777777" w:rsidR="00143F7A" w:rsidRDefault="00143F7A">
      <w:pPr>
        <w:pStyle w:val="ProductList-Body"/>
      </w:pPr>
    </w:p>
    <w:p w14:paraId="051B9FDF" w14:textId="77777777" w:rsidR="00143F7A" w:rsidRDefault="00DB0B3A">
      <w:pPr>
        <w:pStyle w:val="ProductList-OfferingGroupHeading"/>
        <w:outlineLvl w:val="1"/>
      </w:pPr>
      <w:bookmarkStart w:id="253" w:name="_Sec632"/>
      <w:r>
        <w:t>Office 365 Services</w:t>
      </w:r>
      <w:bookmarkEnd w:id="253"/>
      <w:r>
        <w:fldChar w:fldCharType="begin"/>
      </w:r>
      <w:r>
        <w:instrText xml:space="preserve"> TC "</w:instrText>
      </w:r>
      <w:bookmarkStart w:id="254" w:name="_Toc47011653"/>
      <w:r>
        <w:instrText>Office 365 Services</w:instrText>
      </w:r>
      <w:bookmarkEnd w:id="254"/>
      <w:r>
        <w:instrText>" \l 2</w:instrText>
      </w:r>
      <w:r>
        <w:fldChar w:fldCharType="end"/>
      </w:r>
    </w:p>
    <w:p w14:paraId="0FD0D487" w14:textId="77777777" w:rsidR="00143F7A" w:rsidRDefault="00DB0B3A">
      <w:pPr>
        <w:pStyle w:val="ProductList-Offering2HeadingNoBorder"/>
        <w:outlineLvl w:val="2"/>
      </w:pPr>
      <w:bookmarkStart w:id="255" w:name="_Sec633"/>
      <w:r>
        <w:t>Microsoft 365 Applications</w:t>
      </w:r>
      <w:bookmarkEnd w:id="255"/>
      <w:r>
        <w:fldChar w:fldCharType="begin"/>
      </w:r>
      <w:r>
        <w:instrText xml:space="preserve"> TC "</w:instrText>
      </w:r>
      <w:bookmarkStart w:id="256" w:name="_Toc47011654"/>
      <w:r>
        <w:instrText>Microsoft 365 Applications</w:instrText>
      </w:r>
      <w:bookmarkEnd w:id="256"/>
      <w:r>
        <w:instrText>" \l 3</w:instrText>
      </w:r>
      <w:r>
        <w:fldChar w:fldCharType="end"/>
      </w:r>
    </w:p>
    <w:p w14:paraId="59760074" w14:textId="77777777" w:rsidR="00143F7A" w:rsidRDefault="00DB0B3A">
      <w:pPr>
        <w:pStyle w:val="ProductList-Offering1SubSection"/>
        <w:outlineLvl w:val="3"/>
      </w:pPr>
      <w:bookmarkStart w:id="257" w:name="_Sec719"/>
      <w:r>
        <w:t>1. Raspoloživost programa</w:t>
      </w:r>
      <w:bookmarkEnd w:id="257"/>
    </w:p>
    <w:tbl>
      <w:tblPr>
        <w:tblStyle w:val="PURTable"/>
        <w:tblW w:w="0" w:type="dxa"/>
        <w:tblLook w:val="04A0" w:firstRow="1" w:lastRow="0" w:firstColumn="1" w:lastColumn="0" w:noHBand="0" w:noVBand="1"/>
      </w:tblPr>
      <w:tblGrid>
        <w:gridCol w:w="4204"/>
        <w:gridCol w:w="705"/>
        <w:gridCol w:w="695"/>
        <w:gridCol w:w="806"/>
        <w:gridCol w:w="711"/>
        <w:gridCol w:w="728"/>
        <w:gridCol w:w="828"/>
        <w:gridCol w:w="704"/>
        <w:gridCol w:w="734"/>
        <w:gridCol w:w="801"/>
      </w:tblGrid>
      <w:tr w:rsidR="00143F7A" w14:paraId="66D404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FC51F0" w14:textId="77777777" w:rsidR="00143F7A" w:rsidRDefault="00DB0B3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0E017F6" w14:textId="77777777" w:rsidR="00143F7A" w:rsidRDefault="00DB0B3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0425EA" w14:textId="77777777" w:rsidR="00143F7A" w:rsidRDefault="00DB0B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2F4AE9" w14:textId="77777777" w:rsidR="00143F7A" w:rsidRDefault="00DB0B3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59C2BC" w14:textId="77777777" w:rsidR="00143F7A" w:rsidRDefault="00DB0B3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9063F7" w14:textId="77777777" w:rsidR="00143F7A" w:rsidRDefault="00DB0B3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57C104" w14:textId="77777777" w:rsidR="00143F7A" w:rsidRDefault="00DB0B3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947877" w14:textId="77777777" w:rsidR="00143F7A" w:rsidRDefault="00DB0B3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DE480B" w14:textId="77777777" w:rsidR="00143F7A" w:rsidRDefault="00DB0B3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7EAD88" w14:textId="77777777" w:rsidR="00143F7A" w:rsidRDefault="00DB0B3A">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143F7A" w14:paraId="08AEF5F7" w14:textId="77777777">
        <w:tc>
          <w:tcPr>
            <w:tcW w:w="4660" w:type="dxa"/>
            <w:tcBorders>
              <w:top w:val="single" w:sz="6" w:space="0" w:color="FFFFFF"/>
              <w:left w:val="none" w:sz="4" w:space="0" w:color="6E6E6E"/>
              <w:bottom w:val="dashed" w:sz="4" w:space="0" w:color="BFBFBF"/>
              <w:right w:val="none" w:sz="4" w:space="0" w:color="6E6E6E"/>
            </w:tcBorders>
          </w:tcPr>
          <w:p w14:paraId="6EC0C196" w14:textId="77777777" w:rsidR="00143F7A" w:rsidRDefault="00DB0B3A">
            <w:pPr>
              <w:pStyle w:val="ProductList-TableBody"/>
            </w:pPr>
            <w:r>
              <w:rPr>
                <w:color w:val="000000"/>
              </w:rPr>
              <w:t>Microsoft 365 Apps za manje firme (SL za korisnika)</w:t>
            </w:r>
            <w:r>
              <w:fldChar w:fldCharType="begin"/>
            </w:r>
            <w:r>
              <w:instrText xml:space="preserve"> XE "Microsoft 365 Apps za manje firme (SL za korisnika)"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3CF8230"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25E73"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E5B17"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937D3"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F9BE1"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BD4E4"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2F39C"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89E22"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75EDC" w14:textId="77777777" w:rsidR="00143F7A" w:rsidRDefault="00143F7A">
            <w:pPr>
              <w:pStyle w:val="ProductList-TableBody"/>
              <w:jc w:val="center"/>
            </w:pPr>
          </w:p>
        </w:tc>
      </w:tr>
      <w:tr w:rsidR="00143F7A" w14:paraId="10820BAA" w14:textId="77777777">
        <w:tc>
          <w:tcPr>
            <w:tcW w:w="4660" w:type="dxa"/>
            <w:tcBorders>
              <w:top w:val="dashed" w:sz="4" w:space="0" w:color="BFBFBF"/>
              <w:left w:val="none" w:sz="4" w:space="0" w:color="6E6E6E"/>
              <w:bottom w:val="dashed" w:sz="4" w:space="0" w:color="BFBFBF"/>
              <w:right w:val="none" w:sz="4" w:space="0" w:color="6E6E6E"/>
            </w:tcBorders>
          </w:tcPr>
          <w:p w14:paraId="3B1EC89E" w14:textId="77777777" w:rsidR="00143F7A" w:rsidRDefault="00DB0B3A">
            <w:pPr>
              <w:pStyle w:val="ProductList-TableBody"/>
            </w:pPr>
            <w:r>
              <w:t>Microsoft 365 Apps za preduzeće</w:t>
            </w:r>
            <w:r>
              <w:fldChar w:fldCharType="begin"/>
            </w:r>
            <w:r>
              <w:instrText xml:space="preserve"> XE "Microsoft 365 Apps za preduzeće"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7031E9B" w14:textId="77777777" w:rsidR="00143F7A" w:rsidRDefault="00DB0B3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9E58B"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7D90B"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E42C8"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4A695"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77740" w14:textId="77777777" w:rsidR="00143F7A" w:rsidRDefault="00DB0B3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692E9"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EEB7B" w14:textId="77777777" w:rsidR="00143F7A" w:rsidRDefault="00DB0B3A">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CAAD2" w14:textId="77777777" w:rsidR="00143F7A" w:rsidRDefault="00143F7A">
            <w:pPr>
              <w:pStyle w:val="ProductList-TableBody"/>
              <w:jc w:val="center"/>
            </w:pPr>
          </w:p>
        </w:tc>
      </w:tr>
      <w:tr w:rsidR="00143F7A" w14:paraId="05D27A96" w14:textId="77777777">
        <w:tc>
          <w:tcPr>
            <w:tcW w:w="4660" w:type="dxa"/>
            <w:tcBorders>
              <w:top w:val="dashed" w:sz="4" w:space="0" w:color="BFBFBF"/>
              <w:left w:val="none" w:sz="4" w:space="0" w:color="6E6E6E"/>
              <w:bottom w:val="dashed" w:sz="4" w:space="0" w:color="BFBFBF"/>
              <w:right w:val="none" w:sz="4" w:space="0" w:color="6E6E6E"/>
            </w:tcBorders>
          </w:tcPr>
          <w:p w14:paraId="68063646" w14:textId="77777777" w:rsidR="00143F7A" w:rsidRDefault="00DB0B3A">
            <w:pPr>
              <w:pStyle w:val="ProductList-TableBody"/>
            </w:pPr>
            <w:r>
              <w:t>Microsoft 365 Apps za preduzeće From SA</w:t>
            </w:r>
            <w:r>
              <w:fldChar w:fldCharType="begin"/>
            </w:r>
            <w:r>
              <w:instrText xml:space="preserve"> XE "Microsoft 365 Apps za preduzeće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15CFA23"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50154"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0F3F2"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B4B47"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3BDC1"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38295" w14:textId="77777777" w:rsidR="00143F7A" w:rsidRDefault="00DB0B3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5766E"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D2DCF"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31B7D" w14:textId="77777777" w:rsidR="00143F7A" w:rsidRDefault="00143F7A">
            <w:pPr>
              <w:pStyle w:val="ProductList-TableBody"/>
              <w:jc w:val="center"/>
            </w:pPr>
          </w:p>
        </w:tc>
      </w:tr>
      <w:tr w:rsidR="00143F7A" w14:paraId="4FC8C1A1" w14:textId="77777777">
        <w:tc>
          <w:tcPr>
            <w:tcW w:w="4660" w:type="dxa"/>
            <w:tcBorders>
              <w:top w:val="dashed" w:sz="4" w:space="0" w:color="BFBFBF"/>
              <w:left w:val="none" w:sz="4" w:space="0" w:color="6E6E6E"/>
              <w:bottom w:val="single" w:sz="4" w:space="0" w:color="FFFFFF"/>
              <w:right w:val="none" w:sz="4" w:space="0" w:color="6E6E6E"/>
            </w:tcBorders>
          </w:tcPr>
          <w:p w14:paraId="76B56D62" w14:textId="77777777" w:rsidR="00143F7A" w:rsidRDefault="00DB0B3A">
            <w:pPr>
              <w:pStyle w:val="ProductList-TableBody"/>
            </w:pPr>
            <w:r>
              <w:t>Microsoft 365 Apps za preduzeće</w:t>
            </w:r>
            <w:r>
              <w:fldChar w:fldCharType="begin"/>
            </w:r>
            <w:r>
              <w:instrText xml:space="preserve"> XE "Microsoft 365 Apps za preduzeće" </w:instrText>
            </w:r>
            <w:r>
              <w:fldChar w:fldCharType="end"/>
            </w:r>
            <w:r>
              <w:t xml:space="preserve"> (SL za uređaj)</w:t>
            </w:r>
          </w:p>
        </w:tc>
        <w:tc>
          <w:tcPr>
            <w:tcW w:w="740" w:type="dxa"/>
            <w:tcBorders>
              <w:top w:val="dashed" w:sz="4" w:space="0" w:color="BFBFBF"/>
              <w:left w:val="none" w:sz="4" w:space="0" w:color="6E6E6E"/>
              <w:bottom w:val="single" w:sz="4" w:space="0" w:color="FFFFFF"/>
              <w:right w:val="single" w:sz="6" w:space="0" w:color="FFFFFF"/>
            </w:tcBorders>
          </w:tcPr>
          <w:p w14:paraId="29323ED7"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189DD"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288E6"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AC070"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55D34"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58FE6" w14:textId="77777777" w:rsidR="00143F7A" w:rsidRDefault="00DB0B3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E35A2"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C61D8"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254B6" w14:textId="77777777" w:rsidR="00143F7A" w:rsidRDefault="00143F7A">
            <w:pPr>
              <w:pStyle w:val="ProductList-TableBody"/>
              <w:jc w:val="center"/>
            </w:pPr>
          </w:p>
        </w:tc>
      </w:tr>
    </w:tbl>
    <w:p w14:paraId="63B90C89" w14:textId="77777777" w:rsidR="00143F7A" w:rsidRDefault="00DB0B3A">
      <w:pPr>
        <w:pStyle w:val="ProductList-Offering1SubSection"/>
        <w:outlineLvl w:val="3"/>
      </w:pPr>
      <w:bookmarkStart w:id="258" w:name="_Sec774"/>
      <w:r>
        <w:t>2. Uslovi za proizvod</w:t>
      </w:r>
      <w:bookmarkEnd w:id="258"/>
    </w:p>
    <w:tbl>
      <w:tblPr>
        <w:tblStyle w:val="PURTable"/>
        <w:tblW w:w="0" w:type="dxa"/>
        <w:tblLook w:val="04A0" w:firstRow="1" w:lastRow="0" w:firstColumn="1" w:lastColumn="0" w:noHBand="0" w:noVBand="1"/>
      </w:tblPr>
      <w:tblGrid>
        <w:gridCol w:w="3658"/>
        <w:gridCol w:w="3630"/>
        <w:gridCol w:w="3628"/>
      </w:tblGrid>
      <w:tr w:rsidR="00143F7A" w14:paraId="3CDA01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22D5CF" w14:textId="77777777" w:rsidR="00143F7A" w:rsidRDefault="00DB0B3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715192" w14:textId="77777777" w:rsidR="00143F7A" w:rsidRDefault="00DB0B3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53330B" w14:textId="77777777" w:rsidR="00143F7A" w:rsidRDefault="00DB0B3A">
            <w:pPr>
              <w:pStyle w:val="ProductList-TableBody"/>
            </w:pPr>
            <w:r>
              <w:rPr>
                <w:color w:val="404040"/>
              </w:rPr>
              <w:t>Ispunjava uslove za produženi period važenja: Nije primenjivo</w:t>
            </w:r>
          </w:p>
        </w:tc>
      </w:tr>
      <w:tr w:rsidR="00143F7A" w14:paraId="65140D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A9B3F" w14:textId="77777777" w:rsidR="00143F7A" w:rsidRDefault="00DB0B3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D27936" w14:textId="77777777" w:rsidR="00143F7A" w:rsidRDefault="00DB0B3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0BE60" w14:textId="77777777" w:rsidR="00143F7A" w:rsidRDefault="00DB0B3A">
            <w:pPr>
              <w:pStyle w:val="ProductList-TableBody"/>
            </w:pPr>
            <w:r>
              <w:rPr>
                <w:color w:val="404040"/>
              </w:rPr>
              <w:t>Promocije: Nije primenjivo</w:t>
            </w:r>
          </w:p>
        </w:tc>
      </w:tr>
      <w:tr w:rsidR="00143F7A" w14:paraId="37BF68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1943B" w14:textId="77777777" w:rsidR="00143F7A" w:rsidRDefault="00DB0B3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DB08768" w14:textId="77777777" w:rsidR="00143F7A" w:rsidRDefault="00DB0B3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770CF" w14:textId="77777777" w:rsidR="00143F7A" w:rsidRDefault="00DB0B3A">
            <w:pPr>
              <w:pStyle w:val="ProductList-TableBody"/>
            </w:pPr>
            <w:r>
              <w:rPr>
                <w:color w:val="404040"/>
              </w:rPr>
              <w:t>Ispunjava uslove za smanjenje (SCE): Nije primenjivo</w:t>
            </w:r>
          </w:p>
        </w:tc>
      </w:tr>
      <w:tr w:rsidR="00143F7A" w14:paraId="30530176" w14:textId="77777777">
        <w:tc>
          <w:tcPr>
            <w:tcW w:w="4040" w:type="dxa"/>
            <w:tcBorders>
              <w:top w:val="single" w:sz="4" w:space="0" w:color="000000"/>
              <w:left w:val="single" w:sz="4" w:space="0" w:color="000000"/>
              <w:bottom w:val="single" w:sz="4" w:space="0" w:color="000000"/>
              <w:right w:val="single" w:sz="4" w:space="0" w:color="000000"/>
            </w:tcBorders>
          </w:tcPr>
          <w:p w14:paraId="45140709" w14:textId="77777777" w:rsidR="00143F7A" w:rsidRDefault="00DB0B3A">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2C5ECE25" w14:textId="77777777" w:rsidR="00143F7A" w:rsidRDefault="00DB0B3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4C172E2B" w14:textId="77777777" w:rsidR="00143F7A" w:rsidRDefault="00DB0B3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7B6BDD89" w14:textId="77777777" w:rsidR="00143F7A" w:rsidRDefault="00143F7A">
      <w:pPr>
        <w:pStyle w:val="ProductList-Body"/>
      </w:pPr>
    </w:p>
    <w:p w14:paraId="741ED085" w14:textId="77777777" w:rsidR="00143F7A" w:rsidRDefault="00DB0B3A">
      <w:pPr>
        <w:pStyle w:val="ProductList-ClauseHeading"/>
        <w:outlineLvl w:val="4"/>
      </w:pPr>
      <w:r>
        <w:t>2.1 Prava na korišćenje medijuma za Microsoft 365 Apps za preduzeće sa Pravima za Windows To Go</w:t>
      </w:r>
    </w:p>
    <w:p w14:paraId="5D3272FA" w14:textId="77777777" w:rsidR="00143F7A" w:rsidRDefault="00DB0B3A">
      <w:pPr>
        <w:pStyle w:val="ProductList-Body"/>
      </w:pPr>
      <w:r>
        <w:t>Ako korisnik kome je Klijent dodelio licencu za Microsoft 365 Apps za preduzeće koristi softver na osnovu Prava za Windows to Go, umesto instaliranja kopije softvera koji se isporučuje uz Microsoft 365 Apps za preduzeće na jednom od pet dozvoljenih uređaja u skladu sa uslovima korišćenja usluge koji važe za Microsoft 365 Apps za preduzeće, taj korisnik može da 1) instalira jednu kopiju softvera Office Professional Plus 2013</w:t>
      </w:r>
      <w:r>
        <w:fldChar w:fldCharType="begin"/>
      </w:r>
      <w:r>
        <w:instrText xml:space="preserve"> XE "Office Professional Plus 2013" </w:instrText>
      </w:r>
      <w:r>
        <w:fldChar w:fldCharType="end"/>
      </w:r>
      <w:r>
        <w:t xml:space="preserve"> na USB disku koji se koristi za Prava Windows to Go i 2) koristi softver Office Professional Plus 2013 na tom USB disku na bilo kom uređaju. Po isteku Klijentove pretplate na Microsoft 365 Apps za preduzeće, klijent mora da deinstalira softver Office Professional Plus 2013 sa tog USB diska.</w:t>
      </w:r>
    </w:p>
    <w:p w14:paraId="7371D9FA" w14:textId="77777777" w:rsidR="00143F7A" w:rsidRDefault="00143F7A">
      <w:pPr>
        <w:pStyle w:val="ProductList-Body"/>
      </w:pPr>
    </w:p>
    <w:p w14:paraId="71C44101" w14:textId="77777777" w:rsidR="00143F7A" w:rsidRDefault="00DB0B3A">
      <w:pPr>
        <w:pStyle w:val="ProductList-ClauseHeading"/>
        <w:outlineLvl w:val="4"/>
      </w:pPr>
      <w:r>
        <w:t>2.2 Period migracije za Open Value Subscription</w:t>
      </w:r>
    </w:p>
    <w:p w14:paraId="10FEC6DE" w14:textId="77777777" w:rsidR="00143F7A" w:rsidRDefault="00DB0B3A">
      <w:pPr>
        <w:pStyle w:val="ProductList-Body"/>
      </w:pPr>
      <w:r>
        <w:t>Za svaku jedinicu SL licenci za korisnike za Microsoft 365 Apps za preduzeće, Office 365 E3/E5 ili Office 365 A3/A5 koju Klijent aktivira na datum isteka Open Value Subscription ugovora („Datum isteka“) ili pre njega, Klijent može da nastavi da koristi kopiju sistema Office Standard ili Professional Plus koji mu je licenciran preko Open Value Subscription ugovora. To pravo ističe 180 dana nakon Datuma isteka. Na korišćenje sistema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periodu primenjuju se Korisnička prava koja stupaju na snagu na Datum isteka.</w:t>
      </w:r>
    </w:p>
    <w:p w14:paraId="191FDDBC" w14:textId="77777777" w:rsidR="00143F7A" w:rsidRDefault="00143F7A">
      <w:pPr>
        <w:pStyle w:val="ProductList-Body"/>
      </w:pPr>
    </w:p>
    <w:p w14:paraId="768A39C7" w14:textId="77777777" w:rsidR="00143F7A" w:rsidRDefault="00DB0B3A">
      <w:pPr>
        <w:pStyle w:val="ProductList-ClauseHeading"/>
        <w:outlineLvl w:val="4"/>
      </w:pPr>
      <w:r>
        <w:t>2.3 Office View/Print za korisnike paketa Office za veb</w:t>
      </w:r>
    </w:p>
    <w:p w14:paraId="2FD7883F" w14:textId="77777777" w:rsidR="00143F7A" w:rsidRDefault="00DB0B3A">
      <w:pPr>
        <w:pStyle w:val="ProductList-Body"/>
      </w:pPr>
      <w:r>
        <w:t>Korisnici koji imaju licencu za Office 365 ili Microsoft 365 mogu da koriste Microsoft 365 Apps za preduzeće u Režimu smanjene funkcionalnosti radi prikaza i štampanja datoteka.</w:t>
      </w:r>
    </w:p>
    <w:p w14:paraId="7A92A396" w14:textId="77777777" w:rsidR="00143F7A" w:rsidRDefault="00143F7A">
      <w:pPr>
        <w:pStyle w:val="ProductList-Body"/>
      </w:pPr>
    </w:p>
    <w:p w14:paraId="669AB55D" w14:textId="77777777" w:rsidR="00143F7A" w:rsidRDefault="00DB0B3A">
      <w:pPr>
        <w:pStyle w:val="ProductList-ClauseHeading"/>
        <w:outlineLvl w:val="4"/>
      </w:pPr>
      <w:r>
        <w:t>2.4 Akademski programi</w:t>
      </w:r>
    </w:p>
    <w:p w14:paraId="582CA4FF" w14:textId="77777777" w:rsidR="00143F7A" w:rsidRDefault="00DB0B3A">
      <w:pPr>
        <w:pStyle w:val="ProductList-Body"/>
      </w:pPr>
      <w:r>
        <w:t>Sledeće odredbe se odnose na klijente u Akademskim programima količinskog licenciranja:</w:t>
      </w:r>
    </w:p>
    <w:p w14:paraId="43C2C046" w14:textId="77777777" w:rsidR="00143F7A" w:rsidRDefault="00143F7A">
      <w:pPr>
        <w:pStyle w:val="ProductList-Body"/>
      </w:pPr>
    </w:p>
    <w:p w14:paraId="21571E04" w14:textId="77777777" w:rsidR="00143F7A" w:rsidRDefault="00DB0B3A">
      <w:pPr>
        <w:pStyle w:val="ProductList-SubClauseHeading"/>
        <w:outlineLvl w:val="5"/>
      </w:pPr>
      <w:r>
        <w:t>2.4.1 SL za uređaj za Microsoft 365 Apps za preduzeće u EES</w:t>
      </w:r>
    </w:p>
    <w:p w14:paraId="2627381A" w14:textId="77777777" w:rsidR="00143F7A" w:rsidRDefault="00DB0B3A">
      <w:pPr>
        <w:pStyle w:val="ProductList-BodyIndented"/>
      </w:pPr>
      <w:r>
        <w:t xml:space="preserve">Institucije sa SL licencama za korisnike za Microsoft 365 Apps za preduzeće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u </w:t>
      </w:r>
      <w:r>
        <w:fldChar w:fldCharType="begin"/>
      </w:r>
      <w:r>
        <w:instrText xml:space="preserve"> AutoTextList   \s NoStyle \t "Upisnica za obrazovna rešenja" </w:instrText>
      </w:r>
      <w:r>
        <w:fldChar w:fldCharType="separate"/>
      </w:r>
      <w:r>
        <w:rPr>
          <w:color w:val="0563C1"/>
        </w:rPr>
        <w:t>programu EES</w:t>
      </w:r>
      <w:r>
        <w:fldChar w:fldCharType="end"/>
      </w:r>
      <w:r>
        <w:t xml:space="preserve"> ispunjavaju uslove za nabavku SL licenci za uređaje za Microsoft 365 Apps za preduzeće za isti broj SL licenci za korisnike za Microsoft 365 Apps za preduzeće koje je Institucija licencirala i smeju da ih instaliraju na bilo koji uređaj u sklopu Organizacije Institucije, uključujući, između ostalog, na sve uređaje u laboratorijama i bibliotekama sa otvorenim pristupom.</w:t>
      </w:r>
    </w:p>
    <w:p w14:paraId="499FFD36" w14:textId="77777777" w:rsidR="00143F7A" w:rsidRDefault="00143F7A">
      <w:pPr>
        <w:pStyle w:val="ProductList-BodyIndented"/>
      </w:pPr>
    </w:p>
    <w:p w14:paraId="19C1CA33" w14:textId="77777777" w:rsidR="00143F7A" w:rsidRDefault="00DB0B3A">
      <w:pPr>
        <w:pStyle w:val="ProductList-SubClauseHeading"/>
        <w:outlineLvl w:val="5"/>
      </w:pPr>
      <w:r>
        <w:t>2.4.2 Korišćenje u laboratoriji ili biblioteci u programu OVS-ES</w:t>
      </w:r>
    </w:p>
    <w:p w14:paraId="3A76C83D" w14:textId="77777777" w:rsidR="00143F7A" w:rsidRDefault="00DB0B3A">
      <w:pPr>
        <w:pStyle w:val="ProductList-BodyIndented"/>
      </w:pPr>
      <w:r>
        <w:t xml:space="preserve">Institucije SL licencama za Microsoft 365 Apps za preduzeće za korisnike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u programu </w:t>
      </w:r>
      <w:r>
        <w:fldChar w:fldCharType="begin"/>
      </w:r>
      <w:r>
        <w:instrText xml:space="preserve"> AutoTextList   \s NoStyle \t "Open Value Subscription – Obrazovna rešenja" </w:instrText>
      </w:r>
      <w:r>
        <w:fldChar w:fldCharType="separate"/>
      </w:r>
      <w:r>
        <w:rPr>
          <w:color w:val="0563C1"/>
        </w:rPr>
        <w:t>OVS-ES</w:t>
      </w:r>
      <w:r>
        <w:fldChar w:fldCharType="end"/>
      </w:r>
      <w:r>
        <w:t xml:space="preserve"> mogu da instaliraju softver Office Professional Plus u bilo kojoj laboratoriji ili biblioteci sa slobodnim pristupom u Organizaciji Institucije. Na korišćenje softvera se u suprotnom primenjuju Uslovi licenciranja za Office Professional Plus.</w:t>
      </w:r>
    </w:p>
    <w:p w14:paraId="79ECB176" w14:textId="77777777" w:rsidR="00143F7A" w:rsidRDefault="00143F7A">
      <w:pPr>
        <w:pStyle w:val="ProductList-BodyIndented"/>
        <w:jc w:val="right"/>
      </w:pPr>
    </w:p>
    <w:tbl>
      <w:tblPr>
        <w:tblStyle w:val="PURTable0"/>
        <w:tblW w:w="0" w:type="dxa"/>
        <w:tblLook w:val="04A0" w:firstRow="1" w:lastRow="0" w:firstColumn="1" w:lastColumn="0" w:noHBand="0" w:noVBand="1"/>
      </w:tblPr>
      <w:tblGrid>
        <w:gridCol w:w="10556"/>
      </w:tblGrid>
      <w:tr w:rsidR="00143F7A" w14:paraId="09462C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60EBE4"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641B487E" w14:textId="77777777" w:rsidR="00143F7A" w:rsidRDefault="00143F7A">
      <w:pPr>
        <w:pStyle w:val="ProductList-BodyIndented"/>
      </w:pPr>
    </w:p>
    <w:p w14:paraId="05B8F60C" w14:textId="77777777" w:rsidR="00143F7A" w:rsidRDefault="00DB0B3A">
      <w:pPr>
        <w:pStyle w:val="ProductList-Offering2HeadingNoBorder"/>
        <w:outlineLvl w:val="2"/>
      </w:pPr>
      <w:bookmarkStart w:id="259" w:name="_Sec634"/>
      <w:r>
        <w:t>Office 365 paketi</w:t>
      </w:r>
      <w:bookmarkEnd w:id="259"/>
      <w:r>
        <w:fldChar w:fldCharType="begin"/>
      </w:r>
      <w:r>
        <w:instrText xml:space="preserve"> TC "</w:instrText>
      </w:r>
      <w:bookmarkStart w:id="260" w:name="_Toc47011655"/>
      <w:r>
        <w:instrText>Office 365 paketi</w:instrText>
      </w:r>
      <w:bookmarkEnd w:id="260"/>
      <w:r>
        <w:instrText>" \l 3</w:instrText>
      </w:r>
      <w:r>
        <w:fldChar w:fldCharType="end"/>
      </w:r>
    </w:p>
    <w:p w14:paraId="23C3EFE5" w14:textId="77777777" w:rsidR="00143F7A" w:rsidRDefault="00DB0B3A">
      <w:pPr>
        <w:pStyle w:val="ProductList-Offering1SubSection"/>
        <w:outlineLvl w:val="3"/>
      </w:pPr>
      <w:bookmarkStart w:id="261" w:name="_Sec720"/>
      <w:r>
        <w:t>1. Raspoloživost programa</w:t>
      </w:r>
      <w:bookmarkEnd w:id="261"/>
    </w:p>
    <w:tbl>
      <w:tblPr>
        <w:tblStyle w:val="PURTable"/>
        <w:tblW w:w="10916" w:type="dxa"/>
        <w:tblLook w:val="04A0" w:firstRow="1" w:lastRow="0" w:firstColumn="1" w:lastColumn="0" w:noHBand="0" w:noVBand="1"/>
      </w:tblPr>
      <w:tblGrid>
        <w:gridCol w:w="4092"/>
        <w:gridCol w:w="696"/>
        <w:gridCol w:w="684"/>
        <w:gridCol w:w="792"/>
        <w:gridCol w:w="704"/>
        <w:gridCol w:w="724"/>
        <w:gridCol w:w="819"/>
        <w:gridCol w:w="695"/>
        <w:gridCol w:w="924"/>
        <w:gridCol w:w="786"/>
      </w:tblGrid>
      <w:tr w:rsidR="00143F7A" w14:paraId="691182F1" w14:textId="77777777" w:rsidTr="00DB0B3A">
        <w:trPr>
          <w:cnfStyle w:val="100000000000" w:firstRow="1" w:lastRow="0" w:firstColumn="0" w:lastColumn="0" w:oddVBand="0" w:evenVBand="0" w:oddHBand="0" w:evenHBand="0" w:firstRowFirstColumn="0" w:firstRowLastColumn="0" w:lastRowFirstColumn="0" w:lastRowLastColumn="0"/>
        </w:trPr>
        <w:tc>
          <w:tcPr>
            <w:tcW w:w="4092" w:type="dxa"/>
            <w:tcBorders>
              <w:left w:val="single" w:sz="6" w:space="0" w:color="FFFFFF"/>
              <w:bottom w:val="single" w:sz="6" w:space="0" w:color="FFFFFF"/>
              <w:right w:val="single" w:sz="6" w:space="0" w:color="FFFFFF"/>
            </w:tcBorders>
            <w:shd w:val="clear" w:color="auto" w:fill="00188F"/>
          </w:tcPr>
          <w:p w14:paraId="2ED6ED3F" w14:textId="77777777" w:rsidR="00143F7A" w:rsidRDefault="00DB0B3A">
            <w:pPr>
              <w:pStyle w:val="ProductList-TableBody"/>
            </w:pPr>
            <w:r>
              <w:rPr>
                <w:color w:val="FFFFFF"/>
              </w:rPr>
              <w:t>Online usluge</w:t>
            </w:r>
          </w:p>
        </w:tc>
        <w:tc>
          <w:tcPr>
            <w:tcW w:w="696" w:type="dxa"/>
            <w:tcBorders>
              <w:left w:val="single" w:sz="6" w:space="0" w:color="FFFFFF"/>
              <w:bottom w:val="single" w:sz="6" w:space="0" w:color="FFFFFF"/>
              <w:right w:val="single" w:sz="6" w:space="0" w:color="FFFFFF"/>
            </w:tcBorders>
            <w:shd w:val="clear" w:color="auto" w:fill="00188F"/>
          </w:tcPr>
          <w:p w14:paraId="0658678D" w14:textId="77777777" w:rsidR="00143F7A" w:rsidRDefault="00DB0B3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684" w:type="dxa"/>
            <w:tcBorders>
              <w:left w:val="single" w:sz="6" w:space="0" w:color="FFFFFF"/>
              <w:bottom w:val="single" w:sz="6" w:space="0" w:color="FFFFFF"/>
              <w:right w:val="single" w:sz="6" w:space="0" w:color="FFFFFF"/>
            </w:tcBorders>
            <w:shd w:val="clear" w:color="auto" w:fill="00188F"/>
          </w:tcPr>
          <w:p w14:paraId="088941A6" w14:textId="77777777" w:rsidR="00143F7A" w:rsidRDefault="00DB0B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2" w:type="dxa"/>
            <w:tcBorders>
              <w:left w:val="single" w:sz="6" w:space="0" w:color="FFFFFF"/>
              <w:bottom w:val="single" w:sz="6" w:space="0" w:color="FFFFFF"/>
              <w:right w:val="single" w:sz="6" w:space="0" w:color="FFFFFF"/>
            </w:tcBorders>
            <w:shd w:val="clear" w:color="auto" w:fill="00188F"/>
          </w:tcPr>
          <w:p w14:paraId="14A84457" w14:textId="77777777" w:rsidR="00143F7A" w:rsidRDefault="00DB0B3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4" w:type="dxa"/>
            <w:tcBorders>
              <w:left w:val="single" w:sz="6" w:space="0" w:color="FFFFFF"/>
              <w:bottom w:val="single" w:sz="6" w:space="0" w:color="FFFFFF"/>
              <w:right w:val="single" w:sz="6" w:space="0" w:color="FFFFFF"/>
            </w:tcBorders>
            <w:shd w:val="clear" w:color="auto" w:fill="00188F"/>
          </w:tcPr>
          <w:p w14:paraId="16527894" w14:textId="77777777" w:rsidR="00143F7A" w:rsidRDefault="00DB0B3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24" w:type="dxa"/>
            <w:tcBorders>
              <w:left w:val="single" w:sz="6" w:space="0" w:color="FFFFFF"/>
              <w:bottom w:val="single" w:sz="6" w:space="0" w:color="FFFFFF"/>
              <w:right w:val="single" w:sz="6" w:space="0" w:color="FFFFFF"/>
            </w:tcBorders>
            <w:shd w:val="clear" w:color="auto" w:fill="00188F"/>
          </w:tcPr>
          <w:p w14:paraId="74E8775E" w14:textId="77777777" w:rsidR="00143F7A" w:rsidRDefault="00DB0B3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14:paraId="1538346E" w14:textId="77777777" w:rsidR="00143F7A" w:rsidRDefault="00DB0B3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95" w:type="dxa"/>
            <w:tcBorders>
              <w:left w:val="single" w:sz="6" w:space="0" w:color="FFFFFF"/>
              <w:bottom w:val="single" w:sz="6" w:space="0" w:color="FFFFFF"/>
              <w:right w:val="single" w:sz="6" w:space="0" w:color="FFFFFF"/>
            </w:tcBorders>
            <w:shd w:val="clear" w:color="auto" w:fill="00188F"/>
          </w:tcPr>
          <w:p w14:paraId="28402D5D" w14:textId="77777777" w:rsidR="00143F7A" w:rsidRDefault="00DB0B3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924" w:type="dxa"/>
            <w:tcBorders>
              <w:left w:val="single" w:sz="6" w:space="0" w:color="FFFFFF"/>
              <w:bottom w:val="single" w:sz="6" w:space="0" w:color="FFFFFF"/>
              <w:right w:val="single" w:sz="6" w:space="0" w:color="FFFFFF"/>
            </w:tcBorders>
            <w:shd w:val="clear" w:color="auto" w:fill="00188F"/>
          </w:tcPr>
          <w:p w14:paraId="4119149D" w14:textId="77777777" w:rsidR="00143F7A" w:rsidRDefault="00DB0B3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86" w:type="dxa"/>
            <w:tcBorders>
              <w:left w:val="single" w:sz="6" w:space="0" w:color="FFFFFF"/>
              <w:bottom w:val="single" w:sz="6" w:space="0" w:color="FFFFFF"/>
              <w:right w:val="single" w:sz="6" w:space="0" w:color="FFFFFF"/>
            </w:tcBorders>
            <w:shd w:val="clear" w:color="auto" w:fill="00188F"/>
          </w:tcPr>
          <w:p w14:paraId="7A389DFA" w14:textId="77777777" w:rsidR="00143F7A" w:rsidRDefault="00DB0B3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43F7A" w14:paraId="3FD63B9B" w14:textId="77777777" w:rsidTr="00DB0B3A">
        <w:tc>
          <w:tcPr>
            <w:tcW w:w="4092" w:type="dxa"/>
            <w:tcBorders>
              <w:top w:val="single" w:sz="6" w:space="0" w:color="FFFFFF"/>
              <w:left w:val="none" w:sz="4" w:space="0" w:color="6E6E6E"/>
              <w:bottom w:val="dashed" w:sz="4" w:space="0" w:color="BFBFBF"/>
              <w:right w:val="none" w:sz="4" w:space="0" w:color="6E6E6E"/>
            </w:tcBorders>
          </w:tcPr>
          <w:p w14:paraId="5FD952F5" w14:textId="77777777" w:rsidR="00143F7A" w:rsidRDefault="00DB0B3A">
            <w:pPr>
              <w:pStyle w:val="ProductList-TableBody"/>
            </w:pPr>
            <w:r>
              <w:rPr>
                <w:color w:val="000000"/>
              </w:rPr>
              <w:t>Microsoft 365 Business Basic(SL za korisnika)</w:t>
            </w:r>
            <w:r>
              <w:fldChar w:fldCharType="begin"/>
            </w:r>
            <w:r>
              <w:instrText xml:space="preserve"> XE "Microsoft 365 Business Basic" </w:instrText>
            </w:r>
            <w:r>
              <w:fldChar w:fldCharType="end"/>
            </w:r>
          </w:p>
        </w:tc>
        <w:tc>
          <w:tcPr>
            <w:tcW w:w="696" w:type="dxa"/>
            <w:tcBorders>
              <w:top w:val="single" w:sz="6" w:space="0" w:color="FFFFFF"/>
              <w:left w:val="none" w:sz="4" w:space="0" w:color="6E6E6E"/>
              <w:bottom w:val="dashed" w:sz="4" w:space="0" w:color="BFBFBF"/>
              <w:right w:val="single" w:sz="6" w:space="0" w:color="FFFFFF"/>
            </w:tcBorders>
          </w:tcPr>
          <w:p w14:paraId="2F506110" w14:textId="77777777" w:rsidR="00143F7A" w:rsidRDefault="00143F7A">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14:paraId="39A87768"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0EF9AD65" w14:textId="77777777" w:rsidR="00143F7A" w:rsidRDefault="00143F7A">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1B7DC2A7" w14:textId="77777777" w:rsidR="00143F7A" w:rsidRDefault="00143F7A">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42A134AB"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14:paraId="3D6E6035" w14:textId="77777777" w:rsidR="00143F7A" w:rsidRDefault="00143F7A">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14:paraId="4E6DB429"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1A559BE" w14:textId="77777777" w:rsidR="00143F7A" w:rsidRDefault="00143F7A">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14:paraId="1F70A77D" w14:textId="77777777" w:rsidR="00143F7A" w:rsidRDefault="00143F7A">
            <w:pPr>
              <w:pStyle w:val="ProductList-TableBody"/>
              <w:jc w:val="center"/>
            </w:pPr>
          </w:p>
        </w:tc>
      </w:tr>
      <w:tr w:rsidR="00143F7A" w14:paraId="6B09AAEE" w14:textId="77777777" w:rsidTr="00DB0B3A">
        <w:tc>
          <w:tcPr>
            <w:tcW w:w="4092" w:type="dxa"/>
            <w:tcBorders>
              <w:top w:val="dashed" w:sz="4" w:space="0" w:color="BFBFBF"/>
              <w:left w:val="none" w:sz="4" w:space="0" w:color="6E6E6E"/>
              <w:bottom w:val="dashed" w:sz="4" w:space="0" w:color="BFBFBF"/>
              <w:right w:val="none" w:sz="4" w:space="0" w:color="6E6E6E"/>
            </w:tcBorders>
          </w:tcPr>
          <w:p w14:paraId="18B970F1" w14:textId="77777777" w:rsidR="00143F7A" w:rsidRDefault="00DB0B3A">
            <w:pPr>
              <w:pStyle w:val="ProductList-TableBody"/>
            </w:pPr>
            <w:r>
              <w:rPr>
                <w:color w:val="000000"/>
              </w:rPr>
              <w:t>Microsoft 365 Business Standard (SL za korisnika)</w:t>
            </w:r>
            <w:r>
              <w:fldChar w:fldCharType="begin"/>
            </w:r>
            <w:r>
              <w:instrText xml:space="preserve"> XE "Microsoft 365 Business Standard" </w:instrText>
            </w:r>
            <w:r>
              <w:fldChar w:fldCharType="end"/>
            </w:r>
          </w:p>
        </w:tc>
        <w:tc>
          <w:tcPr>
            <w:tcW w:w="696" w:type="dxa"/>
            <w:tcBorders>
              <w:top w:val="dashed" w:sz="4" w:space="0" w:color="BFBFBF"/>
              <w:left w:val="none" w:sz="4" w:space="0" w:color="6E6E6E"/>
              <w:bottom w:val="dashed" w:sz="4" w:space="0" w:color="BFBFBF"/>
              <w:right w:val="single" w:sz="6" w:space="0" w:color="FFFFFF"/>
            </w:tcBorders>
          </w:tcPr>
          <w:p w14:paraId="1D2E99E8" w14:textId="77777777" w:rsidR="00143F7A" w:rsidRDefault="00143F7A">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14:paraId="1FD31048"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7F245A11" w14:textId="77777777" w:rsidR="00143F7A" w:rsidRDefault="00143F7A">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30A03C0E" w14:textId="77777777" w:rsidR="00143F7A" w:rsidRDefault="00143F7A">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0E2CC4EC"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14:paraId="668B516C" w14:textId="77777777" w:rsidR="00143F7A" w:rsidRDefault="00143F7A">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14:paraId="09BF8536"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13662E74" w14:textId="77777777" w:rsidR="00143F7A" w:rsidRDefault="00143F7A">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14:paraId="5210D6B4" w14:textId="77777777" w:rsidR="00143F7A" w:rsidRDefault="00143F7A">
            <w:pPr>
              <w:pStyle w:val="ProductList-TableBody"/>
              <w:jc w:val="center"/>
            </w:pPr>
          </w:p>
        </w:tc>
      </w:tr>
      <w:tr w:rsidR="00143F7A" w14:paraId="03132AE3" w14:textId="77777777" w:rsidTr="00DB0B3A">
        <w:tc>
          <w:tcPr>
            <w:tcW w:w="4092" w:type="dxa"/>
            <w:tcBorders>
              <w:top w:val="dashed" w:sz="4" w:space="0" w:color="BFBFBF"/>
              <w:left w:val="none" w:sz="4" w:space="0" w:color="6E6E6E"/>
              <w:bottom w:val="dashed" w:sz="4" w:space="0" w:color="BFBFBF"/>
              <w:right w:val="none" w:sz="4" w:space="0" w:color="6E6E6E"/>
            </w:tcBorders>
          </w:tcPr>
          <w:p w14:paraId="6CEF49BF" w14:textId="77777777" w:rsidR="00143F7A" w:rsidRDefault="00DB0B3A">
            <w:pPr>
              <w:pStyle w:val="ProductList-TableBody"/>
            </w:pPr>
            <w:r>
              <w:t>Office 365 A1</w:t>
            </w:r>
            <w:r>
              <w:fldChar w:fldCharType="begin"/>
            </w:r>
            <w:r>
              <w:instrText xml:space="preserve"> XE "Office 365 A1" </w:instrText>
            </w:r>
            <w:r>
              <w:fldChar w:fldCharType="end"/>
            </w:r>
            <w:r>
              <w:t xml:space="preserve"> (SL za korisnika)</w:t>
            </w:r>
          </w:p>
        </w:tc>
        <w:tc>
          <w:tcPr>
            <w:tcW w:w="696" w:type="dxa"/>
            <w:tcBorders>
              <w:top w:val="dashed" w:sz="4" w:space="0" w:color="BFBFBF"/>
              <w:left w:val="none" w:sz="4" w:space="0" w:color="6E6E6E"/>
              <w:bottom w:val="dashed" w:sz="4" w:space="0" w:color="BFBFBF"/>
              <w:right w:val="single" w:sz="6" w:space="0" w:color="FFFFFF"/>
            </w:tcBorders>
          </w:tcPr>
          <w:p w14:paraId="32ED03C6" w14:textId="77777777" w:rsidR="00143F7A" w:rsidRDefault="00DB0B3A">
            <w:pPr>
              <w:pStyle w:val="ProductList-TableBody"/>
              <w:jc w:val="center"/>
            </w:pPr>
            <w:r>
              <w:rPr>
                <w:color w:val="000000"/>
              </w:rPr>
              <w:t>1</w:t>
            </w: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49B67F3F" w14:textId="77777777" w:rsidR="00143F7A" w:rsidRDefault="00143F7A">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793C7631" w14:textId="77777777" w:rsidR="00143F7A" w:rsidRDefault="00143F7A">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1F8F1BA1" w14:textId="77777777" w:rsidR="00143F7A" w:rsidRDefault="00143F7A">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5023C3A2" w14:textId="77777777" w:rsidR="00143F7A" w:rsidRDefault="00143F7A">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14:paraId="0714F705" w14:textId="77777777" w:rsidR="00143F7A" w:rsidRDefault="00143F7A">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14:paraId="4A553423"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41BDFAD5"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14:paraId="304C883C" w14:textId="77777777" w:rsidR="00143F7A" w:rsidRDefault="00143F7A">
            <w:pPr>
              <w:pStyle w:val="ProductList-TableBody"/>
              <w:jc w:val="center"/>
            </w:pPr>
          </w:p>
        </w:tc>
      </w:tr>
      <w:tr w:rsidR="00143F7A" w14:paraId="1318E5FD" w14:textId="77777777" w:rsidTr="00DB0B3A">
        <w:tc>
          <w:tcPr>
            <w:tcW w:w="4092" w:type="dxa"/>
            <w:tcBorders>
              <w:top w:val="dashed" w:sz="4" w:space="0" w:color="BFBFBF"/>
              <w:left w:val="none" w:sz="4" w:space="0" w:color="6E6E6E"/>
              <w:bottom w:val="dashed" w:sz="4" w:space="0" w:color="BFBFBF"/>
              <w:right w:val="none" w:sz="4" w:space="0" w:color="6E6E6E"/>
            </w:tcBorders>
          </w:tcPr>
          <w:p w14:paraId="1160E5B7" w14:textId="77777777" w:rsidR="00143F7A" w:rsidRDefault="00DB0B3A">
            <w:pPr>
              <w:pStyle w:val="ProductList-TableBody"/>
            </w:pPr>
            <w:r>
              <w:t>Office 365 A3</w:t>
            </w:r>
            <w:r>
              <w:fldChar w:fldCharType="begin"/>
            </w:r>
            <w:r>
              <w:instrText xml:space="preserve"> XE "Office 365 A3" </w:instrText>
            </w:r>
            <w:r>
              <w:fldChar w:fldCharType="end"/>
            </w:r>
            <w:r>
              <w:t xml:space="preserve"> (SL za korisnika)</w:t>
            </w:r>
          </w:p>
        </w:tc>
        <w:tc>
          <w:tcPr>
            <w:tcW w:w="696" w:type="dxa"/>
            <w:tcBorders>
              <w:top w:val="dashed" w:sz="4" w:space="0" w:color="BFBFBF"/>
              <w:left w:val="none" w:sz="4" w:space="0" w:color="6E6E6E"/>
              <w:bottom w:val="dashed" w:sz="4" w:space="0" w:color="BFBFBF"/>
              <w:right w:val="single" w:sz="6" w:space="0" w:color="FFFFFF"/>
            </w:tcBorders>
          </w:tcPr>
          <w:p w14:paraId="4D594724" w14:textId="77777777" w:rsidR="00143F7A" w:rsidRDefault="00DB0B3A">
            <w:pPr>
              <w:pStyle w:val="ProductList-TableBody"/>
              <w:jc w:val="center"/>
            </w:pPr>
            <w:r>
              <w:rPr>
                <w:color w:val="000000"/>
              </w:rPr>
              <w:t>(1)</w:t>
            </w: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750B209E" w14:textId="77777777" w:rsidR="00143F7A" w:rsidRDefault="00143F7A">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46EF46DB" w14:textId="77777777" w:rsidR="00143F7A" w:rsidRDefault="00143F7A">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647E2A54" w14:textId="77777777" w:rsidR="00143F7A" w:rsidRDefault="00143F7A">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572AD27F" w14:textId="77777777" w:rsidR="00143F7A" w:rsidRDefault="00143F7A">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14:paraId="20DA4740" w14:textId="77777777" w:rsidR="00143F7A" w:rsidRDefault="00143F7A">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14:paraId="70EC386A"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"Online usluga za preduzeća" </w:instrText>
            </w:r>
            <w:r>
              <w:fldChar w:fldCharType="separate"/>
            </w:r>
            <w:r>
              <w:rPr>
                <w:color w:val="000000"/>
              </w:rPr>
              <w:t>EO</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313D365E" w14:textId="77777777" w:rsidR="00143F7A" w:rsidRDefault="00DB0B3A">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14:paraId="145B715E" w14:textId="77777777" w:rsidR="00143F7A" w:rsidRDefault="00143F7A">
            <w:pPr>
              <w:pStyle w:val="ProductList-TableBody"/>
              <w:jc w:val="center"/>
            </w:pPr>
          </w:p>
        </w:tc>
      </w:tr>
      <w:tr w:rsidR="00143F7A" w14:paraId="65431684" w14:textId="77777777" w:rsidTr="00DB0B3A">
        <w:tc>
          <w:tcPr>
            <w:tcW w:w="4092" w:type="dxa"/>
            <w:tcBorders>
              <w:top w:val="dashed" w:sz="4" w:space="0" w:color="BFBFBF"/>
              <w:left w:val="none" w:sz="4" w:space="0" w:color="6E6E6E"/>
              <w:bottom w:val="dashed" w:sz="4" w:space="0" w:color="BFBFBF"/>
              <w:right w:val="none" w:sz="4" w:space="0" w:color="6E6E6E"/>
            </w:tcBorders>
          </w:tcPr>
          <w:p w14:paraId="3D3BCF49" w14:textId="77777777" w:rsidR="00143F7A" w:rsidRDefault="00DB0B3A">
            <w:pPr>
              <w:pStyle w:val="ProductList-TableBody"/>
            </w:pPr>
            <w:r>
              <w:t>Office 365 A5</w:t>
            </w:r>
            <w:r>
              <w:fldChar w:fldCharType="begin"/>
            </w:r>
            <w:r>
              <w:instrText xml:space="preserve"> XE "Office 365 A5" </w:instrText>
            </w:r>
            <w:r>
              <w:fldChar w:fldCharType="end"/>
            </w:r>
            <w:r>
              <w:t xml:space="preserve"> (SL za korisnika)</w:t>
            </w:r>
          </w:p>
        </w:tc>
        <w:tc>
          <w:tcPr>
            <w:tcW w:w="696" w:type="dxa"/>
            <w:tcBorders>
              <w:top w:val="dashed" w:sz="4" w:space="0" w:color="BFBFBF"/>
              <w:left w:val="none" w:sz="4" w:space="0" w:color="6E6E6E"/>
              <w:bottom w:val="dashed" w:sz="4" w:space="0" w:color="BFBFBF"/>
              <w:right w:val="single" w:sz="6" w:space="0" w:color="FFFFFF"/>
            </w:tcBorders>
          </w:tcPr>
          <w:p w14:paraId="3A8BFC16" w14:textId="77777777" w:rsidR="00143F7A" w:rsidRDefault="00DB0B3A">
            <w:pPr>
              <w:pStyle w:val="ProductList-TableBody"/>
              <w:jc w:val="center"/>
            </w:pPr>
            <w:r>
              <w:rPr>
                <w:color w:val="000000"/>
              </w:rPr>
              <w:t>(1)</w:t>
            </w: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2752A64B" w14:textId="77777777" w:rsidR="00143F7A" w:rsidRDefault="00143F7A">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28C25DF8" w14:textId="77777777" w:rsidR="00143F7A" w:rsidRDefault="00143F7A">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439BBAF3" w14:textId="77777777" w:rsidR="00143F7A" w:rsidRDefault="00143F7A">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485FDD89" w14:textId="77777777" w:rsidR="00143F7A" w:rsidRDefault="00143F7A">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14:paraId="20C2A1C5" w14:textId="77777777" w:rsidR="00143F7A" w:rsidRDefault="00143F7A">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65C4C39A" w14:textId="77777777" w:rsidR="00143F7A" w:rsidRDefault="00143F7A">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4890DE42" w14:textId="77777777" w:rsidR="00143F7A" w:rsidRDefault="00DB0B3A">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14:paraId="78AB78B8" w14:textId="77777777" w:rsidR="00143F7A" w:rsidRDefault="00143F7A">
            <w:pPr>
              <w:pStyle w:val="ProductList-TableBody"/>
              <w:jc w:val="center"/>
            </w:pPr>
          </w:p>
        </w:tc>
      </w:tr>
      <w:tr w:rsidR="00143F7A" w14:paraId="5981996B" w14:textId="77777777" w:rsidTr="00DB0B3A">
        <w:tc>
          <w:tcPr>
            <w:tcW w:w="4092" w:type="dxa"/>
            <w:tcBorders>
              <w:top w:val="dashed" w:sz="4" w:space="0" w:color="BFBFBF"/>
              <w:left w:val="none" w:sz="4" w:space="0" w:color="6E6E6E"/>
              <w:bottom w:val="dashed" w:sz="4" w:space="0" w:color="BFBFBF"/>
              <w:right w:val="none" w:sz="4" w:space="0" w:color="6E6E6E"/>
            </w:tcBorders>
          </w:tcPr>
          <w:p w14:paraId="564D044F" w14:textId="77777777" w:rsidR="00143F7A" w:rsidRDefault="00DB0B3A">
            <w:pPr>
              <w:pStyle w:val="ProductList-TableBody"/>
            </w:pPr>
            <w:r>
              <w:t>Dodatna licenca za Office 365 A5</w:t>
            </w:r>
            <w:r>
              <w:fldChar w:fldCharType="begin"/>
            </w:r>
            <w:r>
              <w:instrText xml:space="preserve"> XE "Dodatna licenca za Office 365 A5" </w:instrText>
            </w:r>
            <w:r>
              <w:fldChar w:fldCharType="end"/>
            </w:r>
            <w:r>
              <w:t xml:space="preserve"> (SL za korisnika)</w:t>
            </w:r>
          </w:p>
        </w:tc>
        <w:tc>
          <w:tcPr>
            <w:tcW w:w="696" w:type="dxa"/>
            <w:tcBorders>
              <w:top w:val="dashed" w:sz="4" w:space="0" w:color="BFBFBF"/>
              <w:left w:val="none" w:sz="4" w:space="0" w:color="6E6E6E"/>
              <w:bottom w:val="dashed" w:sz="4" w:space="0" w:color="BFBFBF"/>
              <w:right w:val="single" w:sz="6" w:space="0" w:color="FFFFFF"/>
            </w:tcBorders>
          </w:tcPr>
          <w:p w14:paraId="63AB2B0E" w14:textId="77777777" w:rsidR="00143F7A" w:rsidRDefault="00143F7A">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389FA88E" w14:textId="77777777" w:rsidR="00143F7A" w:rsidRDefault="00143F7A">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60121BB6" w14:textId="77777777" w:rsidR="00143F7A" w:rsidRDefault="00143F7A">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31BE03F0" w14:textId="77777777" w:rsidR="00143F7A" w:rsidRDefault="00143F7A">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61A9DA76" w14:textId="77777777" w:rsidR="00143F7A" w:rsidRDefault="00143F7A">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14:paraId="4C2EDD9F" w14:textId="77777777" w:rsidR="00143F7A" w:rsidRDefault="00143F7A">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3CF90729" w14:textId="77777777" w:rsidR="00143F7A" w:rsidRDefault="00143F7A">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38948709" w14:textId="77777777" w:rsidR="00143F7A" w:rsidRDefault="00DB0B3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350D47A0" w14:textId="77777777" w:rsidR="00143F7A" w:rsidRDefault="00143F7A">
            <w:pPr>
              <w:pStyle w:val="ProductList-TableBody"/>
              <w:jc w:val="center"/>
            </w:pPr>
          </w:p>
        </w:tc>
      </w:tr>
      <w:tr w:rsidR="00143F7A" w14:paraId="3F871D86" w14:textId="77777777" w:rsidTr="00DB0B3A">
        <w:tc>
          <w:tcPr>
            <w:tcW w:w="4092" w:type="dxa"/>
            <w:tcBorders>
              <w:top w:val="dashed" w:sz="4" w:space="0" w:color="BFBFBF"/>
              <w:left w:val="none" w:sz="4" w:space="0" w:color="6E6E6E"/>
              <w:bottom w:val="dashed" w:sz="4" w:space="0" w:color="BFBFBF"/>
              <w:right w:val="none" w:sz="4" w:space="0" w:color="6E6E6E"/>
            </w:tcBorders>
          </w:tcPr>
          <w:p w14:paraId="5BE784F9" w14:textId="77777777" w:rsidR="00143F7A" w:rsidRDefault="00DB0B3A">
            <w:pPr>
              <w:pStyle w:val="ProductList-TableBody"/>
            </w:pPr>
            <w:r>
              <w:t>Office 365 E1 i E3</w:t>
            </w:r>
            <w:r>
              <w:fldChar w:fldCharType="begin"/>
            </w:r>
            <w:r>
              <w:instrText xml:space="preserve"> XE "Office 365 E1 i E3" </w:instrText>
            </w:r>
            <w:r>
              <w:fldChar w:fldCharType="end"/>
            </w:r>
            <w:r>
              <w:t xml:space="preserve"> (SL za korisnika)</w:t>
            </w:r>
          </w:p>
        </w:tc>
        <w:tc>
          <w:tcPr>
            <w:tcW w:w="696" w:type="dxa"/>
            <w:tcBorders>
              <w:top w:val="dashed" w:sz="4" w:space="0" w:color="BFBFBF"/>
              <w:left w:val="none" w:sz="4" w:space="0" w:color="6E6E6E"/>
              <w:bottom w:val="dashed" w:sz="4" w:space="0" w:color="BFBFBF"/>
              <w:right w:val="single" w:sz="6" w:space="0" w:color="FFFFFF"/>
            </w:tcBorders>
          </w:tcPr>
          <w:p w14:paraId="5BE51BE6" w14:textId="77777777" w:rsidR="00143F7A" w:rsidRDefault="00DB0B3A">
            <w:pPr>
              <w:pStyle w:val="ProductList-TableBody"/>
              <w:jc w:val="center"/>
            </w:pPr>
            <w:r>
              <w:rPr>
                <w:color w:val="000000"/>
              </w:rPr>
              <w:t>1</w:t>
            </w: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14:paraId="7F6C1F6B"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71FE360B" w14:textId="77777777" w:rsidR="00143F7A" w:rsidRDefault="00143F7A">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406C2CAC" w14:textId="77777777" w:rsidR="00143F7A" w:rsidRDefault="00DB0B3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10FA92E3" w14:textId="77777777" w:rsidR="00143F7A" w:rsidRDefault="00DB0B3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77E1BE1E" w14:textId="77777777" w:rsidR="00143F7A" w:rsidRDefault="00DB0B3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2A4772D2" w14:textId="77777777" w:rsidR="00143F7A" w:rsidRDefault="00143F7A">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120CA7C0" w14:textId="77777777" w:rsidR="00143F7A" w:rsidRDefault="00143F7A">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14:paraId="0A8C32D7" w14:textId="77777777" w:rsidR="00143F7A" w:rsidRDefault="00143F7A">
            <w:pPr>
              <w:pStyle w:val="ProductList-TableBody"/>
              <w:jc w:val="center"/>
            </w:pPr>
          </w:p>
        </w:tc>
      </w:tr>
      <w:tr w:rsidR="00143F7A" w14:paraId="04E32648" w14:textId="77777777" w:rsidTr="00DB0B3A">
        <w:tc>
          <w:tcPr>
            <w:tcW w:w="4092" w:type="dxa"/>
            <w:tcBorders>
              <w:top w:val="dashed" w:sz="4" w:space="0" w:color="BFBFBF"/>
              <w:left w:val="none" w:sz="4" w:space="0" w:color="6E6E6E"/>
              <w:bottom w:val="dashed" w:sz="4" w:space="0" w:color="BFBFBF"/>
              <w:right w:val="none" w:sz="4" w:space="0" w:color="6E6E6E"/>
            </w:tcBorders>
          </w:tcPr>
          <w:p w14:paraId="3D847918" w14:textId="77777777" w:rsidR="00143F7A" w:rsidRDefault="00DB0B3A">
            <w:pPr>
              <w:pStyle w:val="ProductList-TableBody"/>
            </w:pPr>
            <w:r>
              <w:t>Dodatak za Office 365 E1 i E3</w:t>
            </w:r>
            <w:r>
              <w:fldChar w:fldCharType="begin"/>
            </w:r>
            <w:r>
              <w:instrText xml:space="preserve"> XE "Dodatak za Office 365 E1 i E3" </w:instrText>
            </w:r>
            <w:r>
              <w:fldChar w:fldCharType="end"/>
            </w:r>
            <w:r>
              <w:t xml:space="preserve"> (SL za korisnika)</w:t>
            </w:r>
          </w:p>
        </w:tc>
        <w:tc>
          <w:tcPr>
            <w:tcW w:w="696" w:type="dxa"/>
            <w:tcBorders>
              <w:top w:val="dashed" w:sz="4" w:space="0" w:color="BFBFBF"/>
              <w:left w:val="none" w:sz="4" w:space="0" w:color="6E6E6E"/>
              <w:bottom w:val="dashed" w:sz="4" w:space="0" w:color="BFBFBF"/>
              <w:right w:val="single" w:sz="6" w:space="0" w:color="FFFFFF"/>
            </w:tcBorders>
          </w:tcPr>
          <w:p w14:paraId="1E265846" w14:textId="77777777" w:rsidR="00143F7A" w:rsidRDefault="00DB0B3A">
            <w:pPr>
              <w:pStyle w:val="ProductList-TableBody"/>
              <w:jc w:val="center"/>
            </w:pPr>
            <w:r>
              <w:rPr>
                <w:color w:val="000000"/>
              </w:rPr>
              <w:t>1</w:t>
            </w: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40154501" w14:textId="77777777" w:rsidR="00143F7A" w:rsidRDefault="00143F7A">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0B050D76" w14:textId="77777777" w:rsidR="00143F7A" w:rsidRDefault="00143F7A">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5BE21007" w14:textId="77777777" w:rsidR="00143F7A" w:rsidRDefault="00DB0B3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0A8DC42C" w14:textId="77777777" w:rsidR="00143F7A" w:rsidRDefault="00DB0B3A">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7BAB8779" w14:textId="77777777" w:rsidR="00143F7A" w:rsidRDefault="00DB0B3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7E7935B3" w14:textId="77777777" w:rsidR="00143F7A" w:rsidRDefault="00143F7A">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B0E00E7" w14:textId="77777777" w:rsidR="00143F7A" w:rsidRDefault="00143F7A">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33454E8C" w14:textId="77777777" w:rsidR="00143F7A" w:rsidRDefault="00143F7A">
            <w:pPr>
              <w:pStyle w:val="ProductList-TableBody"/>
              <w:jc w:val="center"/>
            </w:pPr>
          </w:p>
        </w:tc>
      </w:tr>
      <w:tr w:rsidR="00143F7A" w14:paraId="3AD81B58" w14:textId="77777777" w:rsidTr="00DB0B3A">
        <w:tc>
          <w:tcPr>
            <w:tcW w:w="4092" w:type="dxa"/>
            <w:tcBorders>
              <w:top w:val="dashed" w:sz="4" w:space="0" w:color="BFBFBF"/>
              <w:left w:val="none" w:sz="4" w:space="0" w:color="6E6E6E"/>
              <w:bottom w:val="dashed" w:sz="4" w:space="0" w:color="BFBFBF"/>
              <w:right w:val="none" w:sz="4" w:space="0" w:color="6E6E6E"/>
            </w:tcBorders>
          </w:tcPr>
          <w:p w14:paraId="19404E55" w14:textId="77777777" w:rsidR="00143F7A" w:rsidRDefault="00DB0B3A">
            <w:pPr>
              <w:pStyle w:val="ProductList-TableBody"/>
            </w:pPr>
            <w:r>
              <w:t>Office 365 E1 i E3 From SA</w:t>
            </w:r>
            <w:r>
              <w:fldChar w:fldCharType="begin"/>
            </w:r>
            <w:r>
              <w:instrText xml:space="preserve"> XE "Office 365 E1 i E3 From SA" </w:instrText>
            </w:r>
            <w:r>
              <w:fldChar w:fldCharType="end"/>
            </w:r>
            <w:r>
              <w:t xml:space="preserve"> (SL za korisnika)</w:t>
            </w:r>
          </w:p>
        </w:tc>
        <w:tc>
          <w:tcPr>
            <w:tcW w:w="696" w:type="dxa"/>
            <w:tcBorders>
              <w:top w:val="dashed" w:sz="4" w:space="0" w:color="BFBFBF"/>
              <w:left w:val="none" w:sz="4" w:space="0" w:color="6E6E6E"/>
              <w:bottom w:val="dashed" w:sz="4" w:space="0" w:color="BFBFBF"/>
              <w:right w:val="single" w:sz="6" w:space="0" w:color="FFFFFF"/>
            </w:tcBorders>
          </w:tcPr>
          <w:p w14:paraId="5309D2DE" w14:textId="77777777" w:rsidR="00143F7A" w:rsidRDefault="00143F7A">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3AEB6D22" w14:textId="77777777" w:rsidR="00143F7A" w:rsidRDefault="00143F7A">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74C68D10" w14:textId="77777777" w:rsidR="00143F7A" w:rsidRDefault="00143F7A">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001E853E" w14:textId="77777777" w:rsidR="00143F7A" w:rsidRDefault="00143F7A">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2DEA5AB0" w14:textId="77777777" w:rsidR="00143F7A" w:rsidRDefault="00143F7A">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12A5F080" w14:textId="77777777" w:rsidR="00143F7A" w:rsidRDefault="00DB0B3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03082935" w14:textId="77777777" w:rsidR="00143F7A" w:rsidRDefault="00143F7A">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B218D66" w14:textId="77777777" w:rsidR="00143F7A" w:rsidRDefault="00143F7A">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013A7646" w14:textId="77777777" w:rsidR="00143F7A" w:rsidRDefault="00143F7A">
            <w:pPr>
              <w:pStyle w:val="ProductList-TableBody"/>
              <w:jc w:val="center"/>
            </w:pPr>
          </w:p>
        </w:tc>
      </w:tr>
      <w:tr w:rsidR="00143F7A" w14:paraId="7C3B2248" w14:textId="77777777" w:rsidTr="00DB0B3A">
        <w:tc>
          <w:tcPr>
            <w:tcW w:w="4092" w:type="dxa"/>
            <w:tcBorders>
              <w:top w:val="dashed" w:sz="4" w:space="0" w:color="BFBFBF"/>
              <w:left w:val="none" w:sz="4" w:space="0" w:color="6E6E6E"/>
              <w:bottom w:val="dashed" w:sz="4" w:space="0" w:color="BFBFBF"/>
              <w:right w:val="none" w:sz="4" w:space="0" w:color="6E6E6E"/>
            </w:tcBorders>
          </w:tcPr>
          <w:p w14:paraId="0F9DD67D" w14:textId="77777777" w:rsidR="00143F7A" w:rsidRDefault="00DB0B3A">
            <w:pPr>
              <w:pStyle w:val="ProductList-TableBody"/>
            </w:pPr>
            <w:r>
              <w:t>Office 365 E5</w:t>
            </w:r>
            <w:r>
              <w:fldChar w:fldCharType="begin"/>
            </w:r>
            <w:r>
              <w:instrText xml:space="preserve"> XE "Office 365 E5" </w:instrText>
            </w:r>
            <w:r>
              <w:fldChar w:fldCharType="end"/>
            </w:r>
            <w:r>
              <w:t xml:space="preserve"> (SL za korisnika)</w:t>
            </w:r>
          </w:p>
        </w:tc>
        <w:tc>
          <w:tcPr>
            <w:tcW w:w="696" w:type="dxa"/>
            <w:tcBorders>
              <w:top w:val="dashed" w:sz="4" w:space="0" w:color="BFBFBF"/>
              <w:left w:val="none" w:sz="4" w:space="0" w:color="6E6E6E"/>
              <w:bottom w:val="dashed" w:sz="4" w:space="0" w:color="BFBFBF"/>
              <w:right w:val="single" w:sz="6" w:space="0" w:color="FFFFFF"/>
            </w:tcBorders>
          </w:tcPr>
          <w:p w14:paraId="353A3E58" w14:textId="77777777" w:rsidR="00143F7A" w:rsidRDefault="00DB0B3A">
            <w:pPr>
              <w:pStyle w:val="ProductList-TableBody"/>
              <w:jc w:val="center"/>
            </w:pPr>
            <w:r>
              <w:t>1</w:t>
            </w: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16769402" w14:textId="77777777" w:rsidR="00143F7A" w:rsidRDefault="00143F7A">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5E18C2A1" w14:textId="77777777" w:rsidR="00143F7A" w:rsidRDefault="00143F7A">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76EF7346" w14:textId="77777777" w:rsidR="00143F7A" w:rsidRDefault="00DB0B3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5B264DFF" w14:textId="77777777" w:rsidR="00143F7A" w:rsidRDefault="00143F7A">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678B1C5B" w14:textId="77777777" w:rsidR="00143F7A" w:rsidRDefault="00DB0B3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5ECBBE67" w14:textId="77777777" w:rsidR="00143F7A" w:rsidRDefault="00143F7A">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49544C1C" w14:textId="77777777" w:rsidR="00143F7A" w:rsidRDefault="00143F7A">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14:paraId="41F8AE15" w14:textId="77777777" w:rsidR="00143F7A" w:rsidRDefault="00143F7A">
            <w:pPr>
              <w:pStyle w:val="ProductList-TableBody"/>
              <w:jc w:val="center"/>
            </w:pPr>
          </w:p>
        </w:tc>
      </w:tr>
      <w:tr w:rsidR="00143F7A" w14:paraId="223A27BF" w14:textId="77777777" w:rsidTr="00DB0B3A">
        <w:tc>
          <w:tcPr>
            <w:tcW w:w="4092" w:type="dxa"/>
            <w:tcBorders>
              <w:top w:val="dashed" w:sz="4" w:space="0" w:color="BFBFBF"/>
              <w:left w:val="none" w:sz="4" w:space="0" w:color="6E6E6E"/>
              <w:bottom w:val="dashed" w:sz="4" w:space="0" w:color="BFBFBF"/>
              <w:right w:val="none" w:sz="4" w:space="0" w:color="6E6E6E"/>
            </w:tcBorders>
          </w:tcPr>
          <w:p w14:paraId="74814C4C" w14:textId="77777777" w:rsidR="00143F7A" w:rsidRDefault="00DB0B3A">
            <w:pPr>
              <w:pStyle w:val="ProductList-TableBody"/>
            </w:pPr>
            <w:r>
              <w:t>Dodatak za Office 365 E5</w:t>
            </w:r>
            <w:r>
              <w:fldChar w:fldCharType="begin"/>
            </w:r>
            <w:r>
              <w:instrText xml:space="preserve"> XE "Dodatak za Office 365 E5" </w:instrText>
            </w:r>
            <w:r>
              <w:fldChar w:fldCharType="end"/>
            </w:r>
            <w:r>
              <w:t xml:space="preserve"> (SL za korisnika)</w:t>
            </w:r>
          </w:p>
        </w:tc>
        <w:tc>
          <w:tcPr>
            <w:tcW w:w="696" w:type="dxa"/>
            <w:tcBorders>
              <w:top w:val="dashed" w:sz="4" w:space="0" w:color="BFBFBF"/>
              <w:left w:val="none" w:sz="4" w:space="0" w:color="6E6E6E"/>
              <w:bottom w:val="dashed" w:sz="4" w:space="0" w:color="BFBFBF"/>
              <w:right w:val="single" w:sz="6" w:space="0" w:color="FFFFFF"/>
            </w:tcBorders>
          </w:tcPr>
          <w:p w14:paraId="1F58E750" w14:textId="77777777" w:rsidR="00143F7A" w:rsidRDefault="00143F7A">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30AEAA86" w14:textId="77777777" w:rsidR="00143F7A" w:rsidRDefault="00143F7A">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37D0B4F1" w14:textId="77777777" w:rsidR="00143F7A" w:rsidRDefault="00143F7A">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5CBA485B" w14:textId="77777777" w:rsidR="00143F7A" w:rsidRDefault="00143F7A">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7176BDD9" w14:textId="77777777" w:rsidR="00143F7A" w:rsidRDefault="00143F7A">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735E1229" w14:textId="77777777" w:rsidR="00143F7A" w:rsidRDefault="00DB0B3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7AEB911F" w14:textId="77777777" w:rsidR="00143F7A" w:rsidRDefault="00143F7A">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A2B578F" w14:textId="77777777" w:rsidR="00143F7A" w:rsidRDefault="00143F7A">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2BCAE82F" w14:textId="77777777" w:rsidR="00143F7A" w:rsidRDefault="00143F7A">
            <w:pPr>
              <w:pStyle w:val="ProductList-TableBody"/>
              <w:jc w:val="center"/>
            </w:pPr>
          </w:p>
        </w:tc>
      </w:tr>
      <w:tr w:rsidR="00143F7A" w14:paraId="0F68C43A" w14:textId="77777777" w:rsidTr="00DB0B3A">
        <w:tc>
          <w:tcPr>
            <w:tcW w:w="4092" w:type="dxa"/>
            <w:tcBorders>
              <w:top w:val="dashed" w:sz="4" w:space="0" w:color="BFBFBF"/>
              <w:left w:val="none" w:sz="4" w:space="0" w:color="6E6E6E"/>
              <w:bottom w:val="dashed" w:sz="4" w:space="0" w:color="BFBFBF"/>
              <w:right w:val="none" w:sz="4" w:space="0" w:color="6E6E6E"/>
            </w:tcBorders>
          </w:tcPr>
          <w:p w14:paraId="2C13879B" w14:textId="77777777" w:rsidR="00143F7A" w:rsidRDefault="00DB0B3A">
            <w:pPr>
              <w:pStyle w:val="ProductList-TableBody"/>
            </w:pPr>
            <w:r>
              <w:t>Office 365 E5 From SA</w:t>
            </w:r>
            <w:r>
              <w:fldChar w:fldCharType="begin"/>
            </w:r>
            <w:r>
              <w:instrText xml:space="preserve"> XE "Office 365 E5 From SA" </w:instrText>
            </w:r>
            <w:r>
              <w:fldChar w:fldCharType="end"/>
            </w:r>
            <w:r>
              <w:t xml:space="preserve"> (SL za korisnika)</w:t>
            </w:r>
          </w:p>
        </w:tc>
        <w:tc>
          <w:tcPr>
            <w:tcW w:w="696" w:type="dxa"/>
            <w:tcBorders>
              <w:top w:val="dashed" w:sz="4" w:space="0" w:color="BFBFBF"/>
              <w:left w:val="none" w:sz="4" w:space="0" w:color="6E6E6E"/>
              <w:bottom w:val="dashed" w:sz="4" w:space="0" w:color="BFBFBF"/>
              <w:right w:val="single" w:sz="6" w:space="0" w:color="FFFFFF"/>
            </w:tcBorders>
          </w:tcPr>
          <w:p w14:paraId="04460826" w14:textId="77777777" w:rsidR="00143F7A" w:rsidRDefault="00143F7A">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0DB34E2F" w14:textId="77777777" w:rsidR="00143F7A" w:rsidRDefault="00143F7A">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32CB1347" w14:textId="77777777" w:rsidR="00143F7A" w:rsidRDefault="00143F7A">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33AF5918" w14:textId="77777777" w:rsidR="00143F7A" w:rsidRDefault="00143F7A">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68F9C070" w14:textId="77777777" w:rsidR="00143F7A" w:rsidRDefault="00143F7A">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505876E8" w14:textId="77777777" w:rsidR="00143F7A" w:rsidRDefault="00DB0B3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6CD68389" w14:textId="77777777" w:rsidR="00143F7A" w:rsidRDefault="00143F7A">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C811620" w14:textId="77777777" w:rsidR="00143F7A" w:rsidRDefault="00143F7A">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7F3AD776" w14:textId="77777777" w:rsidR="00143F7A" w:rsidRDefault="00143F7A">
            <w:pPr>
              <w:pStyle w:val="ProductList-TableBody"/>
              <w:jc w:val="center"/>
            </w:pPr>
          </w:p>
        </w:tc>
      </w:tr>
      <w:tr w:rsidR="00143F7A" w14:paraId="6DC60A4D" w14:textId="77777777" w:rsidTr="00DB0B3A">
        <w:tc>
          <w:tcPr>
            <w:tcW w:w="4092" w:type="dxa"/>
            <w:tcBorders>
              <w:top w:val="dashed" w:sz="4" w:space="0" w:color="BFBFBF"/>
              <w:left w:val="none" w:sz="4" w:space="0" w:color="6E6E6E"/>
              <w:bottom w:val="dashed" w:sz="4" w:space="0" w:color="BFBFBF"/>
              <w:right w:val="none" w:sz="4" w:space="0" w:color="6E6E6E"/>
            </w:tcBorders>
          </w:tcPr>
          <w:p w14:paraId="413CB060" w14:textId="77777777" w:rsidR="00143F7A" w:rsidRDefault="00DB0B3A">
            <w:pPr>
              <w:pStyle w:val="ProductList-TableBody"/>
            </w:pPr>
            <w:r>
              <w:t>Dodatak za Office 365 E3 bez dodatka Apps za preduzeće</w:t>
            </w:r>
            <w:r>
              <w:fldChar w:fldCharType="begin"/>
            </w:r>
            <w:r>
              <w:instrText xml:space="preserve"> XE "Dodatak za Office 365 E3 bez dodatka Apps za preduzeće" </w:instrText>
            </w:r>
            <w:r>
              <w:fldChar w:fldCharType="end"/>
            </w:r>
            <w:r>
              <w:t xml:space="preserve"> (SL licenca za korisnike)</w:t>
            </w:r>
          </w:p>
        </w:tc>
        <w:tc>
          <w:tcPr>
            <w:tcW w:w="696" w:type="dxa"/>
            <w:tcBorders>
              <w:top w:val="dashed" w:sz="4" w:space="0" w:color="BFBFBF"/>
              <w:left w:val="none" w:sz="4" w:space="0" w:color="6E6E6E"/>
              <w:bottom w:val="dashed" w:sz="4" w:space="0" w:color="BFBFBF"/>
              <w:right w:val="single" w:sz="6" w:space="0" w:color="FFFFFF"/>
            </w:tcBorders>
          </w:tcPr>
          <w:p w14:paraId="50471B68" w14:textId="77777777" w:rsidR="00143F7A" w:rsidRDefault="00143F7A">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52F33807" w14:textId="77777777" w:rsidR="00143F7A" w:rsidRDefault="00143F7A">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57B936D0" w14:textId="77777777" w:rsidR="00143F7A" w:rsidRDefault="00143F7A">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7778B455" w14:textId="77777777" w:rsidR="00143F7A" w:rsidRDefault="00143F7A">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6CAB1ADC" w14:textId="77777777" w:rsidR="00143F7A" w:rsidRDefault="00143F7A">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7B325F08" w14:textId="77777777" w:rsidR="00143F7A" w:rsidRDefault="00DB0B3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5674B283" w14:textId="77777777" w:rsidR="00143F7A" w:rsidRDefault="00143F7A">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5F12820" w14:textId="77777777" w:rsidR="00143F7A" w:rsidRDefault="00143F7A">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1F9D39FB" w14:textId="77777777" w:rsidR="00143F7A" w:rsidRDefault="00143F7A">
            <w:pPr>
              <w:pStyle w:val="ProductList-TableBody"/>
              <w:jc w:val="center"/>
            </w:pPr>
          </w:p>
        </w:tc>
      </w:tr>
      <w:tr w:rsidR="00143F7A" w14:paraId="087AEB0A" w14:textId="77777777" w:rsidTr="00DB0B3A">
        <w:tc>
          <w:tcPr>
            <w:tcW w:w="4092" w:type="dxa"/>
            <w:tcBorders>
              <w:top w:val="dashed" w:sz="4" w:space="0" w:color="BFBFBF"/>
              <w:left w:val="none" w:sz="4" w:space="0" w:color="6E6E6E"/>
              <w:bottom w:val="dashed" w:sz="4" w:space="0" w:color="B2B2B2"/>
              <w:right w:val="none" w:sz="4" w:space="0" w:color="6E6E6E"/>
            </w:tcBorders>
          </w:tcPr>
          <w:p w14:paraId="61862E0C" w14:textId="77777777" w:rsidR="00143F7A" w:rsidRDefault="00DB0B3A">
            <w:pPr>
              <w:pStyle w:val="ProductList-TableBody"/>
            </w:pPr>
            <w:r>
              <w:t>Office 365 F3</w:t>
            </w:r>
            <w:r>
              <w:fldChar w:fldCharType="begin"/>
            </w:r>
            <w:r>
              <w:instrText xml:space="preserve"> XE "Office 365 F3" </w:instrText>
            </w:r>
            <w:r>
              <w:fldChar w:fldCharType="end"/>
            </w:r>
            <w:r>
              <w:t xml:space="preserve"> (SL za korisnika)</w:t>
            </w:r>
          </w:p>
        </w:tc>
        <w:tc>
          <w:tcPr>
            <w:tcW w:w="696" w:type="dxa"/>
            <w:tcBorders>
              <w:top w:val="dashed" w:sz="4" w:space="0" w:color="BFBFBF"/>
              <w:left w:val="none" w:sz="4" w:space="0" w:color="6E6E6E"/>
              <w:bottom w:val="dashed" w:sz="4" w:space="0" w:color="B2B2B2"/>
              <w:right w:val="single" w:sz="6" w:space="0" w:color="FFFFFF"/>
            </w:tcBorders>
          </w:tcPr>
          <w:p w14:paraId="73A168C9" w14:textId="77777777" w:rsidR="00143F7A" w:rsidRDefault="00DB0B3A">
            <w:pPr>
              <w:pStyle w:val="ProductList-TableBody"/>
              <w:jc w:val="center"/>
            </w:pPr>
            <w:r>
              <w:rPr>
                <w:color w:val="000000"/>
              </w:rPr>
              <w:t>1</w:t>
            </w: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123DCC7A" w14:textId="77777777" w:rsidR="00143F7A" w:rsidRDefault="00143F7A">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67DA15B2" w14:textId="77777777" w:rsidR="00143F7A" w:rsidRDefault="00143F7A">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347F4267" w14:textId="77777777" w:rsidR="00143F7A" w:rsidRDefault="00DB0B3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1123431C" w14:textId="77777777" w:rsidR="00143F7A" w:rsidRDefault="00143F7A">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10D24CE9"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6EDD41E9" w14:textId="77777777" w:rsidR="00143F7A" w:rsidRDefault="00143F7A">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9367B7C" w14:textId="77777777" w:rsidR="00143F7A" w:rsidRDefault="00143F7A">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14:paraId="7A2C16FD" w14:textId="77777777" w:rsidR="00143F7A" w:rsidRDefault="00143F7A">
            <w:pPr>
              <w:pStyle w:val="ProductList-TableBody"/>
              <w:jc w:val="center"/>
            </w:pPr>
          </w:p>
        </w:tc>
      </w:tr>
      <w:tr w:rsidR="00143F7A" w14:paraId="41025786" w14:textId="77777777" w:rsidTr="00DB0B3A">
        <w:tc>
          <w:tcPr>
            <w:tcW w:w="4092" w:type="dxa"/>
            <w:tcBorders>
              <w:top w:val="dashed" w:sz="4" w:space="0" w:color="B2B2B2"/>
              <w:left w:val="none" w:sz="4" w:space="0" w:color="6E6E6E"/>
              <w:bottom w:val="dashed" w:sz="4" w:space="0" w:color="B2B2B2"/>
              <w:right w:val="none" w:sz="4" w:space="0" w:color="6E6E6E"/>
            </w:tcBorders>
          </w:tcPr>
          <w:p w14:paraId="6E978D50" w14:textId="77777777" w:rsidR="00143F7A" w:rsidRDefault="00DB0B3A">
            <w:pPr>
              <w:pStyle w:val="ProductList-TableBody"/>
            </w:pPr>
            <w:r>
              <w:t>Office 365 Multi-Geo dodatak</w:t>
            </w:r>
            <w:r>
              <w:fldChar w:fldCharType="begin"/>
            </w:r>
            <w:r>
              <w:instrText xml:space="preserve"> XE "Office 365 Multi-Geo dodatak" </w:instrText>
            </w:r>
            <w:r>
              <w:fldChar w:fldCharType="end"/>
            </w:r>
            <w:r>
              <w:t xml:space="preserve"> (SL za korisnika)</w:t>
            </w:r>
          </w:p>
        </w:tc>
        <w:tc>
          <w:tcPr>
            <w:tcW w:w="696" w:type="dxa"/>
            <w:tcBorders>
              <w:top w:val="dashed" w:sz="4" w:space="0" w:color="B2B2B2"/>
              <w:left w:val="none" w:sz="4" w:space="0" w:color="6E6E6E"/>
              <w:bottom w:val="dashed" w:sz="4" w:space="0" w:color="B2B2B2"/>
              <w:right w:val="single" w:sz="6" w:space="0" w:color="FFFFFF"/>
            </w:tcBorders>
          </w:tcPr>
          <w:p w14:paraId="4715161F" w14:textId="77777777" w:rsidR="00143F7A" w:rsidRDefault="00143F7A">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0EFE7802" w14:textId="77777777" w:rsidR="00143F7A" w:rsidRDefault="00143F7A">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534EA8E9" w14:textId="77777777" w:rsidR="00143F7A" w:rsidRDefault="00143F7A">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0BB2D7BA" w14:textId="77777777" w:rsidR="00143F7A" w:rsidRDefault="00143F7A">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670AAF51" w14:textId="77777777" w:rsidR="00143F7A" w:rsidRDefault="00143F7A">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1FF4B1D6"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09571871" w14:textId="77777777" w:rsidR="00143F7A" w:rsidRDefault="00143F7A">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D515547" w14:textId="77777777" w:rsidR="00143F7A" w:rsidRDefault="00143F7A">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644187C4" w14:textId="77777777" w:rsidR="00143F7A" w:rsidRDefault="00143F7A">
            <w:pPr>
              <w:pStyle w:val="ProductList-TableBody"/>
              <w:jc w:val="center"/>
            </w:pPr>
          </w:p>
        </w:tc>
      </w:tr>
      <w:tr w:rsidR="00143F7A" w14:paraId="6E4E202B" w14:textId="77777777" w:rsidTr="00DB0B3A">
        <w:tc>
          <w:tcPr>
            <w:tcW w:w="4092" w:type="dxa"/>
            <w:tcBorders>
              <w:top w:val="dashed" w:sz="4" w:space="0" w:color="B2B2B2"/>
              <w:left w:val="none" w:sz="4" w:space="0" w:color="6E6E6E"/>
              <w:bottom w:val="none" w:sz="4" w:space="0" w:color="BFBFBF"/>
              <w:right w:val="none" w:sz="4" w:space="0" w:color="6E6E6E"/>
            </w:tcBorders>
          </w:tcPr>
          <w:p w14:paraId="11E48A0C" w14:textId="77777777" w:rsidR="00143F7A" w:rsidRDefault="00DB0B3A">
            <w:pPr>
              <w:pStyle w:val="ProductList-TableBody"/>
            </w:pPr>
            <w:r>
              <w:t>Premium razmena poruka</w:t>
            </w:r>
            <w:r>
              <w:fldChar w:fldCharType="begin"/>
            </w:r>
            <w:r>
              <w:instrText xml:space="preserve"> XE "Premium razmena poruka" </w:instrText>
            </w:r>
            <w:r>
              <w:fldChar w:fldCharType="end"/>
            </w:r>
            <w:r>
              <w:t xml:space="preserve"> (SL za korisnika)</w:t>
            </w:r>
          </w:p>
        </w:tc>
        <w:tc>
          <w:tcPr>
            <w:tcW w:w="696" w:type="dxa"/>
            <w:tcBorders>
              <w:top w:val="dashed" w:sz="4" w:space="0" w:color="B2B2B2"/>
              <w:left w:val="none" w:sz="4" w:space="0" w:color="6E6E6E"/>
              <w:bottom w:val="single" w:sz="4" w:space="0" w:color="FFFFFF"/>
              <w:right w:val="single" w:sz="6" w:space="0" w:color="FFFFFF"/>
            </w:tcBorders>
          </w:tcPr>
          <w:p w14:paraId="0790A416" w14:textId="77777777" w:rsidR="00143F7A" w:rsidRDefault="00143F7A">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52F39C89" w14:textId="77777777" w:rsidR="00143F7A" w:rsidRDefault="00143F7A">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66C9049D" w14:textId="77777777" w:rsidR="00143F7A" w:rsidRDefault="00143F7A">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48C2FADD" w14:textId="77777777" w:rsidR="00143F7A" w:rsidRDefault="00143F7A">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7B1EC57A" w14:textId="77777777" w:rsidR="00143F7A" w:rsidRDefault="00143F7A">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668AC750"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750D3AC6" w14:textId="77777777" w:rsidR="00143F7A" w:rsidRDefault="00143F7A">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1794C1A8" w14:textId="77777777" w:rsidR="00143F7A" w:rsidRDefault="00143F7A">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14:paraId="40D60A18" w14:textId="77777777" w:rsidR="00143F7A" w:rsidRDefault="00143F7A">
            <w:pPr>
              <w:pStyle w:val="ProductList-TableBody"/>
              <w:jc w:val="center"/>
            </w:pPr>
          </w:p>
        </w:tc>
      </w:tr>
    </w:tbl>
    <w:p w14:paraId="46350F93" w14:textId="77777777" w:rsidR="00143F7A" w:rsidRDefault="00DB0B3A">
      <w:pPr>
        <w:pStyle w:val="ProductList-Offering1SubSection"/>
        <w:outlineLvl w:val="3"/>
      </w:pPr>
      <w:bookmarkStart w:id="262" w:name="_Sec775"/>
      <w:r>
        <w:t>2. Uslovi za proizvod</w:t>
      </w:r>
      <w:bookmarkEnd w:id="262"/>
    </w:p>
    <w:tbl>
      <w:tblPr>
        <w:tblStyle w:val="PURTable"/>
        <w:tblW w:w="0" w:type="dxa"/>
        <w:tblLook w:val="04A0" w:firstRow="1" w:lastRow="0" w:firstColumn="1" w:lastColumn="0" w:noHBand="0" w:noVBand="1"/>
      </w:tblPr>
      <w:tblGrid>
        <w:gridCol w:w="3657"/>
        <w:gridCol w:w="3630"/>
        <w:gridCol w:w="3629"/>
      </w:tblGrid>
      <w:tr w:rsidR="00143F7A" w14:paraId="7426D4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A36147" w14:textId="77777777" w:rsidR="00143F7A" w:rsidRDefault="00DB0B3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D7C9B2" w14:textId="77777777" w:rsidR="00143F7A" w:rsidRDefault="00DB0B3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aplikacije i server (E1 i F3 samo za server), MPSA – samo za sve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617087" w14:textId="77777777" w:rsidR="00143F7A" w:rsidRDefault="00DB0B3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E1/E3/E5, A3/A5, F3</w:t>
            </w:r>
          </w:p>
        </w:tc>
      </w:tr>
      <w:tr w:rsidR="00143F7A" w14:paraId="7A432B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36986" w14:textId="77777777" w:rsidR="00143F7A" w:rsidRDefault="00DB0B3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6813F432" w14:textId="77777777" w:rsidR="00143F7A" w:rsidRDefault="00DB0B3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C1D0B" w14:textId="77777777" w:rsidR="00143F7A" w:rsidRDefault="00DB0B3A">
            <w:pPr>
              <w:pStyle w:val="ProductList-TableBody"/>
            </w:pPr>
            <w:r>
              <w:rPr>
                <w:color w:val="404040"/>
              </w:rPr>
              <w:t>Promocije: Nije primenjivo</w:t>
            </w:r>
          </w:p>
        </w:tc>
      </w:tr>
      <w:tr w:rsidR="00143F7A" w14:paraId="2A6BF353" w14:textId="77777777">
        <w:tc>
          <w:tcPr>
            <w:tcW w:w="4040" w:type="dxa"/>
            <w:tcBorders>
              <w:top w:val="single" w:sz="4" w:space="0" w:color="000000"/>
              <w:left w:val="single" w:sz="4" w:space="0" w:color="000000"/>
              <w:bottom w:val="single" w:sz="4" w:space="0" w:color="000000"/>
              <w:right w:val="single" w:sz="4" w:space="0" w:color="000000"/>
            </w:tcBorders>
          </w:tcPr>
          <w:p w14:paraId="7DD59070" w14:textId="77777777" w:rsidR="00143F7A" w:rsidRDefault="00DB0B3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05131932" w14:textId="77777777" w:rsidR="00143F7A" w:rsidRDefault="00DB0B3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BA340F" w14:textId="77777777" w:rsidR="00143F7A" w:rsidRDefault="00DB0B3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F3</w:t>
            </w:r>
          </w:p>
        </w:tc>
      </w:tr>
      <w:tr w:rsidR="00143F7A" w14:paraId="0216FA0B" w14:textId="77777777">
        <w:tc>
          <w:tcPr>
            <w:tcW w:w="4040" w:type="dxa"/>
            <w:tcBorders>
              <w:top w:val="single" w:sz="4" w:space="0" w:color="000000"/>
              <w:left w:val="single" w:sz="4" w:space="0" w:color="000000"/>
              <w:bottom w:val="single" w:sz="4" w:space="0" w:color="000000"/>
              <w:right w:val="single" w:sz="4" w:space="0" w:color="000000"/>
            </w:tcBorders>
          </w:tcPr>
          <w:p w14:paraId="0A6282C2" w14:textId="77777777" w:rsidR="00143F7A" w:rsidRDefault="00DB0B3A">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003F0A85" w14:textId="77777777" w:rsidR="00143F7A" w:rsidRDefault="00DB0B3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E1/E3/E5 (osim From SA), F3</w:t>
            </w:r>
          </w:p>
        </w:tc>
        <w:tc>
          <w:tcPr>
            <w:tcW w:w="4040" w:type="dxa"/>
            <w:tcBorders>
              <w:top w:val="single" w:sz="4" w:space="0" w:color="000000"/>
              <w:left w:val="single" w:sz="4" w:space="0" w:color="000000"/>
              <w:bottom w:val="single" w:sz="4" w:space="0" w:color="000000"/>
              <w:right w:val="single" w:sz="4" w:space="0" w:color="000000"/>
            </w:tcBorders>
          </w:tcPr>
          <w:p w14:paraId="0D835315" w14:textId="77777777" w:rsidR="00143F7A" w:rsidRDefault="00DB0B3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46831653" w14:textId="77777777" w:rsidR="00143F7A" w:rsidRDefault="00143F7A">
      <w:pPr>
        <w:pStyle w:val="ProductList-Body"/>
      </w:pPr>
    </w:p>
    <w:p w14:paraId="2DFC3F23" w14:textId="77777777" w:rsidR="00143F7A" w:rsidRDefault="00DB0B3A">
      <w:pPr>
        <w:pStyle w:val="ProductList-ClauseHeading"/>
        <w:outlineLvl w:val="4"/>
      </w:pPr>
      <w:r>
        <w:t>2.1 Office 365 F3 – Ispunjavanje uslova za dodelu licenci</w:t>
      </w:r>
    </w:p>
    <w:p w14:paraId="410EDB43" w14:textId="77777777" w:rsidR="00143F7A" w:rsidRDefault="00DB0B3A">
      <w:pPr>
        <w:pStyle w:val="ProductList-Body"/>
      </w:pPr>
      <w:r>
        <w:t>Licence za radnike s prve linije za Office 365 mogu da se dodele samo korisnicima koji ispunjavaju jedan ili više sledećih uslova:</w:t>
      </w:r>
    </w:p>
    <w:p w14:paraId="71FE5FFF" w14:textId="77777777" w:rsidR="00143F7A" w:rsidRDefault="00DB0B3A" w:rsidP="00DB0B3A">
      <w:pPr>
        <w:pStyle w:val="ProductList-Bullet"/>
        <w:numPr>
          <w:ilvl w:val="0"/>
          <w:numId w:val="49"/>
        </w:numPr>
      </w:pPr>
      <w:r>
        <w:t xml:space="preserve">Koriste primarni radni uređaj sa jednim ekranom manjim od 10,1 inča </w:t>
      </w:r>
    </w:p>
    <w:p w14:paraId="46B59E7D" w14:textId="77777777" w:rsidR="00143F7A" w:rsidRDefault="00DB0B3A" w:rsidP="00DB0B3A">
      <w:pPr>
        <w:pStyle w:val="ProductList-Bullet"/>
        <w:numPr>
          <w:ilvl w:val="0"/>
          <w:numId w:val="49"/>
        </w:numPr>
      </w:pPr>
      <w:r>
        <w:t xml:space="preserve">Dele primarni radni uređaj, u istim ili različitim smenama, sa drugim korisnicima sa kvalifikujućim licencama za Microsoft 365 ili Office 365 za radnike s prve linije. </w:t>
      </w:r>
    </w:p>
    <w:p w14:paraId="408E0E22" w14:textId="77777777" w:rsidR="00143F7A" w:rsidRDefault="00DB0B3A" w:rsidP="00DB0B3A">
      <w:pPr>
        <w:pStyle w:val="ProductList-Bullet"/>
        <w:numPr>
          <w:ilvl w:val="1"/>
          <w:numId w:val="49"/>
        </w:numPr>
      </w:pPr>
      <w:r>
        <w:t xml:space="preserve">Drugi korisnici sa licencom za Microsoft za radnike s prve linije moraju takođe da koriste ovaj uređaj kao primarni radi uređaj. </w:t>
      </w:r>
    </w:p>
    <w:p w14:paraId="24C0F755" w14:textId="77777777" w:rsidR="00143F7A" w:rsidRDefault="00DB0B3A" w:rsidP="00DB0B3A">
      <w:pPr>
        <w:pStyle w:val="ProductList-Bullet"/>
        <w:numPr>
          <w:ilvl w:val="1"/>
          <w:numId w:val="49"/>
        </w:numPr>
      </w:pPr>
      <w:r>
        <w:t>Za bilo koji softver ili usluge kojima se pristupa sa deljenog uređaja, taj uređaj ili korisnici moraju imati dodeljenu licencu koja uključuje korišćenje tog softvera ili usluga.</w:t>
      </w:r>
    </w:p>
    <w:p w14:paraId="19DD4E93" w14:textId="77777777" w:rsidR="00143F7A" w:rsidRDefault="00143F7A">
      <w:pPr>
        <w:pStyle w:val="ProductList-Body"/>
      </w:pPr>
    </w:p>
    <w:p w14:paraId="5A1C16F2" w14:textId="77777777" w:rsidR="00143F7A" w:rsidRDefault="00DB0B3A">
      <w:pPr>
        <w:pStyle w:val="ProductList-Body"/>
      </w:pPr>
      <w:r>
        <w:t>Kvalifikujuće licence za Microsoft 365 i Office 365 za radnike s prve linije uključuju Microsoft 365 F1, Microsoft 365 F3 i/ili Office 365 F3.</w:t>
      </w:r>
    </w:p>
    <w:p w14:paraId="02A92EF0" w14:textId="77777777" w:rsidR="00143F7A" w:rsidRDefault="00143F7A">
      <w:pPr>
        <w:pStyle w:val="ProductList-Body"/>
      </w:pPr>
    </w:p>
    <w:p w14:paraId="2F7A6BAE" w14:textId="77777777" w:rsidR="00143F7A" w:rsidRDefault="00DB0B3A">
      <w:pPr>
        <w:pStyle w:val="ProductList-Body"/>
      </w:pPr>
      <w:r>
        <w:t>Klijenti koji su imali licencirane korisnike za Office 365 F1/F3 pre 1. juna 2020. (Klijenti na koje se to odnosi) mogu da licenciraju dodatne korisnike za istu ili ekvivalentnu uslugu na osnovu odredbi za ispunjavanje uslova za licencu za Office 365 F1 u Uslovima za proizvod od 1. novembra 2019. do kraja narednog perioda obnove pretplate za Klijente na koje se to odnosi.</w:t>
      </w:r>
    </w:p>
    <w:p w14:paraId="0681B86D" w14:textId="77777777" w:rsidR="00143F7A" w:rsidRDefault="00143F7A">
      <w:pPr>
        <w:pStyle w:val="ProductList-Body"/>
      </w:pPr>
    </w:p>
    <w:p w14:paraId="398CD948" w14:textId="77777777" w:rsidR="00143F7A" w:rsidRDefault="00DB0B3A">
      <w:pPr>
        <w:pStyle w:val="ProductList-ClauseHeading"/>
        <w:outlineLvl w:val="4"/>
      </w:pPr>
      <w:r>
        <w:t>2.2 Pametni telefoni i tableti</w:t>
      </w:r>
    </w:p>
    <w:p w14:paraId="6B787506" w14:textId="77777777" w:rsidR="00143F7A" w:rsidRDefault="00DB0B3A">
      <w:pPr>
        <w:pStyle w:val="ProductList-Body"/>
      </w:pPr>
      <w:r>
        <w:t>Svaki korisnik usluge Office 365 A1, E1, F3 i Business Essentials kome Klijent dodeli SL za korisnika može da (i) koristi Microsoft Office za mobilne uređaje u komercijalne svrhe i (ii) da se prijavljuje na Microsoft Office sa svojim ID-om organizacije na najviše pet pametnih telefona i pet tableta sa integrisanim ekranom dijagonale 10,1” ili manje.</w:t>
      </w:r>
    </w:p>
    <w:p w14:paraId="072E472B" w14:textId="77777777" w:rsidR="00143F7A" w:rsidRDefault="00143F7A">
      <w:pPr>
        <w:pStyle w:val="ProductList-Body"/>
      </w:pPr>
    </w:p>
    <w:p w14:paraId="156CE3F6" w14:textId="77777777" w:rsidR="00143F7A" w:rsidRDefault="00DB0B3A">
      <w:pPr>
        <w:pStyle w:val="ProductList-ClauseHeading"/>
        <w:outlineLvl w:val="4"/>
      </w:pPr>
      <w:r>
        <w:t>2.3 Multi-Geo Capabilities in Office 365</w:t>
      </w:r>
    </w:p>
    <w:p w14:paraId="0D7215B5" w14:textId="77777777" w:rsidR="00143F7A" w:rsidRDefault="00DB0B3A">
      <w:pPr>
        <w:pStyle w:val="ProductList-Body"/>
      </w:pPr>
      <w:r>
        <w:t>Pretplate na Multi-Geo Capabilities in Office 365 podležu sledećim uslovima:</w:t>
      </w:r>
    </w:p>
    <w:p w14:paraId="6CB78337" w14:textId="77777777" w:rsidR="00143F7A" w:rsidRDefault="00DB0B3A" w:rsidP="00DB0B3A">
      <w:pPr>
        <w:pStyle w:val="ProductList-Bullet"/>
        <w:numPr>
          <w:ilvl w:val="0"/>
          <w:numId w:val="50"/>
        </w:numPr>
      </w:pPr>
      <w:r>
        <w:t>Najmanje 250 pretplata na Office 365 Services po Klijentu; i</w:t>
      </w:r>
    </w:p>
    <w:p w14:paraId="5731B33D" w14:textId="77777777" w:rsidR="00143F7A" w:rsidRDefault="00DB0B3A" w:rsidP="00DB0B3A">
      <w:pPr>
        <w:pStyle w:val="ProductList-Bullet"/>
        <w:numPr>
          <w:ilvl w:val="0"/>
          <w:numId w:val="50"/>
        </w:numPr>
      </w:pPr>
      <w:r>
        <w:t>Najmanje 5% pretplata na Office 365 Services unutar zakupca imaju odgovarajuću pretplatu na Multi-Geo Capabilities in Office 365.</w:t>
      </w:r>
    </w:p>
    <w:p w14:paraId="28B6187B" w14:textId="77777777" w:rsidR="00143F7A" w:rsidRDefault="00143F7A">
      <w:pPr>
        <w:pStyle w:val="ProductList-Body"/>
      </w:pPr>
    </w:p>
    <w:p w14:paraId="6CD6010B" w14:textId="77777777" w:rsidR="00143F7A" w:rsidRDefault="00DB0B3A">
      <w:pPr>
        <w:pStyle w:val="ProductList-Body"/>
      </w:pPr>
      <w:r>
        <w:t>Office 365 usluge označava bilo koju licencu za Microsoft 365, Office 365, Exchange Online, SharePoint Online ili OneDrive for Business plan.</w:t>
      </w:r>
    </w:p>
    <w:p w14:paraId="68F30572" w14:textId="77777777" w:rsidR="00143F7A" w:rsidRDefault="00143F7A">
      <w:pPr>
        <w:pStyle w:val="ProductList-Body"/>
      </w:pPr>
    </w:p>
    <w:p w14:paraId="4E24C965" w14:textId="77777777" w:rsidR="00143F7A" w:rsidRDefault="00DB0B3A">
      <w:pPr>
        <w:pStyle w:val="ProductList-ClauseHeading"/>
        <w:outlineLvl w:val="4"/>
      </w:pPr>
      <w:r>
        <w:t>2.4 Project za mrežne podatke</w:t>
      </w:r>
    </w:p>
    <w:p w14:paraId="744EFF81" w14:textId="77777777" w:rsidR="00143F7A" w:rsidRDefault="00DB0B3A">
      <w:pPr>
        <w:pStyle w:val="ProductList-Body"/>
      </w:pPr>
      <w:r>
        <w:t>Korisnicima koji su licencirani za Office 365 odobren je pristup sa pravima pregleda za Project za mrežne Klijentove podatke, ograničen na korišćenje samo u okviru ponude Project za veb aplikaciju, na klijentima koji imaju licence za Microsoft Project plan 1</w:t>
      </w:r>
      <w:r>
        <w:fldChar w:fldCharType="begin"/>
      </w:r>
      <w:r>
        <w:instrText xml:space="preserve"> XE "Microsoft Project plan 1" </w:instrText>
      </w:r>
      <w:r>
        <w:fldChar w:fldCharType="end"/>
      </w:r>
      <w:r>
        <w:t>/3/5.</w:t>
      </w:r>
    </w:p>
    <w:p w14:paraId="15ACF393" w14:textId="77777777" w:rsidR="00143F7A" w:rsidRDefault="00DB0B3A" w:rsidP="00DB0B3A">
      <w:pPr>
        <w:pStyle w:val="ProductList-Bullet"/>
        <w:numPr>
          <w:ilvl w:val="0"/>
          <w:numId w:val="51"/>
        </w:numPr>
      </w:pPr>
      <w:r>
        <w:t>Ova prava ne odobravaju pristup Power Platform</w:t>
      </w:r>
      <w:r>
        <w:fldChar w:fldCharType="begin"/>
      </w:r>
      <w:r>
        <w:instrText xml:space="preserve"> XE "Power Platform" </w:instrText>
      </w:r>
      <w:r>
        <w:fldChar w:fldCharType="end"/>
      </w:r>
      <w:r>
        <w:t xml:space="preserve"> aplikacijama ili drugim skupovima podataka.</w:t>
      </w:r>
    </w:p>
    <w:p w14:paraId="2708FDAF" w14:textId="77777777" w:rsidR="00143F7A" w:rsidRDefault="00DB0B3A" w:rsidP="00DB0B3A">
      <w:pPr>
        <w:pStyle w:val="ProductList-Bullet"/>
        <w:numPr>
          <w:ilvl w:val="0"/>
          <w:numId w:val="51"/>
        </w:numPr>
      </w:pPr>
      <w:r>
        <w:t>Ova prava se ne primenjuju na ponude za Državne institucije.</w:t>
      </w:r>
    </w:p>
    <w:p w14:paraId="1EF8EDA8" w14:textId="77777777" w:rsidR="00143F7A" w:rsidRDefault="00143F7A">
      <w:pPr>
        <w:pStyle w:val="ProductList-Body"/>
      </w:pPr>
    </w:p>
    <w:p w14:paraId="4EC1F9A8" w14:textId="77777777" w:rsidR="00143F7A" w:rsidRDefault="00DB0B3A">
      <w:pPr>
        <w:pStyle w:val="ProductList-ClauseHeading"/>
        <w:outlineLvl w:val="4"/>
      </w:pPr>
      <w:r>
        <w:t>2.5 Preduslovi za licence</w:t>
      </w:r>
    </w:p>
    <w:tbl>
      <w:tblPr>
        <w:tblStyle w:val="PURTable"/>
        <w:tblW w:w="0" w:type="dxa"/>
        <w:tblLook w:val="04A0" w:firstRow="1" w:lastRow="0" w:firstColumn="1" w:lastColumn="0" w:noHBand="0" w:noVBand="1"/>
      </w:tblPr>
      <w:tblGrid>
        <w:gridCol w:w="5401"/>
        <w:gridCol w:w="5515"/>
      </w:tblGrid>
      <w:tr w:rsidR="00143F7A" w14:paraId="2FA34B8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29381A5" w14:textId="77777777" w:rsidR="00143F7A" w:rsidRDefault="00DB0B3A">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6FE141B9" w14:textId="77777777" w:rsidR="00143F7A" w:rsidRDefault="00DB0B3A">
            <w:pPr>
              <w:pStyle w:val="ProductList-TableBody"/>
            </w:pPr>
            <w:r>
              <w:rPr>
                <w:color w:val="FFFFFF"/>
              </w:rPr>
              <w:t>Preduslovi za licence</w:t>
            </w:r>
          </w:p>
        </w:tc>
      </w:tr>
      <w:tr w:rsidR="00143F7A" w14:paraId="52E8EC93" w14:textId="77777777">
        <w:tc>
          <w:tcPr>
            <w:tcW w:w="6120" w:type="dxa"/>
            <w:tcBorders>
              <w:top w:val="single" w:sz="4" w:space="0" w:color="0070C0"/>
              <w:left w:val="single" w:sz="4" w:space="0" w:color="000000"/>
              <w:bottom w:val="single" w:sz="4" w:space="0" w:color="000000"/>
              <w:right w:val="single" w:sz="4" w:space="0" w:color="000000"/>
            </w:tcBorders>
          </w:tcPr>
          <w:p w14:paraId="269615A6" w14:textId="77777777" w:rsidR="00143F7A" w:rsidRDefault="00DB0B3A">
            <w:pPr>
              <w:pStyle w:val="ProductList-TableBody"/>
            </w:pPr>
            <w:r>
              <w:t>Office 365 Multi-Geo dodatak</w:t>
            </w:r>
          </w:p>
        </w:tc>
        <w:tc>
          <w:tcPr>
            <w:tcW w:w="6120" w:type="dxa"/>
            <w:tcBorders>
              <w:top w:val="single" w:sz="4" w:space="0" w:color="0070C0"/>
              <w:left w:val="single" w:sz="4" w:space="0" w:color="000000"/>
              <w:bottom w:val="single" w:sz="4" w:space="0" w:color="000000"/>
              <w:right w:val="single" w:sz="4" w:space="0" w:color="000000"/>
            </w:tcBorders>
          </w:tcPr>
          <w:p w14:paraId="66C94856" w14:textId="77777777" w:rsidR="00143F7A" w:rsidRDefault="00DB0B3A">
            <w:pPr>
              <w:pStyle w:val="ProductList-TableBody"/>
            </w:pPr>
            <w:r>
              <w:t>Licence za Microsoft 365, Office 365, Exchange Online, SharePoint Online ili OneDrive for Business planove</w:t>
            </w:r>
          </w:p>
        </w:tc>
      </w:tr>
      <w:tr w:rsidR="00143F7A" w14:paraId="7DD07149" w14:textId="77777777">
        <w:tc>
          <w:tcPr>
            <w:tcW w:w="6120" w:type="dxa"/>
            <w:tcBorders>
              <w:top w:val="single" w:sz="4" w:space="0" w:color="000000"/>
              <w:left w:val="single" w:sz="4" w:space="0" w:color="000000"/>
              <w:bottom w:val="single" w:sz="4" w:space="0" w:color="000000"/>
              <w:right w:val="single" w:sz="4" w:space="0" w:color="000000"/>
            </w:tcBorders>
          </w:tcPr>
          <w:p w14:paraId="4CC89B5E" w14:textId="77777777" w:rsidR="00143F7A" w:rsidRDefault="00DB0B3A">
            <w:pPr>
              <w:pStyle w:val="ProductList-TableBody"/>
            </w:pPr>
            <w:r>
              <w:t xml:space="preserve">Premium razmena poruka </w:t>
            </w:r>
          </w:p>
        </w:tc>
        <w:tc>
          <w:tcPr>
            <w:tcW w:w="6120" w:type="dxa"/>
            <w:tcBorders>
              <w:top w:val="single" w:sz="4" w:space="0" w:color="000000"/>
              <w:left w:val="single" w:sz="4" w:space="0" w:color="000000"/>
              <w:bottom w:val="single" w:sz="4" w:space="0" w:color="000000"/>
              <w:right w:val="single" w:sz="4" w:space="0" w:color="000000"/>
            </w:tcBorders>
          </w:tcPr>
          <w:p w14:paraId="46FD486E" w14:textId="77777777" w:rsidR="00143F7A" w:rsidRDefault="00DB0B3A">
            <w:pPr>
              <w:pStyle w:val="ProductList-TableBody"/>
            </w:pPr>
            <w:r>
              <w:t>Office 365 F3/E1/E3/E5 ili Microsoft 365 Business Basic/Business Standard/Business Premium/F1/F3/E3/E5</w:t>
            </w:r>
          </w:p>
        </w:tc>
      </w:tr>
    </w:tbl>
    <w:p w14:paraId="4096E8BE" w14:textId="77777777" w:rsidR="00143F7A" w:rsidRDefault="00143F7A">
      <w:pPr>
        <w:pStyle w:val="ProductList-Body"/>
      </w:pPr>
    </w:p>
    <w:p w14:paraId="786B9829" w14:textId="77777777" w:rsidR="00143F7A" w:rsidRDefault="00DB0B3A">
      <w:pPr>
        <w:pStyle w:val="ProductList-ClauseHeading"/>
        <w:outlineLvl w:val="4"/>
      </w:pPr>
      <w:r>
        <w:t>2.6 Akademski programi</w:t>
      </w:r>
    </w:p>
    <w:p w14:paraId="52B9669D" w14:textId="77777777" w:rsidR="00143F7A" w:rsidRDefault="00DB0B3A">
      <w:pPr>
        <w:pStyle w:val="ProductList-Body"/>
      </w:pPr>
      <w:r>
        <w:t>Sledeće odredbe se odnose na klijente u Akademskim programima količinskog licenciranja.</w:t>
      </w:r>
    </w:p>
    <w:p w14:paraId="2DA2697B" w14:textId="77777777" w:rsidR="00143F7A" w:rsidRDefault="00143F7A">
      <w:pPr>
        <w:pStyle w:val="ProductList-Body"/>
      </w:pPr>
    </w:p>
    <w:p w14:paraId="4AB5625C" w14:textId="77777777" w:rsidR="00143F7A" w:rsidRDefault="00DB0B3A">
      <w:pPr>
        <w:pStyle w:val="ProductList-SubClauseHeading"/>
        <w:outlineLvl w:val="5"/>
      </w:pPr>
      <w:r>
        <w:t>2.6.1 Proširena korisnička prava nad softverom Office Professional Plus</w:t>
      </w:r>
    </w:p>
    <w:p w14:paraId="2B8B329F" w14:textId="77777777" w:rsidR="00143F7A" w:rsidRDefault="00DB0B3A">
      <w:pPr>
        <w:pStyle w:val="ProductList-BodyIndented"/>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kome je dodeljen SL za korisnika za Office 365 A3/A5 sme da instalira jednu lokalnu kopiju softvera Office Professional Plus koju može da koristi isključivo Licencirani korisnik za vreme trajanja pretplate. Ova odredba se ne primenjuje na SL licence za korisnike koje su stečene na osnovu Microsoft ugovora o Oblaku i Microsoft korisničkog ugovora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1621D761" w14:textId="77777777" w:rsidR="00143F7A" w:rsidRDefault="00143F7A">
      <w:pPr>
        <w:pStyle w:val="ProductList-BodyIndented"/>
      </w:pPr>
    </w:p>
    <w:p w14:paraId="2B506102" w14:textId="77777777" w:rsidR="00143F7A" w:rsidRDefault="00DB0B3A">
      <w:pPr>
        <w:pStyle w:val="ProductList-SubClauseHeading"/>
        <w:outlineLvl w:val="5"/>
      </w:pPr>
      <w:r>
        <w:t>2.6.2 Proširena korisnička prava za Microsoft 365 Apps za preduzeće</w:t>
      </w:r>
    </w:p>
    <w:p w14:paraId="45A6491E" w14:textId="77777777" w:rsidR="00143F7A" w:rsidRDefault="00DB0B3A">
      <w:pPr>
        <w:pStyle w:val="ProductList-BodyIndented"/>
      </w:pPr>
      <w:r>
        <w:t xml:space="preserve">Institucije sa Software Assurance pokrićem za Office Professional Plus koje pokriva sav nastavni kadar i osoblje ispunjavaju uslove za nabavku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Microsoft 365 Apps za preduzeće za sav nastavni kadar i osoblje u organizaciji Institucije bez dodatnih troškova za Instituciju.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besplatno putem ove ponude ne mogu da se uračunaju u minimalni broj porudžbina koje Institucija mora da podnese. </w:t>
      </w:r>
    </w:p>
    <w:p w14:paraId="174FD101" w14:textId="77777777" w:rsidR="00143F7A" w:rsidRDefault="00143F7A">
      <w:pPr>
        <w:pStyle w:val="ProductList-BodyIndented"/>
      </w:pPr>
    </w:p>
    <w:p w14:paraId="6C11C351" w14:textId="77777777" w:rsidR="00143F7A" w:rsidRDefault="00DB0B3A">
      <w:pPr>
        <w:pStyle w:val="ProductList-SubClauseHeading"/>
        <w:outlineLvl w:val="5"/>
      </w:pPr>
      <w:r>
        <w:t>2.6.3 Korišćenje u laboratoriji ili biblioteci</w:t>
      </w:r>
    </w:p>
    <w:p w14:paraId="007EDDDC" w14:textId="77777777" w:rsidR="00143F7A" w:rsidRDefault="00DB0B3A">
      <w:pPr>
        <w:pStyle w:val="ProductList-BodyIndented"/>
      </w:pPr>
      <w:r>
        <w:t xml:space="preserve">Institucije sa korisničkim SL licencama za Office 365 A3/A5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softver Office Professional Plus u bilo kojoj laboratoriji ili biblioteci sa slobodnim pristupom u Organizaciji Institucije. Na korišćenje softvera se u suprotnom primenjuju Uslovi licenciranja za Office Professional Plus. Ova odredba se ne primenjuje na SL licence za korisnike koje su stečene na osnovu Microsoft ugovora o Oblaku ili Microsoft korisničkog ugovora.</w:t>
      </w:r>
    </w:p>
    <w:p w14:paraId="1E11F5E6" w14:textId="77777777" w:rsidR="00143F7A" w:rsidRDefault="00143F7A">
      <w:pPr>
        <w:pStyle w:val="ProductList-BodyIndented"/>
        <w:jc w:val="right"/>
      </w:pPr>
    </w:p>
    <w:tbl>
      <w:tblPr>
        <w:tblStyle w:val="PURTable0"/>
        <w:tblW w:w="0" w:type="dxa"/>
        <w:tblLook w:val="04A0" w:firstRow="1" w:lastRow="0" w:firstColumn="1" w:lastColumn="0" w:noHBand="0" w:noVBand="1"/>
      </w:tblPr>
      <w:tblGrid>
        <w:gridCol w:w="10556"/>
      </w:tblGrid>
      <w:tr w:rsidR="00143F7A" w14:paraId="26F710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133C24"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6F3831CB" w14:textId="77777777" w:rsidR="00143F7A" w:rsidRDefault="00143F7A">
      <w:pPr>
        <w:pStyle w:val="ProductList-BodyIndented"/>
      </w:pPr>
    </w:p>
    <w:p w14:paraId="59DB3191" w14:textId="77777777" w:rsidR="00143F7A" w:rsidRDefault="00DB0B3A">
      <w:pPr>
        <w:pStyle w:val="ProductList-Offering2HeadingNoBorder"/>
        <w:outlineLvl w:val="2"/>
      </w:pPr>
      <w:bookmarkStart w:id="263" w:name="_Sec669"/>
      <w:r>
        <w:t>Audio usluge</w:t>
      </w:r>
      <w:bookmarkEnd w:id="263"/>
      <w:r>
        <w:fldChar w:fldCharType="begin"/>
      </w:r>
      <w:r>
        <w:instrText xml:space="preserve"> TC "</w:instrText>
      </w:r>
      <w:bookmarkStart w:id="264" w:name="_Toc47011656"/>
      <w:r>
        <w:instrText>Audio usluge</w:instrText>
      </w:r>
      <w:bookmarkEnd w:id="264"/>
      <w:r>
        <w:instrText>" \l 3</w:instrText>
      </w:r>
      <w:r>
        <w:fldChar w:fldCharType="end"/>
      </w:r>
    </w:p>
    <w:p w14:paraId="490970CD" w14:textId="77777777" w:rsidR="00143F7A" w:rsidRDefault="00DB0B3A">
      <w:pPr>
        <w:pStyle w:val="ProductList-Offering1SubSection"/>
        <w:outlineLvl w:val="3"/>
      </w:pPr>
      <w:bookmarkStart w:id="265" w:name="_Sec725"/>
      <w:r>
        <w:t>1. Raspoloživost programa</w:t>
      </w:r>
      <w:bookmarkEnd w:id="265"/>
    </w:p>
    <w:tbl>
      <w:tblPr>
        <w:tblStyle w:val="PURTable"/>
        <w:tblW w:w="10916" w:type="dxa"/>
        <w:tblLook w:val="04A0" w:firstRow="1" w:lastRow="0" w:firstColumn="1" w:lastColumn="0" w:noHBand="0" w:noVBand="1"/>
      </w:tblPr>
      <w:tblGrid>
        <w:gridCol w:w="4233"/>
        <w:gridCol w:w="706"/>
        <w:gridCol w:w="696"/>
        <w:gridCol w:w="807"/>
        <w:gridCol w:w="712"/>
        <w:gridCol w:w="728"/>
        <w:gridCol w:w="828"/>
        <w:gridCol w:w="704"/>
        <w:gridCol w:w="700"/>
        <w:gridCol w:w="802"/>
      </w:tblGrid>
      <w:tr w:rsidR="00143F7A" w14:paraId="7E98AE0A" w14:textId="77777777" w:rsidTr="00DB0B3A">
        <w:trPr>
          <w:cnfStyle w:val="100000000000" w:firstRow="1" w:lastRow="0" w:firstColumn="0" w:lastColumn="0" w:oddVBand="0" w:evenVBand="0" w:oddHBand="0" w:evenHBand="0" w:firstRowFirstColumn="0" w:firstRowLastColumn="0" w:lastRowFirstColumn="0" w:lastRowLastColumn="0"/>
        </w:trPr>
        <w:tc>
          <w:tcPr>
            <w:tcW w:w="4233" w:type="dxa"/>
            <w:tcBorders>
              <w:left w:val="single" w:sz="6" w:space="0" w:color="FFFFFF"/>
              <w:bottom w:val="single" w:sz="6" w:space="0" w:color="FFFFFF"/>
              <w:right w:val="single" w:sz="6" w:space="0" w:color="FFFFFF"/>
            </w:tcBorders>
            <w:shd w:val="clear" w:color="auto" w:fill="00188F"/>
          </w:tcPr>
          <w:p w14:paraId="0A393C3F" w14:textId="77777777" w:rsidR="00143F7A" w:rsidRDefault="00DB0B3A">
            <w:pPr>
              <w:pStyle w:val="ProductList-TableBody"/>
            </w:pPr>
            <w:r>
              <w:rPr>
                <w:color w:val="FFFFFF"/>
              </w:rPr>
              <w:t>Online usluge</w:t>
            </w:r>
          </w:p>
        </w:tc>
        <w:tc>
          <w:tcPr>
            <w:tcW w:w="706" w:type="dxa"/>
            <w:tcBorders>
              <w:left w:val="single" w:sz="6" w:space="0" w:color="FFFFFF"/>
              <w:bottom w:val="single" w:sz="6" w:space="0" w:color="FFFFFF"/>
              <w:right w:val="single" w:sz="6" w:space="0" w:color="FFFFFF"/>
            </w:tcBorders>
            <w:shd w:val="clear" w:color="auto" w:fill="00188F"/>
          </w:tcPr>
          <w:p w14:paraId="50C8F336" w14:textId="77777777" w:rsidR="00143F7A" w:rsidRDefault="00DB0B3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696" w:type="dxa"/>
            <w:tcBorders>
              <w:left w:val="single" w:sz="6" w:space="0" w:color="FFFFFF"/>
              <w:bottom w:val="single" w:sz="6" w:space="0" w:color="FFFFFF"/>
              <w:right w:val="single" w:sz="6" w:space="0" w:color="FFFFFF"/>
            </w:tcBorders>
            <w:shd w:val="clear" w:color="auto" w:fill="00188F"/>
          </w:tcPr>
          <w:p w14:paraId="48272C8B" w14:textId="77777777" w:rsidR="00143F7A" w:rsidRDefault="00DB0B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7" w:type="dxa"/>
            <w:tcBorders>
              <w:left w:val="single" w:sz="6" w:space="0" w:color="FFFFFF"/>
              <w:bottom w:val="single" w:sz="6" w:space="0" w:color="FFFFFF"/>
              <w:right w:val="single" w:sz="6" w:space="0" w:color="FFFFFF"/>
            </w:tcBorders>
            <w:shd w:val="clear" w:color="auto" w:fill="00188F"/>
          </w:tcPr>
          <w:p w14:paraId="21E4A6BE" w14:textId="77777777" w:rsidR="00143F7A" w:rsidRDefault="00DB0B3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14:paraId="5BDD7D1F" w14:textId="77777777" w:rsidR="00143F7A" w:rsidRDefault="00DB0B3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28" w:type="dxa"/>
            <w:tcBorders>
              <w:left w:val="single" w:sz="6" w:space="0" w:color="FFFFFF"/>
              <w:bottom w:val="single" w:sz="6" w:space="0" w:color="FFFFFF"/>
              <w:right w:val="single" w:sz="6" w:space="0" w:color="FFFFFF"/>
            </w:tcBorders>
            <w:shd w:val="clear" w:color="auto" w:fill="00188F"/>
          </w:tcPr>
          <w:p w14:paraId="5B15EDA5" w14:textId="77777777" w:rsidR="00143F7A" w:rsidRDefault="00DB0B3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14:paraId="734AB58B" w14:textId="77777777" w:rsidR="00143F7A" w:rsidRDefault="00DB0B3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04" w:type="dxa"/>
            <w:tcBorders>
              <w:left w:val="single" w:sz="6" w:space="0" w:color="FFFFFF"/>
              <w:bottom w:val="single" w:sz="6" w:space="0" w:color="FFFFFF"/>
              <w:right w:val="single" w:sz="6" w:space="0" w:color="FFFFFF"/>
            </w:tcBorders>
            <w:shd w:val="clear" w:color="auto" w:fill="00188F"/>
          </w:tcPr>
          <w:p w14:paraId="14239733" w14:textId="77777777" w:rsidR="00143F7A" w:rsidRDefault="00DB0B3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00" w:type="dxa"/>
            <w:tcBorders>
              <w:left w:val="single" w:sz="6" w:space="0" w:color="FFFFFF"/>
              <w:bottom w:val="single" w:sz="6" w:space="0" w:color="FFFFFF"/>
              <w:right w:val="single" w:sz="6" w:space="0" w:color="FFFFFF"/>
            </w:tcBorders>
            <w:shd w:val="clear" w:color="auto" w:fill="00188F"/>
          </w:tcPr>
          <w:p w14:paraId="346C4330" w14:textId="77777777" w:rsidR="00143F7A" w:rsidRDefault="00DB0B3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02" w:type="dxa"/>
            <w:tcBorders>
              <w:left w:val="single" w:sz="6" w:space="0" w:color="FFFFFF"/>
              <w:bottom w:val="single" w:sz="6" w:space="0" w:color="FFFFFF"/>
              <w:right w:val="single" w:sz="6" w:space="0" w:color="FFFFFF"/>
            </w:tcBorders>
            <w:shd w:val="clear" w:color="auto" w:fill="00188F"/>
          </w:tcPr>
          <w:p w14:paraId="385A631A" w14:textId="77777777" w:rsidR="00143F7A" w:rsidRDefault="00DB0B3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43F7A" w14:paraId="7183FFE4" w14:textId="77777777" w:rsidTr="00DB0B3A">
        <w:tc>
          <w:tcPr>
            <w:tcW w:w="4233" w:type="dxa"/>
            <w:tcBorders>
              <w:top w:val="single" w:sz="6" w:space="0" w:color="FFFFFF"/>
              <w:left w:val="none" w:sz="4" w:space="0" w:color="6E6E6E"/>
              <w:bottom w:val="dashed" w:sz="4" w:space="0" w:color="A5A5A5"/>
              <w:right w:val="none" w:sz="4" w:space="0" w:color="6E6E6E"/>
            </w:tcBorders>
          </w:tcPr>
          <w:p w14:paraId="4259AE6B" w14:textId="77777777" w:rsidR="00143F7A" w:rsidRDefault="00DB0B3A">
            <w:pPr>
              <w:pStyle w:val="ProductList-TableBody"/>
            </w:pPr>
            <w:r>
              <w:t>Telefonski sistem</w:t>
            </w:r>
            <w:r>
              <w:fldChar w:fldCharType="begin"/>
            </w:r>
            <w:r>
              <w:instrText xml:space="preserve"> XE "Telefonski sistem" </w:instrText>
            </w:r>
            <w:r>
              <w:fldChar w:fldCharType="end"/>
            </w:r>
            <w:r>
              <w:t xml:space="preserve"> (SL za korisnika)</w:t>
            </w:r>
          </w:p>
        </w:tc>
        <w:tc>
          <w:tcPr>
            <w:tcW w:w="706" w:type="dxa"/>
            <w:tcBorders>
              <w:top w:val="single" w:sz="6" w:space="0" w:color="FFFFFF"/>
              <w:left w:val="none" w:sz="4" w:space="0" w:color="6E6E6E"/>
              <w:bottom w:val="dashed" w:sz="4" w:space="0" w:color="A5A5A5"/>
              <w:right w:val="single" w:sz="6" w:space="0" w:color="FFFFFF"/>
            </w:tcBorders>
          </w:tcPr>
          <w:p w14:paraId="05851139" w14:textId="77777777" w:rsidR="00143F7A" w:rsidRDefault="00143F7A">
            <w:pPr>
              <w:pStyle w:val="ProductList-TableBody"/>
              <w:jc w:val="center"/>
            </w:pPr>
          </w:p>
        </w:tc>
        <w:tc>
          <w:tcPr>
            <w:tcW w:w="696" w:type="dxa"/>
            <w:tcBorders>
              <w:top w:val="single" w:sz="6" w:space="0" w:color="FFFFFF"/>
              <w:left w:val="single" w:sz="6" w:space="0" w:color="FFFFFF"/>
              <w:bottom w:val="single" w:sz="6" w:space="0" w:color="FFFFFF"/>
              <w:right w:val="single" w:sz="6" w:space="0" w:color="FFFFFF"/>
            </w:tcBorders>
            <w:shd w:val="clear" w:color="auto" w:fill="70AD47"/>
          </w:tcPr>
          <w:p w14:paraId="5CF25CB8"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58DBF4B4" w14:textId="77777777" w:rsidR="00143F7A" w:rsidRDefault="00143F7A">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094792E2" w14:textId="77777777" w:rsidR="00143F7A" w:rsidRDefault="00DB0B3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28" w:type="dxa"/>
            <w:tcBorders>
              <w:top w:val="single" w:sz="6" w:space="0" w:color="FFFFFF"/>
              <w:left w:val="single" w:sz="6" w:space="0" w:color="FFFFFF"/>
              <w:bottom w:val="single" w:sz="6" w:space="0" w:color="FFFFFF"/>
              <w:right w:val="single" w:sz="6" w:space="0" w:color="FFFFFF"/>
            </w:tcBorders>
            <w:shd w:val="clear" w:color="auto" w:fill="70AD47"/>
          </w:tcPr>
          <w:p w14:paraId="19DA9463"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717B5ADA"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24594293"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0F5BD21A"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5097FAF9" w14:textId="77777777" w:rsidR="00143F7A" w:rsidRDefault="00143F7A">
            <w:pPr>
              <w:pStyle w:val="ProductList-TableBody"/>
              <w:jc w:val="center"/>
            </w:pPr>
          </w:p>
        </w:tc>
      </w:tr>
      <w:tr w:rsidR="00143F7A" w14:paraId="71FAEC4F" w14:textId="77777777" w:rsidTr="00DB0B3A">
        <w:tc>
          <w:tcPr>
            <w:tcW w:w="4233" w:type="dxa"/>
            <w:tcBorders>
              <w:top w:val="dashed" w:sz="4" w:space="0" w:color="A5A5A5"/>
              <w:left w:val="none" w:sz="4" w:space="0" w:color="6E6E6E"/>
              <w:bottom w:val="dashed" w:sz="4" w:space="0" w:color="A5A5A5"/>
              <w:right w:val="none" w:sz="4" w:space="0" w:color="6E6E6E"/>
            </w:tcBorders>
          </w:tcPr>
          <w:p w14:paraId="6FFCBB12" w14:textId="77777777" w:rsidR="00143F7A" w:rsidRDefault="00DB0B3A">
            <w:pPr>
              <w:pStyle w:val="ProductList-TableBody"/>
            </w:pPr>
            <w:r>
              <w:t>Telefonski sistem From SA</w:t>
            </w:r>
            <w:r>
              <w:fldChar w:fldCharType="begin"/>
            </w:r>
            <w:r>
              <w:instrText xml:space="preserve"> XE "Telefonski sistem From SA" </w:instrText>
            </w:r>
            <w:r>
              <w:fldChar w:fldCharType="end"/>
            </w:r>
            <w:r>
              <w:t xml:space="preserve"> (SL za korisnika)</w:t>
            </w:r>
          </w:p>
        </w:tc>
        <w:tc>
          <w:tcPr>
            <w:tcW w:w="706" w:type="dxa"/>
            <w:tcBorders>
              <w:top w:val="dashed" w:sz="4" w:space="0" w:color="A5A5A5"/>
              <w:left w:val="none" w:sz="4" w:space="0" w:color="6E6E6E"/>
              <w:bottom w:val="dashed" w:sz="4" w:space="0" w:color="A5A5A5"/>
              <w:right w:val="single" w:sz="6" w:space="0" w:color="FFFFFF"/>
            </w:tcBorders>
          </w:tcPr>
          <w:p w14:paraId="4DA19B72" w14:textId="77777777" w:rsidR="00143F7A" w:rsidRDefault="00143F7A">
            <w:pPr>
              <w:pStyle w:val="ProductList-TableBody"/>
              <w:jc w:val="center"/>
            </w:pP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14:paraId="4BD552A2" w14:textId="77777777" w:rsidR="00143F7A" w:rsidRDefault="00143F7A">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51CFF21C" w14:textId="77777777" w:rsidR="00143F7A" w:rsidRDefault="00143F7A">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3187ED2C" w14:textId="77777777" w:rsidR="00143F7A" w:rsidRDefault="00143F7A">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6A27206" w14:textId="77777777" w:rsidR="00143F7A" w:rsidRDefault="00143F7A">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60FD1D21"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695369BB" w14:textId="77777777" w:rsidR="00143F7A" w:rsidRDefault="00143F7A">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400C169B" w14:textId="77777777" w:rsidR="00143F7A" w:rsidRDefault="00143F7A">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2ACC12D3" w14:textId="77777777" w:rsidR="00143F7A" w:rsidRDefault="00143F7A">
            <w:pPr>
              <w:pStyle w:val="ProductList-TableBody"/>
              <w:jc w:val="center"/>
            </w:pPr>
          </w:p>
        </w:tc>
      </w:tr>
      <w:tr w:rsidR="00143F7A" w14:paraId="570C9672" w14:textId="77777777" w:rsidTr="00DB0B3A">
        <w:tc>
          <w:tcPr>
            <w:tcW w:w="4233" w:type="dxa"/>
            <w:tcBorders>
              <w:top w:val="dashed" w:sz="4" w:space="0" w:color="A5A5A5"/>
              <w:left w:val="none" w:sz="4" w:space="0" w:color="6E6E6E"/>
              <w:bottom w:val="dashed" w:sz="4" w:space="0" w:color="A5A5A5"/>
              <w:right w:val="none" w:sz="4" w:space="0" w:color="6E6E6E"/>
            </w:tcBorders>
          </w:tcPr>
          <w:p w14:paraId="424893BA" w14:textId="77777777" w:rsidR="00143F7A" w:rsidRDefault="00DB0B3A">
            <w:pPr>
              <w:pStyle w:val="ProductList-TableBody"/>
            </w:pPr>
            <w:r>
              <w:t>Napredne komunikacije</w:t>
            </w:r>
            <w:r>
              <w:fldChar w:fldCharType="begin"/>
            </w:r>
            <w:r>
              <w:instrText xml:space="preserve"> XE "Napredne komunikacije" </w:instrText>
            </w:r>
            <w:r>
              <w:fldChar w:fldCharType="end"/>
            </w:r>
          </w:p>
        </w:tc>
        <w:tc>
          <w:tcPr>
            <w:tcW w:w="706" w:type="dxa"/>
            <w:tcBorders>
              <w:top w:val="dashed" w:sz="4" w:space="0" w:color="A5A5A5"/>
              <w:left w:val="none" w:sz="4" w:space="0" w:color="6E6E6E"/>
              <w:bottom w:val="dashed" w:sz="4" w:space="0" w:color="A5A5A5"/>
              <w:right w:val="single" w:sz="6" w:space="0" w:color="FFFFFF"/>
            </w:tcBorders>
          </w:tcPr>
          <w:p w14:paraId="75581850" w14:textId="77777777" w:rsidR="00143F7A" w:rsidRDefault="00143F7A">
            <w:pPr>
              <w:pStyle w:val="ProductList-TableBody"/>
              <w:jc w:val="center"/>
            </w:pP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14:paraId="4FA9BBC8" w14:textId="77777777" w:rsidR="00143F7A" w:rsidRDefault="00143F7A">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3D95D846" w14:textId="77777777" w:rsidR="00143F7A" w:rsidRDefault="00143F7A">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3896CF7F" w14:textId="77777777" w:rsidR="00143F7A" w:rsidRDefault="00143F7A">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0CA2FB5B" w14:textId="77777777" w:rsidR="00143F7A" w:rsidRDefault="00143F7A">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639178B8"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5ED1208E" w14:textId="77777777" w:rsidR="00143F7A" w:rsidRDefault="00143F7A">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17DACF24"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40494C9A" w14:textId="77777777" w:rsidR="00143F7A" w:rsidRDefault="00143F7A">
            <w:pPr>
              <w:pStyle w:val="ProductList-TableBody"/>
              <w:jc w:val="center"/>
            </w:pPr>
          </w:p>
        </w:tc>
      </w:tr>
      <w:tr w:rsidR="00143F7A" w14:paraId="0EA047E2" w14:textId="77777777" w:rsidTr="00DB0B3A">
        <w:tc>
          <w:tcPr>
            <w:tcW w:w="4233" w:type="dxa"/>
            <w:tcBorders>
              <w:top w:val="dashed" w:sz="4" w:space="0" w:color="A5A5A5"/>
              <w:left w:val="none" w:sz="4" w:space="0" w:color="6E6E6E"/>
              <w:bottom w:val="dashed" w:sz="4" w:space="0" w:color="A5A5A5"/>
              <w:right w:val="none" w:sz="4" w:space="0" w:color="6E6E6E"/>
            </w:tcBorders>
          </w:tcPr>
          <w:p w14:paraId="18F47FD7" w14:textId="77777777" w:rsidR="00143F7A" w:rsidRDefault="00DB0B3A">
            <w:pPr>
              <w:pStyle w:val="ProductList-TableBody"/>
            </w:pPr>
            <w:r>
              <w:t>Audio konferencije</w:t>
            </w:r>
            <w:r>
              <w:fldChar w:fldCharType="begin"/>
            </w:r>
            <w:r>
              <w:instrText xml:space="preserve"> XE "Audio konferencije" </w:instrText>
            </w:r>
            <w:r>
              <w:fldChar w:fldCharType="end"/>
            </w:r>
            <w:r>
              <w:t xml:space="preserve"> (SL za korisnika)</w:t>
            </w:r>
          </w:p>
        </w:tc>
        <w:tc>
          <w:tcPr>
            <w:tcW w:w="706" w:type="dxa"/>
            <w:tcBorders>
              <w:top w:val="dashed" w:sz="4" w:space="0" w:color="A5A5A5"/>
              <w:left w:val="none" w:sz="4" w:space="0" w:color="6E6E6E"/>
              <w:bottom w:val="dashed" w:sz="4" w:space="0" w:color="A5A5A5"/>
              <w:right w:val="single" w:sz="6" w:space="0" w:color="FFFFFF"/>
            </w:tcBorders>
          </w:tcPr>
          <w:p w14:paraId="76D90836" w14:textId="77777777" w:rsidR="00143F7A" w:rsidRDefault="00143F7A">
            <w:pPr>
              <w:pStyle w:val="ProductList-TableBody"/>
              <w:jc w:val="center"/>
            </w:pPr>
          </w:p>
        </w:tc>
        <w:tc>
          <w:tcPr>
            <w:tcW w:w="696" w:type="dxa"/>
            <w:tcBorders>
              <w:top w:val="single" w:sz="6" w:space="0" w:color="FFFFFF"/>
              <w:left w:val="single" w:sz="6" w:space="0" w:color="FFFFFF"/>
              <w:bottom w:val="single" w:sz="6" w:space="0" w:color="FFFFFF"/>
              <w:right w:val="single" w:sz="6" w:space="0" w:color="FFFFFF"/>
            </w:tcBorders>
            <w:shd w:val="clear" w:color="auto" w:fill="70AD47"/>
          </w:tcPr>
          <w:p w14:paraId="7F1CE6CA"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12CED83C" w14:textId="77777777" w:rsidR="00143F7A" w:rsidRDefault="00143F7A">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244A2B39" w14:textId="77777777" w:rsidR="00143F7A" w:rsidRDefault="00DB0B3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28" w:type="dxa"/>
            <w:tcBorders>
              <w:top w:val="single" w:sz="6" w:space="0" w:color="FFFFFF"/>
              <w:left w:val="single" w:sz="6" w:space="0" w:color="FFFFFF"/>
              <w:bottom w:val="single" w:sz="6" w:space="0" w:color="FFFFFF"/>
              <w:right w:val="single" w:sz="6" w:space="0" w:color="FFFFFF"/>
            </w:tcBorders>
            <w:shd w:val="clear" w:color="auto" w:fill="70AD47"/>
          </w:tcPr>
          <w:p w14:paraId="4C68F0BD"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70E863FD"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1E50DF3E"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1F910A98"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1A501E1F" w14:textId="77777777" w:rsidR="00143F7A" w:rsidRDefault="00143F7A">
            <w:pPr>
              <w:pStyle w:val="ProductList-TableBody"/>
              <w:jc w:val="center"/>
            </w:pPr>
          </w:p>
        </w:tc>
      </w:tr>
      <w:tr w:rsidR="00143F7A" w14:paraId="28078990" w14:textId="77777777" w:rsidTr="00DB0B3A">
        <w:tc>
          <w:tcPr>
            <w:tcW w:w="4233" w:type="dxa"/>
            <w:tcBorders>
              <w:top w:val="dashed" w:sz="4" w:space="0" w:color="A5A5A5"/>
              <w:left w:val="none" w:sz="4" w:space="0" w:color="6E6E6E"/>
              <w:bottom w:val="dashed" w:sz="4" w:space="0" w:color="A5A5A5"/>
              <w:right w:val="none" w:sz="4" w:space="0" w:color="6E6E6E"/>
            </w:tcBorders>
          </w:tcPr>
          <w:p w14:paraId="79314A18" w14:textId="77777777" w:rsidR="00143F7A" w:rsidRDefault="00DB0B3A">
            <w:pPr>
              <w:pStyle w:val="ProductList-TableBody"/>
            </w:pPr>
            <w:r>
              <w:t>Audio konferencije za korisnike u Indiji</w:t>
            </w:r>
            <w:r>
              <w:fldChar w:fldCharType="begin"/>
            </w:r>
            <w:r>
              <w:instrText xml:space="preserve"> XE "Audio konferencije za korisnike u Indiji" </w:instrText>
            </w:r>
            <w:r>
              <w:fldChar w:fldCharType="end"/>
            </w:r>
            <w:r>
              <w:t xml:space="preserve"> (SL za korisnika)</w:t>
            </w:r>
          </w:p>
        </w:tc>
        <w:tc>
          <w:tcPr>
            <w:tcW w:w="706" w:type="dxa"/>
            <w:tcBorders>
              <w:top w:val="dashed" w:sz="4" w:space="0" w:color="A5A5A5"/>
              <w:left w:val="none" w:sz="4" w:space="0" w:color="6E6E6E"/>
              <w:bottom w:val="dashed" w:sz="4" w:space="0" w:color="A5A5A5"/>
              <w:right w:val="single" w:sz="6" w:space="0" w:color="FFFFFF"/>
            </w:tcBorders>
          </w:tcPr>
          <w:p w14:paraId="72F47FDD" w14:textId="77777777" w:rsidR="00143F7A" w:rsidRDefault="00143F7A">
            <w:pPr>
              <w:pStyle w:val="ProductList-TableBody"/>
              <w:jc w:val="center"/>
            </w:pP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14:paraId="28DA38F3" w14:textId="77777777" w:rsidR="00143F7A" w:rsidRDefault="00143F7A">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56C778E6" w14:textId="77777777" w:rsidR="00143F7A" w:rsidRDefault="00143F7A">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3D75F95B" w14:textId="77777777" w:rsidR="00143F7A" w:rsidRDefault="00143F7A">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1EBDDD0" w14:textId="77777777" w:rsidR="00143F7A" w:rsidRDefault="00143F7A">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00A978E4" w14:textId="77777777" w:rsidR="00143F7A" w:rsidRDefault="00143F7A">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008F6DEB" w14:textId="77777777" w:rsidR="00143F7A" w:rsidRDefault="00143F7A">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19786E7F" w14:textId="77777777" w:rsidR="00143F7A" w:rsidRDefault="00143F7A">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3C33BDDD" w14:textId="77777777" w:rsidR="00143F7A" w:rsidRDefault="00143F7A">
            <w:pPr>
              <w:pStyle w:val="ProductList-TableBody"/>
              <w:jc w:val="center"/>
            </w:pPr>
          </w:p>
        </w:tc>
      </w:tr>
      <w:tr w:rsidR="00143F7A" w14:paraId="53658D16" w14:textId="77777777" w:rsidTr="00DB0B3A">
        <w:tc>
          <w:tcPr>
            <w:tcW w:w="4233" w:type="dxa"/>
            <w:tcBorders>
              <w:top w:val="dashed" w:sz="4" w:space="0" w:color="A5A5A5"/>
              <w:left w:val="none" w:sz="4" w:space="0" w:color="6E6E6E"/>
              <w:bottom w:val="dashed" w:sz="4" w:space="0" w:color="A5A5A5"/>
              <w:right w:val="none" w:sz="4" w:space="0" w:color="6E6E6E"/>
            </w:tcBorders>
          </w:tcPr>
          <w:p w14:paraId="44351302" w14:textId="77777777" w:rsidR="00143F7A" w:rsidRDefault="00DB0B3A">
            <w:pPr>
              <w:pStyle w:val="ProductList-TableBody"/>
            </w:pPr>
            <w:r>
              <w:t xml:space="preserve">Dodatna licenca za Audio konferencije za korisnike sa E5 u Indiji </w:t>
            </w:r>
            <w:r>
              <w:fldChar w:fldCharType="begin"/>
            </w:r>
            <w:r>
              <w:instrText xml:space="preserve"> XE "Dodatna licenca za Audio konferencije za korisnike sa E5 u Indiji " </w:instrText>
            </w:r>
            <w:r>
              <w:fldChar w:fldCharType="end"/>
            </w:r>
            <w:r>
              <w:t>(SL za korisnika)</w:t>
            </w:r>
          </w:p>
        </w:tc>
        <w:tc>
          <w:tcPr>
            <w:tcW w:w="706" w:type="dxa"/>
            <w:tcBorders>
              <w:top w:val="dashed" w:sz="4" w:space="0" w:color="A5A5A5"/>
              <w:left w:val="none" w:sz="4" w:space="0" w:color="6E6E6E"/>
              <w:bottom w:val="dashed" w:sz="4" w:space="0" w:color="A5A5A5"/>
              <w:right w:val="single" w:sz="6" w:space="0" w:color="FFFFFF"/>
            </w:tcBorders>
          </w:tcPr>
          <w:p w14:paraId="43270852" w14:textId="77777777" w:rsidR="00143F7A" w:rsidRDefault="00143F7A">
            <w:pPr>
              <w:pStyle w:val="ProductList-TableBody"/>
              <w:jc w:val="center"/>
            </w:pP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14:paraId="4B770E66" w14:textId="77777777" w:rsidR="00143F7A" w:rsidRDefault="00143F7A">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31704C60" w14:textId="77777777" w:rsidR="00143F7A" w:rsidRDefault="00143F7A">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3C2ED93D" w14:textId="77777777" w:rsidR="00143F7A" w:rsidRDefault="00143F7A">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6C50D53F" w14:textId="77777777" w:rsidR="00143F7A" w:rsidRDefault="00143F7A">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7411B4CA" w14:textId="77777777" w:rsidR="00143F7A" w:rsidRDefault="00143F7A">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6651A097" w14:textId="77777777" w:rsidR="00143F7A" w:rsidRDefault="00143F7A">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648AC0C2" w14:textId="77777777" w:rsidR="00143F7A" w:rsidRDefault="00143F7A">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3A11AEA4" w14:textId="77777777" w:rsidR="00143F7A" w:rsidRDefault="00143F7A">
            <w:pPr>
              <w:pStyle w:val="ProductList-TableBody"/>
              <w:jc w:val="center"/>
            </w:pPr>
          </w:p>
        </w:tc>
      </w:tr>
      <w:tr w:rsidR="00143F7A" w14:paraId="4E7D8DB9" w14:textId="77777777" w:rsidTr="00DB0B3A">
        <w:tc>
          <w:tcPr>
            <w:tcW w:w="4233" w:type="dxa"/>
            <w:tcBorders>
              <w:top w:val="dashed" w:sz="4" w:space="0" w:color="A5A5A5"/>
              <w:left w:val="none" w:sz="4" w:space="0" w:color="6E6E6E"/>
              <w:bottom w:val="dashed" w:sz="4" w:space="0" w:color="A5A5A5"/>
              <w:right w:val="none" w:sz="4" w:space="0" w:color="6E6E6E"/>
            </w:tcBorders>
          </w:tcPr>
          <w:p w14:paraId="79E27814" w14:textId="77777777" w:rsidR="00143F7A" w:rsidRDefault="00DB0B3A">
            <w:pPr>
              <w:pStyle w:val="ProductList-TableBody"/>
            </w:pPr>
            <w:r>
              <w:t>Plan pozivanja Plan</w:t>
            </w:r>
            <w:r>
              <w:fldChar w:fldCharType="begin"/>
            </w:r>
            <w:r>
              <w:instrText xml:space="preserve"> XE "Plan pozivanja Plan" </w:instrText>
            </w:r>
            <w:r>
              <w:fldChar w:fldCharType="end"/>
            </w:r>
            <w:r>
              <w:t xml:space="preserve"> (SL za korisnika)</w:t>
            </w:r>
          </w:p>
        </w:tc>
        <w:tc>
          <w:tcPr>
            <w:tcW w:w="706" w:type="dxa"/>
            <w:tcBorders>
              <w:top w:val="dashed" w:sz="4" w:space="0" w:color="A5A5A5"/>
              <w:left w:val="none" w:sz="4" w:space="0" w:color="6E6E6E"/>
              <w:bottom w:val="dashed" w:sz="4" w:space="0" w:color="A5A5A5"/>
              <w:right w:val="single" w:sz="6" w:space="0" w:color="FFFFFF"/>
            </w:tcBorders>
          </w:tcPr>
          <w:p w14:paraId="00259779" w14:textId="77777777" w:rsidR="00143F7A" w:rsidRDefault="00143F7A">
            <w:pPr>
              <w:pStyle w:val="ProductList-TableBody"/>
              <w:jc w:val="center"/>
            </w:pP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14:paraId="3D30A857" w14:textId="77777777" w:rsidR="00143F7A" w:rsidRDefault="00143F7A">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0EB6F1F8" w14:textId="77777777" w:rsidR="00143F7A" w:rsidRDefault="00143F7A">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1B6D6939" w14:textId="77777777" w:rsidR="00143F7A" w:rsidRDefault="00DB0B3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F6A770A" w14:textId="77777777" w:rsidR="00143F7A" w:rsidRDefault="00143F7A">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4265917A"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4D8ABCCD" w14:textId="77777777" w:rsidR="00143F7A" w:rsidRDefault="00143F7A">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5E79E940"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05F621DB" w14:textId="77777777" w:rsidR="00143F7A" w:rsidRDefault="00143F7A">
            <w:pPr>
              <w:pStyle w:val="ProductList-TableBody"/>
              <w:jc w:val="center"/>
            </w:pPr>
          </w:p>
        </w:tc>
      </w:tr>
      <w:tr w:rsidR="00143F7A" w14:paraId="6E0C1EA9" w14:textId="77777777" w:rsidTr="00DB0B3A">
        <w:tc>
          <w:tcPr>
            <w:tcW w:w="4233" w:type="dxa"/>
            <w:tcBorders>
              <w:top w:val="dashed" w:sz="4" w:space="0" w:color="A5A5A5"/>
              <w:left w:val="none" w:sz="4" w:space="0" w:color="6E6E6E"/>
              <w:bottom w:val="dashed" w:sz="4" w:space="0" w:color="A5A5A5"/>
              <w:right w:val="none" w:sz="4" w:space="0" w:color="6E6E6E"/>
            </w:tcBorders>
          </w:tcPr>
          <w:p w14:paraId="41B2D0C4" w14:textId="77777777" w:rsidR="00143F7A" w:rsidRDefault="00DB0B3A">
            <w:pPr>
              <w:pStyle w:val="ProductList-TableBody"/>
            </w:pPr>
            <w:r>
              <w:t>Common Area Phone</w:t>
            </w:r>
            <w:r>
              <w:fldChar w:fldCharType="begin"/>
            </w:r>
            <w:r>
              <w:instrText xml:space="preserve"> XE "Common Area Phone" </w:instrText>
            </w:r>
            <w:r>
              <w:fldChar w:fldCharType="end"/>
            </w:r>
            <w:r>
              <w:t xml:space="preserve"> (SL za uređaj)</w:t>
            </w:r>
          </w:p>
        </w:tc>
        <w:tc>
          <w:tcPr>
            <w:tcW w:w="706" w:type="dxa"/>
            <w:tcBorders>
              <w:top w:val="dashed" w:sz="4" w:space="0" w:color="A5A5A5"/>
              <w:left w:val="none" w:sz="4" w:space="0" w:color="6E6E6E"/>
              <w:bottom w:val="dashed" w:sz="4" w:space="0" w:color="A5A5A5"/>
              <w:right w:val="single" w:sz="6" w:space="0" w:color="FFFFFF"/>
            </w:tcBorders>
          </w:tcPr>
          <w:p w14:paraId="03FFD1E3" w14:textId="77777777" w:rsidR="00143F7A" w:rsidRDefault="00143F7A">
            <w:pPr>
              <w:pStyle w:val="ProductList-TableBody"/>
              <w:jc w:val="center"/>
            </w:pP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14:paraId="0823AD69" w14:textId="77777777" w:rsidR="00143F7A" w:rsidRDefault="00143F7A">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5BC0549C" w14:textId="77777777" w:rsidR="00143F7A" w:rsidRDefault="00143F7A">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7C7AB8BD" w14:textId="77777777" w:rsidR="00143F7A" w:rsidRDefault="00143F7A">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0B0E2339" w14:textId="77777777" w:rsidR="00143F7A" w:rsidRDefault="00143F7A">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3869FF39"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55710C6A" w14:textId="77777777" w:rsidR="00143F7A" w:rsidRDefault="00143F7A">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6CF62F1F"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3B7AB8B0" w14:textId="77777777" w:rsidR="00143F7A" w:rsidRDefault="00143F7A">
            <w:pPr>
              <w:pStyle w:val="ProductList-TableBody"/>
              <w:jc w:val="center"/>
            </w:pPr>
          </w:p>
        </w:tc>
      </w:tr>
      <w:tr w:rsidR="00143F7A" w14:paraId="5E61F5A2" w14:textId="77777777" w:rsidTr="00DB0B3A">
        <w:tc>
          <w:tcPr>
            <w:tcW w:w="4233" w:type="dxa"/>
            <w:tcBorders>
              <w:top w:val="dashed" w:sz="4" w:space="0" w:color="A5A5A5"/>
              <w:left w:val="none" w:sz="4" w:space="0" w:color="6E6E6E"/>
              <w:bottom w:val="dashed" w:sz="4" w:space="0" w:color="A5A5A5"/>
              <w:right w:val="none" w:sz="4" w:space="0" w:color="6E6E6E"/>
            </w:tcBorders>
          </w:tcPr>
          <w:p w14:paraId="62013AB8" w14:textId="77777777" w:rsidR="00143F7A" w:rsidRDefault="00DB0B3A">
            <w:pPr>
              <w:pStyle w:val="ProductList-TableBody"/>
            </w:pPr>
            <w:r>
              <w:t>Troškovi komunikacija</w:t>
            </w:r>
            <w:r>
              <w:fldChar w:fldCharType="begin"/>
            </w:r>
            <w:r>
              <w:instrText xml:space="preserve"> XE "Troškovi komunikacija" </w:instrText>
            </w:r>
            <w:r>
              <w:fldChar w:fldCharType="end"/>
            </w:r>
          </w:p>
        </w:tc>
        <w:tc>
          <w:tcPr>
            <w:tcW w:w="706" w:type="dxa"/>
            <w:tcBorders>
              <w:top w:val="dashed" w:sz="4" w:space="0" w:color="A5A5A5"/>
              <w:left w:val="none" w:sz="4" w:space="0" w:color="6E6E6E"/>
              <w:bottom w:val="dashed" w:sz="4" w:space="0" w:color="A5A5A5"/>
              <w:right w:val="single" w:sz="6" w:space="0" w:color="FFFFFF"/>
            </w:tcBorders>
          </w:tcPr>
          <w:p w14:paraId="64369276" w14:textId="77777777" w:rsidR="00143F7A" w:rsidRDefault="00143F7A">
            <w:pPr>
              <w:pStyle w:val="ProductList-TableBody"/>
              <w:jc w:val="center"/>
            </w:pP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14:paraId="1C9DAF1B" w14:textId="77777777" w:rsidR="00143F7A" w:rsidRDefault="00143F7A">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68536A69" w14:textId="77777777" w:rsidR="00143F7A" w:rsidRDefault="00143F7A">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6326228C" w14:textId="77777777" w:rsidR="00143F7A" w:rsidRDefault="00143F7A">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9083DFC" w14:textId="77777777" w:rsidR="00143F7A" w:rsidRDefault="00143F7A">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5C3EC051"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6E64C01C" w14:textId="77777777" w:rsidR="00143F7A" w:rsidRDefault="00143F7A">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2A2AE676" w14:textId="77777777" w:rsidR="00143F7A" w:rsidRDefault="00143F7A">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4AD8131C" w14:textId="77777777" w:rsidR="00143F7A" w:rsidRDefault="00143F7A">
            <w:pPr>
              <w:pStyle w:val="ProductList-TableBody"/>
              <w:jc w:val="center"/>
            </w:pPr>
          </w:p>
        </w:tc>
      </w:tr>
      <w:tr w:rsidR="00143F7A" w14:paraId="25116952" w14:textId="77777777" w:rsidTr="00DB0B3A">
        <w:tc>
          <w:tcPr>
            <w:tcW w:w="4233" w:type="dxa"/>
            <w:tcBorders>
              <w:top w:val="dashed" w:sz="4" w:space="0" w:color="A5A5A5"/>
              <w:left w:val="none" w:sz="4" w:space="0" w:color="6E6E6E"/>
              <w:bottom w:val="dashed" w:sz="4" w:space="0" w:color="969696"/>
              <w:right w:val="none" w:sz="4" w:space="0" w:color="6E6E6E"/>
            </w:tcBorders>
          </w:tcPr>
          <w:p w14:paraId="6F19273C" w14:textId="77777777" w:rsidR="00143F7A" w:rsidRDefault="00DB0B3A">
            <w:pPr>
              <w:pStyle w:val="ProductList-TableBody"/>
            </w:pPr>
            <w:r>
              <w:t>Soba za sastanke</w:t>
            </w:r>
            <w:r>
              <w:fldChar w:fldCharType="begin"/>
            </w:r>
            <w:r>
              <w:instrText xml:space="preserve"> XE "Soba za sastanke" </w:instrText>
            </w:r>
            <w:r>
              <w:fldChar w:fldCharType="end"/>
            </w:r>
            <w:r>
              <w:t xml:space="preserve"> (SL za uređaj)</w:t>
            </w:r>
          </w:p>
        </w:tc>
        <w:tc>
          <w:tcPr>
            <w:tcW w:w="706" w:type="dxa"/>
            <w:tcBorders>
              <w:top w:val="dashed" w:sz="4" w:space="0" w:color="A5A5A5"/>
              <w:left w:val="none" w:sz="4" w:space="0" w:color="6E6E6E"/>
              <w:bottom w:val="dashed" w:sz="4" w:space="0" w:color="969696"/>
              <w:right w:val="single" w:sz="6" w:space="0" w:color="FFFFFF"/>
            </w:tcBorders>
          </w:tcPr>
          <w:p w14:paraId="33030B67" w14:textId="77777777" w:rsidR="00143F7A" w:rsidRDefault="00143F7A">
            <w:pPr>
              <w:pStyle w:val="ProductList-TableBody"/>
              <w:jc w:val="center"/>
            </w:pP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14:paraId="16D949C2" w14:textId="77777777" w:rsidR="00143F7A" w:rsidRDefault="00143F7A">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28EF5B10" w14:textId="77777777" w:rsidR="00143F7A" w:rsidRDefault="00143F7A">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01854883" w14:textId="77777777" w:rsidR="00143F7A" w:rsidRDefault="00143F7A">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13B78F1" w14:textId="77777777" w:rsidR="00143F7A" w:rsidRDefault="00143F7A">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119BADF7"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1C6D97DA" w14:textId="77777777" w:rsidR="00143F7A" w:rsidRDefault="00143F7A">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336745BC"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1BEB1856" w14:textId="77777777" w:rsidR="00143F7A" w:rsidRDefault="00143F7A">
            <w:pPr>
              <w:pStyle w:val="ProductList-TableBody"/>
              <w:jc w:val="center"/>
            </w:pPr>
          </w:p>
        </w:tc>
      </w:tr>
      <w:tr w:rsidR="00143F7A" w14:paraId="35C490D7" w14:textId="77777777" w:rsidTr="00DB0B3A">
        <w:tc>
          <w:tcPr>
            <w:tcW w:w="4233" w:type="dxa"/>
            <w:tcBorders>
              <w:top w:val="dashed" w:sz="4" w:space="0" w:color="969696"/>
              <w:left w:val="nil"/>
              <w:bottom w:val="nil"/>
              <w:right w:val="nil"/>
            </w:tcBorders>
          </w:tcPr>
          <w:p w14:paraId="28022C9B" w14:textId="77777777" w:rsidR="00143F7A" w:rsidRDefault="00DB0B3A">
            <w:pPr>
              <w:pStyle w:val="ProductList-TableBody"/>
            </w:pPr>
            <w:r>
              <w:t>Nadgledane sobe za sastanke</w:t>
            </w:r>
            <w:r>
              <w:fldChar w:fldCharType="begin"/>
            </w:r>
            <w:r>
              <w:instrText xml:space="preserve"> XE "Nadgledane sobe za sastanke" </w:instrText>
            </w:r>
            <w:r>
              <w:fldChar w:fldCharType="end"/>
            </w:r>
            <w:r>
              <w:t xml:space="preserve"> (SL za uređaj)</w:t>
            </w:r>
          </w:p>
        </w:tc>
        <w:tc>
          <w:tcPr>
            <w:tcW w:w="706" w:type="dxa"/>
            <w:tcBorders>
              <w:top w:val="dashed" w:sz="4" w:space="0" w:color="969696"/>
              <w:left w:val="nil"/>
              <w:bottom w:val="nil"/>
              <w:right w:val="single" w:sz="6" w:space="0" w:color="FFFFFF"/>
            </w:tcBorders>
          </w:tcPr>
          <w:p w14:paraId="76760A86" w14:textId="77777777" w:rsidR="00143F7A" w:rsidRDefault="00143F7A">
            <w:pPr>
              <w:pStyle w:val="ProductList-TableBody"/>
              <w:jc w:val="center"/>
            </w:pP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14:paraId="297EBD2D" w14:textId="77777777" w:rsidR="00143F7A" w:rsidRDefault="00143F7A">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7E2C42FB" w14:textId="77777777" w:rsidR="00143F7A" w:rsidRDefault="00143F7A">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03129D02" w14:textId="77777777" w:rsidR="00143F7A" w:rsidRDefault="00143F7A">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C1E1915" w14:textId="77777777" w:rsidR="00143F7A" w:rsidRDefault="00143F7A">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29B54626"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2A50F29A" w14:textId="77777777" w:rsidR="00143F7A" w:rsidRDefault="00143F7A">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7E77CCC4" w14:textId="77777777" w:rsidR="00143F7A" w:rsidRDefault="00143F7A">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54F77EB4" w14:textId="77777777" w:rsidR="00143F7A" w:rsidRDefault="00143F7A">
            <w:pPr>
              <w:pStyle w:val="ProductList-TableBody"/>
              <w:jc w:val="center"/>
            </w:pPr>
          </w:p>
        </w:tc>
      </w:tr>
    </w:tbl>
    <w:p w14:paraId="0CA1DE42" w14:textId="77777777" w:rsidR="00143F7A" w:rsidRDefault="00DB0B3A">
      <w:pPr>
        <w:pStyle w:val="ProductList-Offering1SubSection"/>
        <w:outlineLvl w:val="3"/>
      </w:pPr>
      <w:bookmarkStart w:id="266" w:name="_Sec780"/>
      <w:r>
        <w:t>2. Uslovi za proizvod</w:t>
      </w:r>
      <w:bookmarkEnd w:id="266"/>
    </w:p>
    <w:tbl>
      <w:tblPr>
        <w:tblStyle w:val="PURTable"/>
        <w:tblW w:w="0" w:type="dxa"/>
        <w:tblLook w:val="04A0" w:firstRow="1" w:lastRow="0" w:firstColumn="1" w:lastColumn="0" w:noHBand="0" w:noVBand="1"/>
      </w:tblPr>
      <w:tblGrid>
        <w:gridCol w:w="3642"/>
        <w:gridCol w:w="3637"/>
        <w:gridCol w:w="3637"/>
      </w:tblGrid>
      <w:tr w:rsidR="00143F7A" w14:paraId="384F3A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D841CD" w14:textId="77777777" w:rsidR="00143F7A" w:rsidRDefault="00DB0B3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61154F" w14:textId="77777777" w:rsidR="00143F7A" w:rsidRDefault="00DB0B3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67B6E9C" w14:textId="77777777" w:rsidR="00143F7A" w:rsidRDefault="00DB0B3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143F7A" w14:paraId="0E3131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8F1CD" w14:textId="77777777" w:rsidR="00143F7A" w:rsidRDefault="00DB0B3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6AB131F7" w14:textId="77777777" w:rsidR="00143F7A" w:rsidRDefault="00DB0B3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6D189" w14:textId="77777777" w:rsidR="00143F7A" w:rsidRDefault="00DB0B3A">
            <w:pPr>
              <w:pStyle w:val="ProductList-TableBody"/>
            </w:pPr>
            <w:r>
              <w:rPr>
                <w:color w:val="404040"/>
              </w:rPr>
              <w:t>Promocije: Nije primenjivo</w:t>
            </w:r>
          </w:p>
        </w:tc>
      </w:tr>
      <w:tr w:rsidR="00143F7A" w14:paraId="3C4EFD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35AA8" w14:textId="77777777" w:rsidR="00143F7A" w:rsidRDefault="00DB0B3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02F989E5" w14:textId="77777777" w:rsidR="00143F7A" w:rsidRDefault="00DB0B3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(osim Troškova komunikacija)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2BC5C6" w14:textId="77777777" w:rsidR="00143F7A" w:rsidRDefault="00DB0B3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Troškova komunikacija)</w:t>
            </w:r>
          </w:p>
        </w:tc>
      </w:tr>
      <w:tr w:rsidR="00143F7A" w14:paraId="1CF7D3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0B7D3" w14:textId="77777777" w:rsidR="00143F7A" w:rsidRDefault="00DB0B3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4278F1B1" w14:textId="77777777" w:rsidR="00143F7A" w:rsidRDefault="00DB0B3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Troškova komunikacija)</w:t>
            </w:r>
          </w:p>
        </w:tc>
        <w:tc>
          <w:tcPr>
            <w:tcW w:w="4040" w:type="dxa"/>
            <w:tcBorders>
              <w:top w:val="single" w:sz="4" w:space="0" w:color="000000"/>
              <w:left w:val="single" w:sz="4" w:space="0" w:color="000000"/>
              <w:bottom w:val="single" w:sz="4" w:space="0" w:color="000000"/>
              <w:right w:val="single" w:sz="4" w:space="0" w:color="000000"/>
            </w:tcBorders>
          </w:tcPr>
          <w:p w14:paraId="34DCFD8D" w14:textId="77777777" w:rsidR="00143F7A" w:rsidRDefault="00DB0B3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6A76E831" w14:textId="77777777" w:rsidR="00143F7A" w:rsidRDefault="00143F7A">
      <w:pPr>
        <w:pStyle w:val="ProductList-Body"/>
      </w:pPr>
    </w:p>
    <w:p w14:paraId="6EB699B5" w14:textId="77777777" w:rsidR="00143F7A" w:rsidRDefault="00DB0B3A">
      <w:pPr>
        <w:pStyle w:val="ProductList-ClauseHeading"/>
        <w:outlineLvl w:val="4"/>
      </w:pPr>
      <w:r>
        <w:t>2.1 Troškovi komunikacija</w:t>
      </w:r>
    </w:p>
    <w:p w14:paraId="6E33A2E5" w14:textId="77777777" w:rsidR="00143F7A" w:rsidRDefault="00DB0B3A">
      <w:pPr>
        <w:pStyle w:val="ProductList-Body"/>
      </w:pPr>
      <w:r>
        <w:t xml:space="preserve">Troškovi komunikacija zahtevaju prvo plaćanje putem Office 365 portala za administraciju. Microsoft odmah ispostavlja fakturu Klijentu ili njegovom lokalnom prodavcu za svaku transakciju uključujući i, ako je omogućeno automatsko dopunjavanje zaliha, svaki put kad je dosegnuta minimalna obaveza. Ako se ta sredstva ne utroše u roku od 12 meseci od dana transakcije, ne mogu da se naknadno iskoriste. </w:t>
      </w:r>
    </w:p>
    <w:p w14:paraId="4DFD2BFE" w14:textId="77777777" w:rsidR="00143F7A" w:rsidRDefault="00143F7A">
      <w:pPr>
        <w:pStyle w:val="ProductList-Body"/>
      </w:pPr>
    </w:p>
    <w:p w14:paraId="048D9268" w14:textId="77777777" w:rsidR="00143F7A" w:rsidRDefault="00DB0B3A">
      <w:pPr>
        <w:pStyle w:val="ProductList-Body"/>
      </w:pPr>
      <w:r>
        <w:t>Troškovi korišćenja zasnivaju se na objavljenim stopama korporacije Microsoft kada se usluga iskoristi. Troškovi komunikacija su izuzete iz fiksnog određivanja cena, bez obzira na sva pozivanja na fiksno određivanje cena iz primenjivog ugovora o količinskom licenciranju.</w:t>
      </w:r>
    </w:p>
    <w:p w14:paraId="46365F2C" w14:textId="77777777" w:rsidR="00143F7A" w:rsidRDefault="00143F7A">
      <w:pPr>
        <w:pStyle w:val="ProductList-Body"/>
      </w:pPr>
    </w:p>
    <w:p w14:paraId="2EEDE816" w14:textId="77777777" w:rsidR="00143F7A" w:rsidRDefault="00DB0B3A">
      <w:pPr>
        <w:pStyle w:val="ProductList-ClauseHeading"/>
        <w:outlineLvl w:val="4"/>
      </w:pPr>
      <w:r>
        <w:t>2.2 Audio konferencije za korisnike u Indiji</w:t>
      </w:r>
    </w:p>
    <w:p w14:paraId="77ED6A4E" w14:textId="77777777" w:rsidR="00143F7A" w:rsidRDefault="00DB0B3A">
      <w:pPr>
        <w:pStyle w:val="ProductList-Body"/>
      </w:pPr>
      <w:r>
        <w:t>Od 1. avgusta 2019. korisnici u Indiji moraju imati pretplatu na Audio konferencije kako bi mogli da koriste tu funkciju.</w:t>
      </w:r>
    </w:p>
    <w:p w14:paraId="6A143C20" w14:textId="77777777" w:rsidR="00143F7A" w:rsidRDefault="00143F7A">
      <w:pPr>
        <w:pStyle w:val="ProductList-Body"/>
      </w:pPr>
    </w:p>
    <w:p w14:paraId="25539954" w14:textId="77777777" w:rsidR="00143F7A" w:rsidRDefault="00DB0B3A">
      <w:pPr>
        <w:pStyle w:val="ProductList-ClauseHeading"/>
        <w:outlineLvl w:val="4"/>
      </w:pPr>
      <w:r>
        <w:t>2.3 Preduslovi za licence</w:t>
      </w:r>
    </w:p>
    <w:tbl>
      <w:tblPr>
        <w:tblStyle w:val="PURTable"/>
        <w:tblW w:w="10916" w:type="dxa"/>
        <w:tblLook w:val="04A0" w:firstRow="1" w:lastRow="0" w:firstColumn="1" w:lastColumn="0" w:noHBand="0" w:noVBand="1"/>
      </w:tblPr>
      <w:tblGrid>
        <w:gridCol w:w="5417"/>
        <w:gridCol w:w="5499"/>
      </w:tblGrid>
      <w:tr w:rsidR="00143F7A" w14:paraId="351F16CC" w14:textId="77777777" w:rsidTr="00DB0B3A">
        <w:trPr>
          <w:cnfStyle w:val="100000000000" w:firstRow="1" w:lastRow="0" w:firstColumn="0" w:lastColumn="0" w:oddVBand="0" w:evenVBand="0" w:oddHBand="0" w:evenHBand="0" w:firstRowFirstColumn="0" w:firstRowLastColumn="0" w:lastRowFirstColumn="0" w:lastRowLastColumn="0"/>
        </w:trPr>
        <w:tc>
          <w:tcPr>
            <w:tcW w:w="5417" w:type="dxa"/>
            <w:tcBorders>
              <w:top w:val="single" w:sz="4" w:space="0" w:color="0070C0"/>
              <w:left w:val="single" w:sz="4" w:space="0" w:color="0070C0"/>
              <w:bottom w:val="single" w:sz="4" w:space="0" w:color="000000"/>
            </w:tcBorders>
            <w:shd w:val="clear" w:color="auto" w:fill="0072C6"/>
          </w:tcPr>
          <w:p w14:paraId="132DEF1B" w14:textId="77777777" w:rsidR="00143F7A" w:rsidRDefault="00DB0B3A">
            <w:pPr>
              <w:pStyle w:val="ProductList-TableBody"/>
            </w:pPr>
            <w:r>
              <w:rPr>
                <w:color w:val="FFFFFF"/>
              </w:rPr>
              <w:t>Licenca</w:t>
            </w:r>
          </w:p>
        </w:tc>
        <w:tc>
          <w:tcPr>
            <w:tcW w:w="5499" w:type="dxa"/>
            <w:tcBorders>
              <w:top w:val="single" w:sz="4" w:space="0" w:color="0070C0"/>
              <w:bottom w:val="single" w:sz="4" w:space="0" w:color="000000"/>
              <w:right w:val="single" w:sz="4" w:space="0" w:color="0070C0"/>
            </w:tcBorders>
            <w:shd w:val="clear" w:color="auto" w:fill="0072C6"/>
          </w:tcPr>
          <w:p w14:paraId="643A8C23" w14:textId="77777777" w:rsidR="00143F7A" w:rsidRDefault="00DB0B3A">
            <w:pPr>
              <w:pStyle w:val="ProductList-TableBody"/>
            </w:pPr>
            <w:r>
              <w:rPr>
                <w:color w:val="FFFFFF"/>
              </w:rPr>
              <w:t xml:space="preserve">Preduslovi za licence </w:t>
            </w:r>
          </w:p>
        </w:tc>
      </w:tr>
      <w:tr w:rsidR="00143F7A" w14:paraId="2B1C1F0A" w14:textId="77777777" w:rsidTr="00DB0B3A">
        <w:tc>
          <w:tcPr>
            <w:tcW w:w="5417" w:type="dxa"/>
            <w:tcBorders>
              <w:top w:val="single" w:sz="4" w:space="0" w:color="000000"/>
              <w:left w:val="single" w:sz="4" w:space="0" w:color="000000"/>
              <w:bottom w:val="single" w:sz="4" w:space="0" w:color="000000"/>
              <w:right w:val="single" w:sz="4" w:space="0" w:color="000000"/>
            </w:tcBorders>
          </w:tcPr>
          <w:p w14:paraId="04BA6229" w14:textId="77777777" w:rsidR="00143F7A" w:rsidRDefault="00DB0B3A">
            <w:pPr>
              <w:pStyle w:val="ProductList-TableBody"/>
            </w:pPr>
            <w:r>
              <w:t>Napredne komunikacije</w:t>
            </w:r>
          </w:p>
        </w:tc>
        <w:tc>
          <w:tcPr>
            <w:tcW w:w="5499" w:type="dxa"/>
            <w:tcBorders>
              <w:top w:val="single" w:sz="4" w:space="0" w:color="000000"/>
              <w:left w:val="single" w:sz="4" w:space="0" w:color="000000"/>
              <w:bottom w:val="single" w:sz="4" w:space="0" w:color="000000"/>
              <w:right w:val="single" w:sz="4" w:space="0" w:color="000000"/>
            </w:tcBorders>
          </w:tcPr>
          <w:p w14:paraId="7D546E65" w14:textId="77777777" w:rsidR="00143F7A" w:rsidRDefault="00DB0B3A">
            <w:pPr>
              <w:pStyle w:val="ProductList-TableBody"/>
            </w:pPr>
            <w:r>
              <w:t>Office 365 F3/E1/E3/E5 ili Microsoft 365 Business Basic/Business Standard/Business Premium/F1/F3/E3/E5</w:t>
            </w:r>
          </w:p>
        </w:tc>
      </w:tr>
      <w:tr w:rsidR="00143F7A" w14:paraId="5EA3BA97" w14:textId="77777777" w:rsidTr="00DB0B3A">
        <w:tc>
          <w:tcPr>
            <w:tcW w:w="5417" w:type="dxa"/>
            <w:tcBorders>
              <w:top w:val="single" w:sz="4" w:space="0" w:color="000000"/>
              <w:left w:val="single" w:sz="4" w:space="0" w:color="000000"/>
              <w:bottom w:val="single" w:sz="4" w:space="0" w:color="000000"/>
              <w:right w:val="single" w:sz="4" w:space="0" w:color="000000"/>
            </w:tcBorders>
          </w:tcPr>
          <w:p w14:paraId="70DF9055" w14:textId="77777777" w:rsidR="00143F7A" w:rsidRDefault="00DB0B3A">
            <w:pPr>
              <w:pStyle w:val="ProductList-TableBody"/>
            </w:pPr>
            <w:r>
              <w:t>Audio konferencije</w:t>
            </w:r>
          </w:p>
        </w:tc>
        <w:tc>
          <w:tcPr>
            <w:tcW w:w="5499" w:type="dxa"/>
            <w:tcBorders>
              <w:top w:val="single" w:sz="4" w:space="0" w:color="000000"/>
              <w:left w:val="single" w:sz="4" w:space="0" w:color="000000"/>
              <w:bottom w:val="none" w:sz="4" w:space="0" w:color="000000"/>
              <w:right w:val="single" w:sz="4" w:space="0" w:color="000000"/>
            </w:tcBorders>
          </w:tcPr>
          <w:p w14:paraId="4BB0F494" w14:textId="77777777" w:rsidR="00143F7A" w:rsidRDefault="00DB0B3A">
            <w:pPr>
              <w:pStyle w:val="ProductList-TableBody"/>
            </w:pPr>
            <w:r>
              <w:t>Office 365 F3/E1/E3/E5 ili Microsoft 365 Business Basic/Business Standard/Business Premium/F1/F3/E3/E5</w:t>
            </w:r>
          </w:p>
        </w:tc>
      </w:tr>
      <w:tr w:rsidR="00143F7A" w14:paraId="55D0562E" w14:textId="77777777" w:rsidTr="00DB0B3A">
        <w:tc>
          <w:tcPr>
            <w:tcW w:w="5417" w:type="dxa"/>
            <w:tcBorders>
              <w:top w:val="single" w:sz="4" w:space="0" w:color="000000"/>
              <w:left w:val="single" w:sz="4" w:space="0" w:color="000000"/>
              <w:bottom w:val="single" w:sz="4" w:space="0" w:color="000000"/>
              <w:right w:val="single" w:sz="4" w:space="0" w:color="000000"/>
            </w:tcBorders>
          </w:tcPr>
          <w:p w14:paraId="4A3A111D" w14:textId="77777777" w:rsidR="00143F7A" w:rsidRDefault="00DB0B3A">
            <w:pPr>
              <w:pStyle w:val="ProductList-TableBody"/>
            </w:pPr>
            <w:r>
              <w:t>Audio konferencije za korisnike u Indiji</w:t>
            </w:r>
          </w:p>
        </w:tc>
        <w:tc>
          <w:tcPr>
            <w:tcW w:w="5499" w:type="dxa"/>
            <w:tcBorders>
              <w:top w:val="none" w:sz="4" w:space="0" w:color="000000"/>
              <w:left w:val="single" w:sz="4" w:space="0" w:color="000000"/>
              <w:bottom w:val="single" w:sz="4" w:space="0" w:color="000000"/>
              <w:right w:val="single" w:sz="4" w:space="0" w:color="000000"/>
            </w:tcBorders>
          </w:tcPr>
          <w:p w14:paraId="30AF72B5" w14:textId="77777777" w:rsidR="00143F7A" w:rsidRDefault="00143F7A">
            <w:pPr>
              <w:pStyle w:val="ProductList-TableBody"/>
            </w:pPr>
          </w:p>
        </w:tc>
      </w:tr>
      <w:tr w:rsidR="00143F7A" w14:paraId="38F9D946" w14:textId="77777777" w:rsidTr="00DB0B3A">
        <w:tc>
          <w:tcPr>
            <w:tcW w:w="5417" w:type="dxa"/>
            <w:tcBorders>
              <w:top w:val="single" w:sz="4" w:space="0" w:color="000000"/>
              <w:left w:val="single" w:sz="4" w:space="0" w:color="000000"/>
              <w:bottom w:val="single" w:sz="4" w:space="0" w:color="000000"/>
              <w:right w:val="single" w:sz="4" w:space="0" w:color="000000"/>
            </w:tcBorders>
          </w:tcPr>
          <w:p w14:paraId="3487070A" w14:textId="77777777" w:rsidR="00143F7A" w:rsidRDefault="00DB0B3A">
            <w:pPr>
              <w:pStyle w:val="ProductList-TableBody"/>
            </w:pPr>
            <w:r>
              <w:t>Dodatna licenca za Audio konferencije za korisnike sa E5 u Indiji</w:t>
            </w:r>
          </w:p>
        </w:tc>
        <w:tc>
          <w:tcPr>
            <w:tcW w:w="5499" w:type="dxa"/>
            <w:tcBorders>
              <w:top w:val="single" w:sz="4" w:space="0" w:color="000000"/>
              <w:left w:val="single" w:sz="4" w:space="0" w:color="000000"/>
              <w:bottom w:val="single" w:sz="4" w:space="0" w:color="000000"/>
              <w:right w:val="single" w:sz="4" w:space="0" w:color="000000"/>
            </w:tcBorders>
          </w:tcPr>
          <w:p w14:paraId="3B25ECCA" w14:textId="77777777" w:rsidR="00143F7A" w:rsidRDefault="00DB0B3A">
            <w:pPr>
              <w:pStyle w:val="ProductList-TableBody"/>
            </w:pPr>
            <w:r>
              <w:t>Office 365 E5 ili Microsoft 365 E5</w:t>
            </w:r>
          </w:p>
        </w:tc>
      </w:tr>
      <w:tr w:rsidR="00143F7A" w14:paraId="7D6F2C83" w14:textId="77777777" w:rsidTr="00DB0B3A">
        <w:tc>
          <w:tcPr>
            <w:tcW w:w="5417" w:type="dxa"/>
            <w:tcBorders>
              <w:top w:val="single" w:sz="4" w:space="0" w:color="000000"/>
              <w:left w:val="single" w:sz="4" w:space="0" w:color="000000"/>
              <w:bottom w:val="single" w:sz="4" w:space="0" w:color="000000"/>
              <w:right w:val="single" w:sz="4" w:space="0" w:color="000000"/>
            </w:tcBorders>
          </w:tcPr>
          <w:p w14:paraId="39051036" w14:textId="77777777" w:rsidR="00143F7A" w:rsidRDefault="00DB0B3A">
            <w:pPr>
              <w:pStyle w:val="ProductList-TableBody"/>
            </w:pPr>
            <w:r>
              <w:t>Nadgledane sobe za sastanke</w:t>
            </w:r>
          </w:p>
        </w:tc>
        <w:tc>
          <w:tcPr>
            <w:tcW w:w="5499" w:type="dxa"/>
            <w:tcBorders>
              <w:top w:val="single" w:sz="4" w:space="0" w:color="000000"/>
              <w:left w:val="single" w:sz="4" w:space="0" w:color="000000"/>
              <w:bottom w:val="single" w:sz="4" w:space="0" w:color="000000"/>
              <w:right w:val="single" w:sz="4" w:space="0" w:color="000000"/>
            </w:tcBorders>
          </w:tcPr>
          <w:p w14:paraId="124BB519" w14:textId="77777777" w:rsidR="00143F7A" w:rsidRDefault="00DB0B3A">
            <w:pPr>
              <w:pStyle w:val="ProductList-TableBody"/>
            </w:pPr>
            <w:r>
              <w:t>Soba za sastanke ili Microsoft 365 E3/E5</w:t>
            </w:r>
          </w:p>
        </w:tc>
      </w:tr>
    </w:tbl>
    <w:p w14:paraId="782CDAC1" w14:textId="77777777" w:rsidR="00143F7A" w:rsidRDefault="00143F7A">
      <w:pPr>
        <w:pStyle w:val="ProductList-Body"/>
        <w:jc w:val="right"/>
      </w:pPr>
    </w:p>
    <w:tbl>
      <w:tblPr>
        <w:tblStyle w:val="PURTable"/>
        <w:tblW w:w="0" w:type="dxa"/>
        <w:tblLook w:val="04A0" w:firstRow="1" w:lastRow="0" w:firstColumn="1" w:lastColumn="0" w:noHBand="0" w:noVBand="1"/>
      </w:tblPr>
      <w:tblGrid>
        <w:gridCol w:w="10916"/>
      </w:tblGrid>
      <w:tr w:rsidR="00143F7A" w14:paraId="513FB2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D1232F"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13B70A71" w14:textId="77777777" w:rsidR="00143F7A" w:rsidRDefault="00143F7A">
      <w:pPr>
        <w:pStyle w:val="ProductList-Body"/>
      </w:pPr>
    </w:p>
    <w:p w14:paraId="7018583B" w14:textId="77777777" w:rsidR="00143F7A" w:rsidRDefault="00DB0B3A">
      <w:pPr>
        <w:pStyle w:val="ProductList-Offering2HeadingNoBorder"/>
        <w:outlineLvl w:val="2"/>
      </w:pPr>
      <w:bookmarkStart w:id="267" w:name="_Sec665"/>
      <w:r>
        <w:t>Exchange Online</w:t>
      </w:r>
      <w:bookmarkEnd w:id="267"/>
      <w:r>
        <w:fldChar w:fldCharType="begin"/>
      </w:r>
      <w:r>
        <w:instrText xml:space="preserve"> TC "</w:instrText>
      </w:r>
      <w:bookmarkStart w:id="268" w:name="_Toc47011657"/>
      <w:r>
        <w:instrText>Exchange Online</w:instrText>
      </w:r>
      <w:bookmarkEnd w:id="268"/>
      <w:r>
        <w:instrText>" \l 3</w:instrText>
      </w:r>
      <w:r>
        <w:fldChar w:fldCharType="end"/>
      </w:r>
    </w:p>
    <w:p w14:paraId="70FDBEB3" w14:textId="77777777" w:rsidR="00143F7A" w:rsidRDefault="00DB0B3A">
      <w:pPr>
        <w:pStyle w:val="ProductList-Offering1SubSection"/>
        <w:outlineLvl w:val="3"/>
      </w:pPr>
      <w:bookmarkStart w:id="269" w:name="_Sec721"/>
      <w:r>
        <w:t>1. Raspoloživost programa</w:t>
      </w:r>
      <w:bookmarkEnd w:id="269"/>
    </w:p>
    <w:tbl>
      <w:tblPr>
        <w:tblStyle w:val="PURTable"/>
        <w:tblW w:w="0" w:type="dxa"/>
        <w:tblLook w:val="04A0" w:firstRow="1" w:lastRow="0" w:firstColumn="1" w:lastColumn="0" w:noHBand="0" w:noVBand="1"/>
      </w:tblPr>
      <w:tblGrid>
        <w:gridCol w:w="4260"/>
        <w:gridCol w:w="703"/>
        <w:gridCol w:w="692"/>
        <w:gridCol w:w="803"/>
        <w:gridCol w:w="709"/>
        <w:gridCol w:w="727"/>
        <w:gridCol w:w="826"/>
        <w:gridCol w:w="702"/>
        <w:gridCol w:w="697"/>
        <w:gridCol w:w="797"/>
      </w:tblGrid>
      <w:tr w:rsidR="00143F7A" w14:paraId="679FC1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89CF30" w14:textId="77777777" w:rsidR="00143F7A" w:rsidRDefault="00DB0B3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EDE4F83" w14:textId="77777777" w:rsidR="00143F7A" w:rsidRDefault="00DB0B3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9D1DB9" w14:textId="77777777" w:rsidR="00143F7A" w:rsidRDefault="00DB0B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8A0079" w14:textId="77777777" w:rsidR="00143F7A" w:rsidRDefault="00DB0B3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40F9A1" w14:textId="77777777" w:rsidR="00143F7A" w:rsidRDefault="00DB0B3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B53688" w14:textId="77777777" w:rsidR="00143F7A" w:rsidRDefault="00DB0B3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F9DD37" w14:textId="77777777" w:rsidR="00143F7A" w:rsidRDefault="00DB0B3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A87F17" w14:textId="77777777" w:rsidR="00143F7A" w:rsidRDefault="00DB0B3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2075B7" w14:textId="77777777" w:rsidR="00143F7A" w:rsidRDefault="00DB0B3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50B796" w14:textId="77777777" w:rsidR="00143F7A" w:rsidRDefault="00DB0B3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43F7A" w14:paraId="2E75940B" w14:textId="77777777">
        <w:tc>
          <w:tcPr>
            <w:tcW w:w="4660" w:type="dxa"/>
            <w:tcBorders>
              <w:top w:val="single" w:sz="6" w:space="0" w:color="FFFFFF"/>
              <w:left w:val="none" w:sz="4" w:space="0" w:color="6E6E6E"/>
              <w:bottom w:val="dashed" w:sz="4" w:space="0" w:color="BFBFBF"/>
              <w:right w:val="none" w:sz="4" w:space="0" w:color="6E6E6E"/>
            </w:tcBorders>
          </w:tcPr>
          <w:p w14:paraId="76D3B937" w14:textId="77777777" w:rsidR="00143F7A" w:rsidRDefault="00DB0B3A">
            <w:pPr>
              <w:pStyle w:val="ProductList-TableBody"/>
            </w:pPr>
            <w:r>
              <w:t>Exchange Online Plan 1</w:t>
            </w:r>
            <w:r>
              <w:fldChar w:fldCharType="begin"/>
            </w:r>
            <w:r>
              <w:instrText xml:space="preserve"> XE "Exchange Online Plan 1"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3375659F"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85B4E"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3914E"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A5299" w14:textId="77777777" w:rsidR="00143F7A" w:rsidRDefault="00DB0B3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F9BB0"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47C30"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D21B0"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25E7D"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FBD7E" w14:textId="77777777" w:rsidR="00143F7A" w:rsidRDefault="00143F7A">
            <w:pPr>
              <w:pStyle w:val="ProductList-TableBody"/>
              <w:jc w:val="center"/>
            </w:pPr>
          </w:p>
        </w:tc>
      </w:tr>
      <w:tr w:rsidR="00143F7A" w14:paraId="46F00632" w14:textId="77777777">
        <w:tc>
          <w:tcPr>
            <w:tcW w:w="4660" w:type="dxa"/>
            <w:tcBorders>
              <w:top w:val="dashed" w:sz="4" w:space="0" w:color="BFBFBF"/>
              <w:left w:val="none" w:sz="4" w:space="0" w:color="6E6E6E"/>
              <w:bottom w:val="dashed" w:sz="4" w:space="0" w:color="BFBFBF"/>
              <w:right w:val="none" w:sz="4" w:space="0" w:color="6E6E6E"/>
            </w:tcBorders>
          </w:tcPr>
          <w:p w14:paraId="6FBD3AD7" w14:textId="77777777" w:rsidR="00143F7A" w:rsidRDefault="00DB0B3A">
            <w:pPr>
              <w:pStyle w:val="ProductList-TableBody"/>
            </w:pPr>
            <w:r>
              <w:t>Dodatna licenca za Exchange Online Plan 1</w:t>
            </w:r>
            <w:r>
              <w:fldChar w:fldCharType="begin"/>
            </w:r>
            <w:r>
              <w:instrText xml:space="preserve"> XE "Dodatna licenca za Exchange Online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98749EF"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C2B2A"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0E630"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BA9E9" w14:textId="77777777" w:rsidR="00143F7A" w:rsidRDefault="00DB0B3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22DC1"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22458"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93EFF"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2C6BA"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EC4C8" w14:textId="77777777" w:rsidR="00143F7A" w:rsidRDefault="00143F7A">
            <w:pPr>
              <w:pStyle w:val="ProductList-TableBody"/>
              <w:jc w:val="center"/>
            </w:pPr>
          </w:p>
        </w:tc>
      </w:tr>
      <w:tr w:rsidR="00143F7A" w14:paraId="5FDB97A7" w14:textId="77777777">
        <w:tc>
          <w:tcPr>
            <w:tcW w:w="4660" w:type="dxa"/>
            <w:tcBorders>
              <w:top w:val="dashed" w:sz="4" w:space="0" w:color="BFBFBF"/>
              <w:left w:val="none" w:sz="4" w:space="0" w:color="6E6E6E"/>
              <w:bottom w:val="dashed" w:sz="4" w:space="0" w:color="BFBFBF"/>
              <w:right w:val="none" w:sz="4" w:space="0" w:color="6E6E6E"/>
            </w:tcBorders>
          </w:tcPr>
          <w:p w14:paraId="012A8854" w14:textId="77777777" w:rsidR="00143F7A" w:rsidRDefault="00DB0B3A">
            <w:pPr>
              <w:pStyle w:val="ProductList-TableBody"/>
            </w:pPr>
            <w:r>
              <w:t>Exchange Online Plan 1A za maturante/diplomce</w:t>
            </w:r>
            <w:r>
              <w:fldChar w:fldCharType="begin"/>
            </w:r>
            <w:r>
              <w:instrText xml:space="preserve"> XE "Exchange Online Plan 1A za maturante/diplomce"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7BCC206"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C5344"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3635E"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7FD2A"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82361"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20207"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48C74"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D03AC"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2CCE7" w14:textId="77777777" w:rsidR="00143F7A" w:rsidRDefault="00143F7A">
            <w:pPr>
              <w:pStyle w:val="ProductList-TableBody"/>
              <w:jc w:val="center"/>
            </w:pPr>
          </w:p>
        </w:tc>
      </w:tr>
      <w:tr w:rsidR="00143F7A" w14:paraId="52D7F8E3" w14:textId="77777777">
        <w:tc>
          <w:tcPr>
            <w:tcW w:w="4660" w:type="dxa"/>
            <w:tcBorders>
              <w:top w:val="dashed" w:sz="4" w:space="0" w:color="BFBFBF"/>
              <w:left w:val="none" w:sz="4" w:space="0" w:color="6E6E6E"/>
              <w:bottom w:val="dashed" w:sz="4" w:space="0" w:color="BFBFBF"/>
              <w:right w:val="none" w:sz="4" w:space="0" w:color="6E6E6E"/>
            </w:tcBorders>
          </w:tcPr>
          <w:p w14:paraId="0655C46D" w14:textId="77777777" w:rsidR="00143F7A" w:rsidRDefault="00DB0B3A">
            <w:pPr>
              <w:pStyle w:val="ProductList-TableBody"/>
            </w:pPr>
            <w:r>
              <w:t>Exchange Online Plan 2</w:t>
            </w:r>
            <w:r>
              <w:fldChar w:fldCharType="begin"/>
            </w:r>
            <w:r>
              <w:instrText xml:space="preserve"> XE "Exchange Online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35D4C83" w14:textId="77777777" w:rsidR="00143F7A" w:rsidRDefault="00DB0B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CF8EF"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6BD45"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7CEBE" w14:textId="77777777" w:rsidR="00143F7A" w:rsidRDefault="00DB0B3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31E39"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B4A53"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F0EEB"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C3321"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21FB9" w14:textId="77777777" w:rsidR="00143F7A" w:rsidRDefault="00143F7A">
            <w:pPr>
              <w:pStyle w:val="ProductList-TableBody"/>
              <w:jc w:val="center"/>
            </w:pPr>
          </w:p>
        </w:tc>
      </w:tr>
      <w:tr w:rsidR="00143F7A" w14:paraId="2AF4D33A" w14:textId="77777777">
        <w:tc>
          <w:tcPr>
            <w:tcW w:w="4660" w:type="dxa"/>
            <w:tcBorders>
              <w:top w:val="dashed" w:sz="4" w:space="0" w:color="BFBFBF"/>
              <w:left w:val="none" w:sz="4" w:space="0" w:color="6E6E6E"/>
              <w:bottom w:val="dashed" w:sz="4" w:space="0" w:color="BFBFBF"/>
              <w:right w:val="none" w:sz="4" w:space="0" w:color="6E6E6E"/>
            </w:tcBorders>
          </w:tcPr>
          <w:p w14:paraId="42740B6F" w14:textId="77777777" w:rsidR="00143F7A" w:rsidRDefault="00DB0B3A">
            <w:pPr>
              <w:pStyle w:val="ProductList-TableBody"/>
            </w:pPr>
            <w:r>
              <w:t>Exchange Online Kiosk</w:t>
            </w:r>
            <w:r>
              <w:fldChar w:fldCharType="begin"/>
            </w:r>
            <w:r>
              <w:instrText xml:space="preserve"> XE "Exchange Online Kiosk"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8E77B89"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B2B48"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85462"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9E44F" w14:textId="77777777" w:rsidR="00143F7A" w:rsidRDefault="00DB0B3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860B8"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371A0"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AC77C"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3E160"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9E722" w14:textId="77777777" w:rsidR="00143F7A" w:rsidRDefault="00143F7A">
            <w:pPr>
              <w:pStyle w:val="ProductList-TableBody"/>
              <w:jc w:val="center"/>
            </w:pPr>
          </w:p>
        </w:tc>
      </w:tr>
      <w:tr w:rsidR="00143F7A" w14:paraId="266BDF3D" w14:textId="77777777">
        <w:tc>
          <w:tcPr>
            <w:tcW w:w="4660" w:type="dxa"/>
            <w:tcBorders>
              <w:top w:val="dashed" w:sz="4" w:space="0" w:color="BFBFBF"/>
              <w:left w:val="none" w:sz="4" w:space="0" w:color="6E6E6E"/>
              <w:bottom w:val="dashed" w:sz="4" w:space="0" w:color="BFBFBF"/>
              <w:right w:val="none" w:sz="4" w:space="0" w:color="6E6E6E"/>
            </w:tcBorders>
          </w:tcPr>
          <w:p w14:paraId="0D5823AD" w14:textId="77777777" w:rsidR="00143F7A" w:rsidRDefault="00DB0B3A">
            <w:pPr>
              <w:pStyle w:val="ProductList-TableBody"/>
            </w:pPr>
            <w:r>
              <w:t>Exchange Online Archiving za Exchange Online</w:t>
            </w:r>
            <w:r>
              <w:fldChar w:fldCharType="begin"/>
            </w:r>
            <w:r>
              <w:instrText xml:space="preserve"> XE "Exchange Online Archiving za Exchange Online"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95D61E4" w14:textId="77777777" w:rsidR="00143F7A" w:rsidRDefault="00DB0B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12A96"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BB6A1"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9F4D0" w14:textId="77777777" w:rsidR="00143F7A" w:rsidRDefault="00DB0B3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19D7D"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39AA7"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0D521"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D325F"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2491E" w14:textId="77777777" w:rsidR="00143F7A" w:rsidRDefault="00143F7A">
            <w:pPr>
              <w:pStyle w:val="ProductList-TableBody"/>
              <w:jc w:val="center"/>
            </w:pPr>
          </w:p>
        </w:tc>
      </w:tr>
      <w:tr w:rsidR="00143F7A" w14:paraId="094CB03E" w14:textId="77777777">
        <w:tc>
          <w:tcPr>
            <w:tcW w:w="4660" w:type="dxa"/>
            <w:tcBorders>
              <w:top w:val="dashed" w:sz="4" w:space="0" w:color="BFBFBF"/>
              <w:left w:val="none" w:sz="4" w:space="0" w:color="6E6E6E"/>
              <w:bottom w:val="dashed" w:sz="4" w:space="0" w:color="BFBFBF"/>
              <w:right w:val="none" w:sz="4" w:space="0" w:color="6E6E6E"/>
            </w:tcBorders>
          </w:tcPr>
          <w:p w14:paraId="135FEAC0" w14:textId="77777777" w:rsidR="00143F7A" w:rsidRDefault="00DB0B3A">
            <w:pPr>
              <w:pStyle w:val="ProductList-TableBody"/>
            </w:pPr>
            <w:r>
              <w:t>Exchange Online Archiving za Exchange Server</w:t>
            </w:r>
            <w:r>
              <w:fldChar w:fldCharType="begin"/>
            </w:r>
            <w:r>
              <w:instrText xml:space="preserve"> XE "Exchange Online Archiving za Exchange Server"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1BD7514" w14:textId="77777777" w:rsidR="00143F7A" w:rsidRDefault="00DB0B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17C59"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C3461"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2431C" w14:textId="77777777" w:rsidR="00143F7A" w:rsidRDefault="00DB0B3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542CA"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0335F"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FAFC8"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7778E"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24BA4" w14:textId="77777777" w:rsidR="00143F7A" w:rsidRDefault="00143F7A">
            <w:pPr>
              <w:pStyle w:val="ProductList-TableBody"/>
              <w:jc w:val="center"/>
            </w:pPr>
          </w:p>
        </w:tc>
      </w:tr>
      <w:tr w:rsidR="00143F7A" w14:paraId="0D2E9FEC" w14:textId="77777777">
        <w:tc>
          <w:tcPr>
            <w:tcW w:w="4660" w:type="dxa"/>
            <w:tcBorders>
              <w:top w:val="dashed" w:sz="4" w:space="0" w:color="BFBFBF"/>
              <w:left w:val="none" w:sz="4" w:space="0" w:color="6E6E6E"/>
              <w:bottom w:val="dashed" w:sz="4" w:space="0" w:color="BFBFBF"/>
              <w:right w:val="none" w:sz="4" w:space="0" w:color="6E6E6E"/>
            </w:tcBorders>
          </w:tcPr>
          <w:p w14:paraId="5E11EFF2" w14:textId="77777777" w:rsidR="00143F7A" w:rsidRDefault="00DB0B3A">
            <w:pPr>
              <w:pStyle w:val="ProductList-TableBody"/>
            </w:pPr>
            <w:r>
              <w:t>Exchange Online Protection</w:t>
            </w:r>
            <w:r>
              <w:fldChar w:fldCharType="begin"/>
            </w:r>
            <w:r>
              <w:instrText xml:space="preserve"> XE "Exchange Online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12F044F"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52C08"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706F3"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25C2A" w14:textId="77777777" w:rsidR="00143F7A" w:rsidRDefault="00DB0B3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68077"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B1A78"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31AC7"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70C13"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70F32" w14:textId="77777777" w:rsidR="00143F7A" w:rsidRDefault="00143F7A">
            <w:pPr>
              <w:pStyle w:val="ProductList-TableBody"/>
              <w:jc w:val="center"/>
            </w:pPr>
          </w:p>
        </w:tc>
      </w:tr>
      <w:tr w:rsidR="00143F7A" w14:paraId="6AA7C810" w14:textId="77777777">
        <w:tc>
          <w:tcPr>
            <w:tcW w:w="4660" w:type="dxa"/>
            <w:tcBorders>
              <w:top w:val="dashed" w:sz="4" w:space="0" w:color="BFBFBF"/>
              <w:left w:val="none" w:sz="4" w:space="0" w:color="6E6E6E"/>
              <w:bottom w:val="dashed" w:sz="4" w:space="0" w:color="BFBFBF"/>
              <w:right w:val="none" w:sz="4" w:space="0" w:color="6E6E6E"/>
            </w:tcBorders>
          </w:tcPr>
          <w:p w14:paraId="50B9E166" w14:textId="77777777" w:rsidR="00143F7A" w:rsidRDefault="00DB0B3A">
            <w:pPr>
              <w:pStyle w:val="ProductList-TableBody"/>
            </w:pPr>
            <w:r>
              <w:t>Office 365 Advanced Threat Protection Plan 1</w:t>
            </w:r>
            <w:r>
              <w:fldChar w:fldCharType="begin"/>
            </w:r>
            <w:r>
              <w:instrText xml:space="preserve"> XE "Office 365 Advanced Threat Protection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608D688"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AD608"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1B457"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059BB" w14:textId="77777777" w:rsidR="00143F7A" w:rsidRDefault="00DB0B3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F1288"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6BCB3"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2224E"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AC6CE"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996B7" w14:textId="77777777" w:rsidR="00143F7A" w:rsidRDefault="00143F7A">
            <w:pPr>
              <w:pStyle w:val="ProductList-TableBody"/>
              <w:jc w:val="center"/>
            </w:pPr>
          </w:p>
        </w:tc>
      </w:tr>
      <w:tr w:rsidR="00143F7A" w14:paraId="31518B11" w14:textId="77777777">
        <w:tc>
          <w:tcPr>
            <w:tcW w:w="4660" w:type="dxa"/>
            <w:tcBorders>
              <w:top w:val="dashed" w:sz="4" w:space="0" w:color="BFBFBF"/>
              <w:left w:val="none" w:sz="4" w:space="0" w:color="6E6E6E"/>
              <w:bottom w:val="dashed" w:sz="4" w:space="0" w:color="BFBFBF"/>
              <w:right w:val="none" w:sz="4" w:space="0" w:color="6E6E6E"/>
            </w:tcBorders>
          </w:tcPr>
          <w:p w14:paraId="41B308FF" w14:textId="77777777" w:rsidR="00143F7A" w:rsidRDefault="00DB0B3A">
            <w:pPr>
              <w:pStyle w:val="ProductList-TableBody"/>
            </w:pPr>
            <w:r>
              <w:t>Office 365 Advanced Threat Protection Plan 2</w:t>
            </w:r>
            <w:r>
              <w:fldChar w:fldCharType="begin"/>
            </w:r>
            <w:r>
              <w:instrText xml:space="preserve"> XE "Office 365 Advanced Threat Protection Plan 2"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0C6CE9CB"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1CB57"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2A417"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DFE3E"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F5BFA"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85C49"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94DE2"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DD07C"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408C7" w14:textId="77777777" w:rsidR="00143F7A" w:rsidRDefault="00143F7A">
            <w:pPr>
              <w:pStyle w:val="ProductList-TableBody"/>
              <w:jc w:val="center"/>
            </w:pPr>
          </w:p>
        </w:tc>
      </w:tr>
      <w:tr w:rsidR="00143F7A" w14:paraId="3BEBF2E0" w14:textId="77777777">
        <w:tc>
          <w:tcPr>
            <w:tcW w:w="4660" w:type="dxa"/>
            <w:tcBorders>
              <w:top w:val="dashed" w:sz="4" w:space="0" w:color="BFBFBF"/>
              <w:left w:val="none" w:sz="4" w:space="0" w:color="6E6E6E"/>
              <w:bottom w:val="dashed" w:sz="4" w:space="0" w:color="BFBFBF"/>
              <w:right w:val="none" w:sz="4" w:space="0" w:color="6E6E6E"/>
            </w:tcBorders>
          </w:tcPr>
          <w:p w14:paraId="2050DDAD" w14:textId="77777777" w:rsidR="00143F7A" w:rsidRDefault="00DB0B3A">
            <w:pPr>
              <w:pStyle w:val="ProductList-TableBody"/>
            </w:pPr>
            <w:r>
              <w:t xml:space="preserve">Office 365 sprečavanje gubitka podataka </w:t>
            </w:r>
            <w:r>
              <w:fldChar w:fldCharType="begin"/>
            </w:r>
            <w:r>
              <w:instrText xml:space="preserve"> XE "Office 365 sprečavanje gubitka podataka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5954E8CC"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3C7BB"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220CE"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170CE"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14CE1"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F1681"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F0045"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A33C1"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0410A" w14:textId="77777777" w:rsidR="00143F7A" w:rsidRDefault="00143F7A">
            <w:pPr>
              <w:pStyle w:val="ProductList-TableBody"/>
              <w:jc w:val="center"/>
            </w:pPr>
          </w:p>
        </w:tc>
      </w:tr>
      <w:tr w:rsidR="00143F7A" w14:paraId="19155E5B" w14:textId="77777777">
        <w:tc>
          <w:tcPr>
            <w:tcW w:w="4660" w:type="dxa"/>
            <w:tcBorders>
              <w:top w:val="dashed" w:sz="4" w:space="0" w:color="BFBFBF"/>
              <w:left w:val="none" w:sz="4" w:space="0" w:color="6E6E6E"/>
              <w:bottom w:val="none" w:sz="4" w:space="0" w:color="BFBFBF"/>
              <w:right w:val="none" w:sz="4" w:space="0" w:color="6E6E6E"/>
            </w:tcBorders>
          </w:tcPr>
          <w:p w14:paraId="65D157D6" w14:textId="77777777" w:rsidR="00143F7A" w:rsidRDefault="00DB0B3A">
            <w:pPr>
              <w:pStyle w:val="ProductList-TableBody"/>
            </w:pPr>
            <w:r>
              <w:rPr>
                <w:color w:val="000000"/>
              </w:rPr>
              <w:t>Usluga uvoza za Office 365</w:t>
            </w:r>
            <w:r>
              <w:fldChar w:fldCharType="begin"/>
            </w:r>
            <w:r>
              <w:instrText xml:space="preserve"> XE "Usluga uvoza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B238C21"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38A3C"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AD4C6"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17384"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962A6"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A5006"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CC839"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A2EF0"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78D51" w14:textId="77777777" w:rsidR="00143F7A" w:rsidRDefault="00143F7A">
            <w:pPr>
              <w:pStyle w:val="ProductList-TableBody"/>
              <w:jc w:val="center"/>
            </w:pPr>
          </w:p>
        </w:tc>
      </w:tr>
    </w:tbl>
    <w:p w14:paraId="63D17B2F" w14:textId="77777777" w:rsidR="00143F7A" w:rsidRDefault="00DB0B3A">
      <w:pPr>
        <w:pStyle w:val="ProductList-Offering1SubSection"/>
        <w:outlineLvl w:val="3"/>
      </w:pPr>
      <w:bookmarkStart w:id="270" w:name="_Sec776"/>
      <w:r>
        <w:t>2. Uslovi za proizvod</w:t>
      </w:r>
      <w:bookmarkEnd w:id="270"/>
    </w:p>
    <w:tbl>
      <w:tblPr>
        <w:tblStyle w:val="PURTable"/>
        <w:tblW w:w="0" w:type="dxa"/>
        <w:tblLook w:val="04A0" w:firstRow="1" w:lastRow="0" w:firstColumn="1" w:lastColumn="0" w:noHBand="0" w:noVBand="1"/>
      </w:tblPr>
      <w:tblGrid>
        <w:gridCol w:w="3666"/>
        <w:gridCol w:w="3626"/>
        <w:gridCol w:w="3624"/>
      </w:tblGrid>
      <w:tr w:rsidR="00143F7A" w14:paraId="1DC9D4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6FA7C4" w14:textId="77777777" w:rsidR="00143F7A" w:rsidRDefault="00DB0B3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840769" w14:textId="77777777" w:rsidR="00143F7A" w:rsidRDefault="00DB0B3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1D0EB3" w14:textId="77777777" w:rsidR="00143F7A" w:rsidRDefault="00DB0B3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143F7A" w14:paraId="6A5CC92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F49169" w14:textId="77777777" w:rsidR="00143F7A" w:rsidRDefault="00DB0B3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25">
              <w:r>
                <w:rPr>
                  <w:color w:val="00467F"/>
                  <w:u w:val="single"/>
                </w:rPr>
                <w:t>Lista proizvoda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5B7B4F0C" w14:textId="77777777" w:rsidR="00143F7A" w:rsidRDefault="00DB0B3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45A66" w14:textId="77777777" w:rsidR="00143F7A" w:rsidRDefault="00DB0B3A">
            <w:pPr>
              <w:pStyle w:val="ProductList-TableBody"/>
            </w:pPr>
            <w:r>
              <w:rPr>
                <w:color w:val="404040"/>
              </w:rPr>
              <w:t>Promocije: Nije primenjivo</w:t>
            </w:r>
          </w:p>
        </w:tc>
      </w:tr>
      <w:tr w:rsidR="00143F7A" w14:paraId="46422BB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9CDB2C" w14:textId="77777777" w:rsidR="00143F7A" w:rsidRDefault="00DB0B3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1090D4D8" w14:textId="77777777" w:rsidR="00143F7A" w:rsidRDefault="00DB0B3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1F421C3E" w14:textId="77777777" w:rsidR="00143F7A" w:rsidRDefault="00DB0B3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143F7A" w14:paraId="73B1F22F" w14:textId="77777777">
        <w:tc>
          <w:tcPr>
            <w:tcW w:w="4040" w:type="dxa"/>
            <w:tcBorders>
              <w:top w:val="single" w:sz="4" w:space="0" w:color="000000"/>
              <w:left w:val="single" w:sz="4" w:space="0" w:color="000000"/>
              <w:bottom w:val="single" w:sz="4" w:space="0" w:color="000000"/>
              <w:right w:val="single" w:sz="4" w:space="0" w:color="000000"/>
            </w:tcBorders>
          </w:tcPr>
          <w:p w14:paraId="739430B2" w14:textId="77777777" w:rsidR="00143F7A" w:rsidRDefault="00DB0B3A">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1D0A5D" w14:textId="77777777" w:rsidR="00143F7A" w:rsidRDefault="00DB0B3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0234243" w14:textId="77777777" w:rsidR="00143F7A" w:rsidRDefault="00DB0B3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0CA4D9DB" w14:textId="77777777" w:rsidR="00143F7A" w:rsidRDefault="00143F7A">
      <w:pPr>
        <w:pStyle w:val="ProductList-Body"/>
      </w:pPr>
    </w:p>
    <w:p w14:paraId="2B4665E0" w14:textId="77777777" w:rsidR="00143F7A" w:rsidRDefault="00DB0B3A">
      <w:pPr>
        <w:pStyle w:val="ProductList-ClauseHeading"/>
        <w:outlineLvl w:val="4"/>
      </w:pPr>
      <w:r>
        <w:t>2.1 Preduslovi za licence</w:t>
      </w:r>
    </w:p>
    <w:tbl>
      <w:tblPr>
        <w:tblStyle w:val="PURTable"/>
        <w:tblW w:w="0" w:type="dxa"/>
        <w:tblLook w:val="04A0" w:firstRow="1" w:lastRow="0" w:firstColumn="1" w:lastColumn="0" w:noHBand="0" w:noVBand="1"/>
      </w:tblPr>
      <w:tblGrid>
        <w:gridCol w:w="5462"/>
        <w:gridCol w:w="5454"/>
      </w:tblGrid>
      <w:tr w:rsidR="00143F7A" w14:paraId="4F6885D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6BF0882" w14:textId="77777777" w:rsidR="00143F7A" w:rsidRDefault="00DB0B3A">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29B63DAB" w14:textId="77777777" w:rsidR="00143F7A" w:rsidRDefault="00DB0B3A">
            <w:pPr>
              <w:pStyle w:val="ProductList-TableBody"/>
            </w:pPr>
            <w:r>
              <w:rPr>
                <w:color w:val="FFFFFF"/>
              </w:rPr>
              <w:t>Preduslovi za licence</w:t>
            </w:r>
          </w:p>
        </w:tc>
      </w:tr>
      <w:tr w:rsidR="00143F7A" w14:paraId="7854BB87" w14:textId="77777777">
        <w:tc>
          <w:tcPr>
            <w:tcW w:w="6120" w:type="dxa"/>
            <w:tcBorders>
              <w:top w:val="single" w:sz="4" w:space="0" w:color="0070C0"/>
              <w:left w:val="single" w:sz="4" w:space="0" w:color="000000"/>
              <w:bottom w:val="single" w:sz="4" w:space="0" w:color="000000"/>
              <w:right w:val="single" w:sz="4" w:space="0" w:color="000000"/>
            </w:tcBorders>
          </w:tcPr>
          <w:p w14:paraId="77E25B58" w14:textId="77777777" w:rsidR="00143F7A" w:rsidRDefault="00DB0B3A">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41D7368E" w14:textId="77777777" w:rsidR="00143F7A" w:rsidRDefault="00DB0B3A">
            <w:pPr>
              <w:pStyle w:val="ProductList-TableBody"/>
            </w:pPr>
            <w:r>
              <w:t>Licence za Microsoft 365, Office 365, Exchange Online, SharePoint Online ili OneDrive for Business planove</w:t>
            </w:r>
          </w:p>
        </w:tc>
      </w:tr>
      <w:tr w:rsidR="00143F7A" w14:paraId="1CBE95EE" w14:textId="77777777">
        <w:tc>
          <w:tcPr>
            <w:tcW w:w="6120" w:type="dxa"/>
            <w:tcBorders>
              <w:top w:val="single" w:sz="4" w:space="0" w:color="000000"/>
              <w:left w:val="single" w:sz="4" w:space="0" w:color="000000"/>
              <w:bottom w:val="single" w:sz="4" w:space="0" w:color="000000"/>
              <w:right w:val="single" w:sz="4" w:space="0" w:color="000000"/>
            </w:tcBorders>
          </w:tcPr>
          <w:p w14:paraId="65AB10FE" w14:textId="77777777" w:rsidR="00143F7A" w:rsidRDefault="00DB0B3A">
            <w:pPr>
              <w:pStyle w:val="ProductList-TableBody"/>
            </w:pPr>
            <w:r>
              <w:t>Office 365 sprečavanje gubitka podataka</w:t>
            </w:r>
          </w:p>
        </w:tc>
        <w:tc>
          <w:tcPr>
            <w:tcW w:w="6120" w:type="dxa"/>
            <w:tcBorders>
              <w:top w:val="single" w:sz="4" w:space="0" w:color="000000"/>
              <w:left w:val="single" w:sz="4" w:space="0" w:color="000000"/>
              <w:bottom w:val="single" w:sz="4" w:space="0" w:color="000000"/>
              <w:right w:val="single" w:sz="4" w:space="0" w:color="000000"/>
            </w:tcBorders>
          </w:tcPr>
          <w:p w14:paraId="6EB7D04A" w14:textId="77777777" w:rsidR="00143F7A" w:rsidRDefault="00DB0B3A">
            <w:pPr>
              <w:pStyle w:val="ProductList-TableBody"/>
            </w:pPr>
            <w:r>
              <w:t>Licence za Microsoft 365, Office 365, Exchange Online, SharePoint Online ili OneDrive for Business planove</w:t>
            </w:r>
          </w:p>
        </w:tc>
      </w:tr>
    </w:tbl>
    <w:p w14:paraId="568A866E" w14:textId="77777777" w:rsidR="00143F7A" w:rsidRDefault="00143F7A">
      <w:pPr>
        <w:pStyle w:val="ProductList-Body"/>
        <w:jc w:val="right"/>
      </w:pPr>
    </w:p>
    <w:tbl>
      <w:tblPr>
        <w:tblStyle w:val="PURTable"/>
        <w:tblW w:w="0" w:type="dxa"/>
        <w:tblLook w:val="04A0" w:firstRow="1" w:lastRow="0" w:firstColumn="1" w:lastColumn="0" w:noHBand="0" w:noVBand="1"/>
      </w:tblPr>
      <w:tblGrid>
        <w:gridCol w:w="10916"/>
      </w:tblGrid>
      <w:tr w:rsidR="00143F7A" w14:paraId="00DAC4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5401EE"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63AC8A90" w14:textId="77777777" w:rsidR="00143F7A" w:rsidRDefault="00143F7A">
      <w:pPr>
        <w:pStyle w:val="ProductList-Body"/>
      </w:pPr>
    </w:p>
    <w:p w14:paraId="6D4CA189" w14:textId="77777777" w:rsidR="00143F7A" w:rsidRDefault="00DB0B3A">
      <w:pPr>
        <w:pStyle w:val="ProductList-Offering2HeadingNoBorder"/>
        <w:outlineLvl w:val="2"/>
      </w:pPr>
      <w:bookmarkStart w:id="271" w:name="_Sec1273"/>
      <w:r>
        <w:t>Microsoft Stream</w:t>
      </w:r>
      <w:bookmarkEnd w:id="271"/>
      <w:r>
        <w:fldChar w:fldCharType="begin"/>
      </w:r>
      <w:r>
        <w:instrText xml:space="preserve"> TC "</w:instrText>
      </w:r>
      <w:bookmarkStart w:id="272" w:name="_Toc47011658"/>
      <w:r>
        <w:instrText>Microsoft Stream</w:instrText>
      </w:r>
      <w:bookmarkEnd w:id="272"/>
      <w:r>
        <w:instrText>" \l 3</w:instrText>
      </w:r>
      <w:r>
        <w:fldChar w:fldCharType="end"/>
      </w:r>
    </w:p>
    <w:p w14:paraId="2FDDE74D" w14:textId="77777777" w:rsidR="00143F7A" w:rsidRDefault="00DB0B3A">
      <w:pPr>
        <w:pStyle w:val="ProductList-Offering1SubSection"/>
        <w:outlineLvl w:val="3"/>
      </w:pPr>
      <w:bookmarkStart w:id="273" w:name="_Sec1274"/>
      <w:r>
        <w:t>1. Raspoloživost programa</w:t>
      </w:r>
      <w:bookmarkEnd w:id="273"/>
    </w:p>
    <w:p w14:paraId="6EFF496A" w14:textId="77777777" w:rsidR="00143F7A" w:rsidRDefault="00143F7A">
      <w:pPr>
        <w:pStyle w:val="ProductList-Body"/>
      </w:pPr>
    </w:p>
    <w:tbl>
      <w:tblPr>
        <w:tblStyle w:val="PURTable"/>
        <w:tblW w:w="0" w:type="dxa"/>
        <w:tblLook w:val="04A0" w:firstRow="1" w:lastRow="0" w:firstColumn="1" w:lastColumn="0" w:noHBand="0" w:noVBand="1"/>
      </w:tblPr>
      <w:tblGrid>
        <w:gridCol w:w="4587"/>
        <w:gridCol w:w="703"/>
        <w:gridCol w:w="683"/>
        <w:gridCol w:w="697"/>
        <w:gridCol w:w="709"/>
        <w:gridCol w:w="727"/>
        <w:gridCol w:w="720"/>
        <w:gridCol w:w="701"/>
        <w:gridCol w:w="697"/>
        <w:gridCol w:w="692"/>
      </w:tblGrid>
      <w:tr w:rsidR="00143F7A" w14:paraId="5E546185"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2B05C8C" w14:textId="77777777" w:rsidR="00143F7A" w:rsidRDefault="00DB0B3A">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DB3635" w14:textId="77777777" w:rsidR="00143F7A" w:rsidRDefault="00DB0B3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BB76CE" w14:textId="77777777" w:rsidR="00143F7A" w:rsidRDefault="00DB0B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C997BA" w14:textId="77777777" w:rsidR="00143F7A" w:rsidRDefault="00DB0B3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CE7AB6" w14:textId="77777777" w:rsidR="00143F7A" w:rsidRDefault="00DB0B3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465E2E" w14:textId="77777777" w:rsidR="00143F7A" w:rsidRDefault="00DB0B3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97B7D1" w14:textId="77777777" w:rsidR="00143F7A" w:rsidRDefault="00DB0B3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73B41A" w14:textId="77777777" w:rsidR="00143F7A" w:rsidRDefault="00DB0B3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D127DB" w14:textId="77777777" w:rsidR="00143F7A" w:rsidRDefault="00DB0B3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F2D14D" w14:textId="77777777" w:rsidR="00143F7A" w:rsidRDefault="00DB0B3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43F7A" w14:paraId="143E872B" w14:textId="77777777">
        <w:tc>
          <w:tcPr>
            <w:tcW w:w="5140" w:type="dxa"/>
            <w:tcBorders>
              <w:bottom w:val="dashed" w:sz="4" w:space="0" w:color="6E6E6E"/>
              <w:right w:val="single" w:sz="4" w:space="0" w:color="FFFFFF"/>
            </w:tcBorders>
          </w:tcPr>
          <w:p w14:paraId="662E1065" w14:textId="77777777" w:rsidR="00143F7A" w:rsidRDefault="00DB0B3A">
            <w:pPr>
              <w:pStyle w:val="ProductList-TableBody"/>
            </w:pPr>
            <w:r>
              <w:t>Microsoft Stream</w:t>
            </w:r>
            <w:r>
              <w:fldChar w:fldCharType="begin"/>
            </w:r>
            <w:r>
              <w:instrText xml:space="preserve"> XE "Microsoft Stream" </w:instrText>
            </w:r>
            <w:r>
              <w:fldChar w:fldCharType="end"/>
            </w:r>
            <w:r>
              <w:t xml:space="preserve"> (SL za korisnika)</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037CDCF" w14:textId="77777777" w:rsidR="00143F7A" w:rsidRDefault="00143F7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DF2CE1"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C993CC"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37CDB3"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DB4F00"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72A052"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7D4427"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AC6841"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286884" w14:textId="77777777" w:rsidR="00143F7A" w:rsidRDefault="00143F7A">
            <w:pPr>
              <w:pStyle w:val="ProductList-TableBody"/>
              <w:jc w:val="center"/>
            </w:pPr>
          </w:p>
        </w:tc>
      </w:tr>
      <w:tr w:rsidR="00143F7A" w14:paraId="4C2FC2CD" w14:textId="77777777">
        <w:tc>
          <w:tcPr>
            <w:tcW w:w="5140" w:type="dxa"/>
            <w:tcBorders>
              <w:top w:val="dashed" w:sz="4" w:space="0" w:color="6E6E6E"/>
              <w:bottom w:val="single" w:sz="4" w:space="0" w:color="FFFFFF"/>
              <w:right w:val="single" w:sz="4" w:space="0" w:color="FFFFFF"/>
            </w:tcBorders>
          </w:tcPr>
          <w:p w14:paraId="3DD42FB9" w14:textId="77777777" w:rsidR="00143F7A" w:rsidRDefault="00DB0B3A">
            <w:pPr>
              <w:pStyle w:val="ProductList-TableBody"/>
            </w:pPr>
            <w:r>
              <w:t>Dodatna licenca za skladišni prostor za Microsoft Stream</w:t>
            </w:r>
            <w:r>
              <w:fldChar w:fldCharType="begin"/>
            </w:r>
            <w:r>
              <w:instrText xml:space="preserve"> XE "Dodatna licenca za skladišni prostor za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037A167" w14:textId="77777777" w:rsidR="00143F7A" w:rsidRDefault="00143F7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37B40D"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032314"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656D43"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1D899F"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3549EB"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6175D6"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F29F29"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D0AAA7" w14:textId="77777777" w:rsidR="00143F7A" w:rsidRDefault="00143F7A">
            <w:pPr>
              <w:pStyle w:val="ProductList-TableBody"/>
              <w:jc w:val="center"/>
            </w:pPr>
          </w:p>
        </w:tc>
      </w:tr>
    </w:tbl>
    <w:p w14:paraId="5F510F28" w14:textId="77777777" w:rsidR="00143F7A" w:rsidRDefault="00DB0B3A">
      <w:pPr>
        <w:pStyle w:val="ProductList-Offering1SubSection"/>
        <w:outlineLvl w:val="3"/>
      </w:pPr>
      <w:bookmarkStart w:id="274" w:name="_Sec1275"/>
      <w:r>
        <w:t>2. Uslovi za proizvod</w:t>
      </w:r>
      <w:bookmarkEnd w:id="274"/>
    </w:p>
    <w:p w14:paraId="43BF65D2" w14:textId="77777777" w:rsidR="00143F7A" w:rsidRDefault="00143F7A">
      <w:pPr>
        <w:pStyle w:val="ProductList-Body"/>
      </w:pPr>
    </w:p>
    <w:tbl>
      <w:tblPr>
        <w:tblStyle w:val="PURTable"/>
        <w:tblW w:w="0" w:type="dxa"/>
        <w:tblLook w:val="04A0" w:firstRow="1" w:lastRow="0" w:firstColumn="1" w:lastColumn="0" w:noHBand="0" w:noVBand="1"/>
      </w:tblPr>
      <w:tblGrid>
        <w:gridCol w:w="3657"/>
        <w:gridCol w:w="3630"/>
        <w:gridCol w:w="3629"/>
      </w:tblGrid>
      <w:tr w:rsidR="00143F7A" w14:paraId="0DFD09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B1FF89" w14:textId="77777777" w:rsidR="00143F7A" w:rsidRDefault="00DB0B3A">
            <w:pPr>
              <w:pStyle w:val="ProductList-TableBody"/>
            </w:pPr>
            <w:r>
              <w:t xml:space="preserve">Uslovi korišćenja: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A4E0DE" w14:textId="77777777" w:rsidR="00143F7A" w:rsidRDefault="00DB0B3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B538408" w14:textId="77777777" w:rsidR="00143F7A" w:rsidRDefault="00DB0B3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143F7A" w14:paraId="3E1131C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F62C1EE" w14:textId="77777777" w:rsidR="00143F7A" w:rsidRDefault="00DB0B3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AB68B0C" w14:textId="77777777" w:rsidR="00143F7A" w:rsidRDefault="00DB0B3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8011F0E" w14:textId="77777777" w:rsidR="00143F7A" w:rsidRDefault="00DB0B3A">
            <w:pPr>
              <w:pStyle w:val="ProductList-TableBody"/>
            </w:pPr>
            <w:r>
              <w:rPr>
                <w:color w:val="404040"/>
              </w:rPr>
              <w:t>Promocije: Nije primenjivo</w:t>
            </w:r>
          </w:p>
        </w:tc>
      </w:tr>
      <w:tr w:rsidR="00143F7A" w14:paraId="38A56AF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4B07DE2" w14:textId="77777777" w:rsidR="00143F7A" w:rsidRDefault="00DB0B3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71DA1CF7" w14:textId="77777777" w:rsidR="00143F7A" w:rsidRDefault="00DB0B3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57963613" w14:textId="77777777" w:rsidR="00143F7A" w:rsidRDefault="00DB0B3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143F7A" w14:paraId="396E1EF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D056D6F" w14:textId="77777777" w:rsidR="00143F7A" w:rsidRDefault="00DB0B3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1443FDCA" w14:textId="77777777" w:rsidR="00143F7A" w:rsidRDefault="00DB0B3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BE648" w14:textId="77777777" w:rsidR="00143F7A" w:rsidRDefault="00143F7A">
            <w:pPr>
              <w:pStyle w:val="ProductList-TableBody"/>
            </w:pPr>
          </w:p>
        </w:tc>
      </w:tr>
    </w:tbl>
    <w:p w14:paraId="50A6B628" w14:textId="77777777" w:rsidR="00143F7A" w:rsidRDefault="00143F7A">
      <w:pPr>
        <w:pStyle w:val="ProductList-Body"/>
        <w:jc w:val="right"/>
      </w:pPr>
    </w:p>
    <w:tbl>
      <w:tblPr>
        <w:tblStyle w:val="PURTable"/>
        <w:tblW w:w="0" w:type="dxa"/>
        <w:tblLook w:val="04A0" w:firstRow="1" w:lastRow="0" w:firstColumn="1" w:lastColumn="0" w:noHBand="0" w:noVBand="1"/>
      </w:tblPr>
      <w:tblGrid>
        <w:gridCol w:w="10916"/>
      </w:tblGrid>
      <w:tr w:rsidR="00143F7A" w14:paraId="6FD8DA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A700DD"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6D330927" w14:textId="77777777" w:rsidR="00143F7A" w:rsidRDefault="00143F7A">
      <w:pPr>
        <w:pStyle w:val="ProductList-Body"/>
      </w:pPr>
    </w:p>
    <w:p w14:paraId="59F31FEB" w14:textId="77777777" w:rsidR="00143F7A" w:rsidRDefault="00DB0B3A">
      <w:pPr>
        <w:pStyle w:val="ProductList-Offering2HeadingNoBorder"/>
        <w:outlineLvl w:val="2"/>
      </w:pPr>
      <w:bookmarkStart w:id="275" w:name="_Sec666"/>
      <w:r>
        <w:t>OneDrive for Business</w:t>
      </w:r>
      <w:bookmarkEnd w:id="275"/>
      <w:r>
        <w:fldChar w:fldCharType="begin"/>
      </w:r>
      <w:r>
        <w:instrText xml:space="preserve"> TC "</w:instrText>
      </w:r>
      <w:bookmarkStart w:id="276" w:name="_Toc47011659"/>
      <w:r>
        <w:instrText>OneDrive for Business</w:instrText>
      </w:r>
      <w:bookmarkEnd w:id="276"/>
      <w:r>
        <w:instrText>" \l 3</w:instrText>
      </w:r>
      <w:r>
        <w:fldChar w:fldCharType="end"/>
      </w:r>
    </w:p>
    <w:p w14:paraId="5F1C52DC" w14:textId="77777777" w:rsidR="00143F7A" w:rsidRDefault="00DB0B3A">
      <w:pPr>
        <w:pStyle w:val="ProductList-Offering1SubSection"/>
        <w:outlineLvl w:val="3"/>
      </w:pPr>
      <w:bookmarkStart w:id="277" w:name="_Sec722"/>
      <w:r>
        <w:t>1. Raspoloživost programa</w:t>
      </w:r>
      <w:bookmarkEnd w:id="277"/>
    </w:p>
    <w:tbl>
      <w:tblPr>
        <w:tblStyle w:val="PURTable"/>
        <w:tblW w:w="0" w:type="dxa"/>
        <w:tblLook w:val="04A0" w:firstRow="1" w:lastRow="0" w:firstColumn="1" w:lastColumn="0" w:noHBand="0" w:noVBand="1"/>
      </w:tblPr>
      <w:tblGrid>
        <w:gridCol w:w="4227"/>
        <w:gridCol w:w="707"/>
        <w:gridCol w:w="697"/>
        <w:gridCol w:w="809"/>
        <w:gridCol w:w="713"/>
        <w:gridCol w:w="728"/>
        <w:gridCol w:w="829"/>
        <w:gridCol w:w="706"/>
        <w:gridCol w:w="696"/>
        <w:gridCol w:w="804"/>
      </w:tblGrid>
      <w:tr w:rsidR="00143F7A" w14:paraId="1D8769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A3AF9E" w14:textId="77777777" w:rsidR="00143F7A" w:rsidRDefault="00DB0B3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E95173E" w14:textId="77777777" w:rsidR="00143F7A" w:rsidRDefault="00DB0B3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A96D02" w14:textId="77777777" w:rsidR="00143F7A" w:rsidRDefault="00DB0B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C7A424" w14:textId="77777777" w:rsidR="00143F7A" w:rsidRDefault="00DB0B3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F0DEAF" w14:textId="77777777" w:rsidR="00143F7A" w:rsidRDefault="00DB0B3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9B9EBE" w14:textId="77777777" w:rsidR="00143F7A" w:rsidRDefault="00DB0B3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259738" w14:textId="77777777" w:rsidR="00143F7A" w:rsidRDefault="00DB0B3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272206" w14:textId="77777777" w:rsidR="00143F7A" w:rsidRDefault="00DB0B3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51227D" w14:textId="77777777" w:rsidR="00143F7A" w:rsidRDefault="00DB0B3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A4D4E1" w14:textId="77777777" w:rsidR="00143F7A" w:rsidRDefault="00DB0B3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43F7A" w14:paraId="2D6004EB" w14:textId="77777777">
        <w:tc>
          <w:tcPr>
            <w:tcW w:w="4660" w:type="dxa"/>
            <w:tcBorders>
              <w:top w:val="single" w:sz="6" w:space="0" w:color="FFFFFF"/>
              <w:left w:val="none" w:sz="4" w:space="0" w:color="6E6E6E"/>
              <w:bottom w:val="dashed" w:sz="4" w:space="0" w:color="B2B2B2"/>
              <w:right w:val="none" w:sz="4" w:space="0" w:color="6E6E6E"/>
            </w:tcBorders>
          </w:tcPr>
          <w:p w14:paraId="6EE50C9C" w14:textId="77777777" w:rsidR="00143F7A" w:rsidRDefault="00DB0B3A">
            <w:pPr>
              <w:pStyle w:val="ProductList-TableBody"/>
            </w:pPr>
            <w:r>
              <w:t>OneDrive for Business Plan 1 i 2</w:t>
            </w:r>
            <w:r>
              <w:fldChar w:fldCharType="begin"/>
            </w:r>
            <w:r>
              <w:instrText xml:space="preserve"> XE "OneDrive for Business Plan 1 i 2" </w:instrText>
            </w:r>
            <w:r>
              <w:fldChar w:fldCharType="end"/>
            </w:r>
            <w:r>
              <w:t xml:space="preserve"> (SL za korisnika)</w:t>
            </w:r>
          </w:p>
        </w:tc>
        <w:tc>
          <w:tcPr>
            <w:tcW w:w="740" w:type="dxa"/>
            <w:tcBorders>
              <w:top w:val="single" w:sz="6" w:space="0" w:color="FFFFFF"/>
              <w:left w:val="none" w:sz="4" w:space="0" w:color="6E6E6E"/>
              <w:bottom w:val="dashed" w:sz="4" w:space="0" w:color="B2B2B2"/>
              <w:right w:val="single" w:sz="6" w:space="0" w:color="FFFFFF"/>
            </w:tcBorders>
          </w:tcPr>
          <w:p w14:paraId="6421A079" w14:textId="77777777" w:rsidR="00143F7A" w:rsidRDefault="00DB0B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6400F"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4742F"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A2F46" w14:textId="77777777" w:rsidR="00143F7A" w:rsidRDefault="00DB0B3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48877"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416C5"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A5FBA"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74C72"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C7E24" w14:textId="77777777" w:rsidR="00143F7A" w:rsidRDefault="00143F7A">
            <w:pPr>
              <w:pStyle w:val="ProductList-TableBody"/>
              <w:jc w:val="center"/>
            </w:pPr>
          </w:p>
        </w:tc>
      </w:tr>
      <w:tr w:rsidR="00143F7A" w14:paraId="3BD04A51" w14:textId="77777777">
        <w:tc>
          <w:tcPr>
            <w:tcW w:w="4660" w:type="dxa"/>
            <w:tcBorders>
              <w:top w:val="dashed" w:sz="4" w:space="0" w:color="B2B2B2"/>
              <w:left w:val="none" w:sz="4" w:space="0" w:color="6E6E6E"/>
              <w:bottom w:val="single" w:sz="4" w:space="0" w:color="FFFFFF"/>
              <w:right w:val="none" w:sz="4" w:space="0" w:color="6E6E6E"/>
            </w:tcBorders>
          </w:tcPr>
          <w:p w14:paraId="57A97D0B" w14:textId="77777777" w:rsidR="00143F7A" w:rsidRDefault="00DB0B3A">
            <w:pPr>
              <w:pStyle w:val="ProductList-TableBody"/>
            </w:pPr>
            <w:r>
              <w:t>Početni plan za daljinskog radnika</w:t>
            </w:r>
            <w:r>
              <w:fldChar w:fldCharType="begin"/>
            </w:r>
            <w:r>
              <w:instrText xml:space="preserve"> XE "Početni plan za daljinskog radnika"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1C2EE863"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5EC30"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2DF8D"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71690"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97331"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519AF"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72438"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5436D"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8603A" w14:textId="77777777" w:rsidR="00143F7A" w:rsidRDefault="00143F7A">
            <w:pPr>
              <w:pStyle w:val="ProductList-TableBody"/>
              <w:jc w:val="center"/>
            </w:pPr>
          </w:p>
        </w:tc>
      </w:tr>
    </w:tbl>
    <w:p w14:paraId="40BFD693" w14:textId="77777777" w:rsidR="00143F7A" w:rsidRDefault="00DB0B3A">
      <w:pPr>
        <w:pStyle w:val="ProductList-Offering1SubSection"/>
        <w:outlineLvl w:val="3"/>
      </w:pPr>
      <w:bookmarkStart w:id="278" w:name="_Sec777"/>
      <w:r>
        <w:t>2. Uslovi za proizvod</w:t>
      </w:r>
      <w:bookmarkEnd w:id="278"/>
    </w:p>
    <w:tbl>
      <w:tblPr>
        <w:tblStyle w:val="PURTable"/>
        <w:tblW w:w="0" w:type="dxa"/>
        <w:tblLook w:val="04A0" w:firstRow="1" w:lastRow="0" w:firstColumn="1" w:lastColumn="0" w:noHBand="0" w:noVBand="1"/>
      </w:tblPr>
      <w:tblGrid>
        <w:gridCol w:w="3657"/>
        <w:gridCol w:w="3630"/>
        <w:gridCol w:w="3629"/>
      </w:tblGrid>
      <w:tr w:rsidR="00143F7A" w14:paraId="196C5A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979461" w14:textId="77777777" w:rsidR="00143F7A" w:rsidRDefault="00DB0B3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2411F3" w14:textId="77777777" w:rsidR="00143F7A" w:rsidRDefault="00DB0B3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6D16069" w14:textId="77777777" w:rsidR="00143F7A" w:rsidRDefault="00DB0B3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143F7A" w14:paraId="5BA64D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545CF" w14:textId="77777777" w:rsidR="00143F7A" w:rsidRDefault="00DB0B3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403F8" w14:textId="77777777" w:rsidR="00143F7A" w:rsidRDefault="00DB0B3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91EFA" w14:textId="77777777" w:rsidR="00143F7A" w:rsidRDefault="00DB0B3A">
            <w:pPr>
              <w:pStyle w:val="ProductList-TableBody"/>
            </w:pPr>
            <w:r>
              <w:t>Promocije: Nije primenjivo</w:t>
            </w:r>
          </w:p>
        </w:tc>
      </w:tr>
      <w:tr w:rsidR="00143F7A" w14:paraId="3A4585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87BA0" w14:textId="77777777" w:rsidR="00143F7A" w:rsidRDefault="00DB0B3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78AB6537" w14:textId="77777777" w:rsidR="00143F7A" w:rsidRDefault="00DB0B3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56E2BE" w14:textId="77777777" w:rsidR="00143F7A" w:rsidRDefault="00DB0B3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143F7A" w14:paraId="54C15C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741CD" w14:textId="77777777" w:rsidR="00143F7A" w:rsidRDefault="00DB0B3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4F4407C0" w14:textId="77777777" w:rsidR="00143F7A" w:rsidRDefault="00DB0B3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A2604" w14:textId="77777777" w:rsidR="00143F7A" w:rsidRDefault="00143F7A">
            <w:pPr>
              <w:pStyle w:val="ProductList-TableBody"/>
            </w:pPr>
          </w:p>
        </w:tc>
      </w:tr>
    </w:tbl>
    <w:p w14:paraId="19033D2E" w14:textId="77777777" w:rsidR="00143F7A" w:rsidRDefault="00143F7A">
      <w:pPr>
        <w:pStyle w:val="ProductList-Body"/>
        <w:jc w:val="right"/>
      </w:pPr>
    </w:p>
    <w:tbl>
      <w:tblPr>
        <w:tblStyle w:val="PURTable"/>
        <w:tblW w:w="0" w:type="dxa"/>
        <w:tblLook w:val="04A0" w:firstRow="1" w:lastRow="0" w:firstColumn="1" w:lastColumn="0" w:noHBand="0" w:noVBand="1"/>
      </w:tblPr>
      <w:tblGrid>
        <w:gridCol w:w="10916"/>
      </w:tblGrid>
      <w:tr w:rsidR="00143F7A" w14:paraId="65F6ED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4ECC0E"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4CFCA5B5" w14:textId="77777777" w:rsidR="00143F7A" w:rsidRDefault="00143F7A">
      <w:pPr>
        <w:pStyle w:val="ProductList-Body"/>
      </w:pPr>
    </w:p>
    <w:p w14:paraId="136DEEF1" w14:textId="77777777" w:rsidR="00143F7A" w:rsidRDefault="00DB0B3A">
      <w:pPr>
        <w:pStyle w:val="ProductList-Offering2HeadingNoBorder"/>
        <w:outlineLvl w:val="2"/>
      </w:pPr>
      <w:bookmarkStart w:id="279" w:name="_Sec667"/>
      <w:r>
        <w:t>Project</w:t>
      </w:r>
      <w:bookmarkEnd w:id="279"/>
      <w:r>
        <w:fldChar w:fldCharType="begin"/>
      </w:r>
      <w:r>
        <w:instrText xml:space="preserve"> TC "</w:instrText>
      </w:r>
      <w:bookmarkStart w:id="280" w:name="_Toc47011660"/>
      <w:r>
        <w:instrText>Project</w:instrText>
      </w:r>
      <w:bookmarkEnd w:id="280"/>
      <w:r>
        <w:instrText>" \l 3</w:instrText>
      </w:r>
      <w:r>
        <w:fldChar w:fldCharType="end"/>
      </w:r>
    </w:p>
    <w:p w14:paraId="7B745363" w14:textId="77777777" w:rsidR="00143F7A" w:rsidRDefault="00DB0B3A">
      <w:pPr>
        <w:pStyle w:val="ProductList-Offering1SubSection"/>
        <w:outlineLvl w:val="3"/>
      </w:pPr>
      <w:bookmarkStart w:id="281" w:name="_Sec723"/>
      <w:r>
        <w:t>1. Raspoloživost programa</w:t>
      </w:r>
      <w:bookmarkEnd w:id="281"/>
    </w:p>
    <w:tbl>
      <w:tblPr>
        <w:tblStyle w:val="PURTable"/>
        <w:tblW w:w="0" w:type="dxa"/>
        <w:tblLook w:val="04A0" w:firstRow="1" w:lastRow="0" w:firstColumn="1" w:lastColumn="0" w:noHBand="0" w:noVBand="1"/>
      </w:tblPr>
      <w:tblGrid>
        <w:gridCol w:w="4222"/>
        <w:gridCol w:w="706"/>
        <w:gridCol w:w="697"/>
        <w:gridCol w:w="809"/>
        <w:gridCol w:w="713"/>
        <w:gridCol w:w="728"/>
        <w:gridCol w:w="829"/>
        <w:gridCol w:w="706"/>
        <w:gridCol w:w="702"/>
        <w:gridCol w:w="804"/>
      </w:tblGrid>
      <w:tr w:rsidR="00143F7A" w14:paraId="5FA6A2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AFF3E0" w14:textId="77777777" w:rsidR="00143F7A" w:rsidRDefault="00DB0B3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12BBC67" w14:textId="77777777" w:rsidR="00143F7A" w:rsidRDefault="00DB0B3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E7A811" w14:textId="77777777" w:rsidR="00143F7A" w:rsidRDefault="00DB0B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27562F" w14:textId="77777777" w:rsidR="00143F7A" w:rsidRDefault="00DB0B3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224A40" w14:textId="77777777" w:rsidR="00143F7A" w:rsidRDefault="00DB0B3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8758CA" w14:textId="77777777" w:rsidR="00143F7A" w:rsidRDefault="00DB0B3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65E133" w14:textId="77777777" w:rsidR="00143F7A" w:rsidRDefault="00DB0B3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7D349F" w14:textId="77777777" w:rsidR="00143F7A" w:rsidRDefault="00DB0B3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58A276" w14:textId="77777777" w:rsidR="00143F7A" w:rsidRDefault="00DB0B3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5D5584" w14:textId="77777777" w:rsidR="00143F7A" w:rsidRDefault="00DB0B3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43F7A" w14:paraId="7119D04E" w14:textId="77777777">
        <w:tc>
          <w:tcPr>
            <w:tcW w:w="4660" w:type="dxa"/>
            <w:tcBorders>
              <w:top w:val="single" w:sz="6" w:space="0" w:color="FFFFFF"/>
              <w:left w:val="none" w:sz="4" w:space="0" w:color="6E6E6E"/>
              <w:bottom w:val="dashed" w:sz="4" w:space="0" w:color="BFBFBF"/>
              <w:right w:val="none" w:sz="4" w:space="0" w:color="6E6E6E"/>
            </w:tcBorders>
          </w:tcPr>
          <w:p w14:paraId="16A8E13C" w14:textId="77777777" w:rsidR="00143F7A" w:rsidRDefault="00DB0B3A">
            <w:pPr>
              <w:pStyle w:val="ProductList-TableBody"/>
            </w:pPr>
            <w:r>
              <w:t>Project Essentials</w:t>
            </w:r>
            <w:r>
              <w:fldChar w:fldCharType="begin"/>
            </w:r>
            <w:r>
              <w:instrText xml:space="preserve"> XE "Project Essentials"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67D56D72" w14:textId="77777777" w:rsidR="00143F7A" w:rsidRDefault="00DB0B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4A687"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54309"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9A0BE"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855CA"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00C22"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E67F7"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752FC"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768BC" w14:textId="77777777" w:rsidR="00143F7A" w:rsidRDefault="00143F7A">
            <w:pPr>
              <w:pStyle w:val="ProductList-TableBody"/>
              <w:jc w:val="center"/>
            </w:pPr>
          </w:p>
        </w:tc>
      </w:tr>
      <w:tr w:rsidR="00143F7A" w14:paraId="14EB4A17" w14:textId="77777777">
        <w:tc>
          <w:tcPr>
            <w:tcW w:w="4660" w:type="dxa"/>
            <w:tcBorders>
              <w:top w:val="dashed" w:sz="4" w:space="0" w:color="BFBFBF"/>
              <w:left w:val="none" w:sz="4" w:space="0" w:color="6E6E6E"/>
              <w:bottom w:val="dashed" w:sz="4" w:space="0" w:color="BFBFBF"/>
              <w:right w:val="none" w:sz="4" w:space="0" w:color="6E6E6E"/>
            </w:tcBorders>
          </w:tcPr>
          <w:p w14:paraId="065942A4" w14:textId="77777777" w:rsidR="00143F7A" w:rsidRDefault="00DB0B3A">
            <w:pPr>
              <w:pStyle w:val="ProductList-TableBody"/>
            </w:pPr>
            <w:r>
              <w:t>Dodatak za Project Online Essentials</w:t>
            </w:r>
            <w:r>
              <w:fldChar w:fldCharType="begin"/>
            </w:r>
            <w:r>
              <w:instrText xml:space="preserve"> XE "Dodatak za Project Online Essentials"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95E3C43"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A9009"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47DDE"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D63E6"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E3584"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7BCF5"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8B8B9"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39A7A"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A0B2B" w14:textId="77777777" w:rsidR="00143F7A" w:rsidRDefault="00143F7A">
            <w:pPr>
              <w:pStyle w:val="ProductList-TableBody"/>
              <w:jc w:val="center"/>
            </w:pPr>
          </w:p>
        </w:tc>
      </w:tr>
      <w:tr w:rsidR="00143F7A" w14:paraId="411421D2" w14:textId="77777777">
        <w:tc>
          <w:tcPr>
            <w:tcW w:w="4660" w:type="dxa"/>
            <w:tcBorders>
              <w:top w:val="dashed" w:sz="4" w:space="0" w:color="BFBFBF"/>
              <w:left w:val="none" w:sz="4" w:space="0" w:color="6E6E6E"/>
              <w:bottom w:val="dashed" w:sz="4" w:space="0" w:color="BFBFBF"/>
              <w:right w:val="none" w:sz="4" w:space="0" w:color="6E6E6E"/>
            </w:tcBorders>
          </w:tcPr>
          <w:p w14:paraId="21860330" w14:textId="77777777" w:rsidR="00143F7A" w:rsidRDefault="00DB0B3A">
            <w:pPr>
              <w:pStyle w:val="ProductList-TableBody"/>
            </w:pPr>
            <w:r>
              <w:t>Projektni plan 1</w:t>
            </w:r>
            <w:r>
              <w:fldChar w:fldCharType="begin"/>
            </w:r>
            <w:r>
              <w:instrText xml:space="preserve"> XE "Projektni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D351012"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64EE4"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D5E30"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33DB7"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36CFF"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95278"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DABA5"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EC1EB"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21A35" w14:textId="77777777" w:rsidR="00143F7A" w:rsidRDefault="00143F7A">
            <w:pPr>
              <w:pStyle w:val="ProductList-TableBody"/>
              <w:jc w:val="center"/>
            </w:pPr>
          </w:p>
        </w:tc>
      </w:tr>
      <w:tr w:rsidR="00143F7A" w14:paraId="23CA1014" w14:textId="77777777">
        <w:tc>
          <w:tcPr>
            <w:tcW w:w="4660" w:type="dxa"/>
            <w:tcBorders>
              <w:top w:val="dashed" w:sz="4" w:space="0" w:color="BFBFBF"/>
              <w:left w:val="none" w:sz="4" w:space="0" w:color="6E6E6E"/>
              <w:bottom w:val="dashed" w:sz="4" w:space="0" w:color="BFBFBF"/>
              <w:right w:val="none" w:sz="4" w:space="0" w:color="6E6E6E"/>
            </w:tcBorders>
          </w:tcPr>
          <w:p w14:paraId="3C624277" w14:textId="77777777" w:rsidR="00143F7A" w:rsidRDefault="00DB0B3A">
            <w:pPr>
              <w:pStyle w:val="ProductList-TableBody"/>
            </w:pPr>
            <w:r>
              <w:t>Dodatna licenca za Project Plan 1</w:t>
            </w:r>
            <w:r>
              <w:fldChar w:fldCharType="begin"/>
            </w:r>
            <w:r>
              <w:instrText xml:space="preserve"> XE "Dodatna licenca za Project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09CAC85"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32343"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C9CFA"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F0248"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7475E"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9B85E"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2B21B"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7AC58"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B9397" w14:textId="77777777" w:rsidR="00143F7A" w:rsidRDefault="00143F7A">
            <w:pPr>
              <w:pStyle w:val="ProductList-TableBody"/>
              <w:jc w:val="center"/>
            </w:pPr>
          </w:p>
        </w:tc>
      </w:tr>
      <w:tr w:rsidR="00143F7A" w14:paraId="035B068F" w14:textId="77777777">
        <w:tc>
          <w:tcPr>
            <w:tcW w:w="4660" w:type="dxa"/>
            <w:tcBorders>
              <w:top w:val="dashed" w:sz="4" w:space="0" w:color="BFBFBF"/>
              <w:left w:val="none" w:sz="4" w:space="0" w:color="6E6E6E"/>
              <w:bottom w:val="dashed" w:sz="4" w:space="0" w:color="BFBFBF"/>
              <w:right w:val="none" w:sz="4" w:space="0" w:color="6E6E6E"/>
            </w:tcBorders>
          </w:tcPr>
          <w:p w14:paraId="19D78B70" w14:textId="77777777" w:rsidR="00143F7A" w:rsidRDefault="00DB0B3A">
            <w:pPr>
              <w:pStyle w:val="ProductList-TableBody"/>
            </w:pPr>
            <w:r>
              <w:t>Projektni plan 3</w:t>
            </w:r>
            <w:r>
              <w:fldChar w:fldCharType="begin"/>
            </w:r>
            <w:r>
              <w:instrText xml:space="preserve"> XE "Projektni plan 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D0CF5B1" w14:textId="77777777" w:rsidR="00143F7A" w:rsidRDefault="00DB0B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A755E"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590E8"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4F490"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721CF"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8F8CF"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E0BA5"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188BD"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7A5A8" w14:textId="77777777" w:rsidR="00143F7A" w:rsidRDefault="00143F7A">
            <w:pPr>
              <w:pStyle w:val="ProductList-TableBody"/>
              <w:jc w:val="center"/>
            </w:pPr>
          </w:p>
        </w:tc>
      </w:tr>
      <w:tr w:rsidR="00143F7A" w14:paraId="593985D7" w14:textId="77777777">
        <w:tc>
          <w:tcPr>
            <w:tcW w:w="4660" w:type="dxa"/>
            <w:tcBorders>
              <w:top w:val="dashed" w:sz="4" w:space="0" w:color="BFBFBF"/>
              <w:left w:val="none" w:sz="4" w:space="0" w:color="6E6E6E"/>
              <w:bottom w:val="dashed" w:sz="4" w:space="0" w:color="BFBFBF"/>
              <w:right w:val="none" w:sz="4" w:space="0" w:color="6E6E6E"/>
            </w:tcBorders>
          </w:tcPr>
          <w:p w14:paraId="56175E56" w14:textId="77777777" w:rsidR="00143F7A" w:rsidRDefault="00DB0B3A">
            <w:pPr>
              <w:pStyle w:val="ProductList-TableBody"/>
            </w:pPr>
            <w:r>
              <w:t>Dodatna licenca za Project Plan 3</w:t>
            </w:r>
            <w:r>
              <w:fldChar w:fldCharType="begin"/>
            </w:r>
            <w:r>
              <w:instrText xml:space="preserve"> XE "Dodatna licenca za Project Plan 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98AE088"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4B2B3"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84914"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86C1E"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88B4C"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4B8A0"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BC00C"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351BD"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3C782" w14:textId="77777777" w:rsidR="00143F7A" w:rsidRDefault="00143F7A">
            <w:pPr>
              <w:pStyle w:val="ProductList-TableBody"/>
              <w:jc w:val="center"/>
            </w:pPr>
          </w:p>
        </w:tc>
      </w:tr>
      <w:tr w:rsidR="00143F7A" w14:paraId="42B3D59C" w14:textId="77777777">
        <w:tc>
          <w:tcPr>
            <w:tcW w:w="4660" w:type="dxa"/>
            <w:tcBorders>
              <w:top w:val="dashed" w:sz="4" w:space="0" w:color="BFBFBF"/>
              <w:left w:val="none" w:sz="4" w:space="0" w:color="6E6E6E"/>
              <w:bottom w:val="dashed" w:sz="4" w:space="0" w:color="BFBFBF"/>
              <w:right w:val="none" w:sz="4" w:space="0" w:color="6E6E6E"/>
            </w:tcBorders>
          </w:tcPr>
          <w:p w14:paraId="0ED06B1D" w14:textId="77777777" w:rsidR="00143F7A" w:rsidRDefault="00DB0B3A">
            <w:pPr>
              <w:pStyle w:val="ProductList-TableBody"/>
            </w:pPr>
            <w:r>
              <w:t>Project Plan 3 From SA</w:t>
            </w:r>
            <w:r>
              <w:fldChar w:fldCharType="begin"/>
            </w:r>
            <w:r>
              <w:instrText xml:space="preserve"> XE "Project Plan 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CAA017D"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7FCF7"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06094"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5E73A"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497A0"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9C31F"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F489E"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18C66"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3E4F8" w14:textId="77777777" w:rsidR="00143F7A" w:rsidRDefault="00143F7A">
            <w:pPr>
              <w:pStyle w:val="ProductList-TableBody"/>
              <w:jc w:val="center"/>
            </w:pPr>
          </w:p>
        </w:tc>
      </w:tr>
      <w:tr w:rsidR="00143F7A" w14:paraId="42C15E68" w14:textId="77777777">
        <w:tc>
          <w:tcPr>
            <w:tcW w:w="4660" w:type="dxa"/>
            <w:tcBorders>
              <w:top w:val="dashed" w:sz="4" w:space="0" w:color="BFBFBF"/>
              <w:left w:val="none" w:sz="4" w:space="0" w:color="6E6E6E"/>
              <w:bottom w:val="dashed" w:sz="4" w:space="0" w:color="BFBFBF"/>
              <w:right w:val="none" w:sz="4" w:space="0" w:color="6E6E6E"/>
            </w:tcBorders>
          </w:tcPr>
          <w:p w14:paraId="0816A182" w14:textId="77777777" w:rsidR="00143F7A" w:rsidRDefault="00DB0B3A">
            <w:pPr>
              <w:pStyle w:val="ProductList-TableBody"/>
            </w:pPr>
            <w:r>
              <w:t>Projektni plan 5</w:t>
            </w:r>
            <w:r>
              <w:fldChar w:fldCharType="begin"/>
            </w:r>
            <w:r>
              <w:instrText xml:space="preserve"> XE "Projektni plan 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73EB7EA" w14:textId="77777777" w:rsidR="00143F7A" w:rsidRDefault="00DB0B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274FB"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EAD62"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E472A"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D09CD"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DBFDB"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63237"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132FD"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DC091" w14:textId="77777777" w:rsidR="00143F7A" w:rsidRDefault="00143F7A">
            <w:pPr>
              <w:pStyle w:val="ProductList-TableBody"/>
              <w:jc w:val="center"/>
            </w:pPr>
          </w:p>
        </w:tc>
      </w:tr>
      <w:tr w:rsidR="00143F7A" w14:paraId="2E143B8D" w14:textId="77777777">
        <w:tc>
          <w:tcPr>
            <w:tcW w:w="4660" w:type="dxa"/>
            <w:tcBorders>
              <w:top w:val="dashed" w:sz="4" w:space="0" w:color="BFBFBF"/>
              <w:left w:val="none" w:sz="4" w:space="0" w:color="6E6E6E"/>
              <w:bottom w:val="dashed" w:sz="4" w:space="0" w:color="BFBFBF"/>
              <w:right w:val="none" w:sz="4" w:space="0" w:color="6E6E6E"/>
            </w:tcBorders>
          </w:tcPr>
          <w:p w14:paraId="0F4F8C8F" w14:textId="77777777" w:rsidR="00143F7A" w:rsidRDefault="00DB0B3A">
            <w:pPr>
              <w:pStyle w:val="ProductList-TableBody"/>
            </w:pPr>
            <w:r>
              <w:t>Dodatna licenca za Project Plan 5</w:t>
            </w:r>
            <w:r>
              <w:fldChar w:fldCharType="begin"/>
            </w:r>
            <w:r>
              <w:instrText xml:space="preserve"> XE "Dodatna licenca za Project Plan 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9CFF614"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05CF2"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A772D"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AA2DB"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69D86"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60229"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DA89F"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AD1C6"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E7612" w14:textId="77777777" w:rsidR="00143F7A" w:rsidRDefault="00143F7A">
            <w:pPr>
              <w:pStyle w:val="ProductList-TableBody"/>
              <w:jc w:val="center"/>
            </w:pPr>
          </w:p>
        </w:tc>
      </w:tr>
      <w:tr w:rsidR="00143F7A" w14:paraId="4A2F8F14" w14:textId="77777777">
        <w:tc>
          <w:tcPr>
            <w:tcW w:w="4660" w:type="dxa"/>
            <w:tcBorders>
              <w:top w:val="dashed" w:sz="4" w:space="0" w:color="BFBFBF"/>
              <w:left w:val="none" w:sz="4" w:space="0" w:color="6E6E6E"/>
              <w:bottom w:val="none" w:sz="4" w:space="0" w:color="BFBFBF"/>
              <w:right w:val="none" w:sz="4" w:space="0" w:color="6E6E6E"/>
            </w:tcBorders>
          </w:tcPr>
          <w:p w14:paraId="593D4DBD" w14:textId="77777777" w:rsidR="00143F7A" w:rsidRDefault="00DB0B3A">
            <w:pPr>
              <w:pStyle w:val="ProductList-TableBody"/>
            </w:pPr>
            <w:r>
              <w:t>Project Plan 5 From SA</w:t>
            </w:r>
            <w:r>
              <w:fldChar w:fldCharType="begin"/>
            </w:r>
            <w:r>
              <w:instrText xml:space="preserve"> XE "Project Plan 5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14:paraId="1FDC2A5F"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248C4"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E6144"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65448"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C1B2E"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BA96C" w14:textId="77777777" w:rsidR="00143F7A" w:rsidRDefault="00DB0B3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F7BC9"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CA8E9"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8B2C8" w14:textId="77777777" w:rsidR="00143F7A" w:rsidRDefault="00143F7A">
            <w:pPr>
              <w:pStyle w:val="ProductList-TableBody"/>
              <w:jc w:val="center"/>
            </w:pPr>
          </w:p>
        </w:tc>
      </w:tr>
    </w:tbl>
    <w:p w14:paraId="1D90C5D0" w14:textId="77777777" w:rsidR="00143F7A" w:rsidRDefault="00DB0B3A">
      <w:pPr>
        <w:pStyle w:val="ProductList-Offering1SubSection"/>
        <w:outlineLvl w:val="3"/>
      </w:pPr>
      <w:bookmarkStart w:id="282" w:name="_Sec778"/>
      <w:r>
        <w:t>2. Uslovi za proizvod</w:t>
      </w:r>
      <w:bookmarkEnd w:id="282"/>
    </w:p>
    <w:tbl>
      <w:tblPr>
        <w:tblStyle w:val="PURTable"/>
        <w:tblW w:w="0" w:type="dxa"/>
        <w:tblLook w:val="04A0" w:firstRow="1" w:lastRow="0" w:firstColumn="1" w:lastColumn="0" w:noHBand="0" w:noVBand="1"/>
      </w:tblPr>
      <w:tblGrid>
        <w:gridCol w:w="3657"/>
        <w:gridCol w:w="3630"/>
        <w:gridCol w:w="3629"/>
      </w:tblGrid>
      <w:tr w:rsidR="00143F7A" w14:paraId="71C322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018458" w14:textId="77777777" w:rsidR="00143F7A" w:rsidRDefault="00DB0B3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3EFE43" w14:textId="77777777" w:rsidR="00143F7A" w:rsidRDefault="00DB0B3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MPSA – samo za sve aplikacije</w:t>
            </w:r>
          </w:p>
        </w:tc>
        <w:tc>
          <w:tcPr>
            <w:tcW w:w="4040" w:type="dxa"/>
            <w:tcBorders>
              <w:top w:val="single" w:sz="18" w:space="0" w:color="00188F"/>
              <w:left w:val="single" w:sz="4" w:space="0" w:color="000000"/>
              <w:bottom w:val="single" w:sz="4" w:space="0" w:color="000000"/>
              <w:right w:val="single" w:sz="4" w:space="0" w:color="000000"/>
            </w:tcBorders>
          </w:tcPr>
          <w:p w14:paraId="72ACFF18" w14:textId="77777777" w:rsidR="00143F7A" w:rsidRDefault="00DB0B3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143F7A" w14:paraId="5FCC3C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8C9EF" w14:textId="77777777" w:rsidR="00143F7A" w:rsidRDefault="00DB0B3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07B9DA" w14:textId="77777777" w:rsidR="00143F7A" w:rsidRDefault="00DB0B3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1CCD8" w14:textId="77777777" w:rsidR="00143F7A" w:rsidRDefault="00DB0B3A">
            <w:pPr>
              <w:pStyle w:val="ProductList-TableBody"/>
            </w:pPr>
            <w:r>
              <w:rPr>
                <w:color w:val="404040"/>
              </w:rPr>
              <w:t>Promocije: Nije primenjivo</w:t>
            </w:r>
          </w:p>
        </w:tc>
      </w:tr>
      <w:tr w:rsidR="00143F7A" w14:paraId="69A564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9157F" w14:textId="77777777" w:rsidR="00143F7A" w:rsidRDefault="00DB0B3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DFA88AB" w14:textId="77777777" w:rsidR="00143F7A" w:rsidRDefault="00DB0B3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59F8A9" w14:textId="77777777" w:rsidR="00143F7A" w:rsidRDefault="00DB0B3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143F7A" w14:paraId="350C4E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AE9F9" w14:textId="77777777" w:rsidR="00143F7A" w:rsidRDefault="00DB0B3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688EA2B6" w14:textId="77777777" w:rsidR="00143F7A" w:rsidRDefault="00DB0B3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4305153B" w14:textId="77777777" w:rsidR="00143F7A" w:rsidRDefault="00DB0B3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34303F71" w14:textId="77777777" w:rsidR="00143F7A" w:rsidRDefault="00143F7A">
      <w:pPr>
        <w:pStyle w:val="ProductList-Body"/>
        <w:jc w:val="right"/>
      </w:pPr>
    </w:p>
    <w:p w14:paraId="39FE8F31" w14:textId="77777777" w:rsidR="00143F7A" w:rsidRDefault="00DB0B3A">
      <w:pPr>
        <w:pStyle w:val="ProductList-ClauseHeading"/>
        <w:outlineLvl w:val="4"/>
      </w:pPr>
      <w:r>
        <w:t>2.1 Prava primene za Project</w:t>
      </w:r>
    </w:p>
    <w:p w14:paraId="75C82D07" w14:textId="77777777" w:rsidR="00143F7A" w:rsidRDefault="00DB0B3A">
      <w:pPr>
        <w:pStyle w:val="ProductList-Body"/>
      </w:pPr>
      <w:r>
        <w:t>Licencirani korisnici usluge Project Plan 3/5 mogu da instaliraju i koriste jedan primerak usluge Project Standard/Professional 2016 ili jednu od prethodnih verzija na uređajima koji su licencirani za Office Standard/Professional Plus i na kojima se on pokreće. Uređaji koji imaju licencu za Office Professional Plus po osnovu Microsoft 365 From SA Office Professional Plus prava korisnika takođe ispunjavaju uslove.</w:t>
      </w:r>
    </w:p>
    <w:p w14:paraId="1B746AC5" w14:textId="77777777" w:rsidR="00143F7A" w:rsidRDefault="00143F7A">
      <w:pPr>
        <w:pStyle w:val="ProductList-Body"/>
      </w:pPr>
    </w:p>
    <w:p w14:paraId="5C30B98B" w14:textId="77777777" w:rsidR="00143F7A" w:rsidRDefault="00DB0B3A">
      <w:pPr>
        <w:pStyle w:val="ProductList-ClauseHeading"/>
        <w:outlineLvl w:val="4"/>
      </w:pPr>
      <w:r>
        <w:t>2.2 Project View/Print za korisnike sistema Office</w:t>
      </w:r>
    </w:p>
    <w:p w14:paraId="544AE941" w14:textId="77777777" w:rsidR="00143F7A" w:rsidRDefault="00DB0B3A">
      <w:pPr>
        <w:pStyle w:val="ProductList-Body"/>
      </w:pPr>
      <w:r>
        <w:t>Korisnici koji imaju licencu za Office 365 ili Microsoft 365 mogu da koriste Project u Režimu smanjene funkcionalnosti radi prikaza i štampanja datoteka.</w:t>
      </w:r>
    </w:p>
    <w:p w14:paraId="58E341B2" w14:textId="77777777" w:rsidR="00143F7A" w:rsidRDefault="00143F7A">
      <w:pPr>
        <w:pStyle w:val="ProductList-Body"/>
        <w:jc w:val="right"/>
      </w:pPr>
    </w:p>
    <w:tbl>
      <w:tblPr>
        <w:tblStyle w:val="PURTable"/>
        <w:tblW w:w="0" w:type="dxa"/>
        <w:tblLook w:val="04A0" w:firstRow="1" w:lastRow="0" w:firstColumn="1" w:lastColumn="0" w:noHBand="0" w:noVBand="1"/>
      </w:tblPr>
      <w:tblGrid>
        <w:gridCol w:w="10916"/>
      </w:tblGrid>
      <w:tr w:rsidR="00143F7A" w14:paraId="69AD9C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5C36C3"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4451F80F" w14:textId="77777777" w:rsidR="00143F7A" w:rsidRDefault="00143F7A">
      <w:pPr>
        <w:pStyle w:val="ProductList-Body"/>
      </w:pPr>
    </w:p>
    <w:p w14:paraId="17A6393C" w14:textId="77777777" w:rsidR="00143F7A" w:rsidRDefault="00DB0B3A">
      <w:pPr>
        <w:pStyle w:val="ProductList-Offering2HeadingNoBorder"/>
        <w:outlineLvl w:val="2"/>
      </w:pPr>
      <w:bookmarkStart w:id="283" w:name="_Sec668"/>
      <w:r>
        <w:t>SharePoint Online</w:t>
      </w:r>
      <w:bookmarkEnd w:id="283"/>
      <w:r>
        <w:fldChar w:fldCharType="begin"/>
      </w:r>
      <w:r>
        <w:instrText xml:space="preserve"> TC "</w:instrText>
      </w:r>
      <w:bookmarkStart w:id="284" w:name="_Toc47011661"/>
      <w:r>
        <w:instrText>SharePoint Online</w:instrText>
      </w:r>
      <w:bookmarkEnd w:id="284"/>
      <w:r>
        <w:instrText>" \l 3</w:instrText>
      </w:r>
      <w:r>
        <w:fldChar w:fldCharType="end"/>
      </w:r>
    </w:p>
    <w:p w14:paraId="5EEE67D8" w14:textId="77777777" w:rsidR="00143F7A" w:rsidRDefault="00DB0B3A">
      <w:pPr>
        <w:pStyle w:val="ProductList-Offering1SubSection"/>
        <w:outlineLvl w:val="3"/>
      </w:pPr>
      <w:bookmarkStart w:id="285" w:name="_Sec724"/>
      <w:r>
        <w:t>1. Raspoloživost programa</w:t>
      </w:r>
      <w:bookmarkEnd w:id="285"/>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143F7A" w14:paraId="52B524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12BA62" w14:textId="77777777" w:rsidR="00143F7A" w:rsidRDefault="00DB0B3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885378B" w14:textId="77777777" w:rsidR="00143F7A" w:rsidRDefault="00DB0B3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B07F60" w14:textId="77777777" w:rsidR="00143F7A" w:rsidRDefault="00DB0B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136257" w14:textId="77777777" w:rsidR="00143F7A" w:rsidRDefault="00DB0B3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B05CA0" w14:textId="77777777" w:rsidR="00143F7A" w:rsidRDefault="00DB0B3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DE48BB" w14:textId="77777777" w:rsidR="00143F7A" w:rsidRDefault="00DB0B3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990945" w14:textId="77777777" w:rsidR="00143F7A" w:rsidRDefault="00DB0B3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058603" w14:textId="77777777" w:rsidR="00143F7A" w:rsidRDefault="00DB0B3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F31B26" w14:textId="77777777" w:rsidR="00143F7A" w:rsidRDefault="00DB0B3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655686" w14:textId="77777777" w:rsidR="00143F7A" w:rsidRDefault="00DB0B3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43F7A" w14:paraId="4BAC8865" w14:textId="77777777">
        <w:tc>
          <w:tcPr>
            <w:tcW w:w="4660" w:type="dxa"/>
            <w:tcBorders>
              <w:top w:val="single" w:sz="6" w:space="0" w:color="FFFFFF"/>
              <w:left w:val="none" w:sz="4" w:space="0" w:color="6E6E6E"/>
              <w:bottom w:val="dashed" w:sz="4" w:space="0" w:color="7F7F7F"/>
              <w:right w:val="none" w:sz="4" w:space="0" w:color="6E6E6E"/>
            </w:tcBorders>
          </w:tcPr>
          <w:p w14:paraId="0A4EC971" w14:textId="77777777" w:rsidR="00143F7A" w:rsidRDefault="00DB0B3A">
            <w:pPr>
              <w:pStyle w:val="ProductList-TableBody"/>
            </w:pPr>
            <w:r>
              <w:t xml:space="preserve">SharePoint Online Plan 1 i 2 </w:t>
            </w:r>
            <w:r>
              <w:fldChar w:fldCharType="begin"/>
            </w:r>
            <w:r>
              <w:instrText xml:space="preserve"> XE "SharePoint Online Plan 1 i 2 " </w:instrText>
            </w:r>
            <w:r>
              <w:fldChar w:fldCharType="end"/>
            </w:r>
            <w:r>
              <w:t>(SL za korisnika)</w:t>
            </w:r>
          </w:p>
        </w:tc>
        <w:tc>
          <w:tcPr>
            <w:tcW w:w="740" w:type="dxa"/>
            <w:tcBorders>
              <w:top w:val="single" w:sz="6" w:space="0" w:color="FFFFFF"/>
              <w:left w:val="none" w:sz="4" w:space="0" w:color="6E6E6E"/>
              <w:bottom w:val="dashed" w:sz="4" w:space="0" w:color="7F7F7F"/>
              <w:right w:val="single" w:sz="6" w:space="0" w:color="FFFFFF"/>
            </w:tcBorders>
          </w:tcPr>
          <w:p w14:paraId="0B92ADAD" w14:textId="77777777" w:rsidR="00143F7A" w:rsidRDefault="00DB0B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D6D1D"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FABE8"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2A9DE" w14:textId="77777777" w:rsidR="00143F7A" w:rsidRDefault="00DB0B3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B612C"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B9F51"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BA117"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FF82C"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0A3E6" w14:textId="77777777" w:rsidR="00143F7A" w:rsidRDefault="00143F7A">
            <w:pPr>
              <w:pStyle w:val="ProductList-TableBody"/>
              <w:jc w:val="center"/>
            </w:pPr>
          </w:p>
        </w:tc>
      </w:tr>
      <w:tr w:rsidR="00143F7A" w14:paraId="0FDE9052" w14:textId="77777777">
        <w:tc>
          <w:tcPr>
            <w:tcW w:w="4660" w:type="dxa"/>
            <w:tcBorders>
              <w:top w:val="dashed" w:sz="4" w:space="0" w:color="7F7F7F"/>
              <w:left w:val="none" w:sz="4" w:space="0" w:color="6E6E6E"/>
              <w:bottom w:val="dashed" w:sz="4" w:space="0" w:color="7F7F7F"/>
              <w:right w:val="none" w:sz="4" w:space="0" w:color="6E6E6E"/>
            </w:tcBorders>
          </w:tcPr>
          <w:p w14:paraId="34F95C5D" w14:textId="77777777" w:rsidR="00143F7A" w:rsidRDefault="00DB0B3A">
            <w:pPr>
              <w:pStyle w:val="ProductList-TableBody"/>
            </w:pPr>
            <w:r>
              <w:t xml:space="preserve">Dodatna licenca za SharePoint Online Plan 1 </w:t>
            </w:r>
            <w:r>
              <w:fldChar w:fldCharType="begin"/>
            </w:r>
            <w:r>
              <w:instrText xml:space="preserve"> XE "Dodatna licenca za SharePoint Online Plan 1 " </w:instrText>
            </w:r>
            <w:r>
              <w:fldChar w:fldCharType="end"/>
            </w:r>
            <w:r>
              <w:t>(SL za korisnika)</w:t>
            </w:r>
          </w:p>
        </w:tc>
        <w:tc>
          <w:tcPr>
            <w:tcW w:w="740" w:type="dxa"/>
            <w:tcBorders>
              <w:top w:val="dashed" w:sz="4" w:space="0" w:color="7F7F7F"/>
              <w:left w:val="none" w:sz="4" w:space="0" w:color="6E6E6E"/>
              <w:bottom w:val="dashed" w:sz="4" w:space="0" w:color="7F7F7F"/>
              <w:right w:val="single" w:sz="6" w:space="0" w:color="FFFFFF"/>
            </w:tcBorders>
          </w:tcPr>
          <w:p w14:paraId="5D59352C"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9CD93"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04C29"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66681"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76A1D"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E88C4"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1A3D1"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64FE3"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36B77" w14:textId="77777777" w:rsidR="00143F7A" w:rsidRDefault="00143F7A">
            <w:pPr>
              <w:pStyle w:val="ProductList-TableBody"/>
              <w:jc w:val="center"/>
            </w:pPr>
          </w:p>
        </w:tc>
      </w:tr>
      <w:tr w:rsidR="00143F7A" w14:paraId="3CCA998C" w14:textId="77777777">
        <w:tc>
          <w:tcPr>
            <w:tcW w:w="4660" w:type="dxa"/>
            <w:tcBorders>
              <w:top w:val="dashed" w:sz="4" w:space="0" w:color="7F7F7F"/>
              <w:left w:val="none" w:sz="4" w:space="0" w:color="6E6E6E"/>
              <w:bottom w:val="none" w:sz="4" w:space="0" w:color="BFBFBF"/>
              <w:right w:val="none" w:sz="4" w:space="0" w:color="6E6E6E"/>
            </w:tcBorders>
          </w:tcPr>
          <w:p w14:paraId="68535654" w14:textId="77777777" w:rsidR="00143F7A" w:rsidRDefault="00DB0B3A">
            <w:pPr>
              <w:pStyle w:val="ProductList-TableBody"/>
            </w:pPr>
            <w:r>
              <w:t>Dodatni prostor za skladištenje datoteka od 1 GB za Office 365</w:t>
            </w:r>
            <w:r>
              <w:fldChar w:fldCharType="begin"/>
            </w:r>
            <w:r>
              <w:instrText xml:space="preserve"> XE "Dodatni prostor za skladištenje datoteka od 1 GB za Office 365" </w:instrText>
            </w:r>
            <w:r>
              <w:fldChar w:fldCharType="end"/>
            </w:r>
            <w:r>
              <w:t xml:space="preserve"> (dodatna SL licenca)</w:t>
            </w:r>
          </w:p>
        </w:tc>
        <w:tc>
          <w:tcPr>
            <w:tcW w:w="740" w:type="dxa"/>
            <w:tcBorders>
              <w:top w:val="dashed" w:sz="4" w:space="0" w:color="7F7F7F"/>
              <w:left w:val="none" w:sz="4" w:space="0" w:color="6E6E6E"/>
              <w:bottom w:val="none" w:sz="4" w:space="0" w:color="BFBFBF"/>
              <w:right w:val="single" w:sz="6" w:space="0" w:color="FFFFFF"/>
            </w:tcBorders>
          </w:tcPr>
          <w:p w14:paraId="6023CBBA" w14:textId="77777777" w:rsidR="00143F7A" w:rsidRDefault="00DB0B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B7809"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8C676"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28ADD" w14:textId="77777777" w:rsidR="00143F7A" w:rsidRDefault="00DB0B3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60CA4"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FA694"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63BAF"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C59B9"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B1467" w14:textId="77777777" w:rsidR="00143F7A" w:rsidRDefault="00143F7A">
            <w:pPr>
              <w:pStyle w:val="ProductList-TableBody"/>
              <w:jc w:val="center"/>
            </w:pPr>
          </w:p>
        </w:tc>
      </w:tr>
    </w:tbl>
    <w:p w14:paraId="43715984" w14:textId="77777777" w:rsidR="00143F7A" w:rsidRDefault="00DB0B3A">
      <w:pPr>
        <w:pStyle w:val="ProductList-Offering1SubSection"/>
        <w:outlineLvl w:val="3"/>
      </w:pPr>
      <w:bookmarkStart w:id="286" w:name="_Sec779"/>
      <w:r>
        <w:t>2. Uslovi za proizvod</w:t>
      </w:r>
      <w:bookmarkEnd w:id="286"/>
    </w:p>
    <w:tbl>
      <w:tblPr>
        <w:tblStyle w:val="PURTable"/>
        <w:tblW w:w="0" w:type="dxa"/>
        <w:tblLook w:val="04A0" w:firstRow="1" w:lastRow="0" w:firstColumn="1" w:lastColumn="0" w:noHBand="0" w:noVBand="1"/>
      </w:tblPr>
      <w:tblGrid>
        <w:gridCol w:w="3657"/>
        <w:gridCol w:w="3630"/>
        <w:gridCol w:w="3629"/>
      </w:tblGrid>
      <w:tr w:rsidR="00143F7A" w14:paraId="119FC7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83E5A2" w14:textId="77777777" w:rsidR="00143F7A" w:rsidRDefault="00DB0B3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0D5908" w14:textId="77777777" w:rsidR="00143F7A" w:rsidRDefault="00DB0B3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1D785F" w14:textId="77777777" w:rsidR="00143F7A" w:rsidRDefault="00DB0B3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143F7A" w14:paraId="2FCCA4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239D2" w14:textId="77777777" w:rsidR="00143F7A" w:rsidRDefault="00DB0B3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90F992" w14:textId="77777777" w:rsidR="00143F7A" w:rsidRDefault="00DB0B3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30612" w14:textId="77777777" w:rsidR="00143F7A" w:rsidRDefault="00DB0B3A">
            <w:pPr>
              <w:pStyle w:val="ProductList-TableBody"/>
            </w:pPr>
            <w:r>
              <w:rPr>
                <w:color w:val="404040"/>
              </w:rPr>
              <w:t>Promocije: Nije primenjivo</w:t>
            </w:r>
          </w:p>
        </w:tc>
      </w:tr>
      <w:tr w:rsidR="00143F7A" w14:paraId="1140AE84" w14:textId="77777777">
        <w:tc>
          <w:tcPr>
            <w:tcW w:w="4040" w:type="dxa"/>
            <w:tcBorders>
              <w:top w:val="single" w:sz="4" w:space="0" w:color="000000"/>
              <w:left w:val="single" w:sz="4" w:space="0" w:color="000000"/>
              <w:bottom w:val="single" w:sz="4" w:space="0" w:color="000000"/>
              <w:right w:val="single" w:sz="4" w:space="0" w:color="000000"/>
            </w:tcBorders>
          </w:tcPr>
          <w:p w14:paraId="58D2728B" w14:textId="77777777" w:rsidR="00143F7A" w:rsidRDefault="00DB0B3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1C8121DA" w14:textId="77777777" w:rsidR="00143F7A" w:rsidRDefault="00DB0B3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FC7C7E" w14:textId="77777777" w:rsidR="00143F7A" w:rsidRDefault="00DB0B3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143F7A" w14:paraId="14335C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3AF07" w14:textId="77777777" w:rsidR="00143F7A" w:rsidRDefault="00DB0B3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660E9EC5" w14:textId="77777777" w:rsidR="00143F7A" w:rsidRDefault="00DB0B3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9EDD5E3" w14:textId="77777777" w:rsidR="00143F7A" w:rsidRDefault="00DB0B3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115D537B" w14:textId="77777777" w:rsidR="00143F7A" w:rsidRDefault="00143F7A">
      <w:pPr>
        <w:pStyle w:val="ProductList-Body"/>
      </w:pPr>
    </w:p>
    <w:p w14:paraId="4458433D" w14:textId="77777777" w:rsidR="00143F7A" w:rsidRDefault="00143F7A">
      <w:pPr>
        <w:pStyle w:val="ProductList-Body"/>
        <w:jc w:val="right"/>
      </w:pPr>
    </w:p>
    <w:tbl>
      <w:tblPr>
        <w:tblStyle w:val="PURTable"/>
        <w:tblW w:w="0" w:type="dxa"/>
        <w:tblLook w:val="04A0" w:firstRow="1" w:lastRow="0" w:firstColumn="1" w:lastColumn="0" w:noHBand="0" w:noVBand="1"/>
      </w:tblPr>
      <w:tblGrid>
        <w:gridCol w:w="10916"/>
      </w:tblGrid>
      <w:tr w:rsidR="00143F7A" w14:paraId="080595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1865C9"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594CF162" w14:textId="77777777" w:rsidR="00143F7A" w:rsidRDefault="00143F7A">
      <w:pPr>
        <w:pStyle w:val="ProductList-Body"/>
      </w:pPr>
    </w:p>
    <w:p w14:paraId="77D51204" w14:textId="77777777" w:rsidR="00143F7A" w:rsidRDefault="00DB0B3A">
      <w:pPr>
        <w:pStyle w:val="ProductList-Offering2HeadingNoBorder"/>
        <w:outlineLvl w:val="2"/>
      </w:pPr>
      <w:bookmarkStart w:id="287" w:name="_Sec877"/>
      <w:r>
        <w:t>Visio</w:t>
      </w:r>
      <w:bookmarkEnd w:id="287"/>
      <w:r>
        <w:fldChar w:fldCharType="begin"/>
      </w:r>
      <w:r>
        <w:instrText xml:space="preserve"> TC "</w:instrText>
      </w:r>
      <w:bookmarkStart w:id="288" w:name="_Toc47011662"/>
      <w:r>
        <w:instrText>Visio</w:instrText>
      </w:r>
      <w:bookmarkEnd w:id="288"/>
      <w:r>
        <w:instrText>" \l 3</w:instrText>
      </w:r>
      <w:r>
        <w:fldChar w:fldCharType="end"/>
      </w:r>
    </w:p>
    <w:p w14:paraId="4421265A" w14:textId="77777777" w:rsidR="00143F7A" w:rsidRDefault="00DB0B3A">
      <w:pPr>
        <w:pStyle w:val="ProductList-Offering1SubSection"/>
        <w:outlineLvl w:val="3"/>
      </w:pPr>
      <w:bookmarkStart w:id="289" w:name="_Sec1297"/>
      <w:r>
        <w:t>1. Raspoloživost programa</w:t>
      </w:r>
      <w:bookmarkEnd w:id="289"/>
    </w:p>
    <w:tbl>
      <w:tblPr>
        <w:tblStyle w:val="PURTable"/>
        <w:tblW w:w="0" w:type="dxa"/>
        <w:tblLook w:val="04A0" w:firstRow="1" w:lastRow="0" w:firstColumn="1" w:lastColumn="0" w:noHBand="0" w:noVBand="1"/>
      </w:tblPr>
      <w:tblGrid>
        <w:gridCol w:w="4221"/>
        <w:gridCol w:w="707"/>
        <w:gridCol w:w="697"/>
        <w:gridCol w:w="809"/>
        <w:gridCol w:w="713"/>
        <w:gridCol w:w="728"/>
        <w:gridCol w:w="829"/>
        <w:gridCol w:w="706"/>
        <w:gridCol w:w="702"/>
        <w:gridCol w:w="804"/>
      </w:tblGrid>
      <w:tr w:rsidR="00143F7A" w14:paraId="2CDBBB3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C9311F" w14:textId="77777777" w:rsidR="00143F7A" w:rsidRDefault="00DB0B3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F6E57B7" w14:textId="77777777" w:rsidR="00143F7A" w:rsidRDefault="00DB0B3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27DF13" w14:textId="77777777" w:rsidR="00143F7A" w:rsidRDefault="00DB0B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A59C58" w14:textId="77777777" w:rsidR="00143F7A" w:rsidRDefault="00DB0B3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6B9789" w14:textId="77777777" w:rsidR="00143F7A" w:rsidRDefault="00DB0B3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A14C1F" w14:textId="77777777" w:rsidR="00143F7A" w:rsidRDefault="00DB0B3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F20392" w14:textId="77777777" w:rsidR="00143F7A" w:rsidRDefault="00DB0B3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7FEEBA" w14:textId="77777777" w:rsidR="00143F7A" w:rsidRDefault="00DB0B3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F6249E" w14:textId="77777777" w:rsidR="00143F7A" w:rsidRDefault="00DB0B3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E7B371" w14:textId="77777777" w:rsidR="00143F7A" w:rsidRDefault="00DB0B3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43F7A" w14:paraId="6E394F28" w14:textId="77777777">
        <w:tc>
          <w:tcPr>
            <w:tcW w:w="4660" w:type="dxa"/>
            <w:tcBorders>
              <w:top w:val="single" w:sz="6" w:space="0" w:color="FFFFFF"/>
              <w:left w:val="none" w:sz="4" w:space="0" w:color="6E6E6E"/>
              <w:bottom w:val="dashed" w:sz="4" w:space="0" w:color="969696"/>
              <w:right w:val="none" w:sz="4" w:space="0" w:color="6E6E6E"/>
            </w:tcBorders>
          </w:tcPr>
          <w:p w14:paraId="04A9D333" w14:textId="77777777" w:rsidR="00143F7A" w:rsidRDefault="00DB0B3A">
            <w:pPr>
              <w:pStyle w:val="ProductList-TableBody"/>
            </w:pPr>
            <w:r>
              <w:t>Visio Online Plan 1</w:t>
            </w:r>
            <w:r>
              <w:fldChar w:fldCharType="begin"/>
            </w:r>
            <w:r>
              <w:instrText xml:space="preserve"> XE "Visio Online Plan 1" </w:instrText>
            </w:r>
            <w:r>
              <w:fldChar w:fldCharType="end"/>
            </w:r>
            <w:r>
              <w:t xml:space="preserve"> (SL za korisnika)</w:t>
            </w:r>
          </w:p>
        </w:tc>
        <w:tc>
          <w:tcPr>
            <w:tcW w:w="740" w:type="dxa"/>
            <w:tcBorders>
              <w:top w:val="single" w:sz="6" w:space="0" w:color="FFFFFF"/>
              <w:left w:val="none" w:sz="4" w:space="0" w:color="6E6E6E"/>
              <w:bottom w:val="dashed" w:sz="4" w:space="0" w:color="808080"/>
              <w:right w:val="single" w:sz="6" w:space="0" w:color="FFFFFF"/>
            </w:tcBorders>
          </w:tcPr>
          <w:p w14:paraId="0217F112" w14:textId="77777777" w:rsidR="00143F7A" w:rsidRDefault="00DB0B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7F316"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591FF"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ECFE8"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AE32E"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A24C5"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150DD"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80A14"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741EF" w14:textId="77777777" w:rsidR="00143F7A" w:rsidRDefault="00143F7A">
            <w:pPr>
              <w:pStyle w:val="ProductList-TableBody"/>
              <w:jc w:val="center"/>
            </w:pPr>
          </w:p>
        </w:tc>
      </w:tr>
      <w:tr w:rsidR="00143F7A" w14:paraId="7CFD8F16" w14:textId="77777777">
        <w:tc>
          <w:tcPr>
            <w:tcW w:w="4660" w:type="dxa"/>
            <w:tcBorders>
              <w:top w:val="dashed" w:sz="4" w:space="0" w:color="969696"/>
              <w:left w:val="none" w:sz="4" w:space="0" w:color="6E6E6E"/>
              <w:bottom w:val="dashed" w:sz="4" w:space="0" w:color="969696"/>
              <w:right w:val="none" w:sz="4" w:space="0" w:color="6E6E6E"/>
            </w:tcBorders>
          </w:tcPr>
          <w:p w14:paraId="279E94F7" w14:textId="77777777" w:rsidR="00143F7A" w:rsidRDefault="00DB0B3A">
            <w:pPr>
              <w:pStyle w:val="ProductList-TableBody"/>
            </w:pPr>
            <w:r>
              <w:t>Visio Online Plan 2</w:t>
            </w:r>
            <w:r>
              <w:fldChar w:fldCharType="begin"/>
            </w:r>
            <w:r>
              <w:instrText xml:space="preserve"> XE "Visio Online Plan 2" </w:instrText>
            </w:r>
            <w:r>
              <w:fldChar w:fldCharType="end"/>
            </w:r>
            <w:r>
              <w:t xml:space="preserve"> (SL za korisnika)</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09C57CB5"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DEF56"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3B04C"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F4FC5"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3EB39"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39517"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B73B6"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2FD96"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72FB2" w14:textId="77777777" w:rsidR="00143F7A" w:rsidRDefault="00143F7A">
            <w:pPr>
              <w:pStyle w:val="ProductList-TableBody"/>
              <w:jc w:val="center"/>
            </w:pPr>
          </w:p>
        </w:tc>
      </w:tr>
      <w:tr w:rsidR="00143F7A" w14:paraId="622E6B5E" w14:textId="77777777">
        <w:tc>
          <w:tcPr>
            <w:tcW w:w="4660" w:type="dxa"/>
            <w:tcBorders>
              <w:top w:val="dashed" w:sz="4" w:space="0" w:color="969696"/>
              <w:left w:val="none" w:sz="4" w:space="0" w:color="6E6E6E"/>
              <w:bottom w:val="dashed" w:sz="4" w:space="0" w:color="969696"/>
              <w:right w:val="none" w:sz="4" w:space="0" w:color="6E6E6E"/>
            </w:tcBorders>
          </w:tcPr>
          <w:p w14:paraId="26672D83" w14:textId="77777777" w:rsidR="00143F7A" w:rsidRDefault="00DB0B3A">
            <w:pPr>
              <w:pStyle w:val="ProductList-TableBody"/>
            </w:pPr>
            <w:r>
              <w:t>Visio Online Plan 2 dodatak</w:t>
            </w:r>
            <w:r>
              <w:fldChar w:fldCharType="begin"/>
            </w:r>
            <w:r>
              <w:instrText xml:space="preserve"> XE "Visio Online Plan 2 dodatak" </w:instrText>
            </w:r>
            <w:r>
              <w:fldChar w:fldCharType="end"/>
            </w:r>
            <w:r>
              <w:t xml:space="preserve"> (SL za korisnika)</w:t>
            </w:r>
          </w:p>
        </w:tc>
        <w:tc>
          <w:tcPr>
            <w:tcW w:w="740" w:type="dxa"/>
            <w:tcBorders>
              <w:top w:val="dashed" w:sz="4" w:space="0" w:color="808080"/>
              <w:left w:val="none" w:sz="4" w:space="0" w:color="6E6E6E"/>
              <w:bottom w:val="dashed" w:sz="4" w:space="0" w:color="808080"/>
              <w:right w:val="single" w:sz="6" w:space="0" w:color="FFFFFF"/>
            </w:tcBorders>
          </w:tcPr>
          <w:p w14:paraId="5F49D16E"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456CF"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3019E"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1C9A4"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157BF"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FF295"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A20CF"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98782"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045B2" w14:textId="77777777" w:rsidR="00143F7A" w:rsidRDefault="00143F7A">
            <w:pPr>
              <w:pStyle w:val="ProductList-TableBody"/>
              <w:jc w:val="center"/>
            </w:pPr>
          </w:p>
        </w:tc>
      </w:tr>
      <w:tr w:rsidR="00143F7A" w14:paraId="495DB4A3" w14:textId="77777777">
        <w:tc>
          <w:tcPr>
            <w:tcW w:w="4660" w:type="dxa"/>
            <w:tcBorders>
              <w:top w:val="dashed" w:sz="4" w:space="0" w:color="969696"/>
              <w:left w:val="none" w:sz="4" w:space="0" w:color="6E6E6E"/>
              <w:bottom w:val="single" w:sz="4" w:space="0" w:color="FFFFFF"/>
              <w:right w:val="none" w:sz="4" w:space="0" w:color="6E6E6E"/>
            </w:tcBorders>
          </w:tcPr>
          <w:p w14:paraId="29D9EDB6" w14:textId="77777777" w:rsidR="00143F7A" w:rsidRDefault="00DB0B3A">
            <w:pPr>
              <w:pStyle w:val="ProductList-TableBody"/>
            </w:pPr>
            <w:r>
              <w:t>Visio Online Plan 1 i 2 From SA</w:t>
            </w:r>
            <w:r>
              <w:fldChar w:fldCharType="begin"/>
            </w:r>
            <w:r>
              <w:instrText xml:space="preserve"> XE "Visio Online Plan 1 i 2 From SA" </w:instrText>
            </w:r>
            <w:r>
              <w:fldChar w:fldCharType="end"/>
            </w:r>
            <w:r>
              <w:t xml:space="preserve"> (SL za korisnika)</w:t>
            </w:r>
          </w:p>
        </w:tc>
        <w:tc>
          <w:tcPr>
            <w:tcW w:w="740" w:type="dxa"/>
            <w:tcBorders>
              <w:top w:val="dashed" w:sz="4" w:space="0" w:color="808080"/>
              <w:left w:val="none" w:sz="4" w:space="0" w:color="6E6E6E"/>
              <w:bottom w:val="single" w:sz="4" w:space="0" w:color="FFFFFF"/>
              <w:right w:val="single" w:sz="6" w:space="0" w:color="FFFFFF"/>
            </w:tcBorders>
          </w:tcPr>
          <w:p w14:paraId="28811C8F"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171B0"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361AE"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703B0"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5489B"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F620F"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1CE1D"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D0142"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608D5" w14:textId="77777777" w:rsidR="00143F7A" w:rsidRDefault="00143F7A">
            <w:pPr>
              <w:pStyle w:val="ProductList-TableBody"/>
              <w:jc w:val="center"/>
            </w:pPr>
          </w:p>
        </w:tc>
      </w:tr>
    </w:tbl>
    <w:p w14:paraId="2AE7A237" w14:textId="77777777" w:rsidR="00143F7A" w:rsidRDefault="00DB0B3A">
      <w:pPr>
        <w:pStyle w:val="ProductList-Offering1SubSection"/>
        <w:outlineLvl w:val="3"/>
      </w:pPr>
      <w:bookmarkStart w:id="290" w:name="_Sec879"/>
      <w:r>
        <w:t>2. Uslovi za proizvod</w:t>
      </w:r>
      <w:bookmarkEnd w:id="290"/>
    </w:p>
    <w:tbl>
      <w:tblPr>
        <w:tblStyle w:val="PURTable"/>
        <w:tblW w:w="0" w:type="dxa"/>
        <w:tblLook w:val="04A0" w:firstRow="1" w:lastRow="0" w:firstColumn="1" w:lastColumn="0" w:noHBand="0" w:noVBand="1"/>
      </w:tblPr>
      <w:tblGrid>
        <w:gridCol w:w="3657"/>
        <w:gridCol w:w="3630"/>
        <w:gridCol w:w="3629"/>
      </w:tblGrid>
      <w:tr w:rsidR="00143F7A" w14:paraId="07E651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46D905" w14:textId="77777777" w:rsidR="00143F7A" w:rsidRDefault="00DB0B3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0061C5" w14:textId="77777777" w:rsidR="00143F7A" w:rsidRDefault="00DB0B3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9B38AF2" w14:textId="77777777" w:rsidR="00143F7A" w:rsidRDefault="00DB0B3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143F7A" w14:paraId="511D3C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4C202" w14:textId="77777777" w:rsidR="00143F7A" w:rsidRDefault="00DB0B3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238A63" w14:textId="77777777" w:rsidR="00143F7A" w:rsidRDefault="00DB0B3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0D2A2" w14:textId="77777777" w:rsidR="00143F7A" w:rsidRDefault="00DB0B3A">
            <w:pPr>
              <w:pStyle w:val="ProductList-TableBody"/>
            </w:pPr>
            <w:r>
              <w:rPr>
                <w:color w:val="404040"/>
              </w:rPr>
              <w:t>Promocije: Nije primenjivo</w:t>
            </w:r>
          </w:p>
        </w:tc>
      </w:tr>
      <w:tr w:rsidR="00143F7A" w14:paraId="5B1A58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6EA69" w14:textId="77777777" w:rsidR="00143F7A" w:rsidRDefault="00DB0B3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DABB6DA" w14:textId="77777777" w:rsidR="00143F7A" w:rsidRDefault="00DB0B3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F92BAF0" w14:textId="77777777" w:rsidR="00143F7A" w:rsidRDefault="00DB0B3A">
            <w:pPr>
              <w:pStyle w:val="ProductList-TableBody"/>
            </w:pPr>
            <w:r>
              <w:t>Ispunjava uslove za smanjenje (SCE): Sve</w:t>
            </w:r>
          </w:p>
        </w:tc>
      </w:tr>
      <w:tr w:rsidR="00143F7A" w14:paraId="1862DF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92710" w14:textId="77777777" w:rsidR="00143F7A" w:rsidRDefault="00DB0B3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6BEC6375" w14:textId="77777777" w:rsidR="00143F7A" w:rsidRDefault="00DB0B3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66B066C1" w14:textId="77777777" w:rsidR="00143F7A" w:rsidRDefault="00DB0B3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242A7524" w14:textId="77777777" w:rsidR="00143F7A" w:rsidRDefault="00143F7A">
      <w:pPr>
        <w:pStyle w:val="ProductList-Body"/>
      </w:pPr>
    </w:p>
    <w:p w14:paraId="0BDCA266" w14:textId="77777777" w:rsidR="00143F7A" w:rsidRDefault="00DB0B3A">
      <w:pPr>
        <w:pStyle w:val="ProductList-ClauseHeading"/>
        <w:outlineLvl w:val="4"/>
      </w:pPr>
      <w:r>
        <w:t>2.1 Prava primene za Visio</w:t>
      </w:r>
    </w:p>
    <w:p w14:paraId="2A4EDF00" w14:textId="77777777" w:rsidR="00143F7A" w:rsidRDefault="00DB0B3A">
      <w:pPr>
        <w:pStyle w:val="ProductList-Body"/>
      </w:pPr>
      <w:r>
        <w:t>Licencirani korisnici usluge Visio Online Plan 2 mogu da instaliraju i koriste jedan primerak usluge Visio Standard/Professional 2016 ili jednu od prethodnih verzija na uređajima koji su licencirani za Office Standard/Professional Plus i na kojima se on pokreće. Uređaji koji imaju licencu za Office Professional Plus po osnovu Microsoft 365 From SA Office Professional Plus prava korisnika takođe ispunjavaju uslove.</w:t>
      </w:r>
    </w:p>
    <w:p w14:paraId="2ECDC277" w14:textId="77777777" w:rsidR="00143F7A" w:rsidRDefault="00143F7A">
      <w:pPr>
        <w:pStyle w:val="ProductList-Body"/>
      </w:pPr>
    </w:p>
    <w:p w14:paraId="26AA234D" w14:textId="77777777" w:rsidR="00143F7A" w:rsidRDefault="00DB0B3A">
      <w:pPr>
        <w:pStyle w:val="ProductList-ClauseHeading"/>
        <w:outlineLvl w:val="4"/>
      </w:pPr>
      <w:r>
        <w:t>2.2 Visio View/Print za korisnike sistema Office</w:t>
      </w:r>
    </w:p>
    <w:p w14:paraId="6819132B" w14:textId="77777777" w:rsidR="00143F7A" w:rsidRDefault="00DB0B3A">
      <w:pPr>
        <w:pStyle w:val="ProductList-Body"/>
      </w:pPr>
      <w:r>
        <w:t>Korisnici koji imaju licencu za Office 365 ili Microsoft 365 mogu da koriste Visio u Režimu smanjene funkcionalnosti radi prikaza i štampanja datoteka.</w:t>
      </w:r>
    </w:p>
    <w:p w14:paraId="25013C6D" w14:textId="77777777" w:rsidR="00143F7A" w:rsidRDefault="00143F7A">
      <w:pPr>
        <w:pStyle w:val="ProductList-Body"/>
        <w:jc w:val="right"/>
      </w:pPr>
    </w:p>
    <w:tbl>
      <w:tblPr>
        <w:tblStyle w:val="PURTable"/>
        <w:tblW w:w="0" w:type="dxa"/>
        <w:tblLook w:val="04A0" w:firstRow="1" w:lastRow="0" w:firstColumn="1" w:lastColumn="0" w:noHBand="0" w:noVBand="1"/>
      </w:tblPr>
      <w:tblGrid>
        <w:gridCol w:w="10916"/>
      </w:tblGrid>
      <w:tr w:rsidR="00143F7A" w14:paraId="04A54C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77F957"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548712DF" w14:textId="77777777" w:rsidR="00143F7A" w:rsidRDefault="00143F7A">
      <w:pPr>
        <w:pStyle w:val="ProductList-Body"/>
      </w:pPr>
    </w:p>
    <w:p w14:paraId="5CEBDF1C" w14:textId="77777777" w:rsidR="00143F7A" w:rsidRDefault="00DB0B3A">
      <w:pPr>
        <w:pStyle w:val="ProductList-Offering2HeadingNoBorder"/>
        <w:outlineLvl w:val="2"/>
      </w:pPr>
      <w:bookmarkStart w:id="291" w:name="_Sec1217"/>
      <w:r>
        <w:t>Workplace Analytics</w:t>
      </w:r>
      <w:bookmarkEnd w:id="291"/>
      <w:r>
        <w:fldChar w:fldCharType="begin"/>
      </w:r>
      <w:r>
        <w:instrText xml:space="preserve"> TC "</w:instrText>
      </w:r>
      <w:bookmarkStart w:id="292" w:name="_Toc47011663"/>
      <w:r>
        <w:instrText>Workplace Analytics</w:instrText>
      </w:r>
      <w:bookmarkEnd w:id="292"/>
      <w:r>
        <w:instrText>" \l 3</w:instrText>
      </w:r>
      <w:r>
        <w:fldChar w:fldCharType="end"/>
      </w:r>
    </w:p>
    <w:p w14:paraId="5FDB16CD" w14:textId="77777777" w:rsidR="00143F7A" w:rsidRDefault="00DB0B3A">
      <w:pPr>
        <w:pStyle w:val="ProductList-Offering1SubSection"/>
        <w:outlineLvl w:val="3"/>
      </w:pPr>
      <w:bookmarkStart w:id="293" w:name="_Sec1218"/>
      <w:r>
        <w:t>Raspoloživost programa</w:t>
      </w:r>
      <w:bookmarkEnd w:id="293"/>
    </w:p>
    <w:tbl>
      <w:tblPr>
        <w:tblStyle w:val="PURTable"/>
        <w:tblW w:w="0" w:type="dxa"/>
        <w:tblLook w:val="04A0" w:firstRow="1" w:lastRow="0" w:firstColumn="1" w:lastColumn="0" w:noHBand="0" w:noVBand="1"/>
      </w:tblPr>
      <w:tblGrid>
        <w:gridCol w:w="4115"/>
        <w:gridCol w:w="814"/>
        <w:gridCol w:w="691"/>
        <w:gridCol w:w="810"/>
        <w:gridCol w:w="713"/>
        <w:gridCol w:w="728"/>
        <w:gridCol w:w="830"/>
        <w:gridCol w:w="706"/>
        <w:gridCol w:w="704"/>
        <w:gridCol w:w="805"/>
      </w:tblGrid>
      <w:tr w:rsidR="00143F7A" w14:paraId="5FC6F69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306AA4F" w14:textId="77777777" w:rsidR="00143F7A" w:rsidRDefault="00DB0B3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1C091DB" w14:textId="77777777" w:rsidR="00143F7A" w:rsidRDefault="00DB0B3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A873D3" w14:textId="77777777" w:rsidR="00143F7A" w:rsidRDefault="00DB0B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702364" w14:textId="77777777" w:rsidR="00143F7A" w:rsidRDefault="00DB0B3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0AA6F1" w14:textId="77777777" w:rsidR="00143F7A" w:rsidRDefault="00DB0B3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B34FCE" w14:textId="77777777" w:rsidR="00143F7A" w:rsidRDefault="00DB0B3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096D06" w14:textId="77777777" w:rsidR="00143F7A" w:rsidRDefault="00DB0B3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A85B31" w14:textId="77777777" w:rsidR="00143F7A" w:rsidRDefault="00DB0B3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BF42BD" w14:textId="77777777" w:rsidR="00143F7A" w:rsidRDefault="00DB0B3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7021A1" w14:textId="77777777" w:rsidR="00143F7A" w:rsidRDefault="00DB0B3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43F7A" w14:paraId="143FC71F" w14:textId="77777777">
        <w:tc>
          <w:tcPr>
            <w:tcW w:w="4520" w:type="dxa"/>
            <w:tcBorders>
              <w:top w:val="none" w:sz="4" w:space="0" w:color="BFBFBF"/>
              <w:left w:val="none" w:sz="4" w:space="0" w:color="000000"/>
              <w:bottom w:val="none" w:sz="4" w:space="0" w:color="7F7F7F"/>
              <w:right w:val="none" w:sz="4" w:space="0" w:color="000000"/>
            </w:tcBorders>
          </w:tcPr>
          <w:p w14:paraId="6EEE647A" w14:textId="77777777" w:rsidR="00143F7A" w:rsidRDefault="00DB0B3A">
            <w:pPr>
              <w:pStyle w:val="ProductList-TableBody"/>
            </w:pPr>
            <w:r>
              <w:t>Workplace Analytics</w:t>
            </w:r>
            <w:r>
              <w:fldChar w:fldCharType="begin"/>
            </w:r>
            <w:r>
              <w:instrText xml:space="preserve"> XE "Workplace Analytics"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14:paraId="4A919EEC" w14:textId="77777777" w:rsidR="00143F7A" w:rsidRDefault="00DB0B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A8E4A"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17C76"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06A99"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63E1B"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9796F"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4792F"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9BC17"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1AB27" w14:textId="77777777" w:rsidR="00143F7A" w:rsidRDefault="00143F7A">
            <w:pPr>
              <w:pStyle w:val="ProductList-TableBody"/>
              <w:jc w:val="center"/>
            </w:pPr>
          </w:p>
        </w:tc>
      </w:tr>
    </w:tbl>
    <w:p w14:paraId="6DC69C78" w14:textId="77777777" w:rsidR="00143F7A" w:rsidRDefault="00DB0B3A">
      <w:pPr>
        <w:pStyle w:val="ProductList-Offering1SubSection"/>
        <w:outlineLvl w:val="3"/>
      </w:pPr>
      <w:bookmarkStart w:id="294" w:name="_Sec1219"/>
      <w:r>
        <w:t>Uslovi za proizvod</w:t>
      </w:r>
      <w:bookmarkEnd w:id="294"/>
    </w:p>
    <w:tbl>
      <w:tblPr>
        <w:tblStyle w:val="PURTable"/>
        <w:tblW w:w="0" w:type="dxa"/>
        <w:tblLook w:val="04A0" w:firstRow="1" w:lastRow="0" w:firstColumn="1" w:lastColumn="0" w:noHBand="0" w:noVBand="1"/>
      </w:tblPr>
      <w:tblGrid>
        <w:gridCol w:w="3657"/>
        <w:gridCol w:w="3630"/>
        <w:gridCol w:w="3629"/>
      </w:tblGrid>
      <w:tr w:rsidR="00143F7A" w14:paraId="24D8B5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6D87E0" w14:textId="77777777" w:rsidR="00143F7A" w:rsidRDefault="00DB0B3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0285F3" w14:textId="77777777" w:rsidR="00143F7A" w:rsidRDefault="00DB0B3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BD99292" w14:textId="77777777" w:rsidR="00143F7A" w:rsidRDefault="00DB0B3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143F7A" w14:paraId="6A1C26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9B726" w14:textId="77777777" w:rsidR="00143F7A" w:rsidRDefault="00DB0B3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3EE4A" w14:textId="77777777" w:rsidR="00143F7A" w:rsidRDefault="00DB0B3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983A5" w14:textId="77777777" w:rsidR="00143F7A" w:rsidRDefault="00DB0B3A">
            <w:pPr>
              <w:pStyle w:val="ProductList-TableBody"/>
            </w:pPr>
            <w:r>
              <w:rPr>
                <w:color w:val="404040"/>
              </w:rPr>
              <w:t>Promocije: Nije primenjivo</w:t>
            </w:r>
          </w:p>
        </w:tc>
      </w:tr>
      <w:tr w:rsidR="00143F7A" w14:paraId="417ECC29" w14:textId="77777777">
        <w:tc>
          <w:tcPr>
            <w:tcW w:w="4040" w:type="dxa"/>
            <w:tcBorders>
              <w:top w:val="single" w:sz="4" w:space="0" w:color="000000"/>
              <w:left w:val="single" w:sz="4" w:space="0" w:color="000000"/>
              <w:bottom w:val="single" w:sz="4" w:space="0" w:color="000000"/>
              <w:right w:val="single" w:sz="4" w:space="0" w:color="000000"/>
            </w:tcBorders>
          </w:tcPr>
          <w:p w14:paraId="550F72EC" w14:textId="77777777" w:rsidR="00143F7A" w:rsidRDefault="00DB0B3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CB8B37B" w14:textId="77777777" w:rsidR="00143F7A" w:rsidRDefault="00DB0B3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4CA572A" w14:textId="77777777" w:rsidR="00143F7A" w:rsidRDefault="00DB0B3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143F7A" w14:paraId="2AE0A4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B1BEF" w14:textId="77777777" w:rsidR="00143F7A" w:rsidRDefault="00DB0B3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001B6DE7" w14:textId="77777777" w:rsidR="00143F7A" w:rsidRDefault="00DB0B3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3F4BC" w14:textId="77777777" w:rsidR="00143F7A" w:rsidRDefault="00143F7A">
            <w:pPr>
              <w:pStyle w:val="ProductList-TableBody"/>
            </w:pPr>
          </w:p>
        </w:tc>
      </w:tr>
    </w:tbl>
    <w:p w14:paraId="07144A7A" w14:textId="77777777" w:rsidR="00143F7A" w:rsidRDefault="00143F7A">
      <w:pPr>
        <w:pStyle w:val="ProductList-Body"/>
        <w:jc w:val="right"/>
      </w:pPr>
    </w:p>
    <w:tbl>
      <w:tblPr>
        <w:tblStyle w:val="PURTable"/>
        <w:tblW w:w="0" w:type="dxa"/>
        <w:tblLook w:val="04A0" w:firstRow="1" w:lastRow="0" w:firstColumn="1" w:lastColumn="0" w:noHBand="0" w:noVBand="1"/>
      </w:tblPr>
      <w:tblGrid>
        <w:gridCol w:w="10916"/>
      </w:tblGrid>
      <w:tr w:rsidR="00143F7A" w14:paraId="4DC8D2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79DABA"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2C305888" w14:textId="77777777" w:rsidR="00143F7A" w:rsidRDefault="00143F7A">
      <w:pPr>
        <w:pStyle w:val="ProductList-Body"/>
      </w:pPr>
    </w:p>
    <w:p w14:paraId="55C11845" w14:textId="77777777" w:rsidR="00143F7A" w:rsidRDefault="00DB0B3A">
      <w:pPr>
        <w:pStyle w:val="ProductList-OfferingGroupHeading"/>
        <w:outlineLvl w:val="1"/>
      </w:pPr>
      <w:bookmarkStart w:id="295" w:name="_Sec635"/>
      <w:r>
        <w:t>Druge Online usluge</w:t>
      </w:r>
      <w:bookmarkEnd w:id="295"/>
      <w:r>
        <w:fldChar w:fldCharType="begin"/>
      </w:r>
      <w:r>
        <w:instrText xml:space="preserve"> TC "</w:instrText>
      </w:r>
      <w:bookmarkStart w:id="296" w:name="_Toc47011664"/>
      <w:r>
        <w:instrText>Druge Online usluge</w:instrText>
      </w:r>
      <w:bookmarkEnd w:id="296"/>
      <w:r>
        <w:instrText>" \l 2</w:instrText>
      </w:r>
      <w:r>
        <w:fldChar w:fldCharType="end"/>
      </w:r>
    </w:p>
    <w:p w14:paraId="6BCCF81D" w14:textId="77777777" w:rsidR="00143F7A" w:rsidRDefault="00DB0B3A">
      <w:pPr>
        <w:pStyle w:val="ProductList-Offering2HeadingNoBorder"/>
        <w:outlineLvl w:val="2"/>
      </w:pPr>
      <w:bookmarkStart w:id="297" w:name="_Sec670"/>
      <w:r>
        <w:t>Bing Maps</w:t>
      </w:r>
      <w:bookmarkEnd w:id="297"/>
      <w:r>
        <w:fldChar w:fldCharType="begin"/>
      </w:r>
      <w:r>
        <w:instrText xml:space="preserve"> TC "</w:instrText>
      </w:r>
      <w:bookmarkStart w:id="298" w:name="_Toc47011665"/>
      <w:r>
        <w:instrText>Bing Maps</w:instrText>
      </w:r>
      <w:bookmarkEnd w:id="298"/>
      <w:r>
        <w:instrText>" \l 3</w:instrText>
      </w:r>
      <w:r>
        <w:fldChar w:fldCharType="end"/>
      </w:r>
    </w:p>
    <w:p w14:paraId="315763B3" w14:textId="77777777" w:rsidR="00143F7A" w:rsidRDefault="00DB0B3A">
      <w:pPr>
        <w:pStyle w:val="ProductList-Offering1SubSection"/>
        <w:outlineLvl w:val="3"/>
      </w:pPr>
      <w:bookmarkStart w:id="299" w:name="_Sec726"/>
      <w:r>
        <w:t>1. Raspoloživost programa</w:t>
      </w:r>
      <w:bookmarkEnd w:id="299"/>
    </w:p>
    <w:tbl>
      <w:tblPr>
        <w:tblStyle w:val="PURTable"/>
        <w:tblW w:w="0" w:type="dxa"/>
        <w:tblLook w:val="04A0" w:firstRow="1" w:lastRow="0" w:firstColumn="1" w:lastColumn="0" w:noHBand="0" w:noVBand="1"/>
      </w:tblPr>
      <w:tblGrid>
        <w:gridCol w:w="4241"/>
        <w:gridCol w:w="706"/>
        <w:gridCol w:w="689"/>
        <w:gridCol w:w="808"/>
        <w:gridCol w:w="712"/>
        <w:gridCol w:w="728"/>
        <w:gridCol w:w="829"/>
        <w:gridCol w:w="705"/>
        <w:gridCol w:w="695"/>
        <w:gridCol w:w="803"/>
      </w:tblGrid>
      <w:tr w:rsidR="00143F7A" w14:paraId="4239067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98AAEA" w14:textId="77777777" w:rsidR="00143F7A" w:rsidRDefault="00DB0B3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BE18129" w14:textId="77777777" w:rsidR="00143F7A" w:rsidRDefault="00DB0B3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24FDE8" w14:textId="77777777" w:rsidR="00143F7A" w:rsidRDefault="00DB0B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2D5D9C" w14:textId="77777777" w:rsidR="00143F7A" w:rsidRDefault="00DB0B3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6D0995" w14:textId="77777777" w:rsidR="00143F7A" w:rsidRDefault="00DB0B3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155FCA" w14:textId="77777777" w:rsidR="00143F7A" w:rsidRDefault="00DB0B3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0886DF" w14:textId="77777777" w:rsidR="00143F7A" w:rsidRDefault="00DB0B3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2B0596" w14:textId="77777777" w:rsidR="00143F7A" w:rsidRDefault="00DB0B3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82069C" w14:textId="77777777" w:rsidR="00143F7A" w:rsidRDefault="00DB0B3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447493" w14:textId="77777777" w:rsidR="00143F7A" w:rsidRDefault="00DB0B3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43F7A" w14:paraId="63BD6463" w14:textId="77777777">
        <w:tc>
          <w:tcPr>
            <w:tcW w:w="4660" w:type="dxa"/>
            <w:tcBorders>
              <w:top w:val="single" w:sz="6" w:space="0" w:color="FFFFFF"/>
              <w:left w:val="none" w:sz="4" w:space="0" w:color="6E6E6E"/>
              <w:bottom w:val="dashed" w:sz="4" w:space="0" w:color="BFBFBF"/>
              <w:right w:val="none" w:sz="4" w:space="0" w:color="6E6E6E"/>
            </w:tcBorders>
          </w:tcPr>
          <w:p w14:paraId="20B8EB21" w14:textId="77777777" w:rsidR="00143F7A" w:rsidRDefault="00DB0B3A">
            <w:pPr>
              <w:pStyle w:val="ProductList-TableBody"/>
            </w:pPr>
            <w:r>
              <w:rPr>
                <w:color w:val="000000"/>
              </w:rPr>
              <w:t>Bing mape za 100 poznatih korisnika (SL)</w:t>
            </w:r>
            <w:r>
              <w:fldChar w:fldCharType="begin"/>
            </w:r>
            <w:r>
              <w:instrText xml:space="preserve"> XE "Bing mape za 100 poznatih korisnika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1210ECD" w14:textId="77777777" w:rsidR="00143F7A" w:rsidRDefault="00DB0B3A">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1C90F"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AFE39"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785E8"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8EDC5"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68C44"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FBD2F"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97B8F"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5DB5E" w14:textId="77777777" w:rsidR="00143F7A" w:rsidRDefault="00143F7A">
            <w:pPr>
              <w:pStyle w:val="ProductList-TableBody"/>
              <w:jc w:val="center"/>
            </w:pPr>
          </w:p>
        </w:tc>
      </w:tr>
      <w:tr w:rsidR="00143F7A" w14:paraId="024B40AB" w14:textId="77777777">
        <w:tc>
          <w:tcPr>
            <w:tcW w:w="4660" w:type="dxa"/>
            <w:tcBorders>
              <w:top w:val="dashed" w:sz="4" w:space="0" w:color="BFBFBF"/>
              <w:left w:val="none" w:sz="4" w:space="0" w:color="6E6E6E"/>
              <w:bottom w:val="dashed" w:sz="4" w:space="0" w:color="BFBFBF"/>
              <w:right w:val="none" w:sz="4" w:space="0" w:color="6E6E6E"/>
            </w:tcBorders>
          </w:tcPr>
          <w:p w14:paraId="73C10F7D" w14:textId="77777777" w:rsidR="00143F7A" w:rsidRDefault="00DB0B3A">
            <w:pPr>
              <w:pStyle w:val="ProductList-TableBody"/>
            </w:pPr>
            <w:r>
              <w:rPr>
                <w:color w:val="000000"/>
              </w:rPr>
              <w:t>Bing mape – paket za 5000 poznatih korisnika (SL)</w:t>
            </w:r>
            <w:r>
              <w:fldChar w:fldCharType="begin"/>
            </w:r>
            <w:r>
              <w:instrText xml:space="preserve"> XE "Bing mape – paket za 5000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7C3355" w14:textId="77777777" w:rsidR="00143F7A" w:rsidRDefault="00DB0B3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A26B6"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BDDFF"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05D38"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52886"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08E31"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BF520"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781E7"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F3404" w14:textId="77777777" w:rsidR="00143F7A" w:rsidRDefault="00143F7A">
            <w:pPr>
              <w:pStyle w:val="ProductList-TableBody"/>
              <w:jc w:val="center"/>
            </w:pPr>
          </w:p>
        </w:tc>
      </w:tr>
      <w:tr w:rsidR="00143F7A" w14:paraId="77DCC882" w14:textId="77777777">
        <w:tc>
          <w:tcPr>
            <w:tcW w:w="4660" w:type="dxa"/>
            <w:tcBorders>
              <w:top w:val="dashed" w:sz="4" w:space="0" w:color="BFBFBF"/>
              <w:left w:val="none" w:sz="4" w:space="0" w:color="6E6E6E"/>
              <w:bottom w:val="dashed" w:sz="4" w:space="0" w:color="BFBFBF"/>
              <w:right w:val="none" w:sz="4" w:space="0" w:color="6E6E6E"/>
            </w:tcBorders>
          </w:tcPr>
          <w:p w14:paraId="1BFC90FA" w14:textId="77777777" w:rsidR="00143F7A" w:rsidRDefault="00DB0B3A">
            <w:pPr>
              <w:pStyle w:val="ProductList-TableBody"/>
            </w:pPr>
            <w:r>
              <w:rPr>
                <w:color w:val="000000"/>
              </w:rPr>
              <w:t>Bing mape Light – paket za 500 poznatih korisnika (SL)</w:t>
            </w:r>
            <w:r>
              <w:fldChar w:fldCharType="begin"/>
            </w:r>
            <w:r>
              <w:instrText xml:space="preserve"> XE "Bing mape Light – paket za 500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528AC8" w14:textId="77777777" w:rsidR="00143F7A" w:rsidRDefault="00DB0B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301D5"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A26CB"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EE821"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BFE2B"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2C310"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217FF"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F9403"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E1306" w14:textId="77777777" w:rsidR="00143F7A" w:rsidRDefault="00143F7A">
            <w:pPr>
              <w:pStyle w:val="ProductList-TableBody"/>
              <w:jc w:val="center"/>
            </w:pPr>
          </w:p>
        </w:tc>
      </w:tr>
      <w:tr w:rsidR="00143F7A" w14:paraId="2AE0E146" w14:textId="77777777">
        <w:tc>
          <w:tcPr>
            <w:tcW w:w="4660" w:type="dxa"/>
            <w:tcBorders>
              <w:top w:val="dashed" w:sz="4" w:space="0" w:color="BFBFBF"/>
              <w:left w:val="none" w:sz="4" w:space="0" w:color="6E6E6E"/>
              <w:bottom w:val="dashed" w:sz="4" w:space="0" w:color="BFBFBF"/>
              <w:right w:val="none" w:sz="4" w:space="0" w:color="6E6E6E"/>
            </w:tcBorders>
          </w:tcPr>
          <w:p w14:paraId="6C0522D4" w14:textId="77777777" w:rsidR="00143F7A" w:rsidRDefault="00DB0B3A">
            <w:pPr>
              <w:pStyle w:val="ProductList-TableBody"/>
            </w:pPr>
            <w:r>
              <w:rPr>
                <w:color w:val="000000"/>
              </w:rPr>
              <w:t>Bing mape Light – paket za 5000 poznatih korisnika (SL)</w:t>
            </w:r>
            <w:r>
              <w:fldChar w:fldCharType="begin"/>
            </w:r>
            <w:r>
              <w:instrText xml:space="preserve"> XE "Bing mape Light – paket za 5000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1605BF" w14:textId="77777777" w:rsidR="00143F7A" w:rsidRDefault="00DB0B3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72510"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5A4E4"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37CA6"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19A29"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3F706"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8A32F"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8FB3E"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B6A11" w14:textId="77777777" w:rsidR="00143F7A" w:rsidRDefault="00143F7A">
            <w:pPr>
              <w:pStyle w:val="ProductList-TableBody"/>
              <w:jc w:val="center"/>
            </w:pPr>
          </w:p>
        </w:tc>
      </w:tr>
      <w:tr w:rsidR="00143F7A" w14:paraId="36578297" w14:textId="77777777">
        <w:tc>
          <w:tcPr>
            <w:tcW w:w="4660" w:type="dxa"/>
            <w:tcBorders>
              <w:top w:val="dashed" w:sz="4" w:space="0" w:color="BFBFBF"/>
              <w:left w:val="none" w:sz="4" w:space="0" w:color="6E6E6E"/>
              <w:bottom w:val="dashed" w:sz="4" w:space="0" w:color="BFBFBF"/>
              <w:right w:val="none" w:sz="4" w:space="0" w:color="6E6E6E"/>
            </w:tcBorders>
          </w:tcPr>
          <w:p w14:paraId="102EFEC4" w14:textId="77777777" w:rsidR="00143F7A" w:rsidRDefault="00DB0B3A">
            <w:pPr>
              <w:pStyle w:val="ProductList-TableBody"/>
            </w:pPr>
            <w:r>
              <w:rPr>
                <w:color w:val="000000"/>
              </w:rPr>
              <w:t>Transakcije Bing mapa – 100.000 (SL)</w:t>
            </w:r>
            <w:r>
              <w:fldChar w:fldCharType="begin"/>
            </w:r>
            <w:r>
              <w:instrText xml:space="preserve"> XE "Transakcije Bing mapa – 100.000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F071DA" w14:textId="77777777" w:rsidR="00143F7A" w:rsidRDefault="00DB0B3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CB16E"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F9EE8"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FEADE"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23684"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24723"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FD3BE"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B0B8B"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6C670" w14:textId="77777777" w:rsidR="00143F7A" w:rsidRDefault="00143F7A">
            <w:pPr>
              <w:pStyle w:val="ProductList-TableBody"/>
              <w:jc w:val="center"/>
            </w:pPr>
          </w:p>
        </w:tc>
      </w:tr>
      <w:tr w:rsidR="00143F7A" w14:paraId="45DBD070" w14:textId="77777777">
        <w:tc>
          <w:tcPr>
            <w:tcW w:w="4660" w:type="dxa"/>
            <w:tcBorders>
              <w:top w:val="dashed" w:sz="4" w:space="0" w:color="BFBFBF"/>
              <w:left w:val="none" w:sz="4" w:space="0" w:color="6E6E6E"/>
              <w:bottom w:val="dashed" w:sz="4" w:space="0" w:color="BFBFBF"/>
              <w:right w:val="none" w:sz="4" w:space="0" w:color="6E6E6E"/>
            </w:tcBorders>
          </w:tcPr>
          <w:p w14:paraId="5639B4C5" w14:textId="77777777" w:rsidR="00143F7A" w:rsidRDefault="00DB0B3A">
            <w:pPr>
              <w:pStyle w:val="ProductList-TableBody"/>
            </w:pPr>
            <w:r>
              <w:rPr>
                <w:color w:val="000000"/>
              </w:rPr>
              <w:t>Transakcije Bing mapa – 500.000 (SL)</w:t>
            </w:r>
            <w:r>
              <w:fldChar w:fldCharType="begin"/>
            </w:r>
            <w:r>
              <w:instrText xml:space="preserve"> XE "Transakcije Bing mapa – 500.000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D8C234" w14:textId="77777777" w:rsidR="00143F7A" w:rsidRDefault="00DB0B3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F4085"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B236D"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B0920"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A0C7B"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DAE30"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049AA"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703FB"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08C87" w14:textId="77777777" w:rsidR="00143F7A" w:rsidRDefault="00143F7A">
            <w:pPr>
              <w:pStyle w:val="ProductList-TableBody"/>
              <w:jc w:val="center"/>
            </w:pPr>
          </w:p>
        </w:tc>
      </w:tr>
      <w:tr w:rsidR="00143F7A" w14:paraId="22787FA4" w14:textId="77777777">
        <w:tc>
          <w:tcPr>
            <w:tcW w:w="4660" w:type="dxa"/>
            <w:tcBorders>
              <w:top w:val="dashed" w:sz="4" w:space="0" w:color="BFBFBF"/>
              <w:left w:val="none" w:sz="4" w:space="0" w:color="6E6E6E"/>
              <w:bottom w:val="dashed" w:sz="4" w:space="0" w:color="BFBFBF"/>
              <w:right w:val="none" w:sz="4" w:space="0" w:color="6E6E6E"/>
            </w:tcBorders>
          </w:tcPr>
          <w:p w14:paraId="1CD837C6" w14:textId="77777777" w:rsidR="00143F7A" w:rsidRDefault="00DB0B3A">
            <w:pPr>
              <w:pStyle w:val="ProductList-TableBody"/>
            </w:pPr>
            <w:r>
              <w:rPr>
                <w:color w:val="000000"/>
              </w:rPr>
              <w:t>Transakcije Bing mapa – 1.000.000 (SL)</w:t>
            </w:r>
            <w:r>
              <w:fldChar w:fldCharType="begin"/>
            </w:r>
            <w:r>
              <w:instrText xml:space="preserve"> XE "Transakcije Bing mapa – 1.000.000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E06DAA" w14:textId="77777777" w:rsidR="00143F7A" w:rsidRDefault="00DB0B3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BD838"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29E6F"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4C3BE"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62B70"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D323E"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D4419"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A492E"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611E0" w14:textId="77777777" w:rsidR="00143F7A" w:rsidRDefault="00143F7A">
            <w:pPr>
              <w:pStyle w:val="ProductList-TableBody"/>
              <w:jc w:val="center"/>
            </w:pPr>
          </w:p>
        </w:tc>
      </w:tr>
      <w:tr w:rsidR="00143F7A" w14:paraId="22496F2B" w14:textId="77777777">
        <w:tc>
          <w:tcPr>
            <w:tcW w:w="4660" w:type="dxa"/>
            <w:tcBorders>
              <w:top w:val="dashed" w:sz="4" w:space="0" w:color="BFBFBF"/>
              <w:left w:val="none" w:sz="4" w:space="0" w:color="6E6E6E"/>
              <w:bottom w:val="dashed" w:sz="4" w:space="0" w:color="BFBFBF"/>
              <w:right w:val="none" w:sz="4" w:space="0" w:color="6E6E6E"/>
            </w:tcBorders>
          </w:tcPr>
          <w:p w14:paraId="03C57213" w14:textId="77777777" w:rsidR="00143F7A" w:rsidRDefault="00DB0B3A">
            <w:pPr>
              <w:pStyle w:val="ProductList-TableBody"/>
            </w:pPr>
            <w:r>
              <w:rPr>
                <w:color w:val="000000"/>
              </w:rPr>
              <w:t>Transakcije Bing mapa – 2.000.000 (SL)</w:t>
            </w:r>
            <w:r>
              <w:fldChar w:fldCharType="begin"/>
            </w:r>
            <w:r>
              <w:instrText xml:space="preserve"> XE "Transakcije Bing mapa – 2.000.000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B5FEEB" w14:textId="77777777" w:rsidR="00143F7A" w:rsidRDefault="00DB0B3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16A2C"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2C393"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58A9D"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362F5"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81425"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987B7"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83AC5"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34F64" w14:textId="77777777" w:rsidR="00143F7A" w:rsidRDefault="00143F7A">
            <w:pPr>
              <w:pStyle w:val="ProductList-TableBody"/>
              <w:jc w:val="center"/>
            </w:pPr>
          </w:p>
        </w:tc>
      </w:tr>
      <w:tr w:rsidR="00143F7A" w14:paraId="7556648B" w14:textId="77777777">
        <w:tc>
          <w:tcPr>
            <w:tcW w:w="4660" w:type="dxa"/>
            <w:tcBorders>
              <w:top w:val="dashed" w:sz="4" w:space="0" w:color="BFBFBF"/>
              <w:left w:val="none" w:sz="4" w:space="0" w:color="6E6E6E"/>
              <w:bottom w:val="dashed" w:sz="4" w:space="0" w:color="BFBFBF"/>
              <w:right w:val="none" w:sz="4" w:space="0" w:color="6E6E6E"/>
            </w:tcBorders>
          </w:tcPr>
          <w:p w14:paraId="763A952B" w14:textId="77777777" w:rsidR="00143F7A" w:rsidRDefault="00DB0B3A">
            <w:pPr>
              <w:pStyle w:val="ProductList-TableBody"/>
            </w:pPr>
            <w:r>
              <w:rPr>
                <w:color w:val="000000"/>
              </w:rPr>
              <w:t>Transakcije Bing mapa – 5.000.000 (SL)</w:t>
            </w:r>
            <w:r>
              <w:fldChar w:fldCharType="begin"/>
            </w:r>
            <w:r>
              <w:instrText xml:space="preserve"> XE "Transakcije Bing mapa – 5.000.000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797693" w14:textId="77777777" w:rsidR="00143F7A" w:rsidRDefault="00DB0B3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6CB3C"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F6A80"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5A90E"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38853"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1DD4D"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3A445"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1C7FA"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1A4A6" w14:textId="77777777" w:rsidR="00143F7A" w:rsidRDefault="00143F7A">
            <w:pPr>
              <w:pStyle w:val="ProductList-TableBody"/>
              <w:jc w:val="center"/>
            </w:pPr>
          </w:p>
        </w:tc>
      </w:tr>
      <w:tr w:rsidR="00143F7A" w14:paraId="7D1F8ECC" w14:textId="77777777">
        <w:tc>
          <w:tcPr>
            <w:tcW w:w="4660" w:type="dxa"/>
            <w:tcBorders>
              <w:top w:val="dashed" w:sz="4" w:space="0" w:color="BFBFBF"/>
              <w:left w:val="none" w:sz="4" w:space="0" w:color="6E6E6E"/>
              <w:bottom w:val="dashed" w:sz="4" w:space="0" w:color="BFBFBF"/>
              <w:right w:val="none" w:sz="4" w:space="0" w:color="6E6E6E"/>
            </w:tcBorders>
          </w:tcPr>
          <w:p w14:paraId="0E5C2C73" w14:textId="77777777" w:rsidR="00143F7A" w:rsidRDefault="00DB0B3A">
            <w:pPr>
              <w:pStyle w:val="ProductList-TableBody"/>
            </w:pPr>
            <w:r>
              <w:rPr>
                <w:color w:val="000000"/>
              </w:rPr>
              <w:t>Transakcije Bing mapa – 10.000.000 (SL)</w:t>
            </w:r>
            <w:r>
              <w:fldChar w:fldCharType="begin"/>
            </w:r>
            <w:r>
              <w:instrText xml:space="preserve"> XE "Transakcije Bing mapa – 10.000.000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21E650" w14:textId="77777777" w:rsidR="00143F7A" w:rsidRDefault="00DB0B3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D36D3"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CF321"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7F9FC"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E3B90"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FBAB0"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9AE54"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1B5CA"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7E817" w14:textId="77777777" w:rsidR="00143F7A" w:rsidRDefault="00143F7A">
            <w:pPr>
              <w:pStyle w:val="ProductList-TableBody"/>
              <w:jc w:val="center"/>
            </w:pPr>
          </w:p>
        </w:tc>
      </w:tr>
      <w:tr w:rsidR="00143F7A" w14:paraId="30B2CB67" w14:textId="77777777">
        <w:tc>
          <w:tcPr>
            <w:tcW w:w="4660" w:type="dxa"/>
            <w:tcBorders>
              <w:top w:val="dashed" w:sz="4" w:space="0" w:color="BFBFBF"/>
              <w:left w:val="none" w:sz="4" w:space="0" w:color="6E6E6E"/>
              <w:bottom w:val="dashed" w:sz="4" w:space="0" w:color="BFBFBF"/>
              <w:right w:val="none" w:sz="4" w:space="0" w:color="6E6E6E"/>
            </w:tcBorders>
          </w:tcPr>
          <w:p w14:paraId="3EB61D26" w14:textId="77777777" w:rsidR="00143F7A" w:rsidRDefault="00DB0B3A">
            <w:pPr>
              <w:pStyle w:val="ProductList-TableBody"/>
            </w:pPr>
            <w:r>
              <w:rPr>
                <w:color w:val="000000"/>
              </w:rPr>
              <w:t>Transakcije Bing mapa – 30.000.000 (SL)</w:t>
            </w:r>
            <w:r>
              <w:fldChar w:fldCharType="begin"/>
            </w:r>
            <w:r>
              <w:instrText xml:space="preserve"> XE "Transakcije Bing mapa – 30.000.000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890A27" w14:textId="77777777" w:rsidR="00143F7A" w:rsidRDefault="00DB0B3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761B9"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CAAE2"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46E2C"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39887"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F4756"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09559"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E2869"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11D04" w14:textId="77777777" w:rsidR="00143F7A" w:rsidRDefault="00143F7A">
            <w:pPr>
              <w:pStyle w:val="ProductList-TableBody"/>
              <w:jc w:val="center"/>
            </w:pPr>
          </w:p>
        </w:tc>
      </w:tr>
      <w:tr w:rsidR="00143F7A" w14:paraId="04FD5A9A" w14:textId="77777777">
        <w:tc>
          <w:tcPr>
            <w:tcW w:w="4660" w:type="dxa"/>
            <w:tcBorders>
              <w:top w:val="dashed" w:sz="4" w:space="0" w:color="BFBFBF"/>
              <w:left w:val="none" w:sz="4" w:space="0" w:color="6E6E6E"/>
              <w:bottom w:val="dashed" w:sz="4" w:space="0" w:color="BFBFBF"/>
              <w:right w:val="none" w:sz="4" w:space="0" w:color="6E6E6E"/>
            </w:tcBorders>
          </w:tcPr>
          <w:p w14:paraId="5631FF4D" w14:textId="77777777" w:rsidR="00143F7A" w:rsidRDefault="00DB0B3A">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1C1D1A" w14:textId="77777777" w:rsidR="00143F7A" w:rsidRDefault="00DB0B3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554CC"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2F498"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E4702"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6DEC2"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C99D0"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5722A"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9988A"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DB388" w14:textId="77777777" w:rsidR="00143F7A" w:rsidRDefault="00143F7A">
            <w:pPr>
              <w:pStyle w:val="ProductList-TableBody"/>
              <w:jc w:val="center"/>
            </w:pPr>
          </w:p>
        </w:tc>
      </w:tr>
      <w:tr w:rsidR="00143F7A" w14:paraId="3EF39F92" w14:textId="77777777">
        <w:tc>
          <w:tcPr>
            <w:tcW w:w="4660" w:type="dxa"/>
            <w:tcBorders>
              <w:top w:val="dashed" w:sz="4" w:space="0" w:color="BFBFBF"/>
              <w:left w:val="none" w:sz="4" w:space="0" w:color="6E6E6E"/>
              <w:bottom w:val="dashed" w:sz="4" w:space="0" w:color="BFBFBF"/>
              <w:right w:val="none" w:sz="4" w:space="0" w:color="6E6E6E"/>
            </w:tcBorders>
          </w:tcPr>
          <w:p w14:paraId="06897288" w14:textId="77777777" w:rsidR="00143F7A" w:rsidRDefault="00DB0B3A">
            <w:pPr>
              <w:pStyle w:val="ProductList-TableBody"/>
            </w:pPr>
            <w:r>
              <w:rPr>
                <w:color w:val="000000"/>
              </w:rPr>
              <w:t>Mobile Asset Management za resurse (SL)</w:t>
            </w:r>
            <w:r>
              <w:fldChar w:fldCharType="begin"/>
            </w:r>
            <w:r>
              <w:instrText xml:space="preserve"> XE "Mobile Asset Management za resurse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FB81CD" w14:textId="77777777" w:rsidR="00143F7A" w:rsidRDefault="00DB0B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F90BC"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0280E"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D7DEC"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4A299"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E9594"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D5257"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CABF3"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D42AB" w14:textId="77777777" w:rsidR="00143F7A" w:rsidRDefault="00143F7A">
            <w:pPr>
              <w:pStyle w:val="ProductList-TableBody"/>
              <w:jc w:val="center"/>
            </w:pPr>
          </w:p>
        </w:tc>
      </w:tr>
      <w:tr w:rsidR="00143F7A" w14:paraId="13CD9A92" w14:textId="77777777">
        <w:tc>
          <w:tcPr>
            <w:tcW w:w="4660" w:type="dxa"/>
            <w:tcBorders>
              <w:top w:val="dashed" w:sz="4" w:space="0" w:color="BFBFBF"/>
              <w:left w:val="none" w:sz="4" w:space="0" w:color="6E6E6E"/>
              <w:bottom w:val="dashed" w:sz="4" w:space="0" w:color="BFBFBF"/>
              <w:right w:val="none" w:sz="4" w:space="0" w:color="6E6E6E"/>
            </w:tcBorders>
          </w:tcPr>
          <w:p w14:paraId="233D6AD9" w14:textId="77777777" w:rsidR="00143F7A" w:rsidRDefault="00DB0B3A">
            <w:pPr>
              <w:pStyle w:val="ProductList-TableBody"/>
            </w:pPr>
            <w:r>
              <w:rPr>
                <w:color w:val="000000"/>
              </w:rPr>
              <w:t>Mobile Asset Management – Matrica rastojanja po resursima (automatski)</w:t>
            </w:r>
            <w:r>
              <w:fldChar w:fldCharType="begin"/>
            </w:r>
            <w:r>
              <w:instrText xml:space="preserve"> XE "Mobile Asset Management – Matrica rastojanja po resursima (automatski)"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38D343"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D6F4E"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3E57F"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7EAAA"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25813"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97BFD"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65D66"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9D4AA"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069F4" w14:textId="77777777" w:rsidR="00143F7A" w:rsidRDefault="00143F7A">
            <w:pPr>
              <w:pStyle w:val="ProductList-TableBody"/>
              <w:jc w:val="center"/>
            </w:pPr>
          </w:p>
        </w:tc>
      </w:tr>
      <w:tr w:rsidR="00143F7A" w14:paraId="3A7D0416" w14:textId="77777777">
        <w:tc>
          <w:tcPr>
            <w:tcW w:w="4660" w:type="dxa"/>
            <w:tcBorders>
              <w:top w:val="dashed" w:sz="4" w:space="0" w:color="BFBFBF"/>
              <w:left w:val="none" w:sz="4" w:space="0" w:color="6E6E6E"/>
              <w:bottom w:val="dashed" w:sz="4" w:space="0" w:color="BFBFBF"/>
              <w:right w:val="none" w:sz="4" w:space="0" w:color="6E6E6E"/>
            </w:tcBorders>
          </w:tcPr>
          <w:p w14:paraId="51AFA037" w14:textId="77777777" w:rsidR="00143F7A" w:rsidRDefault="00DB0B3A">
            <w:pPr>
              <w:pStyle w:val="ProductList-TableBody"/>
            </w:pPr>
            <w:r>
              <w:rPr>
                <w:color w:val="000000"/>
              </w:rPr>
              <w:t>Mobile Asset Management – Matrica rastojanja po resursima (ručno)</w:t>
            </w:r>
            <w:r>
              <w:fldChar w:fldCharType="begin"/>
            </w:r>
            <w:r>
              <w:instrText xml:space="preserve"> XE "Mobile Asset Management – Matrica rastojanja po resursima (ručno)"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A23B44"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87F03"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D71BB"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0CC07"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0121E"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3E01E"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9A2DC"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9A218"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C5A31" w14:textId="77777777" w:rsidR="00143F7A" w:rsidRDefault="00143F7A">
            <w:pPr>
              <w:pStyle w:val="ProductList-TableBody"/>
              <w:jc w:val="center"/>
            </w:pPr>
          </w:p>
        </w:tc>
      </w:tr>
      <w:tr w:rsidR="00143F7A" w14:paraId="6BFC53BE" w14:textId="77777777">
        <w:tc>
          <w:tcPr>
            <w:tcW w:w="4660" w:type="dxa"/>
            <w:tcBorders>
              <w:top w:val="dashed" w:sz="4" w:space="0" w:color="BFBFBF"/>
              <w:left w:val="none" w:sz="4" w:space="0" w:color="6E6E6E"/>
              <w:bottom w:val="dashed" w:sz="4" w:space="0" w:color="BFBFBF"/>
              <w:right w:val="none" w:sz="4" w:space="0" w:color="6E6E6E"/>
            </w:tcBorders>
          </w:tcPr>
          <w:p w14:paraId="69128440" w14:textId="77777777" w:rsidR="00143F7A" w:rsidRDefault="00DB0B3A">
            <w:pPr>
              <w:pStyle w:val="ProductList-TableBody"/>
            </w:pPr>
            <w:r>
              <w:rPr>
                <w:color w:val="000000"/>
              </w:rPr>
              <w:t>Mobile Asset Management – Usmeravanje za kamione po resursu</w:t>
            </w:r>
            <w:r>
              <w:fldChar w:fldCharType="begin"/>
            </w:r>
            <w:r>
              <w:instrText xml:space="preserve"> XE "Mobile Asset Management – Usmeravanje za kamione po resursu"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68774D"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57599"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D6A5C"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64E53"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78636"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4D16F"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36711"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5C58E"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88BE9" w14:textId="77777777" w:rsidR="00143F7A" w:rsidRDefault="00143F7A">
            <w:pPr>
              <w:pStyle w:val="ProductList-TableBody"/>
              <w:jc w:val="center"/>
            </w:pPr>
          </w:p>
        </w:tc>
      </w:tr>
      <w:tr w:rsidR="00143F7A" w14:paraId="3F9F0299" w14:textId="77777777">
        <w:tc>
          <w:tcPr>
            <w:tcW w:w="4660" w:type="dxa"/>
            <w:tcBorders>
              <w:top w:val="dashed" w:sz="4" w:space="0" w:color="BFBFBF"/>
              <w:left w:val="none" w:sz="4" w:space="0" w:color="6E6E6E"/>
              <w:bottom w:val="dashed" w:sz="4" w:space="0" w:color="BFBFBF"/>
              <w:right w:val="none" w:sz="4" w:space="0" w:color="6E6E6E"/>
            </w:tcBorders>
          </w:tcPr>
          <w:p w14:paraId="4A2581A8" w14:textId="77777777" w:rsidR="00143F7A" w:rsidRDefault="00DB0B3A">
            <w:pPr>
              <w:pStyle w:val="ProductList-TableBody"/>
            </w:pPr>
            <w:r>
              <w:rPr>
                <w:color w:val="000000"/>
              </w:rPr>
              <w:t>Mobile Asset Management – Analitika diska po resursu</w:t>
            </w:r>
            <w:r>
              <w:fldChar w:fldCharType="begin"/>
            </w:r>
            <w:r>
              <w:instrText xml:space="preserve"> XE "Mobile Asset Management – Analitika diska po resursu"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EBD796"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A48E5"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B43E6"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885B3"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E183D"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4D1CD"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15FB1"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0E850"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D04D4" w14:textId="77777777" w:rsidR="00143F7A" w:rsidRDefault="00143F7A">
            <w:pPr>
              <w:pStyle w:val="ProductList-TableBody"/>
              <w:jc w:val="center"/>
            </w:pPr>
          </w:p>
        </w:tc>
      </w:tr>
    </w:tbl>
    <w:p w14:paraId="523376EE" w14:textId="77777777" w:rsidR="00143F7A" w:rsidRDefault="00DB0B3A">
      <w:pPr>
        <w:pStyle w:val="ProductList-Offering1SubSection"/>
        <w:outlineLvl w:val="3"/>
      </w:pPr>
      <w:bookmarkStart w:id="300" w:name="_Sec781"/>
      <w:r>
        <w:t>2. Uslovi za proizvod</w:t>
      </w:r>
      <w:bookmarkEnd w:id="300"/>
    </w:p>
    <w:tbl>
      <w:tblPr>
        <w:tblStyle w:val="PURTable"/>
        <w:tblW w:w="0" w:type="dxa"/>
        <w:tblLook w:val="04A0" w:firstRow="1" w:lastRow="0" w:firstColumn="1" w:lastColumn="0" w:noHBand="0" w:noVBand="1"/>
      </w:tblPr>
      <w:tblGrid>
        <w:gridCol w:w="3657"/>
        <w:gridCol w:w="3630"/>
        <w:gridCol w:w="3629"/>
      </w:tblGrid>
      <w:tr w:rsidR="00143F7A" w14:paraId="58FDA4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667004" w14:textId="77777777" w:rsidR="00143F7A" w:rsidRDefault="00DB0B3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E3FDFA" w14:textId="77777777" w:rsidR="00143F7A" w:rsidRDefault="00DB0B3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934653" w14:textId="77777777" w:rsidR="00143F7A" w:rsidRDefault="00DB0B3A">
            <w:pPr>
              <w:pStyle w:val="ProductList-TableBody"/>
            </w:pPr>
            <w:r>
              <w:rPr>
                <w:color w:val="404040"/>
              </w:rPr>
              <w:t>Ispunjava uslove za produženi period važenja: Nije primenjivo</w:t>
            </w:r>
          </w:p>
        </w:tc>
      </w:tr>
      <w:tr w:rsidR="00143F7A" w14:paraId="55609D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17F17" w14:textId="77777777" w:rsidR="00143F7A" w:rsidRDefault="00DB0B3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5562C" w14:textId="77777777" w:rsidR="00143F7A" w:rsidRDefault="00DB0B3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78E07" w14:textId="77777777" w:rsidR="00143F7A" w:rsidRDefault="00DB0B3A">
            <w:pPr>
              <w:pStyle w:val="ProductList-TableBody"/>
            </w:pPr>
            <w:r>
              <w:rPr>
                <w:color w:val="404040"/>
              </w:rPr>
              <w:t>Promocije: Nije primenjivo</w:t>
            </w:r>
          </w:p>
        </w:tc>
      </w:tr>
      <w:tr w:rsidR="00143F7A" w14:paraId="15ACE0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CD3ED" w14:textId="77777777" w:rsidR="00143F7A" w:rsidRDefault="00DB0B3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B1726" w14:textId="77777777" w:rsidR="00143F7A" w:rsidRDefault="00DB0B3A">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3BD96" w14:textId="77777777" w:rsidR="00143F7A" w:rsidRDefault="00DB0B3A">
            <w:pPr>
              <w:pStyle w:val="ProductList-TableBody"/>
            </w:pPr>
            <w:r>
              <w:rPr>
                <w:color w:val="404040"/>
              </w:rPr>
              <w:t>Ispunjava uslove za smanjenje (SCE): Nije primenjivo</w:t>
            </w:r>
          </w:p>
        </w:tc>
      </w:tr>
      <w:tr w:rsidR="00143F7A" w14:paraId="41B86F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CC958" w14:textId="77777777" w:rsidR="00143F7A" w:rsidRDefault="00DB0B3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4F5B4" w14:textId="77777777" w:rsidR="00143F7A" w:rsidRDefault="00DB0B3A">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2F832" w14:textId="77777777" w:rsidR="00143F7A" w:rsidRDefault="00143F7A">
            <w:pPr>
              <w:pStyle w:val="ProductList-TableBody"/>
            </w:pPr>
          </w:p>
        </w:tc>
      </w:tr>
    </w:tbl>
    <w:p w14:paraId="5B8849B7" w14:textId="77777777" w:rsidR="00143F7A" w:rsidRDefault="00143F7A">
      <w:pPr>
        <w:pStyle w:val="ProductList-Body"/>
      </w:pPr>
    </w:p>
    <w:p w14:paraId="1680DA15" w14:textId="77777777" w:rsidR="00143F7A" w:rsidRDefault="00DB0B3A">
      <w:pPr>
        <w:pStyle w:val="ProductList-ClauseHeading"/>
        <w:outlineLvl w:val="4"/>
      </w:pPr>
      <w:r>
        <w:t>2.1 Naplative transakcije</w:t>
      </w:r>
    </w:p>
    <w:p w14:paraId="683B20FB" w14:textId="77777777" w:rsidR="00143F7A" w:rsidRDefault="00DB0B3A">
      <w:pPr>
        <w:pStyle w:val="ProductList-Body"/>
      </w:pPr>
      <w:r>
        <w:t>Svaka SL licenca za transakcije za korišćenje Bing mapa daje Klijentu pravo na određeni broj Naplativih transakcija navedenih u nazivu Proizvoda. Od datuma isteka upisnice ili pretplate kupljene i neiskorišćene Naplative transakcije neće moći da se iskoriste.</w:t>
      </w:r>
    </w:p>
    <w:p w14:paraId="3F6D36B8" w14:textId="77777777" w:rsidR="00143F7A" w:rsidRDefault="00143F7A">
      <w:pPr>
        <w:pStyle w:val="ProductList-Body"/>
      </w:pPr>
    </w:p>
    <w:p w14:paraId="5BD8FC25" w14:textId="77777777" w:rsidR="00143F7A" w:rsidRDefault="00DB0B3A">
      <w:pPr>
        <w:pStyle w:val="ProductList-Body"/>
      </w:pPr>
      <w:r>
        <w:t>Ako klijent prekorači ukupan broj kupljenih Naplativih transakcija, u roku od 30 dana nakon obaveštenja od korporacije Microsoft klijent mora da kupi još SL licenci za transakcije za korišćenje Bing mapa kako bi pokrio Naplative transakcije u prekoračenju i procenjene buduće Naplative transakcije za preostali period važenja upisnice, u suprotnom Microsoft može da ukine klijentov pristup Bing mapama.</w:t>
      </w:r>
    </w:p>
    <w:p w14:paraId="2E4E0656" w14:textId="77777777" w:rsidR="00143F7A" w:rsidRDefault="00143F7A">
      <w:pPr>
        <w:pStyle w:val="ProductList-Body"/>
      </w:pPr>
    </w:p>
    <w:p w14:paraId="0255E47E" w14:textId="77777777" w:rsidR="00143F7A" w:rsidRDefault="00DB0B3A">
      <w:pPr>
        <w:pStyle w:val="ProductList-ClauseHeading"/>
        <w:outlineLvl w:val="4"/>
      </w:pPr>
      <w:r>
        <w:t>2.2 Uslovi za Mobile Asset Management po resursima</w:t>
      </w:r>
    </w:p>
    <w:p w14:paraId="342B61AF" w14:textId="77777777" w:rsidR="00143F7A" w:rsidRDefault="00DB0B3A">
      <w:pPr>
        <w:pStyle w:val="ProductList-Body"/>
      </w:pPr>
      <w:r>
        <w:t xml:space="preserve">Sledeće ponude zahtevaju licencu za Pretplatu na Mobile Asset Management po resursima: </w:t>
      </w:r>
    </w:p>
    <w:p w14:paraId="7F4F3AFC" w14:textId="77777777" w:rsidR="00143F7A" w:rsidRDefault="00DB0B3A" w:rsidP="00DB0B3A">
      <w:pPr>
        <w:pStyle w:val="ProductList-Bullet"/>
        <w:numPr>
          <w:ilvl w:val="0"/>
          <w:numId w:val="52"/>
        </w:numPr>
      </w:pPr>
      <w:r>
        <w:t xml:space="preserve">Matrica rastojanja po resursima (automatski) </w:t>
      </w:r>
    </w:p>
    <w:p w14:paraId="1D96C02C" w14:textId="77777777" w:rsidR="00143F7A" w:rsidRDefault="00DB0B3A" w:rsidP="00DB0B3A">
      <w:pPr>
        <w:pStyle w:val="ProductList-Bullet"/>
        <w:numPr>
          <w:ilvl w:val="0"/>
          <w:numId w:val="52"/>
        </w:numPr>
      </w:pPr>
      <w:r>
        <w:t xml:space="preserve">Matrica rastojanja po resursima (ručno) </w:t>
      </w:r>
    </w:p>
    <w:p w14:paraId="3B571DBE" w14:textId="77777777" w:rsidR="00143F7A" w:rsidRDefault="00DB0B3A" w:rsidP="00DB0B3A">
      <w:pPr>
        <w:pStyle w:val="ProductList-Bullet"/>
        <w:numPr>
          <w:ilvl w:val="0"/>
          <w:numId w:val="52"/>
        </w:numPr>
      </w:pPr>
      <w:r>
        <w:t xml:space="preserve">Usmeravanje za kamione po resursu </w:t>
      </w:r>
    </w:p>
    <w:p w14:paraId="181CDFFC" w14:textId="77777777" w:rsidR="00143F7A" w:rsidRDefault="00DB0B3A" w:rsidP="00DB0B3A">
      <w:pPr>
        <w:pStyle w:val="ProductList-Bullet"/>
        <w:numPr>
          <w:ilvl w:val="0"/>
          <w:numId w:val="52"/>
        </w:numPr>
      </w:pPr>
      <w:r>
        <w:t>Analitika diska po resursu</w:t>
      </w:r>
    </w:p>
    <w:p w14:paraId="26C997D9" w14:textId="77777777" w:rsidR="00143F7A" w:rsidRDefault="00143F7A">
      <w:pPr>
        <w:pStyle w:val="ProductList-Body"/>
        <w:jc w:val="right"/>
      </w:pPr>
    </w:p>
    <w:tbl>
      <w:tblPr>
        <w:tblStyle w:val="PURTable"/>
        <w:tblW w:w="0" w:type="dxa"/>
        <w:tblLook w:val="04A0" w:firstRow="1" w:lastRow="0" w:firstColumn="1" w:lastColumn="0" w:noHBand="0" w:noVBand="1"/>
      </w:tblPr>
      <w:tblGrid>
        <w:gridCol w:w="10916"/>
      </w:tblGrid>
      <w:tr w:rsidR="00143F7A" w14:paraId="230E6A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D31662"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7B07FE6A" w14:textId="77777777" w:rsidR="00143F7A" w:rsidRDefault="00143F7A">
      <w:pPr>
        <w:pStyle w:val="ProductList-Body"/>
      </w:pPr>
    </w:p>
    <w:p w14:paraId="7CB82C74" w14:textId="77777777" w:rsidR="00143F7A" w:rsidRDefault="00DB0B3A">
      <w:pPr>
        <w:pStyle w:val="ProductList-Offering2HeadingNoBorder"/>
        <w:outlineLvl w:val="2"/>
      </w:pPr>
      <w:bookmarkStart w:id="301" w:name="_Sec674"/>
      <w:r>
        <w:t>Platforma Microsoft Power</w:t>
      </w:r>
      <w:bookmarkEnd w:id="301"/>
      <w:r>
        <w:fldChar w:fldCharType="begin"/>
      </w:r>
      <w:r>
        <w:instrText xml:space="preserve"> TC "</w:instrText>
      </w:r>
      <w:bookmarkStart w:id="302" w:name="_Toc47011666"/>
      <w:r>
        <w:instrText>Platforma Microsoft Power</w:instrText>
      </w:r>
      <w:bookmarkEnd w:id="302"/>
      <w:r>
        <w:instrText>" \l 3</w:instrText>
      </w:r>
      <w:r>
        <w:fldChar w:fldCharType="end"/>
      </w:r>
    </w:p>
    <w:p w14:paraId="408E5966" w14:textId="77777777" w:rsidR="00143F7A" w:rsidRDefault="00DB0B3A">
      <w:pPr>
        <w:pStyle w:val="ProductList-Offering1SubSection"/>
        <w:outlineLvl w:val="3"/>
      </w:pPr>
      <w:bookmarkStart w:id="303" w:name="_Sec730"/>
      <w:r>
        <w:t>1. Raspoloživost programa</w:t>
      </w:r>
      <w:bookmarkEnd w:id="303"/>
    </w:p>
    <w:tbl>
      <w:tblPr>
        <w:tblStyle w:val="PURTable"/>
        <w:tblW w:w="0" w:type="dxa"/>
        <w:tblLook w:val="04A0" w:firstRow="1" w:lastRow="0" w:firstColumn="1" w:lastColumn="0" w:noHBand="0" w:noVBand="1"/>
      </w:tblPr>
      <w:tblGrid>
        <w:gridCol w:w="4234"/>
        <w:gridCol w:w="705"/>
        <w:gridCol w:w="696"/>
        <w:gridCol w:w="807"/>
        <w:gridCol w:w="712"/>
        <w:gridCol w:w="728"/>
        <w:gridCol w:w="828"/>
        <w:gridCol w:w="704"/>
        <w:gridCol w:w="700"/>
        <w:gridCol w:w="802"/>
      </w:tblGrid>
      <w:tr w:rsidR="00143F7A" w14:paraId="4137F8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087041" w14:textId="77777777" w:rsidR="00143F7A" w:rsidRDefault="00DB0B3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EC72B0E" w14:textId="77777777" w:rsidR="00143F7A" w:rsidRDefault="00DB0B3A">
            <w:pPr>
              <w:pStyle w:val="ProductList-TableBody"/>
              <w:jc w:val="center"/>
            </w:pPr>
            <w:r>
              <w:rPr>
                <w:color w:val="FFFFFF"/>
              </w:rPr>
              <w:t>Poen</w:t>
            </w:r>
          </w:p>
        </w:tc>
        <w:tc>
          <w:tcPr>
            <w:tcW w:w="740" w:type="dxa"/>
            <w:tcBorders>
              <w:left w:val="single" w:sz="6" w:space="0" w:color="FFFFFF"/>
              <w:bottom w:val="single" w:sz="6" w:space="0" w:color="FFFFFF"/>
              <w:right w:val="single" w:sz="6" w:space="0" w:color="FFFFFF"/>
            </w:tcBorders>
            <w:shd w:val="clear" w:color="auto" w:fill="00188F"/>
          </w:tcPr>
          <w:p w14:paraId="49CB8FD4" w14:textId="77777777" w:rsidR="00143F7A" w:rsidRDefault="00DB0B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598665" w14:textId="77777777" w:rsidR="00143F7A" w:rsidRDefault="00DB0B3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858405" w14:textId="77777777" w:rsidR="00143F7A" w:rsidRDefault="00DB0B3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26778D" w14:textId="77777777" w:rsidR="00143F7A" w:rsidRDefault="00DB0B3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C53DDA" w14:textId="77777777" w:rsidR="00143F7A" w:rsidRDefault="00DB0B3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E2DF0A" w14:textId="77777777" w:rsidR="00143F7A" w:rsidRDefault="00DB0B3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934C71" w14:textId="77777777" w:rsidR="00143F7A" w:rsidRDefault="00DB0B3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E83B4E" w14:textId="77777777" w:rsidR="00143F7A" w:rsidRDefault="00DB0B3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43F7A" w14:paraId="6A710A8B" w14:textId="77777777">
        <w:tc>
          <w:tcPr>
            <w:tcW w:w="4660" w:type="dxa"/>
            <w:tcBorders>
              <w:top w:val="single" w:sz="6" w:space="0" w:color="FFFFFF"/>
              <w:left w:val="none" w:sz="4" w:space="0" w:color="6E6E6E"/>
              <w:bottom w:val="dashed" w:sz="4" w:space="0" w:color="BFBFBF"/>
              <w:right w:val="none" w:sz="4" w:space="0" w:color="6E6E6E"/>
            </w:tcBorders>
          </w:tcPr>
          <w:p w14:paraId="1B3C9213" w14:textId="77777777" w:rsidR="00143F7A" w:rsidRDefault="00DB0B3A">
            <w:pPr>
              <w:pStyle w:val="ProductList-TableBody"/>
            </w:pPr>
            <w:r>
              <w:t>Dodatna licenca za kapacitet za AI Builder</w:t>
            </w:r>
            <w:r>
              <w:fldChar w:fldCharType="begin"/>
            </w:r>
            <w:r>
              <w:instrText xml:space="preserve"> XE "Dodatna licenca za kapacitet za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DBCAFA0"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A8D54"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CA144"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367B2"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E0821"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ACC8D"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63303"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FC240"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BC1A8" w14:textId="77777777" w:rsidR="00143F7A" w:rsidRDefault="00143F7A">
            <w:pPr>
              <w:pStyle w:val="ProductList-TableBody"/>
              <w:jc w:val="center"/>
            </w:pPr>
          </w:p>
        </w:tc>
      </w:tr>
      <w:tr w:rsidR="00143F7A" w14:paraId="74F8DC58" w14:textId="77777777">
        <w:tc>
          <w:tcPr>
            <w:tcW w:w="4660" w:type="dxa"/>
            <w:tcBorders>
              <w:top w:val="dashed" w:sz="4" w:space="0" w:color="BFBFBF"/>
              <w:left w:val="none" w:sz="4" w:space="0" w:color="6E6E6E"/>
              <w:bottom w:val="dashed" w:sz="4" w:space="0" w:color="B2B2B2"/>
              <w:right w:val="none" w:sz="4" w:space="0" w:color="6E6E6E"/>
            </w:tcBorders>
          </w:tcPr>
          <w:p w14:paraId="0DAE5F66" w14:textId="77777777" w:rsidR="00143F7A" w:rsidRDefault="00DB0B3A">
            <w:pPr>
              <w:pStyle w:val="ProductList-TableBody"/>
            </w:pPr>
            <w:r>
              <w:t>Plan za Power Automate po toku</w:t>
            </w:r>
            <w:r>
              <w:fldChar w:fldCharType="begin"/>
            </w:r>
            <w:r>
              <w:instrText xml:space="preserve"> XE "Plan za Power Automate po toku" </w:instrText>
            </w:r>
            <w:r>
              <w:fldChar w:fldCharType="end"/>
            </w:r>
            <w:r>
              <w:t xml:space="preserve"> (SL za korisnika)</w:t>
            </w:r>
          </w:p>
        </w:tc>
        <w:tc>
          <w:tcPr>
            <w:tcW w:w="740" w:type="dxa"/>
            <w:tcBorders>
              <w:top w:val="dashed" w:sz="4" w:space="0" w:color="BFBFBF"/>
              <w:left w:val="none" w:sz="4" w:space="0" w:color="6E6E6E"/>
              <w:bottom w:val="dashed" w:sz="4" w:space="0" w:color="B2B2B2"/>
              <w:right w:val="single" w:sz="6" w:space="0" w:color="FFFFFF"/>
            </w:tcBorders>
          </w:tcPr>
          <w:p w14:paraId="758E8AEB"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4426B"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4F630"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557E4"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9B878"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6A9FC"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412F2"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7A50F"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3ED71" w14:textId="77777777" w:rsidR="00143F7A" w:rsidRDefault="00143F7A">
            <w:pPr>
              <w:pStyle w:val="ProductList-TableBody"/>
              <w:jc w:val="center"/>
            </w:pPr>
          </w:p>
        </w:tc>
      </w:tr>
      <w:tr w:rsidR="00143F7A" w14:paraId="3A36B7C3" w14:textId="77777777">
        <w:tc>
          <w:tcPr>
            <w:tcW w:w="4660" w:type="dxa"/>
            <w:tcBorders>
              <w:top w:val="dashed" w:sz="4" w:space="0" w:color="B2B2B2"/>
              <w:left w:val="none" w:sz="4" w:space="0" w:color="6E6E6E"/>
              <w:bottom w:val="dashed" w:sz="4" w:space="0" w:color="B2B2B2"/>
              <w:right w:val="none" w:sz="4" w:space="0" w:color="6E6E6E"/>
            </w:tcBorders>
          </w:tcPr>
          <w:p w14:paraId="0A2A0313" w14:textId="77777777" w:rsidR="00143F7A" w:rsidRDefault="00DB0B3A">
            <w:pPr>
              <w:pStyle w:val="ProductList-TableBody"/>
            </w:pPr>
            <w:r>
              <w:t>Power Automate po korisniku</w:t>
            </w:r>
            <w:r>
              <w:fldChar w:fldCharType="begin"/>
            </w:r>
            <w:r>
              <w:instrText xml:space="preserve"> XE "Power Automate po korisniku"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14:paraId="08C4A0FC"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0960C"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93488"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12E14"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1ABF4"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E7EB0"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F17FB"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7BD58"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7A58C" w14:textId="77777777" w:rsidR="00143F7A" w:rsidRDefault="00143F7A">
            <w:pPr>
              <w:pStyle w:val="ProductList-TableBody"/>
              <w:jc w:val="center"/>
            </w:pPr>
          </w:p>
        </w:tc>
      </w:tr>
      <w:tr w:rsidR="00143F7A" w14:paraId="60A64260" w14:textId="77777777">
        <w:tc>
          <w:tcPr>
            <w:tcW w:w="4660" w:type="dxa"/>
            <w:tcBorders>
              <w:top w:val="dashed" w:sz="4" w:space="0" w:color="B2B2B2"/>
              <w:left w:val="none" w:sz="4" w:space="0" w:color="6E6E6E"/>
              <w:bottom w:val="dashed" w:sz="4" w:space="0" w:color="B2B2B2"/>
              <w:right w:val="none" w:sz="4" w:space="0" w:color="6E6E6E"/>
            </w:tcBorders>
          </w:tcPr>
          <w:p w14:paraId="60348DC1" w14:textId="77777777" w:rsidR="00143F7A" w:rsidRDefault="00DB0B3A">
            <w:pPr>
              <w:pStyle w:val="ProductList-TableBody"/>
            </w:pPr>
            <w:r>
              <w:t>Power Automate po korisniku sa planom sa nadgledanim RPA</w:t>
            </w:r>
            <w:r>
              <w:fldChar w:fldCharType="begin"/>
            </w:r>
            <w:r>
              <w:instrText xml:space="preserve"> XE "Power Automate po korisniku sa planom sa nadgledanim RPA"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14:paraId="5B2EFDC1"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9AA62"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A4034"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DD31F"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929FF"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CFE65"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82B99"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D94A8"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CB631" w14:textId="77777777" w:rsidR="00143F7A" w:rsidRDefault="00143F7A">
            <w:pPr>
              <w:pStyle w:val="ProductList-TableBody"/>
              <w:jc w:val="center"/>
            </w:pPr>
          </w:p>
        </w:tc>
      </w:tr>
      <w:tr w:rsidR="00143F7A" w14:paraId="6D49C8E5" w14:textId="77777777">
        <w:tc>
          <w:tcPr>
            <w:tcW w:w="4660" w:type="dxa"/>
            <w:tcBorders>
              <w:top w:val="dashed" w:sz="4" w:space="0" w:color="B2B2B2"/>
              <w:left w:val="none" w:sz="4" w:space="0" w:color="6E6E6E"/>
              <w:bottom w:val="dashed" w:sz="4" w:space="0" w:color="B2B2B2"/>
              <w:right w:val="none" w:sz="4" w:space="0" w:color="6E6E6E"/>
            </w:tcBorders>
          </w:tcPr>
          <w:p w14:paraId="654D4F24" w14:textId="77777777" w:rsidR="00143F7A" w:rsidRDefault="00DB0B3A">
            <w:pPr>
              <w:pStyle w:val="ProductList-TableBody"/>
            </w:pPr>
            <w:r>
              <w:t>Power Automate dodatak za nenadgledani RPA</w:t>
            </w:r>
            <w:r>
              <w:fldChar w:fldCharType="begin"/>
            </w:r>
            <w:r>
              <w:instrText xml:space="preserve"> XE "Power Automate dodatak za nenadgledani RPA"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61E1F1FE"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D75EA"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16748"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3DD65"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133EC"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1C278"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E585A"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0379A"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21704" w14:textId="77777777" w:rsidR="00143F7A" w:rsidRDefault="00143F7A">
            <w:pPr>
              <w:pStyle w:val="ProductList-TableBody"/>
              <w:jc w:val="center"/>
            </w:pPr>
          </w:p>
        </w:tc>
      </w:tr>
      <w:tr w:rsidR="00143F7A" w14:paraId="2D1EDF6D" w14:textId="77777777">
        <w:tc>
          <w:tcPr>
            <w:tcW w:w="4660" w:type="dxa"/>
            <w:tcBorders>
              <w:top w:val="dashed" w:sz="4" w:space="0" w:color="B2B2B2"/>
              <w:left w:val="none" w:sz="4" w:space="0" w:color="6E6E6E"/>
              <w:bottom w:val="dashed" w:sz="4" w:space="0" w:color="B2B2B2"/>
              <w:right w:val="none" w:sz="4" w:space="0" w:color="6E6E6E"/>
            </w:tcBorders>
          </w:tcPr>
          <w:p w14:paraId="42ACEE3B" w14:textId="77777777" w:rsidR="00143F7A" w:rsidRDefault="00DB0B3A">
            <w:pPr>
              <w:pStyle w:val="ProductList-TableBody"/>
            </w:pPr>
            <w:r>
              <w:t>Common Data Service za kapacitet baze podataka za aplikacije</w:t>
            </w:r>
            <w:r>
              <w:fldChar w:fldCharType="begin"/>
            </w:r>
            <w:r>
              <w:instrText xml:space="preserve"> XE "Common Data Service za kapacitet baze podataka za aplikacije"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3C1CC7"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90C35"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6284C"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49353" w14:textId="77777777" w:rsidR="00143F7A" w:rsidRDefault="00DB0B3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494F9"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3D951"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4CF7E"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8F128"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88A4F" w14:textId="77777777" w:rsidR="00143F7A" w:rsidRDefault="00DB0B3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r>
      <w:tr w:rsidR="00143F7A" w14:paraId="50B82B13" w14:textId="77777777">
        <w:tc>
          <w:tcPr>
            <w:tcW w:w="4660" w:type="dxa"/>
            <w:tcBorders>
              <w:top w:val="dashed" w:sz="4" w:space="0" w:color="B2B2B2"/>
              <w:left w:val="none" w:sz="4" w:space="0" w:color="6E6E6E"/>
              <w:bottom w:val="dashed" w:sz="4" w:space="0" w:color="B2B2B2"/>
              <w:right w:val="none" w:sz="4" w:space="0" w:color="6E6E6E"/>
            </w:tcBorders>
          </w:tcPr>
          <w:p w14:paraId="146E33A3" w14:textId="77777777" w:rsidR="00143F7A" w:rsidRDefault="00DB0B3A">
            <w:pPr>
              <w:pStyle w:val="ProductList-TableBody"/>
            </w:pPr>
            <w:r>
              <w:t>Common Data Service</w:t>
            </w:r>
            <w:r>
              <w:fldChar w:fldCharType="begin"/>
            </w:r>
            <w:r>
              <w:instrText xml:space="preserve"> XE "Common Data Service" </w:instrText>
            </w:r>
            <w:r>
              <w:fldChar w:fldCharType="end"/>
            </w:r>
            <w:r>
              <w:t xml:space="preserve"> za kapacitet datoteke za aplikacije</w:t>
            </w:r>
            <w:r>
              <w:fldChar w:fldCharType="begin"/>
            </w:r>
            <w:r>
              <w:instrText xml:space="preserve"> XE " za kapacitet datoteke za aplikacije"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BFC24A"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D750F"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0BB08"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4020B" w14:textId="77777777" w:rsidR="00143F7A" w:rsidRDefault="00DB0B3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F1531"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CF7A7"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5AF70"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8397F"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2A6DD" w14:textId="77777777" w:rsidR="00143F7A" w:rsidRDefault="00DB0B3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r>
      <w:tr w:rsidR="00143F7A" w14:paraId="60BD6A71" w14:textId="77777777">
        <w:tc>
          <w:tcPr>
            <w:tcW w:w="4660" w:type="dxa"/>
            <w:tcBorders>
              <w:top w:val="dashed" w:sz="4" w:space="0" w:color="B2B2B2"/>
              <w:left w:val="none" w:sz="4" w:space="0" w:color="6E6E6E"/>
              <w:bottom w:val="dashed" w:sz="4" w:space="0" w:color="B2B2B2"/>
              <w:right w:val="none" w:sz="4" w:space="0" w:color="6E6E6E"/>
            </w:tcBorders>
          </w:tcPr>
          <w:p w14:paraId="445959FC" w14:textId="77777777" w:rsidR="00143F7A" w:rsidRDefault="00DB0B3A">
            <w:pPr>
              <w:pStyle w:val="ProductList-TableBody"/>
            </w:pPr>
            <w:r>
              <w:t>Common Data Service</w:t>
            </w:r>
            <w:r>
              <w:fldChar w:fldCharType="begin"/>
            </w:r>
            <w:r>
              <w:instrText xml:space="preserve"> XE "Common Data Service" </w:instrText>
            </w:r>
            <w:r>
              <w:fldChar w:fldCharType="end"/>
            </w:r>
            <w:r>
              <w:t xml:space="preserve"> za kapacitet evidencije za aplikacije</w:t>
            </w:r>
            <w:r>
              <w:fldChar w:fldCharType="begin"/>
            </w:r>
            <w:r>
              <w:instrText xml:space="preserve"> XE " za kapacitet evidencije za aplikacije"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DDE978"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28108"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CBA9E"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00768" w14:textId="77777777" w:rsidR="00143F7A" w:rsidRDefault="00DB0B3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8E99D"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6F4CB"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9D189"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83AAE"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FEABF" w14:textId="77777777" w:rsidR="00143F7A" w:rsidRDefault="00DB0B3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r>
      <w:tr w:rsidR="00143F7A" w14:paraId="3AD7195F" w14:textId="77777777">
        <w:tc>
          <w:tcPr>
            <w:tcW w:w="4660" w:type="dxa"/>
            <w:tcBorders>
              <w:top w:val="dashed" w:sz="4" w:space="0" w:color="B2B2B2"/>
              <w:left w:val="none" w:sz="4" w:space="0" w:color="6E6E6E"/>
              <w:bottom w:val="dashed" w:sz="4" w:space="0" w:color="B2B2B2"/>
              <w:right w:val="none" w:sz="4" w:space="0" w:color="6E6E6E"/>
            </w:tcBorders>
          </w:tcPr>
          <w:p w14:paraId="5DA94EB6" w14:textId="77777777" w:rsidR="00143F7A" w:rsidRDefault="00DB0B3A">
            <w:pPr>
              <w:pStyle w:val="ProductList-TableBody"/>
            </w:pPr>
            <w:r>
              <w:t>Plan za Power Apps po aplikaciji</w:t>
            </w:r>
            <w:r>
              <w:fldChar w:fldCharType="begin"/>
            </w:r>
            <w:r>
              <w:instrText xml:space="preserve"> XE "Plan za Power Apps po aplikaciji"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3D77E8"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DC651"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DCC64"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716A9"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D0E77"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0A020"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BF4F9"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1A5FC"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990DC" w14:textId="77777777" w:rsidR="00143F7A" w:rsidRDefault="00143F7A">
            <w:pPr>
              <w:pStyle w:val="ProductList-TableBody"/>
              <w:jc w:val="center"/>
            </w:pPr>
          </w:p>
        </w:tc>
      </w:tr>
      <w:tr w:rsidR="00143F7A" w14:paraId="109E6A01" w14:textId="77777777">
        <w:tc>
          <w:tcPr>
            <w:tcW w:w="4660" w:type="dxa"/>
            <w:tcBorders>
              <w:top w:val="dashed" w:sz="4" w:space="0" w:color="B2B2B2"/>
              <w:left w:val="none" w:sz="4" w:space="0" w:color="6E6E6E"/>
              <w:bottom w:val="dashed" w:sz="4" w:space="0" w:color="B2B2B2"/>
              <w:right w:val="none" w:sz="4" w:space="0" w:color="6E6E6E"/>
            </w:tcBorders>
          </w:tcPr>
          <w:p w14:paraId="68F515FE" w14:textId="77777777" w:rsidR="00143F7A" w:rsidRDefault="00DB0B3A">
            <w:pPr>
              <w:pStyle w:val="ProductList-TableBody"/>
            </w:pPr>
            <w:r>
              <w:t>Plan za Power Apps po korisniku (SL za korisnika)</w:t>
            </w:r>
            <w:r>
              <w:fldChar w:fldCharType="begin"/>
            </w:r>
            <w:r>
              <w:instrText xml:space="preserve"> XE "Plan za Power Apps po korisniku (SL za korisnika)"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59B23A"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725B4"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E1A92"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E2503"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EB2FD"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57803"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9FEB5"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D23A6"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D4C20" w14:textId="77777777" w:rsidR="00143F7A" w:rsidRDefault="00143F7A">
            <w:pPr>
              <w:pStyle w:val="ProductList-TableBody"/>
              <w:jc w:val="center"/>
            </w:pPr>
          </w:p>
        </w:tc>
      </w:tr>
      <w:tr w:rsidR="00143F7A" w14:paraId="296EDE02" w14:textId="77777777">
        <w:tc>
          <w:tcPr>
            <w:tcW w:w="4660" w:type="dxa"/>
            <w:tcBorders>
              <w:top w:val="dashed" w:sz="4" w:space="0" w:color="B2B2B2"/>
              <w:left w:val="none" w:sz="4" w:space="0" w:color="6E6E6E"/>
              <w:bottom w:val="dashed" w:sz="4" w:space="0" w:color="B2B2B2"/>
              <w:right w:val="none" w:sz="4" w:space="0" w:color="6E6E6E"/>
            </w:tcBorders>
          </w:tcPr>
          <w:p w14:paraId="28555DF0" w14:textId="77777777" w:rsidR="00143F7A" w:rsidRDefault="00DB0B3A">
            <w:pPr>
              <w:pStyle w:val="ProductList-TableBody"/>
            </w:pPr>
            <w:r>
              <w:t>Dodatna licenca za kapacitet prijavljivanja na Power Apps portale</w:t>
            </w:r>
            <w:r>
              <w:fldChar w:fldCharType="begin"/>
            </w:r>
            <w:r>
              <w:instrText xml:space="preserve"> XE "Dodatna licenca za kapacitet prijavljivanja na Power Apps portale"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019527"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3F89F"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5C48D"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2386E" w14:textId="77777777" w:rsidR="00143F7A" w:rsidRDefault="00DB0B3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B9A52"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C04C4"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FD043"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553F6"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2D1FF" w14:textId="77777777" w:rsidR="00143F7A" w:rsidRDefault="00143F7A">
            <w:pPr>
              <w:pStyle w:val="ProductList-TableBody"/>
              <w:jc w:val="center"/>
            </w:pPr>
          </w:p>
        </w:tc>
      </w:tr>
      <w:tr w:rsidR="00143F7A" w14:paraId="48CF7ABB" w14:textId="77777777">
        <w:tc>
          <w:tcPr>
            <w:tcW w:w="4660" w:type="dxa"/>
            <w:tcBorders>
              <w:top w:val="dashed" w:sz="4" w:space="0" w:color="B2B2B2"/>
              <w:left w:val="none" w:sz="4" w:space="0" w:color="6E6E6E"/>
              <w:bottom w:val="dashed" w:sz="4" w:space="0" w:color="B2B2B2"/>
              <w:right w:val="none" w:sz="4" w:space="0" w:color="6E6E6E"/>
            </w:tcBorders>
          </w:tcPr>
          <w:p w14:paraId="1D47B950" w14:textId="77777777" w:rsidR="00143F7A" w:rsidRDefault="00DB0B3A">
            <w:pPr>
              <w:pStyle w:val="ProductList-TableBody"/>
            </w:pPr>
            <w:r>
              <w:t>Dodatak za kapacitet pregleda stranica na Power Apps portalima</w:t>
            </w:r>
            <w:r>
              <w:fldChar w:fldCharType="begin"/>
            </w:r>
            <w:r>
              <w:instrText xml:space="preserve"> XE "Dodatak za kapacitet pregleda stranica na Power Apps portalima"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9CE995"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9E9D3"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BFE53"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8723F" w14:textId="77777777" w:rsidR="00143F7A" w:rsidRDefault="00DB0B3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3A849"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BEAB6"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81B11"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31193"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6094C" w14:textId="77777777" w:rsidR="00143F7A" w:rsidRDefault="00143F7A">
            <w:pPr>
              <w:pStyle w:val="ProductList-TableBody"/>
              <w:jc w:val="center"/>
            </w:pPr>
          </w:p>
        </w:tc>
      </w:tr>
      <w:tr w:rsidR="00143F7A" w14:paraId="1CD08F4C" w14:textId="77777777">
        <w:tc>
          <w:tcPr>
            <w:tcW w:w="4660" w:type="dxa"/>
            <w:tcBorders>
              <w:top w:val="dashed" w:sz="4" w:space="0" w:color="B2B2B2"/>
              <w:left w:val="none" w:sz="4" w:space="0" w:color="6E6E6E"/>
              <w:bottom w:val="dashed" w:sz="4" w:space="0" w:color="B2B2B2"/>
              <w:right w:val="none" w:sz="4" w:space="0" w:color="6E6E6E"/>
            </w:tcBorders>
          </w:tcPr>
          <w:p w14:paraId="5AA434C5" w14:textId="77777777" w:rsidR="00143F7A" w:rsidRDefault="00DB0B3A">
            <w:pPr>
              <w:pStyle w:val="ProductList-TableBody"/>
            </w:pPr>
            <w:r>
              <w:t>Dodatna licenca za kapacitet za Power Apps i Power Automate</w:t>
            </w:r>
            <w:r>
              <w:fldChar w:fldCharType="begin"/>
            </w:r>
            <w:r>
              <w:instrText xml:space="preserve"> XE "Dodatna licenca za kapacitet za Power Apps i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89456D"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95AF5"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36C94"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9421B" w14:textId="77777777" w:rsidR="00143F7A" w:rsidRDefault="00DB0B3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9E591"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8CAC2"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76192"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709DD"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22560" w14:textId="77777777" w:rsidR="00143F7A" w:rsidRDefault="00143F7A">
            <w:pPr>
              <w:pStyle w:val="ProductList-TableBody"/>
              <w:jc w:val="center"/>
            </w:pPr>
          </w:p>
        </w:tc>
      </w:tr>
      <w:tr w:rsidR="00143F7A" w14:paraId="7B374C2A" w14:textId="77777777">
        <w:tc>
          <w:tcPr>
            <w:tcW w:w="4660" w:type="dxa"/>
            <w:tcBorders>
              <w:top w:val="dashed" w:sz="4" w:space="0" w:color="B2B2B2"/>
              <w:left w:val="none" w:sz="4" w:space="0" w:color="6E6E6E"/>
              <w:bottom w:val="dashed" w:sz="4" w:space="0" w:color="B2B2B2"/>
              <w:right w:val="none" w:sz="4" w:space="0" w:color="6E6E6E"/>
            </w:tcBorders>
          </w:tcPr>
          <w:p w14:paraId="08160BAA" w14:textId="77777777" w:rsidR="00143F7A" w:rsidRDefault="00DB0B3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CA1CF3"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565D9"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13249"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30F7D"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5D047"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41188"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15644"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72999"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3A394" w14:textId="77777777" w:rsidR="00143F7A" w:rsidRDefault="00143F7A">
            <w:pPr>
              <w:pStyle w:val="ProductList-TableBody"/>
              <w:jc w:val="center"/>
            </w:pPr>
          </w:p>
        </w:tc>
      </w:tr>
      <w:tr w:rsidR="00143F7A" w14:paraId="78C2A58B" w14:textId="77777777">
        <w:tc>
          <w:tcPr>
            <w:tcW w:w="4660" w:type="dxa"/>
            <w:tcBorders>
              <w:top w:val="dashed" w:sz="4" w:space="0" w:color="B2B2B2"/>
              <w:left w:val="none" w:sz="4" w:space="0" w:color="6E6E6E"/>
              <w:bottom w:val="dashed" w:sz="4" w:space="0" w:color="B2B2B2"/>
              <w:right w:val="none" w:sz="4" w:space="0" w:color="6E6E6E"/>
            </w:tcBorders>
          </w:tcPr>
          <w:p w14:paraId="1371DA93" w14:textId="77777777" w:rsidR="00143F7A" w:rsidRDefault="00DB0B3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DB01DC"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32134"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D77EC"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E5CC6"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9C8B6"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5AB1B"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22577"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42D67"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ECD31" w14:textId="77777777" w:rsidR="00143F7A" w:rsidRDefault="00143F7A">
            <w:pPr>
              <w:pStyle w:val="ProductList-TableBody"/>
              <w:jc w:val="center"/>
            </w:pPr>
          </w:p>
        </w:tc>
      </w:tr>
      <w:tr w:rsidR="00143F7A" w14:paraId="5682686E" w14:textId="77777777">
        <w:tc>
          <w:tcPr>
            <w:tcW w:w="4660" w:type="dxa"/>
            <w:tcBorders>
              <w:top w:val="dashed" w:sz="4" w:space="0" w:color="B2B2B2"/>
              <w:left w:val="none" w:sz="4" w:space="0" w:color="6E6E6E"/>
              <w:bottom w:val="dashed" w:sz="4" w:space="0" w:color="B2B2B2"/>
              <w:right w:val="none" w:sz="4" w:space="0" w:color="6E6E6E"/>
            </w:tcBorders>
          </w:tcPr>
          <w:p w14:paraId="5E55B00B" w14:textId="77777777" w:rsidR="00143F7A" w:rsidRDefault="00DB0B3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4F7B3A"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722C2"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D3948"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B399B"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D967F"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35FE8"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2EB9F"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61046"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B1B49" w14:textId="77777777" w:rsidR="00143F7A" w:rsidRDefault="00143F7A">
            <w:pPr>
              <w:pStyle w:val="ProductList-TableBody"/>
              <w:jc w:val="center"/>
            </w:pPr>
          </w:p>
        </w:tc>
      </w:tr>
      <w:tr w:rsidR="00143F7A" w14:paraId="4D970440" w14:textId="77777777">
        <w:tc>
          <w:tcPr>
            <w:tcW w:w="4660" w:type="dxa"/>
            <w:tcBorders>
              <w:top w:val="dashed" w:sz="4" w:space="0" w:color="B2B2B2"/>
              <w:left w:val="none" w:sz="4" w:space="0" w:color="6E6E6E"/>
              <w:bottom w:val="dashed" w:sz="4" w:space="0" w:color="B2B2B2"/>
              <w:right w:val="none" w:sz="4" w:space="0" w:color="6E6E6E"/>
            </w:tcBorders>
          </w:tcPr>
          <w:p w14:paraId="63ED248B" w14:textId="77777777" w:rsidR="00143F7A" w:rsidRDefault="00DB0B3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9FD2F9"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D5234"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77420"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EC44B"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D54D4"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C0BD9"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F84EE"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B9D76"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B380" w14:textId="77777777" w:rsidR="00143F7A" w:rsidRDefault="00143F7A">
            <w:pPr>
              <w:pStyle w:val="ProductList-TableBody"/>
              <w:jc w:val="center"/>
            </w:pPr>
          </w:p>
        </w:tc>
      </w:tr>
      <w:tr w:rsidR="00143F7A" w14:paraId="1FE9CCB6" w14:textId="77777777">
        <w:tc>
          <w:tcPr>
            <w:tcW w:w="4660" w:type="dxa"/>
            <w:tcBorders>
              <w:top w:val="dashed" w:sz="4" w:space="0" w:color="B2B2B2"/>
              <w:left w:val="none" w:sz="4" w:space="0" w:color="6E6E6E"/>
              <w:bottom w:val="dashed" w:sz="4" w:space="0" w:color="B2B2B2"/>
              <w:right w:val="none" w:sz="4" w:space="0" w:color="6E6E6E"/>
            </w:tcBorders>
          </w:tcPr>
          <w:p w14:paraId="358AE16B" w14:textId="77777777" w:rsidR="00143F7A" w:rsidRDefault="00DB0B3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F69B5E"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3224B"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7531E"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C5E65"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E20E2"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04FED"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6F80F"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743CC"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0B5C3" w14:textId="77777777" w:rsidR="00143F7A" w:rsidRDefault="00143F7A">
            <w:pPr>
              <w:pStyle w:val="ProductList-TableBody"/>
              <w:jc w:val="center"/>
            </w:pPr>
          </w:p>
        </w:tc>
      </w:tr>
      <w:tr w:rsidR="00143F7A" w14:paraId="68A5EDE6" w14:textId="77777777">
        <w:tc>
          <w:tcPr>
            <w:tcW w:w="4660" w:type="dxa"/>
            <w:tcBorders>
              <w:top w:val="dashed" w:sz="4" w:space="0" w:color="B2B2B2"/>
              <w:left w:val="none" w:sz="4" w:space="0" w:color="6E6E6E"/>
              <w:bottom w:val="dashed" w:sz="4" w:space="0" w:color="B2B2B2"/>
              <w:right w:val="none" w:sz="4" w:space="0" w:color="6E6E6E"/>
            </w:tcBorders>
          </w:tcPr>
          <w:p w14:paraId="675F37E8" w14:textId="77777777" w:rsidR="00143F7A" w:rsidRDefault="00DB0B3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F0BEA9"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F2B25"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6E46F"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666CA"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245F3"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24AB4"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8A38D"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708A1"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2C900" w14:textId="77777777" w:rsidR="00143F7A" w:rsidRDefault="00143F7A">
            <w:pPr>
              <w:pStyle w:val="ProductList-TableBody"/>
              <w:jc w:val="center"/>
            </w:pPr>
          </w:p>
        </w:tc>
      </w:tr>
      <w:tr w:rsidR="00143F7A" w14:paraId="351CDE21" w14:textId="77777777">
        <w:tc>
          <w:tcPr>
            <w:tcW w:w="4660" w:type="dxa"/>
            <w:tcBorders>
              <w:top w:val="dashed" w:sz="4" w:space="0" w:color="B2B2B2"/>
              <w:left w:val="none" w:sz="4" w:space="0" w:color="6E6E6E"/>
              <w:bottom w:val="dashed" w:sz="4" w:space="0" w:color="B2B2B2"/>
              <w:right w:val="none" w:sz="4" w:space="0" w:color="6E6E6E"/>
            </w:tcBorders>
          </w:tcPr>
          <w:p w14:paraId="40A475C8" w14:textId="77777777" w:rsidR="00143F7A" w:rsidRDefault="00DB0B3A">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4762B6"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2868E"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0D664"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DBCA0"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A4188"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0DE8B"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62FB2"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09827"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9FDDD" w14:textId="77777777" w:rsidR="00143F7A" w:rsidRDefault="00143F7A">
            <w:pPr>
              <w:pStyle w:val="ProductList-TableBody"/>
              <w:jc w:val="center"/>
            </w:pPr>
          </w:p>
        </w:tc>
      </w:tr>
      <w:tr w:rsidR="00143F7A" w14:paraId="4772E4B9" w14:textId="77777777">
        <w:tc>
          <w:tcPr>
            <w:tcW w:w="4660" w:type="dxa"/>
            <w:tcBorders>
              <w:top w:val="dashed" w:sz="4" w:space="0" w:color="B2B2B2"/>
              <w:left w:val="none" w:sz="4" w:space="0" w:color="6E6E6E"/>
              <w:bottom w:val="dashed" w:sz="4" w:space="0" w:color="B2B2B2"/>
              <w:right w:val="none" w:sz="4" w:space="0" w:color="6E6E6E"/>
            </w:tcBorders>
          </w:tcPr>
          <w:p w14:paraId="2F825F79" w14:textId="77777777" w:rsidR="00143F7A" w:rsidRDefault="00DB0B3A">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956360"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2191C"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A5310"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16B73"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3DE11"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AEA00"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FC1D8"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C25A8"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D729E" w14:textId="77777777" w:rsidR="00143F7A" w:rsidRDefault="00143F7A">
            <w:pPr>
              <w:pStyle w:val="ProductList-TableBody"/>
              <w:jc w:val="center"/>
            </w:pPr>
          </w:p>
        </w:tc>
      </w:tr>
      <w:tr w:rsidR="00143F7A" w14:paraId="21CB9C2F" w14:textId="77777777">
        <w:tc>
          <w:tcPr>
            <w:tcW w:w="4660" w:type="dxa"/>
            <w:tcBorders>
              <w:top w:val="dashed" w:sz="4" w:space="0" w:color="B2B2B2"/>
              <w:left w:val="none" w:sz="4" w:space="0" w:color="6E6E6E"/>
              <w:bottom w:val="dashed" w:sz="4" w:space="0" w:color="B2B2B2"/>
              <w:right w:val="none" w:sz="4" w:space="0" w:color="6E6E6E"/>
            </w:tcBorders>
          </w:tcPr>
          <w:p w14:paraId="1DBD786F" w14:textId="77777777" w:rsidR="00143F7A" w:rsidRDefault="00DB0B3A">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C1EB08"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247EF"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E4DE0"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E711B"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5CD69"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5FC41"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B0B8D"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6F411"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E13D6" w14:textId="77777777" w:rsidR="00143F7A" w:rsidRDefault="00143F7A">
            <w:pPr>
              <w:pStyle w:val="ProductList-TableBody"/>
              <w:jc w:val="center"/>
            </w:pPr>
          </w:p>
        </w:tc>
      </w:tr>
      <w:tr w:rsidR="00143F7A" w14:paraId="273FC35B" w14:textId="77777777">
        <w:tc>
          <w:tcPr>
            <w:tcW w:w="4660" w:type="dxa"/>
            <w:tcBorders>
              <w:top w:val="dashed" w:sz="4" w:space="0" w:color="B2B2B2"/>
              <w:left w:val="none" w:sz="4" w:space="0" w:color="6E6E6E"/>
              <w:bottom w:val="dashed" w:sz="4" w:space="0" w:color="B2B2B2"/>
              <w:right w:val="none" w:sz="4" w:space="0" w:color="6E6E6E"/>
            </w:tcBorders>
          </w:tcPr>
          <w:p w14:paraId="1B338DB2" w14:textId="77777777" w:rsidR="00143F7A" w:rsidRDefault="00DB0B3A">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CF983E"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04D4D"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26775"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796F1"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69889"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6896D"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2E347"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5FBF9"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06FD9" w14:textId="77777777" w:rsidR="00143F7A" w:rsidRDefault="00143F7A">
            <w:pPr>
              <w:pStyle w:val="ProductList-TableBody"/>
              <w:jc w:val="center"/>
            </w:pPr>
          </w:p>
        </w:tc>
      </w:tr>
      <w:tr w:rsidR="00143F7A" w14:paraId="189E7C17" w14:textId="77777777">
        <w:tc>
          <w:tcPr>
            <w:tcW w:w="4660" w:type="dxa"/>
            <w:tcBorders>
              <w:top w:val="dashed" w:sz="4" w:space="0" w:color="B2B2B2"/>
              <w:left w:val="none" w:sz="4" w:space="0" w:color="6E6E6E"/>
              <w:bottom w:val="dashed" w:sz="4" w:space="0" w:color="B2B2B2"/>
              <w:right w:val="none" w:sz="4" w:space="0" w:color="6E6E6E"/>
            </w:tcBorders>
          </w:tcPr>
          <w:p w14:paraId="543646A2" w14:textId="77777777" w:rsidR="00143F7A" w:rsidRDefault="00DB0B3A">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40A71E"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803CF"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71B35"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B6F29"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4467F"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13E5E"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279E2"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AB5DB"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F7BD6" w14:textId="77777777" w:rsidR="00143F7A" w:rsidRDefault="00143F7A">
            <w:pPr>
              <w:pStyle w:val="ProductList-TableBody"/>
              <w:jc w:val="center"/>
            </w:pPr>
          </w:p>
        </w:tc>
      </w:tr>
      <w:tr w:rsidR="00143F7A" w14:paraId="224F9CA8" w14:textId="77777777">
        <w:tc>
          <w:tcPr>
            <w:tcW w:w="4660" w:type="dxa"/>
            <w:tcBorders>
              <w:top w:val="dashed" w:sz="4" w:space="0" w:color="B2B2B2"/>
              <w:left w:val="none" w:sz="4" w:space="0" w:color="6E6E6E"/>
              <w:bottom w:val="dashed" w:sz="4" w:space="0" w:color="B2B2B2"/>
              <w:right w:val="none" w:sz="4" w:space="0" w:color="6E6E6E"/>
            </w:tcBorders>
          </w:tcPr>
          <w:p w14:paraId="130B2C71" w14:textId="77777777" w:rsidR="00143F7A" w:rsidRDefault="00DB0B3A">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B49EDD"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F6222"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48C61"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A351D"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46523"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8D41E"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E6C06"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2F5F3"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247F6" w14:textId="77777777" w:rsidR="00143F7A" w:rsidRDefault="00143F7A">
            <w:pPr>
              <w:pStyle w:val="ProductList-TableBody"/>
              <w:jc w:val="center"/>
            </w:pPr>
          </w:p>
        </w:tc>
      </w:tr>
      <w:tr w:rsidR="00143F7A" w14:paraId="17DEA502" w14:textId="77777777">
        <w:tc>
          <w:tcPr>
            <w:tcW w:w="4660" w:type="dxa"/>
            <w:tcBorders>
              <w:top w:val="dashed" w:sz="4" w:space="0" w:color="B2B2B2"/>
              <w:left w:val="none" w:sz="4" w:space="0" w:color="6E6E6E"/>
              <w:bottom w:val="dashed" w:sz="4" w:space="0" w:color="BFBFBF"/>
              <w:right w:val="none" w:sz="4" w:space="0" w:color="6E6E6E"/>
            </w:tcBorders>
          </w:tcPr>
          <w:p w14:paraId="6339AF46" w14:textId="77777777" w:rsidR="00143F7A" w:rsidRDefault="00DB0B3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705ECE4" w14:textId="77777777" w:rsidR="00143F7A" w:rsidRDefault="00DB0B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DC635"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9E83A"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EAE0B" w14:textId="77777777" w:rsidR="00143F7A" w:rsidRDefault="00DB0B3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7C5F2"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1A89C"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E3E63"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C5460"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DBCBF" w14:textId="77777777" w:rsidR="00143F7A" w:rsidRDefault="00143F7A">
            <w:pPr>
              <w:pStyle w:val="ProductList-TableBody"/>
              <w:jc w:val="center"/>
            </w:pPr>
          </w:p>
        </w:tc>
      </w:tr>
      <w:tr w:rsidR="00143F7A" w14:paraId="57BF8CB6" w14:textId="77777777">
        <w:tc>
          <w:tcPr>
            <w:tcW w:w="4660" w:type="dxa"/>
            <w:tcBorders>
              <w:top w:val="dashed" w:sz="4" w:space="0" w:color="BFBFBF"/>
              <w:left w:val="none" w:sz="4" w:space="0" w:color="6E6E6E"/>
              <w:bottom w:val="dashed" w:sz="4" w:space="0" w:color="B2B2B2"/>
              <w:right w:val="none" w:sz="4" w:space="0" w:color="6E6E6E"/>
            </w:tcBorders>
          </w:tcPr>
          <w:p w14:paraId="536D0B5A" w14:textId="77777777" w:rsidR="00143F7A" w:rsidRDefault="00DB0B3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9595C6E" w14:textId="77777777" w:rsidR="00143F7A" w:rsidRDefault="00DB0B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BAE8C"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3E861"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6C1EE"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AA87E"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ECC3A"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DC0FD"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15D50"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590C4" w14:textId="77777777" w:rsidR="00143F7A" w:rsidRDefault="00143F7A">
            <w:pPr>
              <w:pStyle w:val="ProductList-TableBody"/>
              <w:jc w:val="center"/>
            </w:pPr>
          </w:p>
        </w:tc>
      </w:tr>
      <w:tr w:rsidR="00143F7A" w14:paraId="5ED3937C" w14:textId="77777777">
        <w:tc>
          <w:tcPr>
            <w:tcW w:w="4660" w:type="dxa"/>
            <w:tcBorders>
              <w:top w:val="dashed" w:sz="4" w:space="0" w:color="B2B2B2"/>
              <w:left w:val="none" w:sz="4" w:space="0" w:color="6E6E6E"/>
              <w:bottom w:val="none" w:sz="4" w:space="0" w:color="BFBFBF"/>
              <w:right w:val="none" w:sz="4" w:space="0" w:color="6E6E6E"/>
            </w:tcBorders>
          </w:tcPr>
          <w:p w14:paraId="6A861654" w14:textId="77777777" w:rsidR="00143F7A" w:rsidRDefault="00DB0B3A">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5138A27"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7DAC0"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FD6C2"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EB69B"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021E3"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0E98A"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C386F"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DEA58"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3FAA6" w14:textId="77777777" w:rsidR="00143F7A" w:rsidRDefault="00143F7A">
            <w:pPr>
              <w:pStyle w:val="ProductList-TableBody"/>
              <w:jc w:val="center"/>
            </w:pPr>
          </w:p>
        </w:tc>
      </w:tr>
    </w:tbl>
    <w:p w14:paraId="75CDEC70" w14:textId="77777777" w:rsidR="00143F7A" w:rsidRDefault="00DB0B3A">
      <w:pPr>
        <w:pStyle w:val="ProductList-Offering1SubSection"/>
        <w:outlineLvl w:val="3"/>
      </w:pPr>
      <w:bookmarkStart w:id="304" w:name="_Sec785"/>
      <w:r>
        <w:t>2. Uslovi za proizvod</w:t>
      </w:r>
      <w:bookmarkEnd w:id="304"/>
    </w:p>
    <w:tbl>
      <w:tblPr>
        <w:tblStyle w:val="PURTable"/>
        <w:tblW w:w="0" w:type="dxa"/>
        <w:tblLook w:val="04A0" w:firstRow="1" w:lastRow="0" w:firstColumn="1" w:lastColumn="0" w:noHBand="0" w:noVBand="1"/>
      </w:tblPr>
      <w:tblGrid>
        <w:gridCol w:w="3657"/>
        <w:gridCol w:w="3630"/>
        <w:gridCol w:w="3629"/>
      </w:tblGrid>
      <w:tr w:rsidR="00143F7A" w14:paraId="4DB4C5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F47035" w14:textId="77777777" w:rsidR="00143F7A" w:rsidRDefault="00DB0B3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819444" w14:textId="77777777" w:rsidR="00143F7A" w:rsidRDefault="00DB0B3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121EE03" w14:textId="77777777" w:rsidR="00143F7A" w:rsidRDefault="00DB0B3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Power Automate, Power Apps, Power BI Pro</w:t>
            </w:r>
          </w:p>
        </w:tc>
      </w:tr>
      <w:tr w:rsidR="00143F7A" w14:paraId="7936DB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9F0F6" w14:textId="77777777" w:rsidR="00143F7A" w:rsidRDefault="00DB0B3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1D3DDB5F" w14:textId="77777777" w:rsidR="00143F7A" w:rsidRDefault="00DB0B3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5825B" w14:textId="77777777" w:rsidR="00143F7A" w:rsidRDefault="00DB0B3A">
            <w:pPr>
              <w:pStyle w:val="ProductList-TableBody"/>
            </w:pPr>
            <w:r>
              <w:rPr>
                <w:color w:val="404040"/>
              </w:rPr>
              <w:t>Promocije: Nije primenjivo</w:t>
            </w:r>
          </w:p>
        </w:tc>
      </w:tr>
      <w:tr w:rsidR="00143F7A" w14:paraId="1300E7CD" w14:textId="77777777">
        <w:tc>
          <w:tcPr>
            <w:tcW w:w="4040" w:type="dxa"/>
            <w:tcBorders>
              <w:top w:val="single" w:sz="4" w:space="0" w:color="000000"/>
              <w:left w:val="single" w:sz="4" w:space="0" w:color="000000"/>
              <w:bottom w:val="single" w:sz="4" w:space="0" w:color="000000"/>
              <w:right w:val="single" w:sz="4" w:space="0" w:color="000000"/>
            </w:tcBorders>
          </w:tcPr>
          <w:p w14:paraId="4899A799" w14:textId="77777777" w:rsidR="00143F7A" w:rsidRDefault="00DB0B3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9BF77D1" w14:textId="77777777" w:rsidR="00143F7A" w:rsidRDefault="00DB0B3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1646198" w14:textId="77777777" w:rsidR="00143F7A" w:rsidRDefault="00DB0B3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avansne uplate nakon 12 uzastopnih meseci." </w:instrText>
            </w:r>
            <w:r>
              <w:fldChar w:fldCharType="separate"/>
            </w:r>
            <w:r>
              <w:rPr>
                <w:color w:val="0563C1"/>
              </w:rPr>
              <w:t>Ispunjava uslove za smanjenje (SCE)</w:t>
            </w:r>
            <w:r>
              <w:fldChar w:fldCharType="end"/>
            </w:r>
            <w:r>
              <w:t>: Sve</w:t>
            </w:r>
          </w:p>
        </w:tc>
      </w:tr>
      <w:tr w:rsidR="00143F7A" w14:paraId="0C6EFF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96650" w14:textId="77777777" w:rsidR="00143F7A" w:rsidRDefault="00DB0B3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66BF70" w14:textId="77777777" w:rsidR="00143F7A" w:rsidRDefault="00DB0B3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B0441" w14:textId="77777777" w:rsidR="00143F7A" w:rsidRDefault="00143F7A">
            <w:pPr>
              <w:pStyle w:val="ProductList-TableBody"/>
            </w:pPr>
          </w:p>
        </w:tc>
      </w:tr>
    </w:tbl>
    <w:p w14:paraId="195C86BB" w14:textId="77777777" w:rsidR="00143F7A" w:rsidRDefault="00143F7A">
      <w:pPr>
        <w:pStyle w:val="ProductList-Body"/>
      </w:pPr>
    </w:p>
    <w:p w14:paraId="0DA97BCB" w14:textId="77777777" w:rsidR="00143F7A" w:rsidRDefault="00DB0B3A">
      <w:pPr>
        <w:pStyle w:val="ProductList-ClauseHeading"/>
        <w:outlineLvl w:val="4"/>
      </w:pPr>
      <w:r>
        <w:t>2.1 Power BI Report Server – Pokretanje instanci</w:t>
      </w:r>
    </w:p>
    <w:p w14:paraId="39FED5A4" w14:textId="77777777" w:rsidR="00143F7A" w:rsidRDefault="00DB0B3A">
      <w:pPr>
        <w:pStyle w:val="ProductList-Body"/>
      </w:pPr>
      <w:r>
        <w:t xml:space="preserve">Za svaku licencu za pretplatu na Microsoft Power BI Premium P, Klijent može koristiti bilo koji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softvera Power BI Report Server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na Serveru namenjenom korišćenju Klijenta ili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na deljenim serverima samo na Microsoft Azure uslugama. Namenski </w:t>
      </w:r>
      <w:r>
        <w:fldChar w:fldCharType="begin"/>
      </w:r>
      <w:r>
        <w:instrText xml:space="preserve"> AutoTextList   \s NoStyle \t "Server označava fizički hardverski sistem koji može da pokreće serverski softver." </w:instrText>
      </w:r>
      <w:r>
        <w:fldChar w:fldCharType="separate"/>
      </w:r>
      <w:r>
        <w:rPr>
          <w:color w:val="0563C1"/>
        </w:rPr>
        <w:t>Serveri</w:t>
      </w:r>
      <w:r>
        <w:fldChar w:fldCharType="end"/>
      </w:r>
      <w:r>
        <w:t xml:space="preserve"> koji se koriste u ovu svrhu, a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Klijent može koristiti softver Power BI Report Server u Fizičkom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sa najviše onoliko jezgara koliko je uključeno u plan Power BI Premium P. Ako se neko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Virtuelno jezgro</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je potrebna dodatna licenca za pretplatu za svaku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mapiranu na tom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Virtuelnom jezgru</w:t>
      </w:r>
      <w:r>
        <w:fldChar w:fldCharType="end"/>
      </w:r>
      <w:r>
        <w:t xml:space="preserve">.  </w:t>
      </w:r>
    </w:p>
    <w:p w14:paraId="0056C594" w14:textId="77777777" w:rsidR="00143F7A" w:rsidRDefault="00143F7A">
      <w:pPr>
        <w:pStyle w:val="ProductList-Body"/>
      </w:pPr>
    </w:p>
    <w:p w14:paraId="1BE67FCE" w14:textId="77777777" w:rsidR="00143F7A" w:rsidRDefault="00DB0B3A">
      <w:pPr>
        <w:pStyle w:val="ProductList-ClauseHeading"/>
        <w:outlineLvl w:val="4"/>
      </w:pPr>
      <w:r>
        <w:t>2.2 Power BI Report Server – Deljenje sadržaja</w:t>
      </w:r>
    </w:p>
    <w:p w14:paraId="74C1CEC9" w14:textId="77777777" w:rsidR="00143F7A" w:rsidRDefault="00DB0B3A">
      <w:pPr>
        <w:pStyle w:val="ProductList-Body"/>
      </w:pPr>
      <w:r>
        <w:t xml:space="preserve">Za objavljivanje deljenih Power BI izveštaja putem serverskog softvera Power BI Report Server potreban je SL po korisniku za Power BI Pro.  </w:t>
      </w:r>
    </w:p>
    <w:p w14:paraId="4A26F226" w14:textId="77777777" w:rsidR="00143F7A" w:rsidRDefault="00143F7A">
      <w:pPr>
        <w:pStyle w:val="ProductList-Body"/>
      </w:pPr>
    </w:p>
    <w:p w14:paraId="532482D5" w14:textId="77777777" w:rsidR="00143F7A" w:rsidRDefault="00DB0B3A">
      <w:pPr>
        <w:pStyle w:val="ProductList-ClauseHeading"/>
        <w:outlineLvl w:val="4"/>
      </w:pPr>
      <w:r>
        <w:t>2.3 SQL Server tehnologija</w:t>
      </w:r>
    </w:p>
    <w:p w14:paraId="3ABBF5DA" w14:textId="77777777" w:rsidR="00143F7A" w:rsidRDefault="00DB0B3A">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(SQL Server Standard) uključenog u Power BI Report Server u jednom </w:t>
      </w:r>
      <w:r>
        <w:fldChar w:fldCharType="begin"/>
      </w:r>
      <w:r>
        <w:instrText xml:space="preserve"> AutoTextList   \s NoStyle \t "OSE označava Instancu operativnog sistema ili virtuelnog (ili na neki drugi način simuliranog) operativnog sistema, u celini ili delimično... (punu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može da pokreće serverski softver." </w:instrText>
      </w:r>
      <w:r>
        <w:fldChar w:fldCharType="separate"/>
      </w:r>
      <w:r>
        <w:rPr>
          <w:color w:val="0563C1"/>
        </w:rPr>
        <w:t>Serveru</w:t>
      </w:r>
      <w:r>
        <w:fldChar w:fldCharType="end"/>
      </w:r>
      <w:r>
        <w:t xml:space="preserve"> namenjenom Klijentovom korišćenju u ograničenu svrhu podrške softvera Power BI Report Server ili bilo kog drugog proizvoda koji uključuje softver SQL Server baze podataka. Namenski </w:t>
      </w:r>
      <w:r>
        <w:fldChar w:fldCharType="begin"/>
      </w:r>
      <w:r>
        <w:instrText xml:space="preserve"> AutoTextList   \s NoStyle \t "Server označava fizički hardverski sistem koji može da pokreće serverski softver." </w:instrText>
      </w:r>
      <w:r>
        <w:fldChar w:fldCharType="separate"/>
      </w:r>
      <w:r>
        <w:rPr>
          <w:color w:val="0563C1"/>
        </w:rPr>
        <w:t>Serveri</w:t>
      </w:r>
      <w:r>
        <w:fldChar w:fldCharType="end"/>
      </w:r>
      <w:r>
        <w:t xml:space="preserve"> koji se koriste u ovu svrhu, a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w:t>
      </w:r>
    </w:p>
    <w:p w14:paraId="57D3892E" w14:textId="77777777" w:rsidR="00143F7A" w:rsidRDefault="00143F7A">
      <w:pPr>
        <w:pStyle w:val="ProductList-Body"/>
      </w:pPr>
    </w:p>
    <w:p w14:paraId="69429382" w14:textId="77777777" w:rsidR="00143F7A" w:rsidRDefault="00DB0B3A">
      <w:pPr>
        <w:pStyle w:val="ProductList-ClauseHeading"/>
        <w:outlineLvl w:val="4"/>
      </w:pPr>
      <w:r>
        <w:t>2.4 Preduslovi za licence</w:t>
      </w:r>
    </w:p>
    <w:tbl>
      <w:tblPr>
        <w:tblStyle w:val="PURTable"/>
        <w:tblW w:w="0" w:type="dxa"/>
        <w:tblLook w:val="04A0" w:firstRow="1" w:lastRow="0" w:firstColumn="1" w:lastColumn="0" w:noHBand="0" w:noVBand="1"/>
      </w:tblPr>
      <w:tblGrid>
        <w:gridCol w:w="5460"/>
        <w:gridCol w:w="5456"/>
      </w:tblGrid>
      <w:tr w:rsidR="00143F7A" w14:paraId="22F5B08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A21CE59" w14:textId="77777777" w:rsidR="00143F7A" w:rsidRDefault="00DB0B3A">
            <w:pPr>
              <w:pStyle w:val="ProductList-TableBody"/>
            </w:pPr>
            <w:r>
              <w:rPr>
                <w:color w:val="FFFFFF"/>
              </w:rPr>
              <w:t>licenca za korisnike</w:t>
            </w:r>
          </w:p>
        </w:tc>
        <w:tc>
          <w:tcPr>
            <w:tcW w:w="6120" w:type="dxa"/>
            <w:tcBorders>
              <w:top w:val="single" w:sz="4" w:space="0" w:color="0070C0"/>
              <w:bottom w:val="single" w:sz="4" w:space="0" w:color="0070C0"/>
              <w:right w:val="single" w:sz="4" w:space="0" w:color="0070C0"/>
            </w:tcBorders>
            <w:shd w:val="clear" w:color="auto" w:fill="0072C6"/>
          </w:tcPr>
          <w:p w14:paraId="3DF60A4B" w14:textId="77777777" w:rsidR="00143F7A" w:rsidRDefault="00DB0B3A">
            <w:pPr>
              <w:pStyle w:val="ProductList-TableBody"/>
            </w:pPr>
            <w:r>
              <w:rPr>
                <w:color w:val="FFFFFF"/>
              </w:rPr>
              <w:t>Preduslov za korisničku licencu</w:t>
            </w:r>
          </w:p>
        </w:tc>
      </w:tr>
      <w:tr w:rsidR="00143F7A" w14:paraId="1AB951EB" w14:textId="77777777">
        <w:tc>
          <w:tcPr>
            <w:tcW w:w="6120" w:type="dxa"/>
            <w:tcBorders>
              <w:top w:val="single" w:sz="4" w:space="0" w:color="0070C0"/>
              <w:left w:val="single" w:sz="4" w:space="0" w:color="000000"/>
              <w:bottom w:val="none" w:sz="4" w:space="0" w:color="000000"/>
              <w:right w:val="single" w:sz="4" w:space="0" w:color="000000"/>
            </w:tcBorders>
          </w:tcPr>
          <w:p w14:paraId="4682A168" w14:textId="77777777" w:rsidR="00143F7A" w:rsidRDefault="00DB0B3A">
            <w:pPr>
              <w:pStyle w:val="ProductList-TableBody"/>
            </w:pPr>
            <w:r>
              <w:t>Power Automate dodatak za nenadgledani RPA</w:t>
            </w:r>
          </w:p>
        </w:tc>
        <w:tc>
          <w:tcPr>
            <w:tcW w:w="6120" w:type="dxa"/>
            <w:tcBorders>
              <w:top w:val="single" w:sz="4" w:space="0" w:color="0070C0"/>
              <w:left w:val="single" w:sz="4" w:space="0" w:color="000000"/>
              <w:bottom w:val="single" w:sz="4" w:space="0" w:color="000000"/>
              <w:right w:val="single" w:sz="4" w:space="0" w:color="000000"/>
            </w:tcBorders>
          </w:tcPr>
          <w:p w14:paraId="1C76F59D" w14:textId="77777777" w:rsidR="00143F7A" w:rsidRDefault="00DB0B3A">
            <w:pPr>
              <w:pStyle w:val="ProductList-TableBody"/>
            </w:pPr>
            <w:r>
              <w:t>Power Automate po korisniku sa planom sa nadgledanim RPA ili</w:t>
            </w:r>
          </w:p>
        </w:tc>
      </w:tr>
      <w:tr w:rsidR="00143F7A" w14:paraId="1D6469CA" w14:textId="77777777">
        <w:tc>
          <w:tcPr>
            <w:tcW w:w="6120" w:type="dxa"/>
            <w:tcBorders>
              <w:top w:val="none" w:sz="4" w:space="0" w:color="000000"/>
              <w:left w:val="single" w:sz="4" w:space="0" w:color="000000"/>
              <w:bottom w:val="single" w:sz="4" w:space="0" w:color="000000"/>
              <w:right w:val="single" w:sz="4" w:space="0" w:color="000000"/>
            </w:tcBorders>
          </w:tcPr>
          <w:p w14:paraId="52885B98" w14:textId="77777777" w:rsidR="00143F7A" w:rsidRDefault="00143F7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42EAB09" w14:textId="77777777" w:rsidR="00143F7A" w:rsidRDefault="00DB0B3A">
            <w:pPr>
              <w:pStyle w:val="ProductList-TableBody"/>
            </w:pPr>
            <w:r>
              <w:t>Plan za Power Automate po toku</w:t>
            </w:r>
          </w:p>
        </w:tc>
      </w:tr>
    </w:tbl>
    <w:p w14:paraId="303B24FA" w14:textId="77777777" w:rsidR="00143F7A" w:rsidRDefault="00143F7A">
      <w:pPr>
        <w:pStyle w:val="ProductList-Body"/>
      </w:pPr>
    </w:p>
    <w:p w14:paraId="6806664E" w14:textId="77777777" w:rsidR="00143F7A" w:rsidRDefault="00DB0B3A">
      <w:pPr>
        <w:pStyle w:val="ProductList-ClauseHeading"/>
        <w:outlineLvl w:val="4"/>
      </w:pPr>
      <w:r>
        <w:t>2.5 Minimalne kupovine – svi programi</w:t>
      </w:r>
    </w:p>
    <w:p w14:paraId="588FB638" w14:textId="77777777" w:rsidR="00143F7A" w:rsidRDefault="00DB0B3A">
      <w:pPr>
        <w:pStyle w:val="ProductList-Body"/>
      </w:pPr>
      <w:r>
        <w:t>Za kupovine sledećih proizvoda potrebna je minimalna kupovina Licenci navedenih u tabeli u nastavku:</w:t>
      </w:r>
    </w:p>
    <w:tbl>
      <w:tblPr>
        <w:tblStyle w:val="PURTable"/>
        <w:tblW w:w="0" w:type="dxa"/>
        <w:tblLook w:val="04A0" w:firstRow="1" w:lastRow="0" w:firstColumn="1" w:lastColumn="0" w:noHBand="0" w:noVBand="1"/>
      </w:tblPr>
      <w:tblGrid>
        <w:gridCol w:w="5466"/>
        <w:gridCol w:w="5450"/>
      </w:tblGrid>
      <w:tr w:rsidR="00143F7A" w14:paraId="737EFDC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1C4E742A" w14:textId="77777777" w:rsidR="00143F7A" w:rsidRDefault="00DB0B3A">
            <w:pPr>
              <w:pStyle w:val="ProductList-TableBody"/>
            </w:pPr>
            <w:r>
              <w:rPr>
                <w:color w:val="FFFFFF"/>
              </w:rPr>
              <w:t>Proizvod</w:t>
            </w:r>
          </w:p>
        </w:tc>
        <w:tc>
          <w:tcPr>
            <w:tcW w:w="6120" w:type="dxa"/>
            <w:tcBorders>
              <w:top w:val="single" w:sz="4" w:space="0" w:color="0070C0"/>
              <w:bottom w:val="none" w:sz="4" w:space="0" w:color="6E6E6E"/>
              <w:right w:val="single" w:sz="4" w:space="0" w:color="0070C0"/>
            </w:tcBorders>
            <w:shd w:val="clear" w:color="auto" w:fill="0072C6"/>
          </w:tcPr>
          <w:p w14:paraId="08CB1F5E" w14:textId="77777777" w:rsidR="00143F7A" w:rsidRDefault="00DB0B3A">
            <w:pPr>
              <w:pStyle w:val="ProductList-TableBody"/>
            </w:pPr>
            <w:r>
              <w:rPr>
                <w:color w:val="FFFFFF"/>
              </w:rPr>
              <w:t>Minimalna količina</w:t>
            </w:r>
          </w:p>
        </w:tc>
      </w:tr>
      <w:tr w:rsidR="00143F7A" w14:paraId="4CE865A7" w14:textId="77777777">
        <w:tc>
          <w:tcPr>
            <w:tcW w:w="6120" w:type="dxa"/>
            <w:tcBorders>
              <w:top w:val="none" w:sz="4" w:space="0" w:color="6E6E6E"/>
              <w:left w:val="single" w:sz="4" w:space="0" w:color="6E6E6E"/>
              <w:bottom w:val="single" w:sz="4" w:space="0" w:color="6E6E6E"/>
              <w:right w:val="single" w:sz="4" w:space="0" w:color="6E6E6E"/>
            </w:tcBorders>
          </w:tcPr>
          <w:p w14:paraId="69DB0167" w14:textId="77777777" w:rsidR="00143F7A" w:rsidRDefault="00DB0B3A">
            <w:pPr>
              <w:pStyle w:val="ProductList-TableBody"/>
            </w:pPr>
            <w:r>
              <w:t>Dodatna licenca za kapacitet prijavljivanja na Power Apps portale</w:t>
            </w:r>
          </w:p>
        </w:tc>
        <w:tc>
          <w:tcPr>
            <w:tcW w:w="6120" w:type="dxa"/>
            <w:tcBorders>
              <w:top w:val="none" w:sz="4" w:space="0" w:color="6E6E6E"/>
              <w:left w:val="single" w:sz="4" w:space="0" w:color="6E6E6E"/>
              <w:bottom w:val="single" w:sz="4" w:space="0" w:color="6E6E6E"/>
              <w:right w:val="single" w:sz="4" w:space="0" w:color="6E6E6E"/>
            </w:tcBorders>
          </w:tcPr>
          <w:p w14:paraId="11D1B027" w14:textId="77777777" w:rsidR="00143F7A" w:rsidRDefault="00DB0B3A">
            <w:pPr>
              <w:pStyle w:val="ProductList-TableBody"/>
            </w:pPr>
            <w:r>
              <w:rPr>
                <w:i/>
              </w:rPr>
              <w:t>Nivo 1</w:t>
            </w:r>
            <w:r>
              <w:t>: 1</w:t>
            </w:r>
          </w:p>
          <w:p w14:paraId="345F7294" w14:textId="77777777" w:rsidR="00143F7A" w:rsidRDefault="00DB0B3A">
            <w:pPr>
              <w:pStyle w:val="ProductList-TableBody"/>
            </w:pPr>
            <w:r>
              <w:rPr>
                <w:i/>
              </w:rPr>
              <w:t>Nivo 2</w:t>
            </w:r>
            <w:r>
              <w:t>: 10</w:t>
            </w:r>
          </w:p>
          <w:p w14:paraId="4CBB6A43" w14:textId="77777777" w:rsidR="00143F7A" w:rsidRDefault="00DB0B3A">
            <w:pPr>
              <w:pStyle w:val="ProductList-TableBody"/>
            </w:pPr>
            <w:r>
              <w:rPr>
                <w:i/>
              </w:rPr>
              <w:t>Nivo 3</w:t>
            </w:r>
            <w:r>
              <w:t>: 50 *</w:t>
            </w:r>
          </w:p>
        </w:tc>
      </w:tr>
      <w:tr w:rsidR="00143F7A" w14:paraId="2F5EF915" w14:textId="77777777">
        <w:tc>
          <w:tcPr>
            <w:tcW w:w="6120" w:type="dxa"/>
            <w:tcBorders>
              <w:top w:val="single" w:sz="4" w:space="0" w:color="6E6E6E"/>
              <w:left w:val="single" w:sz="4" w:space="0" w:color="6E6E6E"/>
              <w:bottom w:val="single" w:sz="4" w:space="0" w:color="6E6E6E"/>
              <w:right w:val="single" w:sz="4" w:space="0" w:color="6E6E6E"/>
            </w:tcBorders>
          </w:tcPr>
          <w:p w14:paraId="0A90A54B" w14:textId="77777777" w:rsidR="00143F7A" w:rsidRDefault="00DB0B3A">
            <w:pPr>
              <w:pStyle w:val="ProductList-TableBody"/>
            </w:pPr>
            <w:r>
              <w:t>Plan za Power Automate po toku</w:t>
            </w:r>
          </w:p>
        </w:tc>
        <w:tc>
          <w:tcPr>
            <w:tcW w:w="6120" w:type="dxa"/>
            <w:tcBorders>
              <w:top w:val="single" w:sz="4" w:space="0" w:color="6E6E6E"/>
              <w:left w:val="single" w:sz="4" w:space="0" w:color="6E6E6E"/>
              <w:bottom w:val="single" w:sz="4" w:space="0" w:color="6E6E6E"/>
              <w:right w:val="single" w:sz="4" w:space="0" w:color="6E6E6E"/>
            </w:tcBorders>
          </w:tcPr>
          <w:p w14:paraId="6A21D7C1" w14:textId="77777777" w:rsidR="00143F7A" w:rsidRDefault="00DB0B3A">
            <w:pPr>
              <w:pStyle w:val="ProductList-TableBody"/>
            </w:pPr>
            <w:r>
              <w:t>5</w:t>
            </w:r>
          </w:p>
        </w:tc>
      </w:tr>
    </w:tbl>
    <w:p w14:paraId="698658AB" w14:textId="77777777" w:rsidR="00143F7A" w:rsidRDefault="00DB0B3A">
      <w:pPr>
        <w:pStyle w:val="ProductList-Body"/>
      </w:pPr>
      <w:r>
        <w:rPr>
          <w:i/>
        </w:rPr>
        <w:t>*Nivo 3 na raspolaganju samo za CSP</w:t>
      </w:r>
    </w:p>
    <w:p w14:paraId="6204813E" w14:textId="77777777" w:rsidR="00143F7A" w:rsidRDefault="00143F7A">
      <w:pPr>
        <w:pStyle w:val="ProductList-Body"/>
      </w:pPr>
    </w:p>
    <w:p w14:paraId="61DF21A8" w14:textId="77777777" w:rsidR="00143F7A" w:rsidRDefault="00DB0B3A">
      <w:pPr>
        <w:pStyle w:val="ProductList-ClauseHeading"/>
        <w:outlineLvl w:val="4"/>
      </w:pPr>
      <w:r>
        <w:t>2.6 Power Apps portali – proširena korisnička prava</w:t>
      </w:r>
    </w:p>
    <w:p w14:paraId="481B06B8" w14:textId="77777777" w:rsidR="00143F7A" w:rsidRDefault="00DB0B3A">
      <w:pPr>
        <w:pStyle w:val="ProductList-Body"/>
      </w:pPr>
      <w:r>
        <w:t>Kupovine sledećih proizvoda pružaju internim korisnicima korisnička prava nad Power Apps portalima:</w:t>
      </w:r>
    </w:p>
    <w:tbl>
      <w:tblPr>
        <w:tblStyle w:val="PURTable"/>
        <w:tblW w:w="0" w:type="dxa"/>
        <w:tblLook w:val="04A0" w:firstRow="1" w:lastRow="0" w:firstColumn="1" w:lastColumn="0" w:noHBand="0" w:noVBand="1"/>
      </w:tblPr>
      <w:tblGrid>
        <w:gridCol w:w="5449"/>
        <w:gridCol w:w="5467"/>
      </w:tblGrid>
      <w:tr w:rsidR="00143F7A" w14:paraId="7BDB6EA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4FDD8EC5" w14:textId="77777777" w:rsidR="00143F7A" w:rsidRDefault="00DB0B3A">
            <w:pPr>
              <w:pStyle w:val="ProductList-TableBody"/>
            </w:pPr>
            <w:r>
              <w:rPr>
                <w:color w:val="FFFFFF"/>
              </w:rPr>
              <w:t>Proizvod</w:t>
            </w:r>
          </w:p>
        </w:tc>
        <w:tc>
          <w:tcPr>
            <w:tcW w:w="6120" w:type="dxa"/>
            <w:tcBorders>
              <w:top w:val="single" w:sz="4" w:space="0" w:color="0070C0"/>
              <w:bottom w:val="none" w:sz="4" w:space="0" w:color="6E6E6E"/>
              <w:right w:val="single" w:sz="4" w:space="0" w:color="0070C0"/>
            </w:tcBorders>
            <w:shd w:val="clear" w:color="auto" w:fill="0072C6"/>
          </w:tcPr>
          <w:p w14:paraId="01BAF1D0" w14:textId="77777777" w:rsidR="00143F7A" w:rsidRDefault="00DB0B3A">
            <w:pPr>
              <w:pStyle w:val="ProductList-TableBody"/>
            </w:pPr>
            <w:r>
              <w:rPr>
                <w:color w:val="FFFFFF"/>
              </w:rPr>
              <w:t>Prilagođena korisnička prava za Power Apps portale</w:t>
            </w:r>
          </w:p>
        </w:tc>
      </w:tr>
      <w:tr w:rsidR="00143F7A" w14:paraId="28FD9731" w14:textId="77777777">
        <w:tc>
          <w:tcPr>
            <w:tcW w:w="6120" w:type="dxa"/>
            <w:tcBorders>
              <w:top w:val="none" w:sz="4" w:space="0" w:color="6E6E6E"/>
              <w:left w:val="single" w:sz="4" w:space="0" w:color="6E6E6E"/>
              <w:bottom w:val="single" w:sz="4" w:space="0" w:color="6E6E6E"/>
              <w:right w:val="single" w:sz="4" w:space="0" w:color="6E6E6E"/>
            </w:tcBorders>
          </w:tcPr>
          <w:p w14:paraId="2C3128C8" w14:textId="77777777" w:rsidR="00143F7A" w:rsidRDefault="00DB0B3A">
            <w:pPr>
              <w:pStyle w:val="ProductList-TableBody"/>
            </w:pPr>
            <w:r>
              <w:t>Licenca za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74F653E6" w14:textId="77777777" w:rsidR="00143F7A" w:rsidRDefault="00DB0B3A">
            <w:pPr>
              <w:pStyle w:val="ProductList-TableBody"/>
            </w:pPr>
            <w:r>
              <w:t>Power Apps portali koji su mapirani u kontekstu licencirane Dynamics 365 aplikacije i Power Apps portali koji su mapirani na isto okruženje kao licencirana Dynamics 365 aplikacija</w:t>
            </w:r>
          </w:p>
        </w:tc>
      </w:tr>
      <w:tr w:rsidR="00143F7A" w14:paraId="488014B1" w14:textId="77777777">
        <w:tc>
          <w:tcPr>
            <w:tcW w:w="6120" w:type="dxa"/>
            <w:tcBorders>
              <w:top w:val="single" w:sz="4" w:space="0" w:color="6E6E6E"/>
              <w:left w:val="single" w:sz="4" w:space="0" w:color="6E6E6E"/>
              <w:bottom w:val="single" w:sz="4" w:space="0" w:color="6E6E6E"/>
              <w:right w:val="single" w:sz="4" w:space="0" w:color="6E6E6E"/>
            </w:tcBorders>
          </w:tcPr>
          <w:p w14:paraId="239DF75D" w14:textId="77777777" w:rsidR="00143F7A" w:rsidRDefault="00DB0B3A">
            <w:pPr>
              <w:pStyle w:val="ProductList-TableBody"/>
            </w:pPr>
            <w:r>
              <w:t>Power Apps po aplikaciji</w:t>
            </w:r>
          </w:p>
        </w:tc>
        <w:tc>
          <w:tcPr>
            <w:tcW w:w="6120" w:type="dxa"/>
            <w:tcBorders>
              <w:top w:val="single" w:sz="4" w:space="0" w:color="6E6E6E"/>
              <w:left w:val="single" w:sz="4" w:space="0" w:color="6E6E6E"/>
              <w:bottom w:val="single" w:sz="4" w:space="0" w:color="6E6E6E"/>
              <w:right w:val="single" w:sz="4" w:space="0" w:color="6E6E6E"/>
            </w:tcBorders>
          </w:tcPr>
          <w:p w14:paraId="7E2765FA" w14:textId="77777777" w:rsidR="00143F7A" w:rsidRDefault="00DB0B3A">
            <w:pPr>
              <w:pStyle w:val="ProductList-TableBody"/>
            </w:pPr>
            <w:r>
              <w:t>1 Power Apps portal</w:t>
            </w:r>
          </w:p>
        </w:tc>
      </w:tr>
      <w:tr w:rsidR="00143F7A" w14:paraId="4042494B" w14:textId="77777777">
        <w:tc>
          <w:tcPr>
            <w:tcW w:w="6120" w:type="dxa"/>
            <w:tcBorders>
              <w:top w:val="single" w:sz="4" w:space="0" w:color="6E6E6E"/>
              <w:left w:val="single" w:sz="4" w:space="0" w:color="6E6E6E"/>
              <w:bottom w:val="single" w:sz="4" w:space="0" w:color="6E6E6E"/>
              <w:right w:val="single" w:sz="4" w:space="0" w:color="6E6E6E"/>
            </w:tcBorders>
          </w:tcPr>
          <w:p w14:paraId="74A6A14A" w14:textId="77777777" w:rsidR="00143F7A" w:rsidRDefault="00DB0B3A">
            <w:pPr>
              <w:pStyle w:val="ProductList-TableBody"/>
            </w:pPr>
            <w:r>
              <w:t>Power Apps po korisniku</w:t>
            </w:r>
          </w:p>
        </w:tc>
        <w:tc>
          <w:tcPr>
            <w:tcW w:w="6120" w:type="dxa"/>
            <w:tcBorders>
              <w:top w:val="single" w:sz="4" w:space="0" w:color="6E6E6E"/>
              <w:left w:val="single" w:sz="4" w:space="0" w:color="6E6E6E"/>
              <w:bottom w:val="single" w:sz="4" w:space="0" w:color="6E6E6E"/>
              <w:right w:val="single" w:sz="4" w:space="0" w:color="6E6E6E"/>
            </w:tcBorders>
          </w:tcPr>
          <w:p w14:paraId="37868FAA" w14:textId="77777777" w:rsidR="00143F7A" w:rsidRDefault="00DB0B3A">
            <w:pPr>
              <w:pStyle w:val="ProductList-TableBody"/>
            </w:pPr>
            <w:r>
              <w:t>Neograničeni Power Apps portali</w:t>
            </w:r>
          </w:p>
        </w:tc>
      </w:tr>
    </w:tbl>
    <w:p w14:paraId="4A02A899" w14:textId="77777777" w:rsidR="00143F7A" w:rsidRDefault="00DB0B3A">
      <w:pPr>
        <w:pStyle w:val="ProductList-Body"/>
      </w:pPr>
      <w:r>
        <w:rPr>
          <w:i/>
          <w:vertAlign w:val="superscript"/>
        </w:rPr>
        <w:t>1</w:t>
      </w:r>
      <w:r>
        <w:rPr>
          <w:i/>
        </w:rPr>
        <w:t>Dynamics 365 Sales Enterprise, Dynamics 365 Customer Service Enterprise, Dynamics 365 Field Service, Dynamics 365 Project Service Automation, Dynamics 365 Finance, Dynamics 365 Supply Chain Management, Dynamics 365 Commerce, Dynamics 365 Human Resources, Dynamics 365 Business Central.</w:t>
      </w:r>
    </w:p>
    <w:p w14:paraId="630AD411" w14:textId="77777777" w:rsidR="00143F7A" w:rsidRDefault="00143F7A">
      <w:pPr>
        <w:pStyle w:val="ProductList-Body"/>
      </w:pPr>
    </w:p>
    <w:p w14:paraId="31766BE4" w14:textId="77777777" w:rsidR="00143F7A" w:rsidRDefault="00DB0B3A">
      <w:pPr>
        <w:pStyle w:val="ProductList-ClauseHeading"/>
        <w:outlineLvl w:val="4"/>
      </w:pPr>
      <w:r>
        <w:t>2.7 Preduslovi za dodatak za kapacitet za Power Apps i Power Automate</w:t>
      </w:r>
    </w:p>
    <w:p w14:paraId="2715C9E5" w14:textId="77777777" w:rsidR="00143F7A" w:rsidRDefault="00DB0B3A">
      <w:pPr>
        <w:pStyle w:val="ProductList-Body"/>
      </w:pPr>
      <w:r>
        <w:t>Za kupovinu dodatka za kapacitet za Power Apps i Power Automate potrebna je kupovina osnovne licence za Power Apps, Power Automate, Office/Microsoft 365 ili licenci za Dynamics 365.</w:t>
      </w:r>
    </w:p>
    <w:p w14:paraId="09EF1549" w14:textId="77777777" w:rsidR="00143F7A" w:rsidRDefault="00143F7A">
      <w:pPr>
        <w:pStyle w:val="ProductList-Body"/>
        <w:jc w:val="right"/>
      </w:pPr>
    </w:p>
    <w:tbl>
      <w:tblPr>
        <w:tblStyle w:val="PURTable"/>
        <w:tblW w:w="0" w:type="dxa"/>
        <w:tblLook w:val="04A0" w:firstRow="1" w:lastRow="0" w:firstColumn="1" w:lastColumn="0" w:noHBand="0" w:noVBand="1"/>
      </w:tblPr>
      <w:tblGrid>
        <w:gridCol w:w="10916"/>
      </w:tblGrid>
      <w:tr w:rsidR="00143F7A" w14:paraId="6EDD80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1042C0"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428B935E" w14:textId="77777777" w:rsidR="00143F7A" w:rsidRDefault="00143F7A">
      <w:pPr>
        <w:pStyle w:val="ProductList-Body"/>
      </w:pPr>
    </w:p>
    <w:p w14:paraId="7FA16692" w14:textId="77777777" w:rsidR="00143F7A" w:rsidRDefault="00DB0B3A">
      <w:pPr>
        <w:pStyle w:val="ProductList-Offering2HeadingNoBorder"/>
        <w:outlineLvl w:val="2"/>
      </w:pPr>
      <w:bookmarkStart w:id="305" w:name="_Sec1279"/>
      <w:r>
        <w:t>GitHub Offerings</w:t>
      </w:r>
      <w:bookmarkEnd w:id="305"/>
      <w:r>
        <w:fldChar w:fldCharType="begin"/>
      </w:r>
      <w:r>
        <w:instrText xml:space="preserve"> TC "</w:instrText>
      </w:r>
      <w:bookmarkStart w:id="306" w:name="_Toc47011667"/>
      <w:r>
        <w:instrText>GitHub Offerings</w:instrText>
      </w:r>
      <w:bookmarkEnd w:id="306"/>
      <w:r>
        <w:instrText>" \l 3</w:instrText>
      </w:r>
      <w:r>
        <w:fldChar w:fldCharType="end"/>
      </w:r>
    </w:p>
    <w:p w14:paraId="6DE8DEAE" w14:textId="77777777" w:rsidR="00143F7A" w:rsidRDefault="00DB0B3A">
      <w:pPr>
        <w:pStyle w:val="ProductList-Offering1SubSection"/>
        <w:outlineLvl w:val="3"/>
      </w:pPr>
      <w:bookmarkStart w:id="307" w:name="_Sec1280"/>
      <w:r>
        <w:t>1. Raspoloživost programa</w:t>
      </w:r>
      <w:bookmarkEnd w:id="307"/>
    </w:p>
    <w:tbl>
      <w:tblPr>
        <w:tblStyle w:val="PURTable"/>
        <w:tblW w:w="0" w:type="dxa"/>
        <w:tblLook w:val="04A0" w:firstRow="1" w:lastRow="0" w:firstColumn="1" w:lastColumn="0" w:noHBand="0" w:noVBand="1"/>
      </w:tblPr>
      <w:tblGrid>
        <w:gridCol w:w="4371"/>
        <w:gridCol w:w="727"/>
        <w:gridCol w:w="721"/>
        <w:gridCol w:w="725"/>
        <w:gridCol w:w="730"/>
        <w:gridCol w:w="735"/>
        <w:gridCol w:w="733"/>
        <w:gridCol w:w="727"/>
        <w:gridCol w:w="723"/>
        <w:gridCol w:w="724"/>
      </w:tblGrid>
      <w:tr w:rsidR="00143F7A" w14:paraId="710B2CA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9B3ABEE" w14:textId="77777777" w:rsidR="00143F7A" w:rsidRDefault="00DB0B3A">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D78089" w14:textId="77777777" w:rsidR="00143F7A" w:rsidRDefault="00DB0B3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6ACEA8" w14:textId="77777777" w:rsidR="00143F7A" w:rsidRDefault="00DB0B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86B011" w14:textId="77777777" w:rsidR="00143F7A" w:rsidRDefault="00DB0B3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1D3606" w14:textId="77777777" w:rsidR="00143F7A" w:rsidRDefault="00DB0B3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AE4059" w14:textId="77777777" w:rsidR="00143F7A" w:rsidRDefault="00DB0B3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E76AB4" w14:textId="77777777" w:rsidR="00143F7A" w:rsidRDefault="00DB0B3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F54319" w14:textId="77777777" w:rsidR="00143F7A" w:rsidRDefault="00DB0B3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1BE967" w14:textId="77777777" w:rsidR="00143F7A" w:rsidRDefault="00DB0B3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D5EDA8" w14:textId="77777777" w:rsidR="00143F7A" w:rsidRDefault="00DB0B3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43F7A" w14:paraId="74C69B52" w14:textId="77777777">
        <w:tc>
          <w:tcPr>
            <w:tcW w:w="4520" w:type="dxa"/>
            <w:tcBorders>
              <w:top w:val="single" w:sz="4" w:space="0" w:color="FFFFFF"/>
              <w:left w:val="single" w:sz="4" w:space="0" w:color="FFFFFF"/>
              <w:bottom w:val="dashed" w:sz="4" w:space="0" w:color="B2B2B2"/>
              <w:right w:val="none" w:sz="4" w:space="0" w:color="B2B2B2"/>
            </w:tcBorders>
          </w:tcPr>
          <w:p w14:paraId="54BE09B8" w14:textId="77777777" w:rsidR="00143F7A" w:rsidRDefault="00DB0B3A">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1987B116"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A15949"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EAF327"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7EEA65"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F30C9E"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37E0C5"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B69119"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E95A60"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3CFD1A" w14:textId="77777777" w:rsidR="00143F7A" w:rsidRDefault="00143F7A">
            <w:pPr>
              <w:pStyle w:val="ProductList-TableBody"/>
              <w:jc w:val="center"/>
            </w:pPr>
          </w:p>
        </w:tc>
      </w:tr>
      <w:tr w:rsidR="00143F7A" w14:paraId="32D8F8E2" w14:textId="77777777">
        <w:tc>
          <w:tcPr>
            <w:tcW w:w="4520" w:type="dxa"/>
            <w:tcBorders>
              <w:top w:val="dashed" w:sz="4" w:space="0" w:color="B2B2B2"/>
              <w:left w:val="single" w:sz="4" w:space="0" w:color="FFFFFF"/>
              <w:bottom w:val="dashed" w:sz="4" w:space="0" w:color="B2B2B2"/>
              <w:right w:val="none" w:sz="4" w:space="0" w:color="B2B2B2"/>
            </w:tcBorders>
          </w:tcPr>
          <w:p w14:paraId="02418092" w14:textId="77777777" w:rsidR="00143F7A" w:rsidRDefault="00DB0B3A">
            <w:pPr>
              <w:pStyle w:val="ProductList-TableBody"/>
            </w:pPr>
            <w:r>
              <w:t>GitHub Advanced Security</w:t>
            </w:r>
            <w:r>
              <w:fldChar w:fldCharType="begin"/>
            </w:r>
            <w:r>
              <w:instrText xml:space="preserve"> XE "GitHub Advanced Security"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14:paraId="25EE042F"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2339D2"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6E075A"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1CEE45"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EDC075"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FD17DB"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88EDBF"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159346"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BFCAEF" w14:textId="77777777" w:rsidR="00143F7A" w:rsidRDefault="00143F7A">
            <w:pPr>
              <w:pStyle w:val="ProductList-TableBody"/>
              <w:jc w:val="center"/>
            </w:pPr>
          </w:p>
        </w:tc>
      </w:tr>
      <w:tr w:rsidR="00143F7A" w14:paraId="41232758" w14:textId="77777777">
        <w:tc>
          <w:tcPr>
            <w:tcW w:w="4520" w:type="dxa"/>
            <w:tcBorders>
              <w:top w:val="dashed" w:sz="4" w:space="0" w:color="B2B2B2"/>
              <w:left w:val="single" w:sz="4" w:space="0" w:color="FFFFFF"/>
              <w:bottom w:val="dashed" w:sz="4" w:space="0" w:color="B2B2B2"/>
              <w:right w:val="none" w:sz="4" w:space="0" w:color="B2B2B2"/>
            </w:tcBorders>
          </w:tcPr>
          <w:p w14:paraId="48D0C992" w14:textId="77777777" w:rsidR="00143F7A" w:rsidRDefault="00DB0B3A">
            <w:pPr>
              <w:pStyle w:val="ProductList-TableBody"/>
            </w:pPr>
            <w:r>
              <w:t>GitHub direktan pristup inženjerskom timu</w:t>
            </w:r>
            <w:r>
              <w:fldChar w:fldCharType="begin"/>
            </w:r>
            <w:r>
              <w:instrText xml:space="preserve"> XE "GitHub direktan pristup inženjerskom timu"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0CD1CD38"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BA9563"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01F212"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B08716"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3B3C39"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821978"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17E45D"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A0A079"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390FE1" w14:textId="77777777" w:rsidR="00143F7A" w:rsidRDefault="00143F7A">
            <w:pPr>
              <w:pStyle w:val="ProductList-TableBody"/>
              <w:jc w:val="center"/>
            </w:pPr>
          </w:p>
        </w:tc>
      </w:tr>
      <w:tr w:rsidR="00143F7A" w14:paraId="3CE72FF9" w14:textId="77777777">
        <w:tc>
          <w:tcPr>
            <w:tcW w:w="4520" w:type="dxa"/>
            <w:tcBorders>
              <w:top w:val="dashed" w:sz="4" w:space="0" w:color="B2B2B2"/>
              <w:left w:val="single" w:sz="4" w:space="0" w:color="FFFFFF"/>
              <w:bottom w:val="dashed" w:sz="4" w:space="0" w:color="B2B2B2"/>
              <w:right w:val="none" w:sz="4" w:space="0" w:color="B2B2B2"/>
            </w:tcBorders>
          </w:tcPr>
          <w:p w14:paraId="7CA93780" w14:textId="77777777" w:rsidR="00143F7A" w:rsidRDefault="00DB0B3A">
            <w:pPr>
              <w:pStyle w:val="ProductList-TableBody"/>
            </w:pPr>
            <w:r>
              <w:t>GitHub Enterprise</w:t>
            </w:r>
            <w:r>
              <w:fldChar w:fldCharType="begin"/>
            </w:r>
            <w:r>
              <w:instrText xml:space="preserve"> XE "GitHub Enterprise"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14:paraId="02C33638"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03BA9E"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1B02B0"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42E8C3"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E85DFA"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6A1131"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2268AE"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16B9EB"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E75CFC" w14:textId="77777777" w:rsidR="00143F7A" w:rsidRDefault="00143F7A">
            <w:pPr>
              <w:pStyle w:val="ProductList-TableBody"/>
              <w:jc w:val="center"/>
            </w:pPr>
          </w:p>
        </w:tc>
      </w:tr>
      <w:tr w:rsidR="00143F7A" w14:paraId="2A5A37B3" w14:textId="77777777">
        <w:tc>
          <w:tcPr>
            <w:tcW w:w="4520" w:type="dxa"/>
            <w:tcBorders>
              <w:top w:val="dashed" w:sz="4" w:space="0" w:color="B2B2B2"/>
              <w:left w:val="single" w:sz="4" w:space="0" w:color="FFFFFF"/>
              <w:bottom w:val="dashed" w:sz="4" w:space="0" w:color="B2B2B2"/>
              <w:right w:val="none" w:sz="4" w:space="0" w:color="B2B2B2"/>
            </w:tcBorders>
          </w:tcPr>
          <w:p w14:paraId="0C284A30" w14:textId="77777777" w:rsidR="00143F7A" w:rsidRDefault="00DB0B3A">
            <w:pPr>
              <w:pStyle w:val="ProductList-TableBody"/>
            </w:pPr>
            <w:r>
              <w:t>GitHub Enterprise</w:t>
            </w:r>
            <w:r>
              <w:fldChar w:fldCharType="begin"/>
            </w:r>
            <w:r>
              <w:instrText xml:space="preserve"> XE "GitHub Enterprise" </w:instrText>
            </w:r>
            <w:r>
              <w:fldChar w:fldCharType="end"/>
            </w:r>
            <w:r>
              <w:t xml:space="preserve"> (Licenca za pretplatu na uslugu)</w:t>
            </w:r>
          </w:p>
        </w:tc>
        <w:tc>
          <w:tcPr>
            <w:tcW w:w="740" w:type="dxa"/>
            <w:tcBorders>
              <w:top w:val="dashed" w:sz="4" w:space="0" w:color="B2B2B2"/>
              <w:left w:val="none" w:sz="4" w:space="0" w:color="B2B2B2"/>
              <w:bottom w:val="dashed" w:sz="4" w:space="0" w:color="B2B2B2"/>
              <w:right w:val="single" w:sz="4" w:space="0" w:color="FFFFFF"/>
            </w:tcBorders>
          </w:tcPr>
          <w:p w14:paraId="00B2C80B"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B0EEBD"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C3B0F6"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68ACAE"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B5447C"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112882"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4BC66F"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088DE7"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38C13D" w14:textId="77777777" w:rsidR="00143F7A" w:rsidRDefault="00143F7A">
            <w:pPr>
              <w:pStyle w:val="ProductList-TableBody"/>
              <w:jc w:val="center"/>
            </w:pPr>
          </w:p>
        </w:tc>
      </w:tr>
      <w:tr w:rsidR="00143F7A" w14:paraId="3EDDD698" w14:textId="77777777">
        <w:tc>
          <w:tcPr>
            <w:tcW w:w="4520" w:type="dxa"/>
            <w:tcBorders>
              <w:top w:val="dashed" w:sz="4" w:space="0" w:color="B2B2B2"/>
              <w:left w:val="single" w:sz="4" w:space="0" w:color="FFFFFF"/>
              <w:bottom w:val="dashed" w:sz="4" w:space="0" w:color="B2B2B2"/>
              <w:right w:val="none" w:sz="4" w:space="0" w:color="B2B2B2"/>
            </w:tcBorders>
          </w:tcPr>
          <w:p w14:paraId="62178F23" w14:textId="77777777" w:rsidR="00143F7A" w:rsidRDefault="00DB0B3A">
            <w:pPr>
              <w:pStyle w:val="ProductList-TableBody"/>
            </w:pPr>
            <w:r>
              <w:t>GitHub Insights</w:t>
            </w:r>
            <w:r>
              <w:fldChar w:fldCharType="begin"/>
            </w:r>
            <w:r>
              <w:instrText xml:space="preserve"> XE "GitHub Insights"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14:paraId="3CDB2C00"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33C043"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639006"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990D2B"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9B2667"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1D19F4"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798BFE"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FC6DE8"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114701" w14:textId="77777777" w:rsidR="00143F7A" w:rsidRDefault="00143F7A">
            <w:pPr>
              <w:pStyle w:val="ProductList-TableBody"/>
              <w:jc w:val="center"/>
            </w:pPr>
          </w:p>
        </w:tc>
      </w:tr>
      <w:tr w:rsidR="00143F7A" w14:paraId="7BD46F18" w14:textId="77777777">
        <w:tc>
          <w:tcPr>
            <w:tcW w:w="4520" w:type="dxa"/>
            <w:tcBorders>
              <w:top w:val="dashed" w:sz="4" w:space="0" w:color="B2B2B2"/>
              <w:left w:val="single" w:sz="4" w:space="0" w:color="FFFFFF"/>
              <w:bottom w:val="dashed" w:sz="4" w:space="0" w:color="B2B2B2"/>
              <w:right w:val="none" w:sz="4" w:space="0" w:color="B2B2B2"/>
            </w:tcBorders>
          </w:tcPr>
          <w:p w14:paraId="5F7E47FA" w14:textId="77777777" w:rsidR="00143F7A" w:rsidRDefault="00DB0B3A">
            <w:pPr>
              <w:pStyle w:val="ProductList-TableBody"/>
            </w:pPr>
            <w:r>
              <w:t>GitHub Learning Lab for Organizations</w:t>
            </w:r>
            <w:r>
              <w:fldChar w:fldCharType="begin"/>
            </w:r>
            <w:r>
              <w:instrText xml:space="preserve"> XE "GitHub Learning Lab for Organizations"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14:paraId="0A9C3BF5"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B4DC54"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755072"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9BD54B"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527AB5"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3A5123"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478E52"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2BBB21"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B6A492" w14:textId="77777777" w:rsidR="00143F7A" w:rsidRDefault="00143F7A">
            <w:pPr>
              <w:pStyle w:val="ProductList-TableBody"/>
              <w:jc w:val="center"/>
            </w:pPr>
          </w:p>
        </w:tc>
      </w:tr>
      <w:tr w:rsidR="00143F7A" w14:paraId="5CB2F34B" w14:textId="77777777">
        <w:tc>
          <w:tcPr>
            <w:tcW w:w="4520" w:type="dxa"/>
            <w:tcBorders>
              <w:top w:val="dashed" w:sz="4" w:space="0" w:color="B2B2B2"/>
              <w:left w:val="single" w:sz="4" w:space="0" w:color="FFFFFF"/>
              <w:bottom w:val="dashed" w:sz="4" w:space="0" w:color="B2B2B2"/>
              <w:right w:val="none" w:sz="4" w:space="0" w:color="B2B2B2"/>
            </w:tcBorders>
          </w:tcPr>
          <w:p w14:paraId="1FB6E7CD" w14:textId="77777777" w:rsidR="00143F7A" w:rsidRDefault="00DB0B3A">
            <w:pPr>
              <w:pStyle w:val="ProductList-TableBody"/>
            </w:pPr>
            <w:r>
              <w:t>GitHub One</w:t>
            </w:r>
            <w:r>
              <w:fldChar w:fldCharType="begin"/>
            </w:r>
            <w:r>
              <w:instrText xml:space="preserve"> XE "GitHub One"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14:paraId="46E77585"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94452F"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2EFC0F"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889913"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654EA2"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8689CD"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613500"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3AE4F8"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6EB8C4" w14:textId="77777777" w:rsidR="00143F7A" w:rsidRDefault="00143F7A">
            <w:pPr>
              <w:pStyle w:val="ProductList-TableBody"/>
              <w:jc w:val="center"/>
            </w:pPr>
          </w:p>
        </w:tc>
      </w:tr>
      <w:tr w:rsidR="00143F7A" w14:paraId="1E574A64" w14:textId="77777777">
        <w:tc>
          <w:tcPr>
            <w:tcW w:w="4520" w:type="dxa"/>
            <w:tcBorders>
              <w:top w:val="dashed" w:sz="4" w:space="0" w:color="B2B2B2"/>
              <w:left w:val="single" w:sz="4" w:space="0" w:color="FFFFFF"/>
              <w:bottom w:val="single" w:sz="4" w:space="0" w:color="FFFFFF"/>
              <w:right w:val="none" w:sz="4" w:space="0" w:color="B2B2B2"/>
            </w:tcBorders>
          </w:tcPr>
          <w:p w14:paraId="582C7802" w14:textId="77777777" w:rsidR="00143F7A" w:rsidRDefault="00DB0B3A">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3D04D6EB"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B5C850"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D2A830"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8B0E7B"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B764BD"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A0A19D"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650716"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CDA4FE"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3F817D" w14:textId="77777777" w:rsidR="00143F7A" w:rsidRDefault="00143F7A">
            <w:pPr>
              <w:pStyle w:val="ProductList-TableBody"/>
              <w:jc w:val="center"/>
            </w:pPr>
          </w:p>
        </w:tc>
      </w:tr>
    </w:tbl>
    <w:p w14:paraId="15CD97BA" w14:textId="77777777" w:rsidR="00143F7A" w:rsidRDefault="00DB0B3A">
      <w:pPr>
        <w:pStyle w:val="ProductList-Offering1SubSection"/>
        <w:outlineLvl w:val="3"/>
      </w:pPr>
      <w:bookmarkStart w:id="308" w:name="_Sec1281"/>
      <w:r>
        <w:t>2. Uslovi za proizvod</w:t>
      </w:r>
      <w:bookmarkEnd w:id="308"/>
    </w:p>
    <w:tbl>
      <w:tblPr>
        <w:tblStyle w:val="PURTable"/>
        <w:tblW w:w="0" w:type="dxa"/>
        <w:tblLook w:val="04A0" w:firstRow="1" w:lastRow="0" w:firstColumn="1" w:lastColumn="0" w:noHBand="0" w:noVBand="1"/>
      </w:tblPr>
      <w:tblGrid>
        <w:gridCol w:w="3650"/>
        <w:gridCol w:w="3541"/>
        <w:gridCol w:w="3725"/>
      </w:tblGrid>
      <w:tr w:rsidR="00143F7A" w14:paraId="1F34B0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B42734B" w14:textId="77777777" w:rsidR="00143F7A" w:rsidRDefault="00DB0B3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F4DCAFB" w14:textId="77777777" w:rsidR="00143F7A" w:rsidRDefault="00DB0B3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670C4A5" w14:textId="77777777" w:rsidR="00143F7A" w:rsidRDefault="00DB0B3A">
            <w:pPr>
              <w:pStyle w:val="ProductList-TableBody"/>
            </w:pPr>
            <w:r>
              <w:rPr>
                <w:color w:val="404040"/>
              </w:rPr>
              <w:t>Ispunjava uslove za produženi period važenja: Nije primenjivo</w:t>
            </w:r>
          </w:p>
        </w:tc>
      </w:tr>
      <w:tr w:rsidR="00143F7A" w14:paraId="3EA231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1DE53" w14:textId="77777777" w:rsidR="00143F7A" w:rsidRDefault="00DB0B3A">
            <w:pPr>
              <w:pStyle w:val="ProductList-TableBody"/>
            </w:pPr>
            <w:r>
              <w:rPr>
                <w:color w:val="404040"/>
              </w:rPr>
              <w:t>Prava na migraciju: Nije primenjivo</w:t>
            </w:r>
          </w:p>
        </w:tc>
        <w:tc>
          <w:tcPr>
            <w:tcW w:w="3920" w:type="dxa"/>
            <w:tcBorders>
              <w:top w:val="single" w:sz="4" w:space="0" w:color="000000"/>
              <w:left w:val="single" w:sz="4" w:space="0" w:color="000000"/>
              <w:bottom w:val="single" w:sz="4" w:space="0" w:color="000000"/>
              <w:right w:val="single" w:sz="4" w:space="0" w:color="000000"/>
            </w:tcBorders>
          </w:tcPr>
          <w:p w14:paraId="36CAF191" w14:textId="77777777" w:rsidR="00143F7A" w:rsidRDefault="00DB0B3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2A2123B" w14:textId="77777777" w:rsidR="00143F7A" w:rsidRDefault="00DB0B3A">
            <w:pPr>
              <w:pStyle w:val="ProductList-TableBody"/>
            </w:pPr>
            <w:r>
              <w:rPr>
                <w:color w:val="404040"/>
              </w:rPr>
              <w:t>Promocije: Nije primenjivo</w:t>
            </w:r>
          </w:p>
        </w:tc>
      </w:tr>
      <w:tr w:rsidR="00143F7A" w14:paraId="184C9B4C" w14:textId="77777777">
        <w:tc>
          <w:tcPr>
            <w:tcW w:w="4040" w:type="dxa"/>
            <w:tcBorders>
              <w:top w:val="single" w:sz="4" w:space="0" w:color="000000"/>
              <w:left w:val="single" w:sz="4" w:space="0" w:color="000000"/>
              <w:bottom w:val="single" w:sz="4" w:space="0" w:color="000000"/>
              <w:right w:val="single" w:sz="4" w:space="0" w:color="000000"/>
            </w:tcBorders>
          </w:tcPr>
          <w:p w14:paraId="6F3EEFD1" w14:textId="77777777" w:rsidR="00143F7A" w:rsidRDefault="00DB0B3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3920" w:type="dxa"/>
            <w:tcBorders>
              <w:top w:val="single" w:sz="4" w:space="0" w:color="000000"/>
              <w:left w:val="single" w:sz="4" w:space="0" w:color="000000"/>
              <w:bottom w:val="single" w:sz="4" w:space="0" w:color="000000"/>
              <w:right w:val="single" w:sz="4" w:space="0" w:color="000000"/>
            </w:tcBorders>
          </w:tcPr>
          <w:p w14:paraId="5C8319D0" w14:textId="77777777" w:rsidR="00143F7A" w:rsidRDefault="00DB0B3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C822831" w14:textId="77777777" w:rsidR="00143F7A" w:rsidRDefault="00DB0B3A">
            <w:pPr>
              <w:pStyle w:val="ProductList-TableBody"/>
            </w:pPr>
            <w:r>
              <w:rPr>
                <w:color w:val="404040"/>
              </w:rPr>
              <w:t>Ispunjava uslove za smanjenje (SCE): Nije primenjivo</w:t>
            </w:r>
          </w:p>
        </w:tc>
      </w:tr>
      <w:tr w:rsidR="00143F7A" w14:paraId="3FB421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E6EA0" w14:textId="77777777" w:rsidR="00143F7A" w:rsidRDefault="00DB0B3A">
            <w:pPr>
              <w:pStyle w:val="ProductList-TableBody"/>
            </w:pPr>
            <w:r>
              <w:rPr>
                <w:color w:val="404040"/>
              </w:rPr>
              <w:t>Pogodnost korišćenja za studente: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F16DCEC" w14:textId="77777777" w:rsidR="00143F7A" w:rsidRDefault="00DB0B3A">
            <w:pPr>
              <w:pStyle w:val="ProductList-TableBody"/>
            </w:pPr>
            <w:r>
              <w:rPr>
                <w:color w:val="404040"/>
              </w:rPr>
              <w:t>Ispunjava uslove za true-up: Nije primenjivo</w:t>
            </w:r>
          </w:p>
        </w:tc>
        <w:tc>
          <w:tcPr>
            <w:tcW w:w="4160" w:type="dxa"/>
            <w:tcBorders>
              <w:top w:val="single" w:sz="4" w:space="0" w:color="000000"/>
              <w:left w:val="single" w:sz="4" w:space="0" w:color="000000"/>
              <w:bottom w:val="single" w:sz="4" w:space="0" w:color="000000"/>
              <w:right w:val="single" w:sz="4" w:space="0" w:color="000000"/>
            </w:tcBorders>
          </w:tcPr>
          <w:p w14:paraId="3B2619AF" w14:textId="77777777" w:rsidR="00143F7A" w:rsidRDefault="00143F7A">
            <w:pPr>
              <w:pStyle w:val="ProductList-TableBody"/>
            </w:pPr>
          </w:p>
        </w:tc>
      </w:tr>
    </w:tbl>
    <w:p w14:paraId="7C6868B9" w14:textId="77777777" w:rsidR="00143F7A" w:rsidRDefault="00143F7A">
      <w:pPr>
        <w:pStyle w:val="ProductList-Body"/>
      </w:pPr>
    </w:p>
    <w:p w14:paraId="4C866AB5" w14:textId="77777777" w:rsidR="00143F7A" w:rsidRDefault="00DB0B3A">
      <w:pPr>
        <w:pStyle w:val="ProductList-ClauseHeading"/>
        <w:outlineLvl w:val="4"/>
      </w:pPr>
      <w:r>
        <w:t>2.1 GitHub Enterprise</w:t>
      </w:r>
    </w:p>
    <w:p w14:paraId="5BB87200" w14:textId="77777777" w:rsidR="00143F7A" w:rsidRDefault="00DB0B3A">
      <w:pPr>
        <w:pStyle w:val="ProductList-Body"/>
      </w:pPr>
      <w:r>
        <w:t xml:space="preserve">Klijentovi Licencirani korisnici mogu da pristupaju online usluzi GitHub Cloud (raniji naziv – Business Cloud) i GitHub Enterprise Server lokalnom softveru (raniji naziv – GitHub Enterprise ili GHE) i da ih koriste onako kako su uključeni u GitHub Enterprise. </w:t>
      </w:r>
    </w:p>
    <w:p w14:paraId="4DFA5872" w14:textId="77777777" w:rsidR="00143F7A" w:rsidRDefault="00143F7A">
      <w:pPr>
        <w:pStyle w:val="ProductList-Body"/>
      </w:pPr>
    </w:p>
    <w:p w14:paraId="181FDD37" w14:textId="77777777" w:rsidR="00143F7A" w:rsidRDefault="00DB0B3A">
      <w:pPr>
        <w:pStyle w:val="ProductList-ClauseHeading"/>
        <w:outlineLvl w:val="4"/>
      </w:pPr>
      <w:r>
        <w:t>2.2 GitHub Enterprise licenciran putem EES-a</w:t>
      </w:r>
    </w:p>
    <w:p w14:paraId="19764B9E" w14:textId="77777777" w:rsidR="00143F7A" w:rsidRDefault="00DB0B3A">
      <w:pPr>
        <w:pStyle w:val="ProductList-Body"/>
      </w:pPr>
      <w:r>
        <w:t xml:space="preserve">Klijent mora da nabavi jednu Licencu za pretplatu na uslugu za organizaciju za GitHub Enterprise. Za potrebe Uslova licenciranja za GitHub Enterprise svi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 obrazovni korisnici</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 znanja</w:t>
      </w:r>
      <w:r>
        <w:fldChar w:fldCharType="end"/>
      </w:r>
      <w:r>
        <w:t>) i Studenti smatraju se Licenciranim korisnicima tokom perioda važenja Licence za pretplatu na uslugu.</w:t>
      </w:r>
    </w:p>
    <w:p w14:paraId="6A3FAE8F" w14:textId="77777777" w:rsidR="00143F7A" w:rsidRDefault="00143F7A">
      <w:pPr>
        <w:pStyle w:val="ProductList-Body"/>
      </w:pPr>
    </w:p>
    <w:p w14:paraId="28188CB3" w14:textId="77777777" w:rsidR="00143F7A" w:rsidRDefault="00DB0B3A">
      <w:pPr>
        <w:pStyle w:val="ProductList-ClauseHeading"/>
        <w:outlineLvl w:val="4"/>
      </w:pPr>
      <w:r>
        <w:t>2.3 GitHub Actions i GitHub Packages</w:t>
      </w:r>
    </w:p>
    <w:p w14:paraId="50DA8651" w14:textId="77777777" w:rsidR="00143F7A" w:rsidRDefault="00DB0B3A">
      <w:pPr>
        <w:pStyle w:val="ProductList-Body"/>
      </w:pPr>
      <w:r>
        <w:t xml:space="preserve">Klijent može da nabavi ove usluge samo ako ima i SL-ove za korisnika za GitHub Enterprise ili ponudu koja obuhvata GitHub Enterprise. </w:t>
      </w:r>
    </w:p>
    <w:p w14:paraId="6A5FC2B7" w14:textId="77777777" w:rsidR="00143F7A" w:rsidRDefault="00143F7A">
      <w:pPr>
        <w:pStyle w:val="ProductList-Body"/>
      </w:pPr>
    </w:p>
    <w:p w14:paraId="76BDD8E5" w14:textId="77777777" w:rsidR="00143F7A" w:rsidRDefault="00DB0B3A">
      <w:pPr>
        <w:pStyle w:val="ProductList-ClauseHeading"/>
        <w:outlineLvl w:val="4"/>
      </w:pPr>
      <w:r>
        <w:t>2.4 GitHub Advanced Security i GitHub Insights</w:t>
      </w:r>
    </w:p>
    <w:p w14:paraId="6C36B10A" w14:textId="77777777" w:rsidR="00143F7A" w:rsidRDefault="00DB0B3A">
      <w:pPr>
        <w:pStyle w:val="ProductList-Body"/>
      </w:pPr>
      <w:r>
        <w:t xml:space="preserve">Klijent može da nabavi SL-ove za korisnike za GitHub Advanced Security i GitHub Insights ili za samo jednu od ovih usluga za svoje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usluge GitHub Enterprise ili ponudu koja obuhvata GitHub Enterprise („Klijentovi GitHub Enterprise korisnici“), pod uslovom da nabavi SL-ove za korisnike za takve usluge za sve Klijentove GitHub Enterprise korisnike. Ova opcija se ne primenjuje na klijente sa Upisnicom za obrazovna rešenja.</w:t>
      </w:r>
    </w:p>
    <w:p w14:paraId="0932C38C" w14:textId="77777777" w:rsidR="00143F7A" w:rsidRDefault="00143F7A">
      <w:pPr>
        <w:pStyle w:val="ProductList-Body"/>
      </w:pPr>
    </w:p>
    <w:p w14:paraId="7B848F86" w14:textId="77777777" w:rsidR="00143F7A" w:rsidRDefault="00DB0B3A">
      <w:pPr>
        <w:pStyle w:val="ProductList-ClauseHeading"/>
        <w:outlineLvl w:val="4"/>
      </w:pPr>
      <w:r>
        <w:t>2.5 GitHub Learning Lab for Organizations</w:t>
      </w:r>
    </w:p>
    <w:p w14:paraId="2782F454" w14:textId="77777777" w:rsidR="00143F7A" w:rsidRDefault="00DB0B3A">
      <w:pPr>
        <w:pStyle w:val="ProductList-Body"/>
      </w:pPr>
      <w:r>
        <w:t>Klijent može da nabavi GitHub Learning Lab SL licence za korisnike isključivo za svoje Licencirane korisnike usluge GitHub Enterprise ili ponudu koja obuhvata GitHub Enterprise.</w:t>
      </w:r>
    </w:p>
    <w:p w14:paraId="65E3FCAD" w14:textId="77777777" w:rsidR="00143F7A" w:rsidRDefault="00143F7A">
      <w:pPr>
        <w:pStyle w:val="ProductList-Body"/>
      </w:pPr>
    </w:p>
    <w:p w14:paraId="76616198" w14:textId="77777777" w:rsidR="00143F7A" w:rsidRDefault="00DB0B3A">
      <w:pPr>
        <w:pStyle w:val="ProductList-ClauseHeading"/>
        <w:outlineLvl w:val="4"/>
      </w:pPr>
      <w:r>
        <w:t>2.6 Obuka i procena</w:t>
      </w:r>
    </w:p>
    <w:p w14:paraId="10EA01E0" w14:textId="77777777" w:rsidR="00143F7A" w:rsidRDefault="00DB0B3A">
      <w:pPr>
        <w:pStyle w:val="ProductList-Body"/>
      </w:pPr>
      <w:r>
        <w:t>Bez obzira na eventualno neslaganje bilo kojih uslova u Klijentovom Ugovoru o količinskom licenciranju, za pristup softveru ili online usluzi GitHub Enterprise radi obuke ili procene potrebne su SL licence za korisnike.</w:t>
      </w:r>
    </w:p>
    <w:p w14:paraId="7C56B960" w14:textId="77777777" w:rsidR="00143F7A" w:rsidRDefault="00143F7A">
      <w:pPr>
        <w:pStyle w:val="ProductList-Body"/>
        <w:jc w:val="right"/>
      </w:pPr>
    </w:p>
    <w:tbl>
      <w:tblPr>
        <w:tblStyle w:val="PURTable"/>
        <w:tblW w:w="0" w:type="dxa"/>
        <w:tblLook w:val="04A0" w:firstRow="1" w:lastRow="0" w:firstColumn="1" w:lastColumn="0" w:noHBand="0" w:noVBand="1"/>
      </w:tblPr>
      <w:tblGrid>
        <w:gridCol w:w="10916"/>
      </w:tblGrid>
      <w:tr w:rsidR="00143F7A" w14:paraId="315B74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129143"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1C991487" w14:textId="77777777" w:rsidR="00143F7A" w:rsidRDefault="00143F7A">
      <w:pPr>
        <w:pStyle w:val="ProductList-Body"/>
      </w:pPr>
    </w:p>
    <w:p w14:paraId="37B5518A" w14:textId="77777777" w:rsidR="00143F7A" w:rsidRDefault="00DB0B3A">
      <w:pPr>
        <w:pStyle w:val="ProductList-Offering2HeadingNoBorder"/>
        <w:outlineLvl w:val="2"/>
      </w:pPr>
      <w:bookmarkStart w:id="309" w:name="_Sec1298"/>
      <w:r>
        <w:t>Advanced Threat Protection za Microsoft zaštitnik za servere</w:t>
      </w:r>
      <w:bookmarkEnd w:id="309"/>
      <w:r>
        <w:fldChar w:fldCharType="begin"/>
      </w:r>
      <w:r>
        <w:instrText xml:space="preserve"> TC "</w:instrText>
      </w:r>
      <w:bookmarkStart w:id="310" w:name="_Toc47011668"/>
      <w:r>
        <w:instrText>Advanced Threat Protection za Microsoft zaštitnik za servere</w:instrText>
      </w:r>
      <w:bookmarkEnd w:id="310"/>
      <w:r>
        <w:instrText>" \l 3</w:instrText>
      </w:r>
      <w:r>
        <w:fldChar w:fldCharType="end"/>
      </w:r>
    </w:p>
    <w:p w14:paraId="4205F473" w14:textId="77777777" w:rsidR="00143F7A" w:rsidRDefault="00DB0B3A">
      <w:pPr>
        <w:pStyle w:val="ProductList-Offering1SubSection"/>
        <w:outlineLvl w:val="3"/>
      </w:pPr>
      <w:bookmarkStart w:id="311" w:name="_Sec1299"/>
      <w:r>
        <w:t>1. Raspoloživost programa</w:t>
      </w:r>
      <w:bookmarkEnd w:id="311"/>
    </w:p>
    <w:tbl>
      <w:tblPr>
        <w:tblStyle w:val="PURTable"/>
        <w:tblW w:w="0" w:type="dxa"/>
        <w:tblLook w:val="04A0" w:firstRow="1" w:lastRow="0" w:firstColumn="1" w:lastColumn="0" w:noHBand="0" w:noVBand="1"/>
      </w:tblPr>
      <w:tblGrid>
        <w:gridCol w:w="4233"/>
        <w:gridCol w:w="707"/>
        <w:gridCol w:w="690"/>
        <w:gridCol w:w="809"/>
        <w:gridCol w:w="713"/>
        <w:gridCol w:w="728"/>
        <w:gridCol w:w="830"/>
        <w:gridCol w:w="706"/>
        <w:gridCol w:w="696"/>
        <w:gridCol w:w="804"/>
      </w:tblGrid>
      <w:tr w:rsidR="00143F7A" w14:paraId="2A8FCC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7FA708" w14:textId="77777777" w:rsidR="00143F7A" w:rsidRDefault="00DB0B3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137D425" w14:textId="77777777" w:rsidR="00143F7A" w:rsidRDefault="00DB0B3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D25B32" w14:textId="77777777" w:rsidR="00143F7A" w:rsidRDefault="00DB0B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015924" w14:textId="77777777" w:rsidR="00143F7A" w:rsidRDefault="00DB0B3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C59AF5" w14:textId="77777777" w:rsidR="00143F7A" w:rsidRDefault="00DB0B3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D6A3E3" w14:textId="77777777" w:rsidR="00143F7A" w:rsidRDefault="00DB0B3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5A111B" w14:textId="77777777" w:rsidR="00143F7A" w:rsidRDefault="00DB0B3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4F2A40" w14:textId="77777777" w:rsidR="00143F7A" w:rsidRDefault="00DB0B3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14B364" w14:textId="77777777" w:rsidR="00143F7A" w:rsidRDefault="00DB0B3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32CA83" w14:textId="77777777" w:rsidR="00143F7A" w:rsidRDefault="00DB0B3A">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143F7A" w14:paraId="4182E5A2" w14:textId="77777777">
        <w:tc>
          <w:tcPr>
            <w:tcW w:w="4660" w:type="dxa"/>
            <w:tcBorders>
              <w:top w:val="single" w:sz="6" w:space="0" w:color="FFFFFF"/>
              <w:left w:val="none" w:sz="4" w:space="0" w:color="6E6E6E"/>
              <w:bottom w:val="single" w:sz="4" w:space="0" w:color="FFFFFF"/>
              <w:right w:val="none" w:sz="4" w:space="0" w:color="6E6E6E"/>
            </w:tcBorders>
          </w:tcPr>
          <w:p w14:paraId="69A4F3DC" w14:textId="77777777" w:rsidR="00143F7A" w:rsidRDefault="00DB0B3A">
            <w:pPr>
              <w:pStyle w:val="ProductList-TableBody"/>
            </w:pPr>
            <w:r>
              <w:t>Advanced Threat Protection za Microsoft zaštitnik za servere</w:t>
            </w:r>
            <w:r>
              <w:fldChar w:fldCharType="begin"/>
            </w:r>
            <w:r>
              <w:instrText xml:space="preserve"> XE "Advanced Threat Protection za Microsoft zaštitnik za servere"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782C22F3" w14:textId="77777777" w:rsidR="00143F7A" w:rsidRDefault="00DB0B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5B0EC"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13643"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B6AB9"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A38DD"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4414A"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986E7"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92FA6"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5C427" w14:textId="77777777" w:rsidR="00143F7A" w:rsidRDefault="00143F7A">
            <w:pPr>
              <w:pStyle w:val="ProductList-TableBody"/>
              <w:jc w:val="center"/>
            </w:pPr>
          </w:p>
        </w:tc>
      </w:tr>
    </w:tbl>
    <w:p w14:paraId="55B04D0B" w14:textId="77777777" w:rsidR="00143F7A" w:rsidRDefault="00DB0B3A">
      <w:pPr>
        <w:pStyle w:val="ProductList-Body"/>
      </w:pPr>
      <w:r>
        <w:rPr>
          <w:i/>
        </w:rPr>
        <w:t xml:space="preserve">Pogledajte Unos proizvoda </w:t>
      </w:r>
      <w:hyperlink w:anchor="_Sec652">
        <w:r>
          <w:rPr>
            <w:i/>
            <w:color w:val="00467F"/>
            <w:u w:val="single"/>
          </w:rPr>
          <w:t>Operativni sistem Windows za desktop računare</w:t>
        </w:r>
      </w:hyperlink>
      <w:r>
        <w:rPr>
          <w:i/>
        </w:rPr>
        <w:t xml:space="preserve"> za Advanced Threat Protection za Microsoft zaštitnik po korisniku.</w:t>
      </w:r>
    </w:p>
    <w:p w14:paraId="67888CFD" w14:textId="77777777" w:rsidR="00143F7A" w:rsidRDefault="00DB0B3A">
      <w:pPr>
        <w:pStyle w:val="ProductList-Offering1SubSection"/>
        <w:outlineLvl w:val="3"/>
      </w:pPr>
      <w:bookmarkStart w:id="312" w:name="_Sec1300"/>
      <w:r>
        <w:t>2. Uslovi za proizvod</w:t>
      </w:r>
      <w:bookmarkEnd w:id="312"/>
    </w:p>
    <w:tbl>
      <w:tblPr>
        <w:tblStyle w:val="PURTable"/>
        <w:tblW w:w="0" w:type="dxa"/>
        <w:tblLook w:val="04A0" w:firstRow="1" w:lastRow="0" w:firstColumn="1" w:lastColumn="0" w:noHBand="0" w:noVBand="1"/>
      </w:tblPr>
      <w:tblGrid>
        <w:gridCol w:w="3658"/>
        <w:gridCol w:w="3630"/>
        <w:gridCol w:w="3628"/>
      </w:tblGrid>
      <w:tr w:rsidR="00143F7A" w14:paraId="1C251D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95B89F" w14:textId="77777777" w:rsidR="00143F7A" w:rsidRDefault="00DB0B3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D8AF7D" w14:textId="77777777" w:rsidR="00143F7A" w:rsidRDefault="00DB0B3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D10E7A" w14:textId="77777777" w:rsidR="00143F7A" w:rsidRDefault="00DB0B3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Da</w:t>
            </w:r>
          </w:p>
        </w:tc>
      </w:tr>
      <w:tr w:rsidR="00143F7A" w14:paraId="47A35070" w14:textId="77777777">
        <w:tc>
          <w:tcPr>
            <w:tcW w:w="4040" w:type="dxa"/>
            <w:tcBorders>
              <w:top w:val="single" w:sz="4" w:space="0" w:color="000000"/>
              <w:left w:val="single" w:sz="4" w:space="0" w:color="000000"/>
              <w:bottom w:val="single" w:sz="4" w:space="0" w:color="000000"/>
              <w:right w:val="single" w:sz="4" w:space="0" w:color="000000"/>
            </w:tcBorders>
          </w:tcPr>
          <w:p w14:paraId="56E61CBC" w14:textId="77777777" w:rsidR="00143F7A" w:rsidRDefault="00DB0B3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tcPr>
          <w:p w14:paraId="54E93F19" w14:textId="77777777" w:rsidR="00143F7A" w:rsidRDefault="00DB0B3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68404" w14:textId="77777777" w:rsidR="00143F7A" w:rsidRDefault="00DB0B3A">
            <w:pPr>
              <w:pStyle w:val="ProductList-TableBody"/>
            </w:pPr>
            <w:r>
              <w:rPr>
                <w:color w:val="404040"/>
              </w:rPr>
              <w:t>Promocije: Nije primenjivo</w:t>
            </w:r>
          </w:p>
        </w:tc>
      </w:tr>
      <w:tr w:rsidR="00143F7A" w14:paraId="0C8A38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1C15C" w14:textId="77777777" w:rsidR="00143F7A" w:rsidRDefault="00DB0B3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E73DD1B" w14:textId="77777777" w:rsidR="00143F7A" w:rsidRDefault="00DB0B3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64A39" w14:textId="77777777" w:rsidR="00143F7A" w:rsidRDefault="00DB0B3A">
            <w:pPr>
              <w:pStyle w:val="ProductList-TableBody"/>
            </w:pPr>
            <w:r>
              <w:rPr>
                <w:color w:val="404040"/>
              </w:rPr>
              <w:t>Ispunjava uslove za smanjenje (SCE): Nije primenjivo</w:t>
            </w:r>
          </w:p>
        </w:tc>
      </w:tr>
      <w:tr w:rsidR="00143F7A" w14:paraId="525B3A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1F2FA" w14:textId="77777777" w:rsidR="00143F7A" w:rsidRDefault="00DB0B3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31F76" w14:textId="77777777" w:rsidR="00143F7A" w:rsidRDefault="00DB0B3A">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AC603" w14:textId="77777777" w:rsidR="00143F7A" w:rsidRDefault="00143F7A">
            <w:pPr>
              <w:pStyle w:val="ProductList-TableBody"/>
            </w:pPr>
          </w:p>
        </w:tc>
      </w:tr>
    </w:tbl>
    <w:p w14:paraId="10D6AF4D" w14:textId="77777777" w:rsidR="00143F7A" w:rsidRDefault="00143F7A">
      <w:pPr>
        <w:pStyle w:val="ProductList-Body"/>
      </w:pPr>
    </w:p>
    <w:p w14:paraId="170FCEBA" w14:textId="77777777" w:rsidR="00143F7A" w:rsidRDefault="00DB0B3A">
      <w:pPr>
        <w:pStyle w:val="ProductList-ClauseHeading"/>
        <w:outlineLvl w:val="4"/>
      </w:pPr>
      <w:r>
        <w:t>2.1 Kvalifikovanost za nabavljanje usluge Advanced Threat Protection za Microsoft zaštitnik za servere</w:t>
      </w:r>
    </w:p>
    <w:p w14:paraId="547A806C" w14:textId="77777777" w:rsidR="00143F7A" w:rsidRDefault="00DB0B3A">
      <w:pPr>
        <w:pStyle w:val="ProductList-Body"/>
      </w:pPr>
      <w:r>
        <w:t>Klijenti koji sveukupno imaju najmanje 50 licenci za jednu ili više sledećih ponuda mogu da nabave SL licence za Server za uslugu Advanced Threat Protection za Microsoft zaštitnik za servere (jednu po pokrivenom OSE okruženju za Server): Advanced Threat Protection za Microsoft zaštitnik, Windows E5/A5, Microsoft 365 E5/A5 i Microsoft 365 E5 Security SL licence za korisnike.</w:t>
      </w:r>
    </w:p>
    <w:p w14:paraId="7A9D9AAE" w14:textId="77777777" w:rsidR="00143F7A" w:rsidRDefault="00143F7A">
      <w:pPr>
        <w:pStyle w:val="ProductList-Body"/>
      </w:pPr>
    </w:p>
    <w:p w14:paraId="0B43F130" w14:textId="77777777" w:rsidR="00143F7A" w:rsidRDefault="00DB0B3A">
      <w:pPr>
        <w:pStyle w:val="ProductList-ClauseHeading"/>
        <w:outlineLvl w:val="4"/>
      </w:pPr>
      <w:r>
        <w:t>2.2 Migracija u Azure Security Center</w:t>
      </w:r>
    </w:p>
    <w:p w14:paraId="4888682C" w14:textId="77777777" w:rsidR="00143F7A" w:rsidRDefault="00DB0B3A">
      <w:pPr>
        <w:pStyle w:val="ProductList-Body"/>
      </w:pPr>
      <w:r>
        <w:t>Klijenti koji nabave SL licence za Server za Advanced Threat Protection za Microsoft zaštitnik za servere i kasnije tokom perioda važenja pokrivenosti odaberu da pokriju iste Servere uslugom Azure Security Center, kvalifikovaće se za kredit u usluzi Azure Security Center.</w:t>
      </w:r>
    </w:p>
    <w:p w14:paraId="3411407E" w14:textId="77777777" w:rsidR="00143F7A" w:rsidRDefault="00143F7A">
      <w:pPr>
        <w:pStyle w:val="ProductList-Body"/>
        <w:jc w:val="right"/>
      </w:pPr>
    </w:p>
    <w:tbl>
      <w:tblPr>
        <w:tblStyle w:val="PURTable"/>
        <w:tblW w:w="0" w:type="dxa"/>
        <w:tblLook w:val="04A0" w:firstRow="1" w:lastRow="0" w:firstColumn="1" w:lastColumn="0" w:noHBand="0" w:noVBand="1"/>
      </w:tblPr>
      <w:tblGrid>
        <w:gridCol w:w="10916"/>
      </w:tblGrid>
      <w:tr w:rsidR="00143F7A" w14:paraId="08F38A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E3F9D1"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022116C6" w14:textId="77777777" w:rsidR="00143F7A" w:rsidRDefault="00143F7A">
      <w:pPr>
        <w:pStyle w:val="ProductList-Body"/>
      </w:pPr>
    </w:p>
    <w:p w14:paraId="4A7348CD" w14:textId="77777777" w:rsidR="00143F7A" w:rsidRDefault="00DB0B3A">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7011669"/>
      <w:r>
        <w:instrText>Microsoft Cloud App Security</w:instrText>
      </w:r>
      <w:bookmarkEnd w:id="314"/>
      <w:r>
        <w:instrText>" \l 3</w:instrText>
      </w:r>
      <w:r>
        <w:fldChar w:fldCharType="end"/>
      </w:r>
    </w:p>
    <w:p w14:paraId="43BCB405" w14:textId="77777777" w:rsidR="00143F7A" w:rsidRDefault="00DB0B3A">
      <w:pPr>
        <w:pStyle w:val="ProductList-Offering1SubSection"/>
        <w:outlineLvl w:val="3"/>
      </w:pPr>
      <w:bookmarkStart w:id="315" w:name="_Sec1207"/>
      <w:r>
        <w:t>1. Raspoloživost programa</w:t>
      </w:r>
      <w:bookmarkEnd w:id="315"/>
    </w:p>
    <w:tbl>
      <w:tblPr>
        <w:tblStyle w:val="PURTable"/>
        <w:tblW w:w="0" w:type="dxa"/>
        <w:tblLook w:val="04A0" w:firstRow="1" w:lastRow="0" w:firstColumn="1" w:lastColumn="0" w:noHBand="0" w:noVBand="1"/>
      </w:tblPr>
      <w:tblGrid>
        <w:gridCol w:w="4108"/>
        <w:gridCol w:w="815"/>
        <w:gridCol w:w="698"/>
        <w:gridCol w:w="810"/>
        <w:gridCol w:w="713"/>
        <w:gridCol w:w="728"/>
        <w:gridCol w:w="830"/>
        <w:gridCol w:w="706"/>
        <w:gridCol w:w="703"/>
        <w:gridCol w:w="805"/>
      </w:tblGrid>
      <w:tr w:rsidR="00143F7A" w14:paraId="7570BF2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953029A" w14:textId="77777777" w:rsidR="00143F7A" w:rsidRDefault="00DB0B3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0979F2B" w14:textId="77777777" w:rsidR="00143F7A" w:rsidRDefault="00DB0B3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C20A91" w14:textId="77777777" w:rsidR="00143F7A" w:rsidRDefault="00DB0B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1C1D44" w14:textId="77777777" w:rsidR="00143F7A" w:rsidRDefault="00DB0B3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9B8335" w14:textId="77777777" w:rsidR="00143F7A" w:rsidRDefault="00DB0B3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05695D" w14:textId="77777777" w:rsidR="00143F7A" w:rsidRDefault="00DB0B3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A7D7D9" w14:textId="77777777" w:rsidR="00143F7A" w:rsidRDefault="00DB0B3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10691D" w14:textId="77777777" w:rsidR="00143F7A" w:rsidRDefault="00DB0B3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9D49BD" w14:textId="77777777" w:rsidR="00143F7A" w:rsidRDefault="00DB0B3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22A716" w14:textId="77777777" w:rsidR="00143F7A" w:rsidRDefault="00DB0B3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43F7A" w14:paraId="083BB310" w14:textId="77777777">
        <w:tc>
          <w:tcPr>
            <w:tcW w:w="4520" w:type="dxa"/>
            <w:tcBorders>
              <w:top w:val="none" w:sz="4" w:space="0" w:color="BFBFBF"/>
              <w:left w:val="none" w:sz="4" w:space="0" w:color="000000"/>
              <w:bottom w:val="dashed" w:sz="4" w:space="0" w:color="7F7F7F"/>
              <w:right w:val="none" w:sz="4" w:space="0" w:color="000000"/>
            </w:tcBorders>
          </w:tcPr>
          <w:p w14:paraId="0161EB93" w14:textId="77777777" w:rsidR="00143F7A" w:rsidRDefault="00DB0B3A">
            <w:pPr>
              <w:pStyle w:val="ProductList-TableBody"/>
            </w:pPr>
            <w:r>
              <w:t>Microsoft Cloud App Security</w:t>
            </w:r>
            <w:r>
              <w:fldChar w:fldCharType="begin"/>
            </w:r>
            <w:r>
              <w:instrText xml:space="preserve"> XE "Microsoft Cloud App Security"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14:paraId="24972711" w14:textId="77777777" w:rsidR="00143F7A" w:rsidRDefault="00DB0B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287A6"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AD3CB"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BE4DE"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7F57C"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171E9"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BC5A6"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A2826"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33882" w14:textId="77777777" w:rsidR="00143F7A" w:rsidRDefault="00143F7A">
            <w:pPr>
              <w:pStyle w:val="ProductList-TableBody"/>
              <w:jc w:val="center"/>
            </w:pPr>
          </w:p>
        </w:tc>
      </w:tr>
    </w:tbl>
    <w:p w14:paraId="75512C80" w14:textId="77777777" w:rsidR="00143F7A" w:rsidRDefault="00143F7A">
      <w:pPr>
        <w:pStyle w:val="ProductList-Body"/>
      </w:pPr>
    </w:p>
    <w:p w14:paraId="46251379" w14:textId="77777777" w:rsidR="00143F7A" w:rsidRDefault="00DB0B3A">
      <w:pPr>
        <w:pStyle w:val="ProductList-Offering1SubSection"/>
        <w:outlineLvl w:val="3"/>
      </w:pPr>
      <w:bookmarkStart w:id="316" w:name="_Sec1208"/>
      <w:r>
        <w:t>2. Uslovi za proizvod</w:t>
      </w:r>
      <w:bookmarkEnd w:id="316"/>
    </w:p>
    <w:tbl>
      <w:tblPr>
        <w:tblStyle w:val="PURTable"/>
        <w:tblW w:w="0" w:type="dxa"/>
        <w:tblLook w:val="04A0" w:firstRow="1" w:lastRow="0" w:firstColumn="1" w:lastColumn="0" w:noHBand="0" w:noVBand="1"/>
      </w:tblPr>
      <w:tblGrid>
        <w:gridCol w:w="3657"/>
        <w:gridCol w:w="3630"/>
        <w:gridCol w:w="3629"/>
      </w:tblGrid>
      <w:tr w:rsidR="00143F7A" w14:paraId="65E21B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68F53B" w14:textId="77777777" w:rsidR="00143F7A" w:rsidRDefault="00DB0B3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949DF8" w14:textId="77777777" w:rsidR="00143F7A" w:rsidRDefault="00DB0B3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7CFC26" w14:textId="77777777" w:rsidR="00143F7A" w:rsidRDefault="00DB0B3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143F7A" w14:paraId="5697E7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48005" w14:textId="77777777" w:rsidR="00143F7A" w:rsidRDefault="00DB0B3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006DA" w14:textId="77777777" w:rsidR="00143F7A" w:rsidRDefault="00DB0B3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3942A" w14:textId="77777777" w:rsidR="00143F7A" w:rsidRDefault="00DB0B3A">
            <w:pPr>
              <w:pStyle w:val="ProductList-TableBody"/>
            </w:pPr>
            <w:r>
              <w:rPr>
                <w:color w:val="404040"/>
              </w:rPr>
              <w:t>Promocije: Nije primenjivo</w:t>
            </w:r>
          </w:p>
        </w:tc>
      </w:tr>
      <w:tr w:rsidR="00143F7A" w14:paraId="530DA2E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8E58FD" w14:textId="77777777" w:rsidR="00143F7A" w:rsidRDefault="00DB0B3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F8AF3D" w14:textId="77777777" w:rsidR="00143F7A" w:rsidRDefault="00DB0B3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677C05" w14:textId="77777777" w:rsidR="00143F7A" w:rsidRDefault="00DB0B3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143F7A" w14:paraId="3FE0043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2E947D" w14:textId="77777777" w:rsidR="00143F7A" w:rsidRDefault="00DB0B3A">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0357D4" w14:textId="77777777" w:rsidR="00143F7A" w:rsidRDefault="00DB0B3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4D2062" w14:textId="77777777" w:rsidR="00143F7A" w:rsidRDefault="00143F7A">
            <w:pPr>
              <w:pStyle w:val="ProductList-TableBody"/>
            </w:pPr>
          </w:p>
        </w:tc>
      </w:tr>
    </w:tbl>
    <w:p w14:paraId="100E0600" w14:textId="77777777" w:rsidR="00143F7A" w:rsidRDefault="00143F7A">
      <w:pPr>
        <w:pStyle w:val="ProductList-Body"/>
        <w:jc w:val="right"/>
      </w:pPr>
    </w:p>
    <w:tbl>
      <w:tblPr>
        <w:tblStyle w:val="PURTable"/>
        <w:tblW w:w="0" w:type="dxa"/>
        <w:tblLook w:val="04A0" w:firstRow="1" w:lastRow="0" w:firstColumn="1" w:lastColumn="0" w:noHBand="0" w:noVBand="1"/>
      </w:tblPr>
      <w:tblGrid>
        <w:gridCol w:w="10916"/>
      </w:tblGrid>
      <w:tr w:rsidR="00143F7A" w14:paraId="42E99E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08EFF1"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17607C90" w14:textId="77777777" w:rsidR="00143F7A" w:rsidRDefault="00143F7A">
      <w:pPr>
        <w:pStyle w:val="ProductList-Body"/>
      </w:pPr>
    </w:p>
    <w:p w14:paraId="6B976A1D" w14:textId="77777777" w:rsidR="00143F7A" w:rsidRDefault="00DB0B3A">
      <w:pPr>
        <w:pStyle w:val="ProductList-Offering2HeadingNoBorder"/>
        <w:outlineLvl w:val="2"/>
      </w:pPr>
      <w:bookmarkStart w:id="317" w:name="_Sec1284"/>
      <w:r>
        <w:t>Microsoft Graph povezivanje podataka za ISV-jeve</w:t>
      </w:r>
      <w:bookmarkEnd w:id="317"/>
      <w:r>
        <w:fldChar w:fldCharType="begin"/>
      </w:r>
      <w:r>
        <w:instrText xml:space="preserve"> TC "</w:instrText>
      </w:r>
      <w:bookmarkStart w:id="318" w:name="_Toc47011670"/>
      <w:r>
        <w:instrText>Microsoft Graph povezivanje podataka za ISV-jeve</w:instrText>
      </w:r>
      <w:bookmarkEnd w:id="318"/>
      <w:r>
        <w:instrText>" \l 3</w:instrText>
      </w:r>
      <w:r>
        <w:fldChar w:fldCharType="end"/>
      </w:r>
    </w:p>
    <w:p w14:paraId="2ACED784" w14:textId="77777777" w:rsidR="00143F7A" w:rsidRDefault="00DB0B3A">
      <w:pPr>
        <w:pStyle w:val="ProductList-Offering1SubSection"/>
        <w:outlineLvl w:val="3"/>
      </w:pPr>
      <w:bookmarkStart w:id="319" w:name="_Sec1285"/>
      <w:r>
        <w:t>1. Raspoloživost programa</w:t>
      </w:r>
      <w:bookmarkEnd w:id="319"/>
    </w:p>
    <w:tbl>
      <w:tblPr>
        <w:tblStyle w:val="PURTable"/>
        <w:tblW w:w="0" w:type="dxa"/>
        <w:tblLook w:val="04A0" w:firstRow="1" w:lastRow="0" w:firstColumn="1" w:lastColumn="0" w:noHBand="0" w:noVBand="1"/>
      </w:tblPr>
      <w:tblGrid>
        <w:gridCol w:w="4367"/>
        <w:gridCol w:w="728"/>
        <w:gridCol w:w="721"/>
        <w:gridCol w:w="726"/>
        <w:gridCol w:w="730"/>
        <w:gridCol w:w="736"/>
        <w:gridCol w:w="733"/>
        <w:gridCol w:w="727"/>
        <w:gridCol w:w="724"/>
        <w:gridCol w:w="724"/>
      </w:tblGrid>
      <w:tr w:rsidR="00143F7A" w14:paraId="6B6F8F3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C2EBBE4" w14:textId="77777777" w:rsidR="00143F7A" w:rsidRDefault="00DB0B3A">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EB0AF9" w14:textId="77777777" w:rsidR="00143F7A" w:rsidRDefault="00DB0B3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10B092" w14:textId="77777777" w:rsidR="00143F7A" w:rsidRDefault="00DB0B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52C122" w14:textId="77777777" w:rsidR="00143F7A" w:rsidRDefault="00DB0B3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C80500" w14:textId="77777777" w:rsidR="00143F7A" w:rsidRDefault="00DB0B3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74AE0F" w14:textId="77777777" w:rsidR="00143F7A" w:rsidRDefault="00DB0B3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466638" w14:textId="77777777" w:rsidR="00143F7A" w:rsidRDefault="00DB0B3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CC340E" w14:textId="77777777" w:rsidR="00143F7A" w:rsidRDefault="00DB0B3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F5E263" w14:textId="77777777" w:rsidR="00143F7A" w:rsidRDefault="00DB0B3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FADFFC" w14:textId="77777777" w:rsidR="00143F7A" w:rsidRDefault="00DB0B3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43F7A" w14:paraId="461242C0" w14:textId="77777777">
        <w:tc>
          <w:tcPr>
            <w:tcW w:w="4520" w:type="dxa"/>
            <w:tcBorders>
              <w:top w:val="single" w:sz="4" w:space="0" w:color="FFFFFF"/>
              <w:left w:val="single" w:sz="4" w:space="0" w:color="FFFFFF"/>
              <w:bottom w:val="single" w:sz="4" w:space="0" w:color="FFFFFF"/>
              <w:right w:val="single" w:sz="4" w:space="0" w:color="FFFFFF"/>
            </w:tcBorders>
          </w:tcPr>
          <w:p w14:paraId="31D68541" w14:textId="77777777" w:rsidR="00143F7A" w:rsidRDefault="00DB0B3A">
            <w:pPr>
              <w:pStyle w:val="ProductList-TableBody"/>
            </w:pPr>
            <w:r>
              <w:t>Microsoft Graph povezivanje podataka za ISV-jeve</w:t>
            </w:r>
            <w:r>
              <w:fldChar w:fldCharType="begin"/>
            </w:r>
            <w:r>
              <w:instrText xml:space="preserve"> XE "Microsoft Graph povezivanje podataka za ISV-jeve"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0DC2D8B9"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00D6FA"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43D6EA"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989B49"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8A15EB"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77760B"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F85B24"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CD3C88" w14:textId="77777777" w:rsidR="00143F7A" w:rsidRDefault="00143F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98200B" w14:textId="77777777" w:rsidR="00143F7A" w:rsidRDefault="00143F7A">
            <w:pPr>
              <w:pStyle w:val="ProductList-TableBody"/>
              <w:jc w:val="center"/>
            </w:pPr>
          </w:p>
        </w:tc>
      </w:tr>
    </w:tbl>
    <w:p w14:paraId="4597AA39" w14:textId="77777777" w:rsidR="00143F7A" w:rsidRDefault="00143F7A">
      <w:pPr>
        <w:pStyle w:val="ProductList-Body"/>
      </w:pPr>
    </w:p>
    <w:p w14:paraId="666A2AD1" w14:textId="77777777" w:rsidR="00143F7A" w:rsidRDefault="00DB0B3A">
      <w:pPr>
        <w:pStyle w:val="ProductList-Offering1SubSection"/>
        <w:outlineLvl w:val="3"/>
      </w:pPr>
      <w:bookmarkStart w:id="320" w:name="_Sec1286"/>
      <w:r>
        <w:t>2. Uslovi za proizvod</w:t>
      </w:r>
      <w:bookmarkEnd w:id="320"/>
    </w:p>
    <w:tbl>
      <w:tblPr>
        <w:tblStyle w:val="PURTable"/>
        <w:tblW w:w="0" w:type="dxa"/>
        <w:tblLook w:val="04A0" w:firstRow="1" w:lastRow="0" w:firstColumn="1" w:lastColumn="0" w:noHBand="0" w:noVBand="1"/>
      </w:tblPr>
      <w:tblGrid>
        <w:gridCol w:w="3656"/>
        <w:gridCol w:w="3526"/>
        <w:gridCol w:w="3734"/>
      </w:tblGrid>
      <w:tr w:rsidR="00143F7A" w14:paraId="23D00F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1F9732A" w14:textId="77777777" w:rsidR="00143F7A" w:rsidRDefault="00DB0B3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7">
              <w:r>
                <w:rPr>
                  <w:color w:val="00467F"/>
                  <w:u w:val="single"/>
                </w:rPr>
                <w:t>Uslovi za Online usluge</w:t>
              </w:r>
            </w:hyperlink>
          </w:p>
        </w:tc>
        <w:tc>
          <w:tcPr>
            <w:tcW w:w="3920" w:type="dxa"/>
            <w:tcBorders>
              <w:top w:val="single" w:sz="24" w:space="0" w:color="00188F"/>
              <w:left w:val="single" w:sz="4" w:space="0" w:color="000000"/>
              <w:bottom w:val="single" w:sz="4" w:space="0" w:color="000000"/>
              <w:right w:val="single" w:sz="4" w:space="0" w:color="000000"/>
            </w:tcBorders>
          </w:tcPr>
          <w:p w14:paraId="29C3C091" w14:textId="77777777" w:rsidR="00143F7A" w:rsidRDefault="00DB0B3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5BF37E4" w14:textId="77777777" w:rsidR="00143F7A" w:rsidRDefault="00DB0B3A">
            <w:pPr>
              <w:pStyle w:val="ProductList-TableBody"/>
            </w:pPr>
            <w:r>
              <w:rPr>
                <w:color w:val="404040"/>
              </w:rPr>
              <w:t>Ispunjava uslove za produženi period važenja: Nije primenjivo</w:t>
            </w:r>
          </w:p>
        </w:tc>
      </w:tr>
      <w:tr w:rsidR="00143F7A" w14:paraId="2EB40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D5A47" w14:textId="77777777" w:rsidR="00143F7A" w:rsidRDefault="00DB0B3A">
            <w:pPr>
              <w:pStyle w:val="ProductList-TableBody"/>
            </w:pPr>
            <w:r>
              <w:rPr>
                <w:color w:val="404040"/>
              </w:rPr>
              <w:t>Prava na migraciju: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9DD54B8" w14:textId="77777777" w:rsidR="00143F7A" w:rsidRDefault="00DB0B3A">
            <w:pPr>
              <w:pStyle w:val="ProductList-TableBody"/>
            </w:pPr>
            <w:r>
              <w:rPr>
                <w:color w:val="404040"/>
              </w:rPr>
              <w:t>Preduslov: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B080BA8" w14:textId="77777777" w:rsidR="00143F7A" w:rsidRDefault="00DB0B3A">
            <w:pPr>
              <w:pStyle w:val="ProductList-TableBody"/>
            </w:pPr>
            <w:r>
              <w:rPr>
                <w:color w:val="404040"/>
              </w:rPr>
              <w:t>Promocije: Nije primenjivo</w:t>
            </w:r>
          </w:p>
        </w:tc>
      </w:tr>
      <w:tr w:rsidR="00143F7A" w14:paraId="24CF01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7A210" w14:textId="77777777" w:rsidR="00143F7A" w:rsidRDefault="00DB0B3A">
            <w:pPr>
              <w:pStyle w:val="ProductList-TableBody"/>
            </w:pPr>
            <w:r>
              <w:rPr>
                <w:color w:val="404040"/>
              </w:rPr>
              <w:t>Izuzeće kvalifikovanog Korisnika: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8F12FC1" w14:textId="77777777" w:rsidR="00143F7A" w:rsidRDefault="00DB0B3A">
            <w:pPr>
              <w:pStyle w:val="ProductList-TableBody"/>
            </w:pPr>
            <w:r>
              <w:rPr>
                <w:color w:val="404040"/>
              </w:rPr>
              <w:t>Ispunjava uslove za smanjenje: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7C1E731" w14:textId="77777777" w:rsidR="00143F7A" w:rsidRDefault="00DB0B3A">
            <w:pPr>
              <w:pStyle w:val="ProductList-TableBody"/>
            </w:pPr>
            <w:r>
              <w:rPr>
                <w:color w:val="404040"/>
              </w:rPr>
              <w:t>Ispunjava uslove za smanjenje (SCE): Nije primenjivo</w:t>
            </w:r>
          </w:p>
        </w:tc>
      </w:tr>
      <w:tr w:rsidR="00143F7A" w14:paraId="7CE2A7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29FAE" w14:textId="77777777" w:rsidR="00143F7A" w:rsidRDefault="00DB0B3A">
            <w:pPr>
              <w:pStyle w:val="ProductList-TableBody"/>
            </w:pPr>
            <w:r>
              <w:rPr>
                <w:color w:val="404040"/>
              </w:rPr>
              <w:t>Pogodnost korišćenja za studente: Nije primenjivo</w:t>
            </w:r>
          </w:p>
        </w:tc>
        <w:tc>
          <w:tcPr>
            <w:tcW w:w="3920" w:type="dxa"/>
            <w:tcBorders>
              <w:top w:val="single" w:sz="4" w:space="0" w:color="000000"/>
              <w:left w:val="single" w:sz="4" w:space="0" w:color="000000"/>
              <w:bottom w:val="single" w:sz="4" w:space="0" w:color="000000"/>
              <w:right w:val="single" w:sz="4" w:space="0" w:color="000000"/>
            </w:tcBorders>
          </w:tcPr>
          <w:p w14:paraId="12349EE5" w14:textId="77777777" w:rsidR="00143F7A" w:rsidRDefault="00DB0B3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160" w:type="dxa"/>
            <w:tcBorders>
              <w:top w:val="single" w:sz="4" w:space="0" w:color="000000"/>
              <w:left w:val="single" w:sz="4" w:space="0" w:color="000000"/>
              <w:bottom w:val="single" w:sz="4" w:space="0" w:color="000000"/>
              <w:right w:val="single" w:sz="4" w:space="0" w:color="000000"/>
            </w:tcBorders>
          </w:tcPr>
          <w:p w14:paraId="07C07204" w14:textId="77777777" w:rsidR="00143F7A" w:rsidRDefault="00143F7A">
            <w:pPr>
              <w:pStyle w:val="ProductList-TableBody"/>
            </w:pPr>
          </w:p>
        </w:tc>
      </w:tr>
    </w:tbl>
    <w:p w14:paraId="1E32156C" w14:textId="77777777" w:rsidR="00143F7A" w:rsidRDefault="00143F7A">
      <w:pPr>
        <w:pStyle w:val="ProductList-Body"/>
        <w:jc w:val="right"/>
      </w:pPr>
    </w:p>
    <w:tbl>
      <w:tblPr>
        <w:tblStyle w:val="PURTable"/>
        <w:tblW w:w="0" w:type="dxa"/>
        <w:tblLook w:val="04A0" w:firstRow="1" w:lastRow="0" w:firstColumn="1" w:lastColumn="0" w:noHBand="0" w:noVBand="1"/>
      </w:tblPr>
      <w:tblGrid>
        <w:gridCol w:w="10916"/>
      </w:tblGrid>
      <w:tr w:rsidR="00143F7A" w14:paraId="1BCB83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6C9CE4"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697A5009" w14:textId="77777777" w:rsidR="00143F7A" w:rsidRDefault="00143F7A">
      <w:pPr>
        <w:pStyle w:val="ProductList-Body"/>
      </w:pPr>
    </w:p>
    <w:p w14:paraId="145D594A" w14:textId="77777777" w:rsidR="00143F7A" w:rsidRDefault="00DB0B3A">
      <w:pPr>
        <w:pStyle w:val="ProductList-Offering2HeadingNoBorder"/>
        <w:outlineLvl w:val="2"/>
      </w:pPr>
      <w:bookmarkStart w:id="321" w:name="_Sec630"/>
      <w:r>
        <w:t>Microsoft Intune</w:t>
      </w:r>
      <w:bookmarkEnd w:id="321"/>
      <w:r>
        <w:fldChar w:fldCharType="begin"/>
      </w:r>
      <w:r>
        <w:instrText xml:space="preserve"> TC "</w:instrText>
      </w:r>
      <w:bookmarkStart w:id="322" w:name="_Toc47011671"/>
      <w:r>
        <w:instrText>Microsoft Intune</w:instrText>
      </w:r>
      <w:bookmarkEnd w:id="322"/>
      <w:r>
        <w:instrText>" \l 3</w:instrText>
      </w:r>
      <w:r>
        <w:fldChar w:fldCharType="end"/>
      </w:r>
    </w:p>
    <w:p w14:paraId="5C373490" w14:textId="77777777" w:rsidR="00143F7A" w:rsidRDefault="00DB0B3A">
      <w:pPr>
        <w:pStyle w:val="ProductList-Offering1SubSection"/>
        <w:outlineLvl w:val="3"/>
      </w:pPr>
      <w:bookmarkStart w:id="323" w:name="_Sec714"/>
      <w:r>
        <w:t>1. Dostupnost programa</w:t>
      </w:r>
      <w:bookmarkEnd w:id="323"/>
    </w:p>
    <w:tbl>
      <w:tblPr>
        <w:tblStyle w:val="PURTable"/>
        <w:tblW w:w="0" w:type="dxa"/>
        <w:tblLook w:val="04A0" w:firstRow="1" w:lastRow="0" w:firstColumn="1" w:lastColumn="0" w:noHBand="0" w:noVBand="1"/>
      </w:tblPr>
      <w:tblGrid>
        <w:gridCol w:w="4111"/>
        <w:gridCol w:w="814"/>
        <w:gridCol w:w="698"/>
        <w:gridCol w:w="809"/>
        <w:gridCol w:w="713"/>
        <w:gridCol w:w="728"/>
        <w:gridCol w:w="830"/>
        <w:gridCol w:w="706"/>
        <w:gridCol w:w="702"/>
        <w:gridCol w:w="805"/>
      </w:tblGrid>
      <w:tr w:rsidR="00143F7A" w14:paraId="70FB281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CE8597E" w14:textId="77777777" w:rsidR="00143F7A" w:rsidRDefault="00DB0B3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08BE272B" w14:textId="77777777" w:rsidR="00143F7A" w:rsidRDefault="00DB0B3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F161C9" w14:textId="77777777" w:rsidR="00143F7A" w:rsidRDefault="00DB0B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41023C" w14:textId="77777777" w:rsidR="00143F7A" w:rsidRDefault="00DB0B3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FF83B3" w14:textId="77777777" w:rsidR="00143F7A" w:rsidRDefault="00DB0B3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6C5AF2" w14:textId="77777777" w:rsidR="00143F7A" w:rsidRDefault="00DB0B3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E9C590" w14:textId="77777777" w:rsidR="00143F7A" w:rsidRDefault="00DB0B3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4D0260" w14:textId="77777777" w:rsidR="00143F7A" w:rsidRDefault="00DB0B3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60E747" w14:textId="77777777" w:rsidR="00143F7A" w:rsidRDefault="00DB0B3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9576CB" w14:textId="77777777" w:rsidR="00143F7A" w:rsidRDefault="00DB0B3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43F7A" w14:paraId="6B8047D0" w14:textId="77777777">
        <w:tc>
          <w:tcPr>
            <w:tcW w:w="4520" w:type="dxa"/>
            <w:tcBorders>
              <w:top w:val="none" w:sz="4" w:space="0" w:color="BFBFBF"/>
              <w:left w:val="none" w:sz="4" w:space="0" w:color="000000"/>
              <w:bottom w:val="dashed" w:sz="4" w:space="0" w:color="7F7F7F"/>
              <w:right w:val="none" w:sz="4" w:space="0" w:color="000000"/>
            </w:tcBorders>
          </w:tcPr>
          <w:p w14:paraId="6E3D7B67" w14:textId="77777777" w:rsidR="00143F7A" w:rsidRDefault="00DB0B3A">
            <w:pPr>
              <w:pStyle w:val="ProductList-TableBody"/>
            </w:pPr>
            <w:r>
              <w:t>Microsoft Intune</w:t>
            </w:r>
            <w:r>
              <w:fldChar w:fldCharType="begin"/>
            </w:r>
            <w:r>
              <w:instrText xml:space="preserve"> XE "Microsoft Intune"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14:paraId="47B40D3D" w14:textId="77777777" w:rsidR="00143F7A" w:rsidRDefault="00DB0B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CA983"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FE3F4"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8C78F"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C6A1A"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F4748"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E54D8"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9CB72"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E9A40" w14:textId="77777777" w:rsidR="00143F7A" w:rsidRDefault="00143F7A">
            <w:pPr>
              <w:pStyle w:val="ProductList-TableBody"/>
              <w:jc w:val="center"/>
            </w:pPr>
          </w:p>
        </w:tc>
      </w:tr>
      <w:tr w:rsidR="00143F7A" w14:paraId="5D811B61" w14:textId="77777777">
        <w:tc>
          <w:tcPr>
            <w:tcW w:w="4520" w:type="dxa"/>
            <w:tcBorders>
              <w:top w:val="dashed" w:sz="4" w:space="0" w:color="7F7F7F"/>
              <w:left w:val="none" w:sz="4" w:space="0" w:color="6E6E6E"/>
              <w:bottom w:val="dashed" w:sz="4" w:space="0" w:color="7F7F7F"/>
              <w:right w:val="none" w:sz="4" w:space="0" w:color="6E6E6E"/>
            </w:tcBorders>
          </w:tcPr>
          <w:p w14:paraId="334FEA1A" w14:textId="77777777" w:rsidR="00143F7A" w:rsidRDefault="00DB0B3A">
            <w:pPr>
              <w:pStyle w:val="ProductList-TableBody"/>
            </w:pPr>
            <w:r>
              <w:t>Dodatna licenca za Microsoft Intune</w:t>
            </w:r>
            <w:r>
              <w:fldChar w:fldCharType="begin"/>
            </w:r>
            <w:r>
              <w:instrText xml:space="preserve"> XE "Dodatna licenca za Microsoft Intune" </w:instrText>
            </w:r>
            <w:r>
              <w:fldChar w:fldCharType="end"/>
            </w:r>
            <w:r>
              <w:t xml:space="preserve"> (SL za korisnika)</w:t>
            </w:r>
          </w:p>
        </w:tc>
        <w:tc>
          <w:tcPr>
            <w:tcW w:w="860" w:type="dxa"/>
            <w:tcBorders>
              <w:top w:val="dashed" w:sz="4" w:space="0" w:color="7F7F7F"/>
              <w:left w:val="none" w:sz="4" w:space="0" w:color="6E6E6E"/>
              <w:bottom w:val="dashed" w:sz="4" w:space="0" w:color="7F7F7F"/>
              <w:right w:val="single" w:sz="6" w:space="0" w:color="FFFFFF"/>
            </w:tcBorders>
          </w:tcPr>
          <w:p w14:paraId="1BD4C4E2" w14:textId="77777777" w:rsidR="00143F7A" w:rsidRDefault="00DB0B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1D8FC"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E0EF2"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013C2"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2DC02"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F0D2B"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91FA8"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06599"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651E9" w14:textId="77777777" w:rsidR="00143F7A" w:rsidRDefault="00143F7A">
            <w:pPr>
              <w:pStyle w:val="ProductList-TableBody"/>
              <w:jc w:val="center"/>
            </w:pPr>
          </w:p>
        </w:tc>
      </w:tr>
      <w:tr w:rsidR="00143F7A" w14:paraId="527562A9" w14:textId="77777777">
        <w:tc>
          <w:tcPr>
            <w:tcW w:w="4520" w:type="dxa"/>
            <w:tcBorders>
              <w:top w:val="dashed" w:sz="4" w:space="0" w:color="7F7F7F"/>
              <w:left w:val="none" w:sz="4" w:space="0" w:color="6E6E6E"/>
              <w:bottom w:val="dashed" w:sz="4" w:space="0" w:color="7F7F7F"/>
              <w:right w:val="none" w:sz="4" w:space="0" w:color="6E6E6E"/>
            </w:tcBorders>
          </w:tcPr>
          <w:p w14:paraId="3D0439DF" w14:textId="77777777" w:rsidR="00143F7A" w:rsidRDefault="00DB0B3A">
            <w:pPr>
              <w:pStyle w:val="ProductList-TableBody"/>
            </w:pPr>
            <w:r>
              <w:t>Microsoft Intune za uređaje</w:t>
            </w:r>
            <w:r>
              <w:fldChar w:fldCharType="begin"/>
            </w:r>
            <w:r>
              <w:instrText xml:space="preserve"> XE "Microsoft Intune za uređaje" </w:instrText>
            </w:r>
            <w:r>
              <w:fldChar w:fldCharType="end"/>
            </w:r>
            <w:r>
              <w:t xml:space="preserve"> (SL za uređaj)</w:t>
            </w:r>
          </w:p>
        </w:tc>
        <w:tc>
          <w:tcPr>
            <w:tcW w:w="860" w:type="dxa"/>
            <w:tcBorders>
              <w:top w:val="dashed" w:sz="4" w:space="0" w:color="7F7F7F"/>
              <w:left w:val="none" w:sz="4" w:space="0" w:color="6E6E6E"/>
              <w:bottom w:val="dashed" w:sz="4" w:space="0" w:color="7F7F7F"/>
              <w:right w:val="single" w:sz="6" w:space="0" w:color="FFFFFF"/>
            </w:tcBorders>
          </w:tcPr>
          <w:p w14:paraId="662CED7C"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FA734" w14:textId="77777777" w:rsidR="00143F7A" w:rsidRDefault="00DB0B3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E6B14"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EBB66"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82FCA" w14:textId="77777777" w:rsidR="00143F7A" w:rsidRDefault="00DB0B3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E3C69"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074DD"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031B3"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FA40E" w14:textId="77777777" w:rsidR="00143F7A" w:rsidRDefault="00143F7A">
            <w:pPr>
              <w:pStyle w:val="ProductList-TableBody"/>
              <w:jc w:val="center"/>
            </w:pPr>
          </w:p>
        </w:tc>
      </w:tr>
      <w:tr w:rsidR="00143F7A" w14:paraId="1FDA41CA" w14:textId="77777777">
        <w:tc>
          <w:tcPr>
            <w:tcW w:w="4520" w:type="dxa"/>
            <w:tcBorders>
              <w:top w:val="dashed" w:sz="4" w:space="0" w:color="7F7F7F"/>
              <w:left w:val="none" w:sz="4" w:space="0" w:color="6E6E6E"/>
              <w:bottom w:val="dashed" w:sz="4" w:space="0" w:color="949494"/>
              <w:right w:val="none" w:sz="4" w:space="0" w:color="6E6E6E"/>
            </w:tcBorders>
          </w:tcPr>
          <w:p w14:paraId="7C56C25C" w14:textId="77777777" w:rsidR="00143F7A" w:rsidRDefault="00DB0B3A">
            <w:pPr>
              <w:pStyle w:val="ProductList-TableBody"/>
            </w:pPr>
            <w:r>
              <w:rPr>
                <w:color w:val="000000"/>
              </w:rPr>
              <w:t>Dodatni skladišni prostor od 1 GB za Dodatnu licencu za korisnike za Microsoft Intune</w:t>
            </w:r>
            <w:r>
              <w:fldChar w:fldCharType="begin"/>
            </w:r>
            <w:r>
              <w:instrText xml:space="preserve"> XE "Dodatni skladišni prostor od 1 GB za Dodatnu licencu za korisnike za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76B42E0" w14:textId="77777777" w:rsidR="00143F7A" w:rsidRDefault="00DB0B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1642A"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C8277"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5D596"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FCAD5"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54A95"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B240C"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2CC1C"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D094A" w14:textId="77777777" w:rsidR="00143F7A" w:rsidRDefault="00143F7A">
            <w:pPr>
              <w:pStyle w:val="ProductList-TableBody"/>
              <w:jc w:val="center"/>
            </w:pPr>
          </w:p>
        </w:tc>
      </w:tr>
      <w:tr w:rsidR="00143F7A" w14:paraId="4351672E" w14:textId="77777777">
        <w:tc>
          <w:tcPr>
            <w:tcW w:w="4520" w:type="dxa"/>
            <w:tcBorders>
              <w:top w:val="dashed" w:sz="4" w:space="0" w:color="949494"/>
              <w:left w:val="none" w:sz="4" w:space="0" w:color="6E6E6E"/>
              <w:bottom w:val="dashed" w:sz="4" w:space="0" w:color="949494"/>
              <w:right w:val="none" w:sz="4" w:space="0" w:color="6E6E6E"/>
            </w:tcBorders>
          </w:tcPr>
          <w:p w14:paraId="131A970F" w14:textId="77777777" w:rsidR="00143F7A" w:rsidRDefault="00DB0B3A">
            <w:pPr>
              <w:pStyle w:val="ProductList-TableBody"/>
            </w:pPr>
            <w:r>
              <w:t>Microsoft Intune za EDU (SL za uređaj)</w:t>
            </w:r>
          </w:p>
        </w:tc>
        <w:tc>
          <w:tcPr>
            <w:tcW w:w="860" w:type="dxa"/>
            <w:tcBorders>
              <w:top w:val="dashed" w:sz="4" w:space="0" w:color="949494"/>
              <w:left w:val="none" w:sz="4" w:space="0" w:color="6E6E6E"/>
              <w:bottom w:val="dashed" w:sz="4" w:space="0" w:color="949494"/>
              <w:right w:val="single" w:sz="6" w:space="0" w:color="FFFFFF"/>
            </w:tcBorders>
          </w:tcPr>
          <w:p w14:paraId="7E21E885"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240DB"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F0C38"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48129"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BB9F1"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9274B"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552CC"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61AF9"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5AB82" w14:textId="77777777" w:rsidR="00143F7A" w:rsidRDefault="00143F7A">
            <w:pPr>
              <w:pStyle w:val="ProductList-TableBody"/>
              <w:jc w:val="center"/>
            </w:pPr>
          </w:p>
        </w:tc>
      </w:tr>
      <w:tr w:rsidR="00143F7A" w14:paraId="43912A3D" w14:textId="77777777">
        <w:tc>
          <w:tcPr>
            <w:tcW w:w="4520" w:type="dxa"/>
            <w:tcBorders>
              <w:top w:val="dashed" w:sz="4" w:space="0" w:color="949494"/>
              <w:left w:val="none" w:sz="4" w:space="0" w:color="6E6E6E"/>
              <w:bottom w:val="dashed" w:sz="4" w:space="0" w:color="B7B7B7"/>
              <w:right w:val="none" w:sz="4" w:space="0" w:color="6E6E6E"/>
            </w:tcBorders>
          </w:tcPr>
          <w:p w14:paraId="24F01818" w14:textId="77777777" w:rsidR="00143F7A" w:rsidRDefault="00DB0B3A">
            <w:pPr>
              <w:pStyle w:val="ProductList-TableBody"/>
            </w:pPr>
            <w:r>
              <w:t>Microsoft Intune za EDU</w:t>
            </w:r>
            <w:r>
              <w:fldChar w:fldCharType="begin"/>
            </w:r>
            <w:r>
              <w:instrText xml:space="preserve"> XE "Microsoft Intune za EDU" </w:instrText>
            </w:r>
            <w:r>
              <w:fldChar w:fldCharType="end"/>
            </w:r>
            <w:r>
              <w:t xml:space="preserve"> (SL za korisnika)</w:t>
            </w:r>
          </w:p>
        </w:tc>
        <w:tc>
          <w:tcPr>
            <w:tcW w:w="860" w:type="dxa"/>
            <w:tcBorders>
              <w:top w:val="dashed" w:sz="4" w:space="0" w:color="949494"/>
              <w:left w:val="none" w:sz="4" w:space="0" w:color="6E6E6E"/>
              <w:bottom w:val="dashed" w:sz="4" w:space="0" w:color="B7B7B7"/>
              <w:right w:val="single" w:sz="6" w:space="0" w:color="FFFFFF"/>
            </w:tcBorders>
          </w:tcPr>
          <w:p w14:paraId="29D91607"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EE50F"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6341D"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9F0D7"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91358"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7C307"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1B5E5"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BB735"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03BC2" w14:textId="77777777" w:rsidR="00143F7A" w:rsidRDefault="00143F7A">
            <w:pPr>
              <w:pStyle w:val="ProductList-TableBody"/>
              <w:jc w:val="center"/>
            </w:pPr>
          </w:p>
        </w:tc>
      </w:tr>
      <w:tr w:rsidR="00143F7A" w14:paraId="6FF90D8E" w14:textId="77777777">
        <w:tc>
          <w:tcPr>
            <w:tcW w:w="4520" w:type="dxa"/>
            <w:tcBorders>
              <w:top w:val="dashed" w:sz="4" w:space="0" w:color="B7B7B7"/>
              <w:left w:val="none" w:sz="4" w:space="0" w:color="6E6E6E"/>
              <w:bottom w:val="none" w:sz="4" w:space="0" w:color="BFBFBF"/>
              <w:right w:val="none" w:sz="4" w:space="0" w:color="6E6E6E"/>
            </w:tcBorders>
          </w:tcPr>
          <w:p w14:paraId="330E38CF" w14:textId="77777777" w:rsidR="00143F7A" w:rsidRDefault="00DB0B3A">
            <w:pPr>
              <w:pStyle w:val="ProductList-TableBody"/>
            </w:pPr>
            <w:r>
              <w:t>Dodatna licenca za Microsoft Intune za EDU</w:t>
            </w:r>
            <w:r>
              <w:fldChar w:fldCharType="begin"/>
            </w:r>
            <w:r>
              <w:instrText xml:space="preserve"> XE "Dodatna licenca za Microsoft Intune za EDU" </w:instrText>
            </w:r>
            <w:r>
              <w:fldChar w:fldCharType="end"/>
            </w:r>
            <w:r>
              <w:t xml:space="preserve"> (korisnička SL)</w:t>
            </w:r>
          </w:p>
        </w:tc>
        <w:tc>
          <w:tcPr>
            <w:tcW w:w="860" w:type="dxa"/>
            <w:tcBorders>
              <w:top w:val="dashed" w:sz="4" w:space="0" w:color="B7B7B7"/>
              <w:left w:val="none" w:sz="4" w:space="0" w:color="6E6E6E"/>
              <w:bottom w:val="none" w:sz="4" w:space="0" w:color="BFBFBF"/>
              <w:right w:val="single" w:sz="6" w:space="0" w:color="FFFFFF"/>
            </w:tcBorders>
          </w:tcPr>
          <w:p w14:paraId="43A61E16"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D175E"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66822"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5CB47"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41E0F"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2194A"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0FED4"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CE7C7"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49230" w14:textId="77777777" w:rsidR="00143F7A" w:rsidRDefault="00143F7A">
            <w:pPr>
              <w:pStyle w:val="ProductList-TableBody"/>
              <w:jc w:val="center"/>
            </w:pPr>
          </w:p>
        </w:tc>
      </w:tr>
    </w:tbl>
    <w:p w14:paraId="408A03C9" w14:textId="77777777" w:rsidR="00143F7A" w:rsidRDefault="00DB0B3A">
      <w:pPr>
        <w:pStyle w:val="ProductList-Offering1SubSection"/>
        <w:outlineLvl w:val="3"/>
      </w:pPr>
      <w:bookmarkStart w:id="324" w:name="_Sec769"/>
      <w:r>
        <w:t>2. Uslovi za proizvod</w:t>
      </w:r>
      <w:bookmarkEnd w:id="324"/>
    </w:p>
    <w:tbl>
      <w:tblPr>
        <w:tblStyle w:val="PURTable"/>
        <w:tblW w:w="0" w:type="dxa"/>
        <w:tblLook w:val="04A0" w:firstRow="1" w:lastRow="0" w:firstColumn="1" w:lastColumn="0" w:noHBand="0" w:noVBand="1"/>
      </w:tblPr>
      <w:tblGrid>
        <w:gridCol w:w="3657"/>
        <w:gridCol w:w="3630"/>
        <w:gridCol w:w="3629"/>
      </w:tblGrid>
      <w:tr w:rsidR="00143F7A" w14:paraId="51FE30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C011F6" w14:textId="77777777" w:rsidR="00143F7A" w:rsidRDefault="00DB0B3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7DB8F9" w14:textId="77777777" w:rsidR="00143F7A" w:rsidRDefault="00DB0B3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A2E018B" w14:textId="77777777" w:rsidR="00143F7A" w:rsidRDefault="00DB0B3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143F7A" w14:paraId="4B4D48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A53A4" w14:textId="77777777" w:rsidR="00143F7A" w:rsidRDefault="00DB0B3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7850E" w14:textId="77777777" w:rsidR="00143F7A" w:rsidRDefault="00DB0B3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8590E" w14:textId="77777777" w:rsidR="00143F7A" w:rsidRDefault="00DB0B3A">
            <w:pPr>
              <w:pStyle w:val="ProductList-TableBody"/>
            </w:pPr>
            <w:r>
              <w:rPr>
                <w:color w:val="404040"/>
              </w:rPr>
              <w:t>Promocije: Nije primenjivo</w:t>
            </w:r>
          </w:p>
        </w:tc>
      </w:tr>
      <w:tr w:rsidR="00143F7A" w14:paraId="06444E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E5FFE" w14:textId="77777777" w:rsidR="00143F7A" w:rsidRDefault="00DB0B3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4157A4C" w14:textId="77777777" w:rsidR="00143F7A" w:rsidRDefault="00DB0B3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(osim Microsoft Intune za EDU [SL za uređaj])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1AC86" w14:textId="77777777" w:rsidR="00143F7A" w:rsidRDefault="00DB0B3A">
            <w:pPr>
              <w:pStyle w:val="ProductList-TableBody"/>
            </w:pPr>
            <w:r>
              <w:rPr>
                <w:color w:val="404040"/>
              </w:rPr>
              <w:t>Ispunjava uslove za smanjenje (SCE): Nije primenjivo</w:t>
            </w:r>
          </w:p>
        </w:tc>
      </w:tr>
      <w:tr w:rsidR="00143F7A" w14:paraId="0D4D9E3F" w14:textId="77777777">
        <w:tc>
          <w:tcPr>
            <w:tcW w:w="4040" w:type="dxa"/>
            <w:tcBorders>
              <w:top w:val="single" w:sz="4" w:space="0" w:color="000000"/>
              <w:left w:val="single" w:sz="4" w:space="0" w:color="000000"/>
              <w:bottom w:val="single" w:sz="4" w:space="0" w:color="000000"/>
              <w:right w:val="single" w:sz="4" w:space="0" w:color="000000"/>
            </w:tcBorders>
          </w:tcPr>
          <w:p w14:paraId="057B92BF" w14:textId="77777777" w:rsidR="00143F7A" w:rsidRDefault="00DB0B3A">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70B96F84" w14:textId="77777777" w:rsidR="00143F7A" w:rsidRDefault="00DB0B3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4F81BC2" w14:textId="77777777" w:rsidR="00143F7A" w:rsidRDefault="00DB0B3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75BC9646" w14:textId="77777777" w:rsidR="00143F7A" w:rsidRDefault="00143F7A">
      <w:pPr>
        <w:pStyle w:val="ProductList-Body"/>
      </w:pPr>
    </w:p>
    <w:p w14:paraId="5EDDEEE5" w14:textId="77777777" w:rsidR="00143F7A" w:rsidRDefault="00DB0B3A">
      <w:pPr>
        <w:pStyle w:val="ProductList-ClauseHeading"/>
        <w:outlineLvl w:val="4"/>
      </w:pPr>
      <w:r>
        <w:t>2.1 Microsoft Intune za EDU (SL za uređaj)</w:t>
      </w:r>
    </w:p>
    <w:p w14:paraId="03229D96" w14:textId="77777777" w:rsidR="00143F7A" w:rsidRDefault="00DB0B3A">
      <w:pPr>
        <w:pStyle w:val="ProductList-SubClauseHeading"/>
        <w:outlineLvl w:val="5"/>
      </w:pPr>
      <w:r>
        <w:t>2.1.1 Period važenja</w:t>
      </w:r>
    </w:p>
    <w:p w14:paraId="62044786" w14:textId="77777777" w:rsidR="00143F7A" w:rsidRDefault="00DB0B3A">
      <w:pPr>
        <w:pStyle w:val="ProductList-BodyIndented"/>
      </w:pPr>
      <w:r>
        <w:t>Period važenja pretplate na Microsoft Intune za EDU (SL za uređaj) („SL za uređaj za Intune“) iznosi šest godina od datuma porudžbine. Ako se SL za uređaj za Intune produži nakon isteka ugovora o količinskom licenciranju Klijenta na osnovu kojeg je kupljena SL licenca za uređaj za Intune, uslovi tog ugovora nastaviće da važe po potrebi i tokom trajanja SL licence za uređaj za Intune.</w:t>
      </w:r>
    </w:p>
    <w:p w14:paraId="5938DD30" w14:textId="77777777" w:rsidR="00143F7A" w:rsidRDefault="00143F7A">
      <w:pPr>
        <w:pStyle w:val="ProductList-BodyIndented"/>
      </w:pPr>
    </w:p>
    <w:p w14:paraId="758A4E6E" w14:textId="77777777" w:rsidR="00143F7A" w:rsidRDefault="00DB0B3A">
      <w:pPr>
        <w:pStyle w:val="ProductList-SubClauseHeading"/>
        <w:outlineLvl w:val="5"/>
      </w:pPr>
      <w:r>
        <w:t>2.1.2 Otkazivanje ugovora i prenos</w:t>
      </w:r>
    </w:p>
    <w:p w14:paraId="55EFC38D" w14:textId="77777777" w:rsidR="00143F7A" w:rsidRDefault="00DB0B3A">
      <w:pPr>
        <w:pStyle w:val="ProductList-BodyIndented"/>
      </w:pPr>
      <w:r>
        <w:t>Pretplata za Microsoft Intune za EDU (SL za uređaj) ne može se otkazati i jedino se može preneti na novi uređaj istog modela (ili ekvivalentnu zamenu dobijenu od proizvođača) nakon trajnog kvara hardvera uređaja kojem je prethodno dodeljen SL za uređaj za Intune.</w:t>
      </w:r>
    </w:p>
    <w:p w14:paraId="6A2DE025" w14:textId="77777777" w:rsidR="00143F7A" w:rsidRDefault="00143F7A">
      <w:pPr>
        <w:pStyle w:val="ProductList-BodyIndented"/>
      </w:pPr>
    </w:p>
    <w:p w14:paraId="7CFCE92B" w14:textId="77777777" w:rsidR="00143F7A" w:rsidRDefault="00DB0B3A">
      <w:pPr>
        <w:pStyle w:val="ProductList-ClauseHeading"/>
        <w:outlineLvl w:val="4"/>
      </w:pPr>
      <w:r>
        <w:t>2.2 Microsoft Intune (SL licence za uređaj)</w:t>
      </w:r>
    </w:p>
    <w:p w14:paraId="0D8A0EE2" w14:textId="77777777" w:rsidR="00143F7A" w:rsidRDefault="00DB0B3A">
      <w:pPr>
        <w:pStyle w:val="ProductList-Body"/>
      </w:pPr>
      <w:r>
        <w:t>Microsoft Intune za uređaje je nova Intune usluga. Microsoft Intune (SL licence za uređaj), kao alternativa SL licencama za korisnika, nije više na raspolaganju. Klijenti s postojećom uslugom Microsoft Intune (SL licence po uređaju) mogu nastaviti da je koriste u skladu s Korisničkim pravima u Uslovima za Online usluge iz oktobra 2018. Usluga se sme koristiti u okviru usluge Microsoft Intune (SL licence po uređaju) stečene putem prava na „true-up“ u skladu sa tim istim Korisničkim pravima.</w:t>
      </w:r>
    </w:p>
    <w:p w14:paraId="0469BC1D" w14:textId="77777777" w:rsidR="00143F7A" w:rsidRDefault="00143F7A">
      <w:pPr>
        <w:pStyle w:val="ProductList-Body"/>
      </w:pPr>
    </w:p>
    <w:p w14:paraId="67624700" w14:textId="77777777" w:rsidR="00143F7A" w:rsidRDefault="00143F7A">
      <w:pPr>
        <w:pStyle w:val="ProductList-Body"/>
        <w:jc w:val="right"/>
      </w:pPr>
    </w:p>
    <w:tbl>
      <w:tblPr>
        <w:tblStyle w:val="PURTable"/>
        <w:tblW w:w="0" w:type="dxa"/>
        <w:tblLook w:val="04A0" w:firstRow="1" w:lastRow="0" w:firstColumn="1" w:lastColumn="0" w:noHBand="0" w:noVBand="1"/>
      </w:tblPr>
      <w:tblGrid>
        <w:gridCol w:w="10916"/>
      </w:tblGrid>
      <w:tr w:rsidR="00143F7A" w14:paraId="0DD2F9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4ABA1E"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71A92DA1" w14:textId="77777777" w:rsidR="00143F7A" w:rsidRDefault="00143F7A">
      <w:pPr>
        <w:pStyle w:val="ProductList-Body"/>
      </w:pPr>
    </w:p>
    <w:p w14:paraId="02486564" w14:textId="77777777" w:rsidR="00143F7A" w:rsidRDefault="00DB0B3A">
      <w:pPr>
        <w:pStyle w:val="ProductList-Offering2HeadingNoBorder"/>
        <w:outlineLvl w:val="2"/>
      </w:pPr>
      <w:bookmarkStart w:id="325" w:name="_Sec672"/>
      <w:r>
        <w:t>Microsoft Learning</w:t>
      </w:r>
      <w:bookmarkEnd w:id="325"/>
      <w:r>
        <w:fldChar w:fldCharType="begin"/>
      </w:r>
      <w:r>
        <w:instrText xml:space="preserve"> TC "</w:instrText>
      </w:r>
      <w:bookmarkStart w:id="326" w:name="_Toc47011672"/>
      <w:r>
        <w:instrText>Microsoft Learning</w:instrText>
      </w:r>
      <w:bookmarkEnd w:id="326"/>
      <w:r>
        <w:instrText>" \l 3</w:instrText>
      </w:r>
      <w:r>
        <w:fldChar w:fldCharType="end"/>
      </w:r>
    </w:p>
    <w:p w14:paraId="2E665005" w14:textId="77777777" w:rsidR="00143F7A" w:rsidRDefault="00DB0B3A">
      <w:pPr>
        <w:pStyle w:val="ProductList-Offering1SubSection"/>
        <w:outlineLvl w:val="3"/>
      </w:pPr>
      <w:bookmarkStart w:id="327" w:name="_Sec728"/>
      <w:r>
        <w:t>1. Raspoloživost programa</w:t>
      </w:r>
      <w:bookmarkEnd w:id="327"/>
    </w:p>
    <w:tbl>
      <w:tblPr>
        <w:tblStyle w:val="PURTable"/>
        <w:tblW w:w="0" w:type="dxa"/>
        <w:tblLook w:val="04A0" w:firstRow="1" w:lastRow="0" w:firstColumn="1" w:lastColumn="0" w:noHBand="0" w:noVBand="1"/>
      </w:tblPr>
      <w:tblGrid>
        <w:gridCol w:w="4252"/>
        <w:gridCol w:w="705"/>
        <w:gridCol w:w="687"/>
        <w:gridCol w:w="806"/>
        <w:gridCol w:w="711"/>
        <w:gridCol w:w="728"/>
        <w:gridCol w:w="828"/>
        <w:gridCol w:w="704"/>
        <w:gridCol w:w="694"/>
        <w:gridCol w:w="801"/>
      </w:tblGrid>
      <w:tr w:rsidR="00143F7A" w14:paraId="51C28C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18AD7B" w14:textId="77777777" w:rsidR="00143F7A" w:rsidRDefault="00DB0B3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BC4141D" w14:textId="77777777" w:rsidR="00143F7A" w:rsidRDefault="00DB0B3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445A80" w14:textId="77777777" w:rsidR="00143F7A" w:rsidRDefault="00DB0B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50C2A7" w14:textId="77777777" w:rsidR="00143F7A" w:rsidRDefault="00DB0B3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487EEC" w14:textId="77777777" w:rsidR="00143F7A" w:rsidRDefault="00DB0B3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3A0020" w14:textId="77777777" w:rsidR="00143F7A" w:rsidRDefault="00DB0B3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237DAD" w14:textId="77777777" w:rsidR="00143F7A" w:rsidRDefault="00DB0B3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993C93" w14:textId="77777777" w:rsidR="00143F7A" w:rsidRDefault="00DB0B3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B5AE5D" w14:textId="77777777" w:rsidR="00143F7A" w:rsidRDefault="00DB0B3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EF1341" w14:textId="77777777" w:rsidR="00143F7A" w:rsidRDefault="00DB0B3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43F7A" w14:paraId="3FC50459" w14:textId="77777777">
        <w:tc>
          <w:tcPr>
            <w:tcW w:w="4660" w:type="dxa"/>
            <w:tcBorders>
              <w:top w:val="single" w:sz="6" w:space="0" w:color="FFFFFF"/>
              <w:left w:val="none" w:sz="4" w:space="0" w:color="6E6E6E"/>
              <w:bottom w:val="dashed" w:sz="4" w:space="0" w:color="BFBFBF"/>
              <w:right w:val="none" w:sz="4" w:space="0" w:color="6E6E6E"/>
            </w:tcBorders>
          </w:tcPr>
          <w:p w14:paraId="2FA4C0DB" w14:textId="77777777" w:rsidR="00143F7A" w:rsidRDefault="00DB0B3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E874ED9" w14:textId="77777777" w:rsidR="00143F7A" w:rsidRDefault="00DB0B3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8CB01"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0959F"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8A756"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87F63"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BB714"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B6A5C"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C1B12"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75E9A" w14:textId="77777777" w:rsidR="00143F7A" w:rsidRDefault="00143F7A">
            <w:pPr>
              <w:pStyle w:val="ProductList-TableBody"/>
              <w:jc w:val="center"/>
            </w:pPr>
          </w:p>
        </w:tc>
      </w:tr>
      <w:tr w:rsidR="00143F7A" w14:paraId="2A477B45" w14:textId="77777777">
        <w:tc>
          <w:tcPr>
            <w:tcW w:w="4660" w:type="dxa"/>
            <w:tcBorders>
              <w:top w:val="dashed" w:sz="4" w:space="0" w:color="BFBFBF"/>
              <w:left w:val="none" w:sz="4" w:space="0" w:color="6E6E6E"/>
              <w:bottom w:val="dashed" w:sz="4" w:space="0" w:color="BFBFBF"/>
              <w:right w:val="none" w:sz="4" w:space="0" w:color="6E6E6E"/>
            </w:tcBorders>
          </w:tcPr>
          <w:p w14:paraId="0444B256" w14:textId="77777777" w:rsidR="00143F7A" w:rsidRDefault="00DB0B3A">
            <w:pPr>
              <w:pStyle w:val="ProductList-TableBody"/>
            </w:pPr>
            <w:r>
              <w:t>Ispitni vaučeri za Microsoft Learning MCP 1</w:t>
            </w:r>
            <w:r>
              <w:fldChar w:fldCharType="begin"/>
            </w:r>
            <w:r>
              <w:instrText xml:space="preserve"> XE "Ispitni vaučeri za Microsoft Learning MCP 1" </w:instrText>
            </w:r>
            <w:r>
              <w:fldChar w:fldCharType="end"/>
            </w:r>
            <w:r>
              <w:t xml:space="preserve"> (SL licenca za usluge)</w:t>
            </w:r>
          </w:p>
        </w:tc>
        <w:tc>
          <w:tcPr>
            <w:tcW w:w="740" w:type="dxa"/>
            <w:tcBorders>
              <w:top w:val="dashed" w:sz="4" w:space="0" w:color="BFBFBF"/>
              <w:left w:val="none" w:sz="4" w:space="0" w:color="6E6E6E"/>
              <w:bottom w:val="dashed" w:sz="4" w:space="0" w:color="BFBFBF"/>
              <w:right w:val="single" w:sz="6" w:space="0" w:color="FFFFFF"/>
            </w:tcBorders>
          </w:tcPr>
          <w:p w14:paraId="5A7A4536" w14:textId="77777777" w:rsidR="00143F7A" w:rsidRDefault="00DB0B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E1CC2"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206C8"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B0B5C"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FA70E"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8ADBD"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DE3A1"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28BA0"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367F1" w14:textId="77777777" w:rsidR="00143F7A" w:rsidRDefault="00143F7A">
            <w:pPr>
              <w:pStyle w:val="ProductList-TableBody"/>
              <w:jc w:val="center"/>
            </w:pPr>
          </w:p>
        </w:tc>
      </w:tr>
      <w:tr w:rsidR="00143F7A" w14:paraId="1DE86D4B" w14:textId="77777777">
        <w:tc>
          <w:tcPr>
            <w:tcW w:w="4660" w:type="dxa"/>
            <w:tcBorders>
              <w:top w:val="dashed" w:sz="4" w:space="0" w:color="BFBFBF"/>
              <w:left w:val="none" w:sz="4" w:space="0" w:color="6E6E6E"/>
              <w:bottom w:val="dashed" w:sz="4" w:space="0" w:color="BFBFBF"/>
              <w:right w:val="none" w:sz="4" w:space="0" w:color="6E6E6E"/>
            </w:tcBorders>
          </w:tcPr>
          <w:p w14:paraId="1350BD11" w14:textId="77777777" w:rsidR="00143F7A" w:rsidRDefault="00DB0B3A">
            <w:pPr>
              <w:pStyle w:val="ProductList-TableBody"/>
            </w:pPr>
            <w:r>
              <w:t>Ispitni vaučeri za Microsoft Learning MCP 30</w:t>
            </w:r>
            <w:r>
              <w:fldChar w:fldCharType="begin"/>
            </w:r>
            <w:r>
              <w:instrText xml:space="preserve"> XE "Ispitni vaučeri za Microsoft Learning MCP 30"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B71F518" w14:textId="77777777" w:rsidR="00143F7A" w:rsidRDefault="00DB0B3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44ADE"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92CD8"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A4099"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CF72A"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2C7F8"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E5A66"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EC4B7"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D42CB" w14:textId="77777777" w:rsidR="00143F7A" w:rsidRDefault="00143F7A">
            <w:pPr>
              <w:pStyle w:val="ProductList-TableBody"/>
              <w:jc w:val="center"/>
            </w:pPr>
          </w:p>
        </w:tc>
      </w:tr>
      <w:tr w:rsidR="00143F7A" w14:paraId="45EEE6DD" w14:textId="77777777">
        <w:tc>
          <w:tcPr>
            <w:tcW w:w="4660" w:type="dxa"/>
            <w:tcBorders>
              <w:top w:val="dashed" w:sz="4" w:space="0" w:color="BFBFBF"/>
              <w:left w:val="none" w:sz="4" w:space="0" w:color="6E6E6E"/>
              <w:bottom w:val="dashed" w:sz="4" w:space="0" w:color="BFBFBF"/>
              <w:right w:val="none" w:sz="4" w:space="0" w:color="6E6E6E"/>
            </w:tcBorders>
          </w:tcPr>
          <w:p w14:paraId="78B5A059" w14:textId="77777777" w:rsidR="00143F7A" w:rsidRDefault="00DB0B3A">
            <w:pPr>
              <w:pStyle w:val="ProductList-TableBody"/>
            </w:pPr>
            <w:r>
              <w:t>Licenca za lokaciju ispita za Microsoft Learning MTA/MCA Certification 125</w:t>
            </w:r>
            <w:r>
              <w:fldChar w:fldCharType="begin"/>
            </w:r>
            <w:r>
              <w:instrText xml:space="preserve"> XE "Licenca za lokaciju ispita za Microsoft Learning MTA/MCA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6AD568D2" w14:textId="77777777" w:rsidR="00143F7A" w:rsidRDefault="00DB0B3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32F1C"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31187"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41F0A"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7A8E9"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7CA3D"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64699"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F3D83"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7B3F1" w14:textId="77777777" w:rsidR="00143F7A" w:rsidRDefault="00143F7A">
            <w:pPr>
              <w:pStyle w:val="ProductList-TableBody"/>
              <w:jc w:val="center"/>
            </w:pPr>
          </w:p>
        </w:tc>
      </w:tr>
      <w:tr w:rsidR="00143F7A" w14:paraId="5593B645" w14:textId="77777777">
        <w:tc>
          <w:tcPr>
            <w:tcW w:w="4660" w:type="dxa"/>
            <w:tcBorders>
              <w:top w:val="dashed" w:sz="4" w:space="0" w:color="BFBFBF"/>
              <w:left w:val="none" w:sz="4" w:space="0" w:color="6E6E6E"/>
              <w:bottom w:val="dashed" w:sz="4" w:space="0" w:color="BFBFBF"/>
              <w:right w:val="none" w:sz="4" w:space="0" w:color="6E6E6E"/>
            </w:tcBorders>
          </w:tcPr>
          <w:p w14:paraId="791B7C9B" w14:textId="77777777" w:rsidR="00143F7A" w:rsidRDefault="00DB0B3A">
            <w:pPr>
              <w:pStyle w:val="ProductList-TableBody"/>
            </w:pPr>
            <w:r>
              <w:t>Licenca za lokaciju ispita za Microsoft Learning MOS/MCE Certification 125</w:t>
            </w:r>
            <w:r>
              <w:fldChar w:fldCharType="begin"/>
            </w:r>
            <w:r>
              <w:instrText xml:space="preserve"> XE "Licenca za lokaciju ispita za Microsoft Learning MOS/MCE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2E883BB9" w14:textId="77777777" w:rsidR="00143F7A" w:rsidRDefault="00DB0B3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7F3F6"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6F059"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F40DB"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7BFB8"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2A521"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587B5"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3DE62"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725D9" w14:textId="77777777" w:rsidR="00143F7A" w:rsidRDefault="00143F7A">
            <w:pPr>
              <w:pStyle w:val="ProductList-TableBody"/>
              <w:jc w:val="center"/>
            </w:pPr>
          </w:p>
        </w:tc>
      </w:tr>
      <w:tr w:rsidR="00143F7A" w14:paraId="46CD8379" w14:textId="77777777">
        <w:tc>
          <w:tcPr>
            <w:tcW w:w="4660" w:type="dxa"/>
            <w:tcBorders>
              <w:top w:val="dashed" w:sz="4" w:space="0" w:color="BFBFBF"/>
              <w:left w:val="none" w:sz="4" w:space="0" w:color="6E6E6E"/>
              <w:bottom w:val="none" w:sz="4" w:space="0" w:color="BFBFBF"/>
              <w:right w:val="none" w:sz="4" w:space="0" w:color="6E6E6E"/>
            </w:tcBorders>
          </w:tcPr>
          <w:p w14:paraId="1EC45700" w14:textId="77777777" w:rsidR="00143F7A" w:rsidRDefault="00DB0B3A">
            <w:pPr>
              <w:pStyle w:val="ProductList-TableBody"/>
            </w:pPr>
            <w:r>
              <w:t>Licenca za lokaciju ispita za Microsoft Learning MOS/MTA/MCE Certification 500</w:t>
            </w:r>
            <w:r>
              <w:fldChar w:fldCharType="begin"/>
            </w:r>
            <w:r>
              <w:instrText xml:space="preserve"> XE "Licenca za lokaciju ispita za Microsoft Learning MOS/MTA/MCE Certification 500"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14:paraId="6D4A5DFC" w14:textId="77777777" w:rsidR="00143F7A" w:rsidRDefault="00DB0B3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47538"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1DC1C"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5CDD4"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60593"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09DC8"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20980"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3597B"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C7F54" w14:textId="77777777" w:rsidR="00143F7A" w:rsidRDefault="00143F7A">
            <w:pPr>
              <w:pStyle w:val="ProductList-TableBody"/>
              <w:jc w:val="center"/>
            </w:pPr>
          </w:p>
        </w:tc>
      </w:tr>
    </w:tbl>
    <w:p w14:paraId="55398584" w14:textId="77777777" w:rsidR="00143F7A" w:rsidRDefault="00DB0B3A">
      <w:pPr>
        <w:pStyle w:val="ProductList-Offering1SubSection"/>
        <w:outlineLvl w:val="3"/>
      </w:pPr>
      <w:bookmarkStart w:id="328" w:name="_Sec783"/>
      <w:r>
        <w:t>2. Uslovi za proizvod</w:t>
      </w:r>
      <w:bookmarkEnd w:id="328"/>
    </w:p>
    <w:tbl>
      <w:tblPr>
        <w:tblStyle w:val="PURTable"/>
        <w:tblW w:w="0" w:type="dxa"/>
        <w:tblLook w:val="04A0" w:firstRow="1" w:lastRow="0" w:firstColumn="1" w:lastColumn="0" w:noHBand="0" w:noVBand="1"/>
      </w:tblPr>
      <w:tblGrid>
        <w:gridCol w:w="3657"/>
        <w:gridCol w:w="3630"/>
        <w:gridCol w:w="3629"/>
      </w:tblGrid>
      <w:tr w:rsidR="00143F7A" w14:paraId="07DB31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C3ECBA" w14:textId="77777777" w:rsidR="00143F7A" w:rsidRDefault="00DB0B3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5D51E4" w14:textId="77777777" w:rsidR="00143F7A" w:rsidRDefault="00DB0B3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1B8C1E" w14:textId="77777777" w:rsidR="00143F7A" w:rsidRDefault="00DB0B3A">
            <w:pPr>
              <w:pStyle w:val="ProductList-TableBody"/>
            </w:pPr>
            <w:r>
              <w:rPr>
                <w:color w:val="404040"/>
              </w:rPr>
              <w:t>Ispunjava uslove za produženi period važenja: Nije primenjivo</w:t>
            </w:r>
          </w:p>
        </w:tc>
      </w:tr>
      <w:tr w:rsidR="00143F7A" w14:paraId="2C7CE6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90E89" w14:textId="77777777" w:rsidR="00143F7A" w:rsidRDefault="00DB0B3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FA385" w14:textId="77777777" w:rsidR="00143F7A" w:rsidRDefault="00DB0B3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0E1A1" w14:textId="77777777" w:rsidR="00143F7A" w:rsidRDefault="00DB0B3A">
            <w:pPr>
              <w:pStyle w:val="ProductList-TableBody"/>
            </w:pPr>
            <w:r>
              <w:rPr>
                <w:color w:val="404040"/>
              </w:rPr>
              <w:t>Promocije: Nije primenjivo</w:t>
            </w:r>
          </w:p>
        </w:tc>
      </w:tr>
      <w:tr w:rsidR="00143F7A" w14:paraId="431693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6725C" w14:textId="77777777" w:rsidR="00143F7A" w:rsidRDefault="00DB0B3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E077D" w14:textId="77777777" w:rsidR="00143F7A" w:rsidRDefault="00DB0B3A">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23EF8" w14:textId="77777777" w:rsidR="00143F7A" w:rsidRDefault="00DB0B3A">
            <w:pPr>
              <w:pStyle w:val="ProductList-TableBody"/>
            </w:pPr>
            <w:r>
              <w:rPr>
                <w:color w:val="404040"/>
              </w:rPr>
              <w:t>Ispunjava uslove za smanjenje (SCE): Nije primenjivo</w:t>
            </w:r>
          </w:p>
        </w:tc>
      </w:tr>
      <w:tr w:rsidR="00143F7A" w14:paraId="0CCACF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7962A" w14:textId="77777777" w:rsidR="00143F7A" w:rsidRDefault="00DB0B3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8B9DF" w14:textId="77777777" w:rsidR="00143F7A" w:rsidRDefault="00DB0B3A">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FA070" w14:textId="77777777" w:rsidR="00143F7A" w:rsidRDefault="00143F7A">
            <w:pPr>
              <w:pStyle w:val="ProductList-TableBody"/>
            </w:pPr>
          </w:p>
        </w:tc>
      </w:tr>
    </w:tbl>
    <w:p w14:paraId="5B83F078" w14:textId="77777777" w:rsidR="00143F7A" w:rsidRDefault="00143F7A">
      <w:pPr>
        <w:pStyle w:val="ProductList-Body"/>
      </w:pPr>
    </w:p>
    <w:p w14:paraId="6FAD1910" w14:textId="77777777" w:rsidR="00143F7A" w:rsidRDefault="00DB0B3A">
      <w:pPr>
        <w:pStyle w:val="ProductList-ClauseHeading"/>
        <w:outlineLvl w:val="4"/>
      </w:pPr>
      <w:r>
        <w:t>2.1 Vaučeri</w:t>
      </w:r>
    </w:p>
    <w:p w14:paraId="5EA7631C" w14:textId="77777777" w:rsidR="00143F7A" w:rsidRDefault="00DB0B3A">
      <w:pPr>
        <w:pStyle w:val="ProductList-Body"/>
      </w:pPr>
      <w:r>
        <w:t xml:space="preserve">Vaučeri se obezbeđuju nakon kupovine i ističu 12 meseci od datuma kupovine. </w:t>
      </w:r>
    </w:p>
    <w:p w14:paraId="56922361" w14:textId="77777777" w:rsidR="00143F7A" w:rsidRDefault="00143F7A">
      <w:pPr>
        <w:pStyle w:val="ProductList-Body"/>
      </w:pPr>
    </w:p>
    <w:p w14:paraId="3F6423E5" w14:textId="77777777" w:rsidR="00143F7A" w:rsidRDefault="00DB0B3A">
      <w:pPr>
        <w:pStyle w:val="ProductList-ClauseHeading"/>
        <w:outlineLvl w:val="4"/>
      </w:pPr>
      <w:r>
        <w:t>2.2 Licenca za lokaciju ispita za Microsoft Office Specialist (MOS), Microsoft Technology Associate (MTA) i Microsoft Certification Educator (MCE)</w:t>
      </w:r>
    </w:p>
    <w:p w14:paraId="7FC1D1FE" w14:textId="77777777" w:rsidR="00143F7A" w:rsidRDefault="00DB0B3A">
      <w:pPr>
        <w:pStyle w:val="ProductList-Body"/>
      </w:pPr>
      <w:r>
        <w:t xml:space="preserve">Klijent mora da bude centar za testiranje kog je ovlastio Certiport/Pearson VUE da isporučuje MOS ili MTA po osnovu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lokaciju.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veb lokaciju ističe 12 meseci od datuma kupovine. Svi neisporučeni ispiti na kraju razdoblja neće se moći naknadno iskoristiti. Akademski klijenti mogu pružati ispite o licenci za lokaciju samo članovima svog osoblja i registrovanim studentima.</w:t>
      </w:r>
    </w:p>
    <w:p w14:paraId="49A1FA41" w14:textId="77777777" w:rsidR="00143F7A" w:rsidRDefault="00143F7A">
      <w:pPr>
        <w:pStyle w:val="ProductList-Body"/>
        <w:jc w:val="right"/>
      </w:pPr>
    </w:p>
    <w:tbl>
      <w:tblPr>
        <w:tblStyle w:val="PURTable"/>
        <w:tblW w:w="0" w:type="dxa"/>
        <w:tblLook w:val="04A0" w:firstRow="1" w:lastRow="0" w:firstColumn="1" w:lastColumn="0" w:noHBand="0" w:noVBand="1"/>
      </w:tblPr>
      <w:tblGrid>
        <w:gridCol w:w="10916"/>
      </w:tblGrid>
      <w:tr w:rsidR="00143F7A" w14:paraId="3859DA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0A688D"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6A1B0643" w14:textId="77777777" w:rsidR="00143F7A" w:rsidRDefault="00143F7A">
      <w:pPr>
        <w:pStyle w:val="ProductList-Body"/>
      </w:pPr>
    </w:p>
    <w:p w14:paraId="29CC286F" w14:textId="77777777" w:rsidR="00143F7A" w:rsidRDefault="00DB0B3A">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47011673"/>
      <w:r>
        <w:instrText>Minecraft: Education Edition</w:instrText>
      </w:r>
      <w:bookmarkEnd w:id="330"/>
      <w:r>
        <w:instrText>" \l 3</w:instrText>
      </w:r>
      <w:r>
        <w:fldChar w:fldCharType="end"/>
      </w:r>
    </w:p>
    <w:p w14:paraId="1837F9FA" w14:textId="77777777" w:rsidR="00143F7A" w:rsidRDefault="00DB0B3A">
      <w:pPr>
        <w:pStyle w:val="ProductList-Offering1SubSection"/>
        <w:outlineLvl w:val="3"/>
      </w:pPr>
      <w:bookmarkStart w:id="331" w:name="_Sec1149"/>
      <w:r>
        <w:t>1. Raspoloživost programa</w:t>
      </w:r>
      <w:bookmarkEnd w:id="331"/>
    </w:p>
    <w:tbl>
      <w:tblPr>
        <w:tblStyle w:val="PURTable"/>
        <w:tblW w:w="0" w:type="dxa"/>
        <w:tblLook w:val="04A0" w:firstRow="1" w:lastRow="0" w:firstColumn="1" w:lastColumn="0" w:noHBand="0" w:noVBand="1"/>
      </w:tblPr>
      <w:tblGrid>
        <w:gridCol w:w="4223"/>
        <w:gridCol w:w="706"/>
        <w:gridCol w:w="689"/>
        <w:gridCol w:w="808"/>
        <w:gridCol w:w="712"/>
        <w:gridCol w:w="728"/>
        <w:gridCol w:w="829"/>
        <w:gridCol w:w="705"/>
        <w:gridCol w:w="713"/>
        <w:gridCol w:w="803"/>
      </w:tblGrid>
      <w:tr w:rsidR="00143F7A" w14:paraId="0A8C157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7DA285" w14:textId="77777777" w:rsidR="00143F7A" w:rsidRDefault="00DB0B3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CD092B9" w14:textId="77777777" w:rsidR="00143F7A" w:rsidRDefault="00DB0B3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9984D8" w14:textId="77777777" w:rsidR="00143F7A" w:rsidRDefault="00DB0B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8A30CD" w14:textId="77777777" w:rsidR="00143F7A" w:rsidRDefault="00DB0B3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7F1C9C" w14:textId="77777777" w:rsidR="00143F7A" w:rsidRDefault="00DB0B3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797B7E" w14:textId="77777777" w:rsidR="00143F7A" w:rsidRDefault="00DB0B3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835D21" w14:textId="77777777" w:rsidR="00143F7A" w:rsidRDefault="00DB0B3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9871FC" w14:textId="77777777" w:rsidR="00143F7A" w:rsidRDefault="00DB0B3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59B6D3" w14:textId="77777777" w:rsidR="00143F7A" w:rsidRDefault="00DB0B3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C7942B" w14:textId="77777777" w:rsidR="00143F7A" w:rsidRDefault="00DB0B3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43F7A" w14:paraId="7330DAC9" w14:textId="77777777">
        <w:tc>
          <w:tcPr>
            <w:tcW w:w="4660" w:type="dxa"/>
            <w:tcBorders>
              <w:top w:val="single" w:sz="6" w:space="0" w:color="FFFFFF"/>
              <w:left w:val="none" w:sz="4" w:space="0" w:color="6E6E6E"/>
              <w:bottom w:val="none" w:sz="4" w:space="0" w:color="BFBFBF"/>
              <w:right w:val="none" w:sz="4" w:space="0" w:color="6E6E6E"/>
            </w:tcBorders>
          </w:tcPr>
          <w:p w14:paraId="3B1FE932" w14:textId="77777777" w:rsidR="00143F7A" w:rsidRDefault="00DB0B3A">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241E5C6" w14:textId="77777777" w:rsidR="00143F7A" w:rsidRDefault="00DB0B3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8C920"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8B58D"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9D5C4"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A7721"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8E5F0"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9DD77"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1D754" w14:textId="77777777" w:rsidR="00143F7A" w:rsidRDefault="00DB0B3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E74B9" w14:textId="77777777" w:rsidR="00143F7A" w:rsidRDefault="00143F7A">
            <w:pPr>
              <w:pStyle w:val="ProductList-TableBody"/>
              <w:jc w:val="center"/>
            </w:pPr>
          </w:p>
        </w:tc>
      </w:tr>
    </w:tbl>
    <w:p w14:paraId="34463B58" w14:textId="77777777" w:rsidR="00143F7A" w:rsidRDefault="00DB0B3A">
      <w:pPr>
        <w:pStyle w:val="ProductList-Offering1SubSection"/>
        <w:outlineLvl w:val="3"/>
      </w:pPr>
      <w:bookmarkStart w:id="332" w:name="_Sec1150"/>
      <w:r>
        <w:t>2. Uslovi za proizvod</w:t>
      </w:r>
      <w:bookmarkEnd w:id="332"/>
    </w:p>
    <w:tbl>
      <w:tblPr>
        <w:tblStyle w:val="PURTable"/>
        <w:tblW w:w="0" w:type="dxa"/>
        <w:tblLook w:val="04A0" w:firstRow="1" w:lastRow="0" w:firstColumn="1" w:lastColumn="0" w:noHBand="0" w:noVBand="1"/>
      </w:tblPr>
      <w:tblGrid>
        <w:gridCol w:w="3657"/>
        <w:gridCol w:w="3630"/>
        <w:gridCol w:w="3629"/>
      </w:tblGrid>
      <w:tr w:rsidR="00143F7A" w14:paraId="27E135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5F6F39" w14:textId="77777777" w:rsidR="00143F7A" w:rsidRDefault="00DB0B3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3A7F6D" w14:textId="77777777" w:rsidR="00143F7A" w:rsidRDefault="00DB0B3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374866" w14:textId="77777777" w:rsidR="00143F7A" w:rsidRDefault="00DB0B3A">
            <w:pPr>
              <w:pStyle w:val="ProductList-TableBody"/>
            </w:pPr>
            <w:r>
              <w:rPr>
                <w:color w:val="404040"/>
              </w:rPr>
              <w:t>Ispunjava uslove za produženi period važenja: Nije primenjivo</w:t>
            </w:r>
          </w:p>
        </w:tc>
      </w:tr>
      <w:tr w:rsidR="00143F7A" w14:paraId="47B681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58977" w14:textId="77777777" w:rsidR="00143F7A" w:rsidRDefault="00DB0B3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75C9D" w14:textId="77777777" w:rsidR="00143F7A" w:rsidRDefault="00DB0B3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8F0B0" w14:textId="77777777" w:rsidR="00143F7A" w:rsidRDefault="00DB0B3A">
            <w:pPr>
              <w:pStyle w:val="ProductList-TableBody"/>
            </w:pPr>
            <w:r>
              <w:rPr>
                <w:color w:val="404040"/>
              </w:rPr>
              <w:t>Promocije: Nije primenjivo</w:t>
            </w:r>
          </w:p>
        </w:tc>
      </w:tr>
      <w:tr w:rsidR="00143F7A" w14:paraId="79C435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B606F" w14:textId="77777777" w:rsidR="00143F7A" w:rsidRDefault="00DB0B3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F46A8" w14:textId="77777777" w:rsidR="00143F7A" w:rsidRDefault="00DB0B3A">
            <w:pPr>
              <w:pStyle w:val="ProductList-TableBody"/>
            </w:pPr>
            <w:r>
              <w:rPr>
                <w:color w:val="404040"/>
              </w:rPr>
              <w:t>Ispunjava uslove za smanjenje: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68E0C" w14:textId="77777777" w:rsidR="00143F7A" w:rsidRDefault="00DB0B3A">
            <w:pPr>
              <w:pStyle w:val="ProductList-TableBody"/>
            </w:pPr>
            <w:r>
              <w:rPr>
                <w:color w:val="404040"/>
              </w:rPr>
              <w:t>Ispunjava uslove za smanjenje (SCE): Nije primenjivo</w:t>
            </w:r>
          </w:p>
        </w:tc>
      </w:tr>
      <w:tr w:rsidR="00143F7A" w14:paraId="6B7D05C7" w14:textId="77777777">
        <w:tc>
          <w:tcPr>
            <w:tcW w:w="4040" w:type="dxa"/>
            <w:tcBorders>
              <w:top w:val="single" w:sz="4" w:space="0" w:color="000000"/>
              <w:left w:val="single" w:sz="4" w:space="0" w:color="000000"/>
              <w:bottom w:val="single" w:sz="4" w:space="0" w:color="000000"/>
              <w:right w:val="single" w:sz="4" w:space="0" w:color="000000"/>
            </w:tcBorders>
          </w:tcPr>
          <w:p w14:paraId="773AEE39" w14:textId="77777777" w:rsidR="00143F7A" w:rsidRDefault="00DB0B3A">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20029" w14:textId="77777777" w:rsidR="00143F7A" w:rsidRDefault="00DB0B3A">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CFDAF" w14:textId="77777777" w:rsidR="00143F7A" w:rsidRDefault="00143F7A">
            <w:pPr>
              <w:pStyle w:val="ProductList-TableBody"/>
            </w:pPr>
          </w:p>
        </w:tc>
      </w:tr>
    </w:tbl>
    <w:p w14:paraId="36539004" w14:textId="77777777" w:rsidR="00143F7A" w:rsidRDefault="00143F7A">
      <w:pPr>
        <w:pStyle w:val="ProductList-Body"/>
        <w:jc w:val="right"/>
      </w:pPr>
    </w:p>
    <w:tbl>
      <w:tblPr>
        <w:tblStyle w:val="PURTable"/>
        <w:tblW w:w="0" w:type="dxa"/>
        <w:tblLook w:val="04A0" w:firstRow="1" w:lastRow="0" w:firstColumn="1" w:lastColumn="0" w:noHBand="0" w:noVBand="1"/>
      </w:tblPr>
      <w:tblGrid>
        <w:gridCol w:w="10916"/>
      </w:tblGrid>
      <w:tr w:rsidR="00143F7A" w14:paraId="347502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C8B282"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07FC9A41" w14:textId="77777777" w:rsidR="00143F7A" w:rsidRDefault="00143F7A">
      <w:pPr>
        <w:pStyle w:val="ProductList-Body"/>
      </w:pPr>
    </w:p>
    <w:p w14:paraId="00B676A6" w14:textId="77777777" w:rsidR="00143F7A" w:rsidRDefault="00DB0B3A">
      <w:pPr>
        <w:pStyle w:val="ProductList-Offering2HeadingNoBorder"/>
        <w:outlineLvl w:val="2"/>
      </w:pPr>
      <w:bookmarkStart w:id="333" w:name="_Sec1287"/>
      <w:r>
        <w:t>Visual Studio sa uslugom GitHub Enterprise</w:t>
      </w:r>
      <w:bookmarkEnd w:id="333"/>
      <w:r>
        <w:fldChar w:fldCharType="begin"/>
      </w:r>
      <w:r>
        <w:instrText xml:space="preserve"> TC "</w:instrText>
      </w:r>
      <w:bookmarkStart w:id="334" w:name="_Toc47011674"/>
      <w:r>
        <w:instrText>Visual Studio sa uslugom GitHub Enterprise</w:instrText>
      </w:r>
      <w:bookmarkEnd w:id="334"/>
      <w:r>
        <w:instrText>" \l 3</w:instrText>
      </w:r>
      <w:r>
        <w:fldChar w:fldCharType="end"/>
      </w:r>
    </w:p>
    <w:p w14:paraId="72F27945" w14:textId="77777777" w:rsidR="00143F7A" w:rsidRDefault="00DB0B3A">
      <w:pPr>
        <w:pStyle w:val="ProductList-Offering1SubSection"/>
        <w:outlineLvl w:val="3"/>
      </w:pPr>
      <w:bookmarkStart w:id="335" w:name="_Sec1288"/>
      <w:r>
        <w:t>1. Raspoloživost programa</w:t>
      </w:r>
      <w:bookmarkEnd w:id="335"/>
    </w:p>
    <w:tbl>
      <w:tblPr>
        <w:tblStyle w:val="PURTable"/>
        <w:tblW w:w="0" w:type="dxa"/>
        <w:tblLook w:val="04A0" w:firstRow="1" w:lastRow="0" w:firstColumn="1" w:lastColumn="0" w:noHBand="0" w:noVBand="1"/>
      </w:tblPr>
      <w:tblGrid>
        <w:gridCol w:w="4124"/>
        <w:gridCol w:w="814"/>
        <w:gridCol w:w="690"/>
        <w:gridCol w:w="809"/>
        <w:gridCol w:w="713"/>
        <w:gridCol w:w="728"/>
        <w:gridCol w:w="830"/>
        <w:gridCol w:w="706"/>
        <w:gridCol w:w="697"/>
        <w:gridCol w:w="805"/>
      </w:tblGrid>
      <w:tr w:rsidR="00143F7A" w14:paraId="2AE47C3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B234A65" w14:textId="77777777" w:rsidR="00143F7A" w:rsidRDefault="00DB0B3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73E9F382" w14:textId="77777777" w:rsidR="00143F7A" w:rsidRDefault="00DB0B3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2FB4DD" w14:textId="77777777" w:rsidR="00143F7A" w:rsidRDefault="00DB0B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3A7F31" w14:textId="77777777" w:rsidR="00143F7A" w:rsidRDefault="00DB0B3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2E4CD9" w14:textId="77777777" w:rsidR="00143F7A" w:rsidRDefault="00DB0B3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46F6B3" w14:textId="77777777" w:rsidR="00143F7A" w:rsidRDefault="00DB0B3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731102" w14:textId="77777777" w:rsidR="00143F7A" w:rsidRDefault="00DB0B3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606DB8" w14:textId="77777777" w:rsidR="00143F7A" w:rsidRDefault="00DB0B3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5DE637" w14:textId="77777777" w:rsidR="00143F7A" w:rsidRDefault="00DB0B3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559290" w14:textId="77777777" w:rsidR="00143F7A" w:rsidRDefault="00DB0B3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43F7A" w14:paraId="125BED87" w14:textId="77777777">
        <w:tc>
          <w:tcPr>
            <w:tcW w:w="4520" w:type="dxa"/>
            <w:tcBorders>
              <w:top w:val="none" w:sz="4" w:space="0" w:color="BFBFBF"/>
              <w:left w:val="none" w:sz="4" w:space="0" w:color="000000"/>
              <w:bottom w:val="dashed" w:sz="4" w:space="0" w:color="7F7F7F"/>
              <w:right w:val="none" w:sz="4" w:space="0" w:color="000000"/>
            </w:tcBorders>
          </w:tcPr>
          <w:p w14:paraId="1A7D7ADC" w14:textId="77777777" w:rsidR="00143F7A" w:rsidRDefault="00DB0B3A">
            <w:pPr>
              <w:pStyle w:val="ProductList-TableBody"/>
            </w:pPr>
            <w:r>
              <w:t>Visual Studio Enterprise sa uslugom GitHub Enterprise</w:t>
            </w:r>
            <w:r>
              <w:fldChar w:fldCharType="begin"/>
            </w:r>
            <w:r>
              <w:instrText xml:space="preserve"> XE "Visual Studio Enterprise sa uslugom GitHub Enterprise"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14:paraId="5ADF0497"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FF750"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F8577"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FF20F"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5FC64"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08B75"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2B62F"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40922"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F31F2" w14:textId="77777777" w:rsidR="00143F7A" w:rsidRDefault="00143F7A">
            <w:pPr>
              <w:pStyle w:val="ProductList-TableBody"/>
              <w:jc w:val="center"/>
            </w:pPr>
          </w:p>
        </w:tc>
      </w:tr>
      <w:tr w:rsidR="00143F7A" w14:paraId="30CBE765" w14:textId="77777777">
        <w:tc>
          <w:tcPr>
            <w:tcW w:w="4520" w:type="dxa"/>
            <w:tcBorders>
              <w:top w:val="dashed" w:sz="4" w:space="0" w:color="7F7F7F"/>
              <w:left w:val="none" w:sz="4" w:space="0" w:color="000000"/>
              <w:bottom w:val="dashed" w:sz="4" w:space="0" w:color="7F7F7F"/>
              <w:right w:val="none" w:sz="4" w:space="0" w:color="000000"/>
            </w:tcBorders>
          </w:tcPr>
          <w:p w14:paraId="6BB41AFF" w14:textId="77777777" w:rsidR="00143F7A" w:rsidRDefault="00DB0B3A">
            <w:pPr>
              <w:pStyle w:val="ProductList-TableBody"/>
            </w:pPr>
            <w:r>
              <w:t>Visual Studio Professional sa uslugom GitHub Enterprise</w:t>
            </w:r>
            <w:r>
              <w:fldChar w:fldCharType="begin"/>
            </w:r>
            <w:r>
              <w:instrText xml:space="preserve"> XE "Visual Studio Professional sa uslugom GitHub Enterprise" </w:instrText>
            </w:r>
            <w:r>
              <w:fldChar w:fldCharType="end"/>
            </w:r>
            <w:r>
              <w:t xml:space="preserve"> (SL za korisnika)</w:t>
            </w:r>
          </w:p>
        </w:tc>
        <w:tc>
          <w:tcPr>
            <w:tcW w:w="860" w:type="dxa"/>
            <w:tcBorders>
              <w:top w:val="dashed" w:sz="4" w:space="0" w:color="7F7F7F"/>
              <w:left w:val="none" w:sz="4" w:space="0" w:color="000000"/>
              <w:bottom w:val="dashed" w:sz="4" w:space="0" w:color="7F7F7F"/>
              <w:right w:val="single" w:sz="6" w:space="0" w:color="FFFFFF"/>
            </w:tcBorders>
          </w:tcPr>
          <w:p w14:paraId="777CA95C"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A3107"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77DBB"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F64DF"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D951B"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DFB55"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FD382"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1DDCB"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69E19" w14:textId="77777777" w:rsidR="00143F7A" w:rsidRDefault="00143F7A">
            <w:pPr>
              <w:pStyle w:val="ProductList-TableBody"/>
              <w:jc w:val="center"/>
            </w:pPr>
          </w:p>
        </w:tc>
      </w:tr>
      <w:tr w:rsidR="00143F7A" w14:paraId="3F8D9BBB" w14:textId="77777777">
        <w:tc>
          <w:tcPr>
            <w:tcW w:w="4520" w:type="dxa"/>
            <w:tcBorders>
              <w:top w:val="dashed" w:sz="4" w:space="0" w:color="7F7F7F"/>
              <w:left w:val="none" w:sz="4" w:space="0" w:color="000000"/>
              <w:bottom w:val="dashed" w:sz="4" w:space="0" w:color="7F7F7F"/>
              <w:right w:val="none" w:sz="4" w:space="0" w:color="000000"/>
            </w:tcBorders>
          </w:tcPr>
          <w:p w14:paraId="1978DE04" w14:textId="77777777" w:rsidR="00143F7A" w:rsidRDefault="00DB0B3A">
            <w:pPr>
              <w:pStyle w:val="ProductList-TableBody"/>
            </w:pPr>
            <w:r>
              <w:t>GitHub Enterprise za Visual Studio Enterprise</w:t>
            </w:r>
            <w:r>
              <w:fldChar w:fldCharType="begin"/>
            </w:r>
            <w:r>
              <w:instrText xml:space="preserve"> XE "GitHub Enterprise za Visual Studio Enterprise" </w:instrText>
            </w:r>
            <w:r>
              <w:fldChar w:fldCharType="end"/>
            </w:r>
            <w:r>
              <w:t xml:space="preserve"> (SL za korisnika)</w:t>
            </w:r>
          </w:p>
        </w:tc>
        <w:tc>
          <w:tcPr>
            <w:tcW w:w="860" w:type="dxa"/>
            <w:tcBorders>
              <w:top w:val="dashed" w:sz="4" w:space="0" w:color="7F7F7F"/>
              <w:left w:val="none" w:sz="4" w:space="0" w:color="000000"/>
              <w:bottom w:val="dashed" w:sz="4" w:space="0" w:color="7F7F7F"/>
              <w:right w:val="single" w:sz="6" w:space="0" w:color="FFFFFF"/>
            </w:tcBorders>
          </w:tcPr>
          <w:p w14:paraId="4CEA0E81"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B368A"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83781"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634DE"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6FCCB"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CD0E8"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75A55"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120B5"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09192" w14:textId="77777777" w:rsidR="00143F7A" w:rsidRDefault="00143F7A">
            <w:pPr>
              <w:pStyle w:val="ProductList-TableBody"/>
              <w:jc w:val="center"/>
            </w:pPr>
          </w:p>
        </w:tc>
      </w:tr>
      <w:tr w:rsidR="00143F7A" w14:paraId="179983D3" w14:textId="77777777">
        <w:tc>
          <w:tcPr>
            <w:tcW w:w="4520" w:type="dxa"/>
            <w:tcBorders>
              <w:top w:val="dashed" w:sz="4" w:space="0" w:color="7F7F7F"/>
              <w:left w:val="none" w:sz="4" w:space="0" w:color="000000"/>
              <w:bottom w:val="single" w:sz="4" w:space="0" w:color="FFFFFF"/>
              <w:right w:val="none" w:sz="4" w:space="0" w:color="000000"/>
            </w:tcBorders>
          </w:tcPr>
          <w:p w14:paraId="369C1AFE" w14:textId="77777777" w:rsidR="00143F7A" w:rsidRDefault="00DB0B3A">
            <w:pPr>
              <w:pStyle w:val="ProductList-TableBody"/>
            </w:pPr>
            <w:r>
              <w:t>GitHub Enterprise za Visual Studio Professional</w:t>
            </w:r>
            <w:r>
              <w:fldChar w:fldCharType="begin"/>
            </w:r>
            <w:r>
              <w:instrText xml:space="preserve"> XE "GitHub Enterprise za Visual Studio Professional" </w:instrText>
            </w:r>
            <w:r>
              <w:fldChar w:fldCharType="end"/>
            </w:r>
            <w:r>
              <w:t xml:space="preserve"> (SL za korisnika)</w:t>
            </w:r>
          </w:p>
        </w:tc>
        <w:tc>
          <w:tcPr>
            <w:tcW w:w="860" w:type="dxa"/>
            <w:tcBorders>
              <w:top w:val="dashed" w:sz="4" w:space="0" w:color="7F7F7F"/>
              <w:left w:val="none" w:sz="4" w:space="0" w:color="000000"/>
              <w:bottom w:val="single" w:sz="4" w:space="0" w:color="FFFFFF"/>
              <w:right w:val="single" w:sz="6" w:space="0" w:color="FFFFFF"/>
            </w:tcBorders>
          </w:tcPr>
          <w:p w14:paraId="1DC455BF"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A4134"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41FF0"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A0EEF"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BAB03"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C50CF" w14:textId="77777777" w:rsidR="00143F7A" w:rsidRDefault="00DB0B3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4E0F1" w14:textId="77777777" w:rsidR="00143F7A" w:rsidRDefault="00143F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660A5" w14:textId="77777777" w:rsidR="00143F7A" w:rsidRDefault="00143F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66910" w14:textId="77777777" w:rsidR="00143F7A" w:rsidRDefault="00143F7A">
            <w:pPr>
              <w:pStyle w:val="ProductList-TableBody"/>
              <w:jc w:val="center"/>
            </w:pPr>
          </w:p>
        </w:tc>
      </w:tr>
    </w:tbl>
    <w:p w14:paraId="7762F69D" w14:textId="77777777" w:rsidR="00143F7A" w:rsidRDefault="00DB0B3A">
      <w:pPr>
        <w:pStyle w:val="ProductList-Offering1SubSection"/>
        <w:outlineLvl w:val="3"/>
      </w:pPr>
      <w:bookmarkStart w:id="336" w:name="_Sec1289"/>
      <w:r>
        <w:t>2. Uslovi za proizvod</w:t>
      </w:r>
      <w:bookmarkEnd w:id="336"/>
    </w:p>
    <w:tbl>
      <w:tblPr>
        <w:tblStyle w:val="PURTable"/>
        <w:tblW w:w="0" w:type="dxa"/>
        <w:tblLook w:val="04A0" w:firstRow="1" w:lastRow="0" w:firstColumn="1" w:lastColumn="0" w:noHBand="0" w:noVBand="1"/>
      </w:tblPr>
      <w:tblGrid>
        <w:gridCol w:w="3657"/>
        <w:gridCol w:w="3630"/>
        <w:gridCol w:w="3629"/>
      </w:tblGrid>
      <w:tr w:rsidR="00143F7A" w14:paraId="36252B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9BD162" w14:textId="77777777" w:rsidR="00143F7A" w:rsidRDefault="00DB0B3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BC6941" w14:textId="77777777" w:rsidR="00143F7A" w:rsidRDefault="00DB0B3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1EB57B" w14:textId="77777777" w:rsidR="00143F7A" w:rsidRDefault="00DB0B3A">
            <w:pPr>
              <w:pStyle w:val="ProductList-TableBody"/>
            </w:pPr>
            <w:r>
              <w:rPr>
                <w:color w:val="404040"/>
              </w:rPr>
              <w:t>Ispunjava uslove za produženi period važenja: Nije primenjivo</w:t>
            </w:r>
          </w:p>
        </w:tc>
      </w:tr>
      <w:tr w:rsidR="00143F7A" w14:paraId="1E339E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FB032" w14:textId="77777777" w:rsidR="00143F7A" w:rsidRDefault="00DB0B3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746E1" w14:textId="77777777" w:rsidR="00143F7A" w:rsidRDefault="00DB0B3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701FA" w14:textId="77777777" w:rsidR="00143F7A" w:rsidRDefault="00DB0B3A">
            <w:pPr>
              <w:pStyle w:val="ProductList-TableBody"/>
            </w:pPr>
            <w:r>
              <w:rPr>
                <w:color w:val="404040"/>
              </w:rPr>
              <w:t>Promocije: Nije primenjivo</w:t>
            </w:r>
          </w:p>
        </w:tc>
      </w:tr>
      <w:tr w:rsidR="00143F7A" w14:paraId="26379E07" w14:textId="77777777">
        <w:tc>
          <w:tcPr>
            <w:tcW w:w="4040" w:type="dxa"/>
            <w:tcBorders>
              <w:top w:val="single" w:sz="4" w:space="0" w:color="000000"/>
              <w:left w:val="single" w:sz="4" w:space="0" w:color="000000"/>
              <w:bottom w:val="single" w:sz="4" w:space="0" w:color="000000"/>
              <w:right w:val="single" w:sz="4" w:space="0" w:color="000000"/>
            </w:tcBorders>
          </w:tcPr>
          <w:p w14:paraId="3D4CB894" w14:textId="77777777" w:rsidR="00143F7A" w:rsidRDefault="00DB0B3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1DFFB" w14:textId="77777777" w:rsidR="00143F7A" w:rsidRDefault="00DB0B3A">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A6E56" w14:textId="77777777" w:rsidR="00143F7A" w:rsidRDefault="00DB0B3A">
            <w:pPr>
              <w:pStyle w:val="ProductList-TableBody"/>
            </w:pPr>
            <w:r>
              <w:rPr>
                <w:color w:val="404040"/>
              </w:rPr>
              <w:t>Ispunjava uslove za smanjenje (SCE): Nije primenjivo</w:t>
            </w:r>
          </w:p>
        </w:tc>
      </w:tr>
      <w:tr w:rsidR="00143F7A" w14:paraId="5B6E8F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642A4" w14:textId="77777777" w:rsidR="00143F7A" w:rsidRDefault="00DB0B3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76E15" w14:textId="77777777" w:rsidR="00143F7A" w:rsidRDefault="00DB0B3A">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71A09" w14:textId="77777777" w:rsidR="00143F7A" w:rsidRDefault="00143F7A">
            <w:pPr>
              <w:pStyle w:val="ProductList-TableBody"/>
            </w:pPr>
          </w:p>
        </w:tc>
      </w:tr>
    </w:tbl>
    <w:p w14:paraId="3B799A9C" w14:textId="77777777" w:rsidR="00143F7A" w:rsidRDefault="00143F7A">
      <w:pPr>
        <w:pStyle w:val="ProductList-Body"/>
      </w:pPr>
    </w:p>
    <w:p w14:paraId="432D13C9" w14:textId="77777777" w:rsidR="00143F7A" w:rsidRDefault="00DB0B3A">
      <w:pPr>
        <w:pStyle w:val="ProductList-ClauseHeading"/>
        <w:outlineLvl w:val="4"/>
      </w:pPr>
      <w:r>
        <w:t>2.1 GitHub Enterprise</w:t>
      </w:r>
    </w:p>
    <w:p w14:paraId="335CD9F1" w14:textId="77777777" w:rsidR="00143F7A" w:rsidRDefault="00DB0B3A">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pristupa lokalnom softveru za GitHub Enterprise Cloud online usluge i GitHub Enterprise Server i da ga koristi u skladu sa uslugom GitHub Enterprise i </w:t>
      </w:r>
      <w:hyperlink r:id="rId142">
        <w:r>
          <w:rPr>
            <w:color w:val="00467F"/>
            <w:u w:val="single"/>
          </w:rPr>
          <w:t>Uslovima za Online usluge</w:t>
        </w:r>
      </w:hyperlink>
      <w:r>
        <w:t>.</w:t>
      </w:r>
    </w:p>
    <w:p w14:paraId="0C21B6D0" w14:textId="77777777" w:rsidR="00143F7A" w:rsidRDefault="00143F7A">
      <w:pPr>
        <w:pStyle w:val="ProductList-Body"/>
      </w:pPr>
    </w:p>
    <w:p w14:paraId="046F0F40" w14:textId="77777777" w:rsidR="00143F7A" w:rsidRDefault="00DB0B3A">
      <w:pPr>
        <w:pStyle w:val="ProductList-ClauseHeading"/>
        <w:outlineLvl w:val="4"/>
      </w:pPr>
      <w:r>
        <w:t>2.2 Obuka i procena za GitHub Enterprise</w:t>
      </w:r>
    </w:p>
    <w:p w14:paraId="33A8BAE1" w14:textId="77777777" w:rsidR="00143F7A" w:rsidRDefault="00DB0B3A">
      <w:pPr>
        <w:pStyle w:val="ProductList-Body"/>
      </w:pPr>
      <w:r>
        <w:t>Bez obzira na eventualno neslaganje bilo kojih uslova u Klijentovom Ugovoru o količinskom licenciranju, za pristup softveru ili online usluzi GitHub Enterprise radi obuke ili procene potrebne su SL licence za korisnike.</w:t>
      </w:r>
    </w:p>
    <w:p w14:paraId="6B161F27" w14:textId="77777777" w:rsidR="00143F7A" w:rsidRDefault="00143F7A">
      <w:pPr>
        <w:pStyle w:val="ProductList-Body"/>
      </w:pPr>
    </w:p>
    <w:p w14:paraId="4AB61E11" w14:textId="77777777" w:rsidR="00143F7A" w:rsidRDefault="00DB0B3A">
      <w:pPr>
        <w:pStyle w:val="ProductList-ClauseHeading"/>
        <w:outlineLvl w:val="4"/>
      </w:pPr>
      <w:r>
        <w:t>2.3 Uslovi licenciranja za Visual Studio</w:t>
      </w:r>
    </w:p>
    <w:p w14:paraId="47AC589A" w14:textId="77777777" w:rsidR="00143F7A" w:rsidRDefault="00DB0B3A">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Visual Studio Enterprise ili Visual Studio Professional, u zavisnosti od izbora, kao što je navedeno u unosu proizvoda za Visual Studio i u skladu sa istim uslovima i odredbama.</w:t>
      </w:r>
    </w:p>
    <w:p w14:paraId="39CFF166" w14:textId="77777777" w:rsidR="00143F7A" w:rsidRDefault="00143F7A">
      <w:pPr>
        <w:pStyle w:val="ProductList-Body"/>
      </w:pPr>
    </w:p>
    <w:p w14:paraId="796CADA5" w14:textId="77777777" w:rsidR="00143F7A" w:rsidRDefault="00DB0B3A">
      <w:pPr>
        <w:pStyle w:val="ProductList-ClauseHeading"/>
        <w:outlineLvl w:val="4"/>
      </w:pPr>
      <w:r>
        <w:t>2.4 GitHub Enterprise za Visual Studio licence</w:t>
      </w:r>
    </w:p>
    <w:p w14:paraId="594E79BE" w14:textId="77777777" w:rsidR="00143F7A" w:rsidRDefault="00DB0B3A">
      <w:pPr>
        <w:pStyle w:val="ProductList-Body"/>
      </w:pPr>
      <w:r>
        <w:t xml:space="preserve">Klijent može da kupi GitHub Enterprise za Visual Studio licence za sve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usluga Visual Studio Enterprise ili Professional koji imaju aktivne Visual Studio pretplate.</w:t>
      </w:r>
    </w:p>
    <w:p w14:paraId="32A14FF5" w14:textId="77777777" w:rsidR="00143F7A" w:rsidRDefault="00143F7A">
      <w:pPr>
        <w:pStyle w:val="ProductList-Body"/>
      </w:pPr>
    </w:p>
    <w:p w14:paraId="71852CFD" w14:textId="77777777" w:rsidR="00143F7A" w:rsidRDefault="00DB0B3A">
      <w:pPr>
        <w:pStyle w:val="ProductList-ClauseHeading"/>
        <w:outlineLvl w:val="4"/>
      </w:pPr>
      <w:r>
        <w:t>2.5 Licence za prelazak na noviju verziju</w:t>
      </w:r>
    </w:p>
    <w:p w14:paraId="1D1BCE96" w14:textId="77777777" w:rsidR="00143F7A" w:rsidRDefault="00DB0B3A">
      <w:pPr>
        <w:pStyle w:val="ProductList-Body"/>
      </w:pPr>
      <w:r>
        <w:t xml:space="preserve">Klijent ima pravo da kupi licence za prelazak na noviju verziju za Visual Studio Enterprise sa uslugom GitHub Enterprise kao što je navedeno u dokumentu </w:t>
      </w:r>
      <w:hyperlink w:anchor="_Sec576">
        <w:r>
          <w:rPr>
            <w:color w:val="00467F"/>
            <w:u w:val="single"/>
          </w:rPr>
          <w:t>Dodatak B – Software Assurance</w:t>
        </w:r>
      </w:hyperlink>
      <w:r>
        <w:t xml:space="preserve">, „Dostupnost Licence za prelazak na novu verziju“ za sve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proizvoda Visual Studio Professional sa uslugom GitHub Enterprise.</w:t>
      </w:r>
    </w:p>
    <w:p w14:paraId="4ED120E4" w14:textId="77777777" w:rsidR="00143F7A" w:rsidRDefault="00143F7A">
      <w:pPr>
        <w:pStyle w:val="ProductList-Body"/>
      </w:pPr>
    </w:p>
    <w:p w14:paraId="47E7A0D8" w14:textId="77777777" w:rsidR="00143F7A" w:rsidRDefault="00DB0B3A">
      <w:pPr>
        <w:pStyle w:val="ProductList-ClauseHeading"/>
        <w:outlineLvl w:val="4"/>
      </w:pPr>
      <w:r>
        <w:t>2.6 Windows Virtual Desktop</w:t>
      </w:r>
    </w:p>
    <w:p w14:paraId="1C126C64" w14:textId="77777777" w:rsidR="00143F7A" w:rsidRDefault="00DB0B3A">
      <w:pPr>
        <w:pStyle w:val="ProductList-Body"/>
      </w:pPr>
      <w:r>
        <w:t xml:space="preserve">Informacije o pravima na pristup virtuelnim uređajima usluge Windows Virtual Desktop potražite u odeljku Windows Virtual Desktop u Unosu proizvoda </w:t>
      </w:r>
      <w:hyperlink w:anchor="_Sec625">
        <w:r>
          <w:rPr>
            <w:color w:val="00467F"/>
            <w:u w:val="single"/>
          </w:rPr>
          <w:t>Microsoft Azure Services</w:t>
        </w:r>
      </w:hyperlink>
      <w:r>
        <w:t>.</w:t>
      </w:r>
    </w:p>
    <w:p w14:paraId="09D4FDB7" w14:textId="77777777" w:rsidR="00143F7A" w:rsidRDefault="00143F7A">
      <w:pPr>
        <w:pStyle w:val="ProductList-Body"/>
        <w:jc w:val="right"/>
      </w:pPr>
    </w:p>
    <w:tbl>
      <w:tblPr>
        <w:tblStyle w:val="PURTable"/>
        <w:tblW w:w="0" w:type="dxa"/>
        <w:tblLook w:val="04A0" w:firstRow="1" w:lastRow="0" w:firstColumn="1" w:lastColumn="0" w:noHBand="0" w:noVBand="1"/>
      </w:tblPr>
      <w:tblGrid>
        <w:gridCol w:w="10916"/>
      </w:tblGrid>
      <w:tr w:rsidR="00143F7A" w14:paraId="2887A3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161099"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7697A715" w14:textId="77777777" w:rsidR="00143F7A" w:rsidRDefault="00143F7A">
      <w:pPr>
        <w:pStyle w:val="ProductList-Body"/>
      </w:pPr>
    </w:p>
    <w:p w14:paraId="59F4E8CD" w14:textId="77777777" w:rsidR="00143F7A" w:rsidRDefault="00143F7A">
      <w:pPr>
        <w:sectPr w:rsidR="00143F7A">
          <w:headerReference w:type="default" r:id="rId143"/>
          <w:footerReference w:type="default" r:id="rId144"/>
          <w:type w:val="continuous"/>
          <w:pgSz w:w="12240" w:h="15840" w:code="1"/>
          <w:pgMar w:top="1170" w:right="720" w:bottom="720" w:left="720" w:header="432" w:footer="288" w:gutter="0"/>
          <w:cols w:space="360"/>
        </w:sectPr>
      </w:pPr>
    </w:p>
    <w:p w14:paraId="2393F523" w14:textId="77777777" w:rsidR="00143F7A" w:rsidRDefault="00DB0B3A">
      <w:pPr>
        <w:pStyle w:val="ProductList-SectionHeading"/>
        <w:pageBreakBefore/>
        <w:outlineLvl w:val="0"/>
      </w:pPr>
      <w:bookmarkStart w:id="337" w:name="_Sec549"/>
      <w:bookmarkEnd w:id="211"/>
      <w:r>
        <w:t>Rečnik</w:t>
      </w:r>
      <w:r>
        <w:fldChar w:fldCharType="begin"/>
      </w:r>
      <w:r>
        <w:instrText xml:space="preserve"> TC "</w:instrText>
      </w:r>
      <w:bookmarkStart w:id="338" w:name="_Toc47011675"/>
      <w:r>
        <w:instrText>Rečnik</w:instrText>
      </w:r>
      <w:bookmarkEnd w:id="338"/>
      <w:r>
        <w:instrText>" \l 1</w:instrText>
      </w:r>
      <w:r>
        <w:fldChar w:fldCharType="end"/>
      </w:r>
    </w:p>
    <w:p w14:paraId="7E30126F" w14:textId="77777777" w:rsidR="00143F7A" w:rsidRDefault="00DB0B3A">
      <w:pPr>
        <w:pStyle w:val="ProductList-Offering1Heading"/>
        <w:outlineLvl w:val="1"/>
      </w:pPr>
      <w:bookmarkStart w:id="339" w:name="_Sec550"/>
      <w:r>
        <w:t>Atributi</w:t>
      </w:r>
      <w:bookmarkEnd w:id="339"/>
      <w:r>
        <w:fldChar w:fldCharType="begin"/>
      </w:r>
      <w:r>
        <w:instrText xml:space="preserve"> TC "</w:instrText>
      </w:r>
      <w:bookmarkStart w:id="340" w:name="_Toc47011676"/>
      <w:r>
        <w:instrText>Atributi</w:instrText>
      </w:r>
      <w:bookmarkEnd w:id="340"/>
      <w:r>
        <w:instrText>" \l 2</w:instrText>
      </w:r>
      <w:r>
        <w:fldChar w:fldCharType="end"/>
      </w:r>
    </w:p>
    <w:p w14:paraId="15401A8C" w14:textId="77777777" w:rsidR="00143F7A" w:rsidRDefault="00DB0B3A">
      <w:pPr>
        <w:pStyle w:val="ProductList-BodySpaced"/>
      </w:pPr>
      <w:r>
        <w:t>Atributi su identifikovani u tabelama u svakom Unosu proizvoda i naznačavaju prava ili uslove koji se primenjuju na Proizvode.</w:t>
      </w:r>
    </w:p>
    <w:p w14:paraId="574727D4" w14:textId="77777777" w:rsidR="00143F7A" w:rsidRDefault="00143F7A">
      <w:pPr>
        <w:pStyle w:val="ProductList-BodySpaced"/>
      </w:pPr>
    </w:p>
    <w:p w14:paraId="5FCFC7FB" w14:textId="77777777" w:rsidR="00143F7A" w:rsidRDefault="00DB0B3A">
      <w:pPr>
        <w:pStyle w:val="ProductList-BodySpaced"/>
      </w:pPr>
      <w:r>
        <w:rPr>
          <w:b/>
          <w:color w:val="00188F"/>
        </w:rPr>
        <w:t>Dodatni softver</w:t>
      </w:r>
      <w:r>
        <w:t>: Softver identifikovan u Korisničkim pravima za Serverske proizvode koje Klijent sme da koristi na bilo kom uređaju zajedno sa serverskim softverom.</w:t>
      </w:r>
    </w:p>
    <w:p w14:paraId="4137CB77" w14:textId="77777777" w:rsidR="00143F7A" w:rsidRDefault="00DB0B3A">
      <w:pPr>
        <w:pStyle w:val="ProductList-BodySpaced"/>
      </w:pPr>
      <w:r>
        <w:rPr>
          <w:b/>
          <w:color w:val="00188F"/>
        </w:rPr>
        <w:t>Dodatne licence i licence From SA</w:t>
      </w:r>
      <w:r>
        <w:t xml:space="preserve">: Označava da je Proizvod na raspolaganju kao Dodatak i/ili prelaskom From SA. Detaljnije informacije potražite u </w:t>
      </w:r>
      <w:hyperlink w:anchor="_Sec1237">
        <w:r>
          <w:rPr>
            <w:color w:val="00467F"/>
            <w:u w:val="single"/>
          </w:rPr>
          <w:t>Dodatku C – Dodatne i druge licence prelaska za Online usluge</w:t>
        </w:r>
      </w:hyperlink>
      <w:r>
        <w:t>.</w:t>
      </w:r>
    </w:p>
    <w:p w14:paraId="1485618F" w14:textId="77777777" w:rsidR="00143F7A" w:rsidRDefault="00DB0B3A">
      <w:pPr>
        <w:pStyle w:val="ProductList-BodySpaced"/>
      </w:pPr>
      <w:r>
        <w:rPr>
          <w:b/>
          <w:color w:val="00188F"/>
        </w:rPr>
        <w:t>Zahtev u pogledu Klijentovog pristupa</w:t>
      </w:r>
      <w:r>
        <w:t>: Označava da li neki serverski Proizvod zahteva CAL licence za pristup korisnika i uređaja.</w:t>
      </w:r>
    </w:p>
    <w:p w14:paraId="5BFC6FCF" w14:textId="77777777" w:rsidR="00143F7A" w:rsidRDefault="00DB0B3A">
      <w:pPr>
        <w:pStyle w:val="ProductList-BodySpaced"/>
      </w:pPr>
      <w:r>
        <w:rPr>
          <w:b/>
          <w:color w:val="00188F"/>
        </w:rPr>
        <w:t>Oporavak posle katastrofe</w:t>
      </w:r>
      <w:r>
        <w:t xml:space="preserve">: Prava na raspolaganju SA klijentima na korišćenje softvera za svrhe uslovnog oporavka posle katastrofe; više informacija potražite u </w:t>
      </w:r>
      <w:hyperlink w:anchor="_Sec588">
        <w:r>
          <w:rPr>
            <w:color w:val="00467F"/>
            <w:u w:val="single"/>
          </w:rPr>
          <w:t>Serveri – odeljak Prava na oporavak posle katastrofe</w:t>
        </w:r>
      </w:hyperlink>
      <w:r>
        <w:t xml:space="preserve"> u </w:t>
      </w:r>
      <w:hyperlink w:anchor="_Sec564">
        <w:r>
          <w:rPr>
            <w:color w:val="00467F"/>
            <w:u w:val="single"/>
          </w:rPr>
          <w:t>Dodatku B</w:t>
        </w:r>
      </w:hyperlink>
      <w:r>
        <w:t xml:space="preserve"> – Software Assurance.</w:t>
      </w:r>
    </w:p>
    <w:p w14:paraId="7E5A2F43" w14:textId="77777777" w:rsidR="00143F7A" w:rsidRDefault="00DB0B3A">
      <w:pPr>
        <w:pStyle w:val="ProductList-BodySpaced"/>
      </w:pPr>
      <w:r>
        <w:rPr>
          <w:b/>
          <w:color w:val="00188F"/>
        </w:rPr>
        <w:t>Ranija izdanja</w:t>
      </w:r>
      <w:r>
        <w:t>: Dozvoljena ranija izdanja koja odgovaraju navedenim novijim izdanjima. Klijent može da koristi dozvoljeno ranije izdanje umesto licenciranog novijeg izdanja, kao što je omogućeno u Opštim uslovima licenciranja.</w:t>
      </w:r>
    </w:p>
    <w:p w14:paraId="64D42016" w14:textId="77777777" w:rsidR="00143F7A" w:rsidRDefault="00DB0B3A">
      <w:pPr>
        <w:pStyle w:val="ProductList-BodySpaced"/>
      </w:pPr>
      <w:r>
        <w:rPr>
          <w:b/>
          <w:color w:val="00188F"/>
        </w:rPr>
        <w:t>Ispunjava uslove za produženi period važenja</w:t>
      </w:r>
      <w:r>
        <w:t>: Online usluge koje su kvalifikovane za produženi period važenja kao što je opisano u ugovoru o licenciranju za preduzeća i ugovoru za pretplatu za preduzeća.</w:t>
      </w:r>
    </w:p>
    <w:p w14:paraId="38DFEAD9" w14:textId="77777777" w:rsidR="00143F7A" w:rsidRDefault="00DB0B3A">
      <w:pPr>
        <w:pStyle w:val="ProductList-BodySpaced"/>
      </w:pPr>
      <w:r>
        <w:rPr>
          <w:b/>
          <w:color w:val="00188F"/>
        </w:rPr>
        <w:t>Zahtev u pogledu pristupa spoljnog korisnika</w:t>
      </w:r>
      <w:r>
        <w:t xml:space="preserve">: Označava posebne zahteve u pogledu licenciranja ili opcije za pristup </w:t>
      </w:r>
      <w:r>
        <w:fldChar w:fldCharType="begin"/>
      </w:r>
      <w:r>
        <w:instrText xml:space="preserve"> AutoTextList   \s NoStyle \t "Spoljni korisnici označava korisnike koji nisu zaposleni, terenski ugovarači ili terenski zastupnici Klijenta ili njegovih Filijala." </w:instrText>
      </w:r>
      <w:r>
        <w:fldChar w:fldCharType="separate"/>
      </w:r>
      <w:r>
        <w:rPr>
          <w:color w:val="0563C1"/>
        </w:rPr>
        <w:t>Spoljnih korisnika</w:t>
      </w:r>
      <w:r>
        <w:fldChar w:fldCharType="end"/>
      </w:r>
      <w:r>
        <w:t>.</w:t>
      </w:r>
    </w:p>
    <w:p w14:paraId="01414E2B" w14:textId="77777777" w:rsidR="00143F7A" w:rsidRDefault="00DB0B3A">
      <w:pPr>
        <w:pStyle w:val="ProductList-BodySpaced"/>
      </w:pPr>
      <w:r>
        <w:rPr>
          <w:b/>
          <w:color w:val="00188F"/>
        </w:rPr>
        <w:t>Prava na preuzimanje posla u slučaju pada</w:t>
      </w:r>
      <w:r>
        <w:t>: SA pogodnost koja omogućava Klijentu da pokrene pasivne predajne instance kao što je opisano u unosu za Proizvod.</w:t>
      </w:r>
    </w:p>
    <w:p w14:paraId="4160781A" w14:textId="77777777" w:rsidR="00143F7A" w:rsidRDefault="00DB0B3A">
      <w:pPr>
        <w:pStyle w:val="ProductList-BodySpaced"/>
      </w:pPr>
      <w:r>
        <w:rPr>
          <w:b/>
          <w:color w:val="00188F"/>
        </w:rPr>
        <w:t>Obuhvaćene tehnologije</w:t>
      </w:r>
      <w:r>
        <w:t>: Označava druge Microsoft komponente obuhvaćene Proizvodom; detaljnije informacije potražite u odeljku Obuhvaćene tehnologije u Opštim uslovima licenciranja.</w:t>
      </w:r>
    </w:p>
    <w:p w14:paraId="2CEC44EE" w14:textId="77777777" w:rsidR="00143F7A" w:rsidRDefault="00DB0B3A">
      <w:pPr>
        <w:pStyle w:val="ProductList-BodySpaced"/>
      </w:pPr>
      <w:r>
        <w:rPr>
          <w:b/>
          <w:color w:val="00188F"/>
        </w:rPr>
        <w:t>Mobilnost licence</w:t>
      </w:r>
      <w:r>
        <w:t xml:space="preserve">: Prava na raspolaganju SA klijentima bilo da prenesu licence izvan standardnih rokova ili da koriste Proizvode na višeklijentskim serverima izvan njihovih centara sa podacima; više informacija potražite u odeljku Mobilnost licence u </w:t>
      </w:r>
      <w:hyperlink w:anchor="_Sec564">
        <w:r>
          <w:rPr>
            <w:color w:val="00467F"/>
            <w:u w:val="single"/>
          </w:rPr>
          <w:t>Dodatku B</w:t>
        </w:r>
      </w:hyperlink>
      <w:r>
        <w:t xml:space="preserve"> – Software Assurance.</w:t>
      </w:r>
    </w:p>
    <w:p w14:paraId="7F1D2856" w14:textId="77777777" w:rsidR="00143F7A" w:rsidRDefault="00DB0B3A">
      <w:pPr>
        <w:pStyle w:val="ProductList-BodySpaced"/>
      </w:pPr>
      <w:r>
        <w:rPr>
          <w:b/>
          <w:color w:val="00188F"/>
        </w:rPr>
        <w:t>Uslovi licenciranja</w:t>
      </w:r>
      <w:r>
        <w:t>: Odredbe i uslovi kojima se reguliše primena i korišćenje Proizvoda.</w:t>
      </w:r>
    </w:p>
    <w:p w14:paraId="1CA16F32" w14:textId="77777777" w:rsidR="00143F7A" w:rsidRDefault="00DB0B3A">
      <w:pPr>
        <w:pStyle w:val="ProductList-BodySpaced"/>
      </w:pPr>
      <w:r>
        <w:rPr>
          <w:b/>
          <w:color w:val="00188F"/>
        </w:rPr>
        <w:t>Prava na migraciju</w:t>
      </w:r>
      <w:r>
        <w:t>: Klijent može da bude u mogućnosti da izvrši nadogradnju prethodnih verzija softvera ili drugih Proizvoda prema posebnim uslovima objavljenim u Unosu proizvoda ili Listi proizvoda kao što je navedeno. Klijent može takođe da ima nestandardna prava na prelazak na stariju verziju kako bi koristio prethodne verzije istog ili drugog Proizvoda umesto licencirane verzije.</w:t>
      </w:r>
    </w:p>
    <w:p w14:paraId="78337FB1" w14:textId="77777777" w:rsidR="00143F7A" w:rsidRDefault="00DB0B3A">
      <w:pPr>
        <w:pStyle w:val="ProductList-BodySpaced"/>
      </w:pPr>
      <w:r>
        <w:rPr>
          <w:b/>
          <w:color w:val="00188F"/>
        </w:rPr>
        <w:t>Preduslov</w:t>
      </w:r>
      <w:r>
        <w:t>: Označava da se moraju ispuniti određeni dodatni uslovi kako bi se izvršila kupovina Licenci za Proizvod.</w:t>
      </w:r>
    </w:p>
    <w:p w14:paraId="6AB6A1C8" w14:textId="77777777" w:rsidR="00143F7A" w:rsidRDefault="00DB0B3A">
      <w:pPr>
        <w:pStyle w:val="ProductList-BodySpaced"/>
      </w:pPr>
      <w:r>
        <w:rPr>
          <w:b/>
          <w:color w:val="00188F"/>
        </w:rPr>
        <w:t>Preduslov (SA)</w:t>
      </w:r>
      <w:r>
        <w:t>:Označava da se moraju ispuniti određeni dodatni uslovi kako bi se izvršila kupovina SA pokrića za Proizvod.</w:t>
      </w:r>
    </w:p>
    <w:p w14:paraId="7B6978DA" w14:textId="77777777" w:rsidR="00143F7A" w:rsidRDefault="00DB0B3A">
      <w:pPr>
        <w:pStyle w:val="ProductList-BodySpaced"/>
      </w:pPr>
      <w:r>
        <w:rPr>
          <w:b/>
          <w:color w:val="00188F"/>
        </w:rPr>
        <w:t>Prethodne verzije</w:t>
      </w:r>
      <w:r>
        <w:t>: Ranije verzije Proizvoda i njihovi Datumi dostupnosti.</w:t>
      </w:r>
    </w:p>
    <w:p w14:paraId="184E456C" w14:textId="77777777" w:rsidR="00143F7A" w:rsidRDefault="00DB0B3A">
      <w:pPr>
        <w:pStyle w:val="ProductList-BodySpaced"/>
      </w:pPr>
      <w:r>
        <w:rPr>
          <w:b/>
          <w:color w:val="00188F"/>
        </w:rPr>
        <w:t>Obaveštenja</w:t>
      </w:r>
      <w:r>
        <w:t xml:space="preserve">: Identifikuje obaveštenja primenjiva na Proizvod; više informacija potražite u odeljku Obaveštenja u </w:t>
      </w:r>
      <w:hyperlink w:anchor="_Sec537">
        <w:r>
          <w:rPr>
            <w:color w:val="00467F"/>
            <w:u w:val="single"/>
          </w:rPr>
          <w:t>Opštim uslovima licenciranja</w:t>
        </w:r>
      </w:hyperlink>
      <w:r>
        <w:t>.</w:t>
      </w:r>
    </w:p>
    <w:p w14:paraId="0DCA0E63" w14:textId="77777777" w:rsidR="00143F7A" w:rsidRDefault="00DB0B3A">
      <w:pPr>
        <w:pStyle w:val="ProductList-BodySpaced"/>
      </w:pPr>
      <w:r>
        <w:rPr>
          <w:b/>
          <w:color w:val="00188F"/>
        </w:rPr>
        <w:t>Program Online pretplate (OSP)</w:t>
      </w:r>
      <w:r>
        <w:t>: Proizvod je na raspolaganju u programu Online pretplate.</w:t>
      </w:r>
    </w:p>
    <w:p w14:paraId="1B96B0C0" w14:textId="77777777" w:rsidR="00143F7A" w:rsidRDefault="00DB0B3A">
      <w:pPr>
        <w:pStyle w:val="ProductList-BodySpaced"/>
      </w:pPr>
      <w:r>
        <w:rPr>
          <w:b/>
          <w:color w:val="00188F"/>
        </w:rPr>
        <w:t>Grupa proizvoda</w:t>
      </w:r>
      <w:r>
        <w:t>: Označava grupu Proizvoda kojoj Proizvod pripada u svrhe utvrđivanja popusta pri određivanju cena. Postoje tri kategorije grupa Proizvoda: „Aplikacije“, „Serveri“ i „Sistemi“.</w:t>
      </w:r>
    </w:p>
    <w:p w14:paraId="7F0785D8" w14:textId="77777777" w:rsidR="00143F7A" w:rsidRDefault="00DB0B3A">
      <w:pPr>
        <w:pStyle w:val="ProductList-BodySpaced"/>
      </w:pPr>
      <w:r>
        <w:rPr>
          <w:b/>
          <w:color w:val="00188F"/>
        </w:rPr>
        <w:t>Uslovi licenciranja za određeni proizvod</w:t>
      </w:r>
      <w:r>
        <w:t>: Označava da su odredbe i uslovi za određeni Proizvod kojima se regulišu primena i korišćenje Proizvoda obuhvaćeni ispod tabele Korisnička prava.</w:t>
      </w:r>
    </w:p>
    <w:p w14:paraId="5EA6B657" w14:textId="77777777" w:rsidR="00143F7A" w:rsidRDefault="00DB0B3A">
      <w:pPr>
        <w:pStyle w:val="ProductList-BodySpaced"/>
      </w:pPr>
      <w:r>
        <w:rPr>
          <w:b/>
          <w:color w:val="00188F"/>
        </w:rPr>
        <w:t>Promocije</w:t>
      </w:r>
      <w:r>
        <w:t xml:space="preserve">: Označava da se vremenski ograničene ponude primenjuju na Proizvod kao što je opisano u </w:t>
      </w:r>
      <w:hyperlink w:anchor="_Sec572">
        <w:r>
          <w:rPr>
            <w:color w:val="00467F"/>
            <w:u w:val="single"/>
          </w:rPr>
          <w:t>Dodatku F</w:t>
        </w:r>
      </w:hyperlink>
      <w:r>
        <w:t xml:space="preserve"> – Promocije.</w:t>
      </w:r>
    </w:p>
    <w:p w14:paraId="3CADFFA6" w14:textId="77777777" w:rsidR="00143F7A" w:rsidRDefault="00DB0B3A">
      <w:pPr>
        <w:pStyle w:val="ProductList-BodySpaced"/>
      </w:pPr>
      <w:r>
        <w:rPr>
          <w:b/>
          <w:color w:val="00188F"/>
        </w:rPr>
        <w:t>Izuzeće kvalifikovanog Korisnika</w:t>
      </w:r>
      <w:r>
        <w:t xml:space="preserve">: Izuzeće koje se primenjuje na korisnike koji Proizvodima pristupaju isključivo pod jednom od ovih licenci. Ovi korisnici su izuzeti od toga da se računaju kao Kvalifikovani korisnici prema Klijentovom ugovoru o količinskom licenciranju, bez obzira na bilo kakve odredbe tog ugovora koje su u suprotnosti sa tim. </w:t>
      </w:r>
    </w:p>
    <w:p w14:paraId="7A354730" w14:textId="77777777" w:rsidR="00143F7A" w:rsidRDefault="00DB0B3A">
      <w:pPr>
        <w:pStyle w:val="ProductList-BodySpaced"/>
      </w:pPr>
      <w:r>
        <w:rPr>
          <w:b/>
          <w:color w:val="00188F"/>
        </w:rPr>
        <w:t>Ispunjava uslove za smanjenje</w:t>
      </w:r>
      <w:r>
        <w:t>: Online usluga za koju klijent sa Upisnicom za preduzeća, Upisnicom za pretplatu za preduzeća, Upisnicom za Microsoft Azure ili Upisnicom za obrazovna rešenja može da prijavi smanjenje broja licenci ili Dodeljene godišnje avansne uplate.</w:t>
      </w:r>
    </w:p>
    <w:p w14:paraId="68F8EC01" w14:textId="77777777" w:rsidR="00143F7A" w:rsidRDefault="00DB0B3A">
      <w:pPr>
        <w:pStyle w:val="ProductList-BodySpaced"/>
      </w:pPr>
      <w:r>
        <w:rPr>
          <w:b/>
          <w:color w:val="00188F"/>
        </w:rPr>
        <w:t>Ispunjava uslove za smanjenje (SCE)</w:t>
      </w:r>
      <w:r>
        <w:t>: Proizvodi za koje klijent sa Upisnicom za Server i Oblak može da prijavi smanjenje broja licenci za pretplatu ili buduće Dodeljene godišnje avansne uplate nakon 12 uzastopnih meseci.</w:t>
      </w:r>
    </w:p>
    <w:p w14:paraId="3082CE09" w14:textId="77777777" w:rsidR="00143F7A" w:rsidRDefault="00DB0B3A">
      <w:pPr>
        <w:pStyle w:val="ProductList-BodySpaced"/>
      </w:pPr>
      <w:r>
        <w:rPr>
          <w:b/>
          <w:color w:val="00188F"/>
        </w:rPr>
        <w:t>Prava na roming</w:t>
      </w:r>
      <w:r>
        <w:t xml:space="preserve">: SA pogodnost koja dozvoljava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 xml:space="preserve"> određena prava na pristup i korišćenje.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može da koristi </w:t>
      </w:r>
      <w:r>
        <w:fldChar w:fldCharType="begin"/>
      </w:r>
      <w:r>
        <w:instrText xml:space="preserve"> AutoTextList   \s NoStyle \t "Kvalifikovani uređaj trećeg lica označava uređaj koji ni direktno ni indirektno ne kontroliše ni Klijent niti njegove Filijale (npr. javni kiosk trećeg lica)." </w:instrText>
      </w:r>
      <w:r>
        <w:fldChar w:fldCharType="separate"/>
      </w:r>
      <w:r>
        <w:rPr>
          <w:color w:val="0563C1"/>
        </w:rPr>
        <w:t>Kvalifikovani uređaj trećeg lica</w:t>
      </w:r>
      <w:r>
        <w:fldChar w:fldCharType="end"/>
      </w:r>
      <w:r>
        <w:t xml:space="preserve"> za (i) daljinski pristup i korišćenje dozvoljenih Instanci ili kopija softvera pokrenutih na </w:t>
      </w:r>
      <w:r>
        <w:fldChar w:fldCharType="begin"/>
      </w:r>
      <w:r>
        <w:instrText xml:space="preserve"> AutoTextList   \s NoStyle \t "Server označava fizički hardverski sistem koji može da pokreće serverski softver." </w:instrText>
      </w:r>
      <w:r>
        <w:fldChar w:fldCharType="separate"/>
      </w:r>
      <w:r>
        <w:rPr>
          <w:color w:val="0563C1"/>
        </w:rPr>
        <w:t>Serverima</w:t>
      </w:r>
      <w:r>
        <w:fldChar w:fldCharType="end"/>
      </w:r>
      <w:r>
        <w:t xml:space="preserve"> namenjenim Klijentu na korišćenje, (ii) lokalnu upotrebu dozvoljene Instance ili kopije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ili (iii) lokalni pristup dozvoljenoj Instanci ili kopiji softvera na USB disku putem funkcije Windows to Go, u svim slučajevima isključivo u poslovne svrhe dok se korisnik ne nalazi na lokaciji Klijenta. Nijedan drugi korisnik ne sme istovremeno da koristi softver po osnovu iste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Bez obzira na bilo šta što je suprotno tome u Klijentovom ugovoru o količinskom licenciranju, Kvalifikovani desktop računari i Uređaji ne obuhvataju nijedan Kvalifikovani uređaj trećeg lica sa kojeg korisnici Klijenta pristupaju softveru i bilo kojim (drugim) proizvodima za preduzeća i koriste ih isključivo po osnovu Prava na roming.</w:t>
      </w:r>
    </w:p>
    <w:p w14:paraId="252709C9" w14:textId="77777777" w:rsidR="00143F7A" w:rsidRDefault="00DB0B3A">
      <w:pPr>
        <w:pStyle w:val="ProductList-BodySpaced"/>
      </w:pPr>
      <w:r>
        <w:rPr>
          <w:b/>
          <w:color w:val="00188F"/>
        </w:rPr>
        <w:t>Prava ekvivalentna SA pokriću</w:t>
      </w:r>
      <w:r>
        <w:t xml:space="preserve">: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softver kupljene po osnovu Upisnice za Server i Oblak ili Microsoft ugovora o pružanju proizvoda i usluga pružaju ista SA prava i pogodnosti tokom perioda važenja Pretplate kao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SA pokrićem.</w:t>
      </w:r>
    </w:p>
    <w:p w14:paraId="65AF27AE" w14:textId="77777777" w:rsidR="00143F7A" w:rsidRDefault="00DB0B3A">
      <w:pPr>
        <w:pStyle w:val="ProductList-BodySpaced"/>
      </w:pPr>
      <w:r>
        <w:rPr>
          <w:b/>
          <w:color w:val="00188F"/>
        </w:rPr>
        <w:t>Samostalni hosting</w:t>
      </w:r>
      <w:r>
        <w:t xml:space="preserve">: SA pogodnost kojom se dozvoljava korišćenje Proizvoda za svrhe uslovnog hostinga; više informacija potražite u odeljku Serveri – Aplikacije za samostalni hosting u </w:t>
      </w:r>
      <w:hyperlink w:anchor="_Sec564">
        <w:r>
          <w:rPr>
            <w:color w:val="00467F"/>
            <w:u w:val="single"/>
          </w:rPr>
          <w:t>Dodatku B</w:t>
        </w:r>
      </w:hyperlink>
      <w:r>
        <w:t xml:space="preserve"> – Software Assurance.</w:t>
      </w:r>
    </w:p>
    <w:p w14:paraId="0B9218E1" w14:textId="77777777" w:rsidR="00143F7A" w:rsidRDefault="00DB0B3A">
      <w:pPr>
        <w:pStyle w:val="ProductList-BodySpaced"/>
      </w:pPr>
      <w:r>
        <w:rPr>
          <w:b/>
          <w:color w:val="00188F"/>
        </w:rPr>
        <w:t>Grupa sa SA pogodnostima</w:t>
      </w:r>
      <w:r>
        <w:t xml:space="preserve">: Označava kategoriju Proizvoda u svrhe utvrđivanja SA pogodnosti široko primenjivih na tu Grupu proizvoda, kao što je navedeno u </w:t>
      </w:r>
      <w:hyperlink w:anchor="_Sec564">
        <w:r>
          <w:rPr>
            <w:color w:val="00467F"/>
            <w:u w:val="single"/>
          </w:rPr>
          <w:t>Dodatku B</w:t>
        </w:r>
      </w:hyperlink>
      <w:r>
        <w:t xml:space="preserve"> – Software Assurance.</w:t>
      </w:r>
    </w:p>
    <w:p w14:paraId="7ED11AF8" w14:textId="77777777" w:rsidR="00143F7A" w:rsidRDefault="00DB0B3A">
      <w:pPr>
        <w:pStyle w:val="ProductList-BodySpaced"/>
      </w:pPr>
      <w:r>
        <w:rPr>
          <w:b/>
          <w:color w:val="00188F"/>
        </w:rPr>
        <w:t>Pogodnost korišćenja za studente</w:t>
      </w:r>
      <w:r>
        <w:t xml:space="preserve">: Opcija za Institucije koje licenciraju kvalifikujući Proizvod za broj korisnika na nivou cele organizacije da licenciraju Proizvod za korišćenje svojih Studenata u razmeri 1:15 ili 1:40 Studenata po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Kvalifikovanom obrazovnom korisniku</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Radniku znanja</w:t>
      </w:r>
      <w:r>
        <w:fldChar w:fldCharType="end"/>
      </w:r>
      <w:r>
        <w:t xml:space="preserve"> (ili korisniku u okviru osoblja / nastavnog kadra) bez dodatnih troškova. Kvalifikujući Proizvodi, Proizvodi koji ispunjavaju uslove korišćenja za Studente i primenjivi razmer korišćenja navedeni su u Unosima proizvoda i </w:t>
      </w:r>
      <w:hyperlink w:anchor="_Sec1230">
        <w:r>
          <w:rPr>
            <w:color w:val="00467F"/>
            <w:u w:val="single"/>
          </w:rPr>
          <w:t>Dodatku H – Pogodnosti korišćenja za studente i akademski programi</w:t>
        </w:r>
      </w:hyperlink>
      <w:r>
        <w:t xml:space="preserve">. Takve Licence za studente se možda ne ubrajaju u minimalan broj porudžbina. Uslovi licenciranja za Proizvode licencirane po osnovu Pogodnosti korišćenja za studente regulišu korišćenje Studenata. Prava na korišćenje Proizvoda po osnovu Pogodnosti korišćenja za studente ističe kada student više nije povezan sa ustanovom. </w:t>
      </w:r>
    </w:p>
    <w:p w14:paraId="370494E1" w14:textId="77777777" w:rsidR="00143F7A" w:rsidRDefault="00DB0B3A">
      <w:pPr>
        <w:pStyle w:val="ProductList-BodySpaced"/>
      </w:pPr>
      <w:r>
        <w:rPr>
          <w:b/>
          <w:color w:val="00188F"/>
        </w:rPr>
        <w:t>Paket</w:t>
      </w:r>
      <w:r>
        <w:t xml:space="preserve">: Proizvod koji se sastoji od komponenti koje se takođe licenciraju zasebno. Paket se licencira pod jednom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koja se izdaje za jednog korisnika ili jedan uređaj i koja omogućava korišćenje svih komponenti paketa na jednom uređaju za koji se licenca izdaje, odnosno od strane jednog korisnika kom se licenca izdaje. Komponente Paketa ne smeju da se odvajaju i koriste na različitim uređajima ili od strane različitih korisnika.</w:t>
      </w:r>
    </w:p>
    <w:p w14:paraId="45D04E16" w14:textId="77777777" w:rsidR="00143F7A" w:rsidRDefault="00DB0B3A">
      <w:pPr>
        <w:pStyle w:val="ProductList-BodySpaced"/>
      </w:pPr>
      <w:r>
        <w:rPr>
          <w:b/>
          <w:color w:val="00188F"/>
        </w:rPr>
        <w:t>Ispunjava uslove za true-up</w:t>
      </w:r>
      <w:r>
        <w:t>: Licenca za pretplatu na Online uslugu koju Enterprise klijent ili Klijent sa pretplatom za preduzeća mogu da poruče putem true-up procesa ili godišnjeg poručivanja umesto mesečnog.</w:t>
      </w:r>
    </w:p>
    <w:p w14:paraId="63506D5E" w14:textId="77777777" w:rsidR="00143F7A" w:rsidRDefault="00DB0B3A">
      <w:pPr>
        <w:pStyle w:val="ProductList-BodySpaced"/>
      </w:pPr>
      <w:r>
        <w:rPr>
          <w:b/>
          <w:color w:val="00188F"/>
        </w:rPr>
        <w:t>Ažurirani popust</w:t>
      </w:r>
      <w:r>
        <w:t xml:space="preserve">: Ažurirani popust je popust na raspolaganju klijentima sa Open Value Subscription ugovorom koji poručuju licence za Proizvod tokom prve godine važenja ugovora ako imaju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odgovarajući kvalifikujući Proizvod.</w:t>
      </w:r>
    </w:p>
    <w:p w14:paraId="1F80A503" w14:textId="77777777" w:rsidR="00143F7A" w:rsidRDefault="00143F7A">
      <w:pPr>
        <w:pStyle w:val="ProductList-BodySpaced"/>
        <w:jc w:val="right"/>
      </w:pPr>
    </w:p>
    <w:tbl>
      <w:tblPr>
        <w:tblStyle w:val="PURTable"/>
        <w:tblW w:w="0" w:type="dxa"/>
        <w:tblLook w:val="04A0" w:firstRow="1" w:lastRow="0" w:firstColumn="1" w:lastColumn="0" w:noHBand="0" w:noVBand="1"/>
      </w:tblPr>
      <w:tblGrid>
        <w:gridCol w:w="10916"/>
      </w:tblGrid>
      <w:tr w:rsidR="00143F7A" w14:paraId="378497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473337"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74B9BC60" w14:textId="77777777" w:rsidR="00143F7A" w:rsidRDefault="00143F7A">
      <w:pPr>
        <w:pStyle w:val="ProductList-BodySpaced"/>
      </w:pPr>
    </w:p>
    <w:p w14:paraId="147C9442" w14:textId="77777777" w:rsidR="00143F7A" w:rsidRDefault="00DB0B3A">
      <w:pPr>
        <w:pStyle w:val="ProductList-Offering1Heading"/>
        <w:outlineLvl w:val="1"/>
      </w:pPr>
      <w:bookmarkStart w:id="341" w:name="_Sec551"/>
      <w:r>
        <w:t>Vrednost ćelija</w:t>
      </w:r>
      <w:bookmarkEnd w:id="341"/>
      <w:r>
        <w:fldChar w:fldCharType="begin"/>
      </w:r>
      <w:r>
        <w:instrText xml:space="preserve"> TC "</w:instrText>
      </w:r>
      <w:bookmarkStart w:id="342" w:name="_Toc47011677"/>
      <w:r>
        <w:instrText>Vrednost ćelija</w:instrText>
      </w:r>
      <w:bookmarkEnd w:id="342"/>
      <w:r>
        <w:instrText>" \l 2</w:instrText>
      </w:r>
      <w:r>
        <w:fldChar w:fldCharType="end"/>
      </w:r>
    </w:p>
    <w:p w14:paraId="0A505251" w14:textId="77777777" w:rsidR="00143F7A" w:rsidRDefault="00DB0B3A">
      <w:pPr>
        <w:pStyle w:val="ProductList-BodySpaced"/>
      </w:pPr>
      <w:r>
        <w:t>Vrednosti ćelija se koriste u tabeli Raspoloživost programa u svakom Unosu proizvoda kako bi se identifikovalo kako se Proizvod nudi u svakom programu. Ugovorima o programu količinskog licenciranja definišu se vrste tih ponuda.</w:t>
      </w:r>
    </w:p>
    <w:p w14:paraId="46729297" w14:textId="77777777" w:rsidR="00143F7A" w:rsidRDefault="00143F7A">
      <w:pPr>
        <w:pStyle w:val="ProductList-BodySpaced"/>
      </w:pPr>
    </w:p>
    <w:p w14:paraId="346E884B" w14:textId="77777777" w:rsidR="00143F7A" w:rsidRDefault="00DB0B3A">
      <w:pPr>
        <w:pStyle w:val="ProductList-BodySpaced"/>
      </w:pPr>
      <w:r>
        <w:rPr>
          <w:b/>
          <w:color w:val="00188F"/>
        </w:rPr>
        <w:t xml:space="preserve">A </w:t>
      </w:r>
      <w:r>
        <w:t xml:space="preserve">= </w:t>
      </w:r>
      <w:r>
        <w:rPr>
          <w:color w:val="00188F"/>
        </w:rPr>
        <w:t>Dodatni proizvod</w:t>
      </w:r>
      <w:r>
        <w:t>: Proizvod se nudi kao Dodatni proizvod.</w:t>
      </w:r>
    </w:p>
    <w:p w14:paraId="0F6F6C22" w14:textId="77777777" w:rsidR="00143F7A" w:rsidRDefault="00DB0B3A">
      <w:pPr>
        <w:pStyle w:val="ProductList-BodySpaced"/>
      </w:pPr>
      <w:r>
        <w:rPr>
          <w:b/>
          <w:color w:val="00188F"/>
        </w:rPr>
        <w:t xml:space="preserve">AO </w:t>
      </w:r>
      <w:r>
        <w:t xml:space="preserve">= </w:t>
      </w:r>
      <w:r>
        <w:rPr>
          <w:color w:val="00188F"/>
        </w:rPr>
        <w:t>Dodatni proizvod za celu organizaciju</w:t>
      </w:r>
      <w:r>
        <w:t>: Proizvod se nudi kao Dodatni proizvod i mora da se poručuje na nivou cele organizacije.</w:t>
      </w:r>
    </w:p>
    <w:p w14:paraId="40940162" w14:textId="77777777" w:rsidR="00143F7A" w:rsidRDefault="00DB0B3A">
      <w:pPr>
        <w:pStyle w:val="ProductList-BodySpaced"/>
      </w:pPr>
      <w:r>
        <w:rPr>
          <w:b/>
        </w:rPr>
        <w:t xml:space="preserve">AF </w:t>
      </w:r>
      <w:r>
        <w:rPr>
          <w:color w:val="000000"/>
        </w:rPr>
        <w:t xml:space="preserve">= </w:t>
      </w:r>
      <w:r>
        <w:rPr>
          <w:color w:val="00188F"/>
        </w:rPr>
        <w:t>Nastava za dodatni proizvod</w:t>
      </w:r>
      <w:r>
        <w:rPr>
          <w:color w:val="000000"/>
        </w:rPr>
        <w:t xml:space="preserve">: </w:t>
      </w:r>
      <w:r>
        <w:t xml:space="preserve">Ovaj Proizvod se nudi kao Dodatni proizvod za program School i mora da se licencira samo na nivou cele Organizacije obuhvatajući sav Nastavni kadar i Osoblje. </w:t>
      </w:r>
    </w:p>
    <w:p w14:paraId="0905ECD0" w14:textId="77777777" w:rsidR="00143F7A" w:rsidRDefault="00DB0B3A">
      <w:pPr>
        <w:pStyle w:val="ProductList-BodySpaced"/>
      </w:pPr>
      <w:r>
        <w:rPr>
          <w:b/>
        </w:rPr>
        <w:t xml:space="preserve">AP </w:t>
      </w:r>
      <w:r>
        <w:rPr>
          <w:color w:val="000000"/>
        </w:rPr>
        <w:t xml:space="preserve">= </w:t>
      </w:r>
      <w:r>
        <w:rPr>
          <w:color w:val="00188F"/>
        </w:rPr>
        <w:t>Dodatni proizvod za EES 2017</w:t>
      </w:r>
      <w:r>
        <w:rPr>
          <w:color w:val="000000"/>
        </w:rPr>
        <w:t xml:space="preserve">: </w:t>
      </w:r>
      <w:r>
        <w:t xml:space="preserve">Proizvod se nudi kao Dodatni proizvod za Upisnicu za obrazovna rešenja (izdanje objavljeno u oktobru 2017. ili kasnije). </w:t>
      </w:r>
    </w:p>
    <w:p w14:paraId="435AA3BB" w14:textId="77777777" w:rsidR="00143F7A" w:rsidRDefault="00DB0B3A">
      <w:pPr>
        <w:pStyle w:val="ProductList-BodySpaced"/>
      </w:pPr>
      <w:r>
        <w:rPr>
          <w:b/>
        </w:rPr>
        <w:t xml:space="preserve">AS </w:t>
      </w:r>
      <w:r>
        <w:rPr>
          <w:color w:val="000000"/>
        </w:rPr>
        <w:t xml:space="preserve">= </w:t>
      </w:r>
      <w:r>
        <w:rPr>
          <w:color w:val="00188F"/>
        </w:rPr>
        <w:t>Dodatni proizvod – School</w:t>
      </w:r>
      <w:r>
        <w:rPr>
          <w:color w:val="000000"/>
        </w:rPr>
        <w:t xml:space="preserve">: </w:t>
      </w:r>
      <w:r>
        <w:t xml:space="preserve">Proizvod se nudi kao Dodatni proizvod samo za program School.  </w:t>
      </w:r>
    </w:p>
    <w:p w14:paraId="0748114E" w14:textId="77777777" w:rsidR="00143F7A" w:rsidRDefault="00DB0B3A">
      <w:pPr>
        <w:pStyle w:val="ProductList-BodySpaced"/>
      </w:pPr>
      <w:r>
        <w:rPr>
          <w:b/>
          <w:color w:val="00188F"/>
        </w:rPr>
        <w:t>E</w:t>
      </w:r>
      <w:r>
        <w:t xml:space="preserve"> = </w:t>
      </w:r>
      <w:r>
        <w:rPr>
          <w:color w:val="00188F"/>
        </w:rPr>
        <w:t>Proizvod za preduzeća</w:t>
      </w:r>
      <w:r>
        <w:t>: Proizvod se nudi kao Proizvod za preduzeća, ali ne kao proizvod platforme za desktop računar.</w:t>
      </w:r>
    </w:p>
    <w:p w14:paraId="72CCA50A" w14:textId="77777777" w:rsidR="00143F7A" w:rsidRDefault="00DB0B3A">
      <w:pPr>
        <w:pStyle w:val="ProductList-BodySpaced"/>
      </w:pPr>
      <w:r>
        <w:rPr>
          <w:b/>
          <w:color w:val="00188F"/>
        </w:rPr>
        <w:t>ED</w:t>
      </w:r>
      <w:r>
        <w:t xml:space="preserve"> = </w:t>
      </w:r>
      <w:r>
        <w:rPr>
          <w:color w:val="00188F"/>
        </w:rPr>
        <w:t>Desktop za obrazovanje</w:t>
      </w:r>
      <w:r>
        <w:t xml:space="preserve">: Proizvod se nudi kao obrazovni proizvod platforme za desktop računar uz Enterprise CAL Suite ili Core CAL Suite po osnovu Upisnica za obrazovna rešenja (izdanje koje je objavljeno pre oktobra 2017) i Open Value Subscription – Obrazovna rešenja i mora imati licencu za ukupni broj korisnika koji pokriva Nastavni kadar i Osoblje.   </w:t>
      </w:r>
    </w:p>
    <w:p w14:paraId="2FE46A51" w14:textId="77777777" w:rsidR="00143F7A" w:rsidRDefault="00DB0B3A">
      <w:pPr>
        <w:pStyle w:val="ProductList-BodySpaced"/>
      </w:pPr>
      <w:r>
        <w:rPr>
          <w:b/>
          <w:color w:val="00188F"/>
        </w:rPr>
        <w:t>EO</w:t>
      </w:r>
      <w:r>
        <w:t xml:space="preserve"> = </w:t>
      </w:r>
      <w:r>
        <w:rPr>
          <w:color w:val="00188F"/>
        </w:rPr>
        <w:t>Online usluga za preduzeća</w:t>
      </w:r>
      <w:r>
        <w:t>: Online usluga se nudi kao Online usluga za preduzeća ili Online usluga platforme i zadovoljava zahteve za Proizvod za preduzeća. EO za Core CAL i Enterprise CAL Suite zahteva odgovarajući CAL Suite Bridge.</w:t>
      </w:r>
    </w:p>
    <w:p w14:paraId="68CF7EAA" w14:textId="77777777" w:rsidR="00143F7A" w:rsidRDefault="00DB0B3A">
      <w:pPr>
        <w:pStyle w:val="ProductList-BodySpaced"/>
      </w:pPr>
      <w:r>
        <w:rPr>
          <w:b/>
          <w:color w:val="00188F"/>
        </w:rPr>
        <w:t>EP</w:t>
      </w:r>
      <w:r>
        <w:rPr>
          <w:color w:val="000000"/>
        </w:rPr>
        <w:t xml:space="preserve"> = </w:t>
      </w:r>
      <w:r>
        <w:rPr>
          <w:color w:val="00188F"/>
        </w:rPr>
        <w:t>Proizvod obrazovne platforme (eng. Education Platform Product)</w:t>
      </w:r>
      <w:r>
        <w:t xml:space="preserve">: Proizvod se nudi kao Proizvod obrazovne platforme po osnovu upisnice za obrazovna rešenja (izdanje koje je objavljeno u oktobru 2017. ili kasnije) i moraju da se licenciraju samo na nivou cele Organizacije obuhvatajući sve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Kvalifikovane obrazovne korisnike</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Radnike znanja</w:t>
      </w:r>
      <w:r>
        <w:fldChar w:fldCharType="end"/>
      </w:r>
      <w:r>
        <w:t xml:space="preserve"> ili za ukupan Broj studenata.</w:t>
      </w:r>
    </w:p>
    <w:p w14:paraId="7B3B2668" w14:textId="77777777" w:rsidR="00143F7A" w:rsidRDefault="00DB0B3A">
      <w:pPr>
        <w:pStyle w:val="ProductList-BodySpaced"/>
      </w:pPr>
      <w:r>
        <w:rPr>
          <w:b/>
          <w:color w:val="00188F"/>
        </w:rPr>
        <w:t>OM</w:t>
      </w:r>
      <w:r>
        <w:t xml:space="preserve"> = </w:t>
      </w:r>
      <w:r>
        <w:rPr>
          <w:color w:val="00188F"/>
        </w:rPr>
        <w:t>Minimum za program Open</w:t>
      </w:r>
      <w:r>
        <w:t>: Svaka Licenca se računa samo kao pet Licenci za svrhe minimuma za prvu porudžbinu u Open License i Open Value.</w:t>
      </w:r>
    </w:p>
    <w:p w14:paraId="273D5E24" w14:textId="77777777" w:rsidR="00143F7A" w:rsidRDefault="00DB0B3A">
      <w:pPr>
        <w:pStyle w:val="ProductList-BodySpaced"/>
      </w:pPr>
      <w:r>
        <w:rPr>
          <w:b/>
          <w:color w:val="00188F"/>
        </w:rPr>
        <w:t>OW</w:t>
      </w:r>
      <w:r>
        <w:t xml:space="preserve"> = </w:t>
      </w:r>
      <w:r>
        <w:rPr>
          <w:color w:val="00188F"/>
        </w:rPr>
        <w:t>Za celu organizaciju</w:t>
      </w:r>
      <w:r>
        <w:t>: Na raspolaganju u okviru opcije koja važi za celu organizaciju.</w:t>
      </w:r>
    </w:p>
    <w:p w14:paraId="78515661" w14:textId="77777777" w:rsidR="00143F7A" w:rsidRDefault="00DB0B3A">
      <w:pPr>
        <w:pStyle w:val="ProductList-BodySpaced"/>
      </w:pPr>
      <w:r>
        <w:rPr>
          <w:b/>
          <w:color w:val="00188F"/>
        </w:rPr>
        <w:t>P</w:t>
      </w:r>
      <w:r>
        <w:t xml:space="preserve"> = </w:t>
      </w:r>
      <w:r>
        <w:rPr>
          <w:color w:val="00188F"/>
        </w:rPr>
        <w:t>Opcija koja ne važi za celu organizaciju u programu Open Value</w:t>
      </w:r>
      <w:r>
        <w:t>: Proizvod se nudi kao opcija koja ne važi za celu organizaciju u programu Open Value.</w:t>
      </w:r>
    </w:p>
    <w:p w14:paraId="636BB621" w14:textId="77777777" w:rsidR="00143F7A" w:rsidRDefault="00DB0B3A">
      <w:pPr>
        <w:pStyle w:val="ProductList-BodySpaced"/>
      </w:pPr>
      <w:r>
        <w:rPr>
          <w:b/>
          <w:color w:val="00188F"/>
        </w:rPr>
        <w:t>S</w:t>
      </w:r>
      <w:r>
        <w:rPr>
          <w:color w:val="000000"/>
        </w:rPr>
        <w:t xml:space="preserve"> = </w:t>
      </w:r>
      <w:r>
        <w:rPr>
          <w:color w:val="00188F"/>
        </w:rPr>
        <w:t>Ponuda za studente/učenike – samo za School</w:t>
      </w:r>
      <w:r>
        <w:t>: Proizvod se nudi kao Ponuda za studente/učenike samo u okviru programa School i mora da se poruči za celokupan Broj studenata/učenika.</w:t>
      </w:r>
    </w:p>
    <w:p w14:paraId="36370999" w14:textId="77777777" w:rsidR="00143F7A" w:rsidRDefault="00DB0B3A">
      <w:pPr>
        <w:pStyle w:val="ProductList-BodySpaced"/>
      </w:pPr>
      <w:r>
        <w:rPr>
          <w:b/>
          <w:color w:val="00188F"/>
        </w:rPr>
        <w:t xml:space="preserve">SD </w:t>
      </w:r>
      <w:r>
        <w:t xml:space="preserve">= </w:t>
      </w:r>
      <w:r>
        <w:rPr>
          <w:color w:val="00188F"/>
        </w:rPr>
        <w:t>Proizvod platforme za desktop računar za škole</w:t>
      </w:r>
      <w:r>
        <w:t>: Proizvod se nudi kao proizvod platforme za desktop računar za škole sa bilo Enterprise CAL Suite ili Core CAL Suite paketom u okviru programa School. SD se računa kao tri jedinice.</w:t>
      </w:r>
    </w:p>
    <w:p w14:paraId="787804DA" w14:textId="77777777" w:rsidR="00143F7A" w:rsidRDefault="00DB0B3A">
      <w:pPr>
        <w:pStyle w:val="ProductList-BodySpaced"/>
      </w:pPr>
      <w:r>
        <w:rPr>
          <w:b/>
          <w:color w:val="00188F"/>
        </w:rPr>
        <w:t>ST</w:t>
      </w:r>
      <w:r>
        <w:t xml:space="preserve"> = </w:t>
      </w:r>
      <w:r>
        <w:rPr>
          <w:color w:val="00188F"/>
        </w:rPr>
        <w:t>Ponuda za studente/učenike</w:t>
      </w:r>
      <w:r>
        <w:t>: Proizvod se nudi kao Ponuda za studente/učenike i mora da se naruči za celokupan Broj studenata/učenika.</w:t>
      </w:r>
    </w:p>
    <w:p w14:paraId="2F5F09F8" w14:textId="77777777" w:rsidR="00143F7A" w:rsidRDefault="00DB0B3A">
      <w:pPr>
        <w:pStyle w:val="ProductList-BodySpaced"/>
      </w:pPr>
      <w:r>
        <w:rPr>
          <w:b/>
          <w:color w:val="00188F"/>
        </w:rPr>
        <w:t>SP</w:t>
      </w:r>
      <w:r>
        <w:t xml:space="preserve"> = </w:t>
      </w:r>
      <w:r>
        <w:rPr>
          <w:color w:val="00188F"/>
        </w:rPr>
        <w:t>Serverski proizvodi i alatke</w:t>
      </w:r>
      <w:r>
        <w:t>: Proizvod je serverski proizvod ili alatka i nudi se po osnovu upisnice za Server i Oblak.</w:t>
      </w:r>
    </w:p>
    <w:p w14:paraId="6C0E42C9" w14:textId="77777777" w:rsidR="00143F7A" w:rsidRDefault="00DB0B3A">
      <w:pPr>
        <w:pStyle w:val="ProductList-BodySpaced"/>
      </w:pPr>
      <w:r>
        <w:rPr>
          <w:b/>
          <w:color w:val="00188F"/>
        </w:rPr>
        <w:t>UC</w:t>
      </w:r>
      <w:r>
        <w:t xml:space="preserve"> = </w:t>
      </w:r>
      <w:r>
        <w:rPr>
          <w:color w:val="00188F"/>
        </w:rPr>
        <w:t>Usluga Oblaka zajednice za državne institucije u Sjedinjenim Državama</w:t>
      </w:r>
      <w:r>
        <w:t>: Online usluga se nudi kao usluga u Oblaku zajednice za državne institucije (samo SAD). Za raspoloživost UC usluga za pakete Online usluga, pogledajte tablicu Raspoloživost programa za svaku komponentu paketa.</w:t>
      </w:r>
    </w:p>
    <w:p w14:paraId="7A251519" w14:textId="77777777" w:rsidR="00143F7A" w:rsidRDefault="00143F7A">
      <w:pPr>
        <w:pStyle w:val="ProductList-BodySpaced"/>
        <w:jc w:val="right"/>
      </w:pPr>
    </w:p>
    <w:tbl>
      <w:tblPr>
        <w:tblStyle w:val="PURTable"/>
        <w:tblW w:w="0" w:type="dxa"/>
        <w:tblLook w:val="04A0" w:firstRow="1" w:lastRow="0" w:firstColumn="1" w:lastColumn="0" w:noHBand="0" w:noVBand="1"/>
      </w:tblPr>
      <w:tblGrid>
        <w:gridCol w:w="10916"/>
      </w:tblGrid>
      <w:tr w:rsidR="00143F7A" w14:paraId="5DFAAF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A7587D"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7533E681" w14:textId="77777777" w:rsidR="00143F7A" w:rsidRDefault="00143F7A">
      <w:pPr>
        <w:pStyle w:val="ProductList-BodySpaced"/>
      </w:pPr>
    </w:p>
    <w:p w14:paraId="631ED9B3" w14:textId="77777777" w:rsidR="00143F7A" w:rsidRDefault="00DB0B3A">
      <w:pPr>
        <w:pStyle w:val="ProductList-Offering1Heading"/>
        <w:outlineLvl w:val="1"/>
      </w:pPr>
      <w:bookmarkStart w:id="343" w:name="_Sec552"/>
      <w:r>
        <w:t>Zaglavlja kolona</w:t>
      </w:r>
      <w:bookmarkEnd w:id="343"/>
      <w:r>
        <w:fldChar w:fldCharType="begin"/>
      </w:r>
      <w:r>
        <w:instrText xml:space="preserve"> TC "</w:instrText>
      </w:r>
      <w:bookmarkStart w:id="344" w:name="_Toc47011678"/>
      <w:r>
        <w:instrText>Zaglavlja kolona</w:instrText>
      </w:r>
      <w:bookmarkEnd w:id="344"/>
      <w:r>
        <w:instrText>" \l 2</w:instrText>
      </w:r>
      <w:r>
        <w:fldChar w:fldCharType="end"/>
      </w:r>
    </w:p>
    <w:p w14:paraId="3192852A" w14:textId="77777777" w:rsidR="00143F7A" w:rsidRDefault="00DB0B3A">
      <w:pPr>
        <w:pStyle w:val="ProductList-BodySpaced"/>
      </w:pPr>
      <w:r>
        <w:t>Zaglavlja kolona se javljaju u tabeli Raspoloživost programa za svaki Unos proizvoda i njima se organizuju informacije o raspoloživosti programa prema programu, vrsti ponude, bodovima i datumima raspoloživosti.</w:t>
      </w:r>
    </w:p>
    <w:p w14:paraId="5D0B6DA1" w14:textId="77777777" w:rsidR="00143F7A" w:rsidRDefault="00143F7A">
      <w:pPr>
        <w:pStyle w:val="ProductList-BodySpaced"/>
      </w:pPr>
    </w:p>
    <w:p w14:paraId="1A799D5F" w14:textId="77777777" w:rsidR="00143F7A" w:rsidRDefault="00DB0B3A">
      <w:pPr>
        <w:pStyle w:val="ProductList-BodySpaced"/>
      </w:pPr>
      <w:r>
        <w:rPr>
          <w:b/>
          <w:color w:val="00188F"/>
        </w:rPr>
        <w:t>CSP</w:t>
      </w:r>
      <w:r>
        <w:rPr>
          <w:color w:val="000000"/>
        </w:rPr>
        <w:t xml:space="preserve">= </w:t>
      </w:r>
      <w:r>
        <w:rPr>
          <w:color w:val="00188F"/>
        </w:rPr>
        <w:t>Dobavljač rešenja u oblaku.</w:t>
      </w:r>
    </w:p>
    <w:p w14:paraId="4696FDDC" w14:textId="77777777" w:rsidR="00143F7A" w:rsidRDefault="00DB0B3A">
      <w:pPr>
        <w:pStyle w:val="ProductList-BodySpaced"/>
      </w:pPr>
      <w:r>
        <w:rPr>
          <w:b/>
          <w:color w:val="00188F"/>
        </w:rPr>
        <w:t>DA</w:t>
      </w:r>
      <w:r>
        <w:t xml:space="preserve">= </w:t>
      </w:r>
      <w:r>
        <w:rPr>
          <w:color w:val="00188F"/>
        </w:rPr>
        <w:t>Datum dostupnosti</w:t>
      </w:r>
      <w:r>
        <w:t>: Datum od kojeg je Proizvod dostupan, dat u formatu mesec/godina. Za softver je to datum kad Microsoft omogući poručivanje licenci, odnosno datum kad omogući preuzimanje iz Centra za usluge količinskog licenciranja (VLSC), koji god da je raniji.</w:t>
      </w:r>
    </w:p>
    <w:p w14:paraId="2995AB2D" w14:textId="77777777" w:rsidR="00143F7A" w:rsidRDefault="00DB0B3A">
      <w:pPr>
        <w:pStyle w:val="ProductList-BodySpaced"/>
      </w:pPr>
      <w:r>
        <w:rPr>
          <w:b/>
          <w:color w:val="00188F"/>
        </w:rPr>
        <w:t>EA/EAS</w:t>
      </w:r>
      <w:r>
        <w:t xml:space="preserve"> = </w:t>
      </w:r>
      <w:r>
        <w:rPr>
          <w:color w:val="00188F"/>
        </w:rPr>
        <w:t>Ugovor za preduzeća i ugovor za pretplatu za preduzeća</w:t>
      </w:r>
      <w:r>
        <w:t>: Obuhvata Upisnice za preduzeća i Upisnice za pretplatu za preduzeća, uključujući Upisnicu za Server i Oblak.</w:t>
      </w:r>
    </w:p>
    <w:p w14:paraId="6DD4B769" w14:textId="77777777" w:rsidR="00143F7A" w:rsidRDefault="00DB0B3A">
      <w:pPr>
        <w:pStyle w:val="ProductList-BodySpaced"/>
      </w:pPr>
      <w:r>
        <w:rPr>
          <w:b/>
          <w:color w:val="00188F"/>
        </w:rPr>
        <w:t>EES</w:t>
      </w:r>
      <w:r>
        <w:t xml:space="preserve"> = </w:t>
      </w:r>
      <w:r>
        <w:rPr>
          <w:color w:val="00188F"/>
        </w:rPr>
        <w:t>Upisnica za Obrazovna rešenja</w:t>
      </w:r>
      <w:r>
        <w:t>: Obuhvata Upisnicu za Obrazovna rešenja i Upisnicu za škole prema Ugovoru za univerzitete i škole (CASA).</w:t>
      </w:r>
    </w:p>
    <w:p w14:paraId="148D1DB9" w14:textId="77777777" w:rsidR="00143F7A" w:rsidRDefault="00DB0B3A">
      <w:pPr>
        <w:pStyle w:val="ProductList-BodySpaced"/>
      </w:pPr>
      <w:r>
        <w:rPr>
          <w:b/>
          <w:color w:val="00188F"/>
        </w:rPr>
        <w:t>L</w:t>
      </w:r>
      <w:r>
        <w:t xml:space="preserve"> = </w:t>
      </w:r>
      <w:r>
        <w:rPr>
          <w:color w:val="00188F"/>
        </w:rPr>
        <w:t>Licenca</w:t>
      </w:r>
      <w:r>
        <w:t>: Naznačena vrednost u poenima za datu Licencu za softver. Ako je vrednost u poenima u zagradi, to je vrednost za CASA.</w:t>
      </w:r>
    </w:p>
    <w:p w14:paraId="04BA0F50" w14:textId="77777777" w:rsidR="00143F7A" w:rsidRDefault="00DB0B3A">
      <w:pPr>
        <w:pStyle w:val="ProductList-BodySpaced"/>
      </w:pPr>
      <w:r>
        <w:rPr>
          <w:b/>
          <w:color w:val="00188F"/>
        </w:rPr>
        <w:t xml:space="preserve">L/SA </w:t>
      </w:r>
      <w:r>
        <w:t xml:space="preserve">= </w:t>
      </w:r>
      <w:r>
        <w:rPr>
          <w:color w:val="00188F"/>
        </w:rPr>
        <w:t>Licenca i SA</w:t>
      </w:r>
      <w:r>
        <w:t>: Naznačena vrednost u poenima kad se Licenca i SA nude za kupovinu u isto vreme.</w:t>
      </w:r>
    </w:p>
    <w:p w14:paraId="70EA2004" w14:textId="77777777" w:rsidR="00143F7A" w:rsidRDefault="00DB0B3A">
      <w:pPr>
        <w:pStyle w:val="ProductList-BodySpaced"/>
      </w:pPr>
      <w:r>
        <w:rPr>
          <w:b/>
          <w:color w:val="00188F"/>
        </w:rPr>
        <w:t>MPSA</w:t>
      </w:r>
      <w:r>
        <w:t xml:space="preserve"> = </w:t>
      </w:r>
      <w:r>
        <w:rPr>
          <w:color w:val="00188F"/>
        </w:rPr>
        <w:t>Ugovor o Microsoft proizvodima i uslugama</w:t>
      </w:r>
      <w:r>
        <w:t>.</w:t>
      </w:r>
    </w:p>
    <w:p w14:paraId="60DB1CE2" w14:textId="77777777" w:rsidR="00143F7A" w:rsidRDefault="00DB0B3A">
      <w:pPr>
        <w:pStyle w:val="ProductList-BodySpaced"/>
      </w:pPr>
      <w:r>
        <w:rPr>
          <w:b/>
          <w:color w:val="00188F"/>
        </w:rPr>
        <w:t>OL</w:t>
      </w:r>
      <w:r>
        <w:t xml:space="preserve"> = </w:t>
      </w:r>
      <w:r>
        <w:rPr>
          <w:color w:val="00188F"/>
        </w:rPr>
        <w:t>Open License</w:t>
      </w:r>
      <w:r>
        <w:t>: Open License obuhvata Open License, Open License for Academic, Open License for Government i Open License for Charity, gde je primenljivo.</w:t>
      </w:r>
    </w:p>
    <w:p w14:paraId="50EFE570" w14:textId="77777777" w:rsidR="00143F7A" w:rsidRDefault="00DB0B3A">
      <w:pPr>
        <w:pStyle w:val="ProductList-BodySpaced"/>
      </w:pPr>
      <w:r>
        <w:rPr>
          <w:b/>
          <w:color w:val="00188F"/>
        </w:rPr>
        <w:t>OV/OVS</w:t>
      </w:r>
      <w:r>
        <w:t xml:space="preserve">= </w:t>
      </w:r>
      <w:r>
        <w:rPr>
          <w:color w:val="00188F"/>
        </w:rPr>
        <w:t>Open Value i Open Value Subscription:</w:t>
      </w:r>
      <w:r>
        <w:t xml:space="preserve"> Obuhvata Open Value, Open Value Subscription, Open Value for Government i Open Value Subscription for Government.</w:t>
      </w:r>
    </w:p>
    <w:p w14:paraId="1E41E3A3" w14:textId="77777777" w:rsidR="00143F7A" w:rsidRDefault="00DB0B3A">
      <w:pPr>
        <w:pStyle w:val="ProductList-BodySpaced"/>
      </w:pPr>
      <w:r>
        <w:rPr>
          <w:b/>
          <w:color w:val="00188F"/>
        </w:rPr>
        <w:t>OVS-ES</w:t>
      </w:r>
      <w:r>
        <w:t xml:space="preserve"> = </w:t>
      </w:r>
      <w:r>
        <w:rPr>
          <w:color w:val="00188F"/>
        </w:rPr>
        <w:t>Open Value Subscription – Obrazovna rešenja</w:t>
      </w:r>
      <w:r>
        <w:t>.</w:t>
      </w:r>
    </w:p>
    <w:p w14:paraId="60C6B7E8" w14:textId="77777777" w:rsidR="00143F7A" w:rsidRDefault="00DB0B3A">
      <w:pPr>
        <w:pStyle w:val="ProductList-BodySpaced"/>
      </w:pPr>
      <w:r>
        <w:rPr>
          <w:b/>
          <w:color w:val="00188F"/>
        </w:rPr>
        <w:t>Poen</w:t>
      </w:r>
      <w:r>
        <w:t xml:space="preserve"> = Vrednost koja se dodeljuje Proizvodima, a na osnovu koje se računa nivo cena za količinsko licenciranje koji se primenjuje na Klijentov ugovor o količinskom licenciranju.</w:t>
      </w:r>
    </w:p>
    <w:p w14:paraId="428A3B5D" w14:textId="77777777" w:rsidR="00143F7A" w:rsidRDefault="00DB0B3A">
      <w:pPr>
        <w:pStyle w:val="ProductList-BodySpaced"/>
      </w:pPr>
      <w:r>
        <w:rPr>
          <w:b/>
          <w:color w:val="00188F"/>
        </w:rPr>
        <w:t>SA</w:t>
      </w:r>
      <w:r>
        <w:t xml:space="preserve"> = </w:t>
      </w:r>
      <w:r>
        <w:rPr>
          <w:color w:val="00188F"/>
        </w:rPr>
        <w:t>Software Assurance</w:t>
      </w:r>
      <w:r>
        <w:t>: Naznačena vrednost u poenima kad se SA nudi za dati softver.</w:t>
      </w:r>
    </w:p>
    <w:p w14:paraId="4C1430D5" w14:textId="77777777" w:rsidR="00143F7A" w:rsidRDefault="00DB0B3A">
      <w:pPr>
        <w:pStyle w:val="ProductList-BodySpaced"/>
      </w:pPr>
      <w:r>
        <w:rPr>
          <w:b/>
          <w:color w:val="00188F"/>
        </w:rPr>
        <w:t>S/S+</w:t>
      </w:r>
      <w:r>
        <w:t xml:space="preserve"> = </w:t>
      </w:r>
      <w:r>
        <w:rPr>
          <w:color w:val="00188F"/>
        </w:rPr>
        <w:t>Select i Select Plus</w:t>
      </w:r>
      <w:r>
        <w:t>: Ovo takođe obuhvata Select for Academic, Select Plus for Academic, Select for Government i Select Plus for Government.</w:t>
      </w:r>
    </w:p>
    <w:p w14:paraId="3DA2313F" w14:textId="77777777" w:rsidR="00143F7A" w:rsidRDefault="00143F7A">
      <w:pPr>
        <w:pStyle w:val="ProductList-BodySpaced"/>
        <w:jc w:val="right"/>
      </w:pPr>
    </w:p>
    <w:tbl>
      <w:tblPr>
        <w:tblStyle w:val="PURTable"/>
        <w:tblW w:w="0" w:type="dxa"/>
        <w:tblLook w:val="04A0" w:firstRow="1" w:lastRow="0" w:firstColumn="1" w:lastColumn="0" w:noHBand="0" w:noVBand="1"/>
      </w:tblPr>
      <w:tblGrid>
        <w:gridCol w:w="10916"/>
      </w:tblGrid>
      <w:tr w:rsidR="00143F7A" w14:paraId="73AEC1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481DDF"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12476AF3" w14:textId="77777777" w:rsidR="00143F7A" w:rsidRDefault="00143F7A">
      <w:pPr>
        <w:pStyle w:val="ProductList-BodySpaced"/>
      </w:pPr>
    </w:p>
    <w:p w14:paraId="58DEB2EF" w14:textId="77777777" w:rsidR="00143F7A" w:rsidRDefault="00DB0B3A">
      <w:pPr>
        <w:pStyle w:val="ProductList-Offering1Heading"/>
        <w:outlineLvl w:val="1"/>
      </w:pPr>
      <w:bookmarkStart w:id="345" w:name="_Sec553"/>
      <w:r>
        <w:t>Definicije</w:t>
      </w:r>
      <w:bookmarkEnd w:id="345"/>
      <w:r>
        <w:fldChar w:fldCharType="begin"/>
      </w:r>
      <w:r>
        <w:instrText xml:space="preserve"> TC "</w:instrText>
      </w:r>
      <w:bookmarkStart w:id="346" w:name="_Toc47011679"/>
      <w:r>
        <w:instrText>Definicije</w:instrText>
      </w:r>
      <w:bookmarkEnd w:id="346"/>
      <w:r>
        <w:instrText>" \l 2</w:instrText>
      </w:r>
      <w:r>
        <w:fldChar w:fldCharType="end"/>
      </w:r>
    </w:p>
    <w:p w14:paraId="72835FAD" w14:textId="77777777" w:rsidR="00143F7A" w:rsidRDefault="00DB0B3A">
      <w:pPr>
        <w:pStyle w:val="ProductList-BodySpaced"/>
      </w:pPr>
      <w:r>
        <w:rPr>
          <w:b/>
          <w:color w:val="00188F"/>
        </w:rPr>
        <w:t>Akademski program</w:t>
      </w:r>
      <w:r>
        <w:t xml:space="preserve"> znači Akademski nalog za kupovinu koju reguliše MPSA, Academic Select License, Select Plus za Akademski program, Campus and School ugovor ili Open Value Subscription – obrazovna rešenja.</w:t>
      </w:r>
    </w:p>
    <w:p w14:paraId="34FA5C6B" w14:textId="77777777" w:rsidR="00143F7A" w:rsidRDefault="00DB0B3A">
      <w:pPr>
        <w:pStyle w:val="ProductList-BodySpaced"/>
      </w:pPr>
      <w:r>
        <w:rPr>
          <w:b/>
          <w:color w:val="00188F"/>
        </w:rPr>
        <w:t xml:space="preserve">Dodatna licenca </w:t>
      </w:r>
      <w:r>
        <w:t xml:space="preserve">podrazumeva licencu koja je kupljena kao dodatak prethodno nabavljenoj Kvalifikujućoj licenci (ili skupu Kvalifikujućih licenci), sa kojom je i povezana. Dodatna licenca se dodeljuje jednom Kvalifikovanom korisniku (prema definiciji iz Klijentove upisnice) ili istom serveru ili uređaju na kojima postoje Kvalifikujuće licence. Na svaku Dodatnu SL licencu za korisnika koja se ne prikazuje pojedinačno u OST primenjuju se uslovi licenciranja koji važe za punu SL licencu za korisnika za istu uslugu. </w:t>
      </w:r>
    </w:p>
    <w:p w14:paraId="03B8565B" w14:textId="77777777" w:rsidR="00143F7A" w:rsidRDefault="00DB0B3A">
      <w:pPr>
        <w:pStyle w:val="ProductList-BodySpaced"/>
      </w:pPr>
      <w:r>
        <w:rPr>
          <w:b/>
          <w:color w:val="00188F"/>
        </w:rPr>
        <w:t>Dodatni CAL</w:t>
      </w:r>
      <w:r>
        <w:t xml:space="preserve"> označava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licencu</w:t>
      </w:r>
      <w:r>
        <w:fldChar w:fldCharType="end"/>
      </w:r>
      <w:r>
        <w:t xml:space="preserve"> koja mora da se koristi zajedno sa osnovnom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licencom</w:t>
      </w:r>
      <w:r>
        <w:fldChar w:fldCharType="end"/>
      </w:r>
      <w:r>
        <w:t>.</w:t>
      </w:r>
    </w:p>
    <w:p w14:paraId="51D5A099" w14:textId="77777777" w:rsidR="00143F7A" w:rsidRDefault="00DB0B3A">
      <w:pPr>
        <w:pStyle w:val="ProductList-BodySpaced"/>
      </w:pPr>
      <w:r>
        <w:rPr>
          <w:b/>
          <w:color w:val="00188F"/>
        </w:rPr>
        <w:t>Dodatna licenca za eksterno povezivanje</w:t>
      </w:r>
      <w:r>
        <w:t xml:space="preserve"> označava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koja mora da se koristi zajedno sa osnovnom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Licencom za eksterno povezivanje</w:t>
      </w:r>
      <w:r>
        <w:fldChar w:fldCharType="end"/>
      </w:r>
      <w:r>
        <w:t>.</w:t>
      </w:r>
    </w:p>
    <w:p w14:paraId="0B7EE8A0" w14:textId="77777777" w:rsidR="00143F7A" w:rsidRDefault="00DB0B3A">
      <w:pPr>
        <w:pStyle w:val="ProductList-BodySpaced"/>
      </w:pPr>
      <w:r>
        <w:rPr>
          <w:b/>
          <w:color w:val="00188F"/>
        </w:rPr>
        <w:t>Ovlašćeni spoljni saradnik</w:t>
      </w:r>
      <w:r>
        <w:t xml:space="preserve">označava dobavljača usluge - treće lice koji nije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Navedeni dobavljač</w:t>
      </w:r>
      <w:r>
        <w:fldChar w:fldCharType="end"/>
      </w:r>
      <w:r>
        <w:t xml:space="preserve"> i ne koristi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kao Dobavljača centra podataka u sklopu usluge angažovanja spoljnog saradnika.</w:t>
      </w:r>
    </w:p>
    <w:p w14:paraId="1EAEE9D7" w14:textId="77777777" w:rsidR="00143F7A" w:rsidRDefault="00DB0B3A">
      <w:pPr>
        <w:pStyle w:val="ProductList-BodySpaced"/>
      </w:pPr>
      <w:r>
        <w:rPr>
          <w:b/>
          <w:color w:val="00188F"/>
        </w:rPr>
        <w:t>CAL</w:t>
      </w:r>
      <w:r>
        <w:t xml:space="preserve"> označava klijentovu licencu za pristup koja može da se dodeli po korisniku ili uređaju, prema potrebi. CAL za korisnike omogućava jednom korisniku pristup odgovarajućoj verziji serverskog softvera ili prethodnim verzijama serverskog softvera sa bilo kog uređaja. CAL za uređaje omogućava pristup bilo kom korisniku odgovarajućim verzijama serverskog softvera ili prethodnim verzijama serverskog softvera sa jednog uređaja. CAL omogućava Pristup serverskom softveru koji radi samo na Klijentovim licenciranim serverima.</w:t>
      </w:r>
    </w:p>
    <w:p w14:paraId="374D9AEC" w14:textId="77777777" w:rsidR="00143F7A" w:rsidRDefault="00DB0B3A">
      <w:pPr>
        <w:pStyle w:val="ProductList-BodySpaced"/>
      </w:pPr>
      <w:r>
        <w:rPr>
          <w:b/>
          <w:color w:val="00188F"/>
        </w:rPr>
        <w:t>Licenca jednaka CAL licenci</w:t>
      </w:r>
      <w:r>
        <w:t xml:space="preserve"> označava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licencu</w:t>
      </w:r>
      <w:r>
        <w:fldChar w:fldCharType="end"/>
      </w:r>
      <w:r>
        <w:t xml:space="preserve"> za korisnika ili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navedenu u tabeli „Pristup serverskom softveru“ za Proizvod ili pripadajućem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CAL licencama, </w:t>
      </w:r>
      <w:hyperlink w:anchor="_Sec591">
        <w:r>
          <w:rPr>
            <w:color w:val="00467F"/>
            <w:u w:val="single"/>
          </w:rPr>
          <w:t>Dodatak A</w:t>
        </w:r>
      </w:hyperlink>
      <w:r>
        <w:t xml:space="preserve">, ukoliko je primenjivo. CAL paket je Licenca jednaka CAL licenci jedino ako je Klijent kupio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nakon Datuma dostupnosti Serverskog proizvoda ili ako je Klijent imao aktivno SA pokriće na Datum dostupnosti.</w:t>
      </w:r>
    </w:p>
    <w:p w14:paraId="373D23F4" w14:textId="77777777" w:rsidR="00143F7A" w:rsidRDefault="00DB0B3A">
      <w:pPr>
        <w:pStyle w:val="ProductList-BodySpaced"/>
      </w:pPr>
      <w:r>
        <w:rPr>
          <w:b/>
          <w:color w:val="00188F"/>
        </w:rPr>
        <w:t>Klijentsko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koje pokreće klijentski operativni sistem.</w:t>
      </w:r>
    </w:p>
    <w:p w14:paraId="3F9927C6" w14:textId="77777777" w:rsidR="00143F7A" w:rsidRDefault="00DB0B3A">
      <w:pPr>
        <w:pStyle w:val="ProductList-BodySpaced"/>
      </w:pPr>
      <w:r>
        <w:rPr>
          <w:b/>
          <w:color w:val="00188F"/>
        </w:rPr>
        <w:t>Grupisana HPC aplikacija</w:t>
      </w:r>
      <w:r>
        <w:t xml:space="preserve"> označava računarske aplikacije visokih performansi koje istovremeno rešavaju složene računarske probleme ili skupove blisko povezanih računarskih problema. Grupisane HPC aplikacije dele složen računarski problem u skup poslova i zadataka koje koordiniše planer poslova, poput onog koji sadrži Microsoft HPC Pack ili slični HPC posredni softver, koji ih istovremeno distribuira na jedan ili više računara koji funkcionišu u sklopu HPC klastera.</w:t>
      </w:r>
    </w:p>
    <w:p w14:paraId="7197B27D" w14:textId="77777777" w:rsidR="00143F7A" w:rsidRDefault="00DB0B3A">
      <w:pPr>
        <w:pStyle w:val="ProductList-BodySpaced"/>
      </w:pPr>
      <w:r>
        <w:rPr>
          <w:b/>
          <w:color w:val="00188F"/>
        </w:rPr>
        <w:t>Čvor klastera</w:t>
      </w:r>
      <w:r>
        <w:t xml:space="preserve"> označava uređaj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pružanju usluga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14:paraId="63A76443" w14:textId="77777777" w:rsidR="00143F7A" w:rsidRDefault="00DB0B3A">
      <w:pPr>
        <w:pStyle w:val="ProductList-BodySpaced"/>
      </w:pPr>
      <w:r>
        <w:rPr>
          <w:b/>
          <w:color w:val="00188F"/>
        </w:rPr>
        <w:t>Faktor jezgra</w:t>
      </w:r>
      <w:r>
        <w:t xml:space="preserve"> označava numeričku vrednost povezanu sa specifičnim </w:t>
      </w:r>
      <w:r>
        <w:fldChar w:fldCharType="begin"/>
      </w:r>
      <w:r>
        <w:instrText xml:space="preserve"> AutoTextList   \s NoStyle \t "Fizički procesor označava procesor u fizičkom hardverskom sistemu." </w:instrText>
      </w:r>
      <w:r>
        <w:fldChar w:fldCharType="separate"/>
      </w:r>
      <w:r>
        <w:rPr>
          <w:color w:val="0563C1"/>
        </w:rPr>
        <w:t>Fizičkim procesorom</w:t>
      </w:r>
      <w:r>
        <w:fldChar w:fldCharType="end"/>
      </w:r>
      <w:r>
        <w:t xml:space="preserve"> radi utvrđivanja broja Licenci potrebnih za licenciranje svih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27BE4C1D" w14:textId="77777777" w:rsidR="00143F7A" w:rsidRDefault="00DB0B3A">
      <w:pPr>
        <w:pStyle w:val="ProductList-BodySpaced"/>
      </w:pPr>
      <w:r>
        <w:rPr>
          <w:b/>
          <w:color w:val="00188F"/>
        </w:rPr>
        <w:t xml:space="preserve">Klijentovi podaci </w:t>
      </w:r>
      <w:r>
        <w:t>označavaju sve podatke, uključujući sve tekstualne, zvučne, video ili slikovne datoteke i softver, koji su kompaniji Microsoft dati od strane ili u ime Klijenta, posredstvom Online usluga. Podaci klijenta ne obuhvataju Podatke o profesionalnim uslugama.</w:t>
      </w:r>
    </w:p>
    <w:p w14:paraId="4A7AABFB" w14:textId="77777777" w:rsidR="00143F7A" w:rsidRDefault="00DB0B3A">
      <w:pPr>
        <w:pStyle w:val="ProductList-BodySpaced"/>
      </w:pPr>
      <w:r>
        <w:rPr>
          <w:b/>
          <w:color w:val="00188F"/>
        </w:rPr>
        <w:t>Čvor prikupljanja klastera</w:t>
      </w:r>
      <w:r>
        <w:t xml:space="preserve"> predstavlja uređaj koji nije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uslugama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14:paraId="5F24A5E8" w14:textId="77777777" w:rsidR="00143F7A" w:rsidRDefault="00DB0B3A">
      <w:pPr>
        <w:pStyle w:val="ProductList-BodySpaced"/>
      </w:pPr>
      <w:r>
        <w:rPr>
          <w:b/>
          <w:color w:val="00188F"/>
        </w:rPr>
        <w:t>Dobavljač centra podataka</w:t>
      </w:r>
      <w:r>
        <w:t xml:space="preserve"> označava pravno lice koje pruža infrastrukturu ili softverske usluge, direktno ili indirektno, drugom dobavljaču usluge. Microsoft takođe može da bude Dobavljač centra podataka putem Microsoft Azurea.</w:t>
      </w:r>
    </w:p>
    <w:p w14:paraId="1BFD9A70" w14:textId="77777777" w:rsidR="00143F7A" w:rsidRDefault="00DB0B3A">
      <w:pPr>
        <w:pStyle w:val="ProductList-BodySpaced"/>
      </w:pPr>
      <w:r>
        <w:rPr>
          <w:b/>
          <w:color w:val="00188F"/>
        </w:rPr>
        <w:t>Kvalifikovani obrazovni korisnik</w:t>
      </w:r>
      <w:r>
        <w:t xml:space="preserve"> znači zaposleni ili ugovarač (osim Studenata) koji pristupa Proizvodu obrazovne platforme ili ga koristi u korist Institucije.</w:t>
      </w:r>
    </w:p>
    <w:p w14:paraId="6B1A7667" w14:textId="77777777" w:rsidR="00143F7A" w:rsidRDefault="00DB0B3A">
      <w:pPr>
        <w:pStyle w:val="ProductList-BodySpaced"/>
      </w:pPr>
      <w:r>
        <w:rPr>
          <w:b/>
          <w:color w:val="00188F"/>
        </w:rPr>
        <w:t>Ugrađeno objedinjeno rešenje</w:t>
      </w:r>
      <w:r>
        <w:t xml:space="preserve"> znači poslovna aplikacija koju je razvio Klijentov lokalni prodavac, koju Lokalni prodavac licencira Klijentu i koja dodaje značajnu i primarnu funkcionalnost nekom Ugrađenom proizvodu pokrivenom SL licencom.</w:t>
      </w:r>
    </w:p>
    <w:p w14:paraId="713D44B3" w14:textId="77777777" w:rsidR="00143F7A" w:rsidRDefault="00DB0B3A">
      <w:pPr>
        <w:pStyle w:val="ProductList-BodySpaced"/>
      </w:pPr>
      <w:r>
        <w:rPr>
          <w:b/>
          <w:color w:val="00188F"/>
        </w:rPr>
        <w:t>Licenca za eksterno povezivanje</w:t>
      </w:r>
      <w:r>
        <w:t xml:space="preserve"> označava Licencu dodeljenu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posvećenom Klijentovom korišćenju koja </w:t>
      </w:r>
      <w:r>
        <w:fldChar w:fldCharType="begin"/>
      </w:r>
      <w:r>
        <w:instrText xml:space="preserve"> AutoTextList   \s NoStyle \t "Spoljni korisnici označava korisnike koji nisu zaposleni, terenski ugovarači ili terenski zastupnici Klijenta ili njegovih Filijala." </w:instrText>
      </w:r>
      <w:r>
        <w:fldChar w:fldCharType="separate"/>
      </w:r>
      <w:r>
        <w:rPr>
          <w:color w:val="0563C1"/>
        </w:rPr>
        <w:t>Spoljnim korisnicima</w:t>
      </w:r>
      <w:r>
        <w:fldChar w:fldCharType="end"/>
      </w:r>
      <w:r>
        <w:t xml:space="preserve"> dozvoljava pristup odgovarajućoj verziji serverskog softvera ili prethodnim verzijama serverskog softvera.</w:t>
      </w:r>
    </w:p>
    <w:p w14:paraId="56818DD3" w14:textId="77777777" w:rsidR="00143F7A" w:rsidRDefault="00DB0B3A">
      <w:pPr>
        <w:pStyle w:val="ProductList-BodySpaced"/>
      </w:pPr>
      <w:r>
        <w:rPr>
          <w:b/>
          <w:color w:val="00188F"/>
        </w:rPr>
        <w:t>Spoljni korisnici</w:t>
      </w:r>
      <w:r>
        <w:t xml:space="preserve"> označava korisnike koji nisu zaposleni, terenski ugovarači ili terenski zastupnici Klijenta ili njegovih Filijala.</w:t>
      </w:r>
    </w:p>
    <w:p w14:paraId="432AA8CD" w14:textId="77777777" w:rsidR="00143F7A" w:rsidRDefault="00DB0B3A">
      <w:pPr>
        <w:pStyle w:val="ProductList-BodySpaced"/>
      </w:pPr>
      <w:r>
        <w:rPr>
          <w:b/>
          <w:color w:val="00188F"/>
        </w:rPr>
        <w:t>Predajni OSE</w:t>
      </w:r>
      <w:r>
        <w:t xml:space="preserve"> označava OSE (ili u kontekstu pogodnosti Azure Hybrid, Virtuelni uređaj za SQL Server) u kome se pasivne Instance serverskog softvera pokreću u očekivanju predajnog događaja.</w:t>
      </w:r>
    </w:p>
    <w:p w14:paraId="569A8F72" w14:textId="77777777" w:rsidR="00143F7A" w:rsidRDefault="00DB0B3A">
      <w:pPr>
        <w:pStyle w:val="ProductList-BodySpaced"/>
      </w:pPr>
      <w:r>
        <w:rPr>
          <w:b/>
          <w:color w:val="00188F"/>
        </w:rPr>
        <w:t xml:space="preserve">Oblak zajednice za državne institucije (samo SAD) </w:t>
      </w:r>
      <w:r>
        <w:t xml:space="preserve">označava Online usluge koje su na raspolaganju isključivo Zajednici. Korisnička prava za usluge koje se pružaju u oblaku zajednice za državne institucije jednaka su korisničkim pravima za njihove standardne ekvivalente koji su deo višeklijentskog sistema, osim ako nije drugačije navedeno. Kvalifikujuće Online usluge nude se kao usluge u oblaku zajednice za državne institucije i kao usluge van oblaka zajednice za državne institucije. Klijenti mogu da dobiju usluge ili u ovom oblaku ili van njega – nije moguće kombinovati i jedne i druge usluge. Online usluge označene kao usluge koje se pružaju oblaku zajednice za državne ustanove ne mogu da se primene u okviru istog domena sa određenim uslugama koje se pružaju van tog oblaka. </w:t>
      </w:r>
    </w:p>
    <w:p w14:paraId="027DF37E" w14:textId="77777777" w:rsidR="00143F7A" w:rsidRDefault="00DB0B3A">
      <w:pPr>
        <w:pStyle w:val="ProductList-BodySpaced"/>
      </w:pPr>
      <w:r>
        <w:rPr>
          <w:b/>
          <w:color w:val="00188F"/>
        </w:rPr>
        <w:t>Diplomirani student</w:t>
      </w:r>
      <w:r>
        <w:t xml:space="preserve"> označava Studenta koji je ili (1) završio razred ili dovršio nivo u školi ili obrazovnoj instituciji koja kvalifikuje Studenta za upis na koledž ili univerzitet, ili (2) stekao diplomu ili stepen na koledžu ili univerzitetu u Organizaciji.</w:t>
      </w:r>
    </w:p>
    <w:p w14:paraId="34F2CB8B" w14:textId="77777777" w:rsidR="00143F7A" w:rsidRDefault="00DB0B3A">
      <w:pPr>
        <w:pStyle w:val="ProductList-BodySpaced"/>
      </w:pPr>
      <w:r>
        <w:rPr>
          <w:b/>
          <w:color w:val="00188F"/>
        </w:rPr>
        <w:t>Hardverska nit</w:t>
      </w:r>
      <w:r>
        <w:t xml:space="preserve"> označava </w:t>
      </w:r>
      <w:r>
        <w:fldChar w:fldCharType="begin"/>
      </w:r>
      <w:r>
        <w:instrText xml:space="preserve"> AutoTextList   \s NoStyle \t "Fizičko jezgro označava jezgro u Fizičkom procesoru." </w:instrText>
      </w:r>
      <w:r>
        <w:fldChar w:fldCharType="separate"/>
      </w:r>
      <w:r>
        <w:rPr>
          <w:color w:val="0563C1"/>
        </w:rPr>
        <w:t>Fizičko jezgro</w:t>
      </w:r>
      <w:r>
        <w:fldChar w:fldCharType="end"/>
      </w:r>
      <w:r>
        <w:t xml:space="preserve"> ili hiper nit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14:paraId="617751C3" w14:textId="77777777" w:rsidR="00143F7A" w:rsidRDefault="00DB0B3A">
      <w:pPr>
        <w:pStyle w:val="ProductList-BodySpaced"/>
      </w:pPr>
      <w:r>
        <w:rPr>
          <w:b/>
          <w:color w:val="00188F"/>
        </w:rPr>
        <w:t>Radno opterećenje računarstva visokih performansi (HPC)</w:t>
      </w:r>
      <w:r>
        <w:t xml:space="preserve"> označava radno opterećenje kada se serverski softver koristi za pokretanje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Čvora klastera</w:t>
      </w:r>
      <w:r>
        <w:fldChar w:fldCharType="end"/>
      </w:r>
      <w:r>
        <w:t xml:space="preserve"> i koristi se zajedno sa drugim softverom samo kada je to neophodno da bi se dozvolila bezbednost, čuvanje podataka, poboljšanje performansi i upravljanje sistemima na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Čvoru klastera</w:t>
      </w:r>
      <w:r>
        <w:fldChar w:fldCharType="end"/>
      </w:r>
      <w:r>
        <w:t xml:space="preserve"> u svrhu podrške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Grupisanim HPC aplikacijama</w:t>
      </w:r>
      <w:r>
        <w:fldChar w:fldCharType="end"/>
      </w:r>
      <w:r>
        <w:t>.</w:t>
      </w:r>
    </w:p>
    <w:p w14:paraId="39889482" w14:textId="77777777" w:rsidR="00143F7A" w:rsidRDefault="00DB0B3A">
      <w:pPr>
        <w:pStyle w:val="ProductList-BodySpaced"/>
      </w:pPr>
      <w:r>
        <w:rPr>
          <w:b/>
          <w:color w:val="00188F"/>
        </w:rPr>
        <w:t>Instanca</w:t>
      </w:r>
      <w:r>
        <w:t xml:space="preserve"> označava sliku softvera kreiranu izvršavanjem postupka za instalaciju softvera ili dupliranjem postojeće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14:paraId="47B623EE" w14:textId="77777777" w:rsidR="00143F7A" w:rsidRDefault="00DB0B3A">
      <w:pPr>
        <w:pStyle w:val="ProductList-BodySpaced"/>
      </w:pPr>
      <w:r>
        <w:rPr>
          <w:b/>
          <w:color w:val="00188F"/>
        </w:rPr>
        <w:t xml:space="preserve">Radnik znanja </w:t>
      </w:r>
      <w:r>
        <w:t>označava bilo kog zaposlenog (uključujući i zaposlenog Studenta), izvođača ili volontera koji je angažovan u okviru Institucije ili za nju i koji koristi Proizvod ili Kvalifikovani uređaj u korist Institucije ili u okviru korisnikovog odnosa sa Institucijom. Ova definicija ne obuhvata korisnike bilo kog Proizvoda za koji se u Uslovima za proizvod navodi da je isključen iz definicije Radnika znanja.</w:t>
      </w:r>
    </w:p>
    <w:p w14:paraId="318D4019" w14:textId="77777777" w:rsidR="00143F7A" w:rsidRDefault="00DB0B3A">
      <w:pPr>
        <w:pStyle w:val="ProductList-BodySpaced"/>
      </w:pPr>
      <w:r>
        <w:rPr>
          <w:b/>
          <w:color w:val="00188F"/>
        </w:rPr>
        <w:t xml:space="preserve">Licenca </w:t>
      </w:r>
      <w:r>
        <w:t>znači pravo da se Proizvod preuzme, instalira, da mu se pristupa i da se koristi.</w:t>
      </w:r>
    </w:p>
    <w:p w14:paraId="12E0C25F" w14:textId="77777777" w:rsidR="00143F7A" w:rsidRDefault="00DB0B3A">
      <w:pPr>
        <w:pStyle w:val="ProductList-BodySpaced"/>
      </w:pPr>
      <w:r>
        <w:rPr>
          <w:b/>
          <w:color w:val="00188F"/>
        </w:rPr>
        <w:t>Licencirani uređaj</w:t>
      </w:r>
      <w:r>
        <w:t xml:space="preserve"> označava jedan fizički hardverski sistem, namenjen Klijentovom korišćenju, kome je dodeljena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Namenski uređaji kojima upravlja ili koje kontroliše pravno lice koje nije Klijent ili jedna od njegovih Filijala podležu odredbi o </w:t>
      </w:r>
      <w:hyperlink w:anchor="_Sec537">
        <w:r>
          <w:rPr>
            <w:color w:val="00467F"/>
            <w:u w:val="single"/>
          </w:rPr>
          <w:t>Poveravanju upravljanja softverom spoljnim saradnicima</w:t>
        </w:r>
      </w:hyperlink>
      <w:r>
        <w:t>. U svrhu ove definicije, hardverska particija ili „pljosnati“ server smatraju se posebnim uređajem.</w:t>
      </w:r>
    </w:p>
    <w:p w14:paraId="538D6E55" w14:textId="77777777" w:rsidR="00143F7A" w:rsidRDefault="00DB0B3A">
      <w:pPr>
        <w:pStyle w:val="ProductList-BodySpaced"/>
      </w:pPr>
      <w:r>
        <w:rPr>
          <w:b/>
          <w:color w:val="00188F"/>
        </w:rPr>
        <w:t xml:space="preserve">Partner za Mobilnost licence preko SA </w:t>
      </w:r>
      <w:r>
        <w:t xml:space="preserve">označava pravno lice identifikovano na adresi </w:t>
      </w:r>
      <w:hyperlink r:id="rId145">
        <w:r>
          <w:rPr>
            <w:color w:val="00467F"/>
            <w:u w:val="single"/>
          </w:rPr>
          <w:t>https://www.microsoft.com/en-us/licensing/licensing-programs/software-assurance-license-mobility</w:t>
        </w:r>
      </w:hyperlink>
      <w:r>
        <w:t xml:space="preserve"> i koje je Microsoft ovlastio za pružanje usluge hostinga za klijentov softver na deljenim serverima. </w:t>
      </w:r>
    </w:p>
    <w:p w14:paraId="73CE9914" w14:textId="77777777" w:rsidR="00143F7A" w:rsidRDefault="00DB0B3A">
      <w:pPr>
        <w:pStyle w:val="ProductList-BodySpaced"/>
      </w:pPr>
      <w:r>
        <w:rPr>
          <w:b/>
          <w:color w:val="00188F"/>
        </w:rPr>
        <w:t xml:space="preserve">Licencirani server </w:t>
      </w:r>
      <w:r>
        <w:t xml:space="preserve">znači jedan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namenjen Klijentovom korišćenju, kome je dodeljena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U svrhu ove definicije, hardverska particija ili „pljosnati“ server smatraju se posebnim </w:t>
      </w:r>
      <w:r>
        <w:fldChar w:fldCharType="begin"/>
      </w:r>
      <w:r>
        <w:instrText xml:space="preserve"> AutoTextList   \s NoStyle \t "Server označava fizički hardverski sistem koji pokreće serverski softver." </w:instrText>
      </w:r>
      <w:r>
        <w:fldChar w:fldCharType="separate"/>
      </w:r>
      <w:r>
        <w:rPr>
          <w:color w:val="0563C1"/>
        </w:rPr>
        <w:t>Serverom</w:t>
      </w:r>
      <w:r>
        <w:fldChar w:fldCharType="end"/>
      </w:r>
      <w:r>
        <w:t>.</w:t>
      </w:r>
    </w:p>
    <w:p w14:paraId="57D38B2D" w14:textId="77777777" w:rsidR="00143F7A" w:rsidRDefault="00DB0B3A">
      <w:pPr>
        <w:pStyle w:val="ProductList-BodySpaced"/>
      </w:pPr>
      <w:r>
        <w:rPr>
          <w:b/>
          <w:color w:val="00188F"/>
        </w:rPr>
        <w:t>Licencirani korisnik</w:t>
      </w:r>
      <w:r>
        <w:t xml:space="preserve"> označava jednu osobu kojoj je dodeljena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w:t>
      </w:r>
    </w:p>
    <w:p w14:paraId="698F2160" w14:textId="77777777" w:rsidR="00143F7A" w:rsidRDefault="00DB0B3A">
      <w:pPr>
        <w:pStyle w:val="ProductList-BodySpaced"/>
      </w:pPr>
      <w:r>
        <w:rPr>
          <w:b/>
          <w:color w:val="00188F"/>
        </w:rPr>
        <w:t>Navedeni dobavljači</w:t>
      </w:r>
      <w:r>
        <w:t xml:space="preserve"> obuhvataju pravna lica koja je identifikovao Microsoft na </w:t>
      </w:r>
      <w:hyperlink r:id="rId146">
        <w:r>
          <w:rPr>
            <w:color w:val="00467F"/>
            <w:u w:val="single"/>
          </w:rPr>
          <w:t>http://aka.ms/listedproviders</w:t>
        </w:r>
      </w:hyperlink>
      <w:r>
        <w:t xml:space="preserve">. Microsoft povremeno može da identifikuje dodatne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Navedene dobavljače</w:t>
      </w:r>
      <w:r>
        <w:fldChar w:fldCharType="end"/>
      </w:r>
      <w:r>
        <w:t xml:space="preserve"> na </w:t>
      </w:r>
      <w:hyperlink r:id="rId147">
        <w:r>
          <w:rPr>
            <w:color w:val="00467F"/>
            <w:u w:val="single"/>
          </w:rPr>
          <w:t>http://aka.ms/listedproviders</w:t>
        </w:r>
      </w:hyperlink>
      <w:r>
        <w:t xml:space="preserve">; međutim, ako Klijent koristi spoljnog saradnika u trenutku okončanja njegovog statusa </w:t>
      </w:r>
      <w:r>
        <w:fldChar w:fldCharType="begin"/>
      </w:r>
      <w:r>
        <w:instrText xml:space="preserve"> AutoTextList   \s NoStyle \t "Ovlašćeni spoljni saradnik označava dobavljača usluge - treće lice koji nije Navedeni dobavljač i ne koristi Navedenog dobavljača kao Dobavljača centra podataka u sklopu usluge angažovanja spoljnog saradnika.  " </w:instrText>
      </w:r>
      <w:r>
        <w:fldChar w:fldCharType="separate"/>
      </w:r>
      <w:r>
        <w:rPr>
          <w:color w:val="0563C1"/>
        </w:rPr>
        <w:t>Ovlašćenog spoljnog saradnika</w:t>
      </w:r>
      <w:r>
        <w:fldChar w:fldCharType="end"/>
      </w:r>
      <w:r>
        <w:t xml:space="preserve">, Klijent može privremeno da nastavi da koristi isto pravno lice u njegovom bivšem svojstvu </w:t>
      </w:r>
      <w:r>
        <w:fldChar w:fldCharType="begin"/>
      </w:r>
      <w:r>
        <w:instrText xml:space="preserve"> AutoTextList   \s NoStyle \t "Ovlašćeni spoljni saradnik označava dobavljača usluge - treće lice koji nije Navedeni dobavljač i ne koristi Navedenog dobavljača kao Dobavljača centra podataka u sklopu usluge angažovanja spoljnog saradnika.  " </w:instrText>
      </w:r>
      <w:r>
        <w:fldChar w:fldCharType="separate"/>
      </w:r>
      <w:r>
        <w:rPr>
          <w:color w:val="0563C1"/>
        </w:rPr>
        <w:t>Ovlašćenog spoljnog saradnika</w:t>
      </w:r>
      <w:r>
        <w:fldChar w:fldCharType="end"/>
      </w:r>
      <w:r>
        <w:t xml:space="preserve"> u trajanju od jedne godine počev od datuma promene statusa.</w:t>
      </w:r>
    </w:p>
    <w:p w14:paraId="33004C86" w14:textId="77777777" w:rsidR="00143F7A" w:rsidRDefault="00DB0B3A">
      <w:pPr>
        <w:pStyle w:val="ProductList-BodySpaced"/>
      </w:pPr>
      <w:r>
        <w:rPr>
          <w:b/>
          <w:color w:val="00188F"/>
        </w:rPr>
        <w:t>Licenca za upravljanje (ML)</w:t>
      </w:r>
      <w:r>
        <w:t xml:space="preserve"> označava Licencu kojom se dozvoljava kontrolisanje jednog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više njih odgovarajućom verzijom serverskog softvera ili nekom prethodnom verzijom serverskog softvera. Postoje dve kategorije Licenci za upravljanje: Serverska licenca za upravljanje i Klijentska licenca za upravljanje. Postoje tri tipa Klijentskih licenci za upravljanje: za Korisnike, Okruženje operativnog sistema i uređaje. Licenca za upravljanje za korisnike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za jednog korisnika; Licenca za upravljanje za Okruženja operativnog sistema dozvoljava da upravljanju jednim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pristupa jedan korisnik; Licenca za upravljanje za uređaj (Core CAL ili Enterprise CAL Suite)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jednom uređaju.</w:t>
      </w:r>
    </w:p>
    <w:p w14:paraId="2D8472B1" w14:textId="77777777" w:rsidR="00143F7A" w:rsidRDefault="00DB0B3A">
      <w:pPr>
        <w:pStyle w:val="ProductList-BodySpaced"/>
      </w:pPr>
      <w:r>
        <w:rPr>
          <w:b/>
          <w:color w:val="00188F"/>
        </w:rPr>
        <w:t>Licenca jednaka Licenci za upravljanje</w:t>
      </w:r>
      <w:r>
        <w:t xml:space="preserve"> označava SL licencu za korisnika navedenu u tabeli „Licenca za upravljanje“ za Proizvod ili u pripadajućem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licenci za upravljanje, </w:t>
      </w:r>
      <w:hyperlink w:anchor="_Sec591">
        <w:r>
          <w:rPr>
            <w:color w:val="00467F"/>
            <w:u w:val="single"/>
          </w:rPr>
          <w:t>u Dodatku A</w:t>
        </w:r>
      </w:hyperlink>
      <w:r>
        <w:t xml:space="preserve">, ukoliko je primenjivo.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 je Licenca jednaka licenci za upravljanje jedino ako je Klijent kupio licencu nakon Datuma dostupnosti Serverskog proizvoda ili ako je Klijent imao aktivno SA pokriće na Datum dostupnosti.</w:t>
      </w:r>
    </w:p>
    <w:p w14:paraId="4D30CB1D" w14:textId="77777777" w:rsidR="00143F7A" w:rsidRDefault="00DB0B3A">
      <w:pPr>
        <w:pStyle w:val="ProductList-BodySpaced"/>
      </w:pPr>
      <w:r>
        <w:rPr>
          <w:b/>
          <w:color w:val="00188F"/>
        </w:rPr>
        <w:t xml:space="preserve">Upravljanje Okruženjem operativnog sistema </w:t>
      </w:r>
      <w:r>
        <w:t xml:space="preserve">znači traženje ili prijem podataka o hardveru ili softveru, konfigurisanje istog ili davanje naredbi hardveru ili softveru direktno ili indirektno povezanom sa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Okruženjem operativnog sistema</w:t>
      </w:r>
      <w:r>
        <w:fldChar w:fldCharType="end"/>
      </w:r>
      <w:r>
        <w:t xml:space="preserve">. To ne podrazumeva otkrivanje prisutnosti uređaja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operativnog sistema</w:t>
      </w:r>
      <w:r>
        <w:fldChar w:fldCharType="end"/>
      </w:r>
      <w:r>
        <w:t>.</w:t>
      </w:r>
    </w:p>
    <w:p w14:paraId="63ECF711" w14:textId="77777777" w:rsidR="00143F7A" w:rsidRDefault="00DB0B3A">
      <w:pPr>
        <w:pStyle w:val="ProductList-BodySpaced"/>
      </w:pPr>
      <w:r>
        <w:rPr>
          <w:b/>
          <w:color w:val="00188F"/>
        </w:rPr>
        <w:t>Okruženje operativnog sistema (OSE)</w:t>
      </w:r>
      <w:r>
        <w:t xml:space="preserv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gorenavedenim Instancama ili delovima operativnog sistema. Fizički hardverski sistem može da ima jedno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 OSE okruženje</w:t>
      </w:r>
      <w:r>
        <w:fldChar w:fldCharType="end"/>
      </w:r>
      <w:r>
        <w:t xml:space="preserve"> i/ili jedno </w:t>
      </w:r>
      <w:r>
        <w:fldChar w:fldCharType="begin"/>
      </w:r>
      <w:r>
        <w:instrText xml:space="preserve"> AutoTextList   \s NoStyle \t "Virtuelni OSE označava OSE konfigurisan za korišćenje na virtuelnom hardverskom sistemu" </w:instrText>
      </w:r>
      <w:r>
        <w:fldChar w:fldCharType="separate"/>
      </w:r>
      <w:r>
        <w:rPr>
          <w:color w:val="0563C1"/>
        </w:rPr>
        <w:t>Virtuelno OSE okruženje</w:t>
      </w:r>
      <w:r>
        <w:fldChar w:fldCharType="end"/>
      </w:r>
      <w:r>
        <w:t xml:space="preserve"> ili više njih.</w:t>
      </w:r>
    </w:p>
    <w:p w14:paraId="14CF37B9" w14:textId="77777777" w:rsidR="00143F7A" w:rsidRDefault="00DB0B3A">
      <w:pPr>
        <w:pStyle w:val="ProductList-BodySpaced"/>
      </w:pPr>
      <w:r>
        <w:rPr>
          <w:b/>
          <w:color w:val="00188F"/>
        </w:rPr>
        <w:t>Fizičko jezgro</w:t>
      </w:r>
      <w:r>
        <w:t xml:space="preserve"> označava jezgro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14:paraId="6C9960F0" w14:textId="77777777" w:rsidR="00143F7A" w:rsidRDefault="00DB0B3A">
      <w:pPr>
        <w:pStyle w:val="ProductList-BodySpaced"/>
      </w:pPr>
      <w:r>
        <w:rPr>
          <w:b/>
          <w:color w:val="00188F"/>
        </w:rPr>
        <w:t>Fizičko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konfigurisano za korišćenje direktno na fizičkom hardverskom sistemu. Instanca operativnog sistema koja se koristi radi pokretanja softvera za hardversku virtuelizaciju ili pružanja usluga hardverske virtuelizacije smatra se delom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Fizičkog okruženja operativnog sistema</w:t>
      </w:r>
      <w:r>
        <w:fldChar w:fldCharType="end"/>
      </w:r>
      <w:r>
        <w:t>.</w:t>
      </w:r>
    </w:p>
    <w:p w14:paraId="5328C1E2" w14:textId="77777777" w:rsidR="00143F7A" w:rsidRDefault="00DB0B3A">
      <w:pPr>
        <w:pStyle w:val="ProductList-BodySpaced"/>
      </w:pPr>
      <w:r>
        <w:rPr>
          <w:b/>
          <w:color w:val="00188F"/>
        </w:rPr>
        <w:t xml:space="preserve">Fizički procesor </w:t>
      </w:r>
      <w:r>
        <w:t>označava procesor u fizičkom hardverskom sistemu.</w:t>
      </w:r>
    </w:p>
    <w:p w14:paraId="5DA2EE1D" w14:textId="77777777" w:rsidR="00143F7A" w:rsidRDefault="00DB0B3A">
      <w:pPr>
        <w:pStyle w:val="ProductList-BodySpaced"/>
      </w:pPr>
      <w:r>
        <w:rPr>
          <w:b/>
          <w:color w:val="00188F"/>
        </w:rPr>
        <w:t>Primarni korisnik</w:t>
      </w:r>
      <w:r>
        <w:t xml:space="preserve"> označava korisnika koji koristi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više od 50% vremena tokom bilo kog perioda od 90 dana.</w:t>
      </w:r>
    </w:p>
    <w:p w14:paraId="4E95C7C5" w14:textId="77777777" w:rsidR="00143F7A" w:rsidRDefault="00DB0B3A">
      <w:pPr>
        <w:pStyle w:val="ProductList-BodySpaced"/>
      </w:pPr>
      <w:r>
        <w:rPr>
          <w:b/>
          <w:color w:val="00188F"/>
        </w:rPr>
        <w:t>Primarno radno opterećenje</w:t>
      </w:r>
      <w:r>
        <w:t xml:space="preserve"> označava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u kome se pokreću Instance serverskog softvera u skladu sa odeljkom „Korisnička prava” u unosu proizvoda ili, u kontekstu prava na pogodnost Azure Hybrid, Virtuelni uređaj za SQL Server.</w:t>
      </w:r>
    </w:p>
    <w:p w14:paraId="631DA65C" w14:textId="77777777" w:rsidR="00143F7A" w:rsidRDefault="00DB0B3A">
      <w:pPr>
        <w:pStyle w:val="ProductList-BodySpaced"/>
      </w:pPr>
      <w:r>
        <w:rPr>
          <w:b/>
          <w:color w:val="00188F"/>
        </w:rPr>
        <w:t>Proizvodno okruženje</w:t>
      </w:r>
      <w:r>
        <w:t xml:space="preserve"> označava svako Fizičko ili Virtuelno okruženje operativnog sistema koje pokreće proizvodno radno opterećenje ili kojim se pristupa proizvodnim podacima, ili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 okruženje operativnog sistema</w:t>
      </w:r>
      <w:r>
        <w:fldChar w:fldCharType="end"/>
      </w:r>
      <w:r>
        <w:t xml:space="preserve"> koje hostuje jedno ili više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okruženja operativnog sistema</w:t>
      </w:r>
      <w:r>
        <w:fldChar w:fldCharType="end"/>
      </w:r>
      <w:r>
        <w:t xml:space="preserve"> koja pokreću proizvodna radna opterećenja ili kojima se pristupa proizvodnim podacima.</w:t>
      </w:r>
    </w:p>
    <w:p w14:paraId="0383F071" w14:textId="77777777" w:rsidR="00143F7A" w:rsidRDefault="00DB0B3A">
      <w:pPr>
        <w:pStyle w:val="ProductList-BodySpaced"/>
      </w:pPr>
      <w:r>
        <w:rPr>
          <w:b/>
          <w:color w:val="00188F"/>
        </w:rPr>
        <w:t>Kvalifikovani uređaj trećeg lica</w:t>
      </w:r>
      <w:r>
        <w:t xml:space="preserve"> označava uređaj koji ni direktno ni indirektno ne kontroliše ni Klijent niti njegove Filijale (npr. javni kiosk trećeg lica).</w:t>
      </w:r>
    </w:p>
    <w:p w14:paraId="77ABCA6E" w14:textId="77777777" w:rsidR="00143F7A" w:rsidRDefault="00DB0B3A">
      <w:pPr>
        <w:pStyle w:val="ProductList-BodySpaced"/>
      </w:pPr>
      <w:r>
        <w:rPr>
          <w:b/>
          <w:color w:val="00188F"/>
        </w:rPr>
        <w:t>Pokrenuta instanca</w:t>
      </w:r>
      <w:r>
        <w:t xml:space="preserve"> označava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softvera učitanog u memoriju za koji je izvršeno jedno uputstvo ili više njih. (Klijent „Pokreće instancu“ softvera tako što je učitava u memoriju i izvršava jedno ili više njegovih uputstava.) Nakon prvog pokretanja, smatraće se da je Instanca pokrenuta (bez obzira na to da li njena uputstva nastavljaju da se izvršavaju) sve dok je ne uklonite iz memorije.</w:t>
      </w:r>
    </w:p>
    <w:p w14:paraId="1481E4AF" w14:textId="77777777" w:rsidR="00143F7A" w:rsidRDefault="00DB0B3A">
      <w:pPr>
        <w:pStyle w:val="ProductList-BodySpaced"/>
      </w:pPr>
      <w:r>
        <w:rPr>
          <w:b/>
          <w:color w:val="00188F"/>
        </w:rPr>
        <w:t>SL</w:t>
      </w:r>
      <w:r>
        <w:t xml:space="preserve"> označava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pretplatu kojom se omogućava pristup softveru ili hostovanoj usluzi tokom definisanog vremenskog perioda.</w:t>
      </w:r>
    </w:p>
    <w:p w14:paraId="562ED7D4" w14:textId="77777777" w:rsidR="00143F7A" w:rsidRDefault="00DB0B3A">
      <w:pPr>
        <w:pStyle w:val="ProductList-BodySpaced"/>
      </w:pPr>
      <w:r>
        <w:rPr>
          <w:b/>
          <w:color w:val="00188F"/>
        </w:rPr>
        <w:t>Server</w:t>
      </w:r>
      <w:r>
        <w:t xml:space="preserve"> označava fizički hardverski sistem koji pokreće serverski softver.</w:t>
      </w:r>
    </w:p>
    <w:p w14:paraId="5E1ABA14" w14:textId="77777777" w:rsidR="00143F7A" w:rsidRDefault="00DB0B3A">
      <w:pPr>
        <w:pStyle w:val="ProductList-BodySpaced"/>
      </w:pPr>
      <w:r>
        <w:rPr>
          <w:b/>
          <w:color w:val="00188F"/>
        </w:rPr>
        <w:t>Farma servera</w:t>
      </w:r>
      <w:r>
        <w:t xml:space="preserve"> označava jedan ili dva centra podataka od kojih se oba fizički nalaze u vremenskim zonama koje nisu udaljene više od četiri sata ili unutar Evropske unije (EU) ili Evropskog udruženja slobodne trgovine (EFTA). Centar za podatke možete da se prenese iz jedne farme servera u drugu, ali ne na kratkoročnoj osnovi. (EU je Evropska unija; EFTA je Evropska asocijacija za slobodnu trgovinu).</w:t>
      </w:r>
    </w:p>
    <w:p w14:paraId="426177D8" w14:textId="77777777" w:rsidR="00143F7A" w:rsidRDefault="00DB0B3A">
      <w:pPr>
        <w:pStyle w:val="ProductList-BodySpaced"/>
      </w:pPr>
      <w:r>
        <w:rPr>
          <w:b/>
          <w:color w:val="00188F"/>
        </w:rPr>
        <w:t>Licenca za prelazak na jaču ediciju</w:t>
      </w:r>
      <w:r>
        <w:t xml:space="preserve"> označava licencu koja je kupljena kao dodatak prethodno nabavljenoj osnovnoj licenci (i koja je sa njom povezana). Na svaku SL licencu za korisnika za prelazak na jaču ediciju koja se ne prikazuje pojedinačno u OST primenjuju se uslovi licenciranja koji važe za ekvivalentnu punu SL licencu za korisnika.</w:t>
      </w:r>
    </w:p>
    <w:p w14:paraId="303F667F" w14:textId="77777777" w:rsidR="00143F7A" w:rsidRDefault="00DB0B3A">
      <w:pPr>
        <w:pStyle w:val="ProductList-BodySpaced"/>
      </w:pPr>
      <w:r>
        <w:rPr>
          <w:b/>
          <w:color w:val="00188F"/>
        </w:rPr>
        <w:t>Student</w:t>
      </w:r>
      <w:r>
        <w:t xml:space="preserve"> označava sve pojedince redovno ili vanredno upisane u bilo koju obrazovnu instituciju koja je deo Organizacije Institucije.</w:t>
      </w:r>
    </w:p>
    <w:p w14:paraId="0B4BE57D" w14:textId="77777777" w:rsidR="00143F7A" w:rsidRDefault="00DB0B3A">
      <w:pPr>
        <w:pStyle w:val="ProductList-BodySpaced"/>
      </w:pPr>
      <w:r>
        <w:rPr>
          <w:b/>
          <w:color w:val="00188F"/>
        </w:rPr>
        <w:t>Kvalifikovani uređaj studenta</w:t>
      </w:r>
      <w:r>
        <w:t xml:space="preserve"> znači Kvalifikovani uređaj koji poseduje, daje u zakup ili kontroliše Student, odnosno koji poseduje, daje u zakup ili kontroliše Organizacija, i koji je dodeljen Studentu za pojedinačnu, namensku upotrebu. </w:t>
      </w:r>
    </w:p>
    <w:p w14:paraId="79AFAD98" w14:textId="77777777" w:rsidR="00143F7A" w:rsidRDefault="00DB0B3A">
      <w:pPr>
        <w:pStyle w:val="ProductList-BodySpaced"/>
      </w:pPr>
      <w:r>
        <w:rPr>
          <w:b/>
          <w:color w:val="00188F"/>
        </w:rPr>
        <w:t>Virtuelno jezgro</w:t>
      </w:r>
      <w:r>
        <w:t xml:space="preserve"> označava jedinicu snage obrade u virtuelnom hardverskom sistemu. Virtuelno jezgro je virtualno predstavljanje jedne ili više hardverskih niti.</w:t>
      </w:r>
    </w:p>
    <w:p w14:paraId="63A3A178" w14:textId="77777777" w:rsidR="00143F7A" w:rsidRDefault="00DB0B3A">
      <w:pPr>
        <w:pStyle w:val="ProductList-BodySpaced"/>
      </w:pPr>
      <w:r>
        <w:rPr>
          <w:b/>
          <w:color w:val="00188F"/>
        </w:rPr>
        <w:t>Virtuelno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konfigurisano za korišćenje na virtuelnom hardverskom sistemu.</w:t>
      </w:r>
    </w:p>
    <w:p w14:paraId="17765F2C" w14:textId="77777777" w:rsidR="00143F7A" w:rsidRDefault="00DB0B3A">
      <w:pPr>
        <w:pStyle w:val="ProductList-BodySpaced"/>
      </w:pPr>
      <w:r>
        <w:rPr>
          <w:b/>
          <w:color w:val="00188F"/>
        </w:rPr>
        <w:t>Radna opterećenja na vebu</w:t>
      </w:r>
      <w:r>
        <w:t xml:space="preserve"> (poznata i kao „</w:t>
      </w:r>
      <w:r>
        <w:rPr>
          <w:color w:val="00188F"/>
        </w:rPr>
        <w:t>Internet veb rešenja</w:t>
      </w:r>
      <w:r>
        <w:t>“) su javno dostupne veb stranice, veb lokacije, veb aplikacije, veb usluge i/ili usluga protokola pošte POP3. Pojašnjenja radi, pristup sadržaju, informacijama i aplikacijama koje softver opslužuje u okviru nekog Internet veb rešenja nije ograničen na zaposlene Klijenta ili njegovih Filijala.</w:t>
      </w:r>
    </w:p>
    <w:p w14:paraId="332DE803" w14:textId="77777777" w:rsidR="00143F7A" w:rsidRDefault="00DB0B3A">
      <w:pPr>
        <w:pStyle w:val="ProductList-BodySpaced"/>
      </w:pPr>
      <w:r>
        <w:t>Softver u Internet Veb rešenju koristi se za pokretanje:</w:t>
      </w:r>
    </w:p>
    <w:p w14:paraId="032A8A71" w14:textId="77777777" w:rsidR="00143F7A" w:rsidRDefault="00DB0B3A" w:rsidP="00DB0B3A">
      <w:pPr>
        <w:pStyle w:val="ProductList-Bullet"/>
        <w:numPr>
          <w:ilvl w:val="0"/>
          <w:numId w:val="53"/>
        </w:numPr>
      </w:pPr>
      <w:r>
        <w:t>softvera veb servera (na primer, Microsoft Informativne internet usluge) i upravljačkih ili bezbednosnih agenata (na primer, System Center Operations Manager agent);</w:t>
      </w:r>
    </w:p>
    <w:p w14:paraId="120DD23E" w14:textId="77777777" w:rsidR="00143F7A" w:rsidRDefault="00DB0B3A" w:rsidP="00DB0B3A">
      <w:pPr>
        <w:pStyle w:val="ProductList-Bullet"/>
        <w:numPr>
          <w:ilvl w:val="0"/>
          <w:numId w:val="53"/>
        </w:numPr>
      </w:pPr>
      <w:r>
        <w:t>softverskog mehanizma baze podataka (na primer, Microsoft SQL Server) isključivo radi podrške Internet veb rešenjima; ili</w:t>
      </w:r>
    </w:p>
    <w:p w14:paraId="3747490D" w14:textId="77777777" w:rsidR="00143F7A" w:rsidRDefault="00DB0B3A" w:rsidP="00DB0B3A">
      <w:pPr>
        <w:pStyle w:val="ProductList-Bullet"/>
        <w:numPr>
          <w:ilvl w:val="0"/>
          <w:numId w:val="53"/>
        </w:numPr>
      </w:pPr>
      <w:r>
        <w:t>usluge sistema imenovanja domena (DNS – Domain Name System) radi obezbeđivanja razrešavanja Internet naziva IP adresa dok god to nije jedina funkcija te instance softvera.</w:t>
      </w:r>
    </w:p>
    <w:p w14:paraId="44CA4EDD" w14:textId="77777777" w:rsidR="00143F7A" w:rsidRDefault="00DB0B3A">
      <w:pPr>
        <w:pStyle w:val="ProductList-BodySpaced"/>
      </w:pPr>
      <w:r>
        <w:rPr>
          <w:b/>
          <w:color w:val="00188F"/>
        </w:rPr>
        <w:t>Windows Server Container sa Hyper-V izolacijom</w:t>
      </w:r>
      <w:r>
        <w:rPr>
          <w:color w:val="000000"/>
        </w:rPr>
        <w:t xml:space="preserve">(raniji naziv – </w:t>
      </w:r>
      <w:r>
        <w:t>Hyper-V Container</w:t>
      </w:r>
      <w:r>
        <w:fldChar w:fldCharType="begin"/>
      </w:r>
      <w:r>
        <w:instrText xml:space="preserve"> XE "Hyper-V Container" </w:instrText>
      </w:r>
      <w:r>
        <w:fldChar w:fldCharType="end"/>
      </w:r>
      <w:r>
        <w:t xml:space="preserve">) jeste tehnologija kontejnera u softveru Windows Server koja koristi virtuelno okruženje operativnog sistema radi hostovanja jednog ili više Windows Server kontejnera. Svaka instanca Hyper-V izolacije koja se koristi da se hostuje jedan ili više Windows Server kontejner smatra se jednim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okruženjem</w:t>
      </w:r>
      <w:r>
        <w:fldChar w:fldCharType="end"/>
      </w:r>
      <w:r>
        <w:t>.</w:t>
      </w:r>
    </w:p>
    <w:p w14:paraId="204057A4" w14:textId="77777777" w:rsidR="00143F7A" w:rsidRDefault="00DB0B3A">
      <w:pPr>
        <w:pStyle w:val="ProductList-BodySpaced"/>
      </w:pPr>
      <w:r>
        <w:rPr>
          <w:b/>
          <w:color w:val="00188F"/>
        </w:rPr>
        <w:t xml:space="preserve">Windows Server Container bez Hyper-V izolacije </w:t>
      </w:r>
      <w:r>
        <w:t>(raniji naziv – Windows Server Container</w:t>
      </w:r>
      <w:r>
        <w:fldChar w:fldCharType="begin"/>
      </w:r>
      <w:r>
        <w:instrText xml:space="preserve"> XE "Windows Server Container" </w:instrText>
      </w:r>
      <w:r>
        <w:fldChar w:fldCharType="end"/>
      </w:r>
      <w:r>
        <w:t>) jeste funkcija softvera Windows Server.</w:t>
      </w:r>
    </w:p>
    <w:p w14:paraId="5F6F02DF" w14:textId="77777777" w:rsidR="00143F7A" w:rsidRDefault="00DB0B3A">
      <w:pPr>
        <w:pStyle w:val="ProductList-BodySpaced"/>
      </w:pPr>
      <w:r>
        <w:rPr>
          <w:b/>
          <w:color w:val="00188F"/>
        </w:rPr>
        <w:t>Windows softverske komponente</w:t>
      </w:r>
      <w:r>
        <w:t xml:space="preserve"> se odnose na komponente Windows softvera uključene u Proizvod. Microsoft .NET Framework, Microsoft Data Access komponente, PowerShell softver i određene .dll datoteke koje se odnose na Microsoft Build, Windows Identity Foundation, Windows Library za JAVAScript, Debghelp.dll i Web Deploy tehnologije su Windows softverske komponente.</w:t>
      </w:r>
    </w:p>
    <w:p w14:paraId="40CE0C1D" w14:textId="77777777" w:rsidR="00143F7A" w:rsidRDefault="00143F7A">
      <w:pPr>
        <w:pStyle w:val="ProductList-BodySpaced"/>
        <w:jc w:val="right"/>
      </w:pPr>
    </w:p>
    <w:tbl>
      <w:tblPr>
        <w:tblStyle w:val="PURTable"/>
        <w:tblW w:w="0" w:type="dxa"/>
        <w:tblLook w:val="04A0" w:firstRow="1" w:lastRow="0" w:firstColumn="1" w:lastColumn="0" w:noHBand="0" w:noVBand="1"/>
      </w:tblPr>
      <w:tblGrid>
        <w:gridCol w:w="10916"/>
      </w:tblGrid>
      <w:tr w:rsidR="00143F7A" w14:paraId="720DCE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B38BFA"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16BEF9C0" w14:textId="77777777" w:rsidR="00143F7A" w:rsidRDefault="00143F7A">
      <w:pPr>
        <w:pStyle w:val="ProductList-BodySpaced"/>
      </w:pPr>
    </w:p>
    <w:p w14:paraId="3CDBD09D" w14:textId="77777777" w:rsidR="00143F7A" w:rsidRDefault="00143F7A">
      <w:pPr>
        <w:sectPr w:rsidR="00143F7A">
          <w:headerReference w:type="default" r:id="rId148"/>
          <w:footerReference w:type="default" r:id="rId149"/>
          <w:type w:val="continuous"/>
          <w:pgSz w:w="12240" w:h="15840" w:code="1"/>
          <w:pgMar w:top="1170" w:right="720" w:bottom="720" w:left="720" w:header="432" w:footer="288" w:gutter="0"/>
          <w:cols w:space="360"/>
        </w:sectPr>
      </w:pPr>
    </w:p>
    <w:p w14:paraId="57DEFDFC" w14:textId="77777777" w:rsidR="00143F7A" w:rsidRDefault="00DB0B3A">
      <w:pPr>
        <w:pStyle w:val="ProductList-SectionHeading"/>
        <w:pageBreakBefore/>
        <w:outlineLvl w:val="0"/>
      </w:pPr>
      <w:bookmarkStart w:id="347" w:name="_Sec591"/>
      <w:bookmarkEnd w:id="337"/>
      <w:r>
        <w:t>Dodatak A – Licence jednake CAL/ML licencama</w:t>
      </w:r>
      <w:r>
        <w:fldChar w:fldCharType="begin"/>
      </w:r>
      <w:r>
        <w:instrText xml:space="preserve"> TC "</w:instrText>
      </w:r>
      <w:bookmarkStart w:id="348" w:name="_Toc47011680"/>
      <w:r>
        <w:instrText>Dodatak A – Licence jednake CAL/ML licencama</w:instrText>
      </w:r>
      <w:bookmarkEnd w:id="348"/>
      <w:r>
        <w:instrText>" \l 1</w:instrText>
      </w:r>
      <w:r>
        <w:fldChar w:fldCharType="end"/>
      </w:r>
    </w:p>
    <w:p w14:paraId="20C29C6B" w14:textId="77777777" w:rsidR="00143F7A" w:rsidRDefault="00DB0B3A">
      <w:pPr>
        <w:pStyle w:val="ProductList-Body"/>
      </w:pPr>
      <w:r>
        <w:t xml:space="preserve">Prava na pristup serverskom softveru koji radi na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ili na </w:t>
      </w:r>
      <w:r>
        <w:fldChar w:fldCharType="begin"/>
      </w:r>
      <w:r>
        <w:instrText xml:space="preserve"> AutoTextList   \s NoStyle \t "Upravljanje Okruženjima operativnog sistema znači traženje ili prijem podataka o hardveru ili softveru, konfigurisanje istog ili davanje naredbi hardveru ili softveru direktno ili indirektno povezanom sa Okruženjem operativnog sistem. To ne podrazumeva otkrivanje prisutnosti uređaja ili Okruženja operativnog sistema." </w:instrText>
      </w:r>
      <w:r>
        <w:fldChar w:fldCharType="separate"/>
      </w:r>
      <w:r>
        <w:rPr>
          <w:color w:val="0563C1"/>
        </w:rPr>
        <w:t>upravljanje OSE okruženjima</w:t>
      </w:r>
      <w:r>
        <w:fldChar w:fldCharType="end"/>
      </w:r>
      <w:r>
        <w:t xml:space="preserve"> su raspoloživa u okviru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Online usluge. Ako je ćelija osenčena plavom bojom u redu predviđenom za servere,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licenca ispunjava zahteve o </w:t>
      </w:r>
      <w:r>
        <w:fldChar w:fldCharType="begin"/>
      </w:r>
      <w:r>
        <w:instrText xml:space="preserve"> AutoTextList   \s NoStyle \t "Licenca znači pravo da se Proizvod preuzme, instalira, da mu se pristupa i da se koristi." </w:instrText>
      </w:r>
      <w:r>
        <w:fldChar w:fldCharType="separate"/>
      </w:r>
      <w:r>
        <w:rPr>
          <w:color w:val="0563C1"/>
        </w:rPr>
        <w:t>licenciranju</w:t>
      </w:r>
      <w:r>
        <w:fldChar w:fldCharType="end"/>
      </w:r>
      <w:r>
        <w:t xml:space="preserve"> za pristupanje (i upravljanje) bazi tog </w:t>
      </w:r>
      <w:r>
        <w:fldChar w:fldCharType="begin"/>
      </w:r>
      <w:r>
        <w:instrText xml:space="preserve"> AutoTextList   \s NoStyle \t "Server označava fizički hardverski sistem koji može da pokreće serverski softver." </w:instrText>
      </w:r>
      <w:r>
        <w:fldChar w:fldCharType="separate"/>
      </w:r>
      <w:r>
        <w:rPr>
          <w:color w:val="0563C1"/>
        </w:rPr>
        <w:t>Serverskog</w:t>
      </w:r>
      <w:r>
        <w:fldChar w:fldCharType="end"/>
      </w:r>
      <w:r>
        <w:t xml:space="preserve"> proizvoda ili dodatnim funkcijama.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paketi moraju biti kupljeni nakon datuma raspoloživosti Proizvoda ili imati aktivno SA pokriće na taj dan kako bi zadovoljili zahteve o pristupu za trenutnu verziju tog </w:t>
      </w:r>
      <w:r>
        <w:fldChar w:fldCharType="begin"/>
      </w:r>
      <w:r>
        <w:instrText xml:space="preserve"> AutoTextList   \s NoStyle \t "Server označava fizički hardverski sistem koji može da pokreće serverski softver." </w:instrText>
      </w:r>
      <w:r>
        <w:fldChar w:fldCharType="separate"/>
      </w:r>
      <w:r>
        <w:rPr>
          <w:color w:val="0563C1"/>
        </w:rPr>
        <w:t>Serverskog</w:t>
      </w:r>
      <w:r>
        <w:fldChar w:fldCharType="end"/>
      </w:r>
      <w:r>
        <w:t xml:space="preserve"> proizvoda.</w:t>
      </w:r>
    </w:p>
    <w:p w14:paraId="64F76F9D" w14:textId="77777777" w:rsidR="00143F7A" w:rsidRDefault="00143F7A">
      <w:pPr>
        <w:pStyle w:val="ProductList-Body"/>
      </w:pPr>
    </w:p>
    <w:tbl>
      <w:tblPr>
        <w:tblStyle w:val="PURTable"/>
        <w:tblW w:w="0" w:type="dxa"/>
        <w:tblLook w:val="04A0" w:firstRow="1" w:lastRow="0" w:firstColumn="1" w:lastColumn="0" w:noHBand="0" w:noVBand="1"/>
      </w:tblPr>
      <w:tblGrid>
        <w:gridCol w:w="1111"/>
        <w:gridCol w:w="447"/>
        <w:gridCol w:w="521"/>
        <w:gridCol w:w="521"/>
        <w:gridCol w:w="476"/>
        <w:gridCol w:w="530"/>
        <w:gridCol w:w="537"/>
        <w:gridCol w:w="544"/>
        <w:gridCol w:w="530"/>
        <w:gridCol w:w="476"/>
        <w:gridCol w:w="530"/>
        <w:gridCol w:w="537"/>
        <w:gridCol w:w="544"/>
        <w:gridCol w:w="530"/>
        <w:gridCol w:w="432"/>
        <w:gridCol w:w="389"/>
        <w:gridCol w:w="434"/>
        <w:gridCol w:w="365"/>
        <w:gridCol w:w="332"/>
        <w:gridCol w:w="484"/>
        <w:gridCol w:w="323"/>
        <w:gridCol w:w="323"/>
      </w:tblGrid>
      <w:tr w:rsidR="00143F7A" w14:paraId="76D84E86"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381C377" w14:textId="77777777" w:rsidR="00143F7A" w:rsidRDefault="00143F7A">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4344F26" w14:textId="77777777" w:rsidR="00143F7A" w:rsidRDefault="00DB0B3A">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5CD3103" w14:textId="77777777" w:rsidR="00143F7A" w:rsidRDefault="00DB0B3A">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BDDE927" w14:textId="77777777" w:rsidR="00143F7A" w:rsidRDefault="00DB0B3A">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B464552" w14:textId="77777777" w:rsidR="00143F7A" w:rsidRDefault="00DB0B3A">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1DE57EB" w14:textId="77777777" w:rsidR="00143F7A" w:rsidRDefault="00DB0B3A">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9DFB965" w14:textId="77777777" w:rsidR="00143F7A" w:rsidRDefault="00DB0B3A">
            <w:pPr>
              <w:pStyle w:val="ProductList-TableBody"/>
              <w:jc w:val="center"/>
            </w:pPr>
            <w:r>
              <w:rPr>
                <w:color w:val="FFFFFF"/>
              </w:rPr>
              <w:t>Microsoft 365</w:t>
            </w:r>
          </w:p>
        </w:tc>
      </w:tr>
      <w:tr w:rsidR="00143F7A" w14:paraId="2AB4CEFF" w14:textId="77777777">
        <w:tc>
          <w:tcPr>
            <w:tcW w:w="360" w:type="dxa"/>
            <w:tcBorders>
              <w:top w:val="none" w:sz="4" w:space="0" w:color="BFBFBF"/>
              <w:left w:val="none" w:sz="24" w:space="0" w:color="808080"/>
              <w:bottom w:val="single" w:sz="4" w:space="0" w:color="FFFFFF"/>
              <w:right w:val="single" w:sz="6" w:space="0" w:color="FFFFFF"/>
            </w:tcBorders>
          </w:tcPr>
          <w:p w14:paraId="63496E07" w14:textId="77777777" w:rsidR="00143F7A" w:rsidRDefault="00DB0B3A">
            <w:pPr>
              <w:pStyle w:val="ProductList-TableBody"/>
            </w:pPr>
            <w:r>
              <w:t>Serveri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0EEC6B" w14:textId="77777777" w:rsidR="00143F7A" w:rsidRDefault="00DB0B3A">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909199" w14:textId="77777777" w:rsidR="00143F7A" w:rsidRDefault="00DB0B3A">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2E746C" w14:textId="77777777" w:rsidR="00143F7A" w:rsidRDefault="00DB0B3A">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3524E8" w14:textId="77777777" w:rsidR="00143F7A" w:rsidRDefault="00DB0B3A">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D5B1AC" w14:textId="77777777" w:rsidR="00143F7A" w:rsidRDefault="00DB0B3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0DE1B6" w14:textId="77777777" w:rsidR="00143F7A" w:rsidRDefault="00DB0B3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98CEDF" w14:textId="77777777" w:rsidR="00143F7A" w:rsidRDefault="00DB0B3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450CFE" w14:textId="77777777" w:rsidR="00143F7A" w:rsidRDefault="00DB0B3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1026CB" w14:textId="77777777" w:rsidR="00143F7A" w:rsidRDefault="00DB0B3A">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AD0E44" w14:textId="77777777" w:rsidR="00143F7A" w:rsidRDefault="00DB0B3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091C58" w14:textId="77777777" w:rsidR="00143F7A" w:rsidRDefault="00DB0B3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914D69" w14:textId="77777777" w:rsidR="00143F7A" w:rsidRDefault="00DB0B3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538F49" w14:textId="77777777" w:rsidR="00143F7A" w:rsidRDefault="00DB0B3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ACAAB3" w14:textId="77777777" w:rsidR="00143F7A" w:rsidRDefault="00DB0B3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1D844B" w14:textId="77777777" w:rsidR="00143F7A" w:rsidRDefault="00DB0B3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692755" w14:textId="77777777" w:rsidR="00143F7A" w:rsidRDefault="00DB0B3A">
            <w:pPr>
              <w:pStyle w:val="ProductList-TableBody"/>
              <w:jc w:val="center"/>
            </w:pPr>
            <w:r>
              <w:rPr>
                <w:color w:val="FFFFFF"/>
              </w:rPr>
              <w:t>A3 sa Core CAL-om</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A16CBE8" w14:textId="77777777" w:rsidR="00143F7A" w:rsidRDefault="00DB0B3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997002" w14:textId="77777777" w:rsidR="00143F7A" w:rsidRDefault="00DB0B3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6A9F58" w14:textId="77777777" w:rsidR="00143F7A" w:rsidRDefault="00DB0B3A">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6FC9AA" w14:textId="77777777" w:rsidR="00143F7A" w:rsidRDefault="00DB0B3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98384E" w14:textId="77777777" w:rsidR="00143F7A" w:rsidRDefault="00DB0B3A">
            <w:pPr>
              <w:pStyle w:val="ProductList-TableBody"/>
              <w:jc w:val="center"/>
            </w:pPr>
            <w:r>
              <w:rPr>
                <w:color w:val="FFFFFF"/>
              </w:rPr>
              <w:t>E5</w:t>
            </w:r>
          </w:p>
        </w:tc>
      </w:tr>
      <w:tr w:rsidR="00143F7A" w14:paraId="493F970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575CB20" w14:textId="77777777" w:rsidR="00143F7A" w:rsidRDefault="00DB0B3A">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42FE7732" w14:textId="77777777" w:rsidR="00143F7A" w:rsidRDefault="00143F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2F9AA6" w14:textId="77777777" w:rsidR="00143F7A" w:rsidRDefault="00143F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4C91D8" w14:textId="77777777" w:rsidR="00143F7A" w:rsidRDefault="00143F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83E681" w14:textId="77777777" w:rsidR="00143F7A" w:rsidRDefault="00143F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2ED74E" w14:textId="77777777" w:rsidR="00143F7A" w:rsidRDefault="00143F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06894D" w14:textId="77777777" w:rsidR="00143F7A" w:rsidRDefault="00143F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CE3120" w14:textId="77777777" w:rsidR="00143F7A" w:rsidRDefault="00143F7A">
            <w:pPr>
              <w:pStyle w:val="ProductList-TableBody"/>
            </w:pPr>
          </w:p>
        </w:tc>
      </w:tr>
      <w:tr w:rsidR="00143F7A" w14:paraId="0ADD665F" w14:textId="77777777">
        <w:tc>
          <w:tcPr>
            <w:tcW w:w="360" w:type="dxa"/>
            <w:tcBorders>
              <w:top w:val="dashed" w:sz="4" w:space="0" w:color="BFBFBF"/>
              <w:left w:val="none" w:sz="24" w:space="0" w:color="808080"/>
              <w:bottom w:val="dashed" w:sz="4" w:space="0" w:color="BFBFBF"/>
              <w:right w:val="single" w:sz="6" w:space="0" w:color="FFFFFF"/>
            </w:tcBorders>
          </w:tcPr>
          <w:p w14:paraId="2791D1CB" w14:textId="77777777" w:rsidR="00143F7A" w:rsidRDefault="008B3E7C">
            <w:pPr>
              <w:pStyle w:val="ProductList-TableBody"/>
            </w:pPr>
            <w:hyperlink w:anchor="_Sec793">
              <w:r w:rsidR="00DB0B3A">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2A21F4"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6552E1"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292EEB"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F9DB84"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67313E"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D8ECA4"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FB369B"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6AA8C8"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D9DDA4"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18C660"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7F3CFF"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53E09A"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DC1EE2"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997AA5"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031523"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4EA9AC" w14:textId="77777777" w:rsidR="00143F7A" w:rsidRDefault="00143F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FCFE9AD"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44628C"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856064"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CF9367"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569D4C" w14:textId="77777777" w:rsidR="00143F7A" w:rsidRDefault="00143F7A">
            <w:pPr>
              <w:pStyle w:val="ProductList-TableBody"/>
              <w:jc w:val="center"/>
            </w:pPr>
          </w:p>
        </w:tc>
      </w:tr>
      <w:tr w:rsidR="00143F7A" w14:paraId="035735A2" w14:textId="77777777">
        <w:tc>
          <w:tcPr>
            <w:tcW w:w="360" w:type="dxa"/>
            <w:tcBorders>
              <w:top w:val="dashed" w:sz="4" w:space="0" w:color="BFBFBF"/>
              <w:left w:val="none" w:sz="24" w:space="0" w:color="808080"/>
              <w:bottom w:val="single" w:sz="4" w:space="0" w:color="FFFFFF"/>
              <w:right w:val="single" w:sz="6" w:space="0" w:color="FFFFFF"/>
            </w:tcBorders>
          </w:tcPr>
          <w:p w14:paraId="6AAD046E" w14:textId="77777777" w:rsidR="00143F7A" w:rsidRDefault="008B3E7C">
            <w:pPr>
              <w:pStyle w:val="ProductList-TableBody"/>
            </w:pPr>
            <w:hyperlink w:anchor="_Sec793">
              <w:r w:rsidR="00DB0B3A">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8FD977"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96541D"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25CAFA"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E8CEFD"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595E2E"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7EF33E"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46448D"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C0A373"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4B3E89"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AAB363"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B0977C"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B05B91"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B5BCB1"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14A52D"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115EC7"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6DD14F" w14:textId="77777777" w:rsidR="00143F7A" w:rsidRDefault="00143F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2039573"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8916C5"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3B7408"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DF4979"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127674" w14:textId="77777777" w:rsidR="00143F7A" w:rsidRDefault="00143F7A">
            <w:pPr>
              <w:pStyle w:val="ProductList-TableBody"/>
              <w:jc w:val="center"/>
            </w:pPr>
          </w:p>
        </w:tc>
      </w:tr>
      <w:tr w:rsidR="00143F7A" w14:paraId="2C8F4E8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3B13422" w14:textId="77777777" w:rsidR="00143F7A" w:rsidRDefault="00DB0B3A">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0029E39B" w14:textId="77777777" w:rsidR="00143F7A" w:rsidRDefault="00143F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0D7052" w14:textId="77777777" w:rsidR="00143F7A" w:rsidRDefault="00143F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9AF0C7" w14:textId="77777777" w:rsidR="00143F7A" w:rsidRDefault="00143F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13D53D" w14:textId="77777777" w:rsidR="00143F7A" w:rsidRDefault="00143F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E861EC" w14:textId="77777777" w:rsidR="00143F7A" w:rsidRDefault="00143F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016FA2" w14:textId="77777777" w:rsidR="00143F7A" w:rsidRDefault="00143F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24459D" w14:textId="77777777" w:rsidR="00143F7A" w:rsidRDefault="00143F7A">
            <w:pPr>
              <w:pStyle w:val="ProductList-TableBody"/>
            </w:pPr>
          </w:p>
        </w:tc>
      </w:tr>
      <w:tr w:rsidR="00143F7A" w14:paraId="2B23C3DF" w14:textId="77777777">
        <w:tc>
          <w:tcPr>
            <w:tcW w:w="360" w:type="dxa"/>
            <w:tcBorders>
              <w:top w:val="dashed" w:sz="4" w:space="0" w:color="BFBFBF"/>
              <w:left w:val="none" w:sz="24" w:space="0" w:color="808080"/>
              <w:bottom w:val="dashed" w:sz="4" w:space="0" w:color="BFBFBF"/>
              <w:right w:val="single" w:sz="6" w:space="0" w:color="FFFFFF"/>
            </w:tcBorders>
          </w:tcPr>
          <w:p w14:paraId="10C3AD18" w14:textId="77777777" w:rsidR="00143F7A" w:rsidRDefault="008B3E7C">
            <w:pPr>
              <w:pStyle w:val="ProductList-TableBody"/>
            </w:pPr>
            <w:hyperlink w:anchor="_Sec793">
              <w:r w:rsidR="00DB0B3A">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D4195B"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DD9546"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B45069"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7D858A"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78DE37"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F1D114"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EEB1B9"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24EEA9"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E484D0"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C7FAF9"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F41360"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981972"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1526DE"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81078A"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0AFA65"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34D68D" w14:textId="77777777" w:rsidR="00143F7A" w:rsidRDefault="00143F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A179B3D"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AB5FF6"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8D09F3"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C3A835"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19000E" w14:textId="77777777" w:rsidR="00143F7A" w:rsidRDefault="00143F7A">
            <w:pPr>
              <w:pStyle w:val="ProductList-TableBody"/>
              <w:jc w:val="center"/>
            </w:pPr>
          </w:p>
        </w:tc>
      </w:tr>
      <w:tr w:rsidR="00143F7A" w14:paraId="0C83DB31" w14:textId="77777777">
        <w:tc>
          <w:tcPr>
            <w:tcW w:w="360" w:type="dxa"/>
            <w:tcBorders>
              <w:top w:val="dashed" w:sz="4" w:space="0" w:color="BFBFBF"/>
              <w:left w:val="none" w:sz="24" w:space="0" w:color="808080"/>
              <w:bottom w:val="single" w:sz="4" w:space="0" w:color="FFFFFF"/>
              <w:right w:val="single" w:sz="6" w:space="0" w:color="FFFFFF"/>
            </w:tcBorders>
          </w:tcPr>
          <w:p w14:paraId="161E10FD" w14:textId="77777777" w:rsidR="00143F7A" w:rsidRDefault="008B3E7C">
            <w:pPr>
              <w:pStyle w:val="ProductList-TableBody"/>
            </w:pPr>
            <w:hyperlink w:anchor="_Sec793">
              <w:r w:rsidR="00DB0B3A">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7E7E9F"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CC62E5"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FAA976"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43C52C"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F00765"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58826F"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90C6E0"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2A3E16"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9CD378"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6977A4"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1F8846"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BBBA06"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DC6042"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6582EB"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5C3B07"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514439" w14:textId="77777777" w:rsidR="00143F7A" w:rsidRDefault="00143F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5B31FE4"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DB37DC"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FAB814"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74CA34"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7E1F4F" w14:textId="77777777" w:rsidR="00143F7A" w:rsidRDefault="00143F7A">
            <w:pPr>
              <w:pStyle w:val="ProductList-TableBody"/>
              <w:jc w:val="center"/>
            </w:pPr>
          </w:p>
        </w:tc>
      </w:tr>
      <w:tr w:rsidR="00143F7A" w14:paraId="416253C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97C90D6" w14:textId="77777777" w:rsidR="00143F7A" w:rsidRDefault="00DB0B3A">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ACD37C2" w14:textId="77777777" w:rsidR="00143F7A" w:rsidRDefault="00143F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E0FB66" w14:textId="77777777" w:rsidR="00143F7A" w:rsidRDefault="00143F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193D84" w14:textId="77777777" w:rsidR="00143F7A" w:rsidRDefault="00143F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59B30B" w14:textId="77777777" w:rsidR="00143F7A" w:rsidRDefault="00143F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636686A" w14:textId="77777777" w:rsidR="00143F7A" w:rsidRDefault="00143F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5085ED" w14:textId="77777777" w:rsidR="00143F7A" w:rsidRDefault="00143F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2E904B" w14:textId="77777777" w:rsidR="00143F7A" w:rsidRDefault="00143F7A">
            <w:pPr>
              <w:pStyle w:val="ProductList-TableBody"/>
            </w:pPr>
          </w:p>
        </w:tc>
      </w:tr>
      <w:tr w:rsidR="00143F7A" w14:paraId="721DB0B3" w14:textId="77777777">
        <w:tc>
          <w:tcPr>
            <w:tcW w:w="360" w:type="dxa"/>
            <w:tcBorders>
              <w:top w:val="dashed" w:sz="4" w:space="0" w:color="BFBFBF"/>
              <w:left w:val="none" w:sz="24" w:space="0" w:color="808080"/>
              <w:bottom w:val="dashed" w:sz="4" w:space="0" w:color="BFBFBF"/>
              <w:right w:val="single" w:sz="6" w:space="0" w:color="FFFFFF"/>
            </w:tcBorders>
          </w:tcPr>
          <w:p w14:paraId="7433EA07" w14:textId="77777777" w:rsidR="00143F7A" w:rsidRDefault="008B3E7C">
            <w:pPr>
              <w:pStyle w:val="ProductList-TableBody"/>
            </w:pPr>
            <w:hyperlink w:anchor="_Sec798">
              <w:r w:rsidR="00DB0B3A">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A6035C"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DB9ACB"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CE2454"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548867"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01A1C0"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A6FD6C"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54D454"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6267EC"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396E33"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456D7A"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8597B7"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1A42BD"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7F1EC7"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CCBB7E"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41ACB6"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8B9715" w14:textId="77777777" w:rsidR="00143F7A" w:rsidRDefault="00143F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C300014"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7FFE6B"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503227"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A0CF7F"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450000" w14:textId="77777777" w:rsidR="00143F7A" w:rsidRDefault="00143F7A">
            <w:pPr>
              <w:pStyle w:val="ProductList-TableBody"/>
              <w:jc w:val="center"/>
            </w:pPr>
          </w:p>
        </w:tc>
      </w:tr>
      <w:tr w:rsidR="00143F7A" w14:paraId="4BE1F4BE" w14:textId="77777777">
        <w:tc>
          <w:tcPr>
            <w:tcW w:w="360" w:type="dxa"/>
            <w:tcBorders>
              <w:top w:val="dashed" w:sz="4" w:space="0" w:color="BFBFBF"/>
              <w:left w:val="none" w:sz="24" w:space="0" w:color="808080"/>
              <w:bottom w:val="single" w:sz="4" w:space="0" w:color="FFFFFF"/>
              <w:right w:val="single" w:sz="6" w:space="0" w:color="FFFFFF"/>
            </w:tcBorders>
          </w:tcPr>
          <w:p w14:paraId="7810C5C7" w14:textId="77777777" w:rsidR="00143F7A" w:rsidRDefault="008B3E7C">
            <w:pPr>
              <w:pStyle w:val="ProductList-TableBody"/>
            </w:pPr>
            <w:hyperlink w:anchor="_Sec798">
              <w:r w:rsidR="00DB0B3A">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804A2C"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AA3C98"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E37F6B"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9BEA70"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7D97DE"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37D692"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2F7E58"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0EF7F8"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4BC4A1"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C31EAA"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7C5937"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777DC1"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2028BB"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C7830C"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FB399A"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DDA569" w14:textId="77777777" w:rsidR="00143F7A" w:rsidRDefault="00143F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C1F662B"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9F3BDE"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C87F9F"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D4A209"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58F5FF" w14:textId="77777777" w:rsidR="00143F7A" w:rsidRDefault="00143F7A">
            <w:pPr>
              <w:pStyle w:val="ProductList-TableBody"/>
              <w:jc w:val="center"/>
            </w:pPr>
          </w:p>
        </w:tc>
      </w:tr>
      <w:tr w:rsidR="00143F7A" w14:paraId="6962536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676E897" w14:textId="77777777" w:rsidR="00143F7A" w:rsidRDefault="00DB0B3A">
            <w:pPr>
              <w:pStyle w:val="ProductList-TableBody"/>
            </w:pPr>
            <w:r>
              <w:rPr>
                <w:b/>
              </w:rPr>
              <w:t>Microsoft Audit i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AC5B6A2" w14:textId="77777777" w:rsidR="00143F7A" w:rsidRDefault="00143F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FC2D28" w14:textId="77777777" w:rsidR="00143F7A" w:rsidRDefault="00143F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5D3C3C" w14:textId="77777777" w:rsidR="00143F7A" w:rsidRDefault="00143F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DCA86E" w14:textId="77777777" w:rsidR="00143F7A" w:rsidRDefault="00143F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1366D9C" w14:textId="77777777" w:rsidR="00143F7A" w:rsidRDefault="00143F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17D7DC" w14:textId="77777777" w:rsidR="00143F7A" w:rsidRDefault="00143F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C0D2C2" w14:textId="77777777" w:rsidR="00143F7A" w:rsidRDefault="00143F7A">
            <w:pPr>
              <w:pStyle w:val="ProductList-TableBody"/>
            </w:pPr>
          </w:p>
        </w:tc>
      </w:tr>
      <w:tr w:rsidR="00143F7A" w14:paraId="5A2DB85C" w14:textId="77777777">
        <w:tc>
          <w:tcPr>
            <w:tcW w:w="360" w:type="dxa"/>
            <w:tcBorders>
              <w:top w:val="dashed" w:sz="4" w:space="0" w:color="BFBFBF"/>
              <w:left w:val="none" w:sz="24" w:space="0" w:color="808080"/>
              <w:bottom w:val="single" w:sz="4" w:space="0" w:color="FFFFFF"/>
              <w:right w:val="single" w:sz="6" w:space="0" w:color="FFFFFF"/>
            </w:tcBorders>
          </w:tcPr>
          <w:p w14:paraId="7C25E0FE" w14:textId="77777777" w:rsidR="00143F7A" w:rsidRDefault="008B3E7C">
            <w:pPr>
              <w:pStyle w:val="ProductList-TableBody"/>
            </w:pPr>
            <w:hyperlink w:anchor="_Sec798">
              <w:r w:rsidR="00DB0B3A">
                <w:rPr>
                  <w:color w:val="00467F"/>
                  <w:u w:val="single"/>
                </w:rPr>
                <w:t>Osnovno</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355CEB" w14:textId="77777777" w:rsidR="00143F7A" w:rsidRDefault="00143F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3A8BE6" w14:textId="77777777" w:rsidR="00143F7A" w:rsidRDefault="00143F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15B8F1" w14:textId="77777777" w:rsidR="00143F7A" w:rsidRDefault="00143F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64CCD8" w14:textId="77777777" w:rsidR="00143F7A" w:rsidRDefault="00143F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134565" w14:textId="77777777" w:rsidR="00143F7A" w:rsidRDefault="00143F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5A261C" w14:textId="77777777" w:rsidR="00143F7A" w:rsidRDefault="00143F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74C1AA" w14:textId="77777777" w:rsidR="00143F7A" w:rsidRDefault="00143F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3640CA" w14:textId="77777777" w:rsidR="00143F7A" w:rsidRDefault="00143F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6081C4" w14:textId="77777777" w:rsidR="00143F7A" w:rsidRDefault="00143F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5F03C4" w14:textId="77777777" w:rsidR="00143F7A" w:rsidRDefault="00143F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201539" w14:textId="77777777" w:rsidR="00143F7A" w:rsidRDefault="00143F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DB0D30" w14:textId="77777777" w:rsidR="00143F7A" w:rsidRDefault="00143F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95D06A" w14:textId="77777777" w:rsidR="00143F7A" w:rsidRDefault="00143F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695484" w14:textId="77777777" w:rsidR="00143F7A" w:rsidRDefault="00143F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DC15E9" w14:textId="77777777" w:rsidR="00143F7A" w:rsidRDefault="00143F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4149D6" w14:textId="77777777" w:rsidR="00143F7A" w:rsidRDefault="00143F7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CBA6771" w14:textId="77777777" w:rsidR="00143F7A" w:rsidRDefault="00143F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1F2594" w14:textId="77777777" w:rsidR="00143F7A" w:rsidRDefault="00143F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F17C35" w14:textId="77777777" w:rsidR="00143F7A" w:rsidRDefault="00143F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369DC5" w14:textId="77777777" w:rsidR="00143F7A" w:rsidRDefault="00143F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4F8853" w14:textId="77777777" w:rsidR="00143F7A" w:rsidRDefault="00143F7A">
            <w:pPr>
              <w:pStyle w:val="ProductList-TableBody"/>
              <w:jc w:val="center"/>
            </w:pPr>
          </w:p>
        </w:tc>
      </w:tr>
      <w:tr w:rsidR="00143F7A" w14:paraId="59644B2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70683F4" w14:textId="77777777" w:rsidR="00143F7A" w:rsidRDefault="00DB0B3A">
            <w:pPr>
              <w:pStyle w:val="ProductList-TableBody"/>
            </w:pPr>
            <w:r>
              <w:rPr>
                <w:b/>
              </w:rPr>
              <w:t>Skype za posao Server 2019</w:t>
            </w:r>
          </w:p>
        </w:tc>
        <w:tc>
          <w:tcPr>
            <w:tcW w:w="480" w:type="dxa"/>
            <w:tcBorders>
              <w:top w:val="single" w:sz="4" w:space="0" w:color="FFFFFF"/>
              <w:left w:val="single" w:sz="6" w:space="0" w:color="FFFFFF"/>
              <w:bottom w:val="single" w:sz="4" w:space="0" w:color="FFFFFF"/>
              <w:right w:val="single" w:sz="6" w:space="0" w:color="FFFFFF"/>
            </w:tcBorders>
          </w:tcPr>
          <w:p w14:paraId="4000FC03" w14:textId="77777777" w:rsidR="00143F7A" w:rsidRDefault="00143F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D0C6CD" w14:textId="77777777" w:rsidR="00143F7A" w:rsidRDefault="00143F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67536E" w14:textId="77777777" w:rsidR="00143F7A" w:rsidRDefault="00143F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F87C33" w14:textId="77777777" w:rsidR="00143F7A" w:rsidRDefault="00143F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9C1A2A4" w14:textId="77777777" w:rsidR="00143F7A" w:rsidRDefault="00143F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895FFE" w14:textId="77777777" w:rsidR="00143F7A" w:rsidRDefault="00143F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347B20" w14:textId="77777777" w:rsidR="00143F7A" w:rsidRDefault="00143F7A">
            <w:pPr>
              <w:pStyle w:val="ProductList-TableBody"/>
            </w:pPr>
          </w:p>
        </w:tc>
      </w:tr>
      <w:tr w:rsidR="00143F7A" w14:paraId="3E90FA4A" w14:textId="77777777">
        <w:tc>
          <w:tcPr>
            <w:tcW w:w="360" w:type="dxa"/>
            <w:tcBorders>
              <w:top w:val="dashed" w:sz="4" w:space="0" w:color="BFBFBF"/>
              <w:left w:val="none" w:sz="24" w:space="0" w:color="808080"/>
              <w:bottom w:val="dashed" w:sz="4" w:space="0" w:color="BFBFBF"/>
              <w:right w:val="single" w:sz="6" w:space="0" w:color="FFFFFF"/>
            </w:tcBorders>
          </w:tcPr>
          <w:p w14:paraId="77A4BAF0" w14:textId="77777777" w:rsidR="00143F7A" w:rsidRDefault="008B3E7C">
            <w:pPr>
              <w:pStyle w:val="ProductList-TableBody"/>
            </w:pPr>
            <w:hyperlink w:anchor="_Sec799">
              <w:r w:rsidR="00DB0B3A">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A46EDE"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3E00DC"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B3B2F7"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E58CAA"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5234EC"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C4E913"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2E3F3E"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3CEFFB"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CF74CE"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C0F028"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CA08E5"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C41547"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7127B3"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0CCEE0"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6940D8"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E94D4D" w14:textId="77777777" w:rsidR="00143F7A" w:rsidRDefault="00143F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474A9C"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05E8AA"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BB78C1"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148162"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B47247" w14:textId="77777777" w:rsidR="00143F7A" w:rsidRDefault="00143F7A">
            <w:pPr>
              <w:pStyle w:val="ProductList-TableBody"/>
              <w:jc w:val="center"/>
            </w:pPr>
          </w:p>
        </w:tc>
      </w:tr>
      <w:tr w:rsidR="00143F7A" w14:paraId="78581151" w14:textId="77777777">
        <w:tc>
          <w:tcPr>
            <w:tcW w:w="360" w:type="dxa"/>
            <w:tcBorders>
              <w:top w:val="dashed" w:sz="4" w:space="0" w:color="BFBFBF"/>
              <w:left w:val="none" w:sz="24" w:space="0" w:color="808080"/>
              <w:bottom w:val="dashed" w:sz="4" w:space="0" w:color="BFBFBF"/>
              <w:right w:val="single" w:sz="6" w:space="0" w:color="FFFFFF"/>
            </w:tcBorders>
          </w:tcPr>
          <w:p w14:paraId="5ADEC352" w14:textId="77777777" w:rsidR="00143F7A" w:rsidRDefault="008B3E7C">
            <w:pPr>
              <w:pStyle w:val="ProductList-TableBody"/>
            </w:pPr>
            <w:hyperlink w:anchor="_Sec799">
              <w:r w:rsidR="00DB0B3A">
                <w:rPr>
                  <w:color w:val="00467F"/>
                  <w:u w:val="single"/>
                </w:rPr>
                <w:t>Dodatno</w:t>
              </w:r>
            </w:hyperlink>
            <w:r w:rsidR="00DB0B3A">
              <w:t>(pred.)</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F803D8"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B85440"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8512D5"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3071B0"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862D87"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8D5D8B"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4AA4F7"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A78127"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12A4D1"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498BC4"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83ADA1"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A8C1A5"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19ADB6"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29DFA1"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750C63"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691731"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2AB9BEC"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89A6F1"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D64F49"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AC4DEE"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3675F5" w14:textId="77777777" w:rsidR="00143F7A" w:rsidRDefault="00143F7A">
            <w:pPr>
              <w:pStyle w:val="ProductList-TableBody"/>
              <w:jc w:val="center"/>
            </w:pPr>
          </w:p>
        </w:tc>
      </w:tr>
      <w:tr w:rsidR="00143F7A" w14:paraId="0F04CE63" w14:textId="77777777">
        <w:tc>
          <w:tcPr>
            <w:tcW w:w="360" w:type="dxa"/>
            <w:tcBorders>
              <w:top w:val="dashed" w:sz="4" w:space="0" w:color="BFBFBF"/>
              <w:left w:val="none" w:sz="24" w:space="0" w:color="808080"/>
              <w:bottom w:val="single" w:sz="4" w:space="0" w:color="FFFFFF"/>
              <w:right w:val="single" w:sz="6" w:space="0" w:color="FFFFFF"/>
            </w:tcBorders>
          </w:tcPr>
          <w:p w14:paraId="659D3E0B" w14:textId="77777777" w:rsidR="00143F7A" w:rsidRDefault="008B3E7C">
            <w:pPr>
              <w:pStyle w:val="ProductList-TableBody"/>
            </w:pPr>
            <w:hyperlink w:anchor="_Sec799">
              <w:r w:rsidR="00DB0B3A">
                <w:rPr>
                  <w:color w:val="00467F"/>
                  <w:u w:val="single"/>
                </w:rPr>
                <w:t>Dodatno</w:t>
              </w:r>
            </w:hyperlink>
            <w:r w:rsidR="00DB0B3A">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62224E"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CB0345"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494E59"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4F95D4"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33DCA1"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A3D4A5"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2194B6"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52CAA2"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346B63"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089A32"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1032DA"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7BA200"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029471"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05A6F7"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E32B92"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0B51B7" w14:textId="77777777" w:rsidR="00143F7A" w:rsidRDefault="00143F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C4A8C82"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FD2573"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929EE5"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E6832C"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42E981" w14:textId="77777777" w:rsidR="00143F7A" w:rsidRDefault="00143F7A">
            <w:pPr>
              <w:pStyle w:val="ProductList-TableBody"/>
              <w:jc w:val="center"/>
            </w:pPr>
          </w:p>
        </w:tc>
      </w:tr>
      <w:tr w:rsidR="00143F7A" w14:paraId="62F2DDC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66E5B3F" w14:textId="77777777" w:rsidR="00143F7A" w:rsidRDefault="00DB0B3A">
            <w:pPr>
              <w:pStyle w:val="ProductList-TableBody"/>
            </w:pPr>
            <w:r>
              <w:rPr>
                <w:b/>
              </w:rPr>
              <w:t>Windows MultiPoint Server 2016 Premium (samo Academic)</w:t>
            </w:r>
          </w:p>
        </w:tc>
        <w:tc>
          <w:tcPr>
            <w:tcW w:w="480" w:type="dxa"/>
            <w:tcBorders>
              <w:top w:val="single" w:sz="4" w:space="0" w:color="FFFFFF"/>
              <w:left w:val="single" w:sz="6" w:space="0" w:color="FFFFFF"/>
              <w:bottom w:val="single" w:sz="4" w:space="0" w:color="FFFFFF"/>
              <w:right w:val="single" w:sz="6" w:space="0" w:color="FFFFFF"/>
            </w:tcBorders>
          </w:tcPr>
          <w:p w14:paraId="12AF4AF8" w14:textId="77777777" w:rsidR="00143F7A" w:rsidRDefault="00143F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DBBFB8" w14:textId="77777777" w:rsidR="00143F7A" w:rsidRDefault="00143F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56D574" w14:textId="77777777" w:rsidR="00143F7A" w:rsidRDefault="00143F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479449" w14:textId="77777777" w:rsidR="00143F7A" w:rsidRDefault="00143F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910A9DB" w14:textId="77777777" w:rsidR="00143F7A" w:rsidRDefault="00143F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5121A1" w14:textId="77777777" w:rsidR="00143F7A" w:rsidRDefault="00143F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840CFC" w14:textId="77777777" w:rsidR="00143F7A" w:rsidRDefault="00143F7A">
            <w:pPr>
              <w:pStyle w:val="ProductList-TableBody"/>
            </w:pPr>
          </w:p>
        </w:tc>
      </w:tr>
      <w:tr w:rsidR="00143F7A" w14:paraId="79FA6E01" w14:textId="77777777">
        <w:tc>
          <w:tcPr>
            <w:tcW w:w="360" w:type="dxa"/>
            <w:tcBorders>
              <w:top w:val="dashed" w:sz="4" w:space="0" w:color="BFBFBF"/>
              <w:left w:val="none" w:sz="24" w:space="0" w:color="808080"/>
              <w:bottom w:val="dashed" w:sz="4" w:space="0" w:color="BFBFBF"/>
              <w:right w:val="single" w:sz="6" w:space="0" w:color="FFFFFF"/>
            </w:tcBorders>
          </w:tcPr>
          <w:p w14:paraId="1A344C3B" w14:textId="77777777" w:rsidR="00143F7A" w:rsidRDefault="008B3E7C">
            <w:pPr>
              <w:pStyle w:val="ProductList-TableBody"/>
            </w:pPr>
            <w:hyperlink w:anchor="_Sec800">
              <w:r w:rsidR="00DB0B3A">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5D3AD7"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A727EB"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B325BB"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BB5C15"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C89A13"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CB9BE7"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28ADF4"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A65CF4"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48EB63"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7AFA6D"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E5E9AF"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42C05B"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DA3E78"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9B7282"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84DB3D"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DB904B" w14:textId="77777777" w:rsidR="00143F7A" w:rsidRDefault="00143F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E3B84FB"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69750F"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BCC598"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F54FE2"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0647B9" w14:textId="77777777" w:rsidR="00143F7A" w:rsidRDefault="00143F7A">
            <w:pPr>
              <w:pStyle w:val="ProductList-TableBody"/>
              <w:jc w:val="center"/>
            </w:pPr>
          </w:p>
        </w:tc>
      </w:tr>
      <w:tr w:rsidR="00143F7A" w14:paraId="5089DB54" w14:textId="77777777">
        <w:tc>
          <w:tcPr>
            <w:tcW w:w="360" w:type="dxa"/>
            <w:tcBorders>
              <w:top w:val="dashed" w:sz="4" w:space="0" w:color="BFBFBF"/>
              <w:left w:val="none" w:sz="24" w:space="0" w:color="808080"/>
              <w:bottom w:val="single" w:sz="4" w:space="0" w:color="FFFFFF"/>
              <w:right w:val="single" w:sz="6" w:space="0" w:color="FFFFFF"/>
            </w:tcBorders>
          </w:tcPr>
          <w:p w14:paraId="175B087D" w14:textId="77777777" w:rsidR="00143F7A" w:rsidRDefault="008B3E7C">
            <w:pPr>
              <w:pStyle w:val="ProductList-TableBody"/>
            </w:pPr>
            <w:hyperlink w:anchor="_Sec800">
              <w:r w:rsidR="00DB0B3A">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615B16"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F00CE5"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2B85FB"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BFD163"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D0AFAF"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F0BBEB"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65FD10"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AA2EB8"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CF35DE"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524424"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0CDF4A"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DED4EE"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9B6709"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CC9411"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593B2C"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3FEF83" w14:textId="77777777" w:rsidR="00143F7A" w:rsidRDefault="00143F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2D436F9"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4DEC1C"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67DF8B"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F78428"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95AFE5" w14:textId="77777777" w:rsidR="00143F7A" w:rsidRDefault="00143F7A">
            <w:pPr>
              <w:pStyle w:val="ProductList-TableBody"/>
              <w:jc w:val="center"/>
            </w:pPr>
          </w:p>
        </w:tc>
      </w:tr>
      <w:tr w:rsidR="00143F7A" w14:paraId="3B48484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3AFF829" w14:textId="77777777" w:rsidR="00143F7A" w:rsidRDefault="00DB0B3A">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0D02426" w14:textId="77777777" w:rsidR="00143F7A" w:rsidRDefault="00143F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0784D1" w14:textId="77777777" w:rsidR="00143F7A" w:rsidRDefault="00143F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7F3CE9" w14:textId="77777777" w:rsidR="00143F7A" w:rsidRDefault="00143F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50A191" w14:textId="77777777" w:rsidR="00143F7A" w:rsidRDefault="00143F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53194F" w14:textId="77777777" w:rsidR="00143F7A" w:rsidRDefault="00143F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FEB92C" w14:textId="77777777" w:rsidR="00143F7A" w:rsidRDefault="00143F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12C626" w14:textId="77777777" w:rsidR="00143F7A" w:rsidRDefault="00143F7A">
            <w:pPr>
              <w:pStyle w:val="ProductList-TableBody"/>
            </w:pPr>
          </w:p>
        </w:tc>
      </w:tr>
      <w:tr w:rsidR="00143F7A" w14:paraId="7144552C" w14:textId="77777777">
        <w:tc>
          <w:tcPr>
            <w:tcW w:w="360" w:type="dxa"/>
            <w:tcBorders>
              <w:top w:val="dashed" w:sz="4" w:space="0" w:color="BFBFBF"/>
              <w:left w:val="none" w:sz="24" w:space="0" w:color="808080"/>
              <w:bottom w:val="dashed" w:sz="4" w:space="0" w:color="BFBFBF"/>
              <w:right w:val="single" w:sz="6" w:space="0" w:color="FFFFFF"/>
            </w:tcBorders>
          </w:tcPr>
          <w:p w14:paraId="5F0935D6" w14:textId="77777777" w:rsidR="00143F7A" w:rsidRDefault="008B3E7C">
            <w:pPr>
              <w:pStyle w:val="ProductList-TableBody"/>
            </w:pPr>
            <w:hyperlink w:anchor="_Sec807">
              <w:r w:rsidR="00DB0B3A">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634A79"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2D0E34"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869950"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B46349"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51BD77"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DE3ED2"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1CC7CA"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2997DA"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B36F9F"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CDF00A"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7EA232"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214E07"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BB31BF"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701FA2"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7A9358"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737CCC" w14:textId="77777777" w:rsidR="00143F7A" w:rsidRDefault="00143F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387722D"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3420E8"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DF4817"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DD4BBB"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AF39AD" w14:textId="77777777" w:rsidR="00143F7A" w:rsidRDefault="00143F7A">
            <w:pPr>
              <w:pStyle w:val="ProductList-TableBody"/>
              <w:jc w:val="center"/>
            </w:pPr>
          </w:p>
        </w:tc>
      </w:tr>
      <w:tr w:rsidR="00143F7A" w14:paraId="3D3117CB" w14:textId="77777777">
        <w:tc>
          <w:tcPr>
            <w:tcW w:w="360" w:type="dxa"/>
            <w:tcBorders>
              <w:top w:val="dashed" w:sz="4" w:space="0" w:color="BFBFBF"/>
              <w:left w:val="none" w:sz="24" w:space="0" w:color="808080"/>
              <w:bottom w:val="dashed" w:sz="4" w:space="0" w:color="BFBFBF"/>
              <w:right w:val="single" w:sz="6" w:space="0" w:color="FFFFFF"/>
            </w:tcBorders>
          </w:tcPr>
          <w:p w14:paraId="65846315" w14:textId="77777777" w:rsidR="00143F7A" w:rsidRDefault="008B3E7C">
            <w:pPr>
              <w:pStyle w:val="ProductList-TableBody"/>
            </w:pPr>
            <w:hyperlink w:anchor="_Sec807">
              <w:r w:rsidR="00DB0B3A">
                <w:rPr>
                  <w:color w:val="00467F"/>
                  <w:u w:val="single"/>
                </w:rPr>
                <w:t>Dodatno</w:t>
              </w:r>
            </w:hyperlink>
            <w:r w:rsidR="00DB0B3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D9FE43"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FC1DD1"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10ADB9"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E56108"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C84D0B"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40705F"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23AA07"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3EAD40"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8960DE"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55FEC9"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1C5291"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984D94"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E51CDA"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90BB39"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6B665B"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427312"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D455459"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C1E03A"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C401B1"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819700"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8AC194" w14:textId="77777777" w:rsidR="00143F7A" w:rsidRDefault="00143F7A">
            <w:pPr>
              <w:pStyle w:val="ProductList-TableBody"/>
              <w:jc w:val="center"/>
            </w:pPr>
          </w:p>
        </w:tc>
      </w:tr>
      <w:tr w:rsidR="00143F7A" w14:paraId="49F20E5B" w14:textId="77777777">
        <w:tc>
          <w:tcPr>
            <w:tcW w:w="360" w:type="dxa"/>
            <w:tcBorders>
              <w:top w:val="dashed" w:sz="4" w:space="0" w:color="BFBFBF"/>
              <w:left w:val="none" w:sz="24" w:space="0" w:color="808080"/>
              <w:bottom w:val="single" w:sz="4" w:space="0" w:color="FFFFFF"/>
              <w:right w:val="single" w:sz="6" w:space="0" w:color="FFFFFF"/>
            </w:tcBorders>
          </w:tcPr>
          <w:p w14:paraId="1F6A9619" w14:textId="77777777" w:rsidR="00143F7A" w:rsidRDefault="008B3E7C">
            <w:pPr>
              <w:pStyle w:val="ProductList-TableBody"/>
            </w:pPr>
            <w:hyperlink w:anchor="_Sec807">
              <w:r w:rsidR="00DB0B3A">
                <w:rPr>
                  <w:color w:val="00467F"/>
                  <w:u w:val="single"/>
                </w:rPr>
                <w:t>Dodatno</w:t>
              </w:r>
            </w:hyperlink>
            <w:r w:rsidR="00DB0B3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0CFE45"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8377F5"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9DB224"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C7FB7F"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0830F8"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4B816C"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B0D238"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7D7AD9"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DE9BC3"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0A8C3D"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B2D87F"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288642"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B37137"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0AF949"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0A4919"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A32D5C" w14:textId="77777777" w:rsidR="00143F7A" w:rsidRDefault="00143F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50FDDC3"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BB7CA5"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A9BB0E"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79DE53"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5318F9" w14:textId="77777777" w:rsidR="00143F7A" w:rsidRDefault="00143F7A">
            <w:pPr>
              <w:pStyle w:val="ProductList-TableBody"/>
              <w:jc w:val="center"/>
            </w:pPr>
          </w:p>
        </w:tc>
      </w:tr>
      <w:tr w:rsidR="00143F7A" w14:paraId="3B11812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61D834F" w14:textId="77777777" w:rsidR="00143F7A" w:rsidRDefault="00DB0B3A">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5436E21" w14:textId="77777777" w:rsidR="00143F7A" w:rsidRDefault="00143F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E4A833" w14:textId="77777777" w:rsidR="00143F7A" w:rsidRDefault="00143F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159FEB" w14:textId="77777777" w:rsidR="00143F7A" w:rsidRDefault="00143F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A4C9B8" w14:textId="77777777" w:rsidR="00143F7A" w:rsidRDefault="00143F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DB7F66" w14:textId="77777777" w:rsidR="00143F7A" w:rsidRDefault="00143F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B32094" w14:textId="77777777" w:rsidR="00143F7A" w:rsidRDefault="00143F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F5B445" w14:textId="77777777" w:rsidR="00143F7A" w:rsidRDefault="00143F7A">
            <w:pPr>
              <w:pStyle w:val="ProductList-TableBody"/>
            </w:pPr>
          </w:p>
        </w:tc>
      </w:tr>
      <w:tr w:rsidR="00143F7A" w14:paraId="4A2037B2" w14:textId="77777777">
        <w:tc>
          <w:tcPr>
            <w:tcW w:w="360" w:type="dxa"/>
            <w:tcBorders>
              <w:top w:val="dashed" w:sz="4" w:space="0" w:color="BFBFBF"/>
              <w:left w:val="none" w:sz="24" w:space="0" w:color="808080"/>
              <w:bottom w:val="dashed" w:sz="4" w:space="0" w:color="BFBFBF"/>
              <w:right w:val="single" w:sz="6" w:space="0" w:color="FFFFFF"/>
            </w:tcBorders>
          </w:tcPr>
          <w:p w14:paraId="29937C19" w14:textId="77777777" w:rsidR="00143F7A" w:rsidRDefault="008B3E7C">
            <w:pPr>
              <w:pStyle w:val="ProductList-TableBody"/>
            </w:pPr>
            <w:hyperlink w:anchor="_Sec807">
              <w:r w:rsidR="00DB0B3A">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0C8BE6"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5FAE99"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BA1EB0"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38308F"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ABCA00"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7112A1"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E47FE9"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0BC3D1"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640F47"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AAF546"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908081"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9EBB4B"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83EB56"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E819D6"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33E72F"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38B1A5" w14:textId="77777777" w:rsidR="00143F7A" w:rsidRDefault="00143F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A03C9EE"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6671C6"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278941"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C951AA"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4EB270" w14:textId="77777777" w:rsidR="00143F7A" w:rsidRDefault="00143F7A">
            <w:pPr>
              <w:pStyle w:val="ProductList-TableBody"/>
              <w:jc w:val="center"/>
            </w:pPr>
          </w:p>
        </w:tc>
      </w:tr>
      <w:tr w:rsidR="00143F7A" w14:paraId="0B0D09B8" w14:textId="77777777">
        <w:tc>
          <w:tcPr>
            <w:tcW w:w="360" w:type="dxa"/>
            <w:tcBorders>
              <w:top w:val="dashed" w:sz="4" w:space="0" w:color="BFBFBF"/>
              <w:left w:val="none" w:sz="24" w:space="0" w:color="808080"/>
              <w:bottom w:val="dashed" w:sz="4" w:space="0" w:color="BFBFBF"/>
              <w:right w:val="single" w:sz="6" w:space="0" w:color="FFFFFF"/>
            </w:tcBorders>
          </w:tcPr>
          <w:p w14:paraId="51058CAB" w14:textId="77777777" w:rsidR="00143F7A" w:rsidRDefault="008B3E7C">
            <w:pPr>
              <w:pStyle w:val="ProductList-TableBody"/>
            </w:pPr>
            <w:hyperlink w:anchor="_Sec807">
              <w:r w:rsidR="00DB0B3A">
                <w:rPr>
                  <w:color w:val="00467F"/>
                  <w:u w:val="single"/>
                </w:rPr>
                <w:t>Dodatno</w:t>
              </w:r>
            </w:hyperlink>
            <w:r w:rsidR="00DB0B3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F25044"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FE19DE"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333954"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2B49FE"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C2867D"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AE54DB"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FA4188"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B0CE6E"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EC2B80"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4DA9AA"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72A245"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C7FDCA"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602E96"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E8023D"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AABE85"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5BBE6B"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1A5015D"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32153D"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65B7CC"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4909DD"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0C4DAE" w14:textId="77777777" w:rsidR="00143F7A" w:rsidRDefault="00143F7A">
            <w:pPr>
              <w:pStyle w:val="ProductList-TableBody"/>
              <w:jc w:val="center"/>
            </w:pPr>
          </w:p>
        </w:tc>
      </w:tr>
      <w:tr w:rsidR="00143F7A" w14:paraId="2EE602D8" w14:textId="77777777">
        <w:tc>
          <w:tcPr>
            <w:tcW w:w="360" w:type="dxa"/>
            <w:tcBorders>
              <w:top w:val="dashed" w:sz="4" w:space="0" w:color="BFBFBF"/>
              <w:left w:val="none" w:sz="24" w:space="0" w:color="808080"/>
              <w:bottom w:val="single" w:sz="4" w:space="0" w:color="FFFFFF"/>
              <w:right w:val="single" w:sz="6" w:space="0" w:color="FFFFFF"/>
            </w:tcBorders>
          </w:tcPr>
          <w:p w14:paraId="0E3A94EA" w14:textId="77777777" w:rsidR="00143F7A" w:rsidRDefault="008B3E7C">
            <w:pPr>
              <w:pStyle w:val="ProductList-TableBody"/>
            </w:pPr>
            <w:hyperlink w:anchor="_Sec807">
              <w:r w:rsidR="00DB0B3A">
                <w:rPr>
                  <w:color w:val="00467F"/>
                  <w:u w:val="single"/>
                </w:rPr>
                <w:t>Dodatno</w:t>
              </w:r>
            </w:hyperlink>
            <w:r w:rsidR="00DB0B3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6F89E7"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0A6C42"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E81E3B"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DC99BE"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0305D6"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03A739"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3336A8"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C4BC07"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6E08BA"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51732F"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BC7A9C"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B896C8"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7D2BEF"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0B28EB"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2DA8F2"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B72334" w14:textId="77777777" w:rsidR="00143F7A" w:rsidRDefault="00143F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6CE732F"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259E20"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30197B"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4E2DB8" w14:textId="77777777" w:rsidR="00143F7A" w:rsidRDefault="00143F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3CC1DC" w14:textId="77777777" w:rsidR="00143F7A" w:rsidRDefault="00143F7A">
            <w:pPr>
              <w:pStyle w:val="ProductList-TableBody"/>
              <w:jc w:val="center"/>
            </w:pPr>
          </w:p>
        </w:tc>
      </w:tr>
      <w:tr w:rsidR="00143F7A" w14:paraId="63E2C14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907DDDA" w14:textId="77777777" w:rsidR="00143F7A" w:rsidRDefault="00DB0B3A">
            <w:pPr>
              <w:pStyle w:val="ProductList-TableBody"/>
            </w:pPr>
            <w:r>
              <w:rPr>
                <w:b/>
              </w:rPr>
              <w:t>Napredna analitika pretnji 2016</w:t>
            </w:r>
          </w:p>
        </w:tc>
        <w:tc>
          <w:tcPr>
            <w:tcW w:w="480" w:type="dxa"/>
            <w:tcBorders>
              <w:top w:val="single" w:sz="4" w:space="0" w:color="FFFFFF"/>
              <w:left w:val="single" w:sz="6" w:space="0" w:color="FFFFFF"/>
              <w:bottom w:val="single" w:sz="4" w:space="0" w:color="FFFFFF"/>
              <w:right w:val="single" w:sz="6" w:space="0" w:color="FFFFFF"/>
            </w:tcBorders>
          </w:tcPr>
          <w:p w14:paraId="4DD6D5AD" w14:textId="77777777" w:rsidR="00143F7A" w:rsidRDefault="00143F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D033C0" w14:textId="77777777" w:rsidR="00143F7A" w:rsidRDefault="00143F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5E27C9" w14:textId="77777777" w:rsidR="00143F7A" w:rsidRDefault="00143F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293E75" w14:textId="77777777" w:rsidR="00143F7A" w:rsidRDefault="00143F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4DF2AF" w14:textId="77777777" w:rsidR="00143F7A" w:rsidRDefault="00143F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63F7CB" w14:textId="77777777" w:rsidR="00143F7A" w:rsidRDefault="00143F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2606E2" w14:textId="77777777" w:rsidR="00143F7A" w:rsidRDefault="00143F7A">
            <w:pPr>
              <w:pStyle w:val="ProductList-TableBody"/>
            </w:pPr>
          </w:p>
        </w:tc>
      </w:tr>
      <w:tr w:rsidR="00143F7A" w14:paraId="6D2569D9" w14:textId="77777777">
        <w:tc>
          <w:tcPr>
            <w:tcW w:w="360" w:type="dxa"/>
            <w:tcBorders>
              <w:top w:val="none" w:sz="24" w:space="0" w:color="808080"/>
              <w:left w:val="none" w:sz="24" w:space="0" w:color="808080"/>
              <w:bottom w:val="single" w:sz="4" w:space="0" w:color="FFFFFF"/>
              <w:right w:val="single" w:sz="6" w:space="0" w:color="FFFFFF"/>
            </w:tcBorders>
          </w:tcPr>
          <w:p w14:paraId="0D1E7F77" w14:textId="77777777" w:rsidR="00143F7A" w:rsidRDefault="008B3E7C">
            <w:pPr>
              <w:pStyle w:val="ProductList-TableBody"/>
            </w:pPr>
            <w:hyperlink w:anchor="_Sec801">
              <w:r w:rsidR="00DB0B3A">
                <w:rPr>
                  <w:color w:val="00467F"/>
                  <w:u w:val="single"/>
                </w:rPr>
                <w:t>Upravljanje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60CBF8F" w14:textId="77777777" w:rsidR="00143F7A" w:rsidRDefault="00143F7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21DCE28" w14:textId="77777777" w:rsidR="00143F7A" w:rsidRDefault="00143F7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C7A9C04" w14:textId="77777777" w:rsidR="00143F7A" w:rsidRDefault="00143F7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6C003DF" w14:textId="77777777" w:rsidR="00143F7A" w:rsidRDefault="00143F7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F614141" w14:textId="77777777" w:rsidR="00143F7A" w:rsidRDefault="00143F7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11119C7" w14:textId="77777777" w:rsidR="00143F7A" w:rsidRDefault="00143F7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816C5DA" w14:textId="77777777" w:rsidR="00143F7A" w:rsidRDefault="00143F7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CB11EE1" w14:textId="77777777" w:rsidR="00143F7A" w:rsidRDefault="00143F7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1FA59AF" w14:textId="77777777" w:rsidR="00143F7A" w:rsidRDefault="00143F7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C4F4E0A" w14:textId="77777777" w:rsidR="00143F7A" w:rsidRDefault="00143F7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971A9B4" w14:textId="77777777" w:rsidR="00143F7A" w:rsidRDefault="00143F7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8883097" w14:textId="77777777" w:rsidR="00143F7A" w:rsidRDefault="00143F7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BBCCE4B" w14:textId="77777777" w:rsidR="00143F7A" w:rsidRDefault="00143F7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543115A" w14:textId="77777777" w:rsidR="00143F7A" w:rsidRDefault="00143F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FD7825" w14:textId="77777777" w:rsidR="00143F7A" w:rsidRDefault="00143F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F70419" w14:textId="77777777" w:rsidR="00143F7A" w:rsidRDefault="00143F7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5651910" w14:textId="77777777" w:rsidR="00143F7A" w:rsidRDefault="00143F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7F3687" w14:textId="77777777" w:rsidR="00143F7A" w:rsidRDefault="00143F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5BD054" w14:textId="77777777" w:rsidR="00143F7A" w:rsidRDefault="00143F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5406F2" w14:textId="77777777" w:rsidR="00143F7A" w:rsidRDefault="00143F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9B695A" w14:textId="77777777" w:rsidR="00143F7A" w:rsidRDefault="00143F7A">
            <w:pPr>
              <w:pStyle w:val="ProductList-TableBody"/>
              <w:jc w:val="center"/>
            </w:pPr>
          </w:p>
        </w:tc>
      </w:tr>
      <w:tr w:rsidR="00143F7A" w14:paraId="3F87AF97"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F5AA6F6" w14:textId="77777777" w:rsidR="00143F7A" w:rsidRDefault="00DB0B3A">
            <w:pPr>
              <w:pStyle w:val="ProductList-TableBody"/>
            </w:pPr>
            <w:r>
              <w:rPr>
                <w:b/>
              </w:rPr>
              <w:t>Microsoft Endpoint Configuration Manager (raniji naziv: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63C41264" w14:textId="77777777" w:rsidR="00143F7A" w:rsidRDefault="00143F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027D29" w14:textId="77777777" w:rsidR="00143F7A" w:rsidRDefault="00143F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88913F" w14:textId="77777777" w:rsidR="00143F7A" w:rsidRDefault="00143F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38E165" w14:textId="77777777" w:rsidR="00143F7A" w:rsidRDefault="00143F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2BD2C8" w14:textId="77777777" w:rsidR="00143F7A" w:rsidRDefault="00143F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421C7E" w14:textId="77777777" w:rsidR="00143F7A" w:rsidRDefault="00143F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4C05CF" w14:textId="77777777" w:rsidR="00143F7A" w:rsidRDefault="00143F7A">
            <w:pPr>
              <w:pStyle w:val="ProductList-TableBody"/>
            </w:pPr>
          </w:p>
        </w:tc>
      </w:tr>
      <w:tr w:rsidR="00143F7A" w14:paraId="5490B23A" w14:textId="77777777">
        <w:tc>
          <w:tcPr>
            <w:tcW w:w="360" w:type="dxa"/>
            <w:tcBorders>
              <w:top w:val="none" w:sz="24" w:space="0" w:color="808080"/>
              <w:left w:val="none" w:sz="24" w:space="0" w:color="808080"/>
              <w:bottom w:val="none" w:sz="4" w:space="0" w:color="6E6E6E"/>
              <w:right w:val="single" w:sz="6" w:space="0" w:color="FFFFFF"/>
            </w:tcBorders>
          </w:tcPr>
          <w:p w14:paraId="53680214" w14:textId="77777777" w:rsidR="00143F7A" w:rsidRDefault="008B3E7C">
            <w:pPr>
              <w:pStyle w:val="ProductList-TableBody"/>
            </w:pPr>
            <w:hyperlink w:anchor="_Sec802">
              <w:r w:rsidR="00DB0B3A">
                <w:rPr>
                  <w:color w:val="00467F"/>
                  <w:u w:val="single"/>
                </w:rPr>
                <w:t>Upravljanje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824AB61" w14:textId="77777777" w:rsidR="00143F7A" w:rsidRDefault="00143F7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1CF9A95" w14:textId="77777777" w:rsidR="00143F7A" w:rsidRDefault="00143F7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46A00A5" w14:textId="77777777" w:rsidR="00143F7A" w:rsidRDefault="00143F7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1A7B4D3" w14:textId="77777777" w:rsidR="00143F7A" w:rsidRDefault="00143F7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9D0D84C" w14:textId="77777777" w:rsidR="00143F7A" w:rsidRDefault="00143F7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C06A6B0" w14:textId="77777777" w:rsidR="00143F7A" w:rsidRDefault="00143F7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63587ED" w14:textId="77777777" w:rsidR="00143F7A" w:rsidRDefault="00143F7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EAC6EB5" w14:textId="77777777" w:rsidR="00143F7A" w:rsidRDefault="00143F7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81FE6E6" w14:textId="77777777" w:rsidR="00143F7A" w:rsidRDefault="00143F7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AE9FAE4" w14:textId="77777777" w:rsidR="00143F7A" w:rsidRDefault="00143F7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D4AE80C" w14:textId="77777777" w:rsidR="00143F7A" w:rsidRDefault="00143F7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DB511DD" w14:textId="77777777" w:rsidR="00143F7A" w:rsidRDefault="00143F7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67B2EB7" w14:textId="77777777" w:rsidR="00143F7A" w:rsidRDefault="00143F7A">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1EBBFDBF"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024501"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1E0F2E" w14:textId="77777777" w:rsidR="00143F7A" w:rsidRDefault="00143F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B392D0E"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8247A8"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03BC25"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558F2F" w14:textId="77777777" w:rsidR="00143F7A" w:rsidRDefault="00143F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6303AC" w14:textId="77777777" w:rsidR="00143F7A" w:rsidRDefault="00143F7A">
            <w:pPr>
              <w:pStyle w:val="ProductList-TableBody"/>
              <w:jc w:val="center"/>
            </w:pPr>
          </w:p>
        </w:tc>
      </w:tr>
      <w:tr w:rsidR="00143F7A" w14:paraId="4879A17A"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4E12459E" w14:textId="77777777" w:rsidR="00143F7A" w:rsidRDefault="00DB0B3A">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2E05A37A"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95D5A6F"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D63295D"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036DB34"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3845500"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6BDA52F"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476E127"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FA8705B"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BEB2F12" w14:textId="77777777" w:rsidR="00143F7A" w:rsidRDefault="00143F7A">
            <w:pPr>
              <w:pStyle w:val="ProductList-TableBody"/>
              <w:jc w:val="center"/>
            </w:pPr>
          </w:p>
        </w:tc>
      </w:tr>
      <w:tr w:rsidR="00143F7A" w14:paraId="30C29335" w14:textId="77777777">
        <w:tc>
          <w:tcPr>
            <w:tcW w:w="360" w:type="dxa"/>
            <w:tcBorders>
              <w:top w:val="none" w:sz="4" w:space="0" w:color="6E6E6E"/>
              <w:left w:val="none" w:sz="24" w:space="0" w:color="808080"/>
              <w:bottom w:val="none" w:sz="4" w:space="0" w:color="6E6E6E"/>
              <w:right w:val="single" w:sz="6" w:space="0" w:color="FFFFFF"/>
            </w:tcBorders>
          </w:tcPr>
          <w:p w14:paraId="7D349A49" w14:textId="77777777" w:rsidR="00143F7A" w:rsidRDefault="008B3E7C">
            <w:pPr>
              <w:pStyle w:val="ProductList-TableBody"/>
            </w:pPr>
            <w:hyperlink w:anchor="_Sec802">
              <w:r w:rsidR="00DB0B3A">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0FE1F8" w14:textId="77777777" w:rsidR="00143F7A" w:rsidRDefault="00143F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5CE640" w14:textId="77777777" w:rsidR="00143F7A" w:rsidRDefault="00143F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F9E218" w14:textId="77777777" w:rsidR="00143F7A" w:rsidRDefault="00143F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5637914" w14:textId="77777777" w:rsidR="00143F7A" w:rsidRDefault="00143F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428BD3F" w14:textId="77777777" w:rsidR="00143F7A" w:rsidRDefault="00143F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F0F094" w14:textId="77777777" w:rsidR="00143F7A" w:rsidRDefault="00143F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4A3DAD" w14:textId="77777777" w:rsidR="00143F7A" w:rsidRDefault="00143F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2CDC82" w14:textId="77777777" w:rsidR="00143F7A" w:rsidRDefault="00143F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61425B8" w14:textId="77777777" w:rsidR="00143F7A" w:rsidRDefault="00143F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DF7CA0E" w14:textId="77777777" w:rsidR="00143F7A" w:rsidRDefault="00143F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0F3621" w14:textId="77777777" w:rsidR="00143F7A" w:rsidRDefault="00143F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9C6EEC" w14:textId="77777777" w:rsidR="00143F7A" w:rsidRDefault="00143F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5832E5"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A548E3"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EA3A88"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D435DF"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92363E8"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BCA874"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973692"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153D02"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D23186" w14:textId="77777777" w:rsidR="00143F7A" w:rsidRDefault="00143F7A">
            <w:pPr>
              <w:pStyle w:val="ProductList-TableBody"/>
              <w:jc w:val="center"/>
            </w:pPr>
          </w:p>
        </w:tc>
      </w:tr>
      <w:tr w:rsidR="00143F7A" w14:paraId="0AA917E3" w14:textId="77777777">
        <w:tc>
          <w:tcPr>
            <w:tcW w:w="360" w:type="dxa"/>
            <w:gridSpan w:val="13"/>
            <w:tcBorders>
              <w:top w:val="none" w:sz="4" w:space="0" w:color="6E6E6E"/>
              <w:left w:val="single" w:sz="6" w:space="0" w:color="FFFFFF"/>
              <w:bottom w:val="none" w:sz="4" w:space="0" w:color="6E6E6E"/>
              <w:right w:val="single" w:sz="6" w:space="0" w:color="FFFFFF"/>
            </w:tcBorders>
          </w:tcPr>
          <w:p w14:paraId="33963491" w14:textId="77777777" w:rsidR="00143F7A" w:rsidRDefault="00DB0B3A">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246B7020"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8B9401C"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5DD4CC4"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5D69F79"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5B09522"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25631B0"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FBCFBD5"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01624DA"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C906615" w14:textId="77777777" w:rsidR="00143F7A" w:rsidRDefault="00143F7A">
            <w:pPr>
              <w:pStyle w:val="ProductList-TableBody"/>
              <w:jc w:val="center"/>
            </w:pPr>
          </w:p>
        </w:tc>
      </w:tr>
      <w:tr w:rsidR="00143F7A" w14:paraId="5293E885" w14:textId="77777777">
        <w:tc>
          <w:tcPr>
            <w:tcW w:w="360" w:type="dxa"/>
            <w:tcBorders>
              <w:top w:val="none" w:sz="4" w:space="0" w:color="6E6E6E"/>
              <w:left w:val="none" w:sz="24" w:space="0" w:color="808080"/>
              <w:bottom w:val="none" w:sz="4" w:space="0" w:color="6E6E6E"/>
              <w:right w:val="single" w:sz="6" w:space="0" w:color="FFFFFF"/>
            </w:tcBorders>
          </w:tcPr>
          <w:p w14:paraId="1406144B" w14:textId="77777777" w:rsidR="00143F7A" w:rsidRDefault="008B3E7C">
            <w:pPr>
              <w:pStyle w:val="ProductList-TableBody"/>
            </w:pPr>
            <w:hyperlink r:id="rId150">
              <w:r w:rsidR="00DB0B3A">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4536E5" w14:textId="77777777" w:rsidR="00143F7A" w:rsidRDefault="00143F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57CB21" w14:textId="77777777" w:rsidR="00143F7A" w:rsidRDefault="00143F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1885F6" w14:textId="77777777" w:rsidR="00143F7A" w:rsidRDefault="00143F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D7E118" w14:textId="77777777" w:rsidR="00143F7A" w:rsidRDefault="00143F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E32E70" w14:textId="77777777" w:rsidR="00143F7A" w:rsidRDefault="00143F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793490" w14:textId="77777777" w:rsidR="00143F7A" w:rsidRDefault="00143F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E242CB" w14:textId="77777777" w:rsidR="00143F7A" w:rsidRDefault="00143F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292E5B" w14:textId="77777777" w:rsidR="00143F7A" w:rsidRDefault="00143F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E40CE9" w14:textId="77777777" w:rsidR="00143F7A" w:rsidRDefault="00143F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D014CC" w14:textId="77777777" w:rsidR="00143F7A" w:rsidRDefault="00143F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BA9AE5" w14:textId="77777777" w:rsidR="00143F7A" w:rsidRDefault="00143F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D5134B" w14:textId="77777777" w:rsidR="00143F7A" w:rsidRDefault="00143F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51DE65"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CD7A5E"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DC5266"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51DC42" w14:textId="77777777" w:rsidR="00143F7A" w:rsidRDefault="00143F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77BBB92"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D7C9F2"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6B3722"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2EF49C" w14:textId="77777777" w:rsidR="00143F7A" w:rsidRDefault="00143F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6AD5AC" w14:textId="77777777" w:rsidR="00143F7A" w:rsidRDefault="00143F7A">
            <w:pPr>
              <w:pStyle w:val="ProductList-TableBody"/>
              <w:jc w:val="center"/>
            </w:pPr>
          </w:p>
        </w:tc>
      </w:tr>
    </w:tbl>
    <w:p w14:paraId="0F4C29A2" w14:textId="77777777" w:rsidR="00143F7A" w:rsidRDefault="00DB0B3A">
      <w:pPr>
        <w:pStyle w:val="ProductList-Body"/>
      </w:pPr>
      <w:r>
        <w:rPr>
          <w:b/>
          <w:i/>
        </w:rPr>
        <w:t>Napomena</w:t>
      </w:r>
      <w:r>
        <w:rPr>
          <w:i/>
        </w:rPr>
        <w:t>: Office 365 A1, Microsoft 365 A1 i Office 365 Nonprofit E1 ne zadovoljavaju uslove za Licenciranje za pristup (ili upravljanje) proizvodima u ovoj tabeli. Uz izuzetak programa Napredna analitika pretnji 2016 i Microsoft Endpoint Configuration Manager, Korisnici licencirani putem Pogodnosti korišćenja za studente ne zadovoljavaju uslove za Licenciranje za pristup (ili upravljanje) proizvodima u ovoj tabeli. Licenca za Enterprise CAL Suite sa aktivnim SA pokrićem pruža prava jednaka pravima programa Sprečavanje gubitka podataka i Exchange Online Protection.</w:t>
      </w:r>
    </w:p>
    <w:p w14:paraId="77E5F43B" w14:textId="77777777" w:rsidR="00143F7A" w:rsidRDefault="00DB0B3A">
      <w:pPr>
        <w:pStyle w:val="ProductList-SectionHeading"/>
        <w:pageBreakBefore/>
        <w:outlineLvl w:val="0"/>
      </w:pPr>
      <w:bookmarkStart w:id="349" w:name="_Sec564"/>
      <w:bookmarkEnd w:id="347"/>
      <w:r>
        <w:t>Dodatak B – Software Assurance</w:t>
      </w:r>
      <w:r>
        <w:fldChar w:fldCharType="begin"/>
      </w:r>
      <w:r>
        <w:instrText xml:space="preserve"> TC "</w:instrText>
      </w:r>
      <w:bookmarkStart w:id="350" w:name="_Toc47011681"/>
      <w:r>
        <w:instrText>Dodatak B – Software Assurance</w:instrText>
      </w:r>
      <w:bookmarkEnd w:id="350"/>
      <w:r>
        <w:instrText>" \l 1</w:instrText>
      </w:r>
      <w:r>
        <w:fldChar w:fldCharType="end"/>
      </w:r>
    </w:p>
    <w:p w14:paraId="4BD7671B" w14:textId="77777777" w:rsidR="00143F7A" w:rsidRDefault="00DB0B3A">
      <w:pPr>
        <w:pStyle w:val="ProductList-Offering1Heading"/>
        <w:outlineLvl w:val="1"/>
      </w:pPr>
      <w:bookmarkStart w:id="351" w:name="_Sec573"/>
      <w:r>
        <w:t>Kupovina Software Assurance pokrića</w:t>
      </w:r>
      <w:bookmarkEnd w:id="351"/>
      <w:r>
        <w:fldChar w:fldCharType="begin"/>
      </w:r>
      <w:r>
        <w:instrText xml:space="preserve"> TC "</w:instrText>
      </w:r>
      <w:bookmarkStart w:id="352" w:name="_Toc47011682"/>
      <w:r>
        <w:instrText>Kupovina Software Assurance pokrića</w:instrText>
      </w:r>
      <w:bookmarkEnd w:id="352"/>
      <w:r>
        <w:instrText>" \l 2</w:instrText>
      </w:r>
      <w:r>
        <w:fldChar w:fldCharType="end"/>
      </w:r>
    </w:p>
    <w:p w14:paraId="219B5166" w14:textId="77777777" w:rsidR="00143F7A" w:rsidRDefault="00DB0B3A">
      <w:pPr>
        <w:pStyle w:val="ProductList-Body"/>
      </w:pPr>
      <w:r>
        <w:t xml:space="preserve">Postoje tri različita nivoa obaveza koje Klijent može da izabere pri kupovini SA pokrića, a oni se mogu razlikovati u zavisnosti od programa. Klijent može: </w:t>
      </w:r>
    </w:p>
    <w:p w14:paraId="5E8E80AF" w14:textId="77777777" w:rsidR="00143F7A" w:rsidRDefault="00DB0B3A" w:rsidP="00DB0B3A">
      <w:pPr>
        <w:pStyle w:val="ProductList-Bullet"/>
        <w:numPr>
          <w:ilvl w:val="0"/>
          <w:numId w:val="54"/>
        </w:numPr>
      </w:pPr>
      <w:r>
        <w:t xml:space="preserve">da se obaveže na kupovinu SA pokrića uz sve platformske proizvode; </w:t>
      </w:r>
    </w:p>
    <w:p w14:paraId="1BEB901E" w14:textId="77777777" w:rsidR="00143F7A" w:rsidRDefault="00DB0B3A" w:rsidP="00DB0B3A">
      <w:pPr>
        <w:pStyle w:val="ProductList-Bullet"/>
        <w:numPr>
          <w:ilvl w:val="0"/>
          <w:numId w:val="54"/>
        </w:numPr>
      </w:pPr>
      <w:r>
        <w:t xml:space="preserve">da se obaveže na kupovinu SA pokrića uz sve kupovine u određenoj grupi proizvoda („Aplikacije“, „Sistemi“ ili „Serveri“), što se naziva članstvom u programu Software Assurance (Software Assurance Membership – SAM). </w:t>
      </w:r>
    </w:p>
    <w:p w14:paraId="3704A0DF" w14:textId="77777777" w:rsidR="00143F7A" w:rsidRDefault="00DB0B3A" w:rsidP="00DB0B3A">
      <w:pPr>
        <w:pStyle w:val="ProductList-Bullet"/>
        <w:numPr>
          <w:ilvl w:val="0"/>
          <w:numId w:val="54"/>
        </w:numPr>
      </w:pPr>
      <w:r>
        <w:t>da kupi SA samo za neke Proizvode bez ikakve obaveze da kupi SA i za druge Proizvode.</w:t>
      </w:r>
    </w:p>
    <w:p w14:paraId="479C59E9" w14:textId="77777777" w:rsidR="00143F7A" w:rsidRDefault="00143F7A">
      <w:pPr>
        <w:pStyle w:val="ProductList-Body"/>
      </w:pPr>
    </w:p>
    <w:p w14:paraId="543223BF" w14:textId="77777777" w:rsidR="00143F7A" w:rsidRDefault="00DB0B3A">
      <w:pPr>
        <w:pStyle w:val="ProductList-Body"/>
      </w:pPr>
      <w:r>
        <w:t xml:space="preserve">SA mora da se nabavi u vreme sticanja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ili nakon obnove postojećeg perioda važenja SA pokrića. Ako nije navedeno drugačije, samo licence za najnoviju verziju Proizvoda ispunjavaju uslove za SA pokriće. U slučaju prenosa stalnih </w:t>
      </w:r>
      <w:r>
        <w:fldChar w:fldCharType="begin"/>
      </w:r>
      <w:r>
        <w:instrText xml:space="preserve"> AutoTextList   \s NoStyle \t "Licenca se odnosi na pravo da se Proizvod preuzme, instalira, da mu se pristupa i da se koristi." </w:instrText>
      </w:r>
      <w:r>
        <w:fldChar w:fldCharType="separate"/>
      </w:r>
      <w:r>
        <w:rPr>
          <w:color w:val="0563C1"/>
        </w:rPr>
        <w:t>Licenci</w:t>
      </w:r>
      <w:r>
        <w:fldChar w:fldCharType="end"/>
      </w:r>
      <w:r>
        <w:t xml:space="preserve">, sticalac licence može da dobije SA pokriće za takve prenesene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u roku od 30 dana od datuma prenosa, pod uslovom da je prenosilac licence održavao aktivno SA pokriće za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sve do datuma prenosa.</w:t>
      </w:r>
    </w:p>
    <w:p w14:paraId="22924A01" w14:textId="77777777" w:rsidR="00143F7A" w:rsidRDefault="00143F7A">
      <w:pPr>
        <w:pStyle w:val="ProductList-Body"/>
      </w:pPr>
    </w:p>
    <w:p w14:paraId="612DC641" w14:textId="77777777" w:rsidR="00143F7A" w:rsidRDefault="00DB0B3A">
      <w:pPr>
        <w:pStyle w:val="ProductList-Body"/>
      </w:pPr>
      <w:r>
        <w:t>Klijenti mogu imati opciju da nabave SA za određene licence kupljene preko Maloprodajnog kanala (kompletan paket proizvoda) ili od Proizvođača originalne opreme (eng. Original Equipment Manufacturer, OEM), u roku od 90 dana od kupovine kako je opisano u tabeli u nastavku. U programu Open Value, ova opcija je dostupna samo za proizvode koji se ne kupuju u okviru opcije za celo preduzeće/organizaciju. Za klijente sa Ugovorom za preduzeća ova opcija je dostupna samo za Dodatne proizvode. Klijenti koji nabave SA pokriće za licence kupljene od OEM proizvođača ili u maloprodaji imaju opciju da instaliraju i koriste softver licenciran preko količinskog licenciranja za aktuelnu verziju u bilo kom trenutku.</w:t>
      </w:r>
    </w:p>
    <w:tbl>
      <w:tblPr>
        <w:tblStyle w:val="PURTable"/>
        <w:tblW w:w="0" w:type="dxa"/>
        <w:tblLook w:val="04A0" w:firstRow="1" w:lastRow="0" w:firstColumn="1" w:lastColumn="0" w:noHBand="0" w:noVBand="1"/>
      </w:tblPr>
      <w:tblGrid>
        <w:gridCol w:w="2222"/>
        <w:gridCol w:w="2252"/>
        <w:gridCol w:w="2252"/>
        <w:gridCol w:w="4190"/>
      </w:tblGrid>
      <w:tr w:rsidR="00143F7A" w14:paraId="7D4D130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41B86CD" w14:textId="77777777" w:rsidR="00143F7A" w:rsidRDefault="00DB0B3A">
            <w:pPr>
              <w:pStyle w:val="ProductList-TableBody"/>
              <w:jc w:val="center"/>
            </w:pPr>
            <w:r>
              <w:rPr>
                <w:color w:val="FFFFFF"/>
              </w:rPr>
              <w:t>Grupa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F0F427D" w14:textId="77777777" w:rsidR="00143F7A" w:rsidRDefault="00DB0B3A">
            <w:pPr>
              <w:pStyle w:val="ProductList-TableBody"/>
              <w:jc w:val="center"/>
            </w:pPr>
            <w:r>
              <w:rPr>
                <w:color w:val="FFFFFF"/>
              </w:rPr>
              <w:t>Kompletan paket proizvoda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7766AFC" w14:textId="77777777" w:rsidR="00143F7A" w:rsidRDefault="00DB0B3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4F31A85" w14:textId="77777777" w:rsidR="00143F7A" w:rsidRDefault="00DB0B3A">
            <w:pPr>
              <w:pStyle w:val="ProductList-TableBody"/>
              <w:jc w:val="center"/>
            </w:pPr>
            <w:r>
              <w:rPr>
                <w:color w:val="FFFFFF"/>
              </w:rPr>
              <w:t>Programi</w:t>
            </w:r>
          </w:p>
        </w:tc>
      </w:tr>
      <w:tr w:rsidR="00143F7A" w14:paraId="233BBEE0" w14:textId="77777777">
        <w:tc>
          <w:tcPr>
            <w:tcW w:w="2440" w:type="dxa"/>
            <w:tcBorders>
              <w:top w:val="single" w:sz="4" w:space="0" w:color="000000"/>
              <w:left w:val="single" w:sz="4" w:space="0" w:color="000000"/>
              <w:bottom w:val="single" w:sz="4" w:space="0" w:color="000000"/>
              <w:right w:val="single" w:sz="4" w:space="0" w:color="000000"/>
            </w:tcBorders>
          </w:tcPr>
          <w:p w14:paraId="10E065B7" w14:textId="77777777" w:rsidR="00143F7A" w:rsidRDefault="00DB0B3A">
            <w:pPr>
              <w:pStyle w:val="ProductList-TableBody"/>
            </w:pPr>
            <w:r>
              <w:t>Grupa aplikacija</w:t>
            </w:r>
          </w:p>
        </w:tc>
        <w:tc>
          <w:tcPr>
            <w:tcW w:w="2440" w:type="dxa"/>
            <w:tcBorders>
              <w:top w:val="single" w:sz="4" w:space="0" w:color="000000"/>
              <w:left w:val="single" w:sz="4" w:space="0" w:color="000000"/>
              <w:bottom w:val="single" w:sz="4" w:space="0" w:color="000000"/>
              <w:right w:val="single" w:sz="4" w:space="0" w:color="000000"/>
            </w:tcBorders>
          </w:tcPr>
          <w:p w14:paraId="0BAAD35C" w14:textId="77777777" w:rsidR="00143F7A" w:rsidRDefault="00DB0B3A">
            <w:pPr>
              <w:pStyle w:val="ProductList-TableBody"/>
            </w:pPr>
            <w:r>
              <w:t>Nije primenjivo</w:t>
            </w:r>
          </w:p>
        </w:tc>
        <w:tc>
          <w:tcPr>
            <w:tcW w:w="2440" w:type="dxa"/>
            <w:tcBorders>
              <w:top w:val="single" w:sz="4" w:space="0" w:color="000000"/>
              <w:left w:val="single" w:sz="4" w:space="0" w:color="000000"/>
              <w:bottom w:val="single" w:sz="4" w:space="0" w:color="000000"/>
              <w:right w:val="single" w:sz="4" w:space="0" w:color="000000"/>
            </w:tcBorders>
          </w:tcPr>
          <w:p w14:paraId="337B148A" w14:textId="77777777" w:rsidR="00143F7A" w:rsidRDefault="00DB0B3A">
            <w:pPr>
              <w:pStyle w:val="ProductList-TableBody"/>
            </w:pPr>
            <w:r>
              <w:t>SA je raspoloživ samo kako je utvrđeno ispod</w:t>
            </w:r>
          </w:p>
        </w:tc>
        <w:tc>
          <w:tcPr>
            <w:tcW w:w="4660" w:type="dxa"/>
            <w:vMerge w:val="restart"/>
            <w:tcBorders>
              <w:top w:val="single" w:sz="4" w:space="0" w:color="000000"/>
              <w:left w:val="single" w:sz="4" w:space="0" w:color="000000"/>
              <w:bottom w:val="single" w:sz="4" w:space="0" w:color="6E6E6E"/>
              <w:right w:val="single" w:sz="4" w:space="0" w:color="6E6E6E"/>
            </w:tcBorders>
          </w:tcPr>
          <w:p w14:paraId="13CFBABE" w14:textId="77777777" w:rsidR="00143F7A" w:rsidRDefault="00DB0B3A">
            <w:pPr>
              <w:pStyle w:val="ProductList-TableBody"/>
            </w:pPr>
            <w:r>
              <w:t>Primenjuje se na Open License, MPSA, Select, Select Plus i opciju koja ne važi za celu organizaciju u programu prema Open Value pretplati i Dodatnim proizvodima prema Ugovorima za preduzeća. Ne primenjuje se na Proizvode za preduzeća prema Ugovorima Open Value i Ugovorima za preduzeća.</w:t>
            </w:r>
          </w:p>
        </w:tc>
      </w:tr>
      <w:tr w:rsidR="00143F7A" w14:paraId="4090A00A" w14:textId="77777777">
        <w:tc>
          <w:tcPr>
            <w:tcW w:w="2440" w:type="dxa"/>
            <w:tcBorders>
              <w:top w:val="single" w:sz="4" w:space="0" w:color="000000"/>
              <w:left w:val="single" w:sz="4" w:space="0" w:color="000000"/>
              <w:bottom w:val="single" w:sz="4" w:space="0" w:color="000000"/>
              <w:right w:val="single" w:sz="4" w:space="0" w:color="000000"/>
            </w:tcBorders>
          </w:tcPr>
          <w:p w14:paraId="46166586" w14:textId="77777777" w:rsidR="00143F7A" w:rsidRDefault="00DB0B3A">
            <w:pPr>
              <w:pStyle w:val="ProductList-TableBody"/>
            </w:pPr>
            <w:r>
              <w:t>Grupa servera</w:t>
            </w:r>
          </w:p>
        </w:tc>
        <w:tc>
          <w:tcPr>
            <w:tcW w:w="2440" w:type="dxa"/>
            <w:tcBorders>
              <w:top w:val="single" w:sz="4" w:space="0" w:color="000000"/>
              <w:left w:val="single" w:sz="4" w:space="0" w:color="000000"/>
              <w:bottom w:val="single" w:sz="4" w:space="0" w:color="000000"/>
              <w:right w:val="single" w:sz="4" w:space="0" w:color="000000"/>
            </w:tcBorders>
          </w:tcPr>
          <w:p w14:paraId="6441B0D3" w14:textId="77777777" w:rsidR="00143F7A" w:rsidRDefault="00DB0B3A">
            <w:pPr>
              <w:pStyle w:val="ProductList-TableBody"/>
            </w:pPr>
            <w:r>
              <w:t>SA je na raspolaganju</w:t>
            </w:r>
          </w:p>
        </w:tc>
        <w:tc>
          <w:tcPr>
            <w:tcW w:w="2440" w:type="dxa"/>
            <w:tcBorders>
              <w:top w:val="single" w:sz="4" w:space="0" w:color="000000"/>
              <w:left w:val="single" w:sz="4" w:space="0" w:color="000000"/>
              <w:bottom w:val="single" w:sz="4" w:space="0" w:color="000000"/>
              <w:right w:val="single" w:sz="4" w:space="0" w:color="000000"/>
            </w:tcBorders>
          </w:tcPr>
          <w:p w14:paraId="4729851D" w14:textId="77777777" w:rsidR="00143F7A" w:rsidRDefault="00DB0B3A">
            <w:pPr>
              <w:pStyle w:val="ProductList-TableBody"/>
            </w:pPr>
            <w:r>
              <w:t>SA je na raspolaganju</w:t>
            </w:r>
          </w:p>
        </w:tc>
        <w:tc>
          <w:tcPr>
            <w:tcW w:w="0" w:type="auto"/>
            <w:vMerge/>
          </w:tcPr>
          <w:p w14:paraId="1EE48A0C" w14:textId="77777777" w:rsidR="00143F7A" w:rsidRDefault="00143F7A"/>
        </w:tc>
      </w:tr>
    </w:tbl>
    <w:p w14:paraId="07586386" w14:textId="77777777" w:rsidR="00143F7A" w:rsidRDefault="00143F7A">
      <w:pPr>
        <w:pStyle w:val="ProductList-Body"/>
      </w:pPr>
    </w:p>
    <w:p w14:paraId="64EEAE85" w14:textId="77777777" w:rsidR="00143F7A" w:rsidRDefault="00DB0B3A">
      <w:pPr>
        <w:pStyle w:val="ProductList-Body"/>
      </w:pPr>
      <w:r>
        <w:t>Klijenti koji kupe Microsoft Office Professional 2016 ili 2019 od OEM-a mogu da nabave SA za Microsoft Office Standard u programima Open License, Select i Select Plus, kao i da iskoriste opciju nabavke koja nije na nivou celog preduzeća u programu Open Value u roku od 90 dana od datuma kupovine od OEM-a.</w:t>
      </w:r>
    </w:p>
    <w:p w14:paraId="33AA0FEA" w14:textId="77777777" w:rsidR="00143F7A" w:rsidRDefault="00143F7A">
      <w:pPr>
        <w:pStyle w:val="ProductList-Body"/>
      </w:pPr>
    </w:p>
    <w:p w14:paraId="1E31578E" w14:textId="77777777" w:rsidR="00143F7A" w:rsidRDefault="00DB0B3A">
      <w:pPr>
        <w:pStyle w:val="ProductList-Body"/>
      </w:pPr>
      <w:r>
        <w:t>Klijenti koji pre 31. marta 2020. godine nabave SQL Server 2017</w:t>
      </w:r>
      <w:r>
        <w:fldChar w:fldCharType="begin"/>
      </w:r>
      <w:r>
        <w:instrText xml:space="preserve"> XE "SQL Server 2017" </w:instrText>
      </w:r>
      <w:r>
        <w:fldChar w:fldCharType="end"/>
      </w:r>
      <w:r>
        <w:t xml:space="preserve"> od OEM-a mogu da kupe Software Assurance za SQL Server u roku od 90 dana od datuma kupovine od OEM-a.</w:t>
      </w:r>
    </w:p>
    <w:p w14:paraId="65F8AA5E" w14:textId="77777777" w:rsidR="00143F7A" w:rsidRDefault="00143F7A">
      <w:pPr>
        <w:pStyle w:val="ProductList-Body"/>
      </w:pPr>
    </w:p>
    <w:p w14:paraId="0FACB271" w14:textId="77777777" w:rsidR="00143F7A" w:rsidRDefault="00DB0B3A">
      <w:pPr>
        <w:pStyle w:val="ProductList-Body"/>
      </w:pPr>
      <w:r>
        <w:t>Klijenti sa ugovorom za preduzeća koji su prešli na Online uslugu ili su kupili From SA licencu za pretplatu umesto obnavljanja SA pokrića mogu ponovo da dodaju SA pokriće licenci na godišnjicu ili obnovu bez kupovine nove licence. SA pokriće za tu licencu mora da se poruči za preostali period važenja upisnice. Količina SA pokrića ne sme da premaši količinu stalnih licenci koje su u vreme prethodnog prelaska ili obnove imale SA pokriće i ne mogu da se ponovo povežu sa prenesenim licencama.</w:t>
      </w:r>
    </w:p>
    <w:p w14:paraId="6F4647CE" w14:textId="77777777" w:rsidR="00143F7A" w:rsidRDefault="00143F7A">
      <w:pPr>
        <w:pStyle w:val="ProductList-Body"/>
        <w:jc w:val="right"/>
      </w:pPr>
    </w:p>
    <w:tbl>
      <w:tblPr>
        <w:tblStyle w:val="PURTable"/>
        <w:tblW w:w="0" w:type="dxa"/>
        <w:tblLook w:val="04A0" w:firstRow="1" w:lastRow="0" w:firstColumn="1" w:lastColumn="0" w:noHBand="0" w:noVBand="1"/>
      </w:tblPr>
      <w:tblGrid>
        <w:gridCol w:w="10916"/>
      </w:tblGrid>
      <w:tr w:rsidR="00143F7A" w14:paraId="32EB3E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3D90DC"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05D65569" w14:textId="77777777" w:rsidR="00143F7A" w:rsidRDefault="00143F7A">
      <w:pPr>
        <w:pStyle w:val="ProductList-Body"/>
      </w:pPr>
    </w:p>
    <w:p w14:paraId="0A97636E" w14:textId="77777777" w:rsidR="00143F7A" w:rsidRDefault="00DB0B3A">
      <w:pPr>
        <w:pStyle w:val="ProductList-Offering1Heading"/>
        <w:outlineLvl w:val="1"/>
      </w:pPr>
      <w:bookmarkStart w:id="353" w:name="_Sec574"/>
      <w:r>
        <w:t>Obnova Software Assurance pokrića</w:t>
      </w:r>
      <w:bookmarkEnd w:id="353"/>
      <w:r>
        <w:fldChar w:fldCharType="begin"/>
      </w:r>
      <w:r>
        <w:instrText xml:space="preserve"> TC "</w:instrText>
      </w:r>
      <w:bookmarkStart w:id="354" w:name="_Toc47011683"/>
      <w:r>
        <w:instrText>Obnova Software Assurance pokrića</w:instrText>
      </w:r>
      <w:bookmarkEnd w:id="354"/>
      <w:r>
        <w:instrText>" \l 2</w:instrText>
      </w:r>
      <w:r>
        <w:fldChar w:fldCharType="end"/>
      </w:r>
    </w:p>
    <w:p w14:paraId="6CCE34F8" w14:textId="77777777" w:rsidR="00143F7A" w:rsidRDefault="00DB0B3A">
      <w:pPr>
        <w:pStyle w:val="ProductList-ClauseHeading"/>
        <w:outlineLvl w:val="2"/>
      </w:pPr>
      <w:r>
        <w:t>Obnova pokrića pod istim ugovorom</w:t>
      </w:r>
    </w:p>
    <w:p w14:paraId="3DD30F45" w14:textId="77777777" w:rsidR="00143F7A" w:rsidRDefault="00DB0B3A">
      <w:pPr>
        <w:pStyle w:val="ProductList-Body"/>
      </w:pPr>
      <w:r>
        <w:t>Uslovi za obnovu SA pokrića pod istim ugovorom o programu po osnovu kojeg je izvršena prva porudžbina dati su u Klijentovim ugovorima o količinskom licenciranju. Klijenti mogu da obnove SA pokriće bez potrebe za istovremenim poručivanjem Licence, pod uslovom da SA pokriće nije isteklo. Pored toga, na određene programe, kako je navedeno, primenjuju se sledeći uslovi:</w:t>
      </w:r>
    </w:p>
    <w:p w14:paraId="64FDA999" w14:textId="77777777" w:rsidR="00143F7A" w:rsidRDefault="00143F7A">
      <w:pPr>
        <w:pStyle w:val="ProductList-Body"/>
      </w:pPr>
    </w:p>
    <w:p w14:paraId="7260431F" w14:textId="77777777" w:rsidR="00143F7A" w:rsidRDefault="00DB0B3A">
      <w:pPr>
        <w:pStyle w:val="ProductList-SubClauseHeading"/>
        <w:outlineLvl w:val="3"/>
      </w:pPr>
      <w:r>
        <w:t>Open License</w:t>
      </w:r>
    </w:p>
    <w:p w14:paraId="71FBF5B8" w14:textId="77777777" w:rsidR="00143F7A" w:rsidRDefault="00DB0B3A">
      <w:pPr>
        <w:pStyle w:val="ProductList-BodyIndented"/>
      </w:pPr>
      <w:r>
        <w:t>SA pokriće poručeno pod brojem ovlašćenja za Open License ističe po isteku tog broja. Da bi izvršili obnovu, Klijenti moraju da pošalju nalog za obnovu za SA u roku od 90 dana od datuma isteka broja ovlašćenja.</w:t>
      </w:r>
    </w:p>
    <w:p w14:paraId="6A0E7E9D" w14:textId="77777777" w:rsidR="00143F7A" w:rsidRDefault="00143F7A">
      <w:pPr>
        <w:pStyle w:val="ProductList-BodyIndented"/>
      </w:pPr>
    </w:p>
    <w:p w14:paraId="491C4718" w14:textId="77777777" w:rsidR="00143F7A" w:rsidRDefault="00DB0B3A">
      <w:pPr>
        <w:pStyle w:val="ProductList-SubClauseHeading"/>
        <w:outlineLvl w:val="3"/>
      </w:pPr>
      <w:r>
        <w:t>ugovor za preduzeća;</w:t>
      </w:r>
    </w:p>
    <w:p w14:paraId="5CE0396F" w14:textId="77777777" w:rsidR="00143F7A" w:rsidRDefault="00DB0B3A">
      <w:pPr>
        <w:pStyle w:val="ProductList-BodyIndented"/>
      </w:pPr>
      <w:r>
        <w:t>Da bi obnovili SA pokriće preko iste upisnice po osnovu Ugovora za preduzeća, Klijenti moraju da potpišu nov ugovor i Upisnicu za preduzeća iz 2011 godine ili noviju verziju (ako to još nisu uradili) i moraju da pošalju nalog za obnovu za SA (ako je primenjivo) za 1) sve Proizvode za preduzeća, Proizvode aplikacijske platforme, Core Infrastructure proizvode i Dodatne proizvode koje žele da obnove i 2) sve Online usluge, ubrajajući i prelaze (ako je primenjivo).</w:t>
      </w:r>
    </w:p>
    <w:p w14:paraId="21084FBC" w14:textId="77777777" w:rsidR="00143F7A" w:rsidRDefault="00143F7A">
      <w:pPr>
        <w:pStyle w:val="ProductList-BodyIndented"/>
      </w:pPr>
    </w:p>
    <w:p w14:paraId="56E7B52A" w14:textId="77777777" w:rsidR="00143F7A" w:rsidRDefault="00DB0B3A">
      <w:pPr>
        <w:pStyle w:val="ProductList-SubClauseHeading"/>
        <w:outlineLvl w:val="3"/>
      </w:pPr>
      <w:r>
        <w:t>Upisnica za aplikacijsku platformu</w:t>
      </w:r>
    </w:p>
    <w:p w14:paraId="121DEC3E" w14:textId="77777777" w:rsidR="00143F7A" w:rsidRDefault="00DB0B3A">
      <w:pPr>
        <w:pStyle w:val="ProductList-BodyIndented"/>
      </w:pPr>
      <w:r>
        <w:t xml:space="preserve">Klijenti u programu EAP koji su prethodno odložili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kupovinom „SA prior L“ SKU jedinica moraju da otkupe svoje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da bi mogli obnove SA.</w:t>
      </w:r>
    </w:p>
    <w:p w14:paraId="20FCD427" w14:textId="77777777" w:rsidR="00143F7A" w:rsidRDefault="00143F7A">
      <w:pPr>
        <w:pStyle w:val="ProductList-BodyIndented"/>
      </w:pPr>
    </w:p>
    <w:p w14:paraId="1E63968A" w14:textId="77777777" w:rsidR="00143F7A" w:rsidRDefault="00DB0B3A">
      <w:pPr>
        <w:pStyle w:val="ProductList-ClauseHeading"/>
        <w:outlineLvl w:val="2"/>
      </w:pPr>
      <w:r>
        <w:t>Obnova pokrića preko zasebnog ugovora</w:t>
      </w:r>
    </w:p>
    <w:p w14:paraId="6D92F2B6" w14:textId="77777777" w:rsidR="00143F7A" w:rsidRDefault="00DB0B3A">
      <w:pPr>
        <w:pStyle w:val="ProductList-Body"/>
      </w:pPr>
      <w:r>
        <w:t xml:space="preserve">Klijent može da obnovi SA pokriće za bilo koji Proizvod ako je nabavio stalnu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i SA za taj Proizvod po osnovu nekog prethodnog ugovora u istom programu količinskog licenciranja ako 1) klijentova nova upisnica za ugovor ili porudžbina (za MPSA) stupa na snagu najkasnije na dan nakon datuma isteka prethodnog ugovora ili upisnice i ako je 2) nalog za obnovu SA pokrića podnet pre isteka prethodnog SA pokrića, osim ako se takvo novo pokriće ne obnavlja preko Open License ugovora. U tom slučaju, Klijenti imaju 90 dana od isteka da podnesu porudžbinu.</w:t>
      </w:r>
    </w:p>
    <w:p w14:paraId="3976345E" w14:textId="77777777" w:rsidR="00143F7A" w:rsidRDefault="00143F7A">
      <w:pPr>
        <w:pStyle w:val="ProductList-Body"/>
      </w:pPr>
    </w:p>
    <w:p w14:paraId="06C3C48E" w14:textId="77777777" w:rsidR="00143F7A" w:rsidRDefault="00DB0B3A">
      <w:pPr>
        <w:pStyle w:val="ProductList-Body"/>
      </w:pPr>
      <w:r>
        <w:t>Klijent takođe može da obnovi SA iz jednog programa Količinskog licenciranja u drugi. Za proizvode za preduzeća prvobitno kupljene putem zahteva za pokriće celog preduzeća, ovaj izuzetak važi samo ako klijent obnavlja SA pokriće za proizvode za MPSA ili program sa zahtevom za pokriće celog preduzeća za proizvode za preduzeća. U slučaju verzija ugovora iz 2008. godine i starijih verzija, ako se pokriće obnovi u roku od 30 dana (90 dana ako se obnavlja u programu Open License), smatraće se da klijenti imaju SA pokriće tokom bilo kog vremenskog perioda između isteka SA pokrića i početka novog pokrića.</w:t>
      </w:r>
    </w:p>
    <w:p w14:paraId="1F583D3A" w14:textId="77777777" w:rsidR="00143F7A" w:rsidRDefault="00143F7A">
      <w:pPr>
        <w:pStyle w:val="ProductList-Body"/>
      </w:pPr>
    </w:p>
    <w:p w14:paraId="1731920B" w14:textId="77777777" w:rsidR="00143F7A" w:rsidRDefault="00DB0B3A">
      <w:pPr>
        <w:pStyle w:val="ProductList-ClauseHeading"/>
        <w:outlineLvl w:val="2"/>
      </w:pPr>
      <w:r>
        <w:t>Obnova Software Assurance pokrića za klijentove licence za pristup (CAL licence) i klijentske licence za upravljanje (ML licence)</w:t>
      </w:r>
    </w:p>
    <w:p w14:paraId="63BC7DC5" w14:textId="77777777" w:rsidR="00143F7A" w:rsidRDefault="00DB0B3A">
      <w:pPr>
        <w:pStyle w:val="ProductList-Body"/>
      </w:pPr>
      <w:r>
        <w:rPr>
          <w:b/>
          <w:color w:val="00188F"/>
        </w:rPr>
        <w:t>Prelazak sa CAL licenci za korisnike na CAL licence za uređaje i obratno</w:t>
      </w:r>
      <w:r>
        <w:t xml:space="preserve">: Klijenti koji obnavljaju SA za CAL licence mogu da pređu sa CAL licenci za korisnike na CAL licence za uređaje i obratno. Ovaj prelazak ne menja izdanje CAL licence (tj. Standard ili Enterprise). </w:t>
      </w:r>
    </w:p>
    <w:p w14:paraId="5131DD3C" w14:textId="77777777" w:rsidR="00143F7A" w:rsidRDefault="00DB0B3A">
      <w:pPr>
        <w:pStyle w:val="ProductList-Body"/>
      </w:pPr>
      <w:r>
        <w:rPr>
          <w:b/>
          <w:color w:val="00188F"/>
        </w:rPr>
        <w:t>Prelazak sa klijentskih ML licenci za korisnike na klijentske ML licence za Okruženje operativnog sistema i obratno</w:t>
      </w:r>
      <w:r>
        <w:t>: Klijenti koji obnavljaju SA pokriće za klijentske ML licence mogu da pređu sa licenci za korisnike na licence za OSE i obratno.</w:t>
      </w:r>
    </w:p>
    <w:p w14:paraId="01012B81" w14:textId="77777777" w:rsidR="00143F7A" w:rsidRDefault="00143F7A">
      <w:pPr>
        <w:pStyle w:val="ProductList-Body"/>
        <w:jc w:val="right"/>
      </w:pPr>
    </w:p>
    <w:tbl>
      <w:tblPr>
        <w:tblStyle w:val="PURTable"/>
        <w:tblW w:w="0" w:type="dxa"/>
        <w:tblLook w:val="04A0" w:firstRow="1" w:lastRow="0" w:firstColumn="1" w:lastColumn="0" w:noHBand="0" w:noVBand="1"/>
      </w:tblPr>
      <w:tblGrid>
        <w:gridCol w:w="10916"/>
      </w:tblGrid>
      <w:tr w:rsidR="00143F7A" w14:paraId="734E7E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EEAC23"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2544AFB0" w14:textId="77777777" w:rsidR="00143F7A" w:rsidRDefault="00143F7A">
      <w:pPr>
        <w:pStyle w:val="ProductList-Body"/>
      </w:pPr>
    </w:p>
    <w:p w14:paraId="5714C189" w14:textId="77777777" w:rsidR="00143F7A" w:rsidRDefault="00DB0B3A">
      <w:pPr>
        <w:pStyle w:val="ProductList-Offering1Heading"/>
        <w:outlineLvl w:val="1"/>
      </w:pPr>
      <w:bookmarkStart w:id="355" w:name="_Sec575"/>
      <w:r>
        <w:t>Licence za migraciju za povučene proizvode ili proizvode koji se više ne izdaju</w:t>
      </w:r>
      <w:bookmarkEnd w:id="355"/>
      <w:r>
        <w:fldChar w:fldCharType="begin"/>
      </w:r>
      <w:r>
        <w:instrText xml:space="preserve"> TC "</w:instrText>
      </w:r>
      <w:bookmarkStart w:id="356" w:name="_Toc47011684"/>
      <w:r>
        <w:instrText>Licence za migraciju za povučene proizvode ili proizvode koji se više ne izdaju</w:instrText>
      </w:r>
      <w:bookmarkEnd w:id="356"/>
      <w:r>
        <w:instrText>" \l 2</w:instrText>
      </w:r>
      <w:r>
        <w:fldChar w:fldCharType="end"/>
      </w:r>
    </w:p>
    <w:p w14:paraId="5251935D" w14:textId="77777777" w:rsidR="00143F7A" w:rsidRDefault="00DB0B3A">
      <w:pPr>
        <w:pStyle w:val="ProductList-Body"/>
      </w:pPr>
      <w:r>
        <w:t>„</w:t>
      </w:r>
      <w:r>
        <w:rPr>
          <w:b/>
          <w:color w:val="00188F"/>
        </w:rPr>
        <w:t>Kvalifikujuća licenca</w:t>
      </w:r>
      <w:r>
        <w:t xml:space="preserve">“, kako se koristi ovde, označava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sa SA pokrićem od datuma navedenog i za Proizvod naveden u unosu proizvoda koja se poziva na ovaj odeljak.</w:t>
      </w:r>
    </w:p>
    <w:p w14:paraId="1E8F3486" w14:textId="77777777" w:rsidR="00143F7A" w:rsidRDefault="00DB0B3A">
      <w:pPr>
        <w:pStyle w:val="ProductList-Body"/>
      </w:pPr>
      <w:r>
        <w:t>„</w:t>
      </w:r>
      <w:r>
        <w:rPr>
          <w:b/>
          <w:color w:val="00188F"/>
        </w:rPr>
        <w:t>Licenca za migraciju</w:t>
      </w:r>
      <w:r>
        <w:t>“, kako se koristi ovde, označava prava odobrena u Unosu proizvoda koji se poziva na ovaj odeljak.</w:t>
      </w:r>
    </w:p>
    <w:p w14:paraId="76DEB512" w14:textId="77777777" w:rsidR="00143F7A" w:rsidRDefault="00143F7A">
      <w:pPr>
        <w:pStyle w:val="ProductList-Body"/>
      </w:pPr>
    </w:p>
    <w:p w14:paraId="58D55CD0" w14:textId="77777777" w:rsidR="00143F7A" w:rsidRDefault="00DB0B3A">
      <w:pPr>
        <w:pStyle w:val="ProductList-Body"/>
      </w:pPr>
      <w:r>
        <w:t>Ako nije drugačije navedeno u Unosu proizvoda:</w:t>
      </w:r>
    </w:p>
    <w:p w14:paraId="0C567959" w14:textId="77777777" w:rsidR="00143F7A" w:rsidRDefault="00DB0B3A" w:rsidP="00DB0B3A">
      <w:pPr>
        <w:pStyle w:val="ProductList-Bullet"/>
        <w:numPr>
          <w:ilvl w:val="0"/>
          <w:numId w:val="55"/>
        </w:numPr>
      </w:pPr>
      <w:r>
        <w:t>Klijent može da izvrši nadogradnju na softver koji Licenca za migraciju pokriva i da koristi taj softver umesto softvera pokrivenog Kvalifikujućom licencom. Klijent ne sme istovremeno da koristi softver i sa jednom i sa drugom licencom.</w:t>
      </w:r>
    </w:p>
    <w:p w14:paraId="6C7A0061" w14:textId="77777777" w:rsidR="00143F7A" w:rsidRDefault="00DB0B3A" w:rsidP="00DB0B3A">
      <w:pPr>
        <w:pStyle w:val="ProductList-Bullet"/>
        <w:numPr>
          <w:ilvl w:val="0"/>
          <w:numId w:val="55"/>
        </w:numPr>
      </w:pPr>
      <w:r>
        <w:t>Licence za migraciju dodeljuju se u odnosu 1:1 za svaku Klijentovu Kvalifikujuću licencu.</w:t>
      </w:r>
    </w:p>
    <w:p w14:paraId="1F6D7A28" w14:textId="77777777" w:rsidR="00143F7A" w:rsidRDefault="00DB0B3A" w:rsidP="00DB0B3A">
      <w:pPr>
        <w:pStyle w:val="ProductList-Bullet"/>
        <w:numPr>
          <w:ilvl w:val="0"/>
          <w:numId w:val="55"/>
        </w:numPr>
      </w:pPr>
      <w:r>
        <w:t>Ako je klijent stekao stalna prava na korišćenje softvera po osnovu Kvalifikujuće licence, prava na korišćenje softvera stečena po osnovu Licence za migraciju takođe su stalna; u suprotnom, prava stečena po osnovu Licence za migraciju ističu kad istekne osnovna Kvalifikujuća licenca.</w:t>
      </w:r>
    </w:p>
    <w:p w14:paraId="45F4202E" w14:textId="77777777" w:rsidR="00143F7A" w:rsidRDefault="00DB0B3A" w:rsidP="00DB0B3A">
      <w:pPr>
        <w:pStyle w:val="ProductList-Bullet"/>
        <w:numPr>
          <w:ilvl w:val="0"/>
          <w:numId w:val="55"/>
        </w:numPr>
      </w:pPr>
      <w:r>
        <w:t>Po isteku SA pokrića za Kvalifikujuću licencu, Klijent može da nabavi SA pokriće za istu verziju i izdanje Proizvoda pokrivenog Licencom za migraciju, bez potrebe da prvo nabavi zasebne nove Licence. Ova opcija nije dostupna za klijente koji kupuju licence po osnovu pretplatničkih programa (npr. ugovora za pretplatu za preduzeća ili Open Value Subscription ugovora).</w:t>
      </w:r>
    </w:p>
    <w:p w14:paraId="418361C6" w14:textId="77777777" w:rsidR="00143F7A" w:rsidRDefault="00DB0B3A" w:rsidP="00DB0B3A">
      <w:pPr>
        <w:pStyle w:val="ProductList-Bullet"/>
        <w:numPr>
          <w:ilvl w:val="0"/>
          <w:numId w:val="55"/>
        </w:numPr>
      </w:pPr>
      <w:r>
        <w:t>Klijenti ne smeju da prenose Licence za migraciju nezavisno od Kvalifikujućih licenci.</w:t>
      </w:r>
    </w:p>
    <w:p w14:paraId="684AB355" w14:textId="77777777" w:rsidR="00143F7A" w:rsidRDefault="00DB0B3A" w:rsidP="00DB0B3A">
      <w:pPr>
        <w:pStyle w:val="ProductList-Bullet"/>
        <w:numPr>
          <w:ilvl w:val="0"/>
          <w:numId w:val="55"/>
        </w:numPr>
      </w:pPr>
      <w:r>
        <w:t xml:space="preserve">Naknadno stečene licence za isti povučeni Proizvod u istom periodu važenja upisnice po osnovu ugovora za preduzeća ili ugovora za pretplatu za preduzeća, Open Value Subscription ugovora ili upisnice za obrazovna rešenja, u sklopu klijentovog zakazanog true-up procesa takođe se smatraju Kvalifikujućim licencama za svrhe ove dodele licenci. Pokriće za Proizvode koji se licenciraju po osnovu ugovora za pretplatu mora da bude kontinuirano. </w:t>
      </w:r>
    </w:p>
    <w:p w14:paraId="14CEABE2" w14:textId="77777777" w:rsidR="00143F7A" w:rsidRDefault="00143F7A">
      <w:pPr>
        <w:pStyle w:val="ProductList-Body"/>
        <w:jc w:val="right"/>
      </w:pPr>
    </w:p>
    <w:tbl>
      <w:tblPr>
        <w:tblStyle w:val="PURTable"/>
        <w:tblW w:w="0" w:type="dxa"/>
        <w:tblLook w:val="04A0" w:firstRow="1" w:lastRow="0" w:firstColumn="1" w:lastColumn="0" w:noHBand="0" w:noVBand="1"/>
      </w:tblPr>
      <w:tblGrid>
        <w:gridCol w:w="10916"/>
      </w:tblGrid>
      <w:tr w:rsidR="00143F7A" w14:paraId="64C367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A4B512"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376D4685" w14:textId="77777777" w:rsidR="00143F7A" w:rsidRDefault="00143F7A">
      <w:pPr>
        <w:pStyle w:val="ProductList-Body"/>
      </w:pPr>
    </w:p>
    <w:p w14:paraId="76371AA7" w14:textId="77777777" w:rsidR="00143F7A" w:rsidRDefault="00DB0B3A">
      <w:pPr>
        <w:pStyle w:val="ProductList-Offering1Heading"/>
        <w:outlineLvl w:val="1"/>
      </w:pPr>
      <w:bookmarkStart w:id="357" w:name="_Sec576"/>
      <w:r>
        <w:t>Pogodnosti Software Assurancea</w:t>
      </w:r>
      <w:bookmarkEnd w:id="357"/>
      <w:r>
        <w:fldChar w:fldCharType="begin"/>
      </w:r>
      <w:r>
        <w:instrText xml:space="preserve"> TC "</w:instrText>
      </w:r>
      <w:bookmarkStart w:id="358" w:name="_Toc47011685"/>
      <w:r>
        <w:instrText>Pogodnosti Software Assurancea</w:instrText>
      </w:r>
      <w:bookmarkEnd w:id="358"/>
      <w:r>
        <w:instrText>" \l 2</w:instrText>
      </w:r>
      <w:r>
        <w:fldChar w:fldCharType="end"/>
      </w:r>
    </w:p>
    <w:p w14:paraId="3B067DAB" w14:textId="77777777" w:rsidR="00143F7A" w:rsidRDefault="00DB0B3A">
      <w:pPr>
        <w:pStyle w:val="ProductList-Body"/>
      </w:pPr>
      <w:r>
        <w:t>Većina SA pogodnosti je dostupna u okviru svake Grupe proizvoda, kao što je opisano u donjoj tabeli. Aktivno SA pokriće za bilo koji kvalifikujući proizvod kvalifikuje klijenta za pogodnosti prikazane u tabeli u nastavku. Neke pogodnosti se dodeljuju na osnovu Klijentove potrošnje na SA pokriće za dati skup kvalifikujućih proizvoda unutar neke grupe. U ove svrhe „potrošnja na SA pokrića“ nije bukvalno klijentova stvarna potrošnja novca, već procena koliko je klijent potrošio na SA pokriće za te Proizvode po osnovu Select upisnice ili upisnice za preduzeća, Select Plus registracije ili Open ugovora (na primer, kupovine samo SA pokrića i komponenta „SA“ u kupovini L&amp;SA paketa). Za klijente sa pretplatničkim programima ovo se odnosi na procenu ukupnog iznosa koji je klijent potrošio na licenciranje tih Proizvoda po osnovu svoje upisnice ili ugovora. Za neke pogodnosti potrebno je članstvo u programu Software Assurance („SAM“). Klijentov pristup pogodnostima SA pokrića i njegovo pravo da ih koristi generalno ističu istekom njegovog SA pokrića ako u nastavku ili u Unosima proizvoda nije navedeno drugačije. Pogodnosti su podložne izmeni i mogu biti ukinute u bilo kom trenutku bez obaveštenja. Dostupnost pogodnosti razlikuju se u zavisnosti od programa, opcija dostave i jezika.</w:t>
      </w:r>
    </w:p>
    <w:tbl>
      <w:tblPr>
        <w:tblStyle w:val="PURTable"/>
        <w:tblW w:w="0" w:type="dxa"/>
        <w:tblLook w:val="04A0" w:firstRow="1" w:lastRow="0" w:firstColumn="1" w:lastColumn="0" w:noHBand="0" w:noVBand="1"/>
      </w:tblPr>
      <w:tblGrid>
        <w:gridCol w:w="5519"/>
        <w:gridCol w:w="1807"/>
        <w:gridCol w:w="1796"/>
        <w:gridCol w:w="1794"/>
      </w:tblGrid>
      <w:tr w:rsidR="00143F7A" w14:paraId="2D53A92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0FCC7C" w14:textId="77777777" w:rsidR="00143F7A" w:rsidRDefault="00DB0B3A">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246FD7" w14:textId="77777777" w:rsidR="00143F7A" w:rsidRDefault="00DB0B3A">
            <w:pPr>
              <w:pStyle w:val="ProductList-TableBody"/>
              <w:jc w:val="center"/>
            </w:pPr>
            <w:r>
              <w:rPr>
                <w:color w:val="FFFFFF"/>
              </w:rPr>
              <w:t>Grupa aplikacija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0E346D3" w14:textId="77777777" w:rsidR="00143F7A" w:rsidRDefault="00DB0B3A">
            <w:pPr>
              <w:pStyle w:val="ProductList-TableBody"/>
              <w:jc w:val="center"/>
            </w:pPr>
            <w:r>
              <w:rPr>
                <w:color w:val="FFFFFF"/>
              </w:rPr>
              <w:t>Grupa sistema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A20F495" w14:textId="77777777" w:rsidR="00143F7A" w:rsidRDefault="00DB0B3A">
            <w:pPr>
              <w:pStyle w:val="ProductList-TableBody"/>
              <w:jc w:val="center"/>
            </w:pPr>
            <w:r>
              <w:rPr>
                <w:color w:val="FFFFFF"/>
              </w:rPr>
              <w:t>Grupa servera</w:t>
            </w:r>
          </w:p>
        </w:tc>
      </w:tr>
      <w:tr w:rsidR="00143F7A" w14:paraId="6F030796" w14:textId="77777777">
        <w:tc>
          <w:tcPr>
            <w:tcW w:w="6120" w:type="dxa"/>
            <w:tcBorders>
              <w:top w:val="single" w:sz="4" w:space="0" w:color="000000"/>
              <w:left w:val="single" w:sz="4" w:space="0" w:color="000000"/>
              <w:bottom w:val="single" w:sz="4" w:space="0" w:color="000000"/>
              <w:right w:val="single" w:sz="4" w:space="0" w:color="000000"/>
            </w:tcBorders>
          </w:tcPr>
          <w:p w14:paraId="7D8C4F3F" w14:textId="77777777" w:rsidR="00143F7A" w:rsidRDefault="008B3E7C">
            <w:pPr>
              <w:pStyle w:val="ProductList-TableBody"/>
            </w:pPr>
            <w:hyperlink w:anchor="_Sec577">
              <w:r w:rsidR="00DB0B3A">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14:paraId="0AC9122F" w14:textId="77777777" w:rsidR="00143F7A" w:rsidRDefault="00DB0B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CB56EF" w14:textId="77777777" w:rsidR="00143F7A" w:rsidRDefault="00DB0B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D30211" w14:textId="77777777" w:rsidR="00143F7A" w:rsidRDefault="00DB0B3A">
            <w:pPr>
              <w:pStyle w:val="ProductList-TableBody"/>
              <w:jc w:val="center"/>
            </w:pPr>
            <w:r>
              <w:t>X</w:t>
            </w:r>
          </w:p>
        </w:tc>
      </w:tr>
      <w:tr w:rsidR="00143F7A" w14:paraId="03425536" w14:textId="77777777">
        <w:tc>
          <w:tcPr>
            <w:tcW w:w="6120" w:type="dxa"/>
            <w:tcBorders>
              <w:top w:val="single" w:sz="4" w:space="0" w:color="000000"/>
              <w:left w:val="single" w:sz="4" w:space="0" w:color="000000"/>
              <w:bottom w:val="single" w:sz="4" w:space="0" w:color="000000"/>
              <w:right w:val="single" w:sz="4" w:space="0" w:color="000000"/>
            </w:tcBorders>
          </w:tcPr>
          <w:p w14:paraId="6246F549" w14:textId="77777777" w:rsidR="00143F7A" w:rsidRDefault="008B3E7C">
            <w:pPr>
              <w:pStyle w:val="ProductList-TableBody"/>
            </w:pPr>
            <w:hyperlink w:anchor="_Sec579">
              <w:r w:rsidR="00DB0B3A">
                <w:rPr>
                  <w:color w:val="00467F"/>
                  <w:u w:val="single"/>
                </w:rPr>
                <w:t>Office za veb, Office Online Server</w:t>
              </w:r>
            </w:hyperlink>
            <w:r w:rsidR="00DB0B3A">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73CCBA8" w14:textId="77777777" w:rsidR="00143F7A" w:rsidRDefault="00DB0B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5DD993" w14:textId="77777777" w:rsidR="00143F7A" w:rsidRDefault="00143F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70CBAB" w14:textId="77777777" w:rsidR="00143F7A" w:rsidRDefault="00143F7A">
            <w:pPr>
              <w:pStyle w:val="ProductList-TableBody"/>
              <w:jc w:val="center"/>
            </w:pPr>
          </w:p>
        </w:tc>
      </w:tr>
      <w:tr w:rsidR="00143F7A" w14:paraId="0DBCDCFD" w14:textId="77777777">
        <w:tc>
          <w:tcPr>
            <w:tcW w:w="6120" w:type="dxa"/>
            <w:tcBorders>
              <w:top w:val="single" w:sz="4" w:space="0" w:color="000000"/>
              <w:left w:val="single" w:sz="4" w:space="0" w:color="000000"/>
              <w:bottom w:val="single" w:sz="4" w:space="0" w:color="000000"/>
              <w:right w:val="single" w:sz="4" w:space="0" w:color="000000"/>
            </w:tcBorders>
          </w:tcPr>
          <w:p w14:paraId="22CBB649" w14:textId="77777777" w:rsidR="00143F7A" w:rsidRDefault="008B3E7C">
            <w:pPr>
              <w:pStyle w:val="ProductList-TableBody"/>
            </w:pPr>
            <w:hyperlink w:anchor="_Sec580">
              <w:r w:rsidR="00DB0B3A">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14:paraId="7C1CD4CD" w14:textId="77777777" w:rsidR="00143F7A" w:rsidRDefault="00DB0B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1CBBD9" w14:textId="77777777" w:rsidR="00143F7A" w:rsidRDefault="00143F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5F6BF1" w14:textId="77777777" w:rsidR="00143F7A" w:rsidRDefault="00DB0B3A">
            <w:pPr>
              <w:pStyle w:val="ProductList-TableBody"/>
              <w:jc w:val="center"/>
            </w:pPr>
            <w:r>
              <w:t>X</w:t>
            </w:r>
          </w:p>
        </w:tc>
      </w:tr>
      <w:tr w:rsidR="00143F7A" w14:paraId="41BEDF5A" w14:textId="77777777">
        <w:tc>
          <w:tcPr>
            <w:tcW w:w="6120" w:type="dxa"/>
            <w:tcBorders>
              <w:top w:val="single" w:sz="4" w:space="0" w:color="000000"/>
              <w:left w:val="single" w:sz="4" w:space="0" w:color="000000"/>
              <w:bottom w:val="single" w:sz="4" w:space="0" w:color="000000"/>
              <w:right w:val="single" w:sz="4" w:space="0" w:color="000000"/>
            </w:tcBorders>
          </w:tcPr>
          <w:p w14:paraId="2176809F" w14:textId="77777777" w:rsidR="00143F7A" w:rsidRDefault="008B3E7C">
            <w:pPr>
              <w:pStyle w:val="ProductList-TableBody"/>
            </w:pPr>
            <w:hyperlink w:anchor="_Sec581">
              <w:r w:rsidR="00DB0B3A">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5A311BC4" w14:textId="77777777" w:rsidR="00143F7A" w:rsidRDefault="00143F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031D66" w14:textId="77777777" w:rsidR="00143F7A" w:rsidRDefault="00DB0B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8B9ACF" w14:textId="77777777" w:rsidR="00143F7A" w:rsidRDefault="00143F7A">
            <w:pPr>
              <w:pStyle w:val="ProductList-TableBody"/>
              <w:jc w:val="center"/>
            </w:pPr>
          </w:p>
        </w:tc>
      </w:tr>
      <w:tr w:rsidR="00143F7A" w14:paraId="0CE06D22" w14:textId="77777777">
        <w:tc>
          <w:tcPr>
            <w:tcW w:w="6120" w:type="dxa"/>
            <w:tcBorders>
              <w:top w:val="single" w:sz="4" w:space="0" w:color="000000"/>
              <w:left w:val="single" w:sz="4" w:space="0" w:color="000000"/>
              <w:bottom w:val="single" w:sz="4" w:space="0" w:color="000000"/>
              <w:right w:val="single" w:sz="4" w:space="0" w:color="000000"/>
            </w:tcBorders>
          </w:tcPr>
          <w:p w14:paraId="528B45C1" w14:textId="77777777" w:rsidR="00143F7A" w:rsidRDefault="008B3E7C">
            <w:pPr>
              <w:pStyle w:val="ProductList-TableBody"/>
            </w:pPr>
            <w:hyperlink w:anchor="_Sec755">
              <w:r w:rsidR="00DB0B3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43FFD095" w14:textId="77777777" w:rsidR="00143F7A" w:rsidRDefault="00143F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F1CB4E" w14:textId="77777777" w:rsidR="00143F7A" w:rsidRDefault="00DB0B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114DBF" w14:textId="77777777" w:rsidR="00143F7A" w:rsidRDefault="00143F7A">
            <w:pPr>
              <w:pStyle w:val="ProductList-TableBody"/>
              <w:jc w:val="center"/>
            </w:pPr>
          </w:p>
        </w:tc>
      </w:tr>
      <w:tr w:rsidR="00143F7A" w14:paraId="3F4A8723" w14:textId="77777777">
        <w:tc>
          <w:tcPr>
            <w:tcW w:w="6120" w:type="dxa"/>
            <w:tcBorders>
              <w:top w:val="single" w:sz="4" w:space="0" w:color="000000"/>
              <w:left w:val="single" w:sz="4" w:space="0" w:color="000000"/>
              <w:bottom w:val="single" w:sz="4" w:space="0" w:color="000000"/>
              <w:right w:val="single" w:sz="4" w:space="0" w:color="000000"/>
            </w:tcBorders>
          </w:tcPr>
          <w:p w14:paraId="18C7758A" w14:textId="77777777" w:rsidR="00143F7A" w:rsidRDefault="008B3E7C">
            <w:pPr>
              <w:pStyle w:val="ProductList-TableBody"/>
            </w:pPr>
            <w:hyperlink w:anchor="_Sec651">
              <w:r w:rsidR="00DB0B3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6F4EDD9" w14:textId="77777777" w:rsidR="00143F7A" w:rsidRDefault="00143F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5578F1" w14:textId="77777777" w:rsidR="00143F7A" w:rsidRDefault="00DB0B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0DB0F6" w14:textId="77777777" w:rsidR="00143F7A" w:rsidRDefault="00143F7A">
            <w:pPr>
              <w:pStyle w:val="ProductList-TableBody"/>
              <w:jc w:val="center"/>
            </w:pPr>
          </w:p>
        </w:tc>
      </w:tr>
      <w:tr w:rsidR="00143F7A" w14:paraId="4CD5FF5D" w14:textId="77777777">
        <w:tc>
          <w:tcPr>
            <w:tcW w:w="6120" w:type="dxa"/>
            <w:tcBorders>
              <w:top w:val="single" w:sz="4" w:space="0" w:color="000000"/>
              <w:left w:val="single" w:sz="4" w:space="0" w:color="000000"/>
              <w:bottom w:val="single" w:sz="4" w:space="0" w:color="000000"/>
              <w:right w:val="single" w:sz="4" w:space="0" w:color="000000"/>
            </w:tcBorders>
          </w:tcPr>
          <w:p w14:paraId="292F2548" w14:textId="77777777" w:rsidR="00143F7A" w:rsidRDefault="008B3E7C">
            <w:pPr>
              <w:pStyle w:val="ProductList-TableBody"/>
            </w:pPr>
            <w:hyperlink w:anchor="_Sec841">
              <w:r w:rsidR="00DB0B3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0B6044A" w14:textId="77777777" w:rsidR="00143F7A" w:rsidRDefault="00143F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CF4926" w14:textId="77777777" w:rsidR="00143F7A" w:rsidRDefault="00DB0B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360E78" w14:textId="77777777" w:rsidR="00143F7A" w:rsidRDefault="00143F7A">
            <w:pPr>
              <w:pStyle w:val="ProductList-TableBody"/>
              <w:jc w:val="center"/>
            </w:pPr>
          </w:p>
        </w:tc>
      </w:tr>
      <w:tr w:rsidR="00143F7A" w14:paraId="0DA0D6C1" w14:textId="77777777">
        <w:tc>
          <w:tcPr>
            <w:tcW w:w="6120" w:type="dxa"/>
            <w:tcBorders>
              <w:top w:val="single" w:sz="4" w:space="0" w:color="000000"/>
              <w:left w:val="single" w:sz="4" w:space="0" w:color="000000"/>
              <w:bottom w:val="single" w:sz="4" w:space="0" w:color="000000"/>
              <w:right w:val="single" w:sz="4" w:space="0" w:color="000000"/>
            </w:tcBorders>
          </w:tcPr>
          <w:p w14:paraId="48B270AC" w14:textId="77777777" w:rsidR="00143F7A" w:rsidRDefault="008B3E7C">
            <w:pPr>
              <w:pStyle w:val="ProductList-TableBody"/>
            </w:pPr>
            <w:hyperlink w:anchor="_Sec582">
              <w:r w:rsidR="00DB0B3A">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14:paraId="009940D1" w14:textId="77777777" w:rsidR="00143F7A" w:rsidRDefault="00DB0B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584C99" w14:textId="77777777" w:rsidR="00143F7A" w:rsidRDefault="00DB0B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7F45AD" w14:textId="77777777" w:rsidR="00143F7A" w:rsidRDefault="00143F7A">
            <w:pPr>
              <w:pStyle w:val="ProductList-TableBody"/>
              <w:jc w:val="center"/>
            </w:pPr>
          </w:p>
        </w:tc>
      </w:tr>
      <w:tr w:rsidR="00143F7A" w14:paraId="4BE17430" w14:textId="77777777">
        <w:tc>
          <w:tcPr>
            <w:tcW w:w="6120" w:type="dxa"/>
            <w:tcBorders>
              <w:top w:val="single" w:sz="4" w:space="0" w:color="000000"/>
              <w:left w:val="single" w:sz="4" w:space="0" w:color="000000"/>
              <w:bottom w:val="single" w:sz="4" w:space="0" w:color="000000"/>
              <w:right w:val="single" w:sz="4" w:space="0" w:color="000000"/>
            </w:tcBorders>
          </w:tcPr>
          <w:p w14:paraId="6E5B5E43" w14:textId="77777777" w:rsidR="00143F7A" w:rsidRDefault="008B3E7C">
            <w:pPr>
              <w:pStyle w:val="ProductList-TableBody"/>
            </w:pPr>
            <w:hyperlink w:anchor="_Sec584">
              <w:r w:rsidR="00DB0B3A">
                <w:rPr>
                  <w:color w:val="00467F"/>
                  <w:u w:val="single"/>
                </w:rPr>
                <w:t>Program za kućnu upotrebu</w:t>
              </w:r>
            </w:hyperlink>
          </w:p>
        </w:tc>
        <w:tc>
          <w:tcPr>
            <w:tcW w:w="1960" w:type="dxa"/>
            <w:tcBorders>
              <w:top w:val="single" w:sz="4" w:space="0" w:color="000000"/>
              <w:left w:val="single" w:sz="4" w:space="0" w:color="000000"/>
              <w:bottom w:val="single" w:sz="4" w:space="0" w:color="000000"/>
              <w:right w:val="single" w:sz="4" w:space="0" w:color="000000"/>
            </w:tcBorders>
          </w:tcPr>
          <w:p w14:paraId="423C1A5D" w14:textId="77777777" w:rsidR="00143F7A" w:rsidRDefault="00DB0B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CC3C87" w14:textId="77777777" w:rsidR="00143F7A" w:rsidRDefault="00143F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3AB93F" w14:textId="77777777" w:rsidR="00143F7A" w:rsidRDefault="00143F7A">
            <w:pPr>
              <w:pStyle w:val="ProductList-TableBody"/>
              <w:jc w:val="center"/>
            </w:pPr>
          </w:p>
        </w:tc>
      </w:tr>
      <w:tr w:rsidR="00143F7A" w14:paraId="33D94C6D" w14:textId="77777777">
        <w:tc>
          <w:tcPr>
            <w:tcW w:w="6120" w:type="dxa"/>
            <w:tcBorders>
              <w:top w:val="single" w:sz="4" w:space="0" w:color="000000"/>
              <w:left w:val="single" w:sz="4" w:space="0" w:color="000000"/>
              <w:bottom w:val="single" w:sz="4" w:space="0" w:color="000000"/>
              <w:right w:val="single" w:sz="4" w:space="0" w:color="000000"/>
            </w:tcBorders>
          </w:tcPr>
          <w:p w14:paraId="23332829" w14:textId="77777777" w:rsidR="00143F7A" w:rsidRDefault="008B3E7C">
            <w:pPr>
              <w:pStyle w:val="ProductList-TableBody"/>
            </w:pPr>
            <w:hyperlink w:anchor="_Sec585">
              <w:r w:rsidR="00DB0B3A">
                <w:rPr>
                  <w:color w:val="00467F"/>
                  <w:u w:val="single"/>
                </w:rPr>
                <w:t>Non-stop podrška u rešavanju problema</w:t>
              </w:r>
            </w:hyperlink>
          </w:p>
        </w:tc>
        <w:tc>
          <w:tcPr>
            <w:tcW w:w="1960" w:type="dxa"/>
            <w:tcBorders>
              <w:top w:val="single" w:sz="4" w:space="0" w:color="000000"/>
              <w:left w:val="single" w:sz="4" w:space="0" w:color="000000"/>
              <w:bottom w:val="single" w:sz="4" w:space="0" w:color="000000"/>
              <w:right w:val="single" w:sz="4" w:space="0" w:color="000000"/>
            </w:tcBorders>
          </w:tcPr>
          <w:p w14:paraId="7C9874BF" w14:textId="77777777" w:rsidR="00143F7A" w:rsidRDefault="00DB0B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C3CB01" w14:textId="77777777" w:rsidR="00143F7A" w:rsidRDefault="00DB0B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4FDCE0" w14:textId="77777777" w:rsidR="00143F7A" w:rsidRDefault="00DB0B3A">
            <w:pPr>
              <w:pStyle w:val="ProductList-TableBody"/>
              <w:jc w:val="center"/>
            </w:pPr>
            <w:r>
              <w:t>X</w:t>
            </w:r>
          </w:p>
        </w:tc>
      </w:tr>
      <w:tr w:rsidR="00143F7A" w14:paraId="7E7A7464" w14:textId="77777777">
        <w:tc>
          <w:tcPr>
            <w:tcW w:w="6120" w:type="dxa"/>
            <w:tcBorders>
              <w:top w:val="single" w:sz="4" w:space="0" w:color="000000"/>
              <w:left w:val="single" w:sz="4" w:space="0" w:color="000000"/>
              <w:bottom w:val="single" w:sz="4" w:space="0" w:color="000000"/>
              <w:right w:val="single" w:sz="4" w:space="0" w:color="000000"/>
            </w:tcBorders>
          </w:tcPr>
          <w:p w14:paraId="3255BD47" w14:textId="77777777" w:rsidR="00143F7A" w:rsidRDefault="008B3E7C">
            <w:pPr>
              <w:pStyle w:val="ProductList-TableBody"/>
            </w:pPr>
            <w:hyperlink w:anchor="_Sec818">
              <w:r w:rsidR="00DB0B3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E4B11CE" w14:textId="77777777" w:rsidR="00143F7A" w:rsidRDefault="00143F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F6CA7A" w14:textId="77777777" w:rsidR="00143F7A" w:rsidRDefault="00143F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C27E77" w14:textId="77777777" w:rsidR="00143F7A" w:rsidRDefault="00DB0B3A">
            <w:pPr>
              <w:pStyle w:val="ProductList-TableBody"/>
              <w:jc w:val="center"/>
            </w:pPr>
            <w:r>
              <w:t>X</w:t>
            </w:r>
          </w:p>
        </w:tc>
      </w:tr>
      <w:tr w:rsidR="00143F7A" w14:paraId="7EA384B6" w14:textId="77777777">
        <w:tc>
          <w:tcPr>
            <w:tcW w:w="6120" w:type="dxa"/>
            <w:tcBorders>
              <w:top w:val="single" w:sz="4" w:space="0" w:color="000000"/>
              <w:left w:val="single" w:sz="4" w:space="0" w:color="000000"/>
              <w:bottom w:val="single" w:sz="4" w:space="0" w:color="000000"/>
              <w:right w:val="single" w:sz="4" w:space="0" w:color="000000"/>
            </w:tcBorders>
          </w:tcPr>
          <w:p w14:paraId="3AD02660" w14:textId="77777777" w:rsidR="00143F7A" w:rsidRDefault="008B3E7C">
            <w:pPr>
              <w:pStyle w:val="ProductList-TableBody"/>
            </w:pPr>
            <w:hyperlink w:anchor="_Sec587">
              <w:r w:rsidR="00DB0B3A">
                <w:rPr>
                  <w:color w:val="00467F"/>
                  <w:u w:val="single"/>
                </w:rPr>
                <w:t>Licenca za prelazak na jaču ediciju</w:t>
              </w:r>
            </w:hyperlink>
          </w:p>
        </w:tc>
        <w:tc>
          <w:tcPr>
            <w:tcW w:w="1960" w:type="dxa"/>
            <w:tcBorders>
              <w:top w:val="single" w:sz="4" w:space="0" w:color="000000"/>
              <w:left w:val="single" w:sz="4" w:space="0" w:color="000000"/>
              <w:bottom w:val="single" w:sz="4" w:space="0" w:color="000000"/>
              <w:right w:val="single" w:sz="4" w:space="0" w:color="000000"/>
            </w:tcBorders>
          </w:tcPr>
          <w:p w14:paraId="5E5D0910" w14:textId="77777777" w:rsidR="00143F7A" w:rsidRDefault="00DB0B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31A300" w14:textId="77777777" w:rsidR="00143F7A" w:rsidRDefault="00143F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46F7F7" w14:textId="77777777" w:rsidR="00143F7A" w:rsidRDefault="00DB0B3A">
            <w:pPr>
              <w:pStyle w:val="ProductList-TableBody"/>
              <w:jc w:val="center"/>
            </w:pPr>
            <w:r>
              <w:t>X</w:t>
            </w:r>
          </w:p>
        </w:tc>
      </w:tr>
      <w:tr w:rsidR="00143F7A" w14:paraId="15887A2B" w14:textId="77777777">
        <w:tc>
          <w:tcPr>
            <w:tcW w:w="6120" w:type="dxa"/>
            <w:tcBorders>
              <w:top w:val="single" w:sz="4" w:space="0" w:color="000000"/>
              <w:left w:val="single" w:sz="4" w:space="0" w:color="000000"/>
              <w:bottom w:val="single" w:sz="4" w:space="0" w:color="000000"/>
              <w:right w:val="single" w:sz="4" w:space="0" w:color="000000"/>
            </w:tcBorders>
          </w:tcPr>
          <w:p w14:paraId="62272CFB" w14:textId="77777777" w:rsidR="00143F7A" w:rsidRDefault="008B3E7C">
            <w:pPr>
              <w:pStyle w:val="ProductList-TableBody"/>
            </w:pPr>
            <w:hyperlink w:anchor="_Sec588">
              <w:r w:rsidR="00DB0B3A">
                <w:rPr>
                  <w:color w:val="00467F"/>
                  <w:u w:val="single"/>
                </w:rPr>
                <w:t>Serveri – Prava na oporavak posle katastrofe</w:t>
              </w:r>
            </w:hyperlink>
          </w:p>
        </w:tc>
        <w:tc>
          <w:tcPr>
            <w:tcW w:w="1960" w:type="dxa"/>
            <w:tcBorders>
              <w:top w:val="single" w:sz="4" w:space="0" w:color="000000"/>
              <w:left w:val="single" w:sz="4" w:space="0" w:color="000000"/>
              <w:bottom w:val="single" w:sz="4" w:space="0" w:color="000000"/>
              <w:right w:val="single" w:sz="4" w:space="0" w:color="000000"/>
            </w:tcBorders>
          </w:tcPr>
          <w:p w14:paraId="13F5848F" w14:textId="77777777" w:rsidR="00143F7A" w:rsidRDefault="00143F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EB2097" w14:textId="77777777" w:rsidR="00143F7A" w:rsidRDefault="00143F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4E14FF" w14:textId="77777777" w:rsidR="00143F7A" w:rsidRDefault="00DB0B3A">
            <w:pPr>
              <w:pStyle w:val="ProductList-TableBody"/>
              <w:jc w:val="center"/>
            </w:pPr>
            <w:r>
              <w:t>X</w:t>
            </w:r>
          </w:p>
        </w:tc>
      </w:tr>
      <w:tr w:rsidR="00143F7A" w14:paraId="1DB9C693" w14:textId="77777777">
        <w:tc>
          <w:tcPr>
            <w:tcW w:w="6120" w:type="dxa"/>
            <w:tcBorders>
              <w:top w:val="single" w:sz="4" w:space="0" w:color="000000"/>
              <w:left w:val="single" w:sz="4" w:space="0" w:color="000000"/>
              <w:bottom w:val="single" w:sz="4" w:space="0" w:color="000000"/>
              <w:right w:val="single" w:sz="4" w:space="0" w:color="000000"/>
            </w:tcBorders>
          </w:tcPr>
          <w:p w14:paraId="2FC37D18" w14:textId="77777777" w:rsidR="00143F7A" w:rsidRDefault="008B3E7C">
            <w:pPr>
              <w:pStyle w:val="ProductList-TableBody"/>
            </w:pPr>
            <w:hyperlink w:anchor="_Sec589">
              <w:r w:rsidR="00DB0B3A">
                <w:rPr>
                  <w:color w:val="00467F"/>
                  <w:u w:val="single"/>
                </w:rPr>
                <w:t>Mobilnost licence</w:t>
              </w:r>
            </w:hyperlink>
          </w:p>
        </w:tc>
        <w:tc>
          <w:tcPr>
            <w:tcW w:w="1960" w:type="dxa"/>
            <w:tcBorders>
              <w:top w:val="single" w:sz="4" w:space="0" w:color="000000"/>
              <w:left w:val="single" w:sz="4" w:space="0" w:color="000000"/>
              <w:bottom w:val="single" w:sz="4" w:space="0" w:color="000000"/>
              <w:right w:val="single" w:sz="4" w:space="0" w:color="000000"/>
            </w:tcBorders>
          </w:tcPr>
          <w:p w14:paraId="79A2C168" w14:textId="77777777" w:rsidR="00143F7A" w:rsidRDefault="00143F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E29BC1" w14:textId="77777777" w:rsidR="00143F7A" w:rsidRDefault="00143F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7E2762" w14:textId="77777777" w:rsidR="00143F7A" w:rsidRDefault="00DB0B3A">
            <w:pPr>
              <w:pStyle w:val="ProductList-TableBody"/>
              <w:jc w:val="center"/>
            </w:pPr>
            <w:r>
              <w:t>X</w:t>
            </w:r>
          </w:p>
        </w:tc>
      </w:tr>
      <w:tr w:rsidR="00143F7A" w14:paraId="778AA6DD" w14:textId="77777777">
        <w:tc>
          <w:tcPr>
            <w:tcW w:w="6120" w:type="dxa"/>
            <w:tcBorders>
              <w:top w:val="single" w:sz="4" w:space="0" w:color="000000"/>
              <w:left w:val="single" w:sz="4" w:space="0" w:color="000000"/>
              <w:bottom w:val="single" w:sz="4" w:space="0" w:color="000000"/>
              <w:right w:val="single" w:sz="4" w:space="0" w:color="000000"/>
            </w:tcBorders>
          </w:tcPr>
          <w:p w14:paraId="7B03C56C" w14:textId="77777777" w:rsidR="00143F7A" w:rsidRDefault="008B3E7C">
            <w:pPr>
              <w:pStyle w:val="ProductList-TableBody"/>
            </w:pPr>
            <w:hyperlink w:anchor="_Sec590">
              <w:r w:rsidR="00DB0B3A">
                <w:rPr>
                  <w:color w:val="00467F"/>
                  <w:u w:val="single"/>
                </w:rPr>
                <w:t>Serveri – Aplikacije za samostalni hosting</w:t>
              </w:r>
            </w:hyperlink>
          </w:p>
        </w:tc>
        <w:tc>
          <w:tcPr>
            <w:tcW w:w="1960" w:type="dxa"/>
            <w:tcBorders>
              <w:top w:val="single" w:sz="4" w:space="0" w:color="000000"/>
              <w:left w:val="single" w:sz="4" w:space="0" w:color="000000"/>
              <w:bottom w:val="single" w:sz="4" w:space="0" w:color="000000"/>
              <w:right w:val="single" w:sz="4" w:space="0" w:color="000000"/>
            </w:tcBorders>
          </w:tcPr>
          <w:p w14:paraId="5AB9C023" w14:textId="77777777" w:rsidR="00143F7A" w:rsidRDefault="00143F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0CDAF4" w14:textId="77777777" w:rsidR="00143F7A" w:rsidRDefault="00143F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388D1F" w14:textId="77777777" w:rsidR="00143F7A" w:rsidRDefault="00DB0B3A">
            <w:pPr>
              <w:pStyle w:val="ProductList-TableBody"/>
              <w:jc w:val="center"/>
            </w:pPr>
            <w:r>
              <w:t>X</w:t>
            </w:r>
          </w:p>
        </w:tc>
      </w:tr>
      <w:tr w:rsidR="00143F7A" w14:paraId="17C76099" w14:textId="77777777">
        <w:tc>
          <w:tcPr>
            <w:tcW w:w="6120" w:type="dxa"/>
            <w:tcBorders>
              <w:top w:val="single" w:sz="4" w:space="0" w:color="000000"/>
              <w:left w:val="single" w:sz="4" w:space="0" w:color="000000"/>
              <w:bottom w:val="single" w:sz="4" w:space="0" w:color="000000"/>
              <w:right w:val="single" w:sz="4" w:space="0" w:color="000000"/>
            </w:tcBorders>
          </w:tcPr>
          <w:p w14:paraId="1D306CDD" w14:textId="77777777" w:rsidR="00143F7A" w:rsidRDefault="008B3E7C">
            <w:pPr>
              <w:pStyle w:val="ProductList-TableBody"/>
            </w:pPr>
            <w:hyperlink w:anchor="_Sec841">
              <w:r w:rsidR="00DB0B3A">
                <w:rPr>
                  <w:color w:val="00467F"/>
                  <w:u w:val="single"/>
                </w:rPr>
                <w:t>Dodatna prava na kupovinu SA pokrića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14:paraId="65CD286F" w14:textId="77777777" w:rsidR="00143F7A" w:rsidRDefault="00143F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95157A" w14:textId="77777777" w:rsidR="00143F7A" w:rsidRDefault="00DB0B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65930F" w14:textId="77777777" w:rsidR="00143F7A" w:rsidRDefault="00143F7A">
            <w:pPr>
              <w:pStyle w:val="ProductList-TableBody"/>
              <w:jc w:val="center"/>
            </w:pPr>
          </w:p>
        </w:tc>
      </w:tr>
      <w:tr w:rsidR="00143F7A" w14:paraId="3E978417" w14:textId="77777777">
        <w:tc>
          <w:tcPr>
            <w:tcW w:w="6120" w:type="dxa"/>
            <w:tcBorders>
              <w:top w:val="single" w:sz="4" w:space="0" w:color="000000"/>
              <w:left w:val="single" w:sz="4" w:space="0" w:color="000000"/>
              <w:bottom w:val="single" w:sz="4" w:space="0" w:color="000000"/>
              <w:right w:val="single" w:sz="4" w:space="0" w:color="000000"/>
            </w:tcBorders>
          </w:tcPr>
          <w:p w14:paraId="56D17F42" w14:textId="77777777" w:rsidR="00143F7A" w:rsidRDefault="008B3E7C">
            <w:pPr>
              <w:pStyle w:val="ProductList-TableBody"/>
            </w:pPr>
            <w:hyperlink w:anchor="_Sec841">
              <w:r w:rsidR="00DB0B3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E0BF13A" w14:textId="77777777" w:rsidR="00143F7A" w:rsidRDefault="00143F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320746" w14:textId="77777777" w:rsidR="00143F7A" w:rsidRDefault="00DB0B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4DF406" w14:textId="77777777" w:rsidR="00143F7A" w:rsidRDefault="00143F7A">
            <w:pPr>
              <w:pStyle w:val="ProductList-TableBody"/>
              <w:jc w:val="center"/>
            </w:pPr>
          </w:p>
        </w:tc>
      </w:tr>
      <w:tr w:rsidR="00143F7A" w14:paraId="4EF5ECF5" w14:textId="77777777">
        <w:tc>
          <w:tcPr>
            <w:tcW w:w="6120" w:type="dxa"/>
            <w:tcBorders>
              <w:top w:val="single" w:sz="4" w:space="0" w:color="000000"/>
              <w:left w:val="single" w:sz="4" w:space="0" w:color="000000"/>
              <w:bottom w:val="single" w:sz="4" w:space="0" w:color="000000"/>
              <w:right w:val="single" w:sz="4" w:space="0" w:color="000000"/>
            </w:tcBorders>
          </w:tcPr>
          <w:p w14:paraId="55B32E36" w14:textId="77777777" w:rsidR="00143F7A" w:rsidRDefault="008B3E7C">
            <w:pPr>
              <w:pStyle w:val="ProductList-TableBody"/>
            </w:pPr>
            <w:hyperlink w:anchor="_Sec652">
              <w:r w:rsidR="00DB0B3A">
                <w:rPr>
                  <w:color w:val="00467F"/>
                  <w:u w:val="single"/>
                </w:rPr>
                <w:t>Prava na virtuelizaciju za desktop računare sa Windows and Windows Embedded sistemima</w:t>
              </w:r>
            </w:hyperlink>
          </w:p>
        </w:tc>
        <w:tc>
          <w:tcPr>
            <w:tcW w:w="1960" w:type="dxa"/>
            <w:tcBorders>
              <w:top w:val="single" w:sz="4" w:space="0" w:color="000000"/>
              <w:left w:val="single" w:sz="4" w:space="0" w:color="000000"/>
              <w:bottom w:val="single" w:sz="4" w:space="0" w:color="000000"/>
              <w:right w:val="single" w:sz="4" w:space="0" w:color="000000"/>
            </w:tcBorders>
          </w:tcPr>
          <w:p w14:paraId="5600AEE0" w14:textId="77777777" w:rsidR="00143F7A" w:rsidRDefault="00143F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41985F" w14:textId="77777777" w:rsidR="00143F7A" w:rsidRDefault="00DB0B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7F5BEA" w14:textId="77777777" w:rsidR="00143F7A" w:rsidRDefault="00143F7A">
            <w:pPr>
              <w:pStyle w:val="ProductList-TableBody"/>
              <w:jc w:val="center"/>
            </w:pPr>
          </w:p>
        </w:tc>
      </w:tr>
    </w:tbl>
    <w:p w14:paraId="4B9061BF" w14:textId="77777777" w:rsidR="00143F7A" w:rsidRDefault="00143F7A">
      <w:pPr>
        <w:pStyle w:val="ProductList-Body"/>
      </w:pPr>
    </w:p>
    <w:p w14:paraId="7D02C80E" w14:textId="77777777" w:rsidR="00143F7A" w:rsidRDefault="00DB0B3A">
      <w:pPr>
        <w:pStyle w:val="ProductList-ClauseHeading"/>
        <w:outlineLvl w:val="2"/>
      </w:pPr>
      <w:bookmarkStart w:id="359" w:name="_Sec577"/>
      <w:r>
        <w:t>Prava na novu verziju</w:t>
      </w:r>
      <w:bookmarkEnd w:id="359"/>
    </w:p>
    <w:p w14:paraId="6EC1C1F6" w14:textId="77777777" w:rsidR="00143F7A" w:rsidRDefault="00DB0B3A">
      <w:pPr>
        <w:pStyle w:val="ProductList-Body"/>
      </w:pPr>
      <w:r>
        <w:t xml:space="preserve">Klijent može da vrši nadogradnju na najnoviju verziju dostupnog Proizvoda. Ako Klijent nabavi stalne Licence putem SA pokrića, ono će možda primeniti nadogradnje na nove verzije za te Licence kad SA pokriće istekne, ali samo na verzije izdate tokom aktivnog SA pokrića. Na korišćenje nove verzije primenjuju se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koji važe za tu verziju.</w:t>
      </w:r>
    </w:p>
    <w:p w14:paraId="1A3AE465" w14:textId="77777777" w:rsidR="00143F7A" w:rsidRDefault="00143F7A">
      <w:pPr>
        <w:pStyle w:val="ProductList-Body"/>
      </w:pPr>
    </w:p>
    <w:p w14:paraId="6058AB11" w14:textId="77777777" w:rsidR="00143F7A" w:rsidRDefault="00DB0B3A">
      <w:pPr>
        <w:pStyle w:val="ProductList-ClauseHeading"/>
        <w:outlineLvl w:val="2"/>
      </w:pPr>
      <w:bookmarkStart w:id="360" w:name="_Sec931"/>
      <w:r>
        <w:t>Računanje poena za pogodnosti Software Assurancea</w:t>
      </w:r>
      <w:bookmarkEnd w:id="360"/>
    </w:p>
    <w:p w14:paraId="44A783BE" w14:textId="77777777" w:rsidR="00143F7A" w:rsidRDefault="00DB0B3A">
      <w:pPr>
        <w:pStyle w:val="ProductList-Body"/>
      </w:pPr>
      <w:r>
        <w:t>Prava se određuju na osnovu sistema zasnovanog na poenima za sledeće pogodnosti:</w:t>
      </w:r>
    </w:p>
    <w:p w14:paraId="6975DE52" w14:textId="77777777" w:rsidR="00143F7A" w:rsidRDefault="00DB0B3A" w:rsidP="00DB0B3A">
      <w:pPr>
        <w:pStyle w:val="ProductList-Bullet"/>
        <w:numPr>
          <w:ilvl w:val="0"/>
          <w:numId w:val="56"/>
        </w:numPr>
      </w:pPr>
      <w:r>
        <w:t>Usluge planiranja</w:t>
      </w:r>
    </w:p>
    <w:p w14:paraId="69DEE8DF" w14:textId="77777777" w:rsidR="00143F7A" w:rsidRDefault="00DB0B3A" w:rsidP="00DB0B3A">
      <w:pPr>
        <w:pStyle w:val="ProductList-Bullet"/>
        <w:numPr>
          <w:ilvl w:val="0"/>
          <w:numId w:val="56"/>
        </w:numPr>
      </w:pPr>
      <w:r>
        <w:t>Vaučeri za obuku</w:t>
      </w:r>
    </w:p>
    <w:p w14:paraId="2798A13C" w14:textId="77777777" w:rsidR="00143F7A" w:rsidRDefault="00DB0B3A" w:rsidP="00DB0B3A">
      <w:pPr>
        <w:pStyle w:val="ProductList-Bullet"/>
        <w:numPr>
          <w:ilvl w:val="0"/>
          <w:numId w:val="56"/>
        </w:numPr>
      </w:pPr>
      <w:r>
        <w:t>Non-stop podrška u rešavanju problema (telefonom) samo u programima MPSA</w:t>
      </w:r>
    </w:p>
    <w:p w14:paraId="256E35B1" w14:textId="77777777" w:rsidR="00143F7A" w:rsidRDefault="00DB0B3A">
      <w:pPr>
        <w:pStyle w:val="ProductList-Body"/>
      </w:pPr>
      <w:r>
        <w:t>Poeni za Pogodnosti Software Assurancea se računaju na osnovu broja kvalifikujućih licenci, primenjivih grupa i poena povezanih sa kvalifikujućim proizvodima, kao što je navedeno u sledećoj tabeli. Poeni ne mogu da se kombinuju na više ugovora, upisnica ili Naloga za kupovinu radi sakupljanja dodatnih poena. Smanjenje poena kao rezultat povraćaja i drugih usklađivanja iznosa za naplatu, gde je to dozvoljeno, može dovesti do gubitka prava tokom tekućih ili budućih perioda dodele prava.</w:t>
      </w:r>
    </w:p>
    <w:tbl>
      <w:tblPr>
        <w:tblStyle w:val="PURTable"/>
        <w:tblW w:w="0" w:type="dxa"/>
        <w:tblLook w:val="04A0" w:firstRow="1" w:lastRow="0" w:firstColumn="1" w:lastColumn="0" w:noHBand="0" w:noVBand="1"/>
      </w:tblPr>
      <w:tblGrid>
        <w:gridCol w:w="9443"/>
        <w:gridCol w:w="1473"/>
      </w:tblGrid>
      <w:tr w:rsidR="00143F7A" w14:paraId="57AFD70A"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00E984D" w14:textId="77777777" w:rsidR="00143F7A" w:rsidRDefault="00DB0B3A">
            <w:pPr>
              <w:pStyle w:val="ProductList-TableBody"/>
            </w:pPr>
            <w:r>
              <w:rPr>
                <w:color w:val="FFFFFF"/>
              </w:rPr>
              <w:t>Office aplikacije i Licence za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AF58303" w14:textId="77777777" w:rsidR="00143F7A" w:rsidRDefault="00DB0B3A">
            <w:pPr>
              <w:pStyle w:val="ProductList-TableBody"/>
            </w:pPr>
            <w:r>
              <w:rPr>
                <w:color w:val="FFFFFF"/>
              </w:rPr>
              <w:t>Poeni</w:t>
            </w:r>
          </w:p>
        </w:tc>
      </w:tr>
      <w:tr w:rsidR="00143F7A" w14:paraId="4492BC5F" w14:textId="77777777">
        <w:tc>
          <w:tcPr>
            <w:tcW w:w="10520" w:type="dxa"/>
            <w:tcBorders>
              <w:top w:val="single" w:sz="4" w:space="0" w:color="6E6E6E"/>
              <w:left w:val="single" w:sz="4" w:space="0" w:color="6E6E6E"/>
              <w:bottom w:val="single" w:sz="4" w:space="0" w:color="6E6E6E"/>
              <w:right w:val="single" w:sz="4" w:space="0" w:color="6E6E6E"/>
            </w:tcBorders>
          </w:tcPr>
          <w:p w14:paraId="0FD98961" w14:textId="77777777" w:rsidR="00143F7A" w:rsidRDefault="00DB0B3A">
            <w:pPr>
              <w:pStyle w:val="ProductList-TableBody"/>
            </w:pPr>
            <w:r>
              <w:t>Grupa proizvoda za Office aplikacije (uključujući Office pakete, Project Standard i Professional, Visio Standard i Professional), proizvodi za Windows operativni sistem desktop računara, CAL za zadatke za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2778138C" w14:textId="77777777" w:rsidR="00143F7A" w:rsidRDefault="00DB0B3A">
            <w:pPr>
              <w:pStyle w:val="ProductList-TableBody"/>
            </w:pPr>
            <w:r>
              <w:t>1</w:t>
            </w:r>
          </w:p>
        </w:tc>
      </w:tr>
      <w:tr w:rsidR="00143F7A" w14:paraId="05E68FED" w14:textId="77777777">
        <w:tc>
          <w:tcPr>
            <w:tcW w:w="10520" w:type="dxa"/>
            <w:tcBorders>
              <w:top w:val="single" w:sz="4" w:space="0" w:color="6E6E6E"/>
              <w:left w:val="single" w:sz="4" w:space="0" w:color="6E6E6E"/>
              <w:bottom w:val="single" w:sz="4" w:space="0" w:color="6E6E6E"/>
              <w:right w:val="single" w:sz="4" w:space="0" w:color="6E6E6E"/>
            </w:tcBorders>
          </w:tcPr>
          <w:p w14:paraId="4C517289" w14:textId="77777777" w:rsidR="00143F7A" w:rsidRDefault="00DB0B3A">
            <w:pPr>
              <w:pStyle w:val="ProductList-TableBody"/>
            </w:pPr>
            <w:r>
              <w:t>CAL za Microsoft Dynamics 365 Customer Service, CAL za Microsoft Dynamics 365 Sales, Server za Dynamics 365 Operations, CAL za Microsoft Dynamics 365 Operations Activity, Funkcionalni CAL za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BA3CC6E" w14:textId="77777777" w:rsidR="00143F7A" w:rsidRDefault="00DB0B3A">
            <w:pPr>
              <w:pStyle w:val="ProductList-TableBody"/>
            </w:pPr>
            <w:r>
              <w:t>2</w:t>
            </w:r>
          </w:p>
        </w:tc>
      </w:tr>
      <w:tr w:rsidR="00143F7A" w14:paraId="00A8F803" w14:textId="77777777">
        <w:tc>
          <w:tcPr>
            <w:tcW w:w="10520" w:type="dxa"/>
            <w:tcBorders>
              <w:top w:val="single" w:sz="4" w:space="0" w:color="6E6E6E"/>
              <w:left w:val="single" w:sz="4" w:space="0" w:color="6E6E6E"/>
              <w:bottom w:val="single" w:sz="4" w:space="0" w:color="6E6E6E"/>
              <w:right w:val="single" w:sz="4" w:space="0" w:color="6E6E6E"/>
            </w:tcBorders>
          </w:tcPr>
          <w:p w14:paraId="792C233A" w14:textId="77777777" w:rsidR="00143F7A" w:rsidRDefault="00DB0B3A">
            <w:pPr>
              <w:pStyle w:val="ProductList-TableBody"/>
            </w:pPr>
            <w:r>
              <w:t>Windows Server Standard (2 pakovanja licenci za jezgro), Licenca za upravljanje serverom System Center Standard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14:paraId="2D5067C0" w14:textId="77777777" w:rsidR="00143F7A" w:rsidRDefault="00DB0B3A">
            <w:pPr>
              <w:pStyle w:val="ProductList-TableBody"/>
            </w:pPr>
            <w:r>
              <w:t>5</w:t>
            </w:r>
          </w:p>
        </w:tc>
      </w:tr>
      <w:tr w:rsidR="00143F7A" w14:paraId="0647C1E2" w14:textId="77777777">
        <w:tc>
          <w:tcPr>
            <w:tcW w:w="10520" w:type="dxa"/>
            <w:tcBorders>
              <w:top w:val="single" w:sz="4" w:space="0" w:color="6E6E6E"/>
              <w:left w:val="single" w:sz="4" w:space="0" w:color="6E6E6E"/>
              <w:bottom w:val="single" w:sz="4" w:space="0" w:color="6E6E6E"/>
              <w:right w:val="single" w:sz="4" w:space="0" w:color="6E6E6E"/>
            </w:tcBorders>
          </w:tcPr>
          <w:p w14:paraId="6D3F3499" w14:textId="77777777" w:rsidR="00143F7A" w:rsidRDefault="00DB0B3A">
            <w:pPr>
              <w:pStyle w:val="ProductList-TableBody"/>
            </w:pPr>
            <w:r>
              <w:t>Windows Server Datacenter (2 pakovanja licenci za jezgro), Licenca za upravljanje serverom System Center Datacenter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14:paraId="2CD1C38D" w14:textId="77777777" w:rsidR="00143F7A" w:rsidRDefault="00DB0B3A">
            <w:pPr>
              <w:pStyle w:val="ProductList-TableBody"/>
            </w:pPr>
            <w:r>
              <w:t>10</w:t>
            </w:r>
          </w:p>
        </w:tc>
      </w:tr>
      <w:tr w:rsidR="00143F7A" w14:paraId="2C7D2A1E" w14:textId="77777777">
        <w:tc>
          <w:tcPr>
            <w:tcW w:w="10520" w:type="dxa"/>
            <w:tcBorders>
              <w:top w:val="single" w:sz="4" w:space="0" w:color="6E6E6E"/>
              <w:left w:val="single" w:sz="4" w:space="0" w:color="6E6E6E"/>
              <w:bottom w:val="single" w:sz="4" w:space="0" w:color="6E6E6E"/>
              <w:right w:val="single" w:sz="4" w:space="0" w:color="6E6E6E"/>
            </w:tcBorders>
          </w:tcPr>
          <w:p w14:paraId="09E59D6C" w14:textId="77777777" w:rsidR="00143F7A" w:rsidRDefault="00DB0B3A">
            <w:pPr>
              <w:pStyle w:val="ProductList-TableBody"/>
            </w:pPr>
            <w:r>
              <w:t>SQL Server Standard edition, Windows Server Standard edition, System Center Standard Server Management License (2-procesora), pretplata na Visual Studio Professional i Pretplata na Visual Studio Test Professional i CAL za Microsoft Dynamics AX Enterprise, CAL za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48D4F30E" w14:textId="77777777" w:rsidR="00143F7A" w:rsidRDefault="00DB0B3A">
            <w:pPr>
              <w:pStyle w:val="ProductList-TableBody"/>
            </w:pPr>
            <w:r>
              <w:t>25</w:t>
            </w:r>
          </w:p>
        </w:tc>
      </w:tr>
      <w:tr w:rsidR="00143F7A" w14:paraId="2C516A72" w14:textId="77777777">
        <w:tc>
          <w:tcPr>
            <w:tcW w:w="10520" w:type="dxa"/>
            <w:tcBorders>
              <w:top w:val="single" w:sz="4" w:space="0" w:color="6E6E6E"/>
              <w:left w:val="single" w:sz="4" w:space="0" w:color="6E6E6E"/>
              <w:bottom w:val="single" w:sz="4" w:space="0" w:color="6E6E6E"/>
              <w:right w:val="single" w:sz="4" w:space="0" w:color="6E6E6E"/>
            </w:tcBorders>
          </w:tcPr>
          <w:p w14:paraId="58C5860E" w14:textId="77777777" w:rsidR="00143F7A" w:rsidRDefault="00DB0B3A">
            <w:pPr>
              <w:pStyle w:val="ProductList-TableBody"/>
            </w:pPr>
            <w:r>
              <w:t>SQL Server Enterprise izdanje, SQL Server Business Intelligence, Windows Server Enterprise izdanje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2CB4BA07" w14:textId="77777777" w:rsidR="00143F7A" w:rsidRDefault="00DB0B3A">
            <w:pPr>
              <w:pStyle w:val="ProductList-TableBody"/>
            </w:pPr>
            <w:r>
              <w:t>50</w:t>
            </w:r>
          </w:p>
        </w:tc>
      </w:tr>
      <w:tr w:rsidR="00143F7A" w14:paraId="4524DFCD" w14:textId="77777777">
        <w:tc>
          <w:tcPr>
            <w:tcW w:w="10520" w:type="dxa"/>
            <w:tcBorders>
              <w:top w:val="single" w:sz="4" w:space="0" w:color="6E6E6E"/>
              <w:left w:val="single" w:sz="4" w:space="0" w:color="6E6E6E"/>
              <w:bottom w:val="single" w:sz="4" w:space="0" w:color="6E6E6E"/>
              <w:right w:val="single" w:sz="4" w:space="0" w:color="6E6E6E"/>
            </w:tcBorders>
          </w:tcPr>
          <w:p w14:paraId="4A6D7154" w14:textId="77777777" w:rsidR="00143F7A" w:rsidRDefault="00DB0B3A">
            <w:pPr>
              <w:pStyle w:val="ProductList-TableBody"/>
            </w:pPr>
            <w:r>
              <w:t>SQL Server Data Center edition, SQL Parallel Data Warehouse, Windows Server Datacenter edition, Microsoft Dynamics AX Standard Commerce Core Server i Serverska licenca za upravljanje za System Center 2012 Datacenter (2 procesora)</w:t>
            </w:r>
          </w:p>
        </w:tc>
        <w:tc>
          <w:tcPr>
            <w:tcW w:w="1600" w:type="dxa"/>
            <w:tcBorders>
              <w:top w:val="single" w:sz="4" w:space="0" w:color="6E6E6E"/>
              <w:left w:val="single" w:sz="4" w:space="0" w:color="6E6E6E"/>
              <w:bottom w:val="single" w:sz="4" w:space="0" w:color="6E6E6E"/>
              <w:right w:val="single" w:sz="4" w:space="0" w:color="6E6E6E"/>
            </w:tcBorders>
          </w:tcPr>
          <w:p w14:paraId="63A17C27" w14:textId="77777777" w:rsidR="00143F7A" w:rsidRDefault="00DB0B3A">
            <w:pPr>
              <w:pStyle w:val="ProductList-TableBody"/>
            </w:pPr>
            <w:r>
              <w:t>75</w:t>
            </w:r>
          </w:p>
        </w:tc>
      </w:tr>
    </w:tbl>
    <w:p w14:paraId="32AA8A13" w14:textId="77777777" w:rsidR="00143F7A" w:rsidRDefault="00DB0B3A">
      <w:pPr>
        <w:pStyle w:val="ProductList-Body"/>
      </w:pPr>
      <w:r>
        <w:rPr>
          <w:b/>
          <w:i/>
        </w:rPr>
        <w:t>Napomena:</w:t>
      </w:r>
      <w:r>
        <w:rPr>
          <w:i/>
        </w:rPr>
        <w:t xml:space="preserve"> Za CAL licence za SQL pogledajte tabelu CAL paketa u ovom odeljku</w:t>
      </w:r>
    </w:p>
    <w:p w14:paraId="537FC322" w14:textId="77777777" w:rsidR="00143F7A" w:rsidRDefault="00143F7A">
      <w:pPr>
        <w:pStyle w:val="ProductList-Body"/>
      </w:pPr>
    </w:p>
    <w:p w14:paraId="676DCD16" w14:textId="77777777" w:rsidR="00143F7A" w:rsidRDefault="00DB0B3A">
      <w:pPr>
        <w:pStyle w:val="ProductList-ClauseHeading"/>
        <w:outlineLvl w:val="2"/>
      </w:pPr>
      <w:bookmarkStart w:id="361" w:name="_Sec579"/>
      <w:r>
        <w:t>Office za veb usluge i Office Online Server</w:t>
      </w:r>
      <w:bookmarkEnd w:id="361"/>
    </w:p>
    <w:p w14:paraId="7A61A7BF" w14:textId="77777777" w:rsidR="00143F7A" w:rsidRDefault="00DB0B3A">
      <w:pPr>
        <w:pStyle w:val="ProductList-Body"/>
      </w:pPr>
      <w:r>
        <w:t xml:space="preserve">Korisnici uređaja licenciranog sa kvalifikujućim aplikacijama mogu da pristupaju sistemima Office za veb usluge i Office Online Server da bi u njima uređivali dokumente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može da pristupa sistemima Office za veb usluge i Office Online Server i da u njima uređuje dokumente sa bilo kog uređaja.</w:t>
      </w:r>
    </w:p>
    <w:tbl>
      <w:tblPr>
        <w:tblStyle w:val="PURTable"/>
        <w:tblW w:w="0" w:type="dxa"/>
        <w:tblLook w:val="04A0" w:firstRow="1" w:lastRow="0" w:firstColumn="1" w:lastColumn="0" w:noHBand="0" w:noVBand="1"/>
      </w:tblPr>
      <w:tblGrid>
        <w:gridCol w:w="5421"/>
        <w:gridCol w:w="5495"/>
      </w:tblGrid>
      <w:tr w:rsidR="00143F7A" w14:paraId="6C36E5C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F6D33AA" w14:textId="77777777" w:rsidR="00143F7A" w:rsidRDefault="00DB0B3A">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63BC2C" w14:textId="77777777" w:rsidR="00143F7A" w:rsidRDefault="00DB0B3A">
            <w:pPr>
              <w:pStyle w:val="ProductList-TableBody"/>
            </w:pPr>
            <w:r>
              <w:rPr>
                <w:color w:val="FFFFFF"/>
              </w:rPr>
              <w:t>Prava u pogledu Office Online</w:t>
            </w:r>
          </w:p>
        </w:tc>
      </w:tr>
      <w:tr w:rsidR="00143F7A" w14:paraId="42DDCB6B" w14:textId="77777777">
        <w:tc>
          <w:tcPr>
            <w:tcW w:w="6000" w:type="dxa"/>
            <w:tcBorders>
              <w:top w:val="single" w:sz="4" w:space="0" w:color="000000"/>
              <w:left w:val="single" w:sz="4" w:space="0" w:color="000000"/>
              <w:bottom w:val="single" w:sz="4" w:space="0" w:color="000000"/>
              <w:right w:val="single" w:sz="4" w:space="0" w:color="000000"/>
            </w:tcBorders>
          </w:tcPr>
          <w:p w14:paraId="11193466" w14:textId="77777777" w:rsidR="00143F7A" w:rsidRDefault="00DB0B3A">
            <w:pPr>
              <w:pStyle w:val="ProductList-TableBody"/>
            </w:pPr>
            <w:r>
              <w:t>Office Standard</w:t>
            </w:r>
            <w:r>
              <w:fldChar w:fldCharType="begin"/>
            </w:r>
            <w:r>
              <w:instrText xml:space="preserve"> XE "Office Standard" </w:instrText>
            </w:r>
            <w:r>
              <w:fldChar w:fldCharType="end"/>
            </w:r>
          </w:p>
          <w:p w14:paraId="0EFBD658" w14:textId="77777777" w:rsidR="00143F7A" w:rsidRDefault="00DB0B3A">
            <w:pPr>
              <w:pStyle w:val="ProductList-TableBody"/>
            </w:pPr>
            <w:r>
              <w:t>Office Professional Plus</w:t>
            </w:r>
            <w:r>
              <w:fldChar w:fldCharType="begin"/>
            </w:r>
            <w:r>
              <w:instrText xml:space="preserve"> XE "Office Professional Plus" </w:instrText>
            </w:r>
            <w:r>
              <w:fldChar w:fldCharType="end"/>
            </w:r>
          </w:p>
          <w:p w14:paraId="6E5AA4AA" w14:textId="77777777" w:rsidR="00143F7A" w:rsidRDefault="00DB0B3A">
            <w:pPr>
              <w:pStyle w:val="ProductList-TableBody"/>
            </w:pPr>
            <w:r>
              <w:t>Office za Mac Standard</w:t>
            </w:r>
            <w:r>
              <w:fldChar w:fldCharType="begin"/>
            </w:r>
            <w:r>
              <w:instrText xml:space="preserve"> XE "Office za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6BFE87" w14:textId="77777777" w:rsidR="00143F7A" w:rsidRDefault="00DB0B3A">
            <w:pPr>
              <w:pStyle w:val="ProductList-TableBody"/>
            </w:pPr>
            <w:r>
              <w:t>Office za veb</w:t>
            </w:r>
            <w:r>
              <w:fldChar w:fldCharType="begin"/>
            </w:r>
            <w:r>
              <w:instrText xml:space="preserve"> XE "Office za veb" </w:instrText>
            </w:r>
            <w:r>
              <w:fldChar w:fldCharType="end"/>
            </w:r>
          </w:p>
          <w:p w14:paraId="181042C2" w14:textId="77777777" w:rsidR="00143F7A" w:rsidRDefault="00DB0B3A">
            <w:pPr>
              <w:pStyle w:val="ProductList-TableBody"/>
            </w:pPr>
            <w:r>
              <w:t>Office Online Server</w:t>
            </w:r>
          </w:p>
        </w:tc>
      </w:tr>
    </w:tbl>
    <w:p w14:paraId="51D19186" w14:textId="77777777" w:rsidR="00143F7A" w:rsidRDefault="00DB0B3A">
      <w:pPr>
        <w:pStyle w:val="ProductList-Body"/>
      </w:pPr>
      <w:r>
        <w:rPr>
          <w:i/>
        </w:rPr>
        <w:t>Korisnici takođe moraju da budu licencirani za SharePoint Online</w:t>
      </w:r>
      <w:r>
        <w:fldChar w:fldCharType="begin"/>
      </w:r>
      <w:r>
        <w:instrText xml:space="preserve"> XE "SharePoint Online" </w:instrText>
      </w:r>
      <w:r>
        <w:fldChar w:fldCharType="end"/>
      </w:r>
      <w:r>
        <w:rPr>
          <w:i/>
        </w:rPr>
        <w:t xml:space="preserve"> ili OneDrive for Business planove da bi mogli da pristupe sistemu Office za veb usluge.</w:t>
      </w:r>
    </w:p>
    <w:p w14:paraId="6FC8B0B9" w14:textId="77777777" w:rsidR="00143F7A" w:rsidRDefault="00143F7A">
      <w:pPr>
        <w:pStyle w:val="ProductList-Body"/>
      </w:pPr>
    </w:p>
    <w:p w14:paraId="01308A65" w14:textId="77777777" w:rsidR="00143F7A" w:rsidRDefault="00DB0B3A">
      <w:pPr>
        <w:pStyle w:val="ProductList-ClauseHeading"/>
        <w:outlineLvl w:val="2"/>
      </w:pPr>
      <w:bookmarkStart w:id="362" w:name="_Sec580"/>
      <w:r>
        <w:t>Usluge planiranja</w:t>
      </w:r>
      <w:bookmarkEnd w:id="362"/>
    </w:p>
    <w:p w14:paraId="3E39E86F" w14:textId="77777777" w:rsidR="00143F7A" w:rsidRDefault="00DB0B3A">
      <w:pPr>
        <w:pStyle w:val="ProductList-Body"/>
      </w:pPr>
      <w:r>
        <w:t>Klijenti (osim klijenata koji kupuju u okviru Akademskih programa) sa obavezom poručivanja za celo preduzeće ili sa SAM pokrićem za proizvode iz grupa „Aplikacije“ i „Serveri“ ispunjavaju uslove za ovu pogodnost. Pogodnost „Usluge planiranja“ pruža kvalifikujućim klijentima unapred određene prilagođene ponude usluga.</w:t>
      </w:r>
    </w:p>
    <w:p w14:paraId="4E96B674" w14:textId="77777777" w:rsidR="00143F7A" w:rsidRDefault="00143F7A">
      <w:pPr>
        <w:pStyle w:val="ProductList-Body"/>
      </w:pPr>
    </w:p>
    <w:p w14:paraId="06E25410" w14:textId="77777777" w:rsidR="00143F7A" w:rsidRDefault="00DB0B3A">
      <w:pPr>
        <w:pStyle w:val="ProductList-Body"/>
      </w:pPr>
      <w:r>
        <w:t>Kvalifikovani klijenti dobijaju izvestan broj dana Usluga planiranja na osnovu broja poena za SA pogodnosti iz kvalifikujućih licenci. Broj dana koje Klijent dobije za dostupne ponude Usluga planiranja kombinuju se u grupu dana Usluga planiranja.</w:t>
      </w:r>
    </w:p>
    <w:tbl>
      <w:tblPr>
        <w:tblStyle w:val="PURTable"/>
        <w:tblW w:w="0" w:type="dxa"/>
        <w:tblLook w:val="04A0" w:firstRow="1" w:lastRow="0" w:firstColumn="1" w:lastColumn="0" w:noHBand="0" w:noVBand="1"/>
      </w:tblPr>
      <w:tblGrid>
        <w:gridCol w:w="9123"/>
        <w:gridCol w:w="1793"/>
      </w:tblGrid>
      <w:tr w:rsidR="00143F7A" w14:paraId="3839557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3BFAE13" w14:textId="77777777" w:rsidR="00143F7A" w:rsidRDefault="00DB0B3A">
            <w:pPr>
              <w:pStyle w:val="ProductList-TableBody"/>
            </w:pPr>
            <w:r>
              <w:rPr>
                <w:color w:val="FFFFFF"/>
              </w:rPr>
              <w:t>Office aplikacije i Licence za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B85D496" w14:textId="77777777" w:rsidR="00143F7A" w:rsidRDefault="00DB0B3A">
            <w:pPr>
              <w:pStyle w:val="ProductList-TableBody"/>
              <w:jc w:val="center"/>
            </w:pPr>
            <w:r>
              <w:rPr>
                <w:color w:val="FFFFFF"/>
              </w:rPr>
              <w:t>Poeni</w:t>
            </w:r>
          </w:p>
        </w:tc>
      </w:tr>
      <w:tr w:rsidR="00143F7A" w14:paraId="0909758F" w14:textId="77777777">
        <w:tc>
          <w:tcPr>
            <w:tcW w:w="10160" w:type="dxa"/>
            <w:tcBorders>
              <w:top w:val="single" w:sz="4" w:space="0" w:color="000000"/>
              <w:left w:val="single" w:sz="4" w:space="0" w:color="000000"/>
              <w:bottom w:val="single" w:sz="4" w:space="0" w:color="000000"/>
              <w:right w:val="single" w:sz="4" w:space="0" w:color="000000"/>
            </w:tcBorders>
          </w:tcPr>
          <w:p w14:paraId="0A914B78" w14:textId="77777777" w:rsidR="00143F7A" w:rsidRDefault="00DB0B3A">
            <w:pPr>
              <w:pStyle w:val="ProductList-TableBody"/>
            </w:pPr>
            <w:r>
              <w:t>Grupa proizvoda za Office aplikacije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za Microsoft Dynamics AX za zadatke</w:t>
            </w:r>
            <w:r>
              <w:fldChar w:fldCharType="begin"/>
            </w:r>
            <w:r>
              <w:instrText xml:space="preserve"> XE "CAL za Microsoft Dynamics AX za zadatke"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308F0C5" w14:textId="77777777" w:rsidR="00143F7A" w:rsidRDefault="00DB0B3A">
            <w:pPr>
              <w:pStyle w:val="ProductList-TableBody"/>
              <w:jc w:val="center"/>
            </w:pPr>
            <w:r>
              <w:t>1</w:t>
            </w:r>
          </w:p>
        </w:tc>
      </w:tr>
      <w:tr w:rsidR="00143F7A" w14:paraId="1FB84EF7" w14:textId="77777777">
        <w:tc>
          <w:tcPr>
            <w:tcW w:w="10160" w:type="dxa"/>
            <w:tcBorders>
              <w:top w:val="single" w:sz="4" w:space="0" w:color="000000"/>
              <w:left w:val="single" w:sz="4" w:space="0" w:color="000000"/>
              <w:bottom w:val="single" w:sz="4" w:space="0" w:color="000000"/>
              <w:right w:val="single" w:sz="4" w:space="0" w:color="000000"/>
            </w:tcBorders>
          </w:tcPr>
          <w:p w14:paraId="4AEFA713" w14:textId="77777777" w:rsidR="00143F7A" w:rsidRDefault="00DB0B3A">
            <w:pPr>
              <w:pStyle w:val="ProductList-TableBody"/>
            </w:pPr>
            <w:r>
              <w:t>CAL za Microsoft Dynamics 365 Customer Service</w:t>
            </w:r>
            <w:r>
              <w:fldChar w:fldCharType="begin"/>
            </w:r>
            <w:r>
              <w:instrText xml:space="preserve"> XE "CAL za Microsoft Dynamics 365 Customer Service" </w:instrText>
            </w:r>
            <w:r>
              <w:fldChar w:fldCharType="end"/>
            </w:r>
            <w:r>
              <w:t>, CAL za Microsoft Dynamics 365 Sales</w:t>
            </w:r>
            <w:r>
              <w:fldChar w:fldCharType="begin"/>
            </w:r>
            <w:r>
              <w:instrText xml:space="preserve"> XE "CAL za Microsoft Dynamics 365 Sales" </w:instrText>
            </w:r>
            <w:r>
              <w:fldChar w:fldCharType="end"/>
            </w:r>
            <w:r>
              <w:t>, Server za Dynamics 365 Operations</w:t>
            </w:r>
            <w:r>
              <w:fldChar w:fldCharType="begin"/>
            </w:r>
            <w:r>
              <w:instrText xml:space="preserve"> XE "Server za Dynamics 365 Operations" </w:instrText>
            </w:r>
            <w:r>
              <w:fldChar w:fldCharType="end"/>
            </w:r>
            <w:r>
              <w:t>, CAL za Microsoft Dynamics 365 Operations Activity</w:t>
            </w:r>
            <w:r>
              <w:fldChar w:fldCharType="begin"/>
            </w:r>
            <w:r>
              <w:instrText xml:space="preserve"> XE "CAL za Microsoft Dynamics 365 Operations Activity" </w:instrText>
            </w:r>
            <w:r>
              <w:fldChar w:fldCharType="end"/>
            </w:r>
            <w:r>
              <w:t>, Funkcionalni CAL za Microsoft Dynamics AX</w:t>
            </w:r>
            <w:r>
              <w:fldChar w:fldCharType="begin"/>
            </w:r>
            <w:r>
              <w:instrText xml:space="preserve"> XE "Funkcionalni CAL za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6E9503E" w14:textId="77777777" w:rsidR="00143F7A" w:rsidRDefault="00DB0B3A">
            <w:pPr>
              <w:pStyle w:val="ProductList-TableBody"/>
              <w:jc w:val="center"/>
            </w:pPr>
            <w:r>
              <w:t>2</w:t>
            </w:r>
          </w:p>
        </w:tc>
      </w:tr>
      <w:tr w:rsidR="00143F7A" w14:paraId="75292165" w14:textId="77777777">
        <w:tc>
          <w:tcPr>
            <w:tcW w:w="10160" w:type="dxa"/>
            <w:tcBorders>
              <w:top w:val="single" w:sz="4" w:space="0" w:color="000000"/>
              <w:left w:val="single" w:sz="4" w:space="0" w:color="000000"/>
              <w:bottom w:val="single" w:sz="4" w:space="0" w:color="000000"/>
              <w:right w:val="single" w:sz="4" w:space="0" w:color="000000"/>
            </w:tcBorders>
          </w:tcPr>
          <w:p w14:paraId="7CBA178B" w14:textId="77777777" w:rsidR="00143F7A" w:rsidRDefault="00DB0B3A">
            <w:pPr>
              <w:pStyle w:val="ProductList-TableBody"/>
            </w:pPr>
            <w:r>
              <w:t>SQL Server Standard</w:t>
            </w:r>
            <w:r>
              <w:fldChar w:fldCharType="begin"/>
            </w:r>
            <w:r>
              <w:instrText xml:space="preserve"> XE "SQL Server Standard" </w:instrText>
            </w:r>
            <w:r>
              <w:fldChar w:fldCharType="end"/>
            </w:r>
            <w:r>
              <w:t xml:space="preserve"> izdanje, Windows Server Standard</w:t>
            </w:r>
            <w:r>
              <w:fldChar w:fldCharType="begin"/>
            </w:r>
            <w:r>
              <w:instrText xml:space="preserve"> XE "Windows Server Standard" </w:instrText>
            </w:r>
            <w:r>
              <w:fldChar w:fldCharType="end"/>
            </w:r>
            <w:r>
              <w:t xml:space="preserve"> izdanje,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Licenca za upravljanje za System Center 2012 Standard Server</w:t>
            </w:r>
            <w:r>
              <w:fldChar w:fldCharType="begin"/>
            </w:r>
            <w:r>
              <w:instrText xml:space="preserve"> XE "Licenca za upravljanje za System Center 2012 Standard Server" </w:instrText>
            </w:r>
            <w:r>
              <w:fldChar w:fldCharType="end"/>
            </w:r>
            <w:r>
              <w:t xml:space="preserve"> (2 procesora), Pretplata na Visual Studio Professional</w:t>
            </w:r>
            <w:r>
              <w:fldChar w:fldCharType="begin"/>
            </w:r>
            <w:r>
              <w:instrText xml:space="preserve"> XE "Pretplata na Visual Studio Professional" </w:instrText>
            </w:r>
            <w:r>
              <w:fldChar w:fldCharType="end"/>
            </w:r>
            <w:r>
              <w:t>, Pretplata na Visual Studio Test Professional</w:t>
            </w:r>
            <w:r>
              <w:fldChar w:fldCharType="begin"/>
            </w:r>
            <w:r>
              <w:instrText xml:space="preserve"> XE "Pretplata na Visual Studio Test Professional" </w:instrText>
            </w:r>
            <w:r>
              <w:fldChar w:fldCharType="end"/>
            </w:r>
            <w:r>
              <w:t>, CAL za Microsoft Dynamics AX Enterprise</w:t>
            </w:r>
            <w:r>
              <w:fldChar w:fldCharType="begin"/>
            </w:r>
            <w:r>
              <w:instrText xml:space="preserve"> XE "CAL za Microsoft Dynamics AX Enterprise" </w:instrText>
            </w:r>
            <w:r>
              <w:fldChar w:fldCharType="end"/>
            </w:r>
            <w:r>
              <w:t>, CAL Microsoft Dynamics 365 Operations</w:t>
            </w:r>
            <w:r>
              <w:fldChar w:fldCharType="begin"/>
            </w:r>
            <w:r>
              <w:instrText xml:space="preserve"> XE "CAL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A262A15" w14:textId="77777777" w:rsidR="00143F7A" w:rsidRDefault="00DB0B3A">
            <w:pPr>
              <w:pStyle w:val="ProductList-TableBody"/>
              <w:jc w:val="center"/>
            </w:pPr>
            <w:r>
              <w:t>25</w:t>
            </w:r>
          </w:p>
        </w:tc>
      </w:tr>
      <w:tr w:rsidR="00143F7A" w14:paraId="6D78EBE6" w14:textId="77777777">
        <w:tc>
          <w:tcPr>
            <w:tcW w:w="10160" w:type="dxa"/>
            <w:tcBorders>
              <w:top w:val="single" w:sz="4" w:space="0" w:color="000000"/>
              <w:left w:val="single" w:sz="4" w:space="0" w:color="000000"/>
              <w:bottom w:val="single" w:sz="4" w:space="0" w:color="000000"/>
              <w:right w:val="single" w:sz="4" w:space="0" w:color="000000"/>
            </w:tcBorders>
          </w:tcPr>
          <w:p w14:paraId="45F3219E" w14:textId="77777777" w:rsidR="00143F7A" w:rsidRDefault="00DB0B3A">
            <w:pPr>
              <w:pStyle w:val="ProductList-TableBody"/>
            </w:pPr>
            <w:r>
              <w:t>SQL Server Enterprise</w:t>
            </w:r>
            <w:r>
              <w:fldChar w:fldCharType="begin"/>
            </w:r>
            <w:r>
              <w:instrText xml:space="preserve"> XE "SQL Server Enterprise" </w:instrText>
            </w:r>
            <w:r>
              <w:fldChar w:fldCharType="end"/>
            </w:r>
            <w:r>
              <w:t xml:space="preserve"> izdanje,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izdanje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B5D830B" w14:textId="77777777" w:rsidR="00143F7A" w:rsidRDefault="00DB0B3A">
            <w:pPr>
              <w:pStyle w:val="ProductList-TableBody"/>
              <w:jc w:val="center"/>
            </w:pPr>
            <w:r>
              <w:t>50</w:t>
            </w:r>
          </w:p>
        </w:tc>
      </w:tr>
      <w:tr w:rsidR="00143F7A" w14:paraId="0BF73978" w14:textId="77777777">
        <w:tc>
          <w:tcPr>
            <w:tcW w:w="10160" w:type="dxa"/>
            <w:tcBorders>
              <w:top w:val="single" w:sz="4" w:space="0" w:color="000000"/>
              <w:left w:val="single" w:sz="4" w:space="0" w:color="000000"/>
              <w:bottom w:val="single" w:sz="4" w:space="0" w:color="000000"/>
              <w:right w:val="single" w:sz="4" w:space="0" w:color="000000"/>
            </w:tcBorders>
          </w:tcPr>
          <w:p w14:paraId="52FECB84" w14:textId="77777777" w:rsidR="00143F7A" w:rsidRDefault="00DB0B3A">
            <w:pPr>
              <w:pStyle w:val="ProductList-TableBody"/>
            </w:pPr>
            <w:r>
              <w:t>SQL Server Data Center</w:t>
            </w:r>
            <w:r>
              <w:fldChar w:fldCharType="begin"/>
            </w:r>
            <w:r>
              <w:instrText xml:space="preserve"> XE "SQL Server Data Center" </w:instrText>
            </w:r>
            <w:r>
              <w:fldChar w:fldCharType="end"/>
            </w:r>
            <w:r>
              <w:t xml:space="preserve"> izdanje,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izdanje,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14:paraId="13D275A0" w14:textId="77777777" w:rsidR="00143F7A" w:rsidRDefault="00DB0B3A">
            <w:pPr>
              <w:pStyle w:val="ProductList-TableBody"/>
              <w:jc w:val="center"/>
            </w:pPr>
            <w:r>
              <w:t>75</w:t>
            </w:r>
          </w:p>
        </w:tc>
      </w:tr>
    </w:tbl>
    <w:p w14:paraId="266468DE" w14:textId="77777777" w:rsidR="00143F7A" w:rsidRDefault="00DB0B3A">
      <w:pPr>
        <w:pStyle w:val="ProductList-Body"/>
      </w:pPr>
      <w:r>
        <w:rPr>
          <w:b/>
          <w:i/>
        </w:rPr>
        <w:t>Napomena:</w:t>
      </w:r>
      <w:r>
        <w:rPr>
          <w:i/>
        </w:rPr>
        <w:t xml:space="preserve"> Za CAL licence za SQL pogledajte tabelu CAL paketa u ovom odeljku</w:t>
      </w:r>
    </w:p>
    <w:p w14:paraId="7517CFEE" w14:textId="77777777" w:rsidR="00143F7A" w:rsidRDefault="00143F7A">
      <w:pPr>
        <w:pStyle w:val="ProductList-Body"/>
      </w:pPr>
    </w:p>
    <w:p w14:paraId="2D90E203" w14:textId="77777777" w:rsidR="00143F7A" w:rsidRDefault="00DB0B3A">
      <w:pPr>
        <w:pStyle w:val="ProductList-Body"/>
      </w:pPr>
      <w:r>
        <w:t>Ukupan broj poena za koji Klijent ispunjava uslove definiše pravo na dane Usluga planiranja kako je prikazano u nastavku:</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143F7A" w14:paraId="2E4B15F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A3B4D01" w14:textId="77777777" w:rsidR="00143F7A" w:rsidRDefault="00DB0B3A">
            <w:pPr>
              <w:pStyle w:val="ProductList-TableBody"/>
            </w:pPr>
            <w:r>
              <w:t>Poeni za Office aplikacije i/ili Licence za server.</w:t>
            </w:r>
          </w:p>
        </w:tc>
        <w:tc>
          <w:tcPr>
            <w:tcW w:w="860" w:type="dxa"/>
            <w:tcBorders>
              <w:top w:val="single" w:sz="18" w:space="0" w:color="0072C6"/>
              <w:left w:val="single" w:sz="4" w:space="0" w:color="000000"/>
              <w:bottom w:val="single" w:sz="4" w:space="0" w:color="000000"/>
              <w:right w:val="single" w:sz="4" w:space="0" w:color="000000"/>
            </w:tcBorders>
          </w:tcPr>
          <w:p w14:paraId="4005F6E1" w14:textId="77777777" w:rsidR="00143F7A" w:rsidRDefault="00DB0B3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FDCF592" w14:textId="77777777" w:rsidR="00143F7A" w:rsidRDefault="00DB0B3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AC5C818" w14:textId="77777777" w:rsidR="00143F7A" w:rsidRDefault="00DB0B3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09A0355" w14:textId="77777777" w:rsidR="00143F7A" w:rsidRDefault="00DB0B3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F7E99B7" w14:textId="77777777" w:rsidR="00143F7A" w:rsidRDefault="00DB0B3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6DBC00B" w14:textId="77777777" w:rsidR="00143F7A" w:rsidRDefault="00DB0B3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7635989" w14:textId="77777777" w:rsidR="00143F7A" w:rsidRDefault="00DB0B3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96EBA0E" w14:textId="77777777" w:rsidR="00143F7A" w:rsidRDefault="00DB0B3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7E48A65" w14:textId="77777777" w:rsidR="00143F7A" w:rsidRDefault="00DB0B3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59E2054" w14:textId="77777777" w:rsidR="00143F7A" w:rsidRDefault="00DB0B3A">
            <w:pPr>
              <w:pStyle w:val="ProductList-TableBody"/>
            </w:pPr>
            <w:r>
              <w:t>600,000+</w:t>
            </w:r>
          </w:p>
        </w:tc>
      </w:tr>
      <w:tr w:rsidR="00143F7A" w14:paraId="1F414DF7"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196DB09" w14:textId="77777777" w:rsidR="00143F7A" w:rsidRDefault="00DB0B3A">
            <w:pPr>
              <w:pStyle w:val="ProductList-TableBody"/>
            </w:pPr>
            <w:r>
              <w:t>Dani Usluge planiranja za Office</w:t>
            </w:r>
          </w:p>
        </w:tc>
        <w:tc>
          <w:tcPr>
            <w:tcW w:w="860" w:type="dxa"/>
            <w:tcBorders>
              <w:top w:val="single" w:sz="4" w:space="0" w:color="000000"/>
              <w:left w:val="single" w:sz="4" w:space="0" w:color="000000"/>
              <w:bottom w:val="single" w:sz="4" w:space="0" w:color="000000"/>
              <w:right w:val="single" w:sz="4" w:space="0" w:color="000000"/>
            </w:tcBorders>
          </w:tcPr>
          <w:p w14:paraId="635D991F" w14:textId="77777777" w:rsidR="00143F7A" w:rsidRDefault="00DB0B3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8C82496" w14:textId="77777777" w:rsidR="00143F7A" w:rsidRDefault="00DB0B3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1305EAA" w14:textId="77777777" w:rsidR="00143F7A" w:rsidRDefault="00DB0B3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7AC873C" w14:textId="77777777" w:rsidR="00143F7A" w:rsidRDefault="00DB0B3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0CCDCB8" w14:textId="77777777" w:rsidR="00143F7A" w:rsidRDefault="00DB0B3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E3C431B" w14:textId="77777777" w:rsidR="00143F7A" w:rsidRDefault="00DB0B3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8E7287E" w14:textId="77777777" w:rsidR="00143F7A" w:rsidRDefault="00DB0B3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70940C5" w14:textId="77777777" w:rsidR="00143F7A" w:rsidRDefault="00DB0B3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906749F" w14:textId="77777777" w:rsidR="00143F7A" w:rsidRDefault="00DB0B3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7B4D44C" w14:textId="77777777" w:rsidR="00143F7A" w:rsidRDefault="00DB0B3A">
            <w:pPr>
              <w:pStyle w:val="ProductList-TableBody"/>
            </w:pPr>
            <w:r>
              <w:t>75</w:t>
            </w:r>
          </w:p>
        </w:tc>
      </w:tr>
    </w:tbl>
    <w:p w14:paraId="2758B4DB" w14:textId="77777777" w:rsidR="00143F7A" w:rsidRDefault="00143F7A">
      <w:pPr>
        <w:pStyle w:val="ProductList-Body"/>
      </w:pPr>
    </w:p>
    <w:p w14:paraId="111EEAE9" w14:textId="77777777" w:rsidR="00143F7A" w:rsidRDefault="00DB0B3A">
      <w:pPr>
        <w:pStyle w:val="ProductList-Body"/>
      </w:pPr>
      <w:r>
        <w:t>SA pokriće za Core CAL</w:t>
      </w:r>
      <w:r>
        <w:fldChar w:fldCharType="begin"/>
      </w:r>
      <w:r>
        <w:instrText xml:space="preserve"> XE "Core CAL" </w:instrText>
      </w:r>
      <w:r>
        <w:fldChar w:fldCharType="end"/>
      </w:r>
      <w:r>
        <w:t xml:space="preserve"> Suite i SQL CAL računa se kao jedan (1) poen za prag u prvoj koloni u nastavku, SA pokriće za Enterprise CAL</w:t>
      </w:r>
      <w:r>
        <w:fldChar w:fldCharType="begin"/>
      </w:r>
      <w:r>
        <w:instrText xml:space="preserve"> XE "Enterprise CAL" </w:instrText>
      </w:r>
      <w:r>
        <w:fldChar w:fldCharType="end"/>
      </w:r>
      <w:r>
        <w:t xml:space="preserve"> Suite računa se kao dva (2) poena za prag u prvoj koloni u nastavku:</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143F7A" w14:paraId="434E5C08"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A26ACB5" w14:textId="77777777" w:rsidR="00143F7A" w:rsidRDefault="00DB0B3A">
            <w:pPr>
              <w:pStyle w:val="ProductList-TableBody"/>
            </w:pPr>
            <w:r>
              <w:t>CAL paketi</w:t>
            </w:r>
          </w:p>
        </w:tc>
        <w:tc>
          <w:tcPr>
            <w:tcW w:w="1600" w:type="dxa"/>
            <w:tcBorders>
              <w:top w:val="single" w:sz="18" w:space="0" w:color="0072C6"/>
              <w:left w:val="single" w:sz="4" w:space="0" w:color="000000"/>
              <w:bottom w:val="single" w:sz="4" w:space="0" w:color="000000"/>
              <w:right w:val="single" w:sz="4" w:space="0" w:color="000000"/>
            </w:tcBorders>
          </w:tcPr>
          <w:p w14:paraId="68BC8134" w14:textId="77777777" w:rsidR="00143F7A" w:rsidRDefault="00DB0B3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2B5A5D9" w14:textId="77777777" w:rsidR="00143F7A" w:rsidRDefault="00DB0B3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DA83646" w14:textId="77777777" w:rsidR="00143F7A" w:rsidRDefault="00DB0B3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936D700" w14:textId="77777777" w:rsidR="00143F7A" w:rsidRDefault="00DB0B3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7E2DDFD" w14:textId="77777777" w:rsidR="00143F7A" w:rsidRDefault="00DB0B3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56AF53A" w14:textId="77777777" w:rsidR="00143F7A" w:rsidRDefault="00DB0B3A">
            <w:pPr>
              <w:pStyle w:val="ProductList-TableBody"/>
            </w:pPr>
            <w:r>
              <w:t>→600,000+</w:t>
            </w:r>
          </w:p>
        </w:tc>
      </w:tr>
      <w:tr w:rsidR="00143F7A" w14:paraId="01E32B0B"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02D6DF5" w14:textId="77777777" w:rsidR="00143F7A" w:rsidRDefault="00DB0B3A">
            <w:pPr>
              <w:pStyle w:val="ProductList-TableBody"/>
            </w:pPr>
            <w:r>
              <w:t>Dani Usluge planiranja za Office</w:t>
            </w:r>
          </w:p>
        </w:tc>
        <w:tc>
          <w:tcPr>
            <w:tcW w:w="1600" w:type="dxa"/>
            <w:tcBorders>
              <w:top w:val="single" w:sz="4" w:space="0" w:color="000000"/>
              <w:left w:val="single" w:sz="4" w:space="0" w:color="000000"/>
              <w:bottom w:val="single" w:sz="4" w:space="0" w:color="000000"/>
              <w:right w:val="single" w:sz="4" w:space="0" w:color="000000"/>
            </w:tcBorders>
          </w:tcPr>
          <w:p w14:paraId="59E01BAE" w14:textId="77777777" w:rsidR="00143F7A" w:rsidRDefault="00DB0B3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592CD96" w14:textId="77777777" w:rsidR="00143F7A" w:rsidRDefault="00DB0B3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BE5B221" w14:textId="77777777" w:rsidR="00143F7A" w:rsidRDefault="00DB0B3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5EF967E" w14:textId="77777777" w:rsidR="00143F7A" w:rsidRDefault="00DB0B3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36D5F61" w14:textId="77777777" w:rsidR="00143F7A" w:rsidRDefault="00DB0B3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5F0CC88" w14:textId="77777777" w:rsidR="00143F7A" w:rsidRDefault="00DB0B3A">
            <w:pPr>
              <w:pStyle w:val="ProductList-TableBody"/>
            </w:pPr>
            <w:r>
              <w:t>12</w:t>
            </w:r>
          </w:p>
        </w:tc>
      </w:tr>
    </w:tbl>
    <w:p w14:paraId="02F6E9DD" w14:textId="77777777" w:rsidR="00143F7A" w:rsidRDefault="00DB0B3A">
      <w:pPr>
        <w:pStyle w:val="ProductList-Body"/>
      </w:pPr>
      <w:r>
        <w:t xml:space="preserve">Klijent može da bira iz raspoloživih ponuda Usluga planiranja koje pružaju kvalifikovani Microsoft partneri ili filijale Microsofta. Spisak usluga na raspolaganju se može pogledati na adresi </w:t>
      </w:r>
      <w:hyperlink r:id="rId151">
        <w:r>
          <w:rPr>
            <w:color w:val="00467F"/>
            <w:u w:val="single"/>
          </w:rPr>
          <w:t>https://www.microsoft.com/licensing/licensing-programs/software-assurance-planning-services-overview</w:t>
        </w:r>
      </w:hyperlink>
      <w:r>
        <w:t>.</w:t>
      </w:r>
    </w:p>
    <w:p w14:paraId="557684D9" w14:textId="77777777" w:rsidR="00143F7A" w:rsidRDefault="00143F7A">
      <w:pPr>
        <w:pStyle w:val="ProductList-Body"/>
      </w:pPr>
    </w:p>
    <w:p w14:paraId="3ED36732" w14:textId="77777777" w:rsidR="00143F7A" w:rsidRDefault="00DB0B3A">
      <w:pPr>
        <w:pStyle w:val="ProductList-Body"/>
      </w:pPr>
      <w:r>
        <w:t>Lista dostupnih usluga i povezanih nivoa usluga može da se promeni u bilo kom trenutku. Kvalifikovani dobavljači usluga će klijentima dati kratak opis dostupnog Obima rada za svaku od gorenavedenih ponuda usluga.</w:t>
      </w:r>
    </w:p>
    <w:p w14:paraId="4F2AD0B7" w14:textId="77777777" w:rsidR="00143F7A" w:rsidRDefault="00DB0B3A" w:rsidP="00DB0B3A">
      <w:pPr>
        <w:pStyle w:val="ProductList-Bullet"/>
        <w:numPr>
          <w:ilvl w:val="0"/>
          <w:numId w:val="57"/>
        </w:numPr>
      </w:pPr>
      <w:r>
        <w:t xml:space="preserve">Usluge planiranja Klijentu mogu pružiti kvalifikovani Microsoft partneri ili filijale Microsofta. Usluge koje se pružaju po osnovu vaučera pružaju se po osnovu ugovora između Klijenta i Kvalifikovanog dobavljača, a Klijent može da pregleda listu Kvalifikovanih dobavljača na adresi: </w:t>
      </w:r>
      <w:hyperlink r:id="rId152">
        <w:r>
          <w:rPr>
            <w:color w:val="00467F"/>
            <w:u w:val="single"/>
          </w:rPr>
          <w:t>https://www.microsoft.com/solution-providers/home</w:t>
        </w:r>
      </w:hyperlink>
    </w:p>
    <w:p w14:paraId="3895D75F" w14:textId="77777777" w:rsidR="00143F7A" w:rsidRDefault="00DB0B3A" w:rsidP="00DB0B3A">
      <w:pPr>
        <w:pStyle w:val="ProductList-Bullet"/>
        <w:numPr>
          <w:ilvl w:val="0"/>
          <w:numId w:val="57"/>
        </w:numPr>
      </w:pPr>
      <w:r>
        <w:t xml:space="preserve">Korišćenjem Usluga planiranja dobijate usluge koje pokrivaju unapred određeni obim rada koji za rezultat ima plan za primenu visokog nivoa; stvarna primena softvera ne može da bude obuhvaćena. </w:t>
      </w:r>
    </w:p>
    <w:p w14:paraId="677417A6" w14:textId="77777777" w:rsidR="00143F7A" w:rsidRDefault="00DB0B3A" w:rsidP="00DB0B3A">
      <w:pPr>
        <w:pStyle w:val="ProductList-Bullet"/>
        <w:numPr>
          <w:ilvl w:val="0"/>
          <w:numId w:val="57"/>
        </w:numPr>
      </w:pPr>
      <w:r>
        <w:t xml:space="preserve">Vaučere za Usluge planiranja može da iskoristi samo klijent koji je kvalifikovan za tu pogodnost. </w:t>
      </w:r>
    </w:p>
    <w:p w14:paraId="6BBC27B9" w14:textId="77777777" w:rsidR="00143F7A" w:rsidRDefault="00DB0B3A" w:rsidP="00DB0B3A">
      <w:pPr>
        <w:pStyle w:val="ProductList-Bullet"/>
        <w:numPr>
          <w:ilvl w:val="0"/>
          <w:numId w:val="57"/>
        </w:numPr>
      </w:pPr>
      <w:r>
        <w:t xml:space="preserve">Vaučeri za Usluge planiranja ne mogu da se zamene za gotovinu, novac ili druga sredstva sa vrednošću. </w:t>
      </w:r>
    </w:p>
    <w:p w14:paraId="2C4CDE0B" w14:textId="77777777" w:rsidR="00143F7A" w:rsidRDefault="00DB0B3A" w:rsidP="00DB0B3A">
      <w:pPr>
        <w:pStyle w:val="ProductList-Bullet"/>
        <w:numPr>
          <w:ilvl w:val="0"/>
          <w:numId w:val="57"/>
        </w:numPr>
      </w:pPr>
      <w:r>
        <w:t xml:space="preserve">Smanjenje kvalifikujućeg SA pokrića kao rezultat povraćaja i drugih usklađivanja iznosa za naplatu, gde je to dozvoljeno, može da smanji broj dana Usluga planiranja na koje Klijent ima pravo. </w:t>
      </w:r>
    </w:p>
    <w:p w14:paraId="1BEF0CF6" w14:textId="77777777" w:rsidR="00143F7A" w:rsidRDefault="00DB0B3A" w:rsidP="00DB0B3A">
      <w:pPr>
        <w:pStyle w:val="ProductList-Bullet"/>
        <w:numPr>
          <w:ilvl w:val="0"/>
          <w:numId w:val="57"/>
        </w:numPr>
      </w:pPr>
      <w:r>
        <w:t xml:space="preserve">Tipovi vaučera se ne mogu kombinovati. Angažmani Usluga planiranja ne smeju da prekorače maksimalno utvrđeno trajanje po tipu angažmana. </w:t>
      </w:r>
    </w:p>
    <w:p w14:paraId="3CD0FF5A" w14:textId="77777777" w:rsidR="00143F7A" w:rsidRDefault="00DB0B3A" w:rsidP="00DB0B3A">
      <w:pPr>
        <w:pStyle w:val="ProductList-Bullet"/>
        <w:numPr>
          <w:ilvl w:val="0"/>
          <w:numId w:val="57"/>
        </w:numPr>
      </w:pPr>
      <w:r>
        <w:t xml:space="preserve">Vaučeri važe samo kod kvalifikovanih Dobavljača i to samo za konkretan tip usluge za koji se vaučer koristi. </w:t>
      </w:r>
    </w:p>
    <w:p w14:paraId="38E0EC33" w14:textId="77777777" w:rsidR="00143F7A" w:rsidRDefault="00DB0B3A" w:rsidP="00DB0B3A">
      <w:pPr>
        <w:pStyle w:val="ProductList-Bullet"/>
        <w:numPr>
          <w:ilvl w:val="0"/>
          <w:numId w:val="57"/>
        </w:numPr>
      </w:pPr>
      <w:r>
        <w:t xml:space="preserve">Vaučeri moraju da se dodele tokom perioda važenja SA pokrića. </w:t>
      </w:r>
    </w:p>
    <w:p w14:paraId="27D22577" w14:textId="77777777" w:rsidR="00143F7A" w:rsidRDefault="00DB0B3A" w:rsidP="00DB0B3A">
      <w:pPr>
        <w:pStyle w:val="ProductList-Bullet"/>
        <w:numPr>
          <w:ilvl w:val="0"/>
          <w:numId w:val="57"/>
        </w:numPr>
      </w:pPr>
      <w:r>
        <w:t xml:space="preserve">Vaučeri ističu 180 dana od datuma dodele vaučera, bez obzira na to kad ističe SA pokriće. Sve usluge moraju da se isporuče (vaučer mora da se iskoristi) pre isteka vaučera. Vaučeri koji isteknu pre isteka SA pokrića vraćaju se u grupu dana dostupnih za Usluge planiranja. U tabelama iznad prikazani su dostupni dani usluge na osnovu pune upisnice ili ugovora za tri godine. Klijenti koji kupe SA pokriće za jednu godinu dobiće trećinu navedenog broja dana usluge. Klijenti koji kupe SA pokriće za dve godine dobiće dve trećine navedenog broja dana usluge. </w:t>
      </w:r>
    </w:p>
    <w:p w14:paraId="43F3FDE7" w14:textId="77777777" w:rsidR="00143F7A" w:rsidRDefault="00143F7A">
      <w:pPr>
        <w:pStyle w:val="ProductList-Body"/>
      </w:pPr>
    </w:p>
    <w:p w14:paraId="02605F30" w14:textId="77777777" w:rsidR="00143F7A" w:rsidRDefault="00DB0B3A">
      <w:pPr>
        <w:pStyle w:val="ProductList-Body"/>
      </w:pPr>
      <w:r>
        <w:t>Dovršene rezultate koje korporaciji Microsoft Kvalifikovani dobavljač dostavi na kraju angažmana Microsoft može da koristi u svrhe osiguranja kvaliteta i u iste svrhe može da ih deli sa timom zaduženim za Microsoft nalog Klijenta.</w:t>
      </w:r>
    </w:p>
    <w:p w14:paraId="463066DD" w14:textId="77777777" w:rsidR="00143F7A" w:rsidRDefault="00143F7A">
      <w:pPr>
        <w:pStyle w:val="ProductList-Body"/>
      </w:pPr>
    </w:p>
    <w:p w14:paraId="49E70F7E" w14:textId="77777777" w:rsidR="00143F7A" w:rsidRDefault="00DB0B3A">
      <w:pPr>
        <w:pStyle w:val="ProductList-ClauseHeading"/>
        <w:outlineLvl w:val="2"/>
      </w:pPr>
      <w:bookmarkStart w:id="363" w:name="_Sec581"/>
      <w:r>
        <w:t>Enterprise Source Licensing Program</w:t>
      </w:r>
      <w:bookmarkEnd w:id="363"/>
    </w:p>
    <w:p w14:paraId="404A3222" w14:textId="77777777" w:rsidR="00143F7A" w:rsidRDefault="00DB0B3A">
      <w:pPr>
        <w:pStyle w:val="ProductList-Body"/>
      </w:pPr>
      <w:r>
        <w:t>Klijenti sa 10.000 ili više licenciranih desktop računara sa SA pokrićem u grupi sistema mogu biti kvalifikovani za pristup izvornom kodu sistema Microsoft Windows za potrebe internog razvoja i podrške. Akademski programi ispunjavaju uslove za Microsoft Research Source Licensing Program.</w:t>
      </w:r>
    </w:p>
    <w:p w14:paraId="797228A0" w14:textId="77777777" w:rsidR="00143F7A" w:rsidRDefault="00143F7A">
      <w:pPr>
        <w:pStyle w:val="ProductList-Body"/>
      </w:pPr>
    </w:p>
    <w:p w14:paraId="2B8D8002" w14:textId="77777777" w:rsidR="00143F7A" w:rsidRDefault="00DB0B3A">
      <w:pPr>
        <w:pStyle w:val="ProductList-ClauseHeading"/>
        <w:outlineLvl w:val="2"/>
      </w:pPr>
      <w:bookmarkStart w:id="364" w:name="_Sec582"/>
      <w:r>
        <w:t>Vaučeri za obuku</w:t>
      </w:r>
      <w:bookmarkEnd w:id="364"/>
    </w:p>
    <w:p w14:paraId="6E748632" w14:textId="77777777" w:rsidR="00143F7A" w:rsidRDefault="00DB0B3A">
      <w:pPr>
        <w:pStyle w:val="ProductList-Body"/>
      </w:pPr>
      <w:r>
        <w:t>Klijenti (osim klijenata koji kupuju u okviru Akademskih programa) sa obavezom poručivanja za celo preduzeće ili sa SAM pokrićem za grupe proizvoda za aplikacije ili sisteme ispunjavaju uslove za Microsoft vaučere za obuku kojima se odobrava određen broj dana obuke kao što je opisano ispod.</w:t>
      </w:r>
    </w:p>
    <w:tbl>
      <w:tblPr>
        <w:tblStyle w:val="PURTable"/>
        <w:tblW w:w="0" w:type="dxa"/>
        <w:tblLook w:val="04A0" w:firstRow="1" w:lastRow="0" w:firstColumn="1" w:lastColumn="0" w:noHBand="0" w:noVBand="1"/>
      </w:tblPr>
      <w:tblGrid>
        <w:gridCol w:w="3616"/>
        <w:gridCol w:w="3650"/>
        <w:gridCol w:w="3650"/>
      </w:tblGrid>
      <w:tr w:rsidR="00143F7A" w14:paraId="1C5606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4D1238" w14:textId="77777777" w:rsidR="00143F7A" w:rsidRDefault="00DB0B3A">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C0B11B" w14:textId="77777777" w:rsidR="00143F7A" w:rsidRDefault="00DB0B3A">
            <w:pPr>
              <w:pStyle w:val="ProductList-TableBody"/>
            </w:pPr>
            <w:r>
              <w:rPr>
                <w:color w:val="FFFFFF"/>
              </w:rPr>
              <w:t>Proizvodi grupe aplikacije za sistem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572C95" w14:textId="77777777" w:rsidR="00143F7A" w:rsidRDefault="00DB0B3A">
            <w:pPr>
              <w:pStyle w:val="ProductList-TableBody"/>
            </w:pPr>
            <w:r>
              <w:rPr>
                <w:color w:val="FFFFFF"/>
              </w:rPr>
              <w:t>Grupa sistema</w:t>
            </w:r>
          </w:p>
        </w:tc>
      </w:tr>
      <w:tr w:rsidR="00143F7A" w14:paraId="22C09544" w14:textId="77777777">
        <w:tc>
          <w:tcPr>
            <w:tcW w:w="4040" w:type="dxa"/>
            <w:tcBorders>
              <w:top w:val="single" w:sz="4" w:space="0" w:color="000000"/>
              <w:left w:val="single" w:sz="4" w:space="0" w:color="000000"/>
              <w:bottom w:val="single" w:sz="4" w:space="0" w:color="000000"/>
              <w:right w:val="single" w:sz="4" w:space="0" w:color="000000"/>
            </w:tcBorders>
          </w:tcPr>
          <w:p w14:paraId="2B425E11" w14:textId="77777777" w:rsidR="00143F7A" w:rsidRDefault="00DB0B3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C1F886B" w14:textId="77777777" w:rsidR="00143F7A" w:rsidRDefault="00DB0B3A">
            <w:pPr>
              <w:pStyle w:val="ProductList-TableBody"/>
            </w:pPr>
            <w:r>
              <w:t>2 dana na 50 licenci (maksimalno 20 dana)</w:t>
            </w:r>
          </w:p>
        </w:tc>
        <w:tc>
          <w:tcPr>
            <w:tcW w:w="4040" w:type="dxa"/>
            <w:tcBorders>
              <w:top w:val="single" w:sz="4" w:space="0" w:color="000000"/>
              <w:left w:val="single" w:sz="4" w:space="0" w:color="000000"/>
              <w:bottom w:val="single" w:sz="4" w:space="0" w:color="000000"/>
              <w:right w:val="single" w:sz="4" w:space="0" w:color="000000"/>
            </w:tcBorders>
          </w:tcPr>
          <w:p w14:paraId="50C14D55" w14:textId="77777777" w:rsidR="00143F7A" w:rsidRDefault="00DB0B3A">
            <w:pPr>
              <w:pStyle w:val="ProductList-TableBody"/>
            </w:pPr>
            <w:r>
              <w:t>1 dan na 50 licenci (maksimalno 10 dana)</w:t>
            </w:r>
          </w:p>
        </w:tc>
      </w:tr>
      <w:tr w:rsidR="00143F7A" w14:paraId="76DAED5E" w14:textId="77777777">
        <w:tc>
          <w:tcPr>
            <w:tcW w:w="4040" w:type="dxa"/>
            <w:tcBorders>
              <w:top w:val="single" w:sz="4" w:space="0" w:color="000000"/>
              <w:left w:val="single" w:sz="4" w:space="0" w:color="000000"/>
              <w:bottom w:val="single" w:sz="4" w:space="0" w:color="000000"/>
              <w:right w:val="single" w:sz="4" w:space="0" w:color="000000"/>
            </w:tcBorders>
          </w:tcPr>
          <w:p w14:paraId="512B0DF2" w14:textId="77777777" w:rsidR="00143F7A" w:rsidRDefault="00DB0B3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BC2D840" w14:textId="77777777" w:rsidR="00143F7A" w:rsidRDefault="00DB0B3A">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14:paraId="7CEEF932" w14:textId="77777777" w:rsidR="00143F7A" w:rsidRDefault="00DB0B3A">
            <w:pPr>
              <w:pStyle w:val="ProductList-TableBody"/>
            </w:pPr>
            <w:r>
              <w:t>1 dan po 50 licenci ili bodova</w:t>
            </w:r>
          </w:p>
        </w:tc>
      </w:tr>
      <w:tr w:rsidR="00143F7A" w14:paraId="0B0F3D04" w14:textId="77777777">
        <w:tc>
          <w:tcPr>
            <w:tcW w:w="4040" w:type="dxa"/>
            <w:tcBorders>
              <w:top w:val="single" w:sz="4" w:space="0" w:color="000000"/>
              <w:left w:val="single" w:sz="4" w:space="0" w:color="000000"/>
              <w:bottom w:val="single" w:sz="4" w:space="0" w:color="000000"/>
              <w:right w:val="single" w:sz="4" w:space="0" w:color="000000"/>
            </w:tcBorders>
          </w:tcPr>
          <w:p w14:paraId="47D1393E" w14:textId="77777777" w:rsidR="00143F7A" w:rsidRDefault="00DB0B3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408DD05F" w14:textId="77777777" w:rsidR="00143F7A" w:rsidRDefault="00DB0B3A">
            <w:pPr>
              <w:pStyle w:val="ProductList-TableBody"/>
            </w:pPr>
            <w:r>
              <w:t>20 dana po kvalifikovanoj upisnici ili Nalogu za kupovinu</w:t>
            </w:r>
          </w:p>
        </w:tc>
        <w:tc>
          <w:tcPr>
            <w:tcW w:w="4040" w:type="dxa"/>
            <w:tcBorders>
              <w:top w:val="single" w:sz="4" w:space="0" w:color="000000"/>
              <w:left w:val="single" w:sz="4" w:space="0" w:color="000000"/>
              <w:bottom w:val="single" w:sz="4" w:space="0" w:color="000000"/>
              <w:right w:val="single" w:sz="4" w:space="0" w:color="000000"/>
            </w:tcBorders>
          </w:tcPr>
          <w:p w14:paraId="1B7FA5FB" w14:textId="77777777" w:rsidR="00143F7A" w:rsidRDefault="00DB0B3A">
            <w:pPr>
              <w:pStyle w:val="ProductList-TableBody"/>
            </w:pPr>
            <w:r>
              <w:t>10 dana po kvalifikovanoj upisnici ili Nalogu za kupovinu</w:t>
            </w:r>
          </w:p>
        </w:tc>
      </w:tr>
      <w:tr w:rsidR="00143F7A" w14:paraId="11DFBFCC" w14:textId="77777777">
        <w:tc>
          <w:tcPr>
            <w:tcW w:w="4040" w:type="dxa"/>
            <w:tcBorders>
              <w:top w:val="single" w:sz="4" w:space="0" w:color="000000"/>
              <w:left w:val="single" w:sz="4" w:space="0" w:color="000000"/>
              <w:bottom w:val="single" w:sz="4" w:space="0" w:color="000000"/>
              <w:right w:val="single" w:sz="4" w:space="0" w:color="000000"/>
            </w:tcBorders>
          </w:tcPr>
          <w:p w14:paraId="62A48A15" w14:textId="77777777" w:rsidR="00143F7A" w:rsidRDefault="00DB0B3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5D523A58" w14:textId="77777777" w:rsidR="00143F7A" w:rsidRDefault="00DB0B3A">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14:paraId="36951F55" w14:textId="77777777" w:rsidR="00143F7A" w:rsidRDefault="00DB0B3A">
            <w:pPr>
              <w:pStyle w:val="ProductList-TableBody"/>
            </w:pPr>
            <w:r>
              <w:t>15 dana*</w:t>
            </w:r>
          </w:p>
        </w:tc>
      </w:tr>
      <w:tr w:rsidR="00143F7A" w14:paraId="264B003F" w14:textId="77777777">
        <w:tc>
          <w:tcPr>
            <w:tcW w:w="4040" w:type="dxa"/>
            <w:tcBorders>
              <w:top w:val="single" w:sz="4" w:space="0" w:color="000000"/>
              <w:left w:val="single" w:sz="4" w:space="0" w:color="000000"/>
              <w:bottom w:val="single" w:sz="4" w:space="0" w:color="000000"/>
              <w:right w:val="single" w:sz="4" w:space="0" w:color="000000"/>
            </w:tcBorders>
          </w:tcPr>
          <w:p w14:paraId="4FCDA643" w14:textId="77777777" w:rsidR="00143F7A" w:rsidRDefault="00DB0B3A">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1F70382D" w14:textId="77777777" w:rsidR="00143F7A" w:rsidRDefault="00DB0B3A">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14:paraId="2F27D60A" w14:textId="77777777" w:rsidR="00143F7A" w:rsidRDefault="00DB0B3A">
            <w:pPr>
              <w:pStyle w:val="ProductList-TableBody"/>
            </w:pPr>
            <w:r>
              <w:t>25 dana*</w:t>
            </w:r>
          </w:p>
        </w:tc>
      </w:tr>
      <w:tr w:rsidR="00143F7A" w14:paraId="16EF5B19" w14:textId="77777777">
        <w:tc>
          <w:tcPr>
            <w:tcW w:w="4040" w:type="dxa"/>
            <w:tcBorders>
              <w:top w:val="single" w:sz="4" w:space="0" w:color="000000"/>
              <w:left w:val="single" w:sz="4" w:space="0" w:color="000000"/>
              <w:bottom w:val="single" w:sz="4" w:space="0" w:color="000000"/>
              <w:right w:val="single" w:sz="4" w:space="0" w:color="000000"/>
            </w:tcBorders>
          </w:tcPr>
          <w:p w14:paraId="265536B9" w14:textId="77777777" w:rsidR="00143F7A" w:rsidRDefault="00DB0B3A">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2E2115C6" w14:textId="77777777" w:rsidR="00143F7A" w:rsidRDefault="00DB0B3A">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14:paraId="464D1A1B" w14:textId="77777777" w:rsidR="00143F7A" w:rsidRDefault="00DB0B3A">
            <w:pPr>
              <w:pStyle w:val="ProductList-TableBody"/>
            </w:pPr>
            <w:r>
              <w:t>55 dana*</w:t>
            </w:r>
          </w:p>
        </w:tc>
      </w:tr>
      <w:tr w:rsidR="00143F7A" w14:paraId="2EA83A24" w14:textId="77777777">
        <w:tc>
          <w:tcPr>
            <w:tcW w:w="4040" w:type="dxa"/>
            <w:tcBorders>
              <w:top w:val="single" w:sz="4" w:space="0" w:color="000000"/>
              <w:left w:val="single" w:sz="4" w:space="0" w:color="000000"/>
              <w:bottom w:val="single" w:sz="4" w:space="0" w:color="000000"/>
              <w:right w:val="single" w:sz="4" w:space="0" w:color="000000"/>
            </w:tcBorders>
          </w:tcPr>
          <w:p w14:paraId="77868706" w14:textId="77777777" w:rsidR="00143F7A" w:rsidRDefault="00DB0B3A">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7EF6F32D" w14:textId="77777777" w:rsidR="00143F7A" w:rsidRDefault="00DB0B3A">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14:paraId="62DC0B3E" w14:textId="77777777" w:rsidR="00143F7A" w:rsidRDefault="00DB0B3A">
            <w:pPr>
              <w:pStyle w:val="ProductList-TableBody"/>
            </w:pPr>
            <w:r>
              <w:t>80 dana*</w:t>
            </w:r>
          </w:p>
        </w:tc>
      </w:tr>
      <w:tr w:rsidR="00143F7A" w14:paraId="0EF358CD" w14:textId="77777777">
        <w:tc>
          <w:tcPr>
            <w:tcW w:w="4040" w:type="dxa"/>
            <w:tcBorders>
              <w:top w:val="single" w:sz="4" w:space="0" w:color="000000"/>
              <w:left w:val="single" w:sz="4" w:space="0" w:color="000000"/>
              <w:bottom w:val="single" w:sz="4" w:space="0" w:color="000000"/>
              <w:right w:val="single" w:sz="4" w:space="0" w:color="000000"/>
            </w:tcBorders>
          </w:tcPr>
          <w:p w14:paraId="06CB5125" w14:textId="77777777" w:rsidR="00143F7A" w:rsidRDefault="00DB0B3A">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40F4B8A8" w14:textId="77777777" w:rsidR="00143F7A" w:rsidRDefault="00DB0B3A">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14:paraId="075CD210" w14:textId="77777777" w:rsidR="00143F7A" w:rsidRDefault="00DB0B3A">
            <w:pPr>
              <w:pStyle w:val="ProductList-TableBody"/>
            </w:pPr>
            <w:r>
              <w:t>125 dana*</w:t>
            </w:r>
          </w:p>
        </w:tc>
      </w:tr>
      <w:tr w:rsidR="00143F7A" w14:paraId="20455C74" w14:textId="77777777">
        <w:tc>
          <w:tcPr>
            <w:tcW w:w="4040" w:type="dxa"/>
            <w:tcBorders>
              <w:top w:val="single" w:sz="4" w:space="0" w:color="000000"/>
              <w:left w:val="single" w:sz="4" w:space="0" w:color="000000"/>
              <w:bottom w:val="single" w:sz="4" w:space="0" w:color="000000"/>
              <w:right w:val="single" w:sz="4" w:space="0" w:color="000000"/>
            </w:tcBorders>
          </w:tcPr>
          <w:p w14:paraId="28A271A9" w14:textId="77777777" w:rsidR="00143F7A" w:rsidRDefault="00DB0B3A">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7AEF3B47" w14:textId="77777777" w:rsidR="00143F7A" w:rsidRDefault="00DB0B3A">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14:paraId="46C21FA8" w14:textId="77777777" w:rsidR="00143F7A" w:rsidRDefault="00DB0B3A">
            <w:pPr>
              <w:pStyle w:val="ProductList-TableBody"/>
            </w:pPr>
            <w:r>
              <w:t>200 dana*</w:t>
            </w:r>
          </w:p>
        </w:tc>
      </w:tr>
      <w:tr w:rsidR="00143F7A" w14:paraId="58CEFA44" w14:textId="77777777">
        <w:tc>
          <w:tcPr>
            <w:tcW w:w="4040" w:type="dxa"/>
            <w:tcBorders>
              <w:top w:val="single" w:sz="4" w:space="0" w:color="000000"/>
              <w:left w:val="single" w:sz="4" w:space="0" w:color="000000"/>
              <w:bottom w:val="single" w:sz="4" w:space="0" w:color="000000"/>
              <w:right w:val="single" w:sz="4" w:space="0" w:color="000000"/>
            </w:tcBorders>
          </w:tcPr>
          <w:p w14:paraId="1FF8A19D" w14:textId="77777777" w:rsidR="00143F7A" w:rsidRDefault="00DB0B3A">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205CC4DA" w14:textId="77777777" w:rsidR="00143F7A" w:rsidRDefault="00DB0B3A">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14:paraId="21F8973E" w14:textId="77777777" w:rsidR="00143F7A" w:rsidRDefault="00DB0B3A">
            <w:pPr>
              <w:pStyle w:val="ProductList-TableBody"/>
            </w:pPr>
            <w:r>
              <w:t>300 dana*</w:t>
            </w:r>
          </w:p>
        </w:tc>
      </w:tr>
      <w:tr w:rsidR="00143F7A" w14:paraId="7977FF87" w14:textId="77777777">
        <w:tc>
          <w:tcPr>
            <w:tcW w:w="4040" w:type="dxa"/>
            <w:tcBorders>
              <w:top w:val="single" w:sz="4" w:space="0" w:color="000000"/>
              <w:left w:val="single" w:sz="4" w:space="0" w:color="000000"/>
              <w:bottom w:val="single" w:sz="4" w:space="0" w:color="000000"/>
              <w:right w:val="single" w:sz="4" w:space="0" w:color="000000"/>
            </w:tcBorders>
          </w:tcPr>
          <w:p w14:paraId="1763ED41" w14:textId="77777777" w:rsidR="00143F7A" w:rsidRDefault="00DB0B3A">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6F919553" w14:textId="77777777" w:rsidR="00143F7A" w:rsidRDefault="00DB0B3A">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14:paraId="3F1A92A1" w14:textId="77777777" w:rsidR="00143F7A" w:rsidRDefault="00DB0B3A">
            <w:pPr>
              <w:pStyle w:val="ProductList-TableBody"/>
            </w:pPr>
            <w:r>
              <w:t>400 dana*</w:t>
            </w:r>
          </w:p>
        </w:tc>
      </w:tr>
      <w:tr w:rsidR="00143F7A" w14:paraId="5DE49F71" w14:textId="77777777">
        <w:tc>
          <w:tcPr>
            <w:tcW w:w="4040" w:type="dxa"/>
            <w:tcBorders>
              <w:top w:val="single" w:sz="4" w:space="0" w:color="000000"/>
              <w:left w:val="single" w:sz="4" w:space="0" w:color="000000"/>
              <w:bottom w:val="single" w:sz="4" w:space="0" w:color="000000"/>
              <w:right w:val="single" w:sz="4" w:space="0" w:color="000000"/>
            </w:tcBorders>
          </w:tcPr>
          <w:p w14:paraId="0B92E478" w14:textId="77777777" w:rsidR="00143F7A" w:rsidRDefault="00DB0B3A">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1D537DFA" w14:textId="77777777" w:rsidR="00143F7A" w:rsidRDefault="00DB0B3A">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14:paraId="2714A402" w14:textId="77777777" w:rsidR="00143F7A" w:rsidRDefault="00DB0B3A">
            <w:pPr>
              <w:pStyle w:val="ProductList-TableBody"/>
            </w:pPr>
            <w:r>
              <w:t>700 dana*</w:t>
            </w:r>
          </w:p>
        </w:tc>
      </w:tr>
    </w:tbl>
    <w:p w14:paraId="26C58D2A" w14:textId="77777777" w:rsidR="00143F7A" w:rsidRDefault="00DB0B3A">
      <w:pPr>
        <w:pStyle w:val="ProductList-Body"/>
      </w:pPr>
      <w:r>
        <w:t>*</w:t>
      </w:r>
      <w:r>
        <w:rPr>
          <w:i/>
        </w:rPr>
        <w:t>Broj dana po kvalifikovanoj upisnici, ugovoru ili Nalogu za kupovinu</w:t>
      </w:r>
    </w:p>
    <w:p w14:paraId="03C5594E" w14:textId="77777777" w:rsidR="00143F7A" w:rsidRDefault="00143F7A">
      <w:pPr>
        <w:pStyle w:val="ProductList-Body"/>
      </w:pPr>
    </w:p>
    <w:p w14:paraId="44FFBF08" w14:textId="77777777" w:rsidR="00143F7A" w:rsidRDefault="00DB0B3A" w:rsidP="00DB0B3A">
      <w:pPr>
        <w:pStyle w:val="ProductList-Bullet"/>
        <w:numPr>
          <w:ilvl w:val="0"/>
          <w:numId w:val="58"/>
        </w:numPr>
      </w:pPr>
      <w:r>
        <w:t>Usluge koje se pružaju mogu da obuhvataju, bez ograničenja, zvanične Microsoft Learning proizvode za obuku koje pruža direktno Microsoft ili koje pruža ovlašćeni lokalni prodavac Microsoft Learning proizvoda ili Microsoft partner u programu Learning Program (Microsoft Learning partner).</w:t>
      </w:r>
    </w:p>
    <w:p w14:paraId="22506A81" w14:textId="77777777" w:rsidR="00143F7A" w:rsidRDefault="00DB0B3A" w:rsidP="00DB0B3A">
      <w:pPr>
        <w:pStyle w:val="ProductList-Bullet"/>
        <w:numPr>
          <w:ilvl w:val="0"/>
          <w:numId w:val="58"/>
        </w:numPr>
      </w:pPr>
      <w:r>
        <w:t xml:space="preserve">Usluge koje se pružaju Microsoft partneri u programu Learning pružaju se po osnovu ugovora između Klijenta i kvalifikovanog Microsoft partnera. </w:t>
      </w:r>
    </w:p>
    <w:p w14:paraId="02128D1E" w14:textId="77777777" w:rsidR="00143F7A" w:rsidRDefault="00DB0B3A" w:rsidP="00DB0B3A">
      <w:pPr>
        <w:pStyle w:val="ProductList-Bullet"/>
        <w:numPr>
          <w:ilvl w:val="0"/>
          <w:numId w:val="58"/>
        </w:numPr>
      </w:pPr>
      <w:r>
        <w:t xml:space="preserve">Kursevi koje drže instruktori i koji se pružaju u ubrzanom formatu preko Microsoft Learning partnera zahtevaju onaj broj dana sa vaučera koji je jednak broju dana podešenom u validaciji vaučera SATV i Sistemu rezervacije. </w:t>
      </w:r>
    </w:p>
    <w:p w14:paraId="1CBC587F" w14:textId="77777777" w:rsidR="00143F7A" w:rsidRDefault="00DB0B3A" w:rsidP="00DB0B3A">
      <w:pPr>
        <w:pStyle w:val="ProductList-Bullet"/>
        <w:numPr>
          <w:ilvl w:val="0"/>
          <w:numId w:val="58"/>
        </w:numPr>
      </w:pPr>
      <w:r>
        <w:t>Vaučerima se ne mogu podmiriti nikakve naknade u vezi sa klijentovim nepojavljivanjem na nekom zakazanom kursu.</w:t>
      </w:r>
    </w:p>
    <w:p w14:paraId="009BB425" w14:textId="77777777" w:rsidR="00143F7A" w:rsidRDefault="00DB0B3A" w:rsidP="00DB0B3A">
      <w:pPr>
        <w:pStyle w:val="ProductList-Bullet"/>
        <w:numPr>
          <w:ilvl w:val="0"/>
          <w:numId w:val="58"/>
        </w:numPr>
      </w:pPr>
      <w:r>
        <w:t>Vaučere može da iskoristiti samo pojedinac sa klijentovim odobrenjem za korišćenje vaučera.</w:t>
      </w:r>
    </w:p>
    <w:p w14:paraId="705A95CD" w14:textId="77777777" w:rsidR="00143F7A" w:rsidRDefault="00DB0B3A" w:rsidP="00DB0B3A">
      <w:pPr>
        <w:pStyle w:val="ProductList-Bullet"/>
        <w:numPr>
          <w:ilvl w:val="0"/>
          <w:numId w:val="58"/>
        </w:numPr>
      </w:pPr>
      <w:r>
        <w:t xml:space="preserve">Vaučeri se ne mogu zameniti za gotovinu, novac ili druga sredstva sa vrednošću. </w:t>
      </w:r>
    </w:p>
    <w:p w14:paraId="5E31D9AD" w14:textId="77777777" w:rsidR="00143F7A" w:rsidRDefault="00DB0B3A" w:rsidP="00DB0B3A">
      <w:pPr>
        <w:pStyle w:val="ProductList-Bullet"/>
        <w:numPr>
          <w:ilvl w:val="0"/>
          <w:numId w:val="58"/>
        </w:numPr>
      </w:pPr>
      <w:r>
        <w:t xml:space="preserve">Vaučeri moraju da se dodele tokom perioda važenja SA pokrića. </w:t>
      </w:r>
    </w:p>
    <w:p w14:paraId="39789F22" w14:textId="77777777" w:rsidR="00143F7A" w:rsidRDefault="00DB0B3A" w:rsidP="00DB0B3A">
      <w:pPr>
        <w:pStyle w:val="ProductList-Bullet"/>
        <w:numPr>
          <w:ilvl w:val="0"/>
          <w:numId w:val="58"/>
        </w:numPr>
      </w:pPr>
      <w:r>
        <w:t xml:space="preserve">Vaučeri ističu 180 dana od datuma dodele vaučera. Vaučeri koji isteknu pre isteka SA pokrića vraćaju se u dostupnu grupu dana za pogodnost „Vaučeri za obuku“. </w:t>
      </w:r>
    </w:p>
    <w:p w14:paraId="637DBAA9" w14:textId="77777777" w:rsidR="00143F7A" w:rsidRDefault="00DB0B3A" w:rsidP="00DB0B3A">
      <w:pPr>
        <w:pStyle w:val="ProductList-Bullet"/>
        <w:numPr>
          <w:ilvl w:val="0"/>
          <w:numId w:val="58"/>
        </w:numPr>
      </w:pPr>
      <w:r>
        <w:t>Vaučeri mogu da se koriste za rezervisanje obuke sa samo jednim kvalifikovanim Microsoft Learning partnerom svaki put.</w:t>
      </w:r>
    </w:p>
    <w:p w14:paraId="696EC108" w14:textId="77777777" w:rsidR="00143F7A" w:rsidRDefault="00DB0B3A" w:rsidP="00DB0B3A">
      <w:pPr>
        <w:pStyle w:val="ProductList-Bullet"/>
        <w:numPr>
          <w:ilvl w:val="0"/>
          <w:numId w:val="58"/>
        </w:numPr>
      </w:pPr>
      <w:r>
        <w:t xml:space="preserve">Vaučeri koji se koriste za kupovinu zvaničnih Microsoft Learning proizvoda ne mogu da se prenose niti prodaju. </w:t>
      </w:r>
    </w:p>
    <w:p w14:paraId="58F02F5D" w14:textId="77777777" w:rsidR="00143F7A" w:rsidRDefault="00DB0B3A" w:rsidP="00DB0B3A">
      <w:pPr>
        <w:pStyle w:val="ProductList-Bullet"/>
        <w:numPr>
          <w:ilvl w:val="0"/>
          <w:numId w:val="58"/>
        </w:numPr>
      </w:pPr>
      <w:r>
        <w:t xml:space="preserve">Smanjenje broja kvalifikujućih licenci za koje je stečeno SA pokriće kao rezultat povraćaja i drugih usklađivanja iznosa za naplatu, gde je to dozvoljeno, može da smanji nivo usluge za vaučere za obuku na koji Klijent ima pravo. </w:t>
      </w:r>
    </w:p>
    <w:p w14:paraId="1155EC5D" w14:textId="77777777" w:rsidR="00143F7A" w:rsidRDefault="00DB0B3A" w:rsidP="00DB0B3A">
      <w:pPr>
        <w:pStyle w:val="ProductList-Bullet"/>
        <w:numPr>
          <w:ilvl w:val="0"/>
          <w:numId w:val="58"/>
        </w:numPr>
      </w:pPr>
      <w:r>
        <w:t>U tabeli iznad prikazan je kredit za obuku koji je dostupan na osnovu pune upisnice ili ugovora za tri godine. Klijenti koji kupe SA pokriće za jednu godinu dobiće trećinu navedenog broja kredita za obuku. Klijenti koji kupe SA pokriće za dve godinu dobiće dve trećine navedenog broja kredita za obuku.</w:t>
      </w:r>
    </w:p>
    <w:p w14:paraId="28595CA4" w14:textId="77777777" w:rsidR="00143F7A" w:rsidRDefault="00DB0B3A" w:rsidP="00DB0B3A">
      <w:pPr>
        <w:pStyle w:val="ProductList-Bullet"/>
        <w:numPr>
          <w:ilvl w:val="0"/>
          <w:numId w:val="58"/>
        </w:numPr>
      </w:pPr>
      <w:r>
        <w:t>Dostupni zvanični Microsoft Learning proizvodi mogu u svakom trenutku i bez obaveštenja da se promene.</w:t>
      </w:r>
    </w:p>
    <w:p w14:paraId="0743C38B" w14:textId="77777777" w:rsidR="00143F7A" w:rsidRDefault="00DB0B3A" w:rsidP="00DB0B3A">
      <w:pPr>
        <w:pStyle w:val="ProductList-Bullet"/>
        <w:numPr>
          <w:ilvl w:val="0"/>
          <w:numId w:val="58"/>
        </w:numPr>
      </w:pPr>
      <w:r>
        <w:t>Broj dana koji je obavezan za kupovinu zvaničnog Microsoft Learning proizvoda može da se promeni u bilo kom trenutku.</w:t>
      </w:r>
    </w:p>
    <w:p w14:paraId="4DB1554E" w14:textId="77777777" w:rsidR="00143F7A" w:rsidRDefault="00143F7A">
      <w:pPr>
        <w:pStyle w:val="ProductList-Body"/>
      </w:pPr>
    </w:p>
    <w:p w14:paraId="272278D0" w14:textId="77777777" w:rsidR="00143F7A" w:rsidRDefault="00DB0B3A">
      <w:pPr>
        <w:pStyle w:val="ProductList-ClauseHeading"/>
        <w:outlineLvl w:val="2"/>
      </w:pPr>
      <w:bookmarkStart w:id="365" w:name="_Sec584"/>
      <w:r>
        <w:t>Microsoft program za kućnu upotrebu</w:t>
      </w:r>
      <w:bookmarkEnd w:id="365"/>
    </w:p>
    <w:p w14:paraId="7081977B" w14:textId="77777777" w:rsidR="00143F7A" w:rsidRDefault="00DB0B3A">
      <w:pPr>
        <w:pStyle w:val="ProductList-Body"/>
      </w:pPr>
      <w:r>
        <w:t>Microsoft program za kućnu upotrebu pruža pravo Klijentovim zaposlenima da nabave Microsoft proizvode ili usluge stavljene na raspolaganje preko veb lokacija Microsoft programa za kućnu upotrebu. Klijentovi zaposleni mogu izabrati da kupuju putem opcija Online usluge ili Softver.</w:t>
      </w:r>
    </w:p>
    <w:p w14:paraId="369D344F" w14:textId="77777777" w:rsidR="00143F7A" w:rsidRDefault="00143F7A">
      <w:pPr>
        <w:pStyle w:val="ProductList-Body"/>
      </w:pPr>
    </w:p>
    <w:p w14:paraId="47EC8075" w14:textId="77777777" w:rsidR="00143F7A" w:rsidRDefault="00DB0B3A">
      <w:pPr>
        <w:pStyle w:val="ProductList-SubClauseHeading"/>
        <w:outlineLvl w:val="3"/>
      </w:pPr>
      <w:r>
        <w:t>Usluge na mreži</w:t>
      </w:r>
    </w:p>
    <w:p w14:paraId="5708E677" w14:textId="77777777" w:rsidR="00143F7A" w:rsidRDefault="00DB0B3A">
      <w:pPr>
        <w:pStyle w:val="ProductList-BodyIndented"/>
      </w:pPr>
      <w:r>
        <w:t>Prag preduslova za učešće u Microsoft programu za kućnu upotrebu, za kupovinu Usluga na mreži, ne primenjuje se za Klijente sa SAM pokrićem za proizvode iz grupe „Aplikacije“. Klijentovi zaposleni mogu kupiti jednu pretplatu na paket Office 365 Home ili Office 365 Personal putem veb lokacije Microsoft programa za kućnu upotrebu.</w:t>
      </w:r>
    </w:p>
    <w:p w14:paraId="0B7E3488" w14:textId="77777777" w:rsidR="00143F7A" w:rsidRDefault="00143F7A">
      <w:pPr>
        <w:pStyle w:val="ProductList-BodyIndented"/>
      </w:pPr>
    </w:p>
    <w:p w14:paraId="03B1FBF5" w14:textId="77777777" w:rsidR="00143F7A" w:rsidRDefault="00DB0B3A">
      <w:pPr>
        <w:pStyle w:val="ProductList-BodyIndented"/>
      </w:pPr>
      <w:r>
        <w:t>Pretplate na Office 365 Home ili Office 365 Personal stečene putem veb lokacije Microsoft programa za kućnu upotrebu trenutno se mogu obnoviti po trenutnoj ceni Microsoft programa za kućnu upotrebu nezavisno od zaposlenja ili statusa Klijentovog SAM pokrića.</w:t>
      </w:r>
    </w:p>
    <w:p w14:paraId="5E1BA278" w14:textId="77777777" w:rsidR="00143F7A" w:rsidRDefault="00143F7A">
      <w:pPr>
        <w:pStyle w:val="ProductList-BodyIndented"/>
      </w:pPr>
    </w:p>
    <w:p w14:paraId="6534C5D6" w14:textId="77777777" w:rsidR="00143F7A" w:rsidRDefault="00DB0B3A">
      <w:pPr>
        <w:pStyle w:val="ProductList-SubClauseHeading"/>
        <w:outlineLvl w:val="3"/>
      </w:pPr>
      <w:r>
        <w:t>Softver</w:t>
      </w:r>
    </w:p>
    <w:p w14:paraId="34968054" w14:textId="77777777" w:rsidR="00143F7A" w:rsidRDefault="00DB0B3A">
      <w:pPr>
        <w:pStyle w:val="ProductList-BodyIndented"/>
      </w:pPr>
      <w:r>
        <w:t>Klijentovi zaposleni, koji su korisnici licenciranih kvalifikovanih aplikacija za desktop računare koji su identifikovani u donjoj tabeli mogu da dobiju jednu Licencu za odgovarajući softver Programa za kućnu upotrebu i da instaliraju taj softver na jednom uređaju (PC ili Mac računaru, u zavisnosti od kupljenog softvera). Programi Academic Select (bez SAM-a), Academic Select Plus (bez SAM-a) i Academic Open ne ispunjavaju uslove za ovu pogodnost.</w:t>
      </w:r>
    </w:p>
    <w:p w14:paraId="0CC5EB57" w14:textId="77777777" w:rsidR="00143F7A" w:rsidRDefault="00143F7A">
      <w:pPr>
        <w:pStyle w:val="ProductList-BodyIndented"/>
      </w:pPr>
    </w:p>
    <w:p w14:paraId="1FE20D66" w14:textId="77777777" w:rsidR="00143F7A" w:rsidRDefault="00DB0B3A">
      <w:pPr>
        <w:pStyle w:val="ProductList-BodyIndented"/>
      </w:pPr>
      <w:r>
        <w:t>Licence za Softver za kućnu upotrebu ističu prekidom zaposlenja, prekidom ili istekom SA pokrića za kopiju odgovarajuće kvalifikovane aplikacije za desktop računare koju zaposleni koristi na poslu, ako zaposleni prestane da bude korisnik licencirane kopije kvalifikovane aplikacije za desktop računare, odnosno kad zaposleni instalira i počne da koristi bilo koju stariju ili noviju verziju te aplikacije za desktop računare podložnu licenci za Program za kućnu upotrebu.</w:t>
      </w:r>
    </w:p>
    <w:p w14:paraId="3E28BCA6" w14:textId="77777777" w:rsidR="00143F7A" w:rsidRDefault="00143F7A">
      <w:pPr>
        <w:pStyle w:val="ProductList-BodyIndented"/>
      </w:pPr>
    </w:p>
    <w:tbl>
      <w:tblPr>
        <w:tblStyle w:val="PURTable0"/>
        <w:tblW w:w="0" w:type="dxa"/>
        <w:tblLook w:val="04A0" w:firstRow="1" w:lastRow="0" w:firstColumn="1" w:lastColumn="0" w:noHBand="0" w:noVBand="1"/>
      </w:tblPr>
      <w:tblGrid>
        <w:gridCol w:w="5244"/>
        <w:gridCol w:w="5312"/>
      </w:tblGrid>
      <w:tr w:rsidR="00143F7A" w14:paraId="1334CA8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BDA07CB" w14:textId="77777777" w:rsidR="00143F7A" w:rsidRDefault="00DB0B3A">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69C845" w14:textId="77777777" w:rsidR="00143F7A" w:rsidRDefault="00DB0B3A">
            <w:pPr>
              <w:pStyle w:val="ProductList-TableBody"/>
            </w:pPr>
            <w:r>
              <w:rPr>
                <w:color w:val="FFFFFF"/>
              </w:rPr>
              <w:t>Odgovarajuća licenca za Program za kućnu upotrebu</w:t>
            </w:r>
          </w:p>
        </w:tc>
      </w:tr>
      <w:tr w:rsidR="00143F7A" w14:paraId="6A201520" w14:textId="77777777">
        <w:tc>
          <w:tcPr>
            <w:tcW w:w="6000" w:type="dxa"/>
            <w:tcBorders>
              <w:top w:val="single" w:sz="4" w:space="0" w:color="000000"/>
              <w:left w:val="single" w:sz="4" w:space="0" w:color="000000"/>
              <w:bottom w:val="single" w:sz="4" w:space="0" w:color="000000"/>
              <w:right w:val="single" w:sz="4" w:space="0" w:color="000000"/>
            </w:tcBorders>
          </w:tcPr>
          <w:p w14:paraId="6B4A26C8" w14:textId="77777777" w:rsidR="00143F7A" w:rsidRDefault="00DB0B3A">
            <w:pPr>
              <w:pStyle w:val="ProductList-TableBody"/>
            </w:pPr>
            <w:r>
              <w:t xml:space="preserve">Visio Standard 2013/2016 /2019 </w:t>
            </w:r>
          </w:p>
          <w:p w14:paraId="16BEB807" w14:textId="77777777" w:rsidR="00143F7A" w:rsidRDefault="00DB0B3A">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DA69147" w14:textId="77777777" w:rsidR="00143F7A" w:rsidRDefault="00DB0B3A">
            <w:pPr>
              <w:pStyle w:val="ProductList-TableBody"/>
            </w:pPr>
            <w:r>
              <w:t>Visio Professional 2019 HUP</w:t>
            </w:r>
          </w:p>
        </w:tc>
      </w:tr>
      <w:tr w:rsidR="00143F7A" w14:paraId="1CB297CC" w14:textId="77777777">
        <w:tc>
          <w:tcPr>
            <w:tcW w:w="6000" w:type="dxa"/>
            <w:tcBorders>
              <w:top w:val="single" w:sz="4" w:space="0" w:color="000000"/>
              <w:left w:val="single" w:sz="4" w:space="0" w:color="000000"/>
              <w:bottom w:val="single" w:sz="4" w:space="0" w:color="000000"/>
              <w:right w:val="single" w:sz="4" w:space="0" w:color="000000"/>
            </w:tcBorders>
          </w:tcPr>
          <w:p w14:paraId="6BD75FA3" w14:textId="77777777" w:rsidR="00143F7A" w:rsidRDefault="00DB0B3A">
            <w:pPr>
              <w:pStyle w:val="ProductList-TableBody"/>
            </w:pPr>
            <w:r>
              <w:t>Project Standard 2013/2016/2019</w:t>
            </w:r>
          </w:p>
          <w:p w14:paraId="407CE973" w14:textId="77777777" w:rsidR="00143F7A" w:rsidRDefault="00DB0B3A">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314B6B9" w14:textId="77777777" w:rsidR="00143F7A" w:rsidRDefault="00DB0B3A">
            <w:pPr>
              <w:pStyle w:val="ProductList-TableBody"/>
            </w:pPr>
            <w:r>
              <w:t>Project Professional 2019 HUP</w:t>
            </w:r>
          </w:p>
        </w:tc>
      </w:tr>
    </w:tbl>
    <w:p w14:paraId="0A76369E" w14:textId="77777777" w:rsidR="00143F7A" w:rsidRDefault="00143F7A">
      <w:pPr>
        <w:pStyle w:val="ProductList-SubClauseHeading"/>
        <w:outlineLvl w:val="3"/>
      </w:pPr>
    </w:p>
    <w:p w14:paraId="741A0624" w14:textId="77777777" w:rsidR="00143F7A" w:rsidRDefault="00DB0B3A">
      <w:pPr>
        <w:pStyle w:val="ProductList-BodyIndented"/>
      </w:pPr>
      <w:r>
        <w:t>Uslovi korišćenja proizvoda i usluga stečenih preko softvera Programa za kućnu upotrebu zaključuju se između korporacije Microsoft i Klijentovog zaposlenog, a dostupni su na veb lokacijama Programa za kućnu upotrebu.</w:t>
      </w:r>
    </w:p>
    <w:p w14:paraId="256A7C81" w14:textId="77777777" w:rsidR="00143F7A" w:rsidRDefault="00143F7A">
      <w:pPr>
        <w:pStyle w:val="ProductList-BodyIndented"/>
      </w:pPr>
    </w:p>
    <w:p w14:paraId="01372A39" w14:textId="77777777" w:rsidR="00143F7A" w:rsidRDefault="00DB0B3A">
      <w:pPr>
        <w:pStyle w:val="ProductList-BodyIndented"/>
      </w:pPr>
      <w:r>
        <w:t>Microsoft ne preuzima nikakvu odgovornost za ispunjavanje obaveza u vezi sa bilo kakvim doprinosima za zaposlene, porezom ili prijavljivanjem koje se mogu primenjivati na Klijenta ili njegove zaposlene.</w:t>
      </w:r>
    </w:p>
    <w:p w14:paraId="3C5B7984" w14:textId="77777777" w:rsidR="00143F7A" w:rsidRDefault="00143F7A">
      <w:pPr>
        <w:pStyle w:val="ProductList-BodyIndented"/>
      </w:pPr>
    </w:p>
    <w:p w14:paraId="1C518842" w14:textId="77777777" w:rsidR="00143F7A" w:rsidRDefault="00DB0B3A">
      <w:pPr>
        <w:pStyle w:val="ProductList-BodyIndented"/>
      </w:pPr>
      <w:r>
        <w:t>Microsoft može da prekine klijentovo učešće u Microsoft programu za kućnu upotrebu, odmah i bez prethodnog obaveštenja, u slučaju neovlašćenog pristupa veb lokaciji Microsoft programa za kućnu upotrebu ili neovlašćenog licenciranja putem te veb lokacije u vezi sa klijentovim programskim kodom.</w:t>
      </w:r>
    </w:p>
    <w:p w14:paraId="7EE51FF8" w14:textId="77777777" w:rsidR="00143F7A" w:rsidRDefault="00143F7A">
      <w:pPr>
        <w:pStyle w:val="ProductList-BodyIndented"/>
      </w:pPr>
    </w:p>
    <w:p w14:paraId="37085EB0" w14:textId="77777777" w:rsidR="00143F7A" w:rsidRDefault="00DB0B3A">
      <w:pPr>
        <w:pStyle w:val="ProductList-BodyIndented"/>
      </w:pPr>
      <w:r>
        <w:t xml:space="preserve">Za više informacija o Microsoft programu za kućnu upotrebu, posetite stranicu </w:t>
      </w:r>
      <w:hyperlink r:id="rId153">
        <w:r>
          <w:rPr>
            <w:color w:val="00467F"/>
            <w:u w:val="single"/>
          </w:rPr>
          <w:t>http://www.microsoft.com/licensing</w:t>
        </w:r>
      </w:hyperlink>
      <w:r>
        <w:t xml:space="preserve"> ili </w:t>
      </w:r>
      <w:hyperlink r:id="rId154">
        <w:r>
          <w:rPr>
            <w:color w:val="00467F"/>
            <w:u w:val="single"/>
          </w:rPr>
          <w:t>https://businessstore.microsoft.com/store/home-use-program</w:t>
        </w:r>
      </w:hyperlink>
      <w:r>
        <w:t>.</w:t>
      </w:r>
    </w:p>
    <w:p w14:paraId="57254780" w14:textId="77777777" w:rsidR="00143F7A" w:rsidRDefault="00143F7A">
      <w:pPr>
        <w:pStyle w:val="ProductList-BodyIndented"/>
        <w:jc w:val="right"/>
      </w:pPr>
    </w:p>
    <w:p w14:paraId="4C34D0DE" w14:textId="77777777" w:rsidR="00143F7A" w:rsidRDefault="00DB0B3A">
      <w:pPr>
        <w:pStyle w:val="ProductList-ClauseHeading"/>
        <w:outlineLvl w:val="2"/>
      </w:pPr>
      <w:bookmarkStart w:id="366" w:name="_Sec585"/>
      <w:r>
        <w:t>Non-stop podrška u rešavanju problema</w:t>
      </w:r>
      <w:bookmarkEnd w:id="366"/>
    </w:p>
    <w:p w14:paraId="213DA68C" w14:textId="77777777" w:rsidR="00143F7A" w:rsidRDefault="00DB0B3A">
      <w:pPr>
        <w:pStyle w:val="ProductList-Body"/>
      </w:pPr>
      <w:r>
        <w:t>Klijenti (osim klijenata koji kupuju u okviru Akademskih programa) sa SA pokrićem ispunjavaju uslove za Non-stop podršku u rešavanju problema.</w:t>
      </w:r>
    </w:p>
    <w:p w14:paraId="552B10CA" w14:textId="77777777" w:rsidR="00143F7A" w:rsidRDefault="00143F7A">
      <w:pPr>
        <w:pStyle w:val="ProductList-Body"/>
      </w:pPr>
    </w:p>
    <w:p w14:paraId="702FFD9B" w14:textId="77777777" w:rsidR="00143F7A" w:rsidRDefault="00DB0B3A">
      <w:pPr>
        <w:pStyle w:val="ProductList-Body"/>
      </w:pPr>
      <w:r>
        <w:t xml:space="preserve">Non-stop podrška u rešavanju problema pruža pomoć za probleme sa određenim simptomima koji su se javili tokom korišćenja Microsoft proizvoda. Microsoft će uložiti razumne napore da pomogne Klijentima sa zahtevima za podršku na način koji je u skladu sa smernicama za Microsoft podršku za proizvode. Microsoft zadržava pravo da odbije nerazumne zahteve za usluge podrške, a može da uputi Klijente na dodatne ugovore o nivou usluge koji mogu zahtevati dodatne troškove. </w:t>
      </w:r>
    </w:p>
    <w:p w14:paraId="7C21168C" w14:textId="77777777" w:rsidR="00143F7A" w:rsidRDefault="00143F7A">
      <w:pPr>
        <w:pStyle w:val="ProductList-Body"/>
      </w:pPr>
    </w:p>
    <w:p w14:paraId="1C6AE0CA" w14:textId="77777777" w:rsidR="00143F7A" w:rsidRDefault="00DB0B3A">
      <w:pPr>
        <w:pStyle w:val="ProductList-Body"/>
      </w:pPr>
      <w:r>
        <w:t xml:space="preserve">Proizvodi za koje se trenutno pruža Osnovna podrška, kako je definisano u Microsoft smernicama za životni ciklus podrške, ispunjavaju uslove za Non-stop podršku u rešavanju problema. Microsoft može da doda podršku za nove Proizvode ili da prekine pružanje podrške za postojeće Proizvode. Microsoft će obavestiti Klijenta ukoliko Klijentova primena Microsoft proizvoda ne može da dobije podršku. Ukoliko Klijent u roku od 30 dana posle obaveštenja ne izmeni tu primenu kako bi se mogla pružati efikasna podrška za nju, Microsoft neće biti obavezan da pruža dodatne usluge podrške za tu primenu. </w:t>
      </w:r>
    </w:p>
    <w:p w14:paraId="4B3E5676" w14:textId="77777777" w:rsidR="00143F7A" w:rsidRDefault="00143F7A">
      <w:pPr>
        <w:pStyle w:val="ProductList-Body"/>
      </w:pPr>
    </w:p>
    <w:p w14:paraId="3187C5BC" w14:textId="77777777" w:rsidR="00143F7A" w:rsidRDefault="00DB0B3A">
      <w:pPr>
        <w:pStyle w:val="ProductList-Body"/>
      </w:pPr>
      <w:r>
        <w:t>Zahtev za pomoć za rešavanje problema i otklanjanje kvarova, poznat kao incident, definiše se kao jedan problem za podršku i trud koji je razumno potreban za njegovo rešavanje. Jedan problem za podršku je problem koji se ne može rastaviti na podređene probleme. Ako se problem sastoji od podređenih problema, svaki od njih smatraće se zasebnim incidentom. U određenim situacijama Microsoft može da obezbedi izmenu softverskog koda komercijalno dostupnog Microsoft proizvoda da bi pokušao da reši određene kritične probleme („Hitne ispravke“) kao odgovor na zahtev za pomoć za rešavanje problema i otklanjanje kvarova. Hitne ispravke su namenjene da reše određene probleme klijenata i one nisu regresiono testirane.</w:t>
      </w:r>
    </w:p>
    <w:p w14:paraId="40B9811B" w14:textId="77777777" w:rsidR="00143F7A" w:rsidRDefault="00143F7A">
      <w:pPr>
        <w:pStyle w:val="ProductList-Body"/>
      </w:pPr>
    </w:p>
    <w:p w14:paraId="279AD169" w14:textId="77777777" w:rsidR="00143F7A" w:rsidRDefault="00DB0B3A">
      <w:pPr>
        <w:pStyle w:val="ProductList-SubClauseHeading"/>
        <w:outlineLvl w:val="3"/>
      </w:pPr>
      <w:r>
        <w:t>Dodela incidenata telefonske podrške za sve programe osim MPSA</w:t>
      </w:r>
    </w:p>
    <w:p w14:paraId="7960727F" w14:textId="77777777" w:rsidR="00143F7A" w:rsidRDefault="00DB0B3A">
      <w:pPr>
        <w:pStyle w:val="ProductList-BodyIndented"/>
      </w:pPr>
      <w:r>
        <w:t>Broj dozvoljenih incidenata telefonske podrške razlikuje se od klijenta do klijenta u zavisnosti od njegove potrošnje na SA i načina plaćanja. Incidenti zasnovani na potrošnji na SA dobijaju se po osnovu potrošnje na SA za servere i desktop računare po osnovu kvalifikujuće Select upisnice ili upisnice za preduzeća, registracije za Select Plus, Open Value ugovora ili broja ovlašćenja za Open License. Microsoft će dodeliti jedan incident za svaku potrošnju na SA za proizvode iz grupe „Serveri“ ili na SA za CAL u iznosu od najmanje 20.000 USD. Microsoft će dodeliti jedan incident za svaku potrošnju na SA za proizvode iz grupe „Sistemi“ ili „Aplikacije“ u iznosu od najmanje 200.000 USD. U tabeli u nastavku prikazane su približne protivvrednosti u različitim valutama za dodele zasnovane na potrošnji na SA za ugovore zasnovane na valutama koje nisu USD. Ova tabela je podložna promenama usled promena deviznog kursa.</w:t>
      </w:r>
    </w:p>
    <w:tbl>
      <w:tblPr>
        <w:tblStyle w:val="PURTable0"/>
        <w:tblW w:w="0" w:type="dxa"/>
        <w:tblLook w:val="04A0" w:firstRow="1" w:lastRow="0" w:firstColumn="1" w:lastColumn="0" w:noHBand="0" w:noVBand="1"/>
      </w:tblPr>
      <w:tblGrid>
        <w:gridCol w:w="2619"/>
        <w:gridCol w:w="2546"/>
        <w:gridCol w:w="2689"/>
        <w:gridCol w:w="2702"/>
      </w:tblGrid>
      <w:tr w:rsidR="00143F7A" w14:paraId="6DE5694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4156BAD" w14:textId="77777777" w:rsidR="00143F7A" w:rsidRDefault="00DB0B3A">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4D070F0" w14:textId="77777777" w:rsidR="00143F7A" w:rsidRDefault="00DB0B3A">
            <w:pPr>
              <w:pStyle w:val="ProductList-TableBody"/>
            </w:pPr>
            <w:r>
              <w:rPr>
                <w:color w:val="FFFFFF"/>
              </w:rPr>
              <w:t>Oznaka za valutu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897DA9" w14:textId="77777777" w:rsidR="00143F7A" w:rsidRDefault="00DB0B3A">
            <w:pPr>
              <w:pStyle w:val="ProductList-TableBody"/>
            </w:pPr>
            <w:r>
              <w:rPr>
                <w:color w:val="FFFFFF"/>
              </w:rPr>
              <w:t>Server/CAL – dodatne dodele incidenata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A66109" w14:textId="77777777" w:rsidR="00143F7A" w:rsidRDefault="00DB0B3A">
            <w:pPr>
              <w:pStyle w:val="ProductList-TableBody"/>
            </w:pPr>
            <w:r>
              <w:rPr>
                <w:color w:val="FFFFFF"/>
              </w:rPr>
              <w:t>IW/Klijent – dodatne dodele incidenata</w:t>
            </w:r>
          </w:p>
        </w:tc>
      </w:tr>
      <w:tr w:rsidR="00143F7A" w14:paraId="2F13E21C" w14:textId="77777777">
        <w:tc>
          <w:tcPr>
            <w:tcW w:w="2940" w:type="dxa"/>
            <w:tcBorders>
              <w:top w:val="single" w:sz="4" w:space="0" w:color="000000"/>
              <w:left w:val="single" w:sz="4" w:space="0" w:color="000000"/>
              <w:bottom w:val="single" w:sz="4" w:space="0" w:color="000000"/>
              <w:right w:val="single" w:sz="4" w:space="0" w:color="000000"/>
            </w:tcBorders>
          </w:tcPr>
          <w:p w14:paraId="15051F9E" w14:textId="77777777" w:rsidR="00143F7A" w:rsidRDefault="00DB0B3A">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14:paraId="009A9AE3" w14:textId="77777777" w:rsidR="00143F7A" w:rsidRDefault="00DB0B3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634A991" w14:textId="77777777" w:rsidR="00143F7A" w:rsidRDefault="00DB0B3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D59F4DE" w14:textId="77777777" w:rsidR="00143F7A" w:rsidRDefault="00DB0B3A">
            <w:pPr>
              <w:pStyle w:val="ProductList-TableBody"/>
            </w:pPr>
            <w:r>
              <w:t>$200,000</w:t>
            </w:r>
          </w:p>
        </w:tc>
      </w:tr>
      <w:tr w:rsidR="00143F7A" w14:paraId="42A3F09D" w14:textId="77777777">
        <w:tc>
          <w:tcPr>
            <w:tcW w:w="2940" w:type="dxa"/>
            <w:tcBorders>
              <w:top w:val="single" w:sz="4" w:space="0" w:color="000000"/>
              <w:left w:val="single" w:sz="4" w:space="0" w:color="000000"/>
              <w:bottom w:val="single" w:sz="4" w:space="0" w:color="000000"/>
              <w:right w:val="single" w:sz="4" w:space="0" w:color="000000"/>
            </w:tcBorders>
          </w:tcPr>
          <w:p w14:paraId="28D61095" w14:textId="77777777" w:rsidR="00143F7A" w:rsidRDefault="00DB0B3A">
            <w:pPr>
              <w:pStyle w:val="ProductList-TableBody"/>
            </w:pPr>
            <w:r>
              <w:t>australijski dolar</w:t>
            </w:r>
          </w:p>
        </w:tc>
        <w:tc>
          <w:tcPr>
            <w:tcW w:w="2940" w:type="dxa"/>
            <w:tcBorders>
              <w:top w:val="single" w:sz="4" w:space="0" w:color="000000"/>
              <w:left w:val="single" w:sz="4" w:space="0" w:color="000000"/>
              <w:bottom w:val="single" w:sz="4" w:space="0" w:color="000000"/>
              <w:right w:val="single" w:sz="4" w:space="0" w:color="000000"/>
            </w:tcBorders>
          </w:tcPr>
          <w:p w14:paraId="3746F7C0" w14:textId="77777777" w:rsidR="00143F7A" w:rsidRDefault="00DB0B3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89B4F80" w14:textId="77777777" w:rsidR="00143F7A" w:rsidRDefault="00DB0B3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945B7AB" w14:textId="77777777" w:rsidR="00143F7A" w:rsidRDefault="00DB0B3A">
            <w:pPr>
              <w:pStyle w:val="ProductList-TableBody"/>
            </w:pPr>
            <w:r>
              <w:t>300,000</w:t>
            </w:r>
          </w:p>
        </w:tc>
      </w:tr>
      <w:tr w:rsidR="00143F7A" w14:paraId="05133C2D" w14:textId="77777777">
        <w:tc>
          <w:tcPr>
            <w:tcW w:w="2940" w:type="dxa"/>
            <w:tcBorders>
              <w:top w:val="single" w:sz="4" w:space="0" w:color="000000"/>
              <w:left w:val="single" w:sz="4" w:space="0" w:color="000000"/>
              <w:bottom w:val="single" w:sz="4" w:space="0" w:color="000000"/>
              <w:right w:val="single" w:sz="4" w:space="0" w:color="000000"/>
            </w:tcBorders>
          </w:tcPr>
          <w:p w14:paraId="26529A8B" w14:textId="77777777" w:rsidR="00143F7A" w:rsidRDefault="00DB0B3A">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49FF825D" w14:textId="77777777" w:rsidR="00143F7A" w:rsidRDefault="00DB0B3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A3908A4" w14:textId="77777777" w:rsidR="00143F7A" w:rsidRDefault="00DB0B3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90D7A22" w14:textId="77777777" w:rsidR="00143F7A" w:rsidRDefault="00DB0B3A">
            <w:pPr>
              <w:pStyle w:val="ProductList-TableBody"/>
            </w:pPr>
            <w:r>
              <w:t>270,000</w:t>
            </w:r>
          </w:p>
        </w:tc>
      </w:tr>
      <w:tr w:rsidR="00143F7A" w14:paraId="3DD61B61" w14:textId="77777777">
        <w:tc>
          <w:tcPr>
            <w:tcW w:w="2940" w:type="dxa"/>
            <w:tcBorders>
              <w:top w:val="single" w:sz="4" w:space="0" w:color="000000"/>
              <w:left w:val="single" w:sz="4" w:space="0" w:color="000000"/>
              <w:bottom w:val="single" w:sz="4" w:space="0" w:color="000000"/>
              <w:right w:val="single" w:sz="4" w:space="0" w:color="000000"/>
            </w:tcBorders>
          </w:tcPr>
          <w:p w14:paraId="4DF84B4F" w14:textId="77777777" w:rsidR="00143F7A" w:rsidRDefault="00DB0B3A">
            <w:pPr>
              <w:pStyle w:val="ProductList-TableBody"/>
            </w:pPr>
            <w:r>
              <w:t>švajcarski franak</w:t>
            </w:r>
          </w:p>
        </w:tc>
        <w:tc>
          <w:tcPr>
            <w:tcW w:w="2940" w:type="dxa"/>
            <w:tcBorders>
              <w:top w:val="single" w:sz="4" w:space="0" w:color="000000"/>
              <w:left w:val="single" w:sz="4" w:space="0" w:color="000000"/>
              <w:bottom w:val="single" w:sz="4" w:space="0" w:color="000000"/>
              <w:right w:val="single" w:sz="4" w:space="0" w:color="000000"/>
            </w:tcBorders>
          </w:tcPr>
          <w:p w14:paraId="496E020C" w14:textId="77777777" w:rsidR="00143F7A" w:rsidRDefault="00DB0B3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C5152DD" w14:textId="77777777" w:rsidR="00143F7A" w:rsidRDefault="00DB0B3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76E4AD37" w14:textId="77777777" w:rsidR="00143F7A" w:rsidRDefault="00DB0B3A">
            <w:pPr>
              <w:pStyle w:val="ProductList-TableBody"/>
            </w:pPr>
            <w:r>
              <w:t>S Fr. 330,000</w:t>
            </w:r>
          </w:p>
        </w:tc>
      </w:tr>
      <w:tr w:rsidR="00143F7A" w14:paraId="638769A5" w14:textId="77777777">
        <w:tc>
          <w:tcPr>
            <w:tcW w:w="2940" w:type="dxa"/>
            <w:tcBorders>
              <w:top w:val="single" w:sz="4" w:space="0" w:color="000000"/>
              <w:left w:val="single" w:sz="4" w:space="0" w:color="000000"/>
              <w:bottom w:val="single" w:sz="4" w:space="0" w:color="000000"/>
              <w:right w:val="single" w:sz="4" w:space="0" w:color="000000"/>
            </w:tcBorders>
          </w:tcPr>
          <w:p w14:paraId="59E53094" w14:textId="77777777" w:rsidR="00143F7A" w:rsidRDefault="00DB0B3A">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14:paraId="48857D86" w14:textId="77777777" w:rsidR="00143F7A" w:rsidRDefault="00DB0B3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42D5CC4" w14:textId="77777777" w:rsidR="00143F7A" w:rsidRDefault="00DB0B3A">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1B4C91F0" w14:textId="77777777" w:rsidR="00143F7A" w:rsidRDefault="00DB0B3A">
            <w:pPr>
              <w:pStyle w:val="ProductList-TableBody"/>
            </w:pPr>
            <w:r>
              <w:t>CRC 1.650.000</w:t>
            </w:r>
          </w:p>
        </w:tc>
      </w:tr>
      <w:tr w:rsidR="00143F7A" w14:paraId="0573C5F1" w14:textId="77777777">
        <w:tc>
          <w:tcPr>
            <w:tcW w:w="2940" w:type="dxa"/>
            <w:tcBorders>
              <w:top w:val="single" w:sz="4" w:space="0" w:color="000000"/>
              <w:left w:val="single" w:sz="4" w:space="0" w:color="000000"/>
              <w:bottom w:val="single" w:sz="4" w:space="0" w:color="000000"/>
              <w:right w:val="single" w:sz="4" w:space="0" w:color="000000"/>
            </w:tcBorders>
          </w:tcPr>
          <w:p w14:paraId="5CECC764" w14:textId="77777777" w:rsidR="00143F7A" w:rsidRDefault="00DB0B3A">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14:paraId="02AA291D" w14:textId="77777777" w:rsidR="00143F7A" w:rsidRDefault="00DB0B3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4F7F295" w14:textId="77777777" w:rsidR="00143F7A" w:rsidRDefault="00DB0B3A">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47222F0C" w14:textId="77777777" w:rsidR="00143F7A" w:rsidRDefault="00DB0B3A">
            <w:pPr>
              <w:pStyle w:val="ProductList-TableBody"/>
            </w:pPr>
            <w:r>
              <w:t>kr 1.600.000</w:t>
            </w:r>
          </w:p>
        </w:tc>
      </w:tr>
      <w:tr w:rsidR="00143F7A" w14:paraId="4D180B0E" w14:textId="77777777">
        <w:tc>
          <w:tcPr>
            <w:tcW w:w="2940" w:type="dxa"/>
            <w:tcBorders>
              <w:top w:val="single" w:sz="4" w:space="0" w:color="000000"/>
              <w:left w:val="single" w:sz="4" w:space="0" w:color="000000"/>
              <w:bottom w:val="single" w:sz="4" w:space="0" w:color="000000"/>
              <w:right w:val="single" w:sz="4" w:space="0" w:color="000000"/>
            </w:tcBorders>
          </w:tcPr>
          <w:p w14:paraId="457D5537" w14:textId="77777777" w:rsidR="00143F7A" w:rsidRDefault="00DB0B3A">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14:paraId="743AEE54" w14:textId="77777777" w:rsidR="00143F7A" w:rsidRDefault="00DB0B3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3D5F412" w14:textId="77777777" w:rsidR="00143F7A" w:rsidRDefault="00DB0B3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2010B37" w14:textId="77777777" w:rsidR="00143F7A" w:rsidRDefault="00DB0B3A">
            <w:pPr>
              <w:pStyle w:val="ProductList-TableBody"/>
            </w:pPr>
            <w:r>
              <w:t>215,000</w:t>
            </w:r>
          </w:p>
        </w:tc>
      </w:tr>
      <w:tr w:rsidR="00143F7A" w14:paraId="5B70451B" w14:textId="77777777">
        <w:tc>
          <w:tcPr>
            <w:tcW w:w="2940" w:type="dxa"/>
            <w:tcBorders>
              <w:top w:val="single" w:sz="4" w:space="0" w:color="000000"/>
              <w:left w:val="single" w:sz="4" w:space="0" w:color="000000"/>
              <w:bottom w:val="single" w:sz="4" w:space="0" w:color="000000"/>
              <w:right w:val="single" w:sz="4" w:space="0" w:color="000000"/>
            </w:tcBorders>
          </w:tcPr>
          <w:p w14:paraId="2E6CFC44" w14:textId="77777777" w:rsidR="00143F7A" w:rsidRDefault="00DB0B3A">
            <w:pPr>
              <w:pStyle w:val="ProductList-TableBody"/>
            </w:pPr>
            <w:r>
              <w:t>UK funta</w:t>
            </w:r>
          </w:p>
        </w:tc>
        <w:tc>
          <w:tcPr>
            <w:tcW w:w="2940" w:type="dxa"/>
            <w:tcBorders>
              <w:top w:val="single" w:sz="4" w:space="0" w:color="000000"/>
              <w:left w:val="single" w:sz="4" w:space="0" w:color="000000"/>
              <w:bottom w:val="single" w:sz="4" w:space="0" w:color="000000"/>
              <w:right w:val="single" w:sz="4" w:space="0" w:color="000000"/>
            </w:tcBorders>
          </w:tcPr>
          <w:p w14:paraId="261690ED" w14:textId="77777777" w:rsidR="00143F7A" w:rsidRDefault="00DB0B3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AC28DDE" w14:textId="77777777" w:rsidR="00143F7A" w:rsidRDefault="00DB0B3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4C95936" w14:textId="77777777" w:rsidR="00143F7A" w:rsidRDefault="00DB0B3A">
            <w:pPr>
              <w:pStyle w:val="ProductList-TableBody"/>
            </w:pPr>
            <w:r>
              <w:t>£135,000</w:t>
            </w:r>
          </w:p>
        </w:tc>
      </w:tr>
      <w:tr w:rsidR="00143F7A" w14:paraId="67A6D0E5" w14:textId="77777777">
        <w:tc>
          <w:tcPr>
            <w:tcW w:w="2940" w:type="dxa"/>
            <w:tcBorders>
              <w:top w:val="single" w:sz="4" w:space="0" w:color="000000"/>
              <w:left w:val="single" w:sz="4" w:space="0" w:color="000000"/>
              <w:bottom w:val="single" w:sz="4" w:space="0" w:color="000000"/>
              <w:right w:val="single" w:sz="4" w:space="0" w:color="000000"/>
            </w:tcBorders>
          </w:tcPr>
          <w:p w14:paraId="7D180A80" w14:textId="77777777" w:rsidR="00143F7A" w:rsidRDefault="00DB0B3A">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14:paraId="1E57CDB5" w14:textId="77777777" w:rsidR="00143F7A" w:rsidRDefault="00DB0B3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97B6050" w14:textId="77777777" w:rsidR="00143F7A" w:rsidRDefault="00DB0B3A">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7D2AA271" w14:textId="77777777" w:rsidR="00143F7A" w:rsidRDefault="00DB0B3A">
            <w:pPr>
              <w:pStyle w:val="ProductList-TableBody"/>
            </w:pPr>
            <w:r>
              <w:t>JPY 24.000.000</w:t>
            </w:r>
          </w:p>
        </w:tc>
      </w:tr>
      <w:tr w:rsidR="00143F7A" w14:paraId="791D8201" w14:textId="77777777">
        <w:tc>
          <w:tcPr>
            <w:tcW w:w="2940" w:type="dxa"/>
            <w:tcBorders>
              <w:top w:val="single" w:sz="4" w:space="0" w:color="000000"/>
              <w:left w:val="single" w:sz="4" w:space="0" w:color="000000"/>
              <w:bottom w:val="single" w:sz="4" w:space="0" w:color="000000"/>
              <w:right w:val="single" w:sz="4" w:space="0" w:color="000000"/>
            </w:tcBorders>
          </w:tcPr>
          <w:p w14:paraId="05A8C72C" w14:textId="77777777" w:rsidR="00143F7A" w:rsidRDefault="00DB0B3A">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14:paraId="36ED9EA1" w14:textId="77777777" w:rsidR="00143F7A" w:rsidRDefault="00DB0B3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4EB5071" w14:textId="77777777" w:rsidR="00143F7A" w:rsidRDefault="00DB0B3A">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6279E39A" w14:textId="77777777" w:rsidR="00143F7A" w:rsidRDefault="00DB0B3A">
            <w:pPr>
              <w:pStyle w:val="ProductList-TableBody"/>
            </w:pPr>
            <w:r>
              <w:t>KWD 240.000.000</w:t>
            </w:r>
          </w:p>
        </w:tc>
      </w:tr>
      <w:tr w:rsidR="00143F7A" w14:paraId="5744367D" w14:textId="77777777">
        <w:tc>
          <w:tcPr>
            <w:tcW w:w="2940" w:type="dxa"/>
            <w:tcBorders>
              <w:top w:val="single" w:sz="4" w:space="0" w:color="000000"/>
              <w:left w:val="single" w:sz="4" w:space="0" w:color="000000"/>
              <w:bottom w:val="single" w:sz="4" w:space="0" w:color="000000"/>
              <w:right w:val="single" w:sz="4" w:space="0" w:color="000000"/>
            </w:tcBorders>
          </w:tcPr>
          <w:p w14:paraId="7C115240" w14:textId="77777777" w:rsidR="00143F7A" w:rsidRDefault="00DB0B3A">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14:paraId="3F8D650D" w14:textId="77777777" w:rsidR="00143F7A" w:rsidRDefault="00DB0B3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E6A6AAE" w14:textId="77777777" w:rsidR="00143F7A" w:rsidRDefault="00DB0B3A">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438B6F93" w14:textId="77777777" w:rsidR="00143F7A" w:rsidRDefault="00DB0B3A">
            <w:pPr>
              <w:pStyle w:val="ProductList-TableBody"/>
            </w:pPr>
            <w:r>
              <w:t>kr 1.650.000</w:t>
            </w:r>
          </w:p>
        </w:tc>
      </w:tr>
      <w:tr w:rsidR="00143F7A" w14:paraId="68441B7C" w14:textId="77777777">
        <w:tc>
          <w:tcPr>
            <w:tcW w:w="2940" w:type="dxa"/>
            <w:tcBorders>
              <w:top w:val="single" w:sz="4" w:space="0" w:color="000000"/>
              <w:left w:val="single" w:sz="4" w:space="0" w:color="000000"/>
              <w:bottom w:val="single" w:sz="4" w:space="0" w:color="000000"/>
              <w:right w:val="single" w:sz="4" w:space="0" w:color="000000"/>
            </w:tcBorders>
          </w:tcPr>
          <w:p w14:paraId="6EEB3C50" w14:textId="77777777" w:rsidR="00143F7A" w:rsidRDefault="00DB0B3A">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5175C046" w14:textId="77777777" w:rsidR="00143F7A" w:rsidRDefault="00DB0B3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D5E16F8" w14:textId="77777777" w:rsidR="00143F7A" w:rsidRDefault="00DB0B3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DA40442" w14:textId="77777777" w:rsidR="00143F7A" w:rsidRDefault="00DB0B3A">
            <w:pPr>
              <w:pStyle w:val="ProductList-TableBody"/>
            </w:pPr>
            <w:r>
              <w:t>350,000</w:t>
            </w:r>
          </w:p>
        </w:tc>
      </w:tr>
      <w:tr w:rsidR="00143F7A" w14:paraId="1F1D6D1E" w14:textId="77777777">
        <w:tc>
          <w:tcPr>
            <w:tcW w:w="2940" w:type="dxa"/>
            <w:tcBorders>
              <w:top w:val="single" w:sz="4" w:space="0" w:color="000000"/>
              <w:left w:val="single" w:sz="4" w:space="0" w:color="000000"/>
              <w:bottom w:val="single" w:sz="4" w:space="0" w:color="000000"/>
              <w:right w:val="single" w:sz="4" w:space="0" w:color="000000"/>
            </w:tcBorders>
          </w:tcPr>
          <w:p w14:paraId="17DF5724" w14:textId="77777777" w:rsidR="00143F7A" w:rsidRDefault="00DB0B3A">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14:paraId="6E1EB38D" w14:textId="77777777" w:rsidR="00143F7A" w:rsidRDefault="00DB0B3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ADB2042" w14:textId="77777777" w:rsidR="00143F7A" w:rsidRDefault="00DB0B3A">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33715D84" w14:textId="77777777" w:rsidR="00143F7A" w:rsidRDefault="00DB0B3A">
            <w:pPr>
              <w:pStyle w:val="ProductList-TableBody"/>
            </w:pPr>
            <w:r>
              <w:t>kr 2.000.000</w:t>
            </w:r>
          </w:p>
        </w:tc>
      </w:tr>
      <w:tr w:rsidR="00143F7A" w14:paraId="2B63E0E9" w14:textId="77777777">
        <w:tc>
          <w:tcPr>
            <w:tcW w:w="2940" w:type="dxa"/>
            <w:tcBorders>
              <w:top w:val="single" w:sz="4" w:space="0" w:color="000000"/>
              <w:left w:val="single" w:sz="4" w:space="0" w:color="000000"/>
              <w:bottom w:val="single" w:sz="4" w:space="0" w:color="000000"/>
              <w:right w:val="single" w:sz="4" w:space="0" w:color="000000"/>
            </w:tcBorders>
          </w:tcPr>
          <w:p w14:paraId="46EFDB69" w14:textId="77777777" w:rsidR="00143F7A" w:rsidRDefault="00DB0B3A">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7AC117DE" w14:textId="77777777" w:rsidR="00143F7A" w:rsidRDefault="00DB0B3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CBD9FD9" w14:textId="77777777" w:rsidR="00143F7A" w:rsidRDefault="00DB0B3A">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71AA3FF0" w14:textId="77777777" w:rsidR="00143F7A" w:rsidRDefault="00DB0B3A">
            <w:pPr>
              <w:pStyle w:val="ProductList-TableBody"/>
            </w:pPr>
            <w:r>
              <w:t>NTD 7.000.000</w:t>
            </w:r>
          </w:p>
        </w:tc>
      </w:tr>
      <w:tr w:rsidR="00143F7A" w14:paraId="592BDF0D" w14:textId="77777777">
        <w:tc>
          <w:tcPr>
            <w:tcW w:w="2940" w:type="dxa"/>
            <w:tcBorders>
              <w:top w:val="single" w:sz="4" w:space="0" w:color="000000"/>
              <w:left w:val="single" w:sz="4" w:space="0" w:color="000000"/>
              <w:bottom w:val="single" w:sz="4" w:space="0" w:color="000000"/>
              <w:right w:val="single" w:sz="4" w:space="0" w:color="000000"/>
            </w:tcBorders>
          </w:tcPr>
          <w:p w14:paraId="31B814E6" w14:textId="77777777" w:rsidR="00143F7A" w:rsidRDefault="00DB0B3A">
            <w:pPr>
              <w:pStyle w:val="ProductList-TableBody"/>
            </w:pPr>
            <w:r>
              <w:t>indijski rupi</w:t>
            </w:r>
          </w:p>
        </w:tc>
        <w:tc>
          <w:tcPr>
            <w:tcW w:w="2940" w:type="dxa"/>
            <w:tcBorders>
              <w:top w:val="single" w:sz="4" w:space="0" w:color="000000"/>
              <w:left w:val="single" w:sz="4" w:space="0" w:color="000000"/>
              <w:bottom w:val="single" w:sz="4" w:space="0" w:color="000000"/>
              <w:right w:val="single" w:sz="4" w:space="0" w:color="000000"/>
            </w:tcBorders>
          </w:tcPr>
          <w:p w14:paraId="7E06959D" w14:textId="77777777" w:rsidR="00143F7A" w:rsidRDefault="00DB0B3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DA6B4F9" w14:textId="77777777" w:rsidR="00143F7A" w:rsidRDefault="00DB0B3A">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5F79A7EC" w14:textId="77777777" w:rsidR="00143F7A" w:rsidRDefault="00DB0B3A">
            <w:pPr>
              <w:pStyle w:val="ProductList-TableBody"/>
            </w:pPr>
            <w:r>
              <w:t>INR 10.000.000</w:t>
            </w:r>
          </w:p>
        </w:tc>
      </w:tr>
      <w:tr w:rsidR="00143F7A" w14:paraId="30F6DACA" w14:textId="77777777">
        <w:tc>
          <w:tcPr>
            <w:tcW w:w="2940" w:type="dxa"/>
            <w:tcBorders>
              <w:top w:val="single" w:sz="4" w:space="0" w:color="000000"/>
              <w:left w:val="single" w:sz="4" w:space="0" w:color="000000"/>
              <w:bottom w:val="single" w:sz="4" w:space="0" w:color="000000"/>
              <w:right w:val="single" w:sz="4" w:space="0" w:color="000000"/>
            </w:tcBorders>
          </w:tcPr>
          <w:p w14:paraId="0318D928" w14:textId="77777777" w:rsidR="00143F7A" w:rsidRDefault="00DB0B3A">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14:paraId="6B4F886E" w14:textId="77777777" w:rsidR="00143F7A" w:rsidRDefault="00DB0B3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531C6F1" w14:textId="77777777" w:rsidR="00143F7A" w:rsidRDefault="00DB0B3A">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41A9FA5F" w14:textId="77777777" w:rsidR="00143F7A" w:rsidRDefault="00DB0B3A">
            <w:pPr>
              <w:pStyle w:val="ProductList-TableBody"/>
            </w:pPr>
            <w:r>
              <w:t>RUB 6.600.000</w:t>
            </w:r>
          </w:p>
        </w:tc>
      </w:tr>
    </w:tbl>
    <w:p w14:paraId="09344DC7" w14:textId="77777777" w:rsidR="00143F7A" w:rsidRDefault="00143F7A">
      <w:pPr>
        <w:pStyle w:val="ProductList-BodyIndented"/>
        <w:ind w:left="720"/>
      </w:pPr>
    </w:p>
    <w:p w14:paraId="36988F54" w14:textId="77777777" w:rsidR="00143F7A" w:rsidRDefault="00DB0B3A">
      <w:pPr>
        <w:pStyle w:val="ProductList-BodyIndented"/>
      </w:pPr>
      <w:r>
        <w:t>Neiskorišćeni incidenti telefonske podrške ističu po isteku SA pokrića. Incidenti telefonske podrške ne mogu da se prenose sa jedne upisnice/ugovora na drugu upisnicu/ugovor.</w:t>
      </w:r>
    </w:p>
    <w:p w14:paraId="15BF60A9" w14:textId="77777777" w:rsidR="00143F7A" w:rsidRDefault="00143F7A">
      <w:pPr>
        <w:pStyle w:val="ProductList-BodyIndented"/>
      </w:pPr>
    </w:p>
    <w:p w14:paraId="69EBF062" w14:textId="77777777" w:rsidR="00143F7A" w:rsidRDefault="00DB0B3A">
      <w:pPr>
        <w:pStyle w:val="ProductList-BodyIndented"/>
      </w:pPr>
      <w:r>
        <w:t xml:space="preserve">Pristup lokalnoj telefonskoj podršci dostupan je tokom radnog vremena koje je navedeno na veb lokaciji </w:t>
      </w:r>
      <w:hyperlink r:id="rId155">
        <w:r>
          <w:rPr>
            <w:color w:val="00467F"/>
            <w:u w:val="single"/>
          </w:rPr>
          <w:t>http://support.microsoft.com/gp/saphone</w:t>
        </w:r>
      </w:hyperlink>
      <w:r>
        <w:t>.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na raspolaganju na svim jezicima u svim regionima.</w:t>
      </w:r>
    </w:p>
    <w:p w14:paraId="1B71DA43" w14:textId="77777777" w:rsidR="00143F7A" w:rsidRDefault="00143F7A">
      <w:pPr>
        <w:pStyle w:val="ProductList-BodyIndented"/>
      </w:pPr>
    </w:p>
    <w:p w14:paraId="79CEFD13" w14:textId="77777777" w:rsidR="00143F7A" w:rsidRDefault="00DB0B3A">
      <w:pPr>
        <w:pStyle w:val="ProductList-SubClauseHeading"/>
        <w:outlineLvl w:val="3"/>
      </w:pPr>
      <w:r>
        <w:t>Dodela incidenata telefonske podrške za MPSA</w:t>
      </w:r>
    </w:p>
    <w:p w14:paraId="14CFBFB6" w14:textId="77777777" w:rsidR="00143F7A" w:rsidRDefault="00DB0B3A">
      <w:pPr>
        <w:pStyle w:val="ProductList-BodyIndented"/>
      </w:pPr>
      <w:r>
        <w:t>Broj dozvoljenih incidenata telefonske podrške razlikuje se u zavisnosti od broja Klijentovih poena za SA pogodnosti. Ako Klijent ima SA pokriće za najmanje jedan kvalifikujući softverski Proizvod iz grupe „Serveri“, Klijent ima pravo na besplatan incident. Broj dana za incidente telefonske podrške na koje Klijent ima pravo na osnovu ukupnog broja poena koje je sakupio preko svog Naloga za kupovinu, kao što je prikazano u nastavku (pogledajte odeljak „Računanje poena za pogodnosti Software Assurancea“ u ovom dokumentu za više detalja o tome kako se računaju poeni za SA pogodnosti):</w:t>
      </w:r>
    </w:p>
    <w:tbl>
      <w:tblPr>
        <w:tblStyle w:val="PURTable0"/>
        <w:tblW w:w="0" w:type="dxa"/>
        <w:tblLook w:val="04A0" w:firstRow="1" w:lastRow="0" w:firstColumn="1" w:lastColumn="0" w:noHBand="0" w:noVBand="1"/>
      </w:tblPr>
      <w:tblGrid>
        <w:gridCol w:w="5325"/>
        <w:gridCol w:w="5231"/>
      </w:tblGrid>
      <w:tr w:rsidR="00143F7A" w14:paraId="52DE818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0FA5BB3" w14:textId="77777777" w:rsidR="00143F7A" w:rsidRDefault="00DB0B3A">
            <w:pPr>
              <w:pStyle w:val="ProductList-TableBody"/>
            </w:pPr>
            <w:r>
              <w:rPr>
                <w:color w:val="FFFFFF"/>
              </w:rPr>
              <w:t>Grupa</w:t>
            </w:r>
          </w:p>
        </w:tc>
        <w:tc>
          <w:tcPr>
            <w:tcW w:w="6000" w:type="dxa"/>
            <w:tcBorders>
              <w:left w:val="single" w:sz="4" w:space="0" w:color="000000"/>
              <w:right w:val="single" w:sz="4" w:space="0" w:color="000000"/>
            </w:tcBorders>
            <w:shd w:val="clear" w:color="auto" w:fill="0072C6"/>
          </w:tcPr>
          <w:p w14:paraId="1F9C8672" w14:textId="77777777" w:rsidR="00143F7A" w:rsidRDefault="00DB0B3A">
            <w:pPr>
              <w:pStyle w:val="ProductList-TableBody"/>
            </w:pPr>
            <w:r>
              <w:rPr>
                <w:color w:val="FFFFFF"/>
              </w:rPr>
              <w:t>Broj poena po incidentu telefonske podrške</w:t>
            </w:r>
          </w:p>
        </w:tc>
      </w:tr>
      <w:tr w:rsidR="00143F7A" w14:paraId="62DF3920" w14:textId="77777777">
        <w:tc>
          <w:tcPr>
            <w:tcW w:w="6120" w:type="dxa"/>
            <w:tcBorders>
              <w:top w:val="single" w:sz="4" w:space="0" w:color="000000"/>
              <w:left w:val="single" w:sz="4" w:space="0" w:color="000000"/>
              <w:bottom w:val="single" w:sz="4" w:space="0" w:color="000000"/>
              <w:right w:val="single" w:sz="4" w:space="0" w:color="000000"/>
            </w:tcBorders>
          </w:tcPr>
          <w:p w14:paraId="3D1C13A3" w14:textId="77777777" w:rsidR="00143F7A" w:rsidRDefault="00DB0B3A">
            <w:pPr>
              <w:pStyle w:val="ProductList-TableBody"/>
            </w:pPr>
            <w:r>
              <w:t>Aplikacije i sistemi (zajedno)</w:t>
            </w:r>
          </w:p>
        </w:tc>
        <w:tc>
          <w:tcPr>
            <w:tcW w:w="6000" w:type="dxa"/>
            <w:tcBorders>
              <w:left w:val="single" w:sz="4" w:space="0" w:color="000000"/>
              <w:right w:val="single" w:sz="4" w:space="0" w:color="000000"/>
            </w:tcBorders>
          </w:tcPr>
          <w:p w14:paraId="792A3279" w14:textId="77777777" w:rsidR="00143F7A" w:rsidRDefault="00DB0B3A">
            <w:pPr>
              <w:pStyle w:val="ProductList-TableBody"/>
            </w:pPr>
            <w:r>
              <w:t>2,000</w:t>
            </w:r>
          </w:p>
        </w:tc>
      </w:tr>
      <w:tr w:rsidR="00143F7A" w14:paraId="126396CB" w14:textId="77777777">
        <w:tc>
          <w:tcPr>
            <w:tcW w:w="6120" w:type="dxa"/>
            <w:tcBorders>
              <w:top w:val="single" w:sz="4" w:space="0" w:color="000000"/>
              <w:left w:val="single" w:sz="4" w:space="0" w:color="000000"/>
              <w:bottom w:val="single" w:sz="4" w:space="0" w:color="000000"/>
              <w:right w:val="single" w:sz="4" w:space="0" w:color="000000"/>
            </w:tcBorders>
          </w:tcPr>
          <w:p w14:paraId="289F737E" w14:textId="77777777" w:rsidR="00143F7A" w:rsidRDefault="00DB0B3A">
            <w:pPr>
              <w:pStyle w:val="ProductList-TableBody"/>
            </w:pPr>
            <w:r>
              <w:t>Server</w:t>
            </w:r>
          </w:p>
        </w:tc>
        <w:tc>
          <w:tcPr>
            <w:tcW w:w="6000" w:type="dxa"/>
            <w:tcBorders>
              <w:left w:val="single" w:sz="4" w:space="0" w:color="000000"/>
              <w:right w:val="single" w:sz="4" w:space="0" w:color="000000"/>
            </w:tcBorders>
          </w:tcPr>
          <w:p w14:paraId="081E6DB6" w14:textId="77777777" w:rsidR="00143F7A" w:rsidRDefault="00DB0B3A">
            <w:pPr>
              <w:pStyle w:val="ProductList-TableBody"/>
            </w:pPr>
            <w:r>
              <w:t>400</w:t>
            </w:r>
          </w:p>
        </w:tc>
      </w:tr>
      <w:tr w:rsidR="00143F7A" w14:paraId="289F63ED" w14:textId="77777777">
        <w:tc>
          <w:tcPr>
            <w:tcW w:w="6120" w:type="dxa"/>
            <w:tcBorders>
              <w:top w:val="single" w:sz="4" w:space="0" w:color="000000"/>
              <w:left w:val="single" w:sz="4" w:space="0" w:color="000000"/>
              <w:bottom w:val="single" w:sz="4" w:space="0" w:color="000000"/>
              <w:right w:val="single" w:sz="4" w:space="0" w:color="000000"/>
            </w:tcBorders>
          </w:tcPr>
          <w:p w14:paraId="119C9BA7" w14:textId="77777777" w:rsidR="00143F7A" w:rsidRDefault="00DB0B3A">
            <w:pPr>
              <w:pStyle w:val="ProductList-TableBody"/>
            </w:pPr>
            <w:r>
              <w:t>CAL</w:t>
            </w:r>
          </w:p>
        </w:tc>
        <w:tc>
          <w:tcPr>
            <w:tcW w:w="6000" w:type="dxa"/>
            <w:tcBorders>
              <w:left w:val="single" w:sz="4" w:space="0" w:color="000000"/>
              <w:right w:val="single" w:sz="4" w:space="0" w:color="000000"/>
            </w:tcBorders>
          </w:tcPr>
          <w:p w14:paraId="400C0818" w14:textId="77777777" w:rsidR="00143F7A" w:rsidRDefault="00DB0B3A">
            <w:pPr>
              <w:pStyle w:val="ProductList-TableBody"/>
            </w:pPr>
            <w:r>
              <w:t>400</w:t>
            </w:r>
          </w:p>
        </w:tc>
      </w:tr>
    </w:tbl>
    <w:p w14:paraId="05C94176" w14:textId="77777777" w:rsidR="00143F7A" w:rsidRDefault="00143F7A">
      <w:pPr>
        <w:pStyle w:val="ProductList-BodyIndented"/>
      </w:pPr>
    </w:p>
    <w:p w14:paraId="14E0EE7D" w14:textId="77777777" w:rsidR="00143F7A" w:rsidRDefault="00DB0B3A">
      <w:pPr>
        <w:pStyle w:val="ProductList-BodyIndented"/>
      </w:pPr>
      <w:r>
        <w:t>Klijent ima pravo na incidente tokom perioda važenja SA pokrića i može da ih koristi od početka važenja Klijentovog SA pokrića, bez obzira na to da li je Klijent izabrao plaćanje u ratama. Kupovine obavljene nakon prve porudžbine pokrenuće ponovni obračun dodeljenih incidenata i godišnje dodele. Neiskorišćeni incidenti telefonske podrške ističu po isteku SA pokrića. Incidenti telefonske podrške ne mogu da se prenose sa jednog Naloga za kupovinu na drugi.</w:t>
      </w:r>
    </w:p>
    <w:p w14:paraId="1429E1BE" w14:textId="77777777" w:rsidR="00143F7A" w:rsidRDefault="00143F7A">
      <w:pPr>
        <w:pStyle w:val="ProductList-BodyIndented"/>
      </w:pPr>
    </w:p>
    <w:p w14:paraId="25C5EF92" w14:textId="77777777" w:rsidR="00143F7A" w:rsidRDefault="00DB0B3A">
      <w:pPr>
        <w:pStyle w:val="ProductList-BodyIndented"/>
      </w:pPr>
      <w:r>
        <w:t>Pristup lokalnoj telefonskoj podršci dostupan je tokom radnog vremena koje je navedeno na veb lokaciji http://support.microsoft.com/gp/saphone.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na raspolaganju na svim jezicima u svim regionima.</w:t>
      </w:r>
    </w:p>
    <w:p w14:paraId="35847AB3" w14:textId="77777777" w:rsidR="00143F7A" w:rsidRDefault="00143F7A">
      <w:pPr>
        <w:pStyle w:val="ProductList-SubClauseHeading"/>
        <w:outlineLvl w:val="3"/>
      </w:pPr>
    </w:p>
    <w:p w14:paraId="3663E385" w14:textId="77777777" w:rsidR="00143F7A" w:rsidRDefault="00DB0B3A">
      <w:pPr>
        <w:pStyle w:val="ProductList-SubClauseHeading"/>
        <w:outlineLvl w:val="3"/>
      </w:pPr>
      <w:r>
        <w:t>Incidenti na vebu</w:t>
      </w:r>
    </w:p>
    <w:p w14:paraId="311C2B87" w14:textId="77777777" w:rsidR="00143F7A" w:rsidRDefault="00DB0B3A">
      <w:pPr>
        <w:pStyle w:val="ProductList-BodyIndented"/>
      </w:pPr>
      <w:r>
        <w:t>Klijenti (osim klijenata u sledećim programima: Academic Select License, Select Plus for Academic, Academic Open License, Campus and School ugovor, Open Value Subscription – obrazovna rešenja i Open License) sa izdanjima Standard, Enterprise i Datacenter serverskog softvera sa SA pokrićem imaju pristup elektronskim uslugama Podrške u rešavanju problema na vebu, kojim mogu da pristupaju po potrebi. Pristup lokacijama za elektronsku podršku dostupan je 24 sata dnevno, 7 dana u nedelji, ali odgovori se šalju tokom radnog vremena. Incidenti pokrenuti preko veba, a koje je Klijent zatim konvertovao u telefonsku pomoć u rešavanju problema oduzimaće se od dostupnog broja incidenta za telefonsku podršku nakon rešavanja problema. Incidenti pokrenuti preko veba, a koji su propraćeni telefonskim razgovorima koje je inicirao Microsoft neće se oduzimati od dostupnog broja incidenta za telefonsku podršku ukoliko se rešavanja problema nastavi preko veba, e-pošte i drugih elektronskih sredstava.</w:t>
      </w:r>
    </w:p>
    <w:p w14:paraId="20BE9517" w14:textId="77777777" w:rsidR="00143F7A" w:rsidRDefault="00143F7A">
      <w:pPr>
        <w:pStyle w:val="ProductList-BodyIndented"/>
      </w:pPr>
    </w:p>
    <w:p w14:paraId="4A6A4BED" w14:textId="77777777" w:rsidR="00143F7A" w:rsidRDefault="00DB0B3A">
      <w:pPr>
        <w:pStyle w:val="ProductList-BodyIndented"/>
      </w:pPr>
      <w:r>
        <w:t xml:space="preserve">SA je obavezan i za serverski softver i za povezane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za incidente Podrške na vebu. Zahteve za Podršku u rešavanju problema preko veba klijenti mogu da pošalju samo za one licencirane kopije serverskog softvera koje su pokrivene SA pokrićem.</w:t>
      </w:r>
    </w:p>
    <w:p w14:paraId="6AEFA241" w14:textId="77777777" w:rsidR="00143F7A" w:rsidRDefault="00143F7A">
      <w:pPr>
        <w:pStyle w:val="ProductList-BodyIndented"/>
        <w:ind w:left="720"/>
      </w:pPr>
    </w:p>
    <w:p w14:paraId="06308BAE" w14:textId="77777777" w:rsidR="00143F7A" w:rsidRDefault="00DB0B3A">
      <w:pPr>
        <w:pStyle w:val="ProductList-SubClauseHeading"/>
        <w:outlineLvl w:val="3"/>
      </w:pPr>
      <w:r>
        <w:t>Kontakt osobe za podršku</w:t>
      </w:r>
    </w:p>
    <w:p w14:paraId="0F6B53A0" w14:textId="77777777" w:rsidR="00143F7A" w:rsidRDefault="00DB0B3A">
      <w:pPr>
        <w:pStyle w:val="ProductList-BodyIndented"/>
      </w:pPr>
      <w:r>
        <w:t>Broj dozvoljenih kontakt osoba za podršku razlikuje se u zavisnosti od programa količinskog licenciranja i broja licenci pokrivenih SA pokrićem, kako je prikazano u nastavku. Kontakt osobe moraju biti imenovani pojedinci i mogu uključivati pojedince izvan Klijentove organizacije. Međutim, naziv organizacije, sektora ili grupe ne može da se navede kao kontakt osoba.</w:t>
      </w:r>
    </w:p>
    <w:tbl>
      <w:tblPr>
        <w:tblStyle w:val="PURTable0"/>
        <w:tblW w:w="0" w:type="dxa"/>
        <w:tblLook w:val="04A0" w:firstRow="1" w:lastRow="0" w:firstColumn="1" w:lastColumn="0" w:noHBand="0" w:noVBand="1"/>
      </w:tblPr>
      <w:tblGrid>
        <w:gridCol w:w="1546"/>
        <w:gridCol w:w="1525"/>
        <w:gridCol w:w="1497"/>
        <w:gridCol w:w="1497"/>
        <w:gridCol w:w="1497"/>
        <w:gridCol w:w="1497"/>
        <w:gridCol w:w="1497"/>
      </w:tblGrid>
      <w:tr w:rsidR="00143F7A" w14:paraId="60FD0E8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373EA8F" w14:textId="77777777" w:rsidR="00143F7A" w:rsidRDefault="00DB0B3A">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0FA23BA" w14:textId="77777777" w:rsidR="00143F7A" w:rsidRDefault="00DB0B3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7395DC2" w14:textId="77777777" w:rsidR="00143F7A" w:rsidRDefault="00DB0B3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ECE7E05" w14:textId="77777777" w:rsidR="00143F7A" w:rsidRDefault="00DB0B3A">
            <w:pPr>
              <w:pStyle w:val="ProductList-TableBody"/>
            </w:pPr>
            <w:r>
              <w:rPr>
                <w:color w:val="FFFFFF"/>
              </w:rPr>
              <w:t>S/S+: EA nivo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2C5558B" w14:textId="77777777" w:rsidR="00143F7A" w:rsidRDefault="00DB0B3A">
            <w:pPr>
              <w:pStyle w:val="ProductList-TableBody"/>
            </w:pPr>
            <w:r>
              <w:rPr>
                <w:color w:val="FFFFFF"/>
              </w:rPr>
              <w:t>S/S+: EA nivo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76F732A" w14:textId="77777777" w:rsidR="00143F7A" w:rsidRDefault="00DB0B3A">
            <w:pPr>
              <w:pStyle w:val="ProductList-TableBody"/>
            </w:pPr>
            <w:r>
              <w:rPr>
                <w:color w:val="FFFFFF"/>
              </w:rPr>
              <w:t>S/S+: EA nivo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9A1D88A" w14:textId="77777777" w:rsidR="00143F7A" w:rsidRDefault="00DB0B3A">
            <w:pPr>
              <w:pStyle w:val="ProductList-TableBody"/>
            </w:pPr>
            <w:r>
              <w:rPr>
                <w:color w:val="FFFFFF"/>
              </w:rPr>
              <w:t>S/S+: EA nivo D</w:t>
            </w:r>
          </w:p>
        </w:tc>
      </w:tr>
      <w:tr w:rsidR="00143F7A" w14:paraId="0018FCCE" w14:textId="77777777">
        <w:tc>
          <w:tcPr>
            <w:tcW w:w="1720" w:type="dxa"/>
            <w:tcBorders>
              <w:top w:val="single" w:sz="4" w:space="0" w:color="000000"/>
              <w:left w:val="single" w:sz="4" w:space="0" w:color="000000"/>
              <w:bottom w:val="single" w:sz="4" w:space="0" w:color="000000"/>
              <w:right w:val="single" w:sz="4" w:space="0" w:color="000000"/>
            </w:tcBorders>
          </w:tcPr>
          <w:p w14:paraId="67226C0A" w14:textId="77777777" w:rsidR="00143F7A" w:rsidRDefault="00DB0B3A">
            <w:pPr>
              <w:pStyle w:val="ProductList-TableBody"/>
            </w:pPr>
            <w:r>
              <w:t>Broj kontakt osoba za telefonsku podršku u rešavanju problema</w:t>
            </w:r>
          </w:p>
        </w:tc>
        <w:tc>
          <w:tcPr>
            <w:tcW w:w="1720" w:type="dxa"/>
            <w:tcBorders>
              <w:top w:val="single" w:sz="4" w:space="0" w:color="000000"/>
              <w:left w:val="single" w:sz="4" w:space="0" w:color="000000"/>
              <w:bottom w:val="single" w:sz="4" w:space="0" w:color="000000"/>
              <w:right w:val="single" w:sz="4" w:space="0" w:color="000000"/>
            </w:tcBorders>
          </w:tcPr>
          <w:p w14:paraId="2E979B2B" w14:textId="77777777" w:rsidR="00143F7A" w:rsidRDefault="00DB0B3A">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09288ACE" w14:textId="77777777" w:rsidR="00143F7A" w:rsidRDefault="00DB0B3A">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7361AD91" w14:textId="77777777" w:rsidR="00143F7A" w:rsidRDefault="00DB0B3A">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054C7E61" w14:textId="77777777" w:rsidR="00143F7A" w:rsidRDefault="00DB0B3A">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6298F586" w14:textId="77777777" w:rsidR="00143F7A" w:rsidRDefault="00DB0B3A">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21100EEA" w14:textId="77777777" w:rsidR="00143F7A" w:rsidRDefault="00DB0B3A">
            <w:pPr>
              <w:pStyle w:val="ProductList-TableBody"/>
            </w:pPr>
            <w:r>
              <w:t>Po potrebi</w:t>
            </w:r>
          </w:p>
        </w:tc>
      </w:tr>
      <w:tr w:rsidR="00143F7A" w14:paraId="7E077CC8" w14:textId="77777777">
        <w:tc>
          <w:tcPr>
            <w:tcW w:w="1720" w:type="dxa"/>
            <w:tcBorders>
              <w:top w:val="single" w:sz="4" w:space="0" w:color="000000"/>
              <w:left w:val="single" w:sz="4" w:space="0" w:color="000000"/>
              <w:bottom w:val="single" w:sz="4" w:space="0" w:color="000000"/>
              <w:right w:val="single" w:sz="4" w:space="0" w:color="000000"/>
            </w:tcBorders>
          </w:tcPr>
          <w:p w14:paraId="59A71D7C" w14:textId="77777777" w:rsidR="00143F7A" w:rsidRDefault="00DB0B3A">
            <w:pPr>
              <w:pStyle w:val="ProductList-TableBody"/>
            </w:pPr>
            <w:r>
              <w:t>Broj ovlašćenih kontakt osoba za veb podršku</w:t>
            </w:r>
          </w:p>
        </w:tc>
        <w:tc>
          <w:tcPr>
            <w:tcW w:w="1720" w:type="dxa"/>
            <w:tcBorders>
              <w:top w:val="single" w:sz="4" w:space="0" w:color="000000"/>
              <w:left w:val="single" w:sz="4" w:space="0" w:color="000000"/>
              <w:bottom w:val="single" w:sz="4" w:space="0" w:color="000000"/>
              <w:right w:val="single" w:sz="4" w:space="0" w:color="000000"/>
            </w:tcBorders>
          </w:tcPr>
          <w:p w14:paraId="7B231628" w14:textId="77777777" w:rsidR="00143F7A" w:rsidRDefault="00DB0B3A">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14:paraId="0C15EA88" w14:textId="77777777" w:rsidR="00143F7A" w:rsidRDefault="00DB0B3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FD30965" w14:textId="77777777" w:rsidR="00143F7A" w:rsidRDefault="00DB0B3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E1C450E" w14:textId="77777777" w:rsidR="00143F7A" w:rsidRDefault="00DB0B3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D91EA00" w14:textId="77777777" w:rsidR="00143F7A" w:rsidRDefault="00DB0B3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1CAD985" w14:textId="77777777" w:rsidR="00143F7A" w:rsidRDefault="00DB0B3A">
            <w:pPr>
              <w:pStyle w:val="ProductList-TableBody"/>
            </w:pPr>
            <w:r>
              <w:t>16</w:t>
            </w:r>
          </w:p>
        </w:tc>
      </w:tr>
    </w:tbl>
    <w:p w14:paraId="004B1113" w14:textId="77777777" w:rsidR="00143F7A" w:rsidRDefault="00143F7A">
      <w:pPr>
        <w:pStyle w:val="ProductList-BodyIndented"/>
      </w:pPr>
    </w:p>
    <w:p w14:paraId="5ADAC8AA" w14:textId="77777777" w:rsidR="00143F7A" w:rsidRDefault="00DB0B3A">
      <w:pPr>
        <w:pStyle w:val="ProductList-SubClauseHeading"/>
        <w:outlineLvl w:val="3"/>
      </w:pPr>
      <w:r>
        <w:t>Nivo usluge za klijente sa Software Assurance pokrićem</w:t>
      </w:r>
    </w:p>
    <w:p w14:paraId="1650F588" w14:textId="77777777" w:rsidR="00143F7A" w:rsidRDefault="00DB0B3A">
      <w:pPr>
        <w:pStyle w:val="ProductList-BodyIndented"/>
      </w:pPr>
      <w:r>
        <w:t>Procenjeno vreme do pružanja odgovora po nivou ozbiljnosti i Klijentove obaveze definisani su u sledećoj tabeli:</w:t>
      </w:r>
    </w:p>
    <w:tbl>
      <w:tblPr>
        <w:tblStyle w:val="PURTable0"/>
        <w:tblW w:w="0" w:type="dxa"/>
        <w:tblLook w:val="04A0" w:firstRow="1" w:lastRow="0" w:firstColumn="1" w:lastColumn="0" w:noHBand="0" w:noVBand="1"/>
      </w:tblPr>
      <w:tblGrid>
        <w:gridCol w:w="2534"/>
        <w:gridCol w:w="2680"/>
        <w:gridCol w:w="2651"/>
        <w:gridCol w:w="2691"/>
      </w:tblGrid>
      <w:tr w:rsidR="00143F7A" w14:paraId="6A6078F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AE8271E" w14:textId="77777777" w:rsidR="00143F7A" w:rsidRDefault="00DB0B3A">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317307" w14:textId="77777777" w:rsidR="00143F7A" w:rsidRDefault="00DB0B3A">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16B82C" w14:textId="77777777" w:rsidR="00143F7A" w:rsidRDefault="00DB0B3A">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A447B9" w14:textId="77777777" w:rsidR="00143F7A" w:rsidRDefault="00DB0B3A">
            <w:pPr>
              <w:pStyle w:val="ProductList-TableBody"/>
            </w:pPr>
            <w:r>
              <w:rPr>
                <w:color w:val="FFFFFF"/>
              </w:rPr>
              <w:t>Klijentov očekivani odgovor</w:t>
            </w:r>
          </w:p>
        </w:tc>
      </w:tr>
      <w:tr w:rsidR="00143F7A" w14:paraId="630F6F69" w14:textId="77777777">
        <w:tc>
          <w:tcPr>
            <w:tcW w:w="2940" w:type="dxa"/>
            <w:tcBorders>
              <w:top w:val="single" w:sz="4" w:space="0" w:color="000000"/>
              <w:left w:val="single" w:sz="4" w:space="0" w:color="000000"/>
              <w:bottom w:val="single" w:sz="4" w:space="0" w:color="000000"/>
              <w:right w:val="single" w:sz="4" w:space="0" w:color="000000"/>
            </w:tcBorders>
          </w:tcPr>
          <w:p w14:paraId="120CB59B" w14:textId="77777777" w:rsidR="00143F7A" w:rsidRDefault="00DB0B3A">
            <w:pPr>
              <w:pStyle w:val="ProductList-TableBody"/>
            </w:pPr>
            <w:r>
              <w:t>A. Slanje samo telefonom</w:t>
            </w:r>
          </w:p>
        </w:tc>
        <w:tc>
          <w:tcPr>
            <w:tcW w:w="3060" w:type="dxa"/>
            <w:tcBorders>
              <w:top w:val="single" w:sz="4" w:space="0" w:color="000000"/>
              <w:left w:val="single" w:sz="4" w:space="0" w:color="000000"/>
              <w:bottom w:val="single" w:sz="4" w:space="0" w:color="000000"/>
              <w:right w:val="single" w:sz="4" w:space="0" w:color="000000"/>
            </w:tcBorders>
          </w:tcPr>
          <w:p w14:paraId="0C9FBF0C" w14:textId="77777777" w:rsidR="00143F7A" w:rsidRDefault="00DB0B3A">
            <w:pPr>
              <w:pStyle w:val="ProductList-TableBody"/>
            </w:pPr>
            <w:r>
              <w:t xml:space="preserve">Kritičan uticaj na poslovanje: </w:t>
            </w:r>
          </w:p>
          <w:p w14:paraId="6770EAA0" w14:textId="77777777" w:rsidR="00143F7A" w:rsidRDefault="00DB0B3A">
            <w:pPr>
              <w:pStyle w:val="ProductList-TableBody"/>
            </w:pPr>
            <w:r>
              <w:t>Značajan gubitak ili pogoršanje usluga u Klijentovom poslovanju</w:t>
            </w:r>
          </w:p>
        </w:tc>
        <w:tc>
          <w:tcPr>
            <w:tcW w:w="3060" w:type="dxa"/>
            <w:tcBorders>
              <w:top w:val="single" w:sz="4" w:space="0" w:color="000000"/>
              <w:left w:val="single" w:sz="4" w:space="0" w:color="000000"/>
              <w:bottom w:val="single" w:sz="4" w:space="0" w:color="000000"/>
              <w:right w:val="single" w:sz="4" w:space="0" w:color="000000"/>
            </w:tcBorders>
          </w:tcPr>
          <w:p w14:paraId="71E5EFF6" w14:textId="77777777" w:rsidR="00143F7A" w:rsidRDefault="00DB0B3A">
            <w:pPr>
              <w:pStyle w:val="ProductList-TableBody"/>
            </w:pPr>
            <w:r>
              <w:t>Odgovor na prvi poziv za 2 sata ili manje na osnovu ponude za podršku</w:t>
            </w:r>
          </w:p>
          <w:p w14:paraId="1D33A987" w14:textId="77777777" w:rsidR="00143F7A" w:rsidRDefault="00DB0B3A">
            <w:pPr>
              <w:pStyle w:val="ProductList-TableBody"/>
            </w:pPr>
            <w:r>
              <w:t>Microsoft resursi na Klijentovoj lokaciji u skladu sa potrebom.</w:t>
            </w:r>
          </w:p>
        </w:tc>
        <w:tc>
          <w:tcPr>
            <w:tcW w:w="3060" w:type="dxa"/>
            <w:tcBorders>
              <w:top w:val="single" w:sz="4" w:space="0" w:color="000000"/>
              <w:left w:val="single" w:sz="4" w:space="0" w:color="000000"/>
              <w:bottom w:val="single" w:sz="4" w:space="0" w:color="000000"/>
              <w:right w:val="single" w:sz="4" w:space="0" w:color="000000"/>
            </w:tcBorders>
          </w:tcPr>
          <w:p w14:paraId="61FB6EF1" w14:textId="77777777" w:rsidR="00143F7A" w:rsidRDefault="00DB0B3A">
            <w:pPr>
              <w:pStyle w:val="ProductList-TableBody"/>
            </w:pPr>
            <w:r>
              <w:t>Raspoređivanje odgovarajućih resursa radi omogućavanja neprekidnog zalaganja, 24 časa dnevno, 7 dana nedeljno2</w:t>
            </w:r>
          </w:p>
          <w:p w14:paraId="05DBF7A9" w14:textId="77777777" w:rsidR="00143F7A" w:rsidRDefault="00DB0B3A">
            <w:pPr>
              <w:pStyle w:val="ProductList-TableBody"/>
            </w:pPr>
            <w:r>
              <w:t>Brzi pristup i odgovor ovlašćenog lica za kontrolu promene</w:t>
            </w:r>
          </w:p>
          <w:p w14:paraId="62B8B548" w14:textId="77777777" w:rsidR="00143F7A" w:rsidRDefault="00DB0B3A">
            <w:pPr>
              <w:pStyle w:val="ProductList-TableBody"/>
            </w:pPr>
            <w:r>
              <w:t>Obaveštavanje rukovodstva</w:t>
            </w:r>
          </w:p>
        </w:tc>
      </w:tr>
      <w:tr w:rsidR="00143F7A" w14:paraId="700836B1" w14:textId="77777777">
        <w:tc>
          <w:tcPr>
            <w:tcW w:w="2940" w:type="dxa"/>
            <w:tcBorders>
              <w:top w:val="single" w:sz="4" w:space="0" w:color="000000"/>
              <w:left w:val="single" w:sz="4" w:space="0" w:color="000000"/>
              <w:bottom w:val="single" w:sz="4" w:space="0" w:color="000000"/>
              <w:right w:val="single" w:sz="4" w:space="0" w:color="000000"/>
            </w:tcBorders>
          </w:tcPr>
          <w:p w14:paraId="6231EA55" w14:textId="77777777" w:rsidR="00143F7A" w:rsidRDefault="00DB0B3A">
            <w:pPr>
              <w:pStyle w:val="ProductList-TableBody"/>
            </w:pPr>
            <w:r>
              <w:t>B. Slanje samo telefonom</w:t>
            </w:r>
          </w:p>
        </w:tc>
        <w:tc>
          <w:tcPr>
            <w:tcW w:w="3060" w:type="dxa"/>
            <w:tcBorders>
              <w:top w:val="single" w:sz="4" w:space="0" w:color="000000"/>
              <w:left w:val="single" w:sz="4" w:space="0" w:color="000000"/>
              <w:bottom w:val="single" w:sz="4" w:space="0" w:color="000000"/>
              <w:right w:val="single" w:sz="4" w:space="0" w:color="000000"/>
            </w:tcBorders>
          </w:tcPr>
          <w:p w14:paraId="2FF79AE4" w14:textId="77777777" w:rsidR="00143F7A" w:rsidRDefault="00DB0B3A">
            <w:pPr>
              <w:pStyle w:val="ProductList-TableBody"/>
            </w:pPr>
            <w:r>
              <w:t xml:space="preserve">Umeren uticaj na poslovanje: </w:t>
            </w:r>
          </w:p>
          <w:p w14:paraId="48FDF8C4" w14:textId="77777777" w:rsidR="00143F7A" w:rsidRDefault="00DB0B3A">
            <w:pPr>
              <w:pStyle w:val="ProductList-TableBody"/>
            </w:pPr>
            <w:r>
              <w:t>Umeren gubitak ili pogoršanje usluga u poslovanju Klijenta, ali rad razumno može da se nastavi na nenarušeni način.</w:t>
            </w:r>
          </w:p>
        </w:tc>
        <w:tc>
          <w:tcPr>
            <w:tcW w:w="3060" w:type="dxa"/>
            <w:tcBorders>
              <w:top w:val="single" w:sz="4" w:space="0" w:color="000000"/>
              <w:left w:val="single" w:sz="4" w:space="0" w:color="000000"/>
              <w:bottom w:val="single" w:sz="4" w:space="0" w:color="000000"/>
              <w:right w:val="single" w:sz="4" w:space="0" w:color="000000"/>
            </w:tcBorders>
          </w:tcPr>
          <w:p w14:paraId="523D4C2C" w14:textId="77777777" w:rsidR="00143F7A" w:rsidRDefault="00DB0B3A">
            <w:pPr>
              <w:pStyle w:val="ProductList-TableBody"/>
            </w:pPr>
            <w:r>
              <w:t>Odgovor na prvi poziv za 4 sata ili manje na osnovu ponude za podršku</w:t>
            </w:r>
          </w:p>
          <w:p w14:paraId="14A00D14" w14:textId="77777777" w:rsidR="00143F7A" w:rsidRDefault="00DB0B3A">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14:paraId="5B226A9E" w14:textId="77777777" w:rsidR="00143F7A" w:rsidRDefault="00DB0B3A">
            <w:pPr>
              <w:pStyle w:val="ProductList-TableBody"/>
            </w:pPr>
            <w:r>
              <w:t>Raspoređivanje odgovarajućih resursa radi omogućavanja neprekidnog zalaganja tokom radnog vremena</w:t>
            </w:r>
          </w:p>
          <w:p w14:paraId="52610BA2" w14:textId="77777777" w:rsidR="00143F7A" w:rsidRDefault="00DB0B3A">
            <w:pPr>
              <w:pStyle w:val="ProductList-TableBody"/>
            </w:pPr>
            <w:r>
              <w:t>Pristup i odgovor ovlašćenog lica za kontrolu promene u roku od 4 radna sata</w:t>
            </w:r>
          </w:p>
        </w:tc>
      </w:tr>
      <w:tr w:rsidR="00143F7A" w14:paraId="63E95ED4" w14:textId="77777777">
        <w:tc>
          <w:tcPr>
            <w:tcW w:w="2940" w:type="dxa"/>
            <w:tcBorders>
              <w:top w:val="single" w:sz="4" w:space="0" w:color="000000"/>
              <w:left w:val="single" w:sz="4" w:space="0" w:color="000000"/>
              <w:bottom w:val="single" w:sz="4" w:space="0" w:color="000000"/>
              <w:right w:val="single" w:sz="4" w:space="0" w:color="000000"/>
            </w:tcBorders>
          </w:tcPr>
          <w:p w14:paraId="06271346" w14:textId="77777777" w:rsidR="00143F7A" w:rsidRDefault="00DB0B3A">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241B185B" w14:textId="77777777" w:rsidR="00143F7A" w:rsidRDefault="00DB0B3A">
            <w:pPr>
              <w:pStyle w:val="ProductList-TableBody"/>
            </w:pPr>
            <w:r>
              <w:t xml:space="preserve">Minimalni uticaj na poslovanje: </w:t>
            </w:r>
          </w:p>
          <w:p w14:paraId="3E82302D" w14:textId="77777777" w:rsidR="00143F7A" w:rsidRDefault="00DB0B3A">
            <w:pPr>
              <w:pStyle w:val="ProductList-TableBody"/>
            </w:pPr>
            <w:r>
              <w:t>Suštinski funkcionisanje sa manjim smetnjama na uslugama ili bez smetnji u poslovanju Klijenta.</w:t>
            </w:r>
          </w:p>
        </w:tc>
        <w:tc>
          <w:tcPr>
            <w:tcW w:w="3060" w:type="dxa"/>
            <w:tcBorders>
              <w:top w:val="single" w:sz="4" w:space="0" w:color="000000"/>
              <w:left w:val="single" w:sz="4" w:space="0" w:color="000000"/>
              <w:bottom w:val="single" w:sz="4" w:space="0" w:color="000000"/>
              <w:right w:val="single" w:sz="4" w:space="0" w:color="000000"/>
            </w:tcBorders>
          </w:tcPr>
          <w:p w14:paraId="237F1560" w14:textId="77777777" w:rsidR="00143F7A" w:rsidRDefault="00DB0B3A">
            <w:pPr>
              <w:pStyle w:val="ProductList-TableBody"/>
            </w:pPr>
            <w:r>
              <w:t>Odgovor na prvi poziv u roku od jednog radnog dana ili manje na osnovu ponude za podršku</w:t>
            </w:r>
          </w:p>
          <w:p w14:paraId="5D63D459" w14:textId="77777777" w:rsidR="00143F7A" w:rsidRDefault="00DB0B3A">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14:paraId="59D63751" w14:textId="77777777" w:rsidR="00143F7A" w:rsidRDefault="00DB0B3A">
            <w:pPr>
              <w:pStyle w:val="ProductList-TableBody"/>
            </w:pPr>
            <w:r>
              <w:t>Precizne kontakt informacije lica odgovornog za slučaj</w:t>
            </w:r>
          </w:p>
          <w:p w14:paraId="0A15083A" w14:textId="77777777" w:rsidR="00143F7A" w:rsidRDefault="00DB0B3A">
            <w:pPr>
              <w:pStyle w:val="ProductList-TableBody"/>
            </w:pPr>
            <w:r>
              <w:t>Odgovor u roku od jednog radnog dana.</w:t>
            </w:r>
          </w:p>
        </w:tc>
      </w:tr>
    </w:tbl>
    <w:p w14:paraId="0AE7C8FB" w14:textId="77777777" w:rsidR="00143F7A" w:rsidRDefault="00DB0B3A">
      <w:pPr>
        <w:pStyle w:val="ProductList-BodyIndented"/>
      </w:pPr>
      <w:r>
        <w:rPr>
          <w:i/>
        </w:rPr>
        <w:t>1 Kontaktirajte Microsoft predstavnika za lokalno radno vreme.</w:t>
      </w:r>
    </w:p>
    <w:p w14:paraId="7915F01D" w14:textId="77777777" w:rsidR="00143F7A" w:rsidRDefault="00DB0B3A">
      <w:pPr>
        <w:pStyle w:val="ProductList-BodyIndented"/>
      </w:pPr>
      <w:r>
        <w:rPr>
          <w:i/>
        </w:rPr>
        <w:t>2 Možda će biti potrebno da Microsoft smanji nivo ozbiljnosti ako Klijent ne može da obezbedi odgovarajuće resurse ili odgovore da bi omogućio Microsoftu da nastavi sa radom na rešavanju problema.</w:t>
      </w:r>
    </w:p>
    <w:p w14:paraId="59A98BCF" w14:textId="77777777" w:rsidR="00143F7A" w:rsidRDefault="00143F7A">
      <w:pPr>
        <w:pStyle w:val="ProductList-BodyIndented"/>
        <w:ind w:left="720"/>
      </w:pPr>
    </w:p>
    <w:p w14:paraId="58656707" w14:textId="77777777" w:rsidR="00143F7A" w:rsidRDefault="00DB0B3A">
      <w:pPr>
        <w:pStyle w:val="ProductList-SubClauseHeading"/>
        <w:outlineLvl w:val="3"/>
      </w:pPr>
      <w:r>
        <w:t>Konverzija Incidenata Non-stop podrške u rešavanju problema po osnovu Software Assurancea u Premier Support usluge</w:t>
      </w:r>
    </w:p>
    <w:p w14:paraId="452E67C9" w14:textId="77777777" w:rsidR="00143F7A" w:rsidRDefault="00DB0B3A">
      <w:pPr>
        <w:pStyle w:val="ProductList-BodyIndented"/>
      </w:pPr>
      <w:r>
        <w:t>Osim za MPSA, Klijenti mogu da konvertuju incidente Non-stop podrške u rešavanju problema u okviru SA pokrića (SA PRS incidenti ili „SAB“) u sate Objedinjene podrške, Premier podrške u rešavanju problema (PRS) ili sate Specijalizovanih inženjera za podršku (DSE) (primenjivo samo za aktivnosti reaktivne podrške).</w:t>
      </w:r>
    </w:p>
    <w:p w14:paraId="2050679B" w14:textId="77777777" w:rsidR="00143F7A" w:rsidRDefault="00143F7A">
      <w:pPr>
        <w:pStyle w:val="ProductList-BodyIndented"/>
      </w:pPr>
    </w:p>
    <w:p w14:paraId="47A37A21" w14:textId="77777777" w:rsidR="00143F7A" w:rsidRDefault="00DB0B3A">
      <w:pPr>
        <w:pStyle w:val="ProductList-BodyIndented"/>
      </w:pPr>
      <w:r>
        <w:t>Ove usluge namenjene su za korišćenje u skladu sa klijentovim planom za Premier usluge ili Objedinjene podrške u trenutku prenosa. Konverzija je zasnovana na proračunu prema lokalnoj tarifi koju će klijentu dostaviti tim zadužen za njegov nalog za Premier usluge. Klijenti će možda morati da kupe dodatne sate Upravljanja podrškom za klijente pre konverzije SA PRS incidenata. SA PRS incidenti koji se konvertuju u Premier usluge smatraju se satima Premier podrške u rešavanju problema i na njih se primenjuje Opis Premier usluga. Nakon konvertovanja, incidenti se ne mogu vratiti u Klijentovu SA doplatu.</w:t>
      </w:r>
    </w:p>
    <w:p w14:paraId="65910F24" w14:textId="77777777" w:rsidR="00143F7A" w:rsidRDefault="00143F7A">
      <w:pPr>
        <w:pStyle w:val="ProductList-BodyIndented"/>
        <w:ind w:left="720"/>
      </w:pPr>
    </w:p>
    <w:p w14:paraId="08FEB90A" w14:textId="77777777" w:rsidR="00143F7A" w:rsidRDefault="00DB0B3A">
      <w:pPr>
        <w:pStyle w:val="ProductList-SubClauseHeading"/>
        <w:outlineLvl w:val="3"/>
      </w:pPr>
      <w:r>
        <w:t>Dodatne odredbe za preduzeća</w:t>
      </w:r>
    </w:p>
    <w:p w14:paraId="2F0D69C2" w14:textId="77777777" w:rsidR="00143F7A" w:rsidRDefault="00DB0B3A">
      <w:pPr>
        <w:pStyle w:val="ProductList-BodyIndented"/>
      </w:pPr>
      <w:r>
        <w:t>Nije moguće kombinovati potrošnju na SA iz Select upisnice ili upisnice za preduzeća, registracije za Select Plus, Naloga za kupovinu i Open Value ugovora radi kvalifikovanja za dodatne dodele. Potrošnja u okviru svake zasebne upisnice, ugovora ili Naloga za kupovinu koristiće se za određivanje dodele za tu upisnicu, ugovor ili Nalog za kupovinu.</w:t>
      </w:r>
    </w:p>
    <w:p w14:paraId="309F0900" w14:textId="77777777" w:rsidR="00143F7A" w:rsidRDefault="00143F7A">
      <w:pPr>
        <w:pStyle w:val="ProductList-BodyIndented"/>
      </w:pPr>
    </w:p>
    <w:p w14:paraId="60291073" w14:textId="77777777" w:rsidR="00143F7A" w:rsidRDefault="00DB0B3A">
      <w:pPr>
        <w:pStyle w:val="ProductList-BodyIndented"/>
      </w:pPr>
      <w:r>
        <w:t>Smanjenje potrošnje na SA kao rezultat povraćaja i drugih usklađivanja iznosa za naplatu, gde je to dozvoljeno, može dovesti do gubitka kvalifikovanosti za Podršku ili incidente telefonske podrške tokom tekućih ili budućih perioda dodele.</w:t>
      </w:r>
    </w:p>
    <w:p w14:paraId="2269089C" w14:textId="77777777" w:rsidR="00143F7A" w:rsidRDefault="00143F7A">
      <w:pPr>
        <w:pStyle w:val="ProductList-BodyIndented"/>
      </w:pPr>
    </w:p>
    <w:p w14:paraId="327C13AD" w14:textId="77777777" w:rsidR="00143F7A" w:rsidRDefault="00DB0B3A">
      <w:pPr>
        <w:pStyle w:val="ProductList-SubClauseHeading"/>
        <w:outlineLvl w:val="3"/>
      </w:pPr>
      <w:r>
        <w:t>Uslovi za SCE</w:t>
      </w:r>
    </w:p>
    <w:p w14:paraId="5D0BA6DE" w14:textId="77777777" w:rsidR="00143F7A" w:rsidRDefault="00DB0B3A">
      <w:pPr>
        <w:pStyle w:val="ProductList-BodyIndented"/>
      </w:pPr>
      <w:r>
        <w:t>Klijenti sa SCE upisnicom sa minimalnom godišnjom prosečnom potrošnjom na SA od 250.000 USD ukupno za sve kvalifikujuće proizvode u Aplikacijskoj platformi ili paketu CIS Suite i koji imaju aktivan ugovor o Premier uslugama – ispunjavaju uslove za incidente Neograničene non-stop podrške u rešavanju problema (RDS). Ove dve podobne komponente SCE upisnice zasebno se kvalifikuju za Neograničenu non-stop podršku u rešavanju problema. Proizvodi navedeni u nastavku, a za koje se trenutno pruža Osnovna ili Proširena podrška, kako je definisano u Microsoft smernicama za životni ciklus podrške, u skladu sa Klijentovim ugovorom o Premier uslugama, obuhvaćeni su ovom pogodnošću.</w:t>
      </w:r>
    </w:p>
    <w:p w14:paraId="230D7661" w14:textId="77777777" w:rsidR="00143F7A" w:rsidRDefault="00143F7A">
      <w:pPr>
        <w:pStyle w:val="ProductList-BodyIndented"/>
      </w:pPr>
    </w:p>
    <w:p w14:paraId="56833803" w14:textId="77777777" w:rsidR="00143F7A" w:rsidRDefault="00DB0B3A">
      <w:pPr>
        <w:pStyle w:val="ProductList-BodyIndented"/>
      </w:pPr>
      <w:r>
        <w:t>Kvalifikujući Proizvodi Aplikacijske platforme su:</w:t>
      </w:r>
    </w:p>
    <w:p w14:paraId="03089D97" w14:textId="77777777" w:rsidR="00143F7A" w:rsidRDefault="00DB0B3A" w:rsidP="00DB0B3A">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i Parallel Data Warehouse i CAL licence) </w:t>
      </w:r>
    </w:p>
    <w:p w14:paraId="7C925CCE" w14:textId="77777777" w:rsidR="00143F7A" w:rsidRDefault="00DB0B3A" w:rsidP="00DB0B3A">
      <w:pPr>
        <w:pStyle w:val="ProductList-Bullet"/>
        <w:numPr>
          <w:ilvl w:val="1"/>
          <w:numId w:val="59"/>
        </w:numPr>
      </w:pPr>
      <w:r>
        <w:t>BizTalk Server</w:t>
      </w:r>
      <w:r>
        <w:fldChar w:fldCharType="begin"/>
      </w:r>
      <w:r>
        <w:instrText xml:space="preserve"> XE "BizTalk Server" </w:instrText>
      </w:r>
      <w:r>
        <w:fldChar w:fldCharType="end"/>
      </w:r>
      <w:r>
        <w:t xml:space="preserve"> (Standard, Enterprise i Branch)</w:t>
      </w:r>
    </w:p>
    <w:p w14:paraId="15FF3876" w14:textId="77777777" w:rsidR="00143F7A" w:rsidRDefault="00DB0B3A" w:rsidP="00DB0B3A">
      <w:pPr>
        <w:pStyle w:val="ProductList-Bullet"/>
        <w:numPr>
          <w:ilvl w:val="1"/>
          <w:numId w:val="59"/>
        </w:numPr>
      </w:pPr>
      <w:r>
        <w:t>Office SharePoint Server</w:t>
      </w:r>
      <w:r>
        <w:fldChar w:fldCharType="begin"/>
      </w:r>
      <w:r>
        <w:instrText xml:space="preserve"> XE "SharePoint Server" </w:instrText>
      </w:r>
      <w:r>
        <w:fldChar w:fldCharType="end"/>
      </w:r>
    </w:p>
    <w:p w14:paraId="7B25C761" w14:textId="77777777" w:rsidR="00143F7A" w:rsidRDefault="00DB0B3A">
      <w:pPr>
        <w:pStyle w:val="ProductList-BodyIndented"/>
      </w:pPr>
      <w:r>
        <w:t>Kvalifikujući proizvodi iz Core Infrastructure platforme su:</w:t>
      </w:r>
    </w:p>
    <w:p w14:paraId="735EBD23" w14:textId="77777777" w:rsidR="00143F7A" w:rsidRDefault="00DB0B3A" w:rsidP="00DB0B3A">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148ACCF2" w14:textId="77777777" w:rsidR="00143F7A" w:rsidRDefault="00DB0B3A" w:rsidP="00DB0B3A">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2BE522AD" w14:textId="77777777" w:rsidR="00143F7A" w:rsidRDefault="00143F7A">
      <w:pPr>
        <w:pStyle w:val="ProductList-BodyIndented"/>
      </w:pPr>
    </w:p>
    <w:p w14:paraId="10701A9F" w14:textId="77777777" w:rsidR="00143F7A" w:rsidRDefault="00DB0B3A">
      <w:pPr>
        <w:pStyle w:val="ProductList-BodyIndented"/>
      </w:pPr>
      <w:r>
        <w:t>U tabeli u nastavku navedeni su konvertovani minimalni iznosi potrošnje na SA za ugovore koji se zasnivaju na valutama koje nisu USD. Ova tabela je podložna promenama bez obaveštenja usled promena deviznog kursa.</w:t>
      </w:r>
    </w:p>
    <w:tbl>
      <w:tblPr>
        <w:tblStyle w:val="PURTable0"/>
        <w:tblW w:w="0" w:type="dxa"/>
        <w:tblLook w:val="04A0" w:firstRow="1" w:lastRow="0" w:firstColumn="1" w:lastColumn="0" w:noHBand="0" w:noVBand="1"/>
      </w:tblPr>
      <w:tblGrid>
        <w:gridCol w:w="3545"/>
        <w:gridCol w:w="3473"/>
        <w:gridCol w:w="3538"/>
      </w:tblGrid>
      <w:tr w:rsidR="00143F7A" w14:paraId="7E21A9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B9FC16" w14:textId="77777777" w:rsidR="00143F7A" w:rsidRDefault="00DB0B3A">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08A5EA" w14:textId="77777777" w:rsidR="00143F7A" w:rsidRDefault="00DB0B3A">
            <w:pPr>
              <w:pStyle w:val="ProductList-TableBody"/>
            </w:pPr>
            <w:r>
              <w:rPr>
                <w:color w:val="FFFFFF"/>
              </w:rPr>
              <w:t>Oznaka za valutu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D1FE9D" w14:textId="77777777" w:rsidR="00143F7A" w:rsidRDefault="00DB0B3A">
            <w:pPr>
              <w:pStyle w:val="ProductList-TableBody"/>
            </w:pPr>
            <w:r>
              <w:rPr>
                <w:color w:val="FFFFFF"/>
              </w:rPr>
              <w:t>Najmanja prosečna godišnja potrošnja na SA radi kvalifikovanja za Neograničeni non-stop PRS</w:t>
            </w:r>
          </w:p>
        </w:tc>
      </w:tr>
      <w:tr w:rsidR="00143F7A" w14:paraId="3B1FA882" w14:textId="77777777">
        <w:tc>
          <w:tcPr>
            <w:tcW w:w="4040" w:type="dxa"/>
            <w:tcBorders>
              <w:top w:val="single" w:sz="4" w:space="0" w:color="000000"/>
              <w:left w:val="single" w:sz="4" w:space="0" w:color="000000"/>
              <w:bottom w:val="single" w:sz="4" w:space="0" w:color="000000"/>
              <w:right w:val="single" w:sz="4" w:space="0" w:color="000000"/>
            </w:tcBorders>
          </w:tcPr>
          <w:p w14:paraId="6C732C64" w14:textId="77777777" w:rsidR="00143F7A" w:rsidRDefault="00DB0B3A">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14:paraId="197AD6F7" w14:textId="77777777" w:rsidR="00143F7A" w:rsidRDefault="00DB0B3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8958518" w14:textId="77777777" w:rsidR="00143F7A" w:rsidRDefault="00DB0B3A">
            <w:pPr>
              <w:pStyle w:val="ProductList-TableBody"/>
            </w:pPr>
            <w:r>
              <w:t>250,000</w:t>
            </w:r>
          </w:p>
        </w:tc>
      </w:tr>
      <w:tr w:rsidR="00143F7A" w14:paraId="7581CB3C" w14:textId="77777777">
        <w:tc>
          <w:tcPr>
            <w:tcW w:w="4040" w:type="dxa"/>
            <w:tcBorders>
              <w:top w:val="single" w:sz="4" w:space="0" w:color="000000"/>
              <w:left w:val="single" w:sz="4" w:space="0" w:color="000000"/>
              <w:bottom w:val="single" w:sz="4" w:space="0" w:color="000000"/>
              <w:right w:val="single" w:sz="4" w:space="0" w:color="000000"/>
            </w:tcBorders>
          </w:tcPr>
          <w:p w14:paraId="4890654F" w14:textId="77777777" w:rsidR="00143F7A" w:rsidRDefault="00DB0B3A">
            <w:pPr>
              <w:pStyle w:val="ProductList-TableBody"/>
            </w:pPr>
            <w:r>
              <w:t>australijski dolar</w:t>
            </w:r>
          </w:p>
        </w:tc>
        <w:tc>
          <w:tcPr>
            <w:tcW w:w="4040" w:type="dxa"/>
            <w:tcBorders>
              <w:top w:val="single" w:sz="4" w:space="0" w:color="000000"/>
              <w:left w:val="single" w:sz="4" w:space="0" w:color="000000"/>
              <w:bottom w:val="single" w:sz="4" w:space="0" w:color="000000"/>
              <w:right w:val="single" w:sz="4" w:space="0" w:color="000000"/>
            </w:tcBorders>
          </w:tcPr>
          <w:p w14:paraId="668B589F" w14:textId="77777777" w:rsidR="00143F7A" w:rsidRDefault="00DB0B3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AD3AC33" w14:textId="77777777" w:rsidR="00143F7A" w:rsidRDefault="00DB0B3A">
            <w:pPr>
              <w:pStyle w:val="ProductList-TableBody"/>
            </w:pPr>
            <w:r>
              <w:t>375,000</w:t>
            </w:r>
          </w:p>
        </w:tc>
      </w:tr>
      <w:tr w:rsidR="00143F7A" w14:paraId="4B02C63B" w14:textId="77777777">
        <w:tc>
          <w:tcPr>
            <w:tcW w:w="4040" w:type="dxa"/>
            <w:tcBorders>
              <w:top w:val="single" w:sz="4" w:space="0" w:color="000000"/>
              <w:left w:val="single" w:sz="4" w:space="0" w:color="000000"/>
              <w:bottom w:val="single" w:sz="4" w:space="0" w:color="000000"/>
              <w:right w:val="single" w:sz="4" w:space="0" w:color="000000"/>
            </w:tcBorders>
          </w:tcPr>
          <w:p w14:paraId="0F5EAB2B" w14:textId="77777777" w:rsidR="00143F7A" w:rsidRDefault="00DB0B3A">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3DD95987" w14:textId="77777777" w:rsidR="00143F7A" w:rsidRDefault="00DB0B3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64C5FC4" w14:textId="77777777" w:rsidR="00143F7A" w:rsidRDefault="00DB0B3A">
            <w:pPr>
              <w:pStyle w:val="ProductList-TableBody"/>
            </w:pPr>
            <w:r>
              <w:t>337,500</w:t>
            </w:r>
          </w:p>
        </w:tc>
      </w:tr>
      <w:tr w:rsidR="00143F7A" w14:paraId="0B8AAADD" w14:textId="77777777">
        <w:tc>
          <w:tcPr>
            <w:tcW w:w="4040" w:type="dxa"/>
            <w:tcBorders>
              <w:top w:val="single" w:sz="4" w:space="0" w:color="000000"/>
              <w:left w:val="single" w:sz="4" w:space="0" w:color="000000"/>
              <w:bottom w:val="single" w:sz="4" w:space="0" w:color="000000"/>
              <w:right w:val="single" w:sz="4" w:space="0" w:color="000000"/>
            </w:tcBorders>
          </w:tcPr>
          <w:p w14:paraId="447BB214" w14:textId="77777777" w:rsidR="00143F7A" w:rsidRDefault="00DB0B3A">
            <w:pPr>
              <w:pStyle w:val="ProductList-TableBody"/>
            </w:pPr>
            <w:r>
              <w:t>švajcarski franak</w:t>
            </w:r>
          </w:p>
        </w:tc>
        <w:tc>
          <w:tcPr>
            <w:tcW w:w="4040" w:type="dxa"/>
            <w:tcBorders>
              <w:top w:val="single" w:sz="4" w:space="0" w:color="000000"/>
              <w:left w:val="single" w:sz="4" w:space="0" w:color="000000"/>
              <w:bottom w:val="single" w:sz="4" w:space="0" w:color="000000"/>
              <w:right w:val="single" w:sz="4" w:space="0" w:color="000000"/>
            </w:tcBorders>
          </w:tcPr>
          <w:p w14:paraId="586B91A4" w14:textId="77777777" w:rsidR="00143F7A" w:rsidRDefault="00DB0B3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1BF1B64" w14:textId="77777777" w:rsidR="00143F7A" w:rsidRDefault="00DB0B3A">
            <w:pPr>
              <w:pStyle w:val="ProductList-TableBody"/>
            </w:pPr>
            <w:r>
              <w:t>412,500</w:t>
            </w:r>
          </w:p>
        </w:tc>
      </w:tr>
      <w:tr w:rsidR="00143F7A" w14:paraId="0F9963DA" w14:textId="77777777">
        <w:tc>
          <w:tcPr>
            <w:tcW w:w="4040" w:type="dxa"/>
            <w:tcBorders>
              <w:top w:val="single" w:sz="4" w:space="0" w:color="000000"/>
              <w:left w:val="single" w:sz="4" w:space="0" w:color="000000"/>
              <w:bottom w:val="single" w:sz="4" w:space="0" w:color="000000"/>
              <w:right w:val="single" w:sz="4" w:space="0" w:color="000000"/>
            </w:tcBorders>
          </w:tcPr>
          <w:p w14:paraId="61C9AA76" w14:textId="77777777" w:rsidR="00143F7A" w:rsidRDefault="00DB0B3A">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14:paraId="109D6A54" w14:textId="77777777" w:rsidR="00143F7A" w:rsidRDefault="00DB0B3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204DCDB" w14:textId="77777777" w:rsidR="00143F7A" w:rsidRDefault="00DB0B3A">
            <w:pPr>
              <w:pStyle w:val="ProductList-TableBody"/>
            </w:pPr>
            <w:r>
              <w:t>2,062,500</w:t>
            </w:r>
          </w:p>
        </w:tc>
      </w:tr>
      <w:tr w:rsidR="00143F7A" w14:paraId="46912189" w14:textId="77777777">
        <w:tc>
          <w:tcPr>
            <w:tcW w:w="4040" w:type="dxa"/>
            <w:tcBorders>
              <w:top w:val="single" w:sz="4" w:space="0" w:color="000000"/>
              <w:left w:val="single" w:sz="4" w:space="0" w:color="000000"/>
              <w:bottom w:val="single" w:sz="4" w:space="0" w:color="000000"/>
              <w:right w:val="single" w:sz="4" w:space="0" w:color="000000"/>
            </w:tcBorders>
          </w:tcPr>
          <w:p w14:paraId="0A984EB5" w14:textId="77777777" w:rsidR="00143F7A" w:rsidRDefault="00DB0B3A">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14:paraId="10103C31" w14:textId="77777777" w:rsidR="00143F7A" w:rsidRDefault="00DB0B3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9E1CD62" w14:textId="77777777" w:rsidR="00143F7A" w:rsidRDefault="00DB0B3A">
            <w:pPr>
              <w:pStyle w:val="ProductList-TableBody"/>
            </w:pPr>
            <w:r>
              <w:t>2,000,000</w:t>
            </w:r>
          </w:p>
        </w:tc>
      </w:tr>
      <w:tr w:rsidR="00143F7A" w14:paraId="720FE615" w14:textId="77777777">
        <w:tc>
          <w:tcPr>
            <w:tcW w:w="4040" w:type="dxa"/>
            <w:tcBorders>
              <w:top w:val="single" w:sz="4" w:space="0" w:color="000000"/>
              <w:left w:val="single" w:sz="4" w:space="0" w:color="000000"/>
              <w:bottom w:val="single" w:sz="4" w:space="0" w:color="000000"/>
              <w:right w:val="single" w:sz="4" w:space="0" w:color="000000"/>
            </w:tcBorders>
          </w:tcPr>
          <w:p w14:paraId="48C0650D" w14:textId="77777777" w:rsidR="00143F7A" w:rsidRDefault="00DB0B3A">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14:paraId="17F18D39" w14:textId="77777777" w:rsidR="00143F7A" w:rsidRDefault="00DB0B3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8C393F5" w14:textId="77777777" w:rsidR="00143F7A" w:rsidRDefault="00DB0B3A">
            <w:pPr>
              <w:pStyle w:val="ProductList-TableBody"/>
            </w:pPr>
            <w:r>
              <w:t>268,750</w:t>
            </w:r>
          </w:p>
        </w:tc>
      </w:tr>
      <w:tr w:rsidR="00143F7A" w14:paraId="1E74957C" w14:textId="77777777">
        <w:tc>
          <w:tcPr>
            <w:tcW w:w="4040" w:type="dxa"/>
            <w:tcBorders>
              <w:top w:val="single" w:sz="4" w:space="0" w:color="000000"/>
              <w:left w:val="single" w:sz="4" w:space="0" w:color="000000"/>
              <w:bottom w:val="single" w:sz="4" w:space="0" w:color="000000"/>
              <w:right w:val="single" w:sz="4" w:space="0" w:color="000000"/>
            </w:tcBorders>
          </w:tcPr>
          <w:p w14:paraId="66FAA9CA" w14:textId="77777777" w:rsidR="00143F7A" w:rsidRDefault="00DB0B3A">
            <w:pPr>
              <w:pStyle w:val="ProductList-TableBody"/>
            </w:pPr>
            <w:r>
              <w:t>UK funta</w:t>
            </w:r>
          </w:p>
        </w:tc>
        <w:tc>
          <w:tcPr>
            <w:tcW w:w="4040" w:type="dxa"/>
            <w:tcBorders>
              <w:top w:val="single" w:sz="4" w:space="0" w:color="000000"/>
              <w:left w:val="single" w:sz="4" w:space="0" w:color="000000"/>
              <w:bottom w:val="single" w:sz="4" w:space="0" w:color="000000"/>
              <w:right w:val="single" w:sz="4" w:space="0" w:color="000000"/>
            </w:tcBorders>
          </w:tcPr>
          <w:p w14:paraId="39509575" w14:textId="77777777" w:rsidR="00143F7A" w:rsidRDefault="00DB0B3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38272A2" w14:textId="77777777" w:rsidR="00143F7A" w:rsidRDefault="00DB0B3A">
            <w:pPr>
              <w:pStyle w:val="ProductList-TableBody"/>
            </w:pPr>
            <w:r>
              <w:t>168,750</w:t>
            </w:r>
          </w:p>
        </w:tc>
      </w:tr>
      <w:tr w:rsidR="00143F7A" w14:paraId="6262C535" w14:textId="77777777">
        <w:tc>
          <w:tcPr>
            <w:tcW w:w="4040" w:type="dxa"/>
            <w:tcBorders>
              <w:top w:val="single" w:sz="4" w:space="0" w:color="000000"/>
              <w:left w:val="single" w:sz="4" w:space="0" w:color="000000"/>
              <w:bottom w:val="single" w:sz="4" w:space="0" w:color="000000"/>
              <w:right w:val="single" w:sz="4" w:space="0" w:color="000000"/>
            </w:tcBorders>
          </w:tcPr>
          <w:p w14:paraId="79976759" w14:textId="77777777" w:rsidR="00143F7A" w:rsidRDefault="00DB0B3A">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14:paraId="4064AF1A" w14:textId="77777777" w:rsidR="00143F7A" w:rsidRDefault="00DB0B3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19E5654" w14:textId="77777777" w:rsidR="00143F7A" w:rsidRDefault="00DB0B3A">
            <w:pPr>
              <w:pStyle w:val="ProductList-TableBody"/>
            </w:pPr>
            <w:r>
              <w:t>30,000,000</w:t>
            </w:r>
          </w:p>
        </w:tc>
      </w:tr>
      <w:tr w:rsidR="00143F7A" w14:paraId="0D8BF28A" w14:textId="77777777">
        <w:tc>
          <w:tcPr>
            <w:tcW w:w="4040" w:type="dxa"/>
            <w:tcBorders>
              <w:top w:val="single" w:sz="4" w:space="0" w:color="000000"/>
              <w:left w:val="single" w:sz="4" w:space="0" w:color="000000"/>
              <w:bottom w:val="single" w:sz="4" w:space="0" w:color="000000"/>
              <w:right w:val="single" w:sz="4" w:space="0" w:color="000000"/>
            </w:tcBorders>
          </w:tcPr>
          <w:p w14:paraId="0234634A" w14:textId="77777777" w:rsidR="00143F7A" w:rsidRDefault="00DB0B3A">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14:paraId="2ED1C9FA" w14:textId="77777777" w:rsidR="00143F7A" w:rsidRDefault="00DB0B3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13E4939" w14:textId="77777777" w:rsidR="00143F7A" w:rsidRDefault="00DB0B3A">
            <w:pPr>
              <w:pStyle w:val="ProductList-TableBody"/>
            </w:pPr>
            <w:r>
              <w:t>300,000,000</w:t>
            </w:r>
          </w:p>
        </w:tc>
      </w:tr>
      <w:tr w:rsidR="00143F7A" w14:paraId="2D6A4247" w14:textId="77777777">
        <w:tc>
          <w:tcPr>
            <w:tcW w:w="4040" w:type="dxa"/>
            <w:tcBorders>
              <w:top w:val="single" w:sz="4" w:space="0" w:color="000000"/>
              <w:left w:val="single" w:sz="4" w:space="0" w:color="000000"/>
              <w:bottom w:val="single" w:sz="4" w:space="0" w:color="000000"/>
              <w:right w:val="single" w:sz="4" w:space="0" w:color="000000"/>
            </w:tcBorders>
          </w:tcPr>
          <w:p w14:paraId="4CE46203" w14:textId="77777777" w:rsidR="00143F7A" w:rsidRDefault="00DB0B3A">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14:paraId="7090EAAC" w14:textId="77777777" w:rsidR="00143F7A" w:rsidRDefault="00DB0B3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287C3AC" w14:textId="77777777" w:rsidR="00143F7A" w:rsidRDefault="00DB0B3A">
            <w:pPr>
              <w:pStyle w:val="ProductList-TableBody"/>
            </w:pPr>
            <w:r>
              <w:t>2,062,500</w:t>
            </w:r>
          </w:p>
        </w:tc>
      </w:tr>
      <w:tr w:rsidR="00143F7A" w14:paraId="4FBF79A5" w14:textId="77777777">
        <w:tc>
          <w:tcPr>
            <w:tcW w:w="4040" w:type="dxa"/>
            <w:tcBorders>
              <w:top w:val="single" w:sz="4" w:space="0" w:color="000000"/>
              <w:left w:val="single" w:sz="4" w:space="0" w:color="000000"/>
              <w:bottom w:val="single" w:sz="4" w:space="0" w:color="000000"/>
              <w:right w:val="single" w:sz="4" w:space="0" w:color="000000"/>
            </w:tcBorders>
          </w:tcPr>
          <w:p w14:paraId="607D5863" w14:textId="77777777" w:rsidR="00143F7A" w:rsidRDefault="00DB0B3A">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43B4C075" w14:textId="77777777" w:rsidR="00143F7A" w:rsidRDefault="00DB0B3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84810F7" w14:textId="77777777" w:rsidR="00143F7A" w:rsidRDefault="00DB0B3A">
            <w:pPr>
              <w:pStyle w:val="ProductList-TableBody"/>
            </w:pPr>
            <w:r>
              <w:t>437,500</w:t>
            </w:r>
          </w:p>
        </w:tc>
      </w:tr>
      <w:tr w:rsidR="00143F7A" w14:paraId="147FBE2F" w14:textId="77777777">
        <w:tc>
          <w:tcPr>
            <w:tcW w:w="4040" w:type="dxa"/>
            <w:tcBorders>
              <w:top w:val="single" w:sz="4" w:space="0" w:color="000000"/>
              <w:left w:val="single" w:sz="4" w:space="0" w:color="000000"/>
              <w:bottom w:val="single" w:sz="4" w:space="0" w:color="000000"/>
              <w:right w:val="single" w:sz="4" w:space="0" w:color="000000"/>
            </w:tcBorders>
          </w:tcPr>
          <w:p w14:paraId="7FAA8555" w14:textId="77777777" w:rsidR="00143F7A" w:rsidRDefault="00DB0B3A">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14:paraId="4BC9F847" w14:textId="77777777" w:rsidR="00143F7A" w:rsidRDefault="00DB0B3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E4692F0" w14:textId="77777777" w:rsidR="00143F7A" w:rsidRDefault="00DB0B3A">
            <w:pPr>
              <w:pStyle w:val="ProductList-TableBody"/>
            </w:pPr>
            <w:r>
              <w:t>2,500,000</w:t>
            </w:r>
          </w:p>
        </w:tc>
      </w:tr>
      <w:tr w:rsidR="00143F7A" w14:paraId="62520B59" w14:textId="77777777">
        <w:tc>
          <w:tcPr>
            <w:tcW w:w="4040" w:type="dxa"/>
            <w:tcBorders>
              <w:top w:val="single" w:sz="4" w:space="0" w:color="000000"/>
              <w:left w:val="single" w:sz="4" w:space="0" w:color="000000"/>
              <w:bottom w:val="single" w:sz="4" w:space="0" w:color="000000"/>
              <w:right w:val="single" w:sz="4" w:space="0" w:color="000000"/>
            </w:tcBorders>
          </w:tcPr>
          <w:p w14:paraId="03AFBF02" w14:textId="77777777" w:rsidR="00143F7A" w:rsidRDefault="00DB0B3A">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083F7078" w14:textId="77777777" w:rsidR="00143F7A" w:rsidRDefault="00DB0B3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4CA5CAD" w14:textId="77777777" w:rsidR="00143F7A" w:rsidRDefault="00DB0B3A">
            <w:pPr>
              <w:pStyle w:val="ProductList-TableBody"/>
            </w:pPr>
            <w:r>
              <w:t>8,750,000</w:t>
            </w:r>
          </w:p>
        </w:tc>
      </w:tr>
      <w:tr w:rsidR="00143F7A" w14:paraId="0DFADF21" w14:textId="77777777">
        <w:tc>
          <w:tcPr>
            <w:tcW w:w="4040" w:type="dxa"/>
            <w:tcBorders>
              <w:top w:val="single" w:sz="4" w:space="0" w:color="000000"/>
              <w:left w:val="single" w:sz="4" w:space="0" w:color="000000"/>
              <w:bottom w:val="single" w:sz="4" w:space="0" w:color="000000"/>
              <w:right w:val="single" w:sz="4" w:space="0" w:color="000000"/>
            </w:tcBorders>
          </w:tcPr>
          <w:p w14:paraId="008A3F82" w14:textId="77777777" w:rsidR="00143F7A" w:rsidRDefault="00DB0B3A">
            <w:pPr>
              <w:pStyle w:val="ProductList-TableBody"/>
            </w:pPr>
            <w:r>
              <w:t>indijski rupi</w:t>
            </w:r>
          </w:p>
        </w:tc>
        <w:tc>
          <w:tcPr>
            <w:tcW w:w="4040" w:type="dxa"/>
            <w:tcBorders>
              <w:top w:val="single" w:sz="4" w:space="0" w:color="000000"/>
              <w:left w:val="single" w:sz="4" w:space="0" w:color="000000"/>
              <w:bottom w:val="single" w:sz="4" w:space="0" w:color="000000"/>
              <w:right w:val="single" w:sz="4" w:space="0" w:color="000000"/>
            </w:tcBorders>
          </w:tcPr>
          <w:p w14:paraId="52B32076" w14:textId="77777777" w:rsidR="00143F7A" w:rsidRDefault="00DB0B3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CF13E96" w14:textId="77777777" w:rsidR="00143F7A" w:rsidRDefault="00DB0B3A">
            <w:pPr>
              <w:pStyle w:val="ProductList-TableBody"/>
            </w:pPr>
            <w:r>
              <w:t>12,500,000</w:t>
            </w:r>
          </w:p>
        </w:tc>
      </w:tr>
      <w:tr w:rsidR="00143F7A" w14:paraId="0D517895" w14:textId="77777777">
        <w:tc>
          <w:tcPr>
            <w:tcW w:w="4040" w:type="dxa"/>
            <w:tcBorders>
              <w:top w:val="single" w:sz="4" w:space="0" w:color="000000"/>
              <w:left w:val="single" w:sz="4" w:space="0" w:color="000000"/>
              <w:bottom w:val="single" w:sz="4" w:space="0" w:color="000000"/>
              <w:right w:val="single" w:sz="4" w:space="0" w:color="000000"/>
            </w:tcBorders>
          </w:tcPr>
          <w:p w14:paraId="6C4EB846" w14:textId="77777777" w:rsidR="00143F7A" w:rsidRDefault="00DB0B3A">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14:paraId="2300339E" w14:textId="77777777" w:rsidR="00143F7A" w:rsidRDefault="00DB0B3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9C8F450" w14:textId="77777777" w:rsidR="00143F7A" w:rsidRDefault="00DB0B3A">
            <w:pPr>
              <w:pStyle w:val="ProductList-TableBody"/>
            </w:pPr>
            <w:r>
              <w:t>8,250,000</w:t>
            </w:r>
          </w:p>
        </w:tc>
      </w:tr>
    </w:tbl>
    <w:p w14:paraId="098BA59A" w14:textId="77777777" w:rsidR="00143F7A" w:rsidRDefault="00143F7A">
      <w:pPr>
        <w:pStyle w:val="ProductList-BodyIndented"/>
        <w:ind w:left="720"/>
      </w:pPr>
    </w:p>
    <w:p w14:paraId="4D5CC4A2" w14:textId="77777777" w:rsidR="00143F7A" w:rsidRDefault="00DB0B3A">
      <w:pPr>
        <w:pStyle w:val="ProductList-BodyIndented"/>
      </w:pPr>
      <w:r>
        <w:t xml:space="preserve">Kad je prosečna godišnja potrošnja na SA na koju se klijent obavezao za kvalifikujuće Proizvode Aplikacijske platforme i/ili proizvode platforme Core Infrastructure koji ispunjavaju uslove za Neograničenu non-stop podršku u rešavanju problema veća od 250.000 USD, Microsoft neće dodeliti incidente po osnovu stvarne potrošnje na SA za te proizvode. Ako se Klijent kvalifikuje za Neograničenu osnovnu non-stop podršku u rešavanju problema, svi incidenti koji su prethodno dodeljeni na osnovu potrošnje na SA, a koji nisu iskorišćeni oduzeće se od ukupnog broja incidenata na koje klijent ima pravo. Incidenti Neograničene non-stop podrške u rešavanju problema ne mogu da se konvertuju u sate ili incidente Premier podrške u rešavanju problema. </w:t>
      </w:r>
    </w:p>
    <w:p w14:paraId="7AF063D3" w14:textId="77777777" w:rsidR="00143F7A" w:rsidRDefault="00143F7A">
      <w:pPr>
        <w:pStyle w:val="ProductList-BodyIndented"/>
        <w:ind w:left="720"/>
      </w:pPr>
    </w:p>
    <w:p w14:paraId="733281D9" w14:textId="77777777" w:rsidR="00143F7A" w:rsidRDefault="00DB0B3A">
      <w:pPr>
        <w:pStyle w:val="ProductList-SubClauseHeading"/>
        <w:outlineLvl w:val="3"/>
      </w:pPr>
      <w:r>
        <w:t>Uslovi za Parallel Data Warehouse</w:t>
      </w:r>
    </w:p>
    <w:p w14:paraId="73AC46C2" w14:textId="77777777" w:rsidR="00143F7A" w:rsidRDefault="00DB0B3A">
      <w:pPr>
        <w:pStyle w:val="ProductList-BodyIndented"/>
      </w:pPr>
      <w:r>
        <w:t>Klijenti koji nabave licence za SQL Server Enterprise Edition, primenjuju Parallel Data Warehouse („PDW“), a imaju aktivan ugovor o Premijer uslugama ispunjavaju uslove za incidente Neograničene non-stop podrške u rešavanju problema, bez obzira na to da li su upisani preko SCE upisnice, odnosno bez obzira na njihovu potrošnju u okviru SCE upisnice.</w:t>
      </w:r>
    </w:p>
    <w:p w14:paraId="33237418" w14:textId="77777777" w:rsidR="00143F7A" w:rsidRDefault="00143F7A">
      <w:pPr>
        <w:pStyle w:val="ProductList-BodyIndented"/>
      </w:pPr>
    </w:p>
    <w:p w14:paraId="72297AAF" w14:textId="77777777" w:rsidR="00143F7A" w:rsidRDefault="00DB0B3A">
      <w:pPr>
        <w:pStyle w:val="ProductList-BodyIndented"/>
      </w:pPr>
      <w:r>
        <w:t>Iako će svi kvalifikujući klijenti dobiti neograničen broj incidenata Non-stop podrške u rešavanju problema, broj dozvoljenih kontakt osoba za podršku za upravljanje Neograničenom non-stop podrškom u rešavanju problema razlikuje se u zavisnosti od iznosa potrošnje na SA. Svi klijenti koji ispunjavaju uslove imaju pravo na najmanje četiri ovlašćene kontakt osobe i jednu dodatnu kontakt osobu za svakih dodatnih 125.000 USD potrošnje na SA po osnovu svojih SCE upisnica ili programa količinskog licenciranja po osnovu kojih su kupili licence za SQL Server Enterprise Edition i primenjuju PDW. Za ugovore u stranim valutama klijenti koji ispunjavaju uslove imaju pravo na najmanje četiri ovlašćene kontakt osobe i jednu dodatnu kontakt osobu za svaki dodatni iznos potrošnje na SA koji je jednak iznosu od 125.000 USD prosečne godišnje potrošnje na SA u primenjivoj stranoj valuti. Pogledajte tabelu u nastavku:</w:t>
      </w:r>
    </w:p>
    <w:p w14:paraId="3C546DBB" w14:textId="77777777" w:rsidR="00143F7A" w:rsidRDefault="00143F7A">
      <w:pPr>
        <w:pStyle w:val="ProductList-BodyIndented"/>
      </w:pPr>
    </w:p>
    <w:p w14:paraId="0E0276FA" w14:textId="77777777" w:rsidR="00143F7A" w:rsidRDefault="00DB0B3A">
      <w:pPr>
        <w:pStyle w:val="ProductList-BodyIndented"/>
      </w:pPr>
      <w:r>
        <w:t>Sledeća tabela primenjuje se na klijente koji imaju SCE upisnicu ili licence za PDW:</w:t>
      </w:r>
    </w:p>
    <w:tbl>
      <w:tblPr>
        <w:tblStyle w:val="PURTable0"/>
        <w:tblW w:w="0" w:type="dxa"/>
        <w:tblLook w:val="04A0" w:firstRow="1" w:lastRow="0" w:firstColumn="1" w:lastColumn="0" w:noHBand="0" w:noVBand="1"/>
      </w:tblPr>
      <w:tblGrid>
        <w:gridCol w:w="5270"/>
        <w:gridCol w:w="5286"/>
      </w:tblGrid>
      <w:tr w:rsidR="00143F7A" w14:paraId="0E9EC29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9B18B5" w14:textId="77777777" w:rsidR="00143F7A" w:rsidRDefault="00DB0B3A">
            <w:pPr>
              <w:pStyle w:val="ProductList-TableBody"/>
            </w:pPr>
            <w:r>
              <w:rPr>
                <w:color w:val="FFFFFF"/>
              </w:rPr>
              <w:t>Godišnji prosek potrošen na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0FA0F5" w14:textId="77777777" w:rsidR="00143F7A" w:rsidRDefault="00DB0B3A">
            <w:pPr>
              <w:pStyle w:val="ProductList-TableBody"/>
            </w:pPr>
            <w:r>
              <w:rPr>
                <w:color w:val="FFFFFF"/>
              </w:rPr>
              <w:t>Dozvoljene kontakt osobe za podršku</w:t>
            </w:r>
          </w:p>
        </w:tc>
      </w:tr>
      <w:tr w:rsidR="00143F7A" w14:paraId="091DB007" w14:textId="77777777">
        <w:tc>
          <w:tcPr>
            <w:tcW w:w="6120" w:type="dxa"/>
            <w:tcBorders>
              <w:top w:val="single" w:sz="4" w:space="0" w:color="000000"/>
              <w:left w:val="single" w:sz="4" w:space="0" w:color="000000"/>
              <w:bottom w:val="single" w:sz="4" w:space="0" w:color="000000"/>
              <w:right w:val="single" w:sz="4" w:space="0" w:color="000000"/>
            </w:tcBorders>
          </w:tcPr>
          <w:p w14:paraId="7B9C617D" w14:textId="77777777" w:rsidR="00143F7A" w:rsidRDefault="00DB0B3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954E68E" w14:textId="77777777" w:rsidR="00143F7A" w:rsidRDefault="00DB0B3A">
            <w:pPr>
              <w:pStyle w:val="ProductList-TableBody"/>
            </w:pPr>
            <w:r>
              <w:t>4</w:t>
            </w:r>
          </w:p>
        </w:tc>
      </w:tr>
      <w:tr w:rsidR="00143F7A" w14:paraId="0208525B" w14:textId="77777777">
        <w:tc>
          <w:tcPr>
            <w:tcW w:w="6120" w:type="dxa"/>
            <w:tcBorders>
              <w:top w:val="single" w:sz="4" w:space="0" w:color="000000"/>
              <w:left w:val="single" w:sz="4" w:space="0" w:color="000000"/>
              <w:bottom w:val="single" w:sz="4" w:space="0" w:color="000000"/>
              <w:right w:val="single" w:sz="4" w:space="0" w:color="000000"/>
            </w:tcBorders>
          </w:tcPr>
          <w:p w14:paraId="52F6B93C" w14:textId="77777777" w:rsidR="00143F7A" w:rsidRDefault="00DB0B3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E2D1194" w14:textId="77777777" w:rsidR="00143F7A" w:rsidRDefault="00DB0B3A">
            <w:pPr>
              <w:pStyle w:val="ProductList-TableBody"/>
            </w:pPr>
            <w:r>
              <w:t>5</w:t>
            </w:r>
          </w:p>
        </w:tc>
      </w:tr>
      <w:tr w:rsidR="00143F7A" w14:paraId="0688D222" w14:textId="77777777">
        <w:tc>
          <w:tcPr>
            <w:tcW w:w="6120" w:type="dxa"/>
            <w:tcBorders>
              <w:top w:val="single" w:sz="4" w:space="0" w:color="000000"/>
              <w:left w:val="single" w:sz="4" w:space="0" w:color="000000"/>
              <w:bottom w:val="single" w:sz="4" w:space="0" w:color="000000"/>
              <w:right w:val="single" w:sz="4" w:space="0" w:color="000000"/>
            </w:tcBorders>
          </w:tcPr>
          <w:p w14:paraId="144C1CA4" w14:textId="77777777" w:rsidR="00143F7A" w:rsidRDefault="00DB0B3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6F3802B" w14:textId="77777777" w:rsidR="00143F7A" w:rsidRDefault="00DB0B3A">
            <w:pPr>
              <w:pStyle w:val="ProductList-TableBody"/>
            </w:pPr>
            <w:r>
              <w:t>6</w:t>
            </w:r>
          </w:p>
        </w:tc>
      </w:tr>
      <w:tr w:rsidR="00143F7A" w14:paraId="359746F4" w14:textId="77777777">
        <w:tc>
          <w:tcPr>
            <w:tcW w:w="6120" w:type="dxa"/>
            <w:tcBorders>
              <w:top w:val="single" w:sz="4" w:space="0" w:color="000000"/>
              <w:left w:val="single" w:sz="4" w:space="0" w:color="000000"/>
              <w:bottom w:val="single" w:sz="4" w:space="0" w:color="000000"/>
              <w:right w:val="single" w:sz="4" w:space="0" w:color="000000"/>
            </w:tcBorders>
          </w:tcPr>
          <w:p w14:paraId="49F21407" w14:textId="77777777" w:rsidR="00143F7A" w:rsidRDefault="00DB0B3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6F73ACA" w14:textId="77777777" w:rsidR="00143F7A" w:rsidRDefault="00DB0B3A">
            <w:pPr>
              <w:pStyle w:val="ProductList-TableBody"/>
            </w:pPr>
            <w:r>
              <w:t>7</w:t>
            </w:r>
          </w:p>
        </w:tc>
      </w:tr>
      <w:tr w:rsidR="00143F7A" w14:paraId="7B039483" w14:textId="77777777">
        <w:tc>
          <w:tcPr>
            <w:tcW w:w="6120" w:type="dxa"/>
            <w:tcBorders>
              <w:top w:val="single" w:sz="4" w:space="0" w:color="000000"/>
              <w:left w:val="single" w:sz="4" w:space="0" w:color="000000"/>
              <w:bottom w:val="single" w:sz="4" w:space="0" w:color="000000"/>
              <w:right w:val="single" w:sz="4" w:space="0" w:color="000000"/>
            </w:tcBorders>
          </w:tcPr>
          <w:p w14:paraId="0789C3E1" w14:textId="77777777" w:rsidR="00143F7A" w:rsidRDefault="00DB0B3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B2C3BEB" w14:textId="77777777" w:rsidR="00143F7A" w:rsidRDefault="00DB0B3A">
            <w:pPr>
              <w:pStyle w:val="ProductList-TableBody"/>
            </w:pPr>
            <w:r>
              <w:t>8</w:t>
            </w:r>
          </w:p>
        </w:tc>
      </w:tr>
    </w:tbl>
    <w:p w14:paraId="5365663E" w14:textId="77777777" w:rsidR="00143F7A" w:rsidRDefault="00143F7A">
      <w:pPr>
        <w:pStyle w:val="ProductList-BodyIndented"/>
      </w:pPr>
    </w:p>
    <w:p w14:paraId="74102DB7" w14:textId="77777777" w:rsidR="00143F7A" w:rsidRDefault="00DB0B3A">
      <w:pPr>
        <w:pStyle w:val="ProductList-BodyIndented"/>
      </w:pPr>
      <w:r>
        <w:t>Broj dozvoljenih kontakt osoba za podršku za MPSA je 8, nezavisno od potrošnje na SA. Pogodnost „Neograničena non-stop podrška u rešavanju problema“ obuhvata samo Usluge rešavanja problema. Bilo koje vreme koje Tehnički Account Manager (TAM) ili Specijalizovani inženjer za podršku (DSE) provedu rešavajući incident obračunaće se u skladu sa Klijentovim ugovorom o Premier uslugama.</w:t>
      </w:r>
    </w:p>
    <w:p w14:paraId="2BB6B37A" w14:textId="77777777" w:rsidR="00143F7A" w:rsidRDefault="00DB0B3A">
      <w:pPr>
        <w:pStyle w:val="ProductList-BodyIndented"/>
      </w:pPr>
      <w:r>
        <w:t xml:space="preserve">Napomena: Klijenti koji trenutno imaju licencu za PDW zadržavaju tu pogodnost kao što je navedeno u </w:t>
      </w:r>
      <w:hyperlink r:id="rId156">
        <w:r>
          <w:rPr>
            <w:color w:val="00467F"/>
            <w:u w:val="single"/>
          </w:rPr>
          <w:t>Uslovi za proizvode za jun 2016.</w:t>
        </w:r>
      </w:hyperlink>
    </w:p>
    <w:p w14:paraId="1B101BAD" w14:textId="77777777" w:rsidR="00143F7A" w:rsidRDefault="00143F7A">
      <w:pPr>
        <w:pStyle w:val="ProductList-BodyIndented"/>
      </w:pPr>
    </w:p>
    <w:p w14:paraId="540272D8" w14:textId="77777777" w:rsidR="00143F7A" w:rsidRDefault="00DB0B3A">
      <w:pPr>
        <w:pStyle w:val="ProductList-ClauseHeading"/>
        <w:outlineLvl w:val="2"/>
      </w:pPr>
      <w:bookmarkStart w:id="367" w:name="_Sec587"/>
      <w:r>
        <w:t>Dostupnost Licence za prelazak na jaču ediciju</w:t>
      </w:r>
      <w:bookmarkEnd w:id="367"/>
    </w:p>
    <w:p w14:paraId="7CFCAEBE" w14:textId="77777777" w:rsidR="00143F7A" w:rsidRDefault="00DB0B3A">
      <w:pPr>
        <w:pStyle w:val="ProductList-Body"/>
      </w:pPr>
      <w:r>
        <w:t>Licenca za prelazak na jaču ediciju mora da se stekne, odnosno važi samo kad je stečena po osnovu istog ugovora i upisnice o količinskom licenciranju (ako postoji) po osnovu kog je stečeno SA pokriće za kvalifikujući proizvod. Klijentovo pravo da koristi softver po osnovu Licence za prelazak na jaču ediciju uslovljeno je time da klijent poseduje i zadržava Licencu za kvalifikujući proizvod. Klijentova stalna prava po osnovu Licence za prelazak na jaču ediciju prevazilaze i zamenjuju osnovnu Licencu za kvalifikujući proizvod.</w:t>
      </w:r>
    </w:p>
    <w:tbl>
      <w:tblPr>
        <w:tblStyle w:val="PURTable"/>
        <w:tblW w:w="0" w:type="dxa"/>
        <w:tblLook w:val="04A0" w:firstRow="1" w:lastRow="0" w:firstColumn="1" w:lastColumn="0" w:noHBand="0" w:noVBand="1"/>
      </w:tblPr>
      <w:tblGrid>
        <w:gridCol w:w="5405"/>
        <w:gridCol w:w="5511"/>
      </w:tblGrid>
      <w:tr w:rsidR="00143F7A" w14:paraId="448320C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4C8ACE8" w14:textId="77777777" w:rsidR="00143F7A" w:rsidRDefault="00DB0B3A">
            <w:pPr>
              <w:pStyle w:val="ProductList-TableBody"/>
            </w:pPr>
            <w:r>
              <w:rPr>
                <w:color w:val="FFFFFF"/>
              </w:rPr>
              <w:t>Obrazac prelaska na više izdanje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9DF9C1" w14:textId="77777777" w:rsidR="00143F7A" w:rsidRDefault="00DB0B3A">
            <w:pPr>
              <w:pStyle w:val="ProductList-TableBody"/>
            </w:pPr>
            <w:r>
              <w:rPr>
                <w:color w:val="FFFFFF"/>
              </w:rPr>
              <w:t>Prelazak na više izdanje</w:t>
            </w:r>
          </w:p>
        </w:tc>
      </w:tr>
      <w:tr w:rsidR="00143F7A" w14:paraId="3ADEAB9A" w14:textId="77777777">
        <w:tc>
          <w:tcPr>
            <w:tcW w:w="6000" w:type="dxa"/>
            <w:tcBorders>
              <w:top w:val="single" w:sz="4" w:space="0" w:color="000000"/>
              <w:left w:val="single" w:sz="4" w:space="0" w:color="000000"/>
              <w:bottom w:val="single" w:sz="4" w:space="0" w:color="000000"/>
              <w:right w:val="single" w:sz="4" w:space="0" w:color="000000"/>
            </w:tcBorders>
          </w:tcPr>
          <w:p w14:paraId="758E4172" w14:textId="77777777" w:rsidR="00143F7A" w:rsidRDefault="00DB0B3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719E9C" w14:textId="77777777" w:rsidR="00143F7A" w:rsidRDefault="00DB0B3A">
            <w:pPr>
              <w:pStyle w:val="ProductList-TableBody"/>
            </w:pPr>
            <w:r>
              <w:t>BizTalk Server Standard</w:t>
            </w:r>
            <w:r>
              <w:fldChar w:fldCharType="begin"/>
            </w:r>
            <w:r>
              <w:instrText xml:space="preserve"> XE "BizTalk Server Standard" </w:instrText>
            </w:r>
            <w:r>
              <w:fldChar w:fldCharType="end"/>
            </w:r>
          </w:p>
        </w:tc>
      </w:tr>
      <w:tr w:rsidR="00143F7A" w14:paraId="304A7E0F" w14:textId="77777777">
        <w:tc>
          <w:tcPr>
            <w:tcW w:w="6000" w:type="dxa"/>
            <w:tcBorders>
              <w:top w:val="single" w:sz="4" w:space="0" w:color="000000"/>
              <w:left w:val="single" w:sz="4" w:space="0" w:color="000000"/>
              <w:bottom w:val="single" w:sz="4" w:space="0" w:color="000000"/>
              <w:right w:val="single" w:sz="4" w:space="0" w:color="000000"/>
            </w:tcBorders>
          </w:tcPr>
          <w:p w14:paraId="0B6A0033" w14:textId="77777777" w:rsidR="00143F7A" w:rsidRDefault="00DB0B3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C96626A" w14:textId="77777777" w:rsidR="00143F7A" w:rsidRDefault="00DB0B3A">
            <w:pPr>
              <w:pStyle w:val="ProductList-TableBody"/>
            </w:pPr>
            <w:r>
              <w:t>BizTalk Server Enterprise</w:t>
            </w:r>
            <w:r>
              <w:fldChar w:fldCharType="begin"/>
            </w:r>
            <w:r>
              <w:instrText xml:space="preserve"> XE "BizTalk Server Enterprise" </w:instrText>
            </w:r>
            <w:r>
              <w:fldChar w:fldCharType="end"/>
            </w:r>
          </w:p>
        </w:tc>
      </w:tr>
      <w:tr w:rsidR="00143F7A" w14:paraId="74B5E8B1" w14:textId="77777777">
        <w:tc>
          <w:tcPr>
            <w:tcW w:w="6000" w:type="dxa"/>
            <w:tcBorders>
              <w:top w:val="single" w:sz="4" w:space="0" w:color="000000"/>
              <w:left w:val="single" w:sz="4" w:space="0" w:color="000000"/>
              <w:bottom w:val="single" w:sz="4" w:space="0" w:color="000000"/>
              <w:right w:val="single" w:sz="4" w:space="0" w:color="000000"/>
            </w:tcBorders>
          </w:tcPr>
          <w:p w14:paraId="34D2E189" w14:textId="77777777" w:rsidR="00143F7A" w:rsidRDefault="00DB0B3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2327AD" w14:textId="77777777" w:rsidR="00143F7A" w:rsidRDefault="00DB0B3A">
            <w:pPr>
              <w:pStyle w:val="ProductList-TableBody"/>
            </w:pPr>
            <w:r>
              <w:t>BizTalk Server Enterprise</w:t>
            </w:r>
          </w:p>
        </w:tc>
      </w:tr>
      <w:tr w:rsidR="00143F7A" w14:paraId="2ADC9B73" w14:textId="77777777">
        <w:tc>
          <w:tcPr>
            <w:tcW w:w="6000" w:type="dxa"/>
            <w:tcBorders>
              <w:top w:val="single" w:sz="4" w:space="0" w:color="000000"/>
              <w:left w:val="single" w:sz="4" w:space="0" w:color="000000"/>
              <w:bottom w:val="single" w:sz="4" w:space="0" w:color="000000"/>
              <w:right w:val="single" w:sz="4" w:space="0" w:color="000000"/>
            </w:tcBorders>
          </w:tcPr>
          <w:p w14:paraId="01ACCE22" w14:textId="77777777" w:rsidR="00143F7A" w:rsidRDefault="00DB0B3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D6C9D55" w14:textId="77777777" w:rsidR="00143F7A" w:rsidRDefault="00DB0B3A">
            <w:pPr>
              <w:pStyle w:val="ProductList-TableBody"/>
            </w:pPr>
            <w:r>
              <w:t>Enterprise CAL</w:t>
            </w:r>
            <w:r>
              <w:fldChar w:fldCharType="begin"/>
            </w:r>
            <w:r>
              <w:instrText xml:space="preserve"> XE "Enterprise CAL" </w:instrText>
            </w:r>
            <w:r>
              <w:fldChar w:fldCharType="end"/>
            </w:r>
            <w:r>
              <w:t xml:space="preserve"> Suite</w:t>
            </w:r>
          </w:p>
        </w:tc>
      </w:tr>
      <w:tr w:rsidR="00143F7A" w14:paraId="505F3B25" w14:textId="77777777">
        <w:tc>
          <w:tcPr>
            <w:tcW w:w="6000" w:type="dxa"/>
            <w:tcBorders>
              <w:top w:val="single" w:sz="4" w:space="0" w:color="000000"/>
              <w:left w:val="single" w:sz="4" w:space="0" w:color="000000"/>
              <w:bottom w:val="single" w:sz="4" w:space="0" w:color="000000"/>
              <w:right w:val="single" w:sz="4" w:space="0" w:color="000000"/>
            </w:tcBorders>
          </w:tcPr>
          <w:p w14:paraId="6C4465E3" w14:textId="77777777" w:rsidR="00143F7A" w:rsidRDefault="00DB0B3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05B0E0" w14:textId="77777777" w:rsidR="00143F7A" w:rsidRDefault="00DB0B3A">
            <w:pPr>
              <w:pStyle w:val="ProductList-TableBody"/>
            </w:pPr>
            <w:r>
              <w:t>Core Infrastructure Server Suite Datacenter</w:t>
            </w:r>
            <w:r>
              <w:fldChar w:fldCharType="begin"/>
            </w:r>
            <w:r>
              <w:instrText xml:space="preserve"> XE "Core Infrastructure Server Suite Datacenter" </w:instrText>
            </w:r>
            <w:r>
              <w:fldChar w:fldCharType="end"/>
            </w:r>
          </w:p>
        </w:tc>
      </w:tr>
      <w:tr w:rsidR="00143F7A" w14:paraId="260BE4F8" w14:textId="77777777">
        <w:tc>
          <w:tcPr>
            <w:tcW w:w="6000" w:type="dxa"/>
            <w:tcBorders>
              <w:top w:val="single" w:sz="4" w:space="0" w:color="000000"/>
              <w:left w:val="single" w:sz="4" w:space="0" w:color="000000"/>
              <w:bottom w:val="single" w:sz="4" w:space="0" w:color="000000"/>
              <w:right w:val="single" w:sz="4" w:space="0" w:color="000000"/>
            </w:tcBorders>
          </w:tcPr>
          <w:p w14:paraId="706CD600" w14:textId="77777777" w:rsidR="00143F7A" w:rsidRDefault="00DB0B3A">
            <w:pPr>
              <w:pStyle w:val="ProductList-TableBody"/>
            </w:pPr>
            <w:r>
              <w:t>Desktop Education sa Core CAL</w:t>
            </w:r>
          </w:p>
        </w:tc>
        <w:tc>
          <w:tcPr>
            <w:tcW w:w="6120" w:type="dxa"/>
            <w:tcBorders>
              <w:top w:val="single" w:sz="4" w:space="0" w:color="000000"/>
              <w:left w:val="single" w:sz="4" w:space="0" w:color="000000"/>
              <w:bottom w:val="single" w:sz="4" w:space="0" w:color="000000"/>
              <w:right w:val="single" w:sz="4" w:space="0" w:color="000000"/>
            </w:tcBorders>
          </w:tcPr>
          <w:p w14:paraId="1A5ABCDB" w14:textId="77777777" w:rsidR="00143F7A" w:rsidRDefault="00DB0B3A">
            <w:pPr>
              <w:pStyle w:val="ProductList-TableBody"/>
            </w:pPr>
            <w:r>
              <w:t>Desktop Education sa Enterprise CAL Suite</w:t>
            </w:r>
          </w:p>
        </w:tc>
      </w:tr>
      <w:tr w:rsidR="00143F7A" w14:paraId="736DAEB5" w14:textId="77777777">
        <w:tc>
          <w:tcPr>
            <w:tcW w:w="6000" w:type="dxa"/>
            <w:tcBorders>
              <w:top w:val="single" w:sz="4" w:space="0" w:color="000000"/>
              <w:left w:val="single" w:sz="4" w:space="0" w:color="000000"/>
              <w:bottom w:val="single" w:sz="4" w:space="0" w:color="000000"/>
              <w:right w:val="single" w:sz="4" w:space="0" w:color="000000"/>
            </w:tcBorders>
          </w:tcPr>
          <w:p w14:paraId="315BB58B" w14:textId="77777777" w:rsidR="00143F7A" w:rsidRDefault="00DB0B3A">
            <w:pPr>
              <w:pStyle w:val="ProductList-TableBody"/>
            </w:pPr>
            <w:r>
              <w:t>Desktop School sa Core CAL</w:t>
            </w:r>
          </w:p>
        </w:tc>
        <w:tc>
          <w:tcPr>
            <w:tcW w:w="6120" w:type="dxa"/>
            <w:tcBorders>
              <w:top w:val="single" w:sz="4" w:space="0" w:color="000000"/>
              <w:left w:val="single" w:sz="4" w:space="0" w:color="000000"/>
              <w:bottom w:val="single" w:sz="4" w:space="0" w:color="000000"/>
              <w:right w:val="single" w:sz="4" w:space="0" w:color="000000"/>
            </w:tcBorders>
          </w:tcPr>
          <w:p w14:paraId="265058DC" w14:textId="77777777" w:rsidR="00143F7A" w:rsidRDefault="00DB0B3A">
            <w:pPr>
              <w:pStyle w:val="ProductList-TableBody"/>
            </w:pPr>
            <w:r>
              <w:t>Desktop School sa Enterprise CAL Suite</w:t>
            </w:r>
          </w:p>
        </w:tc>
      </w:tr>
      <w:tr w:rsidR="00143F7A" w14:paraId="26114B15" w14:textId="77777777">
        <w:tc>
          <w:tcPr>
            <w:tcW w:w="6000" w:type="dxa"/>
            <w:tcBorders>
              <w:top w:val="single" w:sz="4" w:space="0" w:color="000000"/>
              <w:left w:val="single" w:sz="4" w:space="0" w:color="000000"/>
              <w:bottom w:val="single" w:sz="4" w:space="0" w:color="000000"/>
              <w:right w:val="single" w:sz="4" w:space="0" w:color="000000"/>
            </w:tcBorders>
          </w:tcPr>
          <w:p w14:paraId="51D45E33" w14:textId="77777777" w:rsidR="00143F7A" w:rsidRDefault="00DB0B3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2E9B86" w14:textId="77777777" w:rsidR="00143F7A" w:rsidRDefault="00DB0B3A">
            <w:pPr>
              <w:pStyle w:val="ProductList-TableBody"/>
            </w:pPr>
            <w:r>
              <w:t>Exchange Server Enterprise</w:t>
            </w:r>
            <w:r>
              <w:fldChar w:fldCharType="begin"/>
            </w:r>
            <w:r>
              <w:instrText xml:space="preserve"> XE "Exchange Server Enterprise" </w:instrText>
            </w:r>
            <w:r>
              <w:fldChar w:fldCharType="end"/>
            </w:r>
          </w:p>
        </w:tc>
      </w:tr>
      <w:tr w:rsidR="00143F7A" w14:paraId="52270BE6" w14:textId="77777777">
        <w:tc>
          <w:tcPr>
            <w:tcW w:w="6000" w:type="dxa"/>
            <w:tcBorders>
              <w:top w:val="single" w:sz="4" w:space="0" w:color="000000"/>
              <w:left w:val="single" w:sz="4" w:space="0" w:color="000000"/>
              <w:bottom w:val="single" w:sz="4" w:space="0" w:color="000000"/>
              <w:right w:val="single" w:sz="4" w:space="0" w:color="000000"/>
            </w:tcBorders>
          </w:tcPr>
          <w:p w14:paraId="007A3196" w14:textId="77777777" w:rsidR="00143F7A" w:rsidRDefault="00DB0B3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CCE982" w14:textId="77777777" w:rsidR="00143F7A" w:rsidRDefault="00DB0B3A">
            <w:pPr>
              <w:pStyle w:val="ProductList-TableBody"/>
            </w:pPr>
            <w:r>
              <w:t>Forefront TMG Enterprise</w:t>
            </w:r>
            <w:r>
              <w:fldChar w:fldCharType="begin"/>
            </w:r>
            <w:r>
              <w:instrText xml:space="preserve"> XE "Forefront TMG Enterprise" </w:instrText>
            </w:r>
            <w:r>
              <w:fldChar w:fldCharType="end"/>
            </w:r>
          </w:p>
        </w:tc>
      </w:tr>
      <w:tr w:rsidR="00143F7A" w14:paraId="21E5133F" w14:textId="77777777">
        <w:tc>
          <w:tcPr>
            <w:tcW w:w="6000" w:type="dxa"/>
            <w:tcBorders>
              <w:top w:val="single" w:sz="4" w:space="0" w:color="000000"/>
              <w:left w:val="single" w:sz="4" w:space="0" w:color="000000"/>
              <w:bottom w:val="single" w:sz="4" w:space="0" w:color="000000"/>
              <w:right w:val="single" w:sz="4" w:space="0" w:color="000000"/>
            </w:tcBorders>
          </w:tcPr>
          <w:p w14:paraId="3F005CAF" w14:textId="77777777" w:rsidR="00143F7A" w:rsidRDefault="00DB0B3A">
            <w:pPr>
              <w:pStyle w:val="ProductList-TableBody"/>
            </w:pPr>
            <w:r>
              <w:t>CAL za Microsoft Dynamics 365 za članove tima za lokalnu instalaciju</w:t>
            </w:r>
            <w:r>
              <w:fldChar w:fldCharType="begin"/>
            </w:r>
            <w:r>
              <w:instrText xml:space="preserve"> XE "CAL za Microsoft Dynamics 365 za članove tima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F06F28" w14:textId="77777777" w:rsidR="00143F7A" w:rsidRDefault="00DB0B3A">
            <w:pPr>
              <w:pStyle w:val="ProductList-TableBody"/>
            </w:pPr>
            <w:r>
              <w:t>CAL za Microsoft Dynamics 365 Sales za lokalnu instalaciju</w:t>
            </w:r>
            <w:r>
              <w:fldChar w:fldCharType="begin"/>
            </w:r>
            <w:r>
              <w:instrText xml:space="preserve"> XE "CAL za Microsoft Dynamics 365 Sales za lokalnu instalaciju" </w:instrText>
            </w:r>
            <w:r>
              <w:fldChar w:fldCharType="end"/>
            </w:r>
          </w:p>
        </w:tc>
      </w:tr>
      <w:tr w:rsidR="00143F7A" w14:paraId="16D96B3E" w14:textId="77777777">
        <w:tc>
          <w:tcPr>
            <w:tcW w:w="6000" w:type="dxa"/>
            <w:tcBorders>
              <w:top w:val="single" w:sz="4" w:space="0" w:color="000000"/>
              <w:left w:val="single" w:sz="4" w:space="0" w:color="000000"/>
              <w:bottom w:val="single" w:sz="4" w:space="0" w:color="000000"/>
              <w:right w:val="single" w:sz="4" w:space="0" w:color="000000"/>
            </w:tcBorders>
          </w:tcPr>
          <w:p w14:paraId="6C2016D3" w14:textId="77777777" w:rsidR="00143F7A" w:rsidRDefault="00DB0B3A">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26188CAC" w14:textId="77777777" w:rsidR="00143F7A" w:rsidRDefault="00DB0B3A">
            <w:pPr>
              <w:pStyle w:val="ProductList-TableBody"/>
            </w:pPr>
            <w:r>
              <w:t>CAL za Microsoft Dynamics 365 Customer Service za lokalnu instalaciju</w:t>
            </w:r>
            <w:r>
              <w:fldChar w:fldCharType="begin"/>
            </w:r>
            <w:r>
              <w:instrText xml:space="preserve"> XE "CAL za Microsoft Dynamics 365 Customer Service za lokalnu instalaciju" </w:instrText>
            </w:r>
            <w:r>
              <w:fldChar w:fldCharType="end"/>
            </w:r>
          </w:p>
        </w:tc>
      </w:tr>
      <w:tr w:rsidR="00143F7A" w14:paraId="1DFF12FE" w14:textId="77777777">
        <w:tc>
          <w:tcPr>
            <w:tcW w:w="6000" w:type="dxa"/>
            <w:tcBorders>
              <w:top w:val="single" w:sz="4" w:space="0" w:color="000000"/>
              <w:left w:val="single" w:sz="4" w:space="0" w:color="000000"/>
              <w:bottom w:val="single" w:sz="4" w:space="0" w:color="000000"/>
              <w:right w:val="single" w:sz="4" w:space="0" w:color="000000"/>
            </w:tcBorders>
          </w:tcPr>
          <w:p w14:paraId="2DF3EB50" w14:textId="77777777" w:rsidR="00143F7A" w:rsidRDefault="00DB0B3A">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019721FA" w14:textId="77777777" w:rsidR="00143F7A" w:rsidRDefault="00DB0B3A">
            <w:pPr>
              <w:pStyle w:val="ProductList-TableBody"/>
            </w:pPr>
            <w:r>
              <w:t>CAL za Microsoft Dynamics 365 Operations Activity za lokalnu instalaciju</w:t>
            </w:r>
            <w:r>
              <w:fldChar w:fldCharType="begin"/>
            </w:r>
            <w:r>
              <w:instrText xml:space="preserve"> XE "CAL za Microsoft Dynamics 365 Operations Activity za lokalnu instalaciju" </w:instrText>
            </w:r>
            <w:r>
              <w:fldChar w:fldCharType="end"/>
            </w:r>
          </w:p>
        </w:tc>
      </w:tr>
      <w:tr w:rsidR="00143F7A" w14:paraId="3A70B53F" w14:textId="77777777">
        <w:tc>
          <w:tcPr>
            <w:tcW w:w="6000" w:type="dxa"/>
            <w:tcBorders>
              <w:top w:val="single" w:sz="4" w:space="0" w:color="000000"/>
              <w:left w:val="single" w:sz="4" w:space="0" w:color="000000"/>
              <w:bottom w:val="single" w:sz="4" w:space="0" w:color="000000"/>
              <w:right w:val="single" w:sz="4" w:space="0" w:color="000000"/>
            </w:tcBorders>
          </w:tcPr>
          <w:p w14:paraId="5D886354" w14:textId="77777777" w:rsidR="00143F7A" w:rsidRDefault="00DB0B3A">
            <w:pPr>
              <w:pStyle w:val="ProductList-TableBody"/>
            </w:pPr>
            <w:r>
              <w:t>CAL za Microsoft Dynamics 365 Operations Activity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545776AD" w14:textId="77777777" w:rsidR="00143F7A" w:rsidRDefault="00DB0B3A">
            <w:pPr>
              <w:pStyle w:val="ProductList-TableBody"/>
            </w:pPr>
            <w:r>
              <w:t>CAL za Microsoft Dynamics 365 Operations za lokalnu instalaciju</w:t>
            </w:r>
            <w:r>
              <w:fldChar w:fldCharType="begin"/>
            </w:r>
            <w:r>
              <w:instrText xml:space="preserve"> XE "CAL za Microsoft Dynamics 365 Operations za lokalnu instalaciju" </w:instrText>
            </w:r>
            <w:r>
              <w:fldChar w:fldCharType="end"/>
            </w:r>
          </w:p>
        </w:tc>
      </w:tr>
      <w:tr w:rsidR="00143F7A" w14:paraId="50FB2FD9" w14:textId="77777777">
        <w:tc>
          <w:tcPr>
            <w:tcW w:w="6000" w:type="dxa"/>
            <w:tcBorders>
              <w:top w:val="single" w:sz="4" w:space="0" w:color="000000"/>
              <w:left w:val="single" w:sz="4" w:space="0" w:color="000000"/>
              <w:bottom w:val="single" w:sz="4" w:space="0" w:color="000000"/>
              <w:right w:val="single" w:sz="4" w:space="0" w:color="000000"/>
            </w:tcBorders>
          </w:tcPr>
          <w:p w14:paraId="10E60908" w14:textId="77777777" w:rsidR="00143F7A" w:rsidRDefault="00DB0B3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F534E5" w14:textId="77777777" w:rsidR="00143F7A" w:rsidRDefault="00DB0B3A">
            <w:pPr>
              <w:pStyle w:val="ProductList-TableBody"/>
            </w:pPr>
            <w:r>
              <w:t>Office Professional Plus</w:t>
            </w:r>
            <w:r>
              <w:fldChar w:fldCharType="begin"/>
            </w:r>
            <w:r>
              <w:instrText xml:space="preserve"> XE "Office Professional Plus" </w:instrText>
            </w:r>
            <w:r>
              <w:fldChar w:fldCharType="end"/>
            </w:r>
          </w:p>
        </w:tc>
      </w:tr>
      <w:tr w:rsidR="00143F7A" w14:paraId="76FBFF91" w14:textId="77777777">
        <w:tc>
          <w:tcPr>
            <w:tcW w:w="6000" w:type="dxa"/>
            <w:tcBorders>
              <w:top w:val="single" w:sz="4" w:space="0" w:color="000000"/>
              <w:left w:val="single" w:sz="4" w:space="0" w:color="000000"/>
              <w:bottom w:val="single" w:sz="4" w:space="0" w:color="000000"/>
              <w:right w:val="single" w:sz="4" w:space="0" w:color="000000"/>
            </w:tcBorders>
          </w:tcPr>
          <w:p w14:paraId="4F677EEF" w14:textId="77777777" w:rsidR="00143F7A" w:rsidRDefault="00DB0B3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07D6E44" w14:textId="77777777" w:rsidR="00143F7A" w:rsidRDefault="00DB0B3A">
            <w:pPr>
              <w:pStyle w:val="ProductList-TableBody"/>
            </w:pPr>
            <w:r>
              <w:t>Enterprise Desktop</w:t>
            </w:r>
          </w:p>
        </w:tc>
      </w:tr>
      <w:tr w:rsidR="00143F7A" w14:paraId="5539A38C" w14:textId="77777777">
        <w:tc>
          <w:tcPr>
            <w:tcW w:w="6000" w:type="dxa"/>
            <w:tcBorders>
              <w:top w:val="single" w:sz="4" w:space="0" w:color="000000"/>
              <w:left w:val="single" w:sz="4" w:space="0" w:color="000000"/>
              <w:bottom w:val="single" w:sz="4" w:space="0" w:color="000000"/>
              <w:right w:val="single" w:sz="4" w:space="0" w:color="000000"/>
            </w:tcBorders>
          </w:tcPr>
          <w:p w14:paraId="3C8847DA" w14:textId="77777777" w:rsidR="00143F7A" w:rsidRDefault="00DB0B3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393882" w14:textId="77777777" w:rsidR="00143F7A" w:rsidRDefault="00DB0B3A">
            <w:pPr>
              <w:pStyle w:val="ProductList-TableBody"/>
            </w:pPr>
            <w:r>
              <w:t>Project Professional</w:t>
            </w:r>
            <w:r>
              <w:fldChar w:fldCharType="begin"/>
            </w:r>
            <w:r>
              <w:instrText xml:space="preserve"> XE "Project Professional" </w:instrText>
            </w:r>
            <w:r>
              <w:fldChar w:fldCharType="end"/>
            </w:r>
          </w:p>
        </w:tc>
      </w:tr>
      <w:tr w:rsidR="00143F7A" w14:paraId="5DAA1B2E" w14:textId="77777777">
        <w:tc>
          <w:tcPr>
            <w:tcW w:w="6000" w:type="dxa"/>
            <w:tcBorders>
              <w:top w:val="single" w:sz="4" w:space="0" w:color="000000"/>
              <w:left w:val="single" w:sz="4" w:space="0" w:color="000000"/>
              <w:bottom w:val="single" w:sz="4" w:space="0" w:color="000000"/>
              <w:right w:val="single" w:sz="4" w:space="0" w:color="000000"/>
            </w:tcBorders>
          </w:tcPr>
          <w:p w14:paraId="1F442746" w14:textId="77777777" w:rsidR="00143F7A" w:rsidRDefault="00DB0B3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4A3741C" w14:textId="77777777" w:rsidR="00143F7A" w:rsidRDefault="00DB0B3A">
            <w:pPr>
              <w:pStyle w:val="ProductList-TableBody"/>
            </w:pPr>
            <w:r>
              <w:t>SQL Server Enterprise Core</w:t>
            </w:r>
          </w:p>
        </w:tc>
      </w:tr>
      <w:tr w:rsidR="00143F7A" w14:paraId="419C6B4A" w14:textId="77777777">
        <w:tc>
          <w:tcPr>
            <w:tcW w:w="6000" w:type="dxa"/>
            <w:tcBorders>
              <w:top w:val="single" w:sz="4" w:space="0" w:color="000000"/>
              <w:left w:val="single" w:sz="4" w:space="0" w:color="000000"/>
              <w:bottom w:val="single" w:sz="4" w:space="0" w:color="000000"/>
              <w:right w:val="single" w:sz="4" w:space="0" w:color="000000"/>
            </w:tcBorders>
          </w:tcPr>
          <w:p w14:paraId="61E198B6" w14:textId="77777777" w:rsidR="00143F7A" w:rsidRDefault="00DB0B3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AC78A0" w14:textId="77777777" w:rsidR="00143F7A" w:rsidRDefault="00DB0B3A">
            <w:pPr>
              <w:pStyle w:val="ProductList-TableBody"/>
            </w:pPr>
            <w:r>
              <w:t>SQL Server Business Intelligence</w:t>
            </w:r>
            <w:r>
              <w:fldChar w:fldCharType="begin"/>
            </w:r>
            <w:r>
              <w:instrText xml:space="preserve"> XE "SQL Server Business Intelligence" </w:instrText>
            </w:r>
            <w:r>
              <w:fldChar w:fldCharType="end"/>
            </w:r>
          </w:p>
        </w:tc>
      </w:tr>
      <w:tr w:rsidR="00143F7A" w14:paraId="457A7D99" w14:textId="77777777">
        <w:tc>
          <w:tcPr>
            <w:tcW w:w="6000" w:type="dxa"/>
            <w:tcBorders>
              <w:top w:val="single" w:sz="4" w:space="0" w:color="000000"/>
              <w:left w:val="single" w:sz="4" w:space="0" w:color="000000"/>
              <w:bottom w:val="single" w:sz="4" w:space="0" w:color="000000"/>
              <w:right w:val="single" w:sz="4" w:space="0" w:color="000000"/>
            </w:tcBorders>
          </w:tcPr>
          <w:p w14:paraId="28CCD591" w14:textId="77777777" w:rsidR="00143F7A" w:rsidRDefault="00DB0B3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29F3CA" w14:textId="77777777" w:rsidR="00143F7A" w:rsidRDefault="00DB0B3A">
            <w:pPr>
              <w:pStyle w:val="ProductList-TableBody"/>
            </w:pPr>
            <w:r>
              <w:t>System Center Datacenter</w:t>
            </w:r>
            <w:r>
              <w:fldChar w:fldCharType="begin"/>
            </w:r>
            <w:r>
              <w:instrText xml:space="preserve"> XE "System Center Datacenter" </w:instrText>
            </w:r>
            <w:r>
              <w:fldChar w:fldCharType="end"/>
            </w:r>
          </w:p>
        </w:tc>
      </w:tr>
      <w:tr w:rsidR="00143F7A" w14:paraId="436A81FA" w14:textId="77777777">
        <w:tc>
          <w:tcPr>
            <w:tcW w:w="6000" w:type="dxa"/>
            <w:tcBorders>
              <w:top w:val="single" w:sz="4" w:space="0" w:color="000000"/>
              <w:left w:val="single" w:sz="4" w:space="0" w:color="000000"/>
              <w:bottom w:val="single" w:sz="4" w:space="0" w:color="000000"/>
              <w:right w:val="single" w:sz="4" w:space="0" w:color="000000"/>
            </w:tcBorders>
          </w:tcPr>
          <w:p w14:paraId="07314208" w14:textId="77777777" w:rsidR="00143F7A" w:rsidRDefault="00DB0B3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BEF285" w14:textId="77777777" w:rsidR="00143F7A" w:rsidRDefault="00DB0B3A">
            <w:pPr>
              <w:pStyle w:val="ProductList-TableBody"/>
            </w:pPr>
            <w:r>
              <w:t>Visio Professional</w:t>
            </w:r>
            <w:r>
              <w:fldChar w:fldCharType="begin"/>
            </w:r>
            <w:r>
              <w:instrText xml:space="preserve"> XE "Visio Professional" </w:instrText>
            </w:r>
            <w:r>
              <w:fldChar w:fldCharType="end"/>
            </w:r>
          </w:p>
        </w:tc>
      </w:tr>
      <w:tr w:rsidR="00143F7A" w14:paraId="70BC8400" w14:textId="77777777">
        <w:tc>
          <w:tcPr>
            <w:tcW w:w="6000" w:type="dxa"/>
            <w:tcBorders>
              <w:top w:val="single" w:sz="4" w:space="0" w:color="000000"/>
              <w:left w:val="single" w:sz="4" w:space="0" w:color="000000"/>
              <w:bottom w:val="single" w:sz="4" w:space="0" w:color="000000"/>
              <w:right w:val="single" w:sz="4" w:space="0" w:color="000000"/>
            </w:tcBorders>
          </w:tcPr>
          <w:p w14:paraId="68092D5C" w14:textId="77777777" w:rsidR="00143F7A" w:rsidRDefault="00DB0B3A">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1DFE95" w14:textId="77777777" w:rsidR="00143F7A" w:rsidRDefault="00DB0B3A">
            <w:pPr>
              <w:pStyle w:val="ProductList-TableBody"/>
            </w:pPr>
            <w:r>
              <w:t>Pretplata na Visual Studio Enterprise</w:t>
            </w:r>
            <w:r>
              <w:fldChar w:fldCharType="begin"/>
            </w:r>
            <w:r>
              <w:instrText xml:space="preserve"> XE "Pretplata na Visual Studio Enterprise" </w:instrText>
            </w:r>
            <w:r>
              <w:fldChar w:fldCharType="end"/>
            </w:r>
          </w:p>
        </w:tc>
      </w:tr>
      <w:tr w:rsidR="00143F7A" w14:paraId="3BA84AD6" w14:textId="77777777">
        <w:tc>
          <w:tcPr>
            <w:tcW w:w="6000" w:type="dxa"/>
            <w:tcBorders>
              <w:top w:val="single" w:sz="4" w:space="0" w:color="000000"/>
              <w:left w:val="single" w:sz="4" w:space="0" w:color="000000"/>
              <w:bottom w:val="single" w:sz="4" w:space="0" w:color="000000"/>
              <w:right w:val="single" w:sz="4" w:space="0" w:color="000000"/>
            </w:tcBorders>
          </w:tcPr>
          <w:p w14:paraId="0B20E718" w14:textId="77777777" w:rsidR="00143F7A" w:rsidRDefault="00DB0B3A">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4E3733" w14:textId="77777777" w:rsidR="00143F7A" w:rsidRDefault="00DB0B3A">
            <w:pPr>
              <w:pStyle w:val="ProductList-TableBody"/>
            </w:pPr>
            <w:r>
              <w:t>Pretplata na Visual Studio Enterprise</w:t>
            </w:r>
            <w:r>
              <w:fldChar w:fldCharType="begin"/>
            </w:r>
            <w:r>
              <w:instrText xml:space="preserve"> XE "Pretplata na Visual Studio Enterprise" </w:instrText>
            </w:r>
            <w:r>
              <w:fldChar w:fldCharType="end"/>
            </w:r>
          </w:p>
        </w:tc>
      </w:tr>
      <w:tr w:rsidR="00143F7A" w14:paraId="0FA47C85" w14:textId="77777777">
        <w:tc>
          <w:tcPr>
            <w:tcW w:w="6000" w:type="dxa"/>
            <w:tcBorders>
              <w:top w:val="single" w:sz="4" w:space="0" w:color="000000"/>
              <w:left w:val="single" w:sz="4" w:space="0" w:color="000000"/>
              <w:bottom w:val="single" w:sz="4" w:space="0" w:color="000000"/>
              <w:right w:val="single" w:sz="4" w:space="0" w:color="000000"/>
            </w:tcBorders>
          </w:tcPr>
          <w:p w14:paraId="424BCD22" w14:textId="77777777" w:rsidR="00143F7A" w:rsidRDefault="00DB0B3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095F93" w14:textId="77777777" w:rsidR="00143F7A" w:rsidRDefault="00DB0B3A">
            <w:pPr>
              <w:pStyle w:val="ProductList-TableBody"/>
            </w:pPr>
            <w:r>
              <w:t>Windows Server Datacenter</w:t>
            </w:r>
            <w:r>
              <w:fldChar w:fldCharType="begin"/>
            </w:r>
            <w:r>
              <w:instrText xml:space="preserve"> XE "Windows Server Datacenter" </w:instrText>
            </w:r>
            <w:r>
              <w:fldChar w:fldCharType="end"/>
            </w:r>
          </w:p>
        </w:tc>
      </w:tr>
    </w:tbl>
    <w:p w14:paraId="3449C65F" w14:textId="77777777" w:rsidR="00143F7A" w:rsidRDefault="00143F7A">
      <w:pPr>
        <w:pStyle w:val="ProductList-Body"/>
      </w:pPr>
    </w:p>
    <w:p w14:paraId="0D4BEC01" w14:textId="77777777" w:rsidR="00143F7A" w:rsidRDefault="00DB0B3A">
      <w:pPr>
        <w:pStyle w:val="ProductList-ClauseHeading"/>
        <w:outlineLvl w:val="2"/>
      </w:pPr>
      <w:bookmarkStart w:id="368" w:name="_Sec588"/>
      <w:r>
        <w:t>Serveri – Prava na oporavak posle katastrofe</w:t>
      </w:r>
      <w:bookmarkEnd w:id="368"/>
    </w:p>
    <w:p w14:paraId="34A98C66" w14:textId="77777777" w:rsidR="00143F7A" w:rsidRDefault="00DB0B3A">
      <w:pPr>
        <w:pStyle w:val="ProductList-Body"/>
      </w:pPr>
      <w:r>
        <w:t xml:space="preserve">Za svaku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kvalifikovanog serverskog softvera koju Klijent pokreće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w:t>
      </w:r>
      <w:r>
        <w:fldChar w:fldCharType="begin"/>
      </w:r>
      <w:r>
        <w:instrText xml:space="preserve"> AutoTextList   \s NoStyle \t "Licencirani server znači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 xml:space="preserve">, Klijent može privremeno da pokrene rezervnu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nekom drugom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za oporavak posle katastrofe ili za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kvalifikovanog softvera koji nije Windows Server</w:t>
      </w:r>
      <w:r>
        <w:fldChar w:fldCharType="begin"/>
      </w:r>
      <w:r>
        <w:instrText xml:space="preserve"> XE "Windows Server" </w:instrText>
      </w:r>
      <w:r>
        <w:fldChar w:fldCharType="end"/>
      </w:r>
      <w:r>
        <w:t>, na Microsoft Azure uslugama</w:t>
      </w:r>
      <w:r>
        <w:fldChar w:fldCharType="begin"/>
      </w:r>
      <w:r>
        <w:instrText xml:space="preserve"> XE "Microsoft Azure uslugama" </w:instrText>
      </w:r>
      <w:r>
        <w:fldChar w:fldCharType="end"/>
      </w:r>
      <w:r>
        <w:t xml:space="preserve">, pod uslovom da rezervnom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Instancom</w:t>
      </w:r>
      <w:r>
        <w:fldChar w:fldCharType="end"/>
      </w:r>
      <w:r>
        <w:t xml:space="preserve"> upravlja Azure Site Recovery</w:t>
      </w:r>
      <w:r>
        <w:fldChar w:fldCharType="begin"/>
      </w:r>
      <w:r>
        <w:instrText xml:space="preserve"> XE "Azure Site Recovery" </w:instrText>
      </w:r>
      <w:r>
        <w:fldChar w:fldCharType="end"/>
      </w:r>
      <w:r>
        <w:t xml:space="preserve"> za Azure.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za softver i sledeća ograničenja primenjuju se na Klijentovo 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 se koriste u ove svrhe, a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677BFB12" w14:textId="77777777" w:rsidR="00143F7A" w:rsidRDefault="00143F7A">
      <w:pPr>
        <w:pStyle w:val="ProductList-Body"/>
      </w:pPr>
    </w:p>
    <w:p w14:paraId="1A5BCF76" w14:textId="77777777" w:rsidR="00143F7A" w:rsidRDefault="00DB0B3A">
      <w:pPr>
        <w:pStyle w:val="ProductList-SubSubClauseHeading"/>
        <w:outlineLvl w:val="4"/>
      </w:pPr>
      <w:r>
        <w:t>Dozvoljeno korišćenje rezervnih instanci</w:t>
      </w:r>
    </w:p>
    <w:p w14:paraId="4F32A740" w14:textId="77777777" w:rsidR="00143F7A" w:rsidRDefault="00DB0B3A">
      <w:pPr>
        <w:pStyle w:val="ProductList-BodyIndented2"/>
      </w:pPr>
      <w:r>
        <w:t xml:space="preserve">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može da se koristi samo tokom sledećih izuzetnih perioda:</w:t>
      </w:r>
    </w:p>
    <w:p w14:paraId="654723BB" w14:textId="77777777" w:rsidR="00143F7A" w:rsidRDefault="00DB0B3A" w:rsidP="00DB0B3A">
      <w:pPr>
        <w:pStyle w:val="ProductList-Bullet"/>
        <w:numPr>
          <w:ilvl w:val="2"/>
          <w:numId w:val="61"/>
        </w:numPr>
      </w:pPr>
      <w:r>
        <w:t>Kratki periodi testiranja u vezi sa oporavkom posle katastrofe u roku od jedne nedelje na svakih 90 dana;</w:t>
      </w:r>
    </w:p>
    <w:p w14:paraId="7532A2D5" w14:textId="77777777" w:rsidR="00143F7A" w:rsidRDefault="00DB0B3A" w:rsidP="00DB0B3A">
      <w:pPr>
        <w:pStyle w:val="ProductList-Bullet"/>
        <w:numPr>
          <w:ilvl w:val="2"/>
          <w:numId w:val="61"/>
        </w:numPr>
      </w:pPr>
      <w:r>
        <w:t xml:space="preserve">Tokom katastrofe, dok je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javni pristup koji se oporavlja nedostupan; i</w:t>
      </w:r>
    </w:p>
    <w:p w14:paraId="329DC6C8" w14:textId="77777777" w:rsidR="00143F7A" w:rsidRDefault="00DB0B3A" w:rsidP="00DB0B3A">
      <w:pPr>
        <w:pStyle w:val="ProductList-Bullet"/>
        <w:numPr>
          <w:ilvl w:val="2"/>
          <w:numId w:val="61"/>
        </w:numPr>
      </w:pPr>
      <w:r>
        <w:t xml:space="preserve">U kratkom vremenskom periodu nakon nastanka katastrofe, kako bi se olakšao prelazak sa primarnog servera za javni pristup na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w:t>
      </w:r>
    </w:p>
    <w:p w14:paraId="69DFB4CE" w14:textId="77777777" w:rsidR="00143F7A" w:rsidRDefault="00143F7A">
      <w:pPr>
        <w:pStyle w:val="ProductList-BodyIndented2"/>
      </w:pPr>
    </w:p>
    <w:p w14:paraId="46282DFC" w14:textId="77777777" w:rsidR="00143F7A" w:rsidRDefault="00DB0B3A">
      <w:pPr>
        <w:pStyle w:val="ProductList-SubSubClauseHeading"/>
        <w:outlineLvl w:val="4"/>
      </w:pPr>
      <w:r>
        <w:t>Koristi se Azure Hybrid Benefit za oporavak posle katastrofe</w:t>
      </w:r>
    </w:p>
    <w:p w14:paraId="0E78ECA6" w14:textId="77777777" w:rsidR="00143F7A" w:rsidRDefault="00DB0B3A">
      <w:pPr>
        <w:pStyle w:val="ProductList-BodyIndented2"/>
      </w:pPr>
      <w:r>
        <w:t xml:space="preserve">Klijent ima opciju da koristi Windows Server po osnovu pogodnosti Azure Hybrid Benefit za rezervne kopije Instanci koje se koriste i kojima se upravlja u uslugama Microsoft Azure Services pomoću usluge Azure Site Recovery. U tom slučaju, bez obzira na eventualne suprotne odredbe u Uslovima licenciranja za Microsoft Azure kojima se reguliše Pogodnost hibridnog korišćenja usluge Azure, Klijent sme da istovremeno implementira iste Standardne licence za Windows Server na Microsoft Azure Services u sklopu Pogodnosti hibridnog korišćenja Azure usluge u svrhu testiranja i tokom oporavka (kao što je prethodno opisano u odeljku „Dozvoljeno korišćenje rezervnih kopija instanci”) i na Licencirane servere na kojima se izvode odgovarajuća proizvodna radna opterećenja. Pored toga, Klijent može nastaviti da izvodi ista proizvodna radna opterećenja na Licenciranim serverima kao što je predviđeno ovom odredbom o Pravima oporavka posle katastrofe, bez obzira na bilo kakva ograničenja u pogledu prenosa licence.  </w:t>
      </w:r>
    </w:p>
    <w:p w14:paraId="501B5673" w14:textId="77777777" w:rsidR="00143F7A" w:rsidRDefault="00143F7A">
      <w:pPr>
        <w:pStyle w:val="ProductList-BodyIndented2"/>
      </w:pPr>
    </w:p>
    <w:p w14:paraId="43D051D1" w14:textId="77777777" w:rsidR="00143F7A" w:rsidRDefault="00DB0B3A">
      <w:pPr>
        <w:pStyle w:val="ProductList-SubSubClauseHeading"/>
        <w:outlineLvl w:val="4"/>
      </w:pPr>
      <w:r>
        <w:t>Zahtevi za korišćenje u svrhu Oporavka posle katastrofe</w:t>
      </w:r>
    </w:p>
    <w:p w14:paraId="29DFA92D" w14:textId="77777777" w:rsidR="00143F7A" w:rsidRDefault="00DB0B3A">
      <w:pPr>
        <w:pStyle w:val="ProductList-BodyIndented2"/>
      </w:pPr>
      <w:r>
        <w:t>Da bi koristio softver u skladu sa pravima na oporavak posle katastrofe, Klijent mora da ispuni sledeće uslove:</w:t>
      </w:r>
    </w:p>
    <w:p w14:paraId="0469EC8E" w14:textId="77777777" w:rsidR="00143F7A" w:rsidRDefault="00DB0B3A" w:rsidP="00DB0B3A">
      <w:pPr>
        <w:pStyle w:val="ProductList-Bullet"/>
        <w:numPr>
          <w:ilvl w:val="2"/>
          <w:numId w:val="62"/>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za oporavak posle katastrofe ne sme da se pokrene ni u jednom drugom slučaju osim u gorenavedenim periodima.</w:t>
      </w:r>
    </w:p>
    <w:p w14:paraId="6EA4C8D1" w14:textId="77777777" w:rsidR="00143F7A" w:rsidRDefault="00DB0B3A" w:rsidP="00DB0B3A">
      <w:pPr>
        <w:pStyle w:val="ProductList-Bullet"/>
        <w:numPr>
          <w:ilvl w:val="2"/>
          <w:numId w:val="62"/>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za oporavak posle katastrofe ne sme da bude u istom klasteru sa </w:t>
      </w:r>
      <w:r>
        <w:fldChar w:fldCharType="begin"/>
      </w:r>
      <w:r>
        <w:instrText xml:space="preserve"> AutoTextList   \s NoStyle \t "Server označava fizički hardverski sistem koji pokreće serverski softver." </w:instrText>
      </w:r>
      <w:r>
        <w:fldChar w:fldCharType="separate"/>
      </w:r>
      <w:r>
        <w:rPr>
          <w:color w:val="0563C1"/>
        </w:rPr>
        <w:t>Serverom</w:t>
      </w:r>
      <w:r>
        <w:fldChar w:fldCharType="end"/>
      </w:r>
      <w:r>
        <w:t xml:space="preserve"> za javni pristup.</w:t>
      </w:r>
    </w:p>
    <w:p w14:paraId="42B8F3D6" w14:textId="77777777" w:rsidR="00143F7A" w:rsidRDefault="00DB0B3A" w:rsidP="00DB0B3A">
      <w:pPr>
        <w:pStyle w:val="ProductList-Bullet"/>
        <w:numPr>
          <w:ilvl w:val="2"/>
          <w:numId w:val="62"/>
        </w:numPr>
      </w:pPr>
      <w:r>
        <w:t xml:space="preserve">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mora da bude u skladu sa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softver.</w:t>
      </w:r>
    </w:p>
    <w:p w14:paraId="4C6F2099" w14:textId="77777777" w:rsidR="00143F7A" w:rsidRDefault="00DB0B3A" w:rsidP="00DB0B3A">
      <w:pPr>
        <w:pStyle w:val="ProductList-Bullet"/>
        <w:numPr>
          <w:ilvl w:val="2"/>
          <w:numId w:val="62"/>
        </w:numPr>
      </w:pPr>
      <w:r>
        <w:t xml:space="preserve">Kada se proces oporavka posle katastrofe dovrši 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proizodnje, 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bude oporavljen, rezervna instanca ne sme da se pokrene ni u kom drugom slučaju osim u situacijama koje su ovde dozvoljene.</w:t>
      </w:r>
    </w:p>
    <w:p w14:paraId="5E426ED6" w14:textId="77777777" w:rsidR="00143F7A" w:rsidRDefault="00DB0B3A" w:rsidP="00DB0B3A">
      <w:pPr>
        <w:pStyle w:val="ProductList-Bullet"/>
        <w:numPr>
          <w:ilvl w:val="2"/>
          <w:numId w:val="62"/>
        </w:numPr>
      </w:pPr>
      <w:r>
        <w:t xml:space="preserve">Održavanje SA pokrića za sve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 xml:space="preserve">, Licence za eksterno povezivanje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serverima po čijem osnovu pristupa rezervnoj instanci i 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u kojima je taj softver pokrenut.</w:t>
      </w:r>
    </w:p>
    <w:p w14:paraId="35A2FF1B" w14:textId="77777777" w:rsidR="00143F7A" w:rsidRDefault="00DB0B3A" w:rsidP="00DB0B3A">
      <w:pPr>
        <w:pStyle w:val="ProductList-Bullet"/>
        <w:numPr>
          <w:ilvl w:val="2"/>
          <w:numId w:val="62"/>
        </w:numPr>
      </w:pPr>
      <w:r>
        <w:t xml:space="preserve">Klijentovo pravo na pokretanje rezervnih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ističe sa istekom Klijentovog Software Assurance pokrića.</w:t>
      </w:r>
    </w:p>
    <w:p w14:paraId="49216FD9" w14:textId="77777777" w:rsidR="00143F7A" w:rsidRDefault="00143F7A">
      <w:pPr>
        <w:pStyle w:val="ProductList-BodyIndented2"/>
      </w:pPr>
    </w:p>
    <w:p w14:paraId="22CCA4C9" w14:textId="77777777" w:rsidR="00143F7A" w:rsidRDefault="00DB0B3A">
      <w:pPr>
        <w:pStyle w:val="ProductList-SubSubClauseHeading"/>
        <w:outlineLvl w:val="4"/>
      </w:pPr>
      <w:r>
        <w:t>Dodatno dozvoljeno korišćenje sistema Windows Server</w:t>
      </w:r>
    </w:p>
    <w:p w14:paraId="1FDA7B67" w14:textId="77777777" w:rsidR="00143F7A" w:rsidRDefault="00DB0B3A" w:rsidP="00DB0B3A">
      <w:pPr>
        <w:pStyle w:val="ProductList-Bullet"/>
        <w:numPr>
          <w:ilvl w:val="2"/>
          <w:numId w:val="63"/>
        </w:numPr>
      </w:pPr>
      <w:r>
        <w:t>Osim za rezervne instance koje se koriste u uslugama Microsoft Azure Services</w:t>
      </w:r>
      <w:r>
        <w:fldChar w:fldCharType="begin"/>
      </w:r>
      <w:r>
        <w:instrText xml:space="preserve"> XE "Microsoft Azure Services" </w:instrText>
      </w:r>
      <w:r>
        <w:fldChar w:fldCharType="end"/>
      </w:r>
      <w:r>
        <w:t xml:space="preserve">,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Windows Server nije obavezna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ukoliko su ispunjeni sledeći uslovi:</w:t>
      </w:r>
    </w:p>
    <w:p w14:paraId="1BBCE3BB" w14:textId="77777777" w:rsidR="00143F7A" w:rsidRDefault="00DB0B3A" w:rsidP="00DB0B3A">
      <w:pPr>
        <w:pStyle w:val="ProductList-Bullet"/>
        <w:numPr>
          <w:ilvl w:val="3"/>
          <w:numId w:val="63"/>
        </w:numPr>
      </w:pPr>
      <w:r>
        <w:t xml:space="preserve">Tehnologija Hyper-V u okviru aplikacije Windows Server se koristi za umnožavanje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xml:space="preserve"> sa </w:t>
      </w:r>
      <w:r>
        <w:fldChar w:fldCharType="begin"/>
      </w:r>
      <w:r>
        <w:instrText xml:space="preserve"> AutoTextList   \s NoStyle \t "Server označava fizički hardverski sistem koji pokreće serverski softver." </w:instrText>
      </w:r>
      <w:r>
        <w:fldChar w:fldCharType="separate"/>
      </w:r>
      <w:r>
        <w:rPr>
          <w:color w:val="0563C1"/>
        </w:rPr>
        <w:t>Servera</w:t>
      </w:r>
      <w:r>
        <w:fldChar w:fldCharType="end"/>
      </w:r>
      <w:r>
        <w:t xml:space="preserve"> za javni pristup sa primarne lokacija na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w:t>
      </w:r>
    </w:p>
    <w:p w14:paraId="38793116" w14:textId="77777777" w:rsidR="00143F7A" w:rsidRDefault="00DB0B3A" w:rsidP="00DB0B3A">
      <w:pPr>
        <w:pStyle w:val="ProductList-Bullet"/>
        <w:numPr>
          <w:ilvl w:val="3"/>
          <w:numId w:val="63"/>
        </w:numPr>
      </w:pP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sme da se koristi samo za</w:t>
      </w:r>
    </w:p>
    <w:p w14:paraId="1C5CDCA8" w14:textId="77777777" w:rsidR="00143F7A" w:rsidRDefault="00DB0B3A">
      <w:pPr>
        <w:pStyle w:val="ProductList-BodyIndented2"/>
        <w:ind w:left="1440"/>
      </w:pPr>
      <w:r>
        <w:t>- pokretanje softvera za virtuelizaciju hardvera, kao što Hyper-V,</w:t>
      </w:r>
    </w:p>
    <w:p w14:paraId="3189CD55" w14:textId="77777777" w:rsidR="00143F7A" w:rsidRDefault="00DB0B3A">
      <w:pPr>
        <w:pStyle w:val="ProductList-BodyIndented2"/>
        <w:ind w:left="1440"/>
      </w:pPr>
      <w:r>
        <w:t>- pružanje usluga virtuelizacije hardvera,</w:t>
      </w:r>
    </w:p>
    <w:p w14:paraId="0E97077B" w14:textId="77777777" w:rsidR="00143F7A" w:rsidRDefault="00DB0B3A">
      <w:pPr>
        <w:pStyle w:val="ProductList-BodyIndented2"/>
        <w:ind w:left="1440"/>
      </w:pPr>
      <w:r>
        <w:t>- pokretanje softverskih agenata u cilju upravljanja softverom za virtuelizaciju hardvera,</w:t>
      </w:r>
    </w:p>
    <w:p w14:paraId="5306A5BE" w14:textId="77777777" w:rsidR="00143F7A" w:rsidRDefault="00DB0B3A">
      <w:pPr>
        <w:pStyle w:val="ProductList-BodyIndented2"/>
        <w:ind w:left="1440"/>
      </w:pPr>
      <w:r>
        <w:t>- da služi kao mesto za umnožavanje,</w:t>
      </w:r>
    </w:p>
    <w:p w14:paraId="41113C5F" w14:textId="77777777" w:rsidR="00143F7A" w:rsidRDefault="00DB0B3A">
      <w:pPr>
        <w:pStyle w:val="ProductList-BodyIndented2"/>
        <w:ind w:left="1440"/>
      </w:pPr>
      <w:r>
        <w:t xml:space="preserve">- prijem umnoženih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testiranje predaje,</w:t>
      </w:r>
    </w:p>
    <w:p w14:paraId="4D45D3E4" w14:textId="77777777" w:rsidR="00143F7A" w:rsidRDefault="00DB0B3A">
      <w:pPr>
        <w:pStyle w:val="ProductList-BodyIndented2"/>
        <w:ind w:left="1440"/>
      </w:pPr>
      <w:r>
        <w:t xml:space="preserve">- očekivanje predaje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xml:space="preserve"> i </w:t>
      </w:r>
    </w:p>
    <w:p w14:paraId="0ADEA155" w14:textId="77777777" w:rsidR="00143F7A" w:rsidRDefault="00DB0B3A">
      <w:pPr>
        <w:pStyle w:val="ProductList-BodyIndented2"/>
        <w:ind w:left="1440"/>
      </w:pPr>
      <w:r>
        <w:t xml:space="preserve">- pokretanje radnih opterećenja za oporavak posle katastrofe, kao što je prethodno opisano. </w:t>
      </w:r>
    </w:p>
    <w:p w14:paraId="19DFE2A4" w14:textId="77777777" w:rsidR="00143F7A" w:rsidRDefault="00DB0B3A" w:rsidP="00DB0B3A">
      <w:pPr>
        <w:pStyle w:val="ProductList-Bullet"/>
        <w:numPr>
          <w:ilvl w:val="3"/>
          <w:numId w:val="64"/>
        </w:numPr>
      </w:pP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ne sme da se koristi kao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javni pristup.</w:t>
      </w:r>
    </w:p>
    <w:p w14:paraId="3D068039" w14:textId="77777777" w:rsidR="00143F7A" w:rsidRDefault="00143F7A">
      <w:pPr>
        <w:pStyle w:val="ProductList-BodyIndented2"/>
      </w:pPr>
    </w:p>
    <w:p w14:paraId="3D71F1F5" w14:textId="77777777" w:rsidR="00143F7A" w:rsidRDefault="00143F7A">
      <w:pPr>
        <w:pStyle w:val="ProductList-BodyIndented2"/>
      </w:pPr>
    </w:p>
    <w:p w14:paraId="575C2961" w14:textId="77777777" w:rsidR="00143F7A" w:rsidRDefault="00DB0B3A">
      <w:pPr>
        <w:pStyle w:val="ProductList-ClauseHeading"/>
        <w:outlineLvl w:val="2"/>
      </w:pPr>
      <w:bookmarkStart w:id="369" w:name="_Sec589"/>
      <w:r>
        <w:t>Mobilnost licence</w:t>
      </w:r>
      <w:bookmarkEnd w:id="369"/>
    </w:p>
    <w:p w14:paraId="05AC653A" w14:textId="77777777" w:rsidR="00143F7A" w:rsidRDefault="00DB0B3A">
      <w:pPr>
        <w:pStyle w:val="ProductList-SubClauseHeading"/>
        <w:outlineLvl w:val="3"/>
      </w:pPr>
      <w:r>
        <w:t>Mobilnost licence preko farmi servera</w:t>
      </w:r>
    </w:p>
    <w:p w14:paraId="41B426A1" w14:textId="77777777" w:rsidR="00143F7A" w:rsidRDefault="00DB0B3A">
      <w:pPr>
        <w:pStyle w:val="ProductList-BodyIndented"/>
      </w:pPr>
      <w:r>
        <w:t xml:space="preserve">Na osnovu Mobilnosti licenci preko Farmi servera, Klijent može, onoliko često koliko je to potrebno, da prenese bilo koju svoju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koju je naznačeno da ima Mobilnost licence i za koju ima SA pokriće na svoje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Licencirane servere</w:t>
      </w:r>
      <w:r>
        <w:fldChar w:fldCharType="end"/>
      </w:r>
      <w:r>
        <w:t xml:space="preserve"> u okviru iste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Klijent takođe može da prenese ove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iz jedne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u drugu, ali ne na kratkoročnoj osnovi (tj. ne u periodu od 90 dana od poslednjeg prenosa). Na osnovu prava na Mobilnost licence preko Farmi servera, proizvodi koji se koriste za samostalni hosting mogu da se koriste istovremeno.</w:t>
      </w:r>
    </w:p>
    <w:p w14:paraId="373AD00C" w14:textId="77777777" w:rsidR="00143F7A" w:rsidRDefault="00143F7A">
      <w:pPr>
        <w:pStyle w:val="ProductList-BodyIndented"/>
      </w:pPr>
    </w:p>
    <w:p w14:paraId="664C22DD" w14:textId="77777777" w:rsidR="00143F7A" w:rsidRDefault="00DB0B3A">
      <w:pPr>
        <w:pStyle w:val="ProductList-SubClauseHeading"/>
        <w:outlineLvl w:val="3"/>
      </w:pPr>
      <w:r>
        <w:t>Mobilnost licence preko SA</w:t>
      </w:r>
    </w:p>
    <w:p w14:paraId="11E27592" w14:textId="77777777" w:rsidR="00143F7A" w:rsidRDefault="00DB0B3A">
      <w:pPr>
        <w:pStyle w:val="ProductList-BodyIndented"/>
      </w:pPr>
      <w:r>
        <w:t xml:space="preserve">Na osnovu Mobilnosti licence preko programa Software Assurance (SA), Klijent može da premesti svoj licencirani softver na deljene servere pod bilo kojom svojom licencom za koju je naznačeno da ima </w:t>
      </w: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xml:space="preserve"> za koju ima SA, što podleže dolenavedenim uslovima. Na osnovu prava na Mobilnost licence preko SA, proizvodi koji se koriste za samostalni hosting smeju da se koriste istovremeno u skladu sa ograničenjima Uslova licenciranja za samostalni hosting. </w:t>
      </w:r>
    </w:p>
    <w:p w14:paraId="37C50A20" w14:textId="77777777" w:rsidR="00143F7A" w:rsidRDefault="00143F7A">
      <w:pPr>
        <w:pStyle w:val="ProductList-BodyIndented"/>
      </w:pPr>
    </w:p>
    <w:p w14:paraId="1D224E49" w14:textId="77777777" w:rsidR="00143F7A" w:rsidRDefault="00DB0B3A">
      <w:pPr>
        <w:pStyle w:val="ProductList-SubSubClauseHeading"/>
        <w:outlineLvl w:val="4"/>
      </w:pPr>
      <w:r>
        <w:t>Dozvoljeno korišćenje:</w:t>
      </w:r>
    </w:p>
    <w:p w14:paraId="48220622" w14:textId="77777777" w:rsidR="00143F7A" w:rsidRDefault="00DB0B3A">
      <w:pPr>
        <w:pStyle w:val="ProductList-BodyIndented2"/>
      </w:pPr>
      <w:r>
        <w:t>Sa opcijom Mobilnost licence preko SA, Klijent može da:</w:t>
      </w:r>
    </w:p>
    <w:p w14:paraId="5C52285B" w14:textId="77777777" w:rsidR="00143F7A" w:rsidRDefault="00DB0B3A" w:rsidP="00DB0B3A">
      <w:pPr>
        <w:pStyle w:val="ProductList-Bullet"/>
        <w:numPr>
          <w:ilvl w:val="2"/>
          <w:numId w:val="65"/>
        </w:numPr>
      </w:pPr>
      <w:r>
        <w:t xml:space="preserve">pokrene svoj licencirani softver na deljenim serverima; </w:t>
      </w:r>
    </w:p>
    <w:p w14:paraId="56E31B60" w14:textId="77777777" w:rsidR="00143F7A" w:rsidRDefault="00DB0B3A" w:rsidP="00DB0B3A">
      <w:pPr>
        <w:pStyle w:val="ProductList-Bullet"/>
        <w:numPr>
          <w:ilvl w:val="2"/>
          <w:numId w:val="65"/>
        </w:numPr>
      </w:pPr>
      <w:r>
        <w:t xml:space="preserve">pristupi softveru pod licencama za pristup za koje ima SA pokriće i prema licencama za pretplatu za korisnike i uređaje kojima se dozvoljava pristup Proizvodima; </w:t>
      </w:r>
    </w:p>
    <w:p w14:paraId="619E166D" w14:textId="77777777" w:rsidR="00143F7A" w:rsidRDefault="00DB0B3A" w:rsidP="00DB0B3A">
      <w:pPr>
        <w:pStyle w:val="ProductList-Bullet"/>
        <w:numPr>
          <w:ilvl w:val="2"/>
          <w:numId w:val="65"/>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 (punu definiciju potražite u Rečniku):" </w:instrText>
      </w:r>
      <w:r>
        <w:fldChar w:fldCharType="separate"/>
      </w:r>
      <w:r>
        <w:rPr>
          <w:color w:val="0563C1"/>
        </w:rPr>
        <w:t>OSE okruženjima</w:t>
      </w:r>
      <w:r>
        <w:fldChar w:fldCharType="end"/>
      </w:r>
      <w:r>
        <w:t xml:space="preserve"> koje koristi na deljenim serverima; i/ili </w:t>
      </w:r>
    </w:p>
    <w:p w14:paraId="08CF4AAA" w14:textId="77777777" w:rsidR="00143F7A" w:rsidRDefault="00DB0B3A" w:rsidP="00DB0B3A">
      <w:pPr>
        <w:pStyle w:val="ProductList-Bullet"/>
        <w:numPr>
          <w:ilvl w:val="2"/>
          <w:numId w:val="65"/>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 (punu definiciju potražite u Rečniku):" </w:instrText>
      </w:r>
      <w:r>
        <w:fldChar w:fldCharType="separate"/>
      </w:r>
      <w:r>
        <w:rPr>
          <w:color w:val="0563C1"/>
        </w:rPr>
        <w:t>OSE okruženjima</w:t>
      </w:r>
      <w:r>
        <w:fldChar w:fldCharType="end"/>
      </w:r>
      <w:r>
        <w:t xml:space="preserve"> koja koristi na svojim serverima pomoću softvera koji pokreće na deljenim serverima.</w:t>
      </w:r>
    </w:p>
    <w:p w14:paraId="137000ED" w14:textId="77777777" w:rsidR="00143F7A" w:rsidRDefault="00143F7A">
      <w:pPr>
        <w:pStyle w:val="ProductList-BodyIndented2"/>
      </w:pPr>
    </w:p>
    <w:p w14:paraId="4AE03B2B" w14:textId="77777777" w:rsidR="00143F7A" w:rsidRDefault="00DB0B3A">
      <w:pPr>
        <w:pStyle w:val="ProductList-SubSubClauseHeading"/>
        <w:outlineLvl w:val="4"/>
      </w:pPr>
      <w:r>
        <w:t>Preduslovi:</w:t>
      </w:r>
    </w:p>
    <w:p w14:paraId="174ACDDF" w14:textId="77777777" w:rsidR="00143F7A" w:rsidRDefault="00DB0B3A">
      <w:pPr>
        <w:pStyle w:val="ProductList-BodyIndented2"/>
      </w:pPr>
      <w:r>
        <w:t>Da bi koristio Mobilnost licence preko SA, Klijent mora da:</w:t>
      </w:r>
    </w:p>
    <w:p w14:paraId="2BC8910C" w14:textId="77777777" w:rsidR="00143F7A" w:rsidRDefault="00DB0B3A" w:rsidP="00DB0B3A">
      <w:pPr>
        <w:pStyle w:val="ProductList-Bullet"/>
        <w:numPr>
          <w:ilvl w:val="2"/>
          <w:numId w:val="66"/>
        </w:numPr>
      </w:pPr>
      <w:r>
        <w:t xml:space="preserve">pokrene svoj licencirani softver i upravlja svojim </w:t>
      </w:r>
      <w:r>
        <w:fldChar w:fldCharType="begin"/>
      </w:r>
      <w:r>
        <w:instrText xml:space="preserve"> AutoTextList   \s NoStyle \t "OSE okruženja označavaju Instancu operativnog sistema ili virtuelnog (ili na neki drugi način simuliranog) operativnog sistema, u celini ili delimično... (punu definiciju potražite u Rečniku):" </w:instrText>
      </w:r>
      <w:r>
        <w:fldChar w:fldCharType="separate"/>
      </w:r>
      <w:r>
        <w:rPr>
          <w:color w:val="0563C1"/>
        </w:rPr>
        <w:t>OSE okruženjima</w:t>
      </w:r>
      <w:r>
        <w:fldChar w:fldCharType="end"/>
      </w:r>
      <w:r>
        <w:t xml:space="preserve"> na deljenim serverima u skladu sa ugovorom o količinskom licenciranju; </w:t>
      </w:r>
    </w:p>
    <w:p w14:paraId="48713334" w14:textId="77777777" w:rsidR="00143F7A" w:rsidRDefault="00DB0B3A" w:rsidP="00DB0B3A">
      <w:pPr>
        <w:pStyle w:val="ProductList-Bullet"/>
        <w:numPr>
          <w:ilvl w:val="2"/>
          <w:numId w:val="66"/>
        </w:numPr>
      </w:pPr>
      <w:r>
        <w:t xml:space="preserve">primeni svoje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samo pomoću Microsoft Azure usluga </w:t>
      </w:r>
      <w:r>
        <w:fldChar w:fldCharType="begin"/>
      </w:r>
      <w:r>
        <w:instrText xml:space="preserve"> XE "Microsoft Azure usluga " </w:instrText>
      </w:r>
      <w:r>
        <w:fldChar w:fldCharType="end"/>
      </w:r>
      <w:r>
        <w:t xml:space="preserve">ili kvalifikovanog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i</w:t>
      </w:r>
    </w:p>
    <w:p w14:paraId="39C6346C" w14:textId="77777777" w:rsidR="00143F7A" w:rsidRDefault="00DB0B3A" w:rsidP="00DB0B3A">
      <w:pPr>
        <w:pStyle w:val="ProductList-Bullet"/>
        <w:numPr>
          <w:ilvl w:val="2"/>
          <w:numId w:val="66"/>
        </w:numPr>
      </w:pPr>
      <w:r>
        <w:t xml:space="preserve">Popunite i pošaljite obrazac za proveru mobilnosti licence za svakog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koji će pokretati njegov licencirani softver na svojim deljenim serverima.</w:t>
      </w:r>
    </w:p>
    <w:p w14:paraId="03D5E79C" w14:textId="77777777" w:rsidR="00143F7A" w:rsidRDefault="00143F7A">
      <w:pPr>
        <w:pStyle w:val="ProductList-BodyIndented2"/>
      </w:pPr>
    </w:p>
    <w:p w14:paraId="4022ED04" w14:textId="77777777" w:rsidR="00143F7A" w:rsidRDefault="00DB0B3A">
      <w:pPr>
        <w:pStyle w:val="ProductList-BodyIndented2"/>
      </w:pPr>
      <w:r>
        <w:t xml:space="preserve">Klijent može da vrati licencirani softver sa deljenih servera na svoje licencirane </w:t>
      </w:r>
      <w:r>
        <w:fldChar w:fldCharType="begin"/>
      </w:r>
      <w:r>
        <w:instrText xml:space="preserve"> AutoTextList   \s NoStyle \t "Server označava fizički hardverski sistem koji može da pokreće serverski softver." </w:instrText>
      </w:r>
      <w:r>
        <w:fldChar w:fldCharType="separate"/>
      </w:r>
      <w:r>
        <w:rPr>
          <w:color w:val="0563C1"/>
        </w:rPr>
        <w:t>servere</w:t>
      </w:r>
      <w:r>
        <w:fldChar w:fldCharType="end"/>
      </w:r>
      <w:r>
        <w:t xml:space="preserve"> ili na druge deljene servere, ali ne na kratkoročnoj osnovi (ne u periodu od 90 dana od poslednjeg prenosa). Klijent takođe može da vrati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se pokreću ili </w:t>
      </w:r>
      <w:r>
        <w:fldChar w:fldCharType="begin"/>
      </w:r>
      <w:r>
        <w:instrText xml:space="preserve"> AutoTextList   \s NoStyle \t "OSE okruženja označavaju Instancu operativnog sistema ili virtuelnog (ili na neki drugi način simuliranog) operativnog sistema, u celini ili delimično... (punu definiciju potražite u Rečniku):" </w:instrText>
      </w:r>
      <w:r>
        <w:fldChar w:fldCharType="separate"/>
      </w:r>
      <w:r>
        <w:rPr>
          <w:color w:val="0563C1"/>
        </w:rPr>
        <w:t>OSE okruženja</w:t>
      </w:r>
      <w:r>
        <w:fldChar w:fldCharType="end"/>
      </w:r>
      <w:r>
        <w:t xml:space="preserve"> kojima upravlja na osnovu određene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deljenih servera na jednoj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na deljene servere na drugoj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ali ne na kratkoročnoj osnovi (ne u periodu od 90 dana od poslednjeg prenosa). </w:t>
      </w:r>
      <w:r>
        <w:fldChar w:fldCharType="begin"/>
      </w:r>
      <w:r>
        <w:instrText xml:space="preserve"> AutoTextList   \s NoStyle \t "OSE okruženja označavaju Instancu operativnog sistema ili virtuelnog (ili na neki drugi način simuliranog) operativnog sistema, u celini ili delimično... (punu definiciju potražite u Rečniku):" </w:instrText>
      </w:r>
      <w:r>
        <w:fldChar w:fldCharType="separate"/>
      </w:r>
      <w:r>
        <w:rPr>
          <w:color w:val="0563C1"/>
        </w:rPr>
        <w:t>OSE okruženja</w:t>
      </w:r>
      <w:r>
        <w:fldChar w:fldCharType="end"/>
      </w:r>
      <w:r>
        <w:t xml:space="preserve"> kojima se upravlja na osnovu iste Licence moraju da budu na istoj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Klijent je saglasan da će biti odgovoran za radnje trećih lica u vezi sa primenom softvera i upravljanjem njim u njegovo ime. Osim kako je utvrđeno u daljem tekstu, korišćenje Proizvoda je regulisano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primenljivim na Proizvod zajedno sa uslovima Mobilnosti licence preko SA. Uslovi za Mobilnosti licence preko SA prevazilaze sve neusaglašene uslove licenciranja za Proizvod ako se koristi Mobilnost licence preko SA. Mobilnost licence preko SA prava se takođe primenjuje na </w:t>
      </w:r>
      <w:r>
        <w:fldChar w:fldCharType="begin"/>
      </w:r>
      <w:r>
        <w:instrText xml:space="preserve"> AutoTextList   \s NoStyle \t "Server označava fizički hardverski sistem koji može da pokreće serverski softver." </w:instrText>
      </w:r>
      <w:r>
        <w:fldChar w:fldCharType="separate"/>
      </w:r>
      <w:r>
        <w:rPr>
          <w:color w:val="0563C1"/>
        </w:rPr>
        <w:t>Servere</w:t>
      </w:r>
      <w:r>
        <w:fldChar w:fldCharType="end"/>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Navedenih dobavljača</w:t>
      </w:r>
      <w:r>
        <w:fldChar w:fldCharType="end"/>
      </w:r>
      <w:r>
        <w:t xml:space="preserve"> koji su namenjeni Klijentovom korišćenju, a koji podležu istim ovim odredbama i uslovima. Kao što je navedeno u nastavku, pojedini Proizvodi imaju različita korisnička prava za deljene servere na osnovu Mobilnosti licence preko SA:</w:t>
      </w:r>
    </w:p>
    <w:tbl>
      <w:tblPr>
        <w:tblStyle w:val="PURTable1"/>
        <w:tblW w:w="0" w:type="dxa"/>
        <w:tblLook w:val="04A0" w:firstRow="1" w:lastRow="0" w:firstColumn="1" w:lastColumn="0" w:noHBand="0" w:noVBand="1"/>
      </w:tblPr>
      <w:tblGrid>
        <w:gridCol w:w="2573"/>
        <w:gridCol w:w="2533"/>
        <w:gridCol w:w="2533"/>
        <w:gridCol w:w="2557"/>
      </w:tblGrid>
      <w:tr w:rsidR="00143F7A" w14:paraId="5BAD2D9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EB85C7" w14:textId="77777777" w:rsidR="00143F7A" w:rsidRDefault="00DB0B3A">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77D62B" w14:textId="77777777" w:rsidR="00143F7A" w:rsidRDefault="00DB0B3A">
            <w:pPr>
              <w:pStyle w:val="ProductList-TableBody"/>
            </w:pPr>
            <w:r>
              <w:rPr>
                <w:color w:val="FFFFFF"/>
              </w:rPr>
              <w:t>Proizvod / tip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601645" w14:textId="77777777" w:rsidR="00143F7A" w:rsidRDefault="00DB0B3A">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434F6C" w14:textId="77777777" w:rsidR="00143F7A" w:rsidRDefault="00DB0B3A">
            <w:pPr>
              <w:pStyle w:val="ProductList-TableBody"/>
            </w:pPr>
            <w:r>
              <w:rPr>
                <w:color w:val="FFFFFF"/>
              </w:rPr>
              <w:t>Dozvoljeni broj:</w:t>
            </w:r>
          </w:p>
          <w:p w14:paraId="124AD3D4" w14:textId="77777777" w:rsidR="00143F7A" w:rsidRDefault="00DB0B3A">
            <w:pPr>
              <w:pStyle w:val="ProductList-TableBody"/>
            </w:pPr>
            <w:r>
              <w:rPr>
                <w:color w:val="FFFFFF"/>
              </w:rPr>
              <w:t>OSE-a ili jezgara po licenci</w:t>
            </w:r>
          </w:p>
        </w:tc>
      </w:tr>
      <w:tr w:rsidR="00143F7A" w14:paraId="707FC710" w14:textId="77777777">
        <w:tc>
          <w:tcPr>
            <w:tcW w:w="3060" w:type="dxa"/>
            <w:tcBorders>
              <w:top w:val="single" w:sz="4" w:space="0" w:color="000000"/>
              <w:left w:val="single" w:sz="4" w:space="0" w:color="000000"/>
              <w:bottom w:val="single" w:sz="4" w:space="0" w:color="000000"/>
              <w:right w:val="single" w:sz="4" w:space="0" w:color="000000"/>
            </w:tcBorders>
          </w:tcPr>
          <w:p w14:paraId="1DBA5E22" w14:textId="77777777" w:rsidR="00143F7A" w:rsidRDefault="00DB0B3A">
            <w:pPr>
              <w:pStyle w:val="ProductList-TableBody"/>
            </w:pPr>
            <w:r>
              <w:t>Po jezgru/CAL-u</w:t>
            </w:r>
          </w:p>
        </w:tc>
        <w:tc>
          <w:tcPr>
            <w:tcW w:w="3060" w:type="dxa"/>
            <w:tcBorders>
              <w:top w:val="single" w:sz="4" w:space="0" w:color="000000"/>
              <w:left w:val="single" w:sz="4" w:space="0" w:color="000000"/>
              <w:bottom w:val="single" w:sz="4" w:space="0" w:color="000000"/>
              <w:right w:val="single" w:sz="4" w:space="0" w:color="000000"/>
            </w:tcBorders>
          </w:tcPr>
          <w:p w14:paraId="11BA1040" w14:textId="77777777" w:rsidR="00143F7A" w:rsidRDefault="00DB0B3A">
            <w:pPr>
              <w:pStyle w:val="ProductList-TableBody"/>
            </w:pPr>
            <w:r>
              <w:t>Licence za eksterno povezivanje</w:t>
            </w:r>
          </w:p>
        </w:tc>
        <w:tc>
          <w:tcPr>
            <w:tcW w:w="3060" w:type="dxa"/>
            <w:tcBorders>
              <w:top w:val="single" w:sz="4" w:space="0" w:color="000000"/>
              <w:left w:val="single" w:sz="4" w:space="0" w:color="000000"/>
              <w:bottom w:val="single" w:sz="4" w:space="0" w:color="000000"/>
              <w:right w:val="single" w:sz="4" w:space="0" w:color="000000"/>
            </w:tcBorders>
          </w:tcPr>
          <w:p w14:paraId="2A0E2F2F" w14:textId="77777777" w:rsidR="00143F7A" w:rsidRDefault="00DB0B3A">
            <w:pPr>
              <w:pStyle w:val="ProductList-TableBody"/>
            </w:pPr>
            <w:r>
              <w:t>Svaka Licenca za eksterno povezivanje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7D34DFEF" w14:textId="77777777" w:rsidR="00143F7A" w:rsidRDefault="00DB0B3A">
            <w:pPr>
              <w:pStyle w:val="ProductList-TableBody"/>
            </w:pPr>
            <w:r>
              <w:t>1 okruženje operativnog sistema po licenci</w:t>
            </w:r>
          </w:p>
        </w:tc>
      </w:tr>
      <w:tr w:rsidR="00143F7A" w14:paraId="58E39580" w14:textId="77777777">
        <w:tc>
          <w:tcPr>
            <w:tcW w:w="3060" w:type="dxa"/>
            <w:tcBorders>
              <w:top w:val="single" w:sz="4" w:space="0" w:color="000000"/>
              <w:left w:val="single" w:sz="4" w:space="0" w:color="000000"/>
              <w:bottom w:val="single" w:sz="4" w:space="0" w:color="000000"/>
              <w:right w:val="single" w:sz="4" w:space="0" w:color="000000"/>
            </w:tcBorders>
          </w:tcPr>
          <w:p w14:paraId="710498BC" w14:textId="77777777" w:rsidR="00143F7A" w:rsidRDefault="00DB0B3A">
            <w:pPr>
              <w:pStyle w:val="ProductList-TableBody"/>
            </w:pPr>
            <w:r>
              <w:t>Serverske/CAL licence</w:t>
            </w:r>
          </w:p>
        </w:tc>
        <w:tc>
          <w:tcPr>
            <w:tcW w:w="3060" w:type="dxa"/>
            <w:tcBorders>
              <w:top w:val="single" w:sz="4" w:space="0" w:color="000000"/>
              <w:left w:val="single" w:sz="4" w:space="0" w:color="000000"/>
              <w:bottom w:val="single" w:sz="4" w:space="0" w:color="000000"/>
              <w:right w:val="single" w:sz="4" w:space="0" w:color="000000"/>
            </w:tcBorders>
          </w:tcPr>
          <w:p w14:paraId="5864621A" w14:textId="77777777" w:rsidR="00143F7A" w:rsidRDefault="00DB0B3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E145863" w14:textId="77777777" w:rsidR="00143F7A" w:rsidRDefault="00DB0B3A">
            <w:pPr>
              <w:pStyle w:val="ProductList-TableBody"/>
            </w:pPr>
            <w:r>
              <w:t>Svaka Licenca za server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0D8F98BF" w14:textId="77777777" w:rsidR="00143F7A" w:rsidRDefault="00DB0B3A">
            <w:pPr>
              <w:pStyle w:val="ProductList-TableBody"/>
            </w:pPr>
            <w:r>
              <w:t>1 okruženje operativnog sistema po licenci</w:t>
            </w:r>
          </w:p>
        </w:tc>
      </w:tr>
      <w:tr w:rsidR="00143F7A" w14:paraId="69ECEC64" w14:textId="77777777">
        <w:tc>
          <w:tcPr>
            <w:tcW w:w="3060" w:type="dxa"/>
            <w:tcBorders>
              <w:top w:val="single" w:sz="4" w:space="0" w:color="000000"/>
              <w:left w:val="single" w:sz="4" w:space="0" w:color="000000"/>
              <w:bottom w:val="single" w:sz="4" w:space="0" w:color="000000"/>
              <w:right w:val="single" w:sz="4" w:space="0" w:color="000000"/>
            </w:tcBorders>
          </w:tcPr>
          <w:p w14:paraId="2DEB3F98" w14:textId="77777777" w:rsidR="00143F7A" w:rsidRDefault="00DB0B3A">
            <w:pPr>
              <w:pStyle w:val="ProductList-TableBody"/>
            </w:pPr>
            <w:r>
              <w:t>Po jezgru</w:t>
            </w:r>
          </w:p>
        </w:tc>
        <w:tc>
          <w:tcPr>
            <w:tcW w:w="3060" w:type="dxa"/>
            <w:tcBorders>
              <w:top w:val="single" w:sz="4" w:space="0" w:color="000000"/>
              <w:left w:val="single" w:sz="4" w:space="0" w:color="000000"/>
              <w:bottom w:val="single" w:sz="4" w:space="0" w:color="000000"/>
              <w:right w:val="single" w:sz="4" w:space="0" w:color="000000"/>
            </w:tcBorders>
          </w:tcPr>
          <w:p w14:paraId="34F379DE" w14:textId="77777777" w:rsidR="00143F7A" w:rsidRDefault="00DB0B3A">
            <w:pPr>
              <w:pStyle w:val="ProductList-TableBody"/>
            </w:pPr>
            <w:r>
              <w:t>Svi proizvodi koji ispunjavaju uslove</w:t>
            </w:r>
          </w:p>
        </w:tc>
        <w:tc>
          <w:tcPr>
            <w:tcW w:w="3060" w:type="dxa"/>
            <w:tcBorders>
              <w:top w:val="single" w:sz="4" w:space="0" w:color="000000"/>
              <w:left w:val="single" w:sz="4" w:space="0" w:color="000000"/>
              <w:bottom w:val="single" w:sz="4" w:space="0" w:color="000000"/>
              <w:right w:val="single" w:sz="4" w:space="0" w:color="000000"/>
            </w:tcBorders>
          </w:tcPr>
          <w:p w14:paraId="7B9716B5" w14:textId="77777777" w:rsidR="00143F7A" w:rsidRDefault="00DB0B3A">
            <w:pPr>
              <w:pStyle w:val="ProductList-TableBody"/>
            </w:pPr>
            <w:r>
              <w:t>Svaka Licenca za jezgro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6E4F0E85" w14:textId="77777777" w:rsidR="00143F7A" w:rsidRDefault="00DB0B3A">
            <w:pPr>
              <w:pStyle w:val="ProductList-TableBody"/>
            </w:pPr>
            <w:r>
              <w:t>Jedno virtuelno jezgro (koje podleže korisničkim pravima nad proizvodima uključujući zahtev od najmanje 4 licence za jezgro po OSE okruženju)</w:t>
            </w:r>
          </w:p>
        </w:tc>
      </w:tr>
      <w:tr w:rsidR="00143F7A" w14:paraId="4A817FA1" w14:textId="77777777">
        <w:tc>
          <w:tcPr>
            <w:tcW w:w="3060" w:type="dxa"/>
            <w:tcBorders>
              <w:top w:val="single" w:sz="4" w:space="0" w:color="000000"/>
              <w:left w:val="single" w:sz="4" w:space="0" w:color="000000"/>
              <w:bottom w:val="single" w:sz="4" w:space="0" w:color="000000"/>
              <w:right w:val="single" w:sz="4" w:space="0" w:color="000000"/>
            </w:tcBorders>
          </w:tcPr>
          <w:p w14:paraId="41359DB5" w14:textId="77777777" w:rsidR="00143F7A" w:rsidRDefault="00DB0B3A">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40EFF961" w14:textId="77777777" w:rsidR="00143F7A" w:rsidRDefault="00DB0B3A">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13EC2CC" w14:textId="77777777" w:rsidR="00143F7A" w:rsidRDefault="00DB0B3A">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6FC3EDAA" w14:textId="77777777" w:rsidR="00143F7A" w:rsidRDefault="00DB0B3A">
            <w:pPr>
              <w:pStyle w:val="ProductList-TableBody"/>
            </w:pPr>
            <w:r>
              <w:t>2 upravljana OSE-a po Licenciranom serveru</w:t>
            </w:r>
          </w:p>
        </w:tc>
      </w:tr>
      <w:tr w:rsidR="00143F7A" w14:paraId="68031441" w14:textId="77777777">
        <w:tc>
          <w:tcPr>
            <w:tcW w:w="3060" w:type="dxa"/>
            <w:tcBorders>
              <w:top w:val="single" w:sz="4" w:space="0" w:color="000000"/>
              <w:left w:val="single" w:sz="4" w:space="0" w:color="000000"/>
              <w:bottom w:val="single" w:sz="4" w:space="0" w:color="000000"/>
              <w:right w:val="single" w:sz="4" w:space="0" w:color="000000"/>
            </w:tcBorders>
          </w:tcPr>
          <w:p w14:paraId="650A1A7A" w14:textId="77777777" w:rsidR="00143F7A" w:rsidRDefault="00DB0B3A">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4FA6B61A" w14:textId="77777777" w:rsidR="00143F7A" w:rsidRDefault="00DB0B3A">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9A4DFFB" w14:textId="77777777" w:rsidR="00143F7A" w:rsidRDefault="00DB0B3A">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55318689" w14:textId="77777777" w:rsidR="00143F7A" w:rsidRDefault="00DB0B3A">
            <w:pPr>
              <w:pStyle w:val="ProductList-TableBody"/>
            </w:pPr>
            <w:r>
              <w:t>10 upravljana OSE-a po Licenciranom serveru</w:t>
            </w:r>
          </w:p>
        </w:tc>
      </w:tr>
      <w:tr w:rsidR="00143F7A" w14:paraId="28742CA1" w14:textId="77777777">
        <w:tc>
          <w:tcPr>
            <w:tcW w:w="3060" w:type="dxa"/>
            <w:tcBorders>
              <w:top w:val="single" w:sz="4" w:space="0" w:color="000000"/>
              <w:left w:val="single" w:sz="4" w:space="0" w:color="000000"/>
              <w:bottom w:val="single" w:sz="4" w:space="0" w:color="000000"/>
              <w:right w:val="single" w:sz="4" w:space="0" w:color="000000"/>
            </w:tcBorders>
          </w:tcPr>
          <w:p w14:paraId="592CDD53" w14:textId="77777777" w:rsidR="00143F7A" w:rsidRDefault="00DB0B3A">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29339F95" w14:textId="77777777" w:rsidR="00143F7A" w:rsidRDefault="00DB0B3A">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C7DD638" w14:textId="77777777" w:rsidR="00143F7A" w:rsidRDefault="00DB0B3A">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428FF9EF" w14:textId="77777777" w:rsidR="00143F7A" w:rsidRDefault="00DB0B3A">
            <w:pPr>
              <w:pStyle w:val="ProductList-TableBody"/>
            </w:pPr>
            <w:r>
              <w:t>2 upravljana OSE-a po Licenciranom serveru</w:t>
            </w:r>
          </w:p>
        </w:tc>
      </w:tr>
      <w:tr w:rsidR="00143F7A" w14:paraId="34C55434" w14:textId="77777777">
        <w:tc>
          <w:tcPr>
            <w:tcW w:w="3060" w:type="dxa"/>
            <w:tcBorders>
              <w:top w:val="single" w:sz="4" w:space="0" w:color="000000"/>
              <w:left w:val="single" w:sz="4" w:space="0" w:color="000000"/>
              <w:bottom w:val="single" w:sz="4" w:space="0" w:color="000000"/>
              <w:right w:val="single" w:sz="4" w:space="0" w:color="000000"/>
            </w:tcBorders>
          </w:tcPr>
          <w:p w14:paraId="0BE0D80F" w14:textId="77777777" w:rsidR="00143F7A" w:rsidRDefault="00DB0B3A">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4BCD7A6F" w14:textId="77777777" w:rsidR="00143F7A" w:rsidRDefault="00DB0B3A">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4DEDD00" w14:textId="77777777" w:rsidR="00143F7A" w:rsidRDefault="00DB0B3A">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14D11953" w14:textId="77777777" w:rsidR="00143F7A" w:rsidRDefault="00DB0B3A">
            <w:pPr>
              <w:pStyle w:val="ProductList-TableBody"/>
            </w:pPr>
            <w:r>
              <w:t>10 upravljana OSE-a po Licenciranom serveru</w:t>
            </w:r>
          </w:p>
        </w:tc>
      </w:tr>
    </w:tbl>
    <w:p w14:paraId="113C1A92" w14:textId="77777777" w:rsidR="00143F7A" w:rsidRDefault="00143F7A">
      <w:pPr>
        <w:pStyle w:val="ProductList-BodyIndented2"/>
      </w:pPr>
    </w:p>
    <w:p w14:paraId="49D4180C" w14:textId="77777777" w:rsidR="00143F7A" w:rsidRDefault="00DB0B3A">
      <w:pPr>
        <w:pStyle w:val="ProductList-SubSubClauseHeading"/>
        <w:outlineLvl w:val="4"/>
      </w:pPr>
      <w:r>
        <w:t>Prava na preuzimanje posla u slučaju pada</w:t>
      </w:r>
    </w:p>
    <w:p w14:paraId="68AB695C" w14:textId="77777777" w:rsidR="00143F7A" w:rsidRDefault="00DB0B3A">
      <w:pPr>
        <w:pStyle w:val="ProductList-BodyIndented2"/>
      </w:pPr>
      <w:r>
        <w:t xml:space="preserve">Za sve Instance SQL Servera koje se koriste na osnovu prava na Mobilnost licence preko SA, Klijent može da pokrene pasivne predajne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u jednom </w:t>
      </w:r>
      <w:r>
        <w:fldChar w:fldCharType="begin"/>
      </w:r>
      <w:r>
        <w:instrText xml:space="preserve"> AutoTextList   \s NoStyle \t "OSE označava Instancu operativnog sistema ili virtuelnog (ili na neki drugi način simuliranog) operativnog sistema, u celini ili delimično... (punu definiciju potražite u Rečniku):" </w:instrText>
      </w:r>
      <w:r>
        <w:fldChar w:fldCharType="separate"/>
      </w:r>
      <w:r>
        <w:rPr>
          <w:color w:val="0563C1"/>
        </w:rPr>
        <w:t>OSE-u</w:t>
      </w:r>
      <w:r>
        <w:fldChar w:fldCharType="end"/>
      </w:r>
      <w:r>
        <w:t xml:space="preserve"> na kvalifikovanim deljenim serverima ukoliko se očekuje događaj predaje. Broj licenci koji bi inače bio potreban za pokretanje pasivnih predajnih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ne sme da premaši broj licenci potrebnih za pokretanje odgovarajućih proizvodnih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na istim deljenim serverima partnera.</w:t>
      </w:r>
    </w:p>
    <w:p w14:paraId="12F5E8EF" w14:textId="77777777" w:rsidR="00143F7A" w:rsidRDefault="00143F7A">
      <w:pPr>
        <w:pStyle w:val="ProductList-BodyIndented2"/>
      </w:pPr>
    </w:p>
    <w:p w14:paraId="7EF5CB9F" w14:textId="77777777" w:rsidR="00143F7A" w:rsidRDefault="00DB0B3A">
      <w:pPr>
        <w:pStyle w:val="ProductList-ClauseHeading"/>
        <w:outlineLvl w:val="2"/>
      </w:pPr>
      <w:bookmarkStart w:id="370" w:name="_Sec590"/>
      <w:r>
        <w:t>Serveri – Aplikacije za samostalni hosting</w:t>
      </w:r>
      <w:bookmarkEnd w:id="370"/>
    </w:p>
    <w:p w14:paraId="369198CF" w14:textId="77777777" w:rsidR="00143F7A" w:rsidRDefault="00DB0B3A">
      <w:pPr>
        <w:pStyle w:val="ProductList-Body"/>
      </w:pPr>
      <w:r>
        <w:t>Aplikacije za samostalni hosting označavaju Proizvode na koje se primenjuju prava na samostalni hosting.</w:t>
      </w:r>
    </w:p>
    <w:p w14:paraId="0AA01565" w14:textId="77777777" w:rsidR="00143F7A" w:rsidRDefault="00143F7A">
      <w:pPr>
        <w:pStyle w:val="ProductList-Body"/>
      </w:pPr>
    </w:p>
    <w:p w14:paraId="3A616F27" w14:textId="77777777" w:rsidR="00143F7A" w:rsidRDefault="00DB0B3A">
      <w:pPr>
        <w:pStyle w:val="ProductList-Body"/>
      </w:pPr>
      <w:r>
        <w:t>Bez obzira na sve što je u suprotnosti u Klijentovom ugovoru o količinskom licenciranju, uključujući uslove u Uslovima o korišćenju proizvoda, Klijent može da pokrene licencirane kopije Aplikacija za samostalni hosting koje su u interakciji, direktnoj ili indirektnoj, sa njegovim softverom da bi kreirao objedinjeno rešenje („Objedinjeno rešenje“) i dozvolio trećim licima da ga koriste pod dole navedenim uslovima.</w:t>
      </w:r>
    </w:p>
    <w:p w14:paraId="46F1EC21" w14:textId="77777777" w:rsidR="00143F7A" w:rsidRDefault="00143F7A">
      <w:pPr>
        <w:pStyle w:val="ProductList-Body"/>
      </w:pPr>
    </w:p>
    <w:p w14:paraId="49FC9A56" w14:textId="77777777" w:rsidR="00143F7A" w:rsidRDefault="00DB0B3A">
      <w:pPr>
        <w:pStyle w:val="ProductList-SubClauseHeading"/>
        <w:outlineLvl w:val="3"/>
      </w:pPr>
      <w:r>
        <w:t>Preduslovi</w:t>
      </w:r>
    </w:p>
    <w:p w14:paraId="7AB9A1BE" w14:textId="77777777" w:rsidR="00143F7A" w:rsidRDefault="00DB0B3A">
      <w:pPr>
        <w:pStyle w:val="ProductList-BodyIndented"/>
      </w:pPr>
      <w:r>
        <w:t xml:space="preserve">Klijent mora da ima obavezne Microsoft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 SA za:</w:t>
      </w:r>
    </w:p>
    <w:p w14:paraId="3E7EE152" w14:textId="77777777" w:rsidR="00143F7A" w:rsidRDefault="00DB0B3A" w:rsidP="00DB0B3A">
      <w:pPr>
        <w:pStyle w:val="ProductList-Bullet"/>
        <w:numPr>
          <w:ilvl w:val="1"/>
          <w:numId w:val="67"/>
        </w:numPr>
      </w:pPr>
      <w:r>
        <w:t>Aplikacije za samostalni hosting pokrenute kao deo Objedinjenog rešenja i</w:t>
      </w:r>
    </w:p>
    <w:p w14:paraId="2496E4D3" w14:textId="77777777" w:rsidR="00143F7A" w:rsidRDefault="00DB0B3A" w:rsidP="00DB0B3A">
      <w:pPr>
        <w:pStyle w:val="ProductList-Bullet"/>
        <w:numPr>
          <w:ilvl w:val="1"/>
          <w:numId w:val="67"/>
        </w:numPr>
      </w:pPr>
      <w:r>
        <w:t xml:space="preserve">sve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pristup korišćene da bi se Objedinjeno rešenje stavilo spoljnim korisnicima na raspolaganje.</w:t>
      </w:r>
    </w:p>
    <w:p w14:paraId="4BD54AEB" w14:textId="77777777" w:rsidR="00143F7A" w:rsidRDefault="00DB0B3A">
      <w:pPr>
        <w:pStyle w:val="ProductList-BodyIndented"/>
      </w:pPr>
      <w:r>
        <w:t xml:space="preserve">Sav Microsoft softver koji se koristi za kreiranje i isporuku Objedinjenog rešenja mora: </w:t>
      </w:r>
    </w:p>
    <w:p w14:paraId="50A7F229" w14:textId="77777777" w:rsidR="00143F7A" w:rsidRDefault="00DB0B3A" w:rsidP="00DB0B3A">
      <w:pPr>
        <w:pStyle w:val="ProductList-Bullet"/>
        <w:numPr>
          <w:ilvl w:val="1"/>
          <w:numId w:val="68"/>
        </w:numPr>
      </w:pPr>
      <w:r>
        <w:t>da bude licenciran kroz program Količinskog licenciranja; i</w:t>
      </w:r>
    </w:p>
    <w:p w14:paraId="5601F219" w14:textId="77777777" w:rsidR="00143F7A" w:rsidRDefault="00DB0B3A" w:rsidP="00DB0B3A">
      <w:pPr>
        <w:pStyle w:val="ProductList-Bullet"/>
        <w:numPr>
          <w:ilvl w:val="1"/>
          <w:numId w:val="68"/>
        </w:numPr>
      </w:pPr>
      <w:r>
        <w:t xml:space="preserve">da ispunjava uslove za </w:t>
      </w:r>
      <w:r>
        <w:fldChar w:fldCharType="begin"/>
      </w:r>
      <w:r>
        <w:instrText xml:space="preserve"> AutoTextList   \s NoStyle \t "Samostalni hosting: SA pogodnost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xml:space="preserve"> prema ovim Uslovima licenciranja. </w:t>
      </w:r>
    </w:p>
    <w:p w14:paraId="23B195CE" w14:textId="77777777" w:rsidR="00143F7A" w:rsidRDefault="00143F7A">
      <w:pPr>
        <w:pStyle w:val="ProductList-BodyIndented"/>
      </w:pPr>
    </w:p>
    <w:p w14:paraId="6ECCC8D0" w14:textId="77777777" w:rsidR="00143F7A" w:rsidRDefault="00DB0B3A">
      <w:pPr>
        <w:pStyle w:val="ProductList-BodyIndented"/>
      </w:pPr>
      <w:r>
        <w:t xml:space="preserve">Klijent može da koristi Aplikacije za samostalni hosting u kombinaciji sa pravima na mobilnost licenci putem programa Software Assurance radi pružanja Objedinjenog rešenja sa deljenih servera. Budući da </w:t>
      </w: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xml:space="preserve"> za Windows Server ne postoji, Klijent ne sme da koristi Windows Server (niti Licencu za eksterno povezivanje za Remote Desktop Services ili bilo koju drugu Windows Server licencu za pristup) kao Aplikaciju za samostalni hosting na deljenim serverima. Umesto toga, Klijent mora da koristi softver Windows Server licenciran preko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ili Klijentovog Ugovora o licenciranju dobavljača usluga, ili u okviru neke druge ponude Microsoft količinskog licenciranja koja dozvoljava korišćenje deljenih servera. Drugi proizvodi koji se koriste u okviru Objedinjenog rešenja, a isporučeni su sa deljenih servera, moraju da imaju Mobilnost licence preko Software Assurancea.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 se koriste u ove svrhe, a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4140D09E" w14:textId="77777777" w:rsidR="00143F7A" w:rsidRDefault="00143F7A">
      <w:pPr>
        <w:pStyle w:val="ProductList-BodyIndented"/>
      </w:pPr>
    </w:p>
    <w:p w14:paraId="6E901D61" w14:textId="77777777" w:rsidR="00143F7A" w:rsidRDefault="00DB0B3A">
      <w:pPr>
        <w:pStyle w:val="ProductList-BodyIndented"/>
      </w:pPr>
      <w:r>
        <w:t>Klijentov softver mora da:</w:t>
      </w:r>
    </w:p>
    <w:p w14:paraId="29C4063B" w14:textId="77777777" w:rsidR="00143F7A" w:rsidRDefault="00DB0B3A" w:rsidP="00DB0B3A">
      <w:pPr>
        <w:pStyle w:val="ProductList-Bullet"/>
        <w:numPr>
          <w:ilvl w:val="1"/>
          <w:numId w:val="69"/>
        </w:numPr>
      </w:pPr>
      <w:r>
        <w:t>dopunjuje Aplikacije za samostalni hosting koje su deo Objedinjenog rešenja značajnom i primarnom funkcionalnošću (kontrolne table, programi za uređivanje HTML dokumenata, uslužni programi i slične tehnologije nisu primarna usluga i/ili aplikacija Objedinjenog rešenja);</w:t>
      </w:r>
    </w:p>
    <w:p w14:paraId="602FBFCD" w14:textId="77777777" w:rsidR="00143F7A" w:rsidRDefault="00DB0B3A" w:rsidP="00DB0B3A">
      <w:pPr>
        <w:pStyle w:val="ProductList-Bullet"/>
        <w:numPr>
          <w:ilvl w:val="1"/>
          <w:numId w:val="69"/>
        </w:numPr>
      </w:pPr>
      <w:r>
        <w:t>bude glavna usluga i/ili aplikacija Objedinjenog rešenja i ne sme da dozvoli direktan pristup Aplikacijama za samostalni hosting od strane bilo kog krajnjeg korisnika Objedinjenog rešenja;</w:t>
      </w:r>
    </w:p>
    <w:p w14:paraId="22DE086C" w14:textId="77777777" w:rsidR="00143F7A" w:rsidRDefault="00DB0B3A" w:rsidP="00DB0B3A">
      <w:pPr>
        <w:pStyle w:val="ProductList-Bullet"/>
        <w:numPr>
          <w:ilvl w:val="1"/>
          <w:numId w:val="69"/>
        </w:numPr>
      </w:pPr>
      <w:r>
        <w:t>bude isporučen krajnjim korisnicima putem interneta, telefonske mreže ili privatne mreže sa servera i pod svakodnevnom kontrolom Klijenta ili trećeg lica koje nije krajnji korisnik Objedinjenog rešenja (Objedinjeno rešenje ne sme biti učitano na uređaj krajnjeg korisnika); i</w:t>
      </w:r>
    </w:p>
    <w:p w14:paraId="3AF5CEC2" w14:textId="77777777" w:rsidR="00143F7A" w:rsidRDefault="00DB0B3A" w:rsidP="00DB0B3A">
      <w:pPr>
        <w:pStyle w:val="ProductList-Bullet"/>
        <w:numPr>
          <w:ilvl w:val="1"/>
          <w:numId w:val="69"/>
        </w:numPr>
      </w:pPr>
      <w:r>
        <w:t>bude u vlasništvu Klijenta, a ne licenciran, s tim što njegov softver može da sadrži softver trećih lica koji nije nezavisan i koji je ugrađen u njega i funkcioniše kao njegova podrška.</w:t>
      </w:r>
    </w:p>
    <w:p w14:paraId="0309B2CF" w14:textId="77777777" w:rsidR="00143F7A" w:rsidRDefault="00143F7A">
      <w:pPr>
        <w:pStyle w:val="ProductList-BodyIndented"/>
      </w:pPr>
    </w:p>
    <w:p w14:paraId="261D69DF" w14:textId="77777777" w:rsidR="00143F7A" w:rsidRDefault="00DB0B3A">
      <w:pPr>
        <w:pStyle w:val="ProductList-BodyIndented"/>
      </w:pPr>
      <w:r>
        <w:t xml:space="preserve">Sva korišćenja Aplikacija za samostalni hosting nastavljaju da budu regulisana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te proizvode. Klijent ne sme da prenosi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po osnovu ugovora o količinskom licenciranju osim onako kako je dozvoljeno u tom ugovoru.</w:t>
      </w:r>
    </w:p>
    <w:p w14:paraId="51734C1B" w14:textId="77777777" w:rsidR="00143F7A" w:rsidRDefault="00143F7A">
      <w:pPr>
        <w:pStyle w:val="ProductList-BodyIndented"/>
        <w:jc w:val="right"/>
      </w:pPr>
    </w:p>
    <w:tbl>
      <w:tblPr>
        <w:tblStyle w:val="PURTable0"/>
        <w:tblW w:w="0" w:type="dxa"/>
        <w:tblLook w:val="04A0" w:firstRow="1" w:lastRow="0" w:firstColumn="1" w:lastColumn="0" w:noHBand="0" w:noVBand="1"/>
      </w:tblPr>
      <w:tblGrid>
        <w:gridCol w:w="10556"/>
      </w:tblGrid>
      <w:tr w:rsidR="00143F7A" w14:paraId="3A7EDC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3B8C36"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2FE738CB" w14:textId="77777777" w:rsidR="00143F7A" w:rsidRDefault="00143F7A">
      <w:pPr>
        <w:pStyle w:val="ProductList-BodyIndented"/>
      </w:pPr>
    </w:p>
    <w:p w14:paraId="547AA06E" w14:textId="77777777" w:rsidR="00143F7A" w:rsidRDefault="00143F7A">
      <w:pPr>
        <w:pStyle w:val="PURBreadcrumb"/>
      </w:pPr>
    </w:p>
    <w:p w14:paraId="7F69903F" w14:textId="77777777" w:rsidR="00143F7A" w:rsidRDefault="00DB0B3A">
      <w:pPr>
        <w:pStyle w:val="ProductList-Offering1Heading"/>
        <w:outlineLvl w:val="1"/>
      </w:pPr>
      <w:bookmarkStart w:id="371" w:name="_Sec1282"/>
      <w:r>
        <w:t>Proširene bezbednosne ispravke</w:t>
      </w:r>
      <w:bookmarkEnd w:id="371"/>
      <w:r>
        <w:fldChar w:fldCharType="begin"/>
      </w:r>
      <w:r>
        <w:instrText xml:space="preserve"> TC "</w:instrText>
      </w:r>
      <w:bookmarkStart w:id="372" w:name="_Toc47011686"/>
      <w:r>
        <w:instrText>Proširene bezbednosne ispravke</w:instrText>
      </w:r>
      <w:bookmarkEnd w:id="372"/>
      <w:r>
        <w:instrText>" \l 2</w:instrText>
      </w:r>
      <w:r>
        <w:fldChar w:fldCharType="end"/>
      </w:r>
    </w:p>
    <w:p w14:paraId="0FCFBD7F" w14:textId="77777777" w:rsidR="00143F7A" w:rsidRDefault="00DB0B3A">
      <w:pPr>
        <w:pStyle w:val="ProductList-Body"/>
      </w:pPr>
      <w:r>
        <w:t xml:space="preserve">Klijent može da kupi pokriće za Proširene bezbednosne ispravke (eng. Extended Security Updates, „ESU”)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SA pokrićem i ekvivalentom Licence za pretplatu.</w:t>
      </w:r>
    </w:p>
    <w:p w14:paraId="2FA56750" w14:textId="77777777" w:rsidR="00143F7A" w:rsidRDefault="00143F7A">
      <w:pPr>
        <w:pStyle w:val="ProductList-Body"/>
      </w:pPr>
    </w:p>
    <w:p w14:paraId="7779280C" w14:textId="77777777" w:rsidR="00143F7A" w:rsidRDefault="00DB0B3A">
      <w:pPr>
        <w:pStyle w:val="ProductList-ClauseHeading"/>
        <w:outlineLvl w:val="2"/>
      </w:pPr>
      <w:r>
        <w:t>Preduslovi za licencu</w:t>
      </w:r>
    </w:p>
    <w:p w14:paraId="7E025934" w14:textId="77777777" w:rsidR="00143F7A" w:rsidRDefault="00DB0B3A">
      <w:pPr>
        <w:pStyle w:val="ProductList-Body"/>
      </w:pPr>
      <w:r>
        <w:t xml:space="preserve">ESU pokriće je neophodno za svaku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jezgro ili server dodeljenu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uz primenu istih licencnih minimuma. ESU pokriće nije obavezno (niti je dostupno) za CAL licence ili licence za eksterno povezivanje; međutim, Klijent mora imati aktivan Software Assurance (ili ekvivalentne licence za pretplatu) za CAL licence i licence za eksterno povezivanje koje omogućuju pristup Serverima sa aktivnim ESU pokrićem.</w:t>
      </w:r>
    </w:p>
    <w:p w14:paraId="3B25220B" w14:textId="77777777" w:rsidR="00143F7A" w:rsidRDefault="00143F7A">
      <w:pPr>
        <w:pStyle w:val="ProductList-Body"/>
      </w:pPr>
    </w:p>
    <w:p w14:paraId="1A97C71B" w14:textId="77777777" w:rsidR="00143F7A" w:rsidRDefault="00DB0B3A">
      <w:pPr>
        <w:pStyle w:val="ProductList-ClauseHeading"/>
        <w:outlineLvl w:val="2"/>
      </w:pPr>
      <w:r>
        <w:t>Ispunjava uslove za pokriće</w:t>
      </w:r>
    </w:p>
    <w:p w14:paraId="4BBE18BF" w14:textId="77777777" w:rsidR="00143F7A" w:rsidRDefault="00DB0B3A">
      <w:pPr>
        <w:pStyle w:val="ProductList-Body"/>
      </w:pPr>
      <w:r>
        <w:t xml:space="preserve">Za bilo koji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Klijent može steći ESU pokriće za drugu i treću godinu ponude samo ako je Klijent stekao pokriće i za prethodnu godinu. Nije obavezno da ESU pokriće bude istovremeno sa SA pokrićem ili sa licencama za pretplatu ekvivalentnim SA pokriću; međutim, Klijent mora imati najmanje mesec dana preostalog trajanja kvalifikovanog SA pokrića ili licence za pretplatu na početku pokrića za svaku godinu kupljenog ESU pokrića (npr. tokom prve, druge ili treće godine). </w:t>
      </w:r>
    </w:p>
    <w:p w14:paraId="56C82B3B" w14:textId="77777777" w:rsidR="00143F7A" w:rsidRDefault="00143F7A">
      <w:pPr>
        <w:pStyle w:val="ProductList-Body"/>
      </w:pPr>
    </w:p>
    <w:p w14:paraId="582F5A16" w14:textId="77777777" w:rsidR="00143F7A" w:rsidRDefault="00DB0B3A">
      <w:pPr>
        <w:pStyle w:val="ProductList-ClauseHeading"/>
        <w:outlineLvl w:val="2"/>
      </w:pPr>
      <w:r>
        <w:t>Korišćenje ažuriranog softvera</w:t>
      </w:r>
    </w:p>
    <w:p w14:paraId="2B9FEE29" w14:textId="77777777" w:rsidR="00143F7A" w:rsidRDefault="00DB0B3A">
      <w:pPr>
        <w:pStyle w:val="ProductList-Body"/>
      </w:pPr>
      <w:r>
        <w:t xml:space="preserve">Izuzimajući uslove navedene u nastavku, serverski softver koji se ažurira preko ESU pokrića može se koristiti samo po osnovu licenci koje imaju ESU pokriće. </w:t>
      </w:r>
    </w:p>
    <w:p w14:paraId="31807183" w14:textId="77777777" w:rsidR="00143F7A" w:rsidRDefault="00DB0B3A" w:rsidP="00DB0B3A">
      <w:pPr>
        <w:pStyle w:val="ProductList-Bullet"/>
        <w:numPr>
          <w:ilvl w:val="0"/>
          <w:numId w:val="70"/>
        </w:numPr>
      </w:pPr>
      <w:r>
        <w:t>Klijent može nastaviti da koristi ažurirani softver nakon isteka pokrića, ali samo na osnovu licenci na koje se pokriće primenjuje.</w:t>
      </w:r>
    </w:p>
    <w:p w14:paraId="278F8788" w14:textId="77777777" w:rsidR="00143F7A" w:rsidRDefault="00DB0B3A" w:rsidP="00DB0B3A">
      <w:pPr>
        <w:pStyle w:val="ProductList-Bullet"/>
        <w:numPr>
          <w:ilvl w:val="0"/>
          <w:numId w:val="70"/>
        </w:numPr>
      </w:pPr>
      <w:r>
        <w:t xml:space="preserve">Klijent može primeniti ažuriranja pružena na osnovu svoje pokrivenosti ESU-om na softverske licence Klijenta i koristiti ih isključivo za razvoj, testiranje i s tim povezane svrhe na osnovu licenci za izdanje Developer ili pretplata na Visual Studio. </w:t>
      </w:r>
    </w:p>
    <w:p w14:paraId="484F372F" w14:textId="77777777" w:rsidR="00143F7A" w:rsidRDefault="00DB0B3A" w:rsidP="00DB0B3A">
      <w:pPr>
        <w:pStyle w:val="ProductList-Bullet"/>
        <w:numPr>
          <w:ilvl w:val="0"/>
          <w:numId w:val="70"/>
        </w:numPr>
      </w:pPr>
      <w:r>
        <w:t>Klijent može da koristi ažurirani softver u okviru licenciranih SQL Server, Windows Server i Windows 7 radnih opterećenja koja se pokreću na platformi Azure Stack Hub.</w:t>
      </w:r>
    </w:p>
    <w:p w14:paraId="2204EA8E" w14:textId="77777777" w:rsidR="00143F7A" w:rsidRDefault="00143F7A">
      <w:pPr>
        <w:pStyle w:val="ProductList-Body"/>
      </w:pPr>
    </w:p>
    <w:p w14:paraId="31A71351" w14:textId="77777777" w:rsidR="00143F7A" w:rsidRDefault="00DB0B3A">
      <w:pPr>
        <w:pStyle w:val="ProductList-ClauseHeading"/>
        <w:outlineLvl w:val="2"/>
      </w:pPr>
      <w:r>
        <w:t>Pokrivanje hostovanih radnih opterećenja</w:t>
      </w:r>
    </w:p>
    <w:p w14:paraId="719CDA12" w14:textId="77777777" w:rsidR="00143F7A" w:rsidRDefault="00DB0B3A">
      <w:pPr>
        <w:pStyle w:val="ProductList-Body"/>
      </w:pPr>
      <w:r>
        <w:t xml:space="preserve">Klijent može kupiti ESU pokriće i za radna opterećenja koja se pokreću na serverima Ovlašćenih dobavljača usluga u okviru ponuda Uključene licence. „Ovlašćeni dobavljači usluga” znači dobavljači usluga navedeni na </w:t>
      </w:r>
      <w:hyperlink r:id="rId157">
        <w:r>
          <w:rPr>
            <w:color w:val="00467F"/>
            <w:u w:val="single"/>
          </w:rPr>
          <w:t>http://www.microsoft.com/licensing/software-assurance/license-mobility.aspx</w:t>
        </w:r>
      </w:hyperlink>
      <w:r>
        <w:t xml:space="preserve">. „Uključena licenca” znači da Klijent licencira Windows Server ili SQL Server preko Ovlašćenih dobavljača usluga i ne donosi sopstvene licence (npr. BYOL). Klijent mora steći licence za ESU za sva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Virtuelna jezgra</w:t>
      </w:r>
      <w:r>
        <w:fldChar w:fldCharType="end"/>
      </w:r>
      <w:r>
        <w:t xml:space="preserv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uz primenu minimuma od 16 jezgra za Windows Server i četiri za SQL Server.</w:t>
      </w:r>
    </w:p>
    <w:p w14:paraId="2966E7F7" w14:textId="77777777" w:rsidR="00143F7A" w:rsidRDefault="00143F7A">
      <w:pPr>
        <w:pStyle w:val="ProductList-Body"/>
      </w:pPr>
    </w:p>
    <w:p w14:paraId="6BDDB948" w14:textId="77777777" w:rsidR="00143F7A" w:rsidRDefault="00DB0B3A">
      <w:pPr>
        <w:pStyle w:val="ProductList-ClauseHeading"/>
        <w:outlineLvl w:val="2"/>
      </w:pPr>
      <w:r>
        <w:t>Azure Stack Hub radna opterećenja</w:t>
      </w:r>
    </w:p>
    <w:p w14:paraId="3419F518" w14:textId="77777777" w:rsidR="00143F7A" w:rsidRDefault="00DB0B3A">
      <w:pPr>
        <w:pStyle w:val="ProductList-Body"/>
      </w:pPr>
      <w:r>
        <w:t>Klijent može da ima pristup ESU-ovima za licencirana SQL Server, Windows Server i Windows 7 radna opterećenja koja se pokreću na platformi Azure Stack Hub. Zahtevi za kupovinu ESU pokrića i za pristup ažuriranim serverskim radnim opterećenjima samo na osnovu CAL licenci sa SA pokrićem prestaju da važe samo za instance softvera SQL Server, Windows Server i Windows 7 koje Klijent pokreće na platformi Azure Stack Hub.</w:t>
      </w:r>
    </w:p>
    <w:p w14:paraId="62DC6FF6" w14:textId="77777777" w:rsidR="00143F7A" w:rsidRDefault="00143F7A">
      <w:pPr>
        <w:pStyle w:val="ProductList-Body"/>
      </w:pPr>
    </w:p>
    <w:p w14:paraId="3DC00CD4" w14:textId="77777777" w:rsidR="00143F7A" w:rsidRDefault="00DB0B3A">
      <w:pPr>
        <w:pStyle w:val="ProductList-ClauseHeading"/>
        <w:outlineLvl w:val="2"/>
      </w:pPr>
      <w:r>
        <w:t>Non-stop podrška u rešavanju problema</w:t>
      </w:r>
    </w:p>
    <w:p w14:paraId="0BB90067" w14:textId="77777777" w:rsidR="00143F7A" w:rsidRDefault="00DB0B3A">
      <w:pPr>
        <w:pStyle w:val="ProductList-Body"/>
      </w:pPr>
      <w:r>
        <w:t xml:space="preserve">Tokom važenja ESU pokrića, Klijent ispunjava uslove da primeni dostupne incidente Non-stop podrške u rešavanju problema na korišćenje pokrivene verzije na njegovom kvalifikovanom Serveru. Kvalifikovani serveri su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 serveri</w:t>
      </w:r>
      <w:r>
        <w:fldChar w:fldCharType="end"/>
      </w:r>
      <w:r>
        <w:t xml:space="preserve"> sa aktivnim SA i ESU pokrićem i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 serveri</w:t>
      </w:r>
      <w:r>
        <w:fldChar w:fldCharType="end"/>
      </w:r>
      <w:r>
        <w:t xml:space="preserve"> licencirani za pokretanje na platformi Azure Stack Hub.</w:t>
      </w:r>
    </w:p>
    <w:p w14:paraId="53512BA9" w14:textId="77777777" w:rsidR="00143F7A" w:rsidRDefault="00143F7A">
      <w:pPr>
        <w:pStyle w:val="ProductList-Body"/>
      </w:pPr>
    </w:p>
    <w:p w14:paraId="6C04CDBB" w14:textId="77777777" w:rsidR="00143F7A" w:rsidRDefault="00143F7A">
      <w:pPr>
        <w:pStyle w:val="PURBreadcrumb"/>
      </w:pPr>
    </w:p>
    <w:tbl>
      <w:tblPr>
        <w:tblStyle w:val="PURTable"/>
        <w:tblW w:w="0" w:type="dxa"/>
        <w:tblLook w:val="04A0" w:firstRow="1" w:lastRow="0" w:firstColumn="1" w:lastColumn="0" w:noHBand="0" w:noVBand="1"/>
      </w:tblPr>
      <w:tblGrid>
        <w:gridCol w:w="10916"/>
      </w:tblGrid>
      <w:tr w:rsidR="00143F7A" w14:paraId="5AA579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5568E3"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19441C92" w14:textId="77777777" w:rsidR="00143F7A" w:rsidRDefault="00143F7A">
      <w:pPr>
        <w:pStyle w:val="ProductList-Body"/>
      </w:pPr>
    </w:p>
    <w:p w14:paraId="6508D6D7" w14:textId="77777777" w:rsidR="00143F7A" w:rsidRDefault="00DB0B3A">
      <w:pPr>
        <w:pStyle w:val="ProductList-SectionHeading"/>
        <w:pageBreakBefore/>
        <w:outlineLvl w:val="0"/>
      </w:pPr>
      <w:bookmarkStart w:id="373" w:name="_Sec1237"/>
      <w:bookmarkEnd w:id="349"/>
      <w:r>
        <w:t>Dodatak C – Dodatne licence i druge Licence prelaska</w:t>
      </w:r>
      <w:r>
        <w:fldChar w:fldCharType="begin"/>
      </w:r>
      <w:r>
        <w:instrText xml:space="preserve"> TC "</w:instrText>
      </w:r>
      <w:bookmarkStart w:id="374" w:name="_Toc47011687"/>
      <w:r>
        <w:instrText>Dodatak C – Dodatne licence i druge Licence prelaska</w:instrText>
      </w:r>
      <w:bookmarkEnd w:id="374"/>
      <w:r>
        <w:instrText>" \l 1</w:instrText>
      </w:r>
      <w:r>
        <w:fldChar w:fldCharType="end"/>
      </w:r>
    </w:p>
    <w:p w14:paraId="1F26F317" w14:textId="77777777" w:rsidR="00143F7A" w:rsidRDefault="00143F7A">
      <w:pPr>
        <w:pStyle w:val="PURBreadcrumb"/>
      </w:pPr>
    </w:p>
    <w:tbl>
      <w:tblPr>
        <w:tblStyle w:val="PURTable"/>
        <w:tblW w:w="0" w:type="dxa"/>
        <w:tblLook w:val="04A0" w:firstRow="1" w:lastRow="0" w:firstColumn="1" w:lastColumn="0" w:noHBand="0" w:noVBand="1"/>
      </w:tblPr>
      <w:tblGrid>
        <w:gridCol w:w="10916"/>
      </w:tblGrid>
      <w:tr w:rsidR="00143F7A" w14:paraId="59617A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486BEF"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0BA94A6D" w14:textId="77777777" w:rsidR="00143F7A" w:rsidRDefault="00143F7A">
      <w:pPr>
        <w:pStyle w:val="ProductList-Body"/>
      </w:pPr>
    </w:p>
    <w:p w14:paraId="78990153" w14:textId="77777777" w:rsidR="00143F7A" w:rsidRDefault="00DB0B3A">
      <w:pPr>
        <w:pStyle w:val="ProductList-OfferingGroupHeading"/>
        <w:outlineLvl w:val="1"/>
      </w:pPr>
      <w:bookmarkStart w:id="375" w:name="_Sec1238"/>
      <w:r>
        <w:t>Dodatne licence</w:t>
      </w:r>
      <w:bookmarkEnd w:id="375"/>
      <w:r>
        <w:fldChar w:fldCharType="begin"/>
      </w:r>
      <w:r>
        <w:instrText xml:space="preserve"> TC "</w:instrText>
      </w:r>
      <w:bookmarkStart w:id="376" w:name="_Toc47011688"/>
      <w:r>
        <w:instrText>Dodatne licence</w:instrText>
      </w:r>
      <w:bookmarkEnd w:id="376"/>
      <w:r>
        <w:instrText>" \l 2</w:instrText>
      </w:r>
      <w:r>
        <w:fldChar w:fldCharType="end"/>
      </w:r>
    </w:p>
    <w:p w14:paraId="20D4C32B" w14:textId="77777777" w:rsidR="00143F7A" w:rsidRDefault="00DB0B3A">
      <w:pPr>
        <w:pStyle w:val="ProductList-Body"/>
      </w:pPr>
      <w:r>
        <w:t>Klijent može kupiti Dodatne licence za pod ovim uslovima:</w:t>
      </w:r>
    </w:p>
    <w:p w14:paraId="1D4FFF65" w14:textId="77777777" w:rsidR="00143F7A" w:rsidRDefault="00DB0B3A" w:rsidP="00DB0B3A">
      <w:pPr>
        <w:pStyle w:val="ProductList-Bullet"/>
        <w:numPr>
          <w:ilvl w:val="0"/>
          <w:numId w:val="71"/>
        </w:numPr>
      </w:pPr>
      <w:r>
        <w:t>Korisnici koji imaju aktivan ugovor o pretplati ili aktivnu korisničku pretplatničku licencu za odgovarajuće licence koje ispunjavaju uslove</w:t>
      </w:r>
    </w:p>
    <w:p w14:paraId="21059711" w14:textId="77777777" w:rsidR="00143F7A" w:rsidRDefault="00DB0B3A" w:rsidP="00DB0B3A">
      <w:pPr>
        <w:pStyle w:val="ProductList-Bullet"/>
        <w:numPr>
          <w:ilvl w:val="0"/>
          <w:numId w:val="71"/>
        </w:numPr>
      </w:pPr>
      <w:r>
        <w:t xml:space="preserve">Korisnici mogu da dobiju pretplatničku licencu za jedan programski dodatak za svaku licencu koja ispunjava uslove ako nije drugačije definisano odredbama ovog Dodatka.  </w:t>
      </w:r>
    </w:p>
    <w:p w14:paraId="6E8124B0" w14:textId="77777777" w:rsidR="00143F7A" w:rsidRDefault="00DB0B3A" w:rsidP="00DB0B3A">
      <w:pPr>
        <w:pStyle w:val="ProductList-Bullet"/>
        <w:numPr>
          <w:ilvl w:val="0"/>
          <w:numId w:val="71"/>
        </w:numPr>
      </w:pPr>
      <w:r>
        <w:t>Klijent može kupiti dodatne SL licence između datuma porudžbina za true-up pre sticanja Kvalifikujućih licenci</w:t>
      </w:r>
    </w:p>
    <w:p w14:paraId="6B697902" w14:textId="77777777" w:rsidR="00143F7A" w:rsidRDefault="00143F7A">
      <w:pPr>
        <w:pStyle w:val="ProductList-Body"/>
      </w:pPr>
    </w:p>
    <w:p w14:paraId="48543258" w14:textId="77777777" w:rsidR="00143F7A" w:rsidRDefault="00DB0B3A">
      <w:pPr>
        <w:pStyle w:val="ProductList-Body"/>
      </w:pPr>
      <w:r>
        <w:t>Dodatne licence ističu po isteku SA pokrića za Kvalifikujuću licencu ili Dodatnu SL licencu za korisnika, u zavisnosti šta nastupi ranije, osim ako je u ovom Dodatku navedeno drugačije. Dodatne licence mogu da se prenesu na korisnike ili uređaje sa Kvalifikujućim licencama.</w:t>
      </w:r>
    </w:p>
    <w:p w14:paraId="611C341B" w14:textId="77777777" w:rsidR="00143F7A" w:rsidRDefault="00143F7A">
      <w:pPr>
        <w:pStyle w:val="ProductList-Body"/>
      </w:pPr>
    </w:p>
    <w:p w14:paraId="1207DD5B" w14:textId="77777777" w:rsidR="00143F7A" w:rsidRDefault="00DB0B3A">
      <w:pPr>
        <w:pStyle w:val="ProductList-Offering2HeadingNoBorder"/>
        <w:outlineLvl w:val="2"/>
      </w:pPr>
      <w:r>
        <w:t>Operativni sistem Windows za desktop računare</w:t>
      </w:r>
      <w:r>
        <w:fldChar w:fldCharType="begin"/>
      </w:r>
      <w:r>
        <w:instrText xml:space="preserve"> TC "</w:instrText>
      </w:r>
      <w:bookmarkStart w:id="377" w:name="_Toc47011689"/>
      <w:r>
        <w:instrText>Operativni sistem Windows za desktop računare</w:instrText>
      </w:r>
      <w:bookmarkEnd w:id="377"/>
      <w:r>
        <w:instrText>" \l 3</w:instrText>
      </w:r>
      <w:r>
        <w:fldChar w:fldCharType="end"/>
      </w:r>
    </w:p>
    <w:p w14:paraId="52C3B4F7" w14:textId="77777777" w:rsidR="00143F7A" w:rsidRDefault="00DB0B3A">
      <w:pPr>
        <w:pStyle w:val="ProductList-Body"/>
      </w:pPr>
      <w:r>
        <w:t>Licencirani korisnik mora da bude Primarni korisnik uređaja sa aktivnim SA pokrićem za operativne sisteme Windows za desktop računare ili VDA pokrićem za Windows.</w:t>
      </w:r>
    </w:p>
    <w:p w14:paraId="39023774" w14:textId="77777777" w:rsidR="00143F7A" w:rsidRDefault="00143F7A">
      <w:pPr>
        <w:pStyle w:val="ProductList-Body"/>
      </w:pPr>
    </w:p>
    <w:tbl>
      <w:tblPr>
        <w:tblStyle w:val="PURTable"/>
        <w:tblW w:w="0" w:type="dxa"/>
        <w:tblLook w:val="04A0" w:firstRow="1" w:lastRow="0" w:firstColumn="1" w:lastColumn="0" w:noHBand="0" w:noVBand="1"/>
      </w:tblPr>
      <w:tblGrid>
        <w:gridCol w:w="5257"/>
        <w:gridCol w:w="5659"/>
      </w:tblGrid>
      <w:tr w:rsidR="00143F7A" w14:paraId="5C8A481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516412C" w14:textId="77777777" w:rsidR="00143F7A" w:rsidRDefault="00DB0B3A">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14:paraId="61CEFB44" w14:textId="77777777" w:rsidR="00143F7A" w:rsidRDefault="00DB0B3A">
            <w:pPr>
              <w:pStyle w:val="ProductList-TableBody"/>
            </w:pPr>
            <w:r>
              <w:rPr>
                <w:color w:val="FFFFFF"/>
              </w:rPr>
              <w:t>Kvalifikujuće licence</w:t>
            </w:r>
          </w:p>
        </w:tc>
      </w:tr>
      <w:tr w:rsidR="00143F7A" w14:paraId="133ABAA8" w14:textId="77777777">
        <w:tc>
          <w:tcPr>
            <w:tcW w:w="5880" w:type="dxa"/>
            <w:tcBorders>
              <w:top w:val="single" w:sz="4" w:space="0" w:color="000000"/>
              <w:left w:val="single" w:sz="4" w:space="0" w:color="000000"/>
              <w:bottom w:val="single" w:sz="4" w:space="0" w:color="000000"/>
              <w:right w:val="single" w:sz="4" w:space="0" w:color="000000"/>
            </w:tcBorders>
          </w:tcPr>
          <w:p w14:paraId="3FFC0214" w14:textId="77777777" w:rsidR="00143F7A" w:rsidRDefault="00DB0B3A">
            <w:pPr>
              <w:pStyle w:val="ProductList-TableBody"/>
            </w:pPr>
            <w:r>
              <w:t>Dodatna licenca za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41E898CD" w14:textId="77777777" w:rsidR="00143F7A" w:rsidRDefault="00DB0B3A">
            <w:pPr>
              <w:pStyle w:val="ProductList-TableBody"/>
            </w:pPr>
            <w:r>
              <w:t>Windows 10 Enterprise/Education po uređaju</w:t>
            </w:r>
          </w:p>
        </w:tc>
      </w:tr>
      <w:tr w:rsidR="00143F7A" w14:paraId="730434C8" w14:textId="77777777">
        <w:tc>
          <w:tcPr>
            <w:tcW w:w="5880" w:type="dxa"/>
            <w:tcBorders>
              <w:top w:val="single" w:sz="4" w:space="0" w:color="000000"/>
              <w:left w:val="single" w:sz="4" w:space="0" w:color="000000"/>
              <w:bottom w:val="single" w:sz="4" w:space="0" w:color="000000"/>
              <w:right w:val="single" w:sz="4" w:space="0" w:color="000000"/>
            </w:tcBorders>
          </w:tcPr>
          <w:p w14:paraId="4F176BC3" w14:textId="77777777" w:rsidR="00143F7A" w:rsidRDefault="00DB0B3A">
            <w:pPr>
              <w:pStyle w:val="ProductList-TableBody"/>
            </w:pPr>
            <w:r>
              <w:t>Dodatna licenca za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508E0289" w14:textId="77777777" w:rsidR="00143F7A" w:rsidRDefault="00143F7A">
            <w:pPr>
              <w:pStyle w:val="ProductList-TableBody"/>
            </w:pPr>
          </w:p>
        </w:tc>
      </w:tr>
      <w:tr w:rsidR="00143F7A" w14:paraId="3096A985" w14:textId="77777777">
        <w:tc>
          <w:tcPr>
            <w:tcW w:w="5880" w:type="dxa"/>
            <w:tcBorders>
              <w:top w:val="single" w:sz="4" w:space="0" w:color="000000"/>
              <w:left w:val="single" w:sz="4" w:space="0" w:color="000000"/>
              <w:bottom w:val="none" w:sz="4" w:space="0" w:color="000000"/>
              <w:right w:val="single" w:sz="4" w:space="0" w:color="000000"/>
            </w:tcBorders>
          </w:tcPr>
          <w:p w14:paraId="0369D5E5" w14:textId="77777777" w:rsidR="00143F7A" w:rsidRDefault="00DB0B3A">
            <w:pPr>
              <w:pStyle w:val="ProductList-TableBody"/>
            </w:pPr>
            <w:r>
              <w:t>Dodatna licenca za E3/E5 aktivaciju OLS-a za korisnike sistema Windows 10</w:t>
            </w:r>
          </w:p>
        </w:tc>
        <w:tc>
          <w:tcPr>
            <w:tcW w:w="6240" w:type="dxa"/>
            <w:tcBorders>
              <w:top w:val="single" w:sz="4" w:space="0" w:color="000000"/>
              <w:left w:val="single" w:sz="4" w:space="0" w:color="000000"/>
              <w:bottom w:val="single" w:sz="4" w:space="0" w:color="000000"/>
              <w:right w:val="single" w:sz="4" w:space="0" w:color="000000"/>
            </w:tcBorders>
          </w:tcPr>
          <w:p w14:paraId="0E3F61C6" w14:textId="77777777" w:rsidR="00143F7A" w:rsidRDefault="00DB0B3A">
            <w:pPr>
              <w:pStyle w:val="ProductList-TableBody"/>
            </w:pPr>
            <w:r>
              <w:t>Windows 10 Enterprise E3/E5</w:t>
            </w:r>
          </w:p>
        </w:tc>
      </w:tr>
      <w:tr w:rsidR="00143F7A" w14:paraId="7E325D1D" w14:textId="77777777">
        <w:tc>
          <w:tcPr>
            <w:tcW w:w="5880" w:type="dxa"/>
            <w:tcBorders>
              <w:top w:val="none" w:sz="4" w:space="0" w:color="000000"/>
              <w:left w:val="single" w:sz="4" w:space="0" w:color="000000"/>
              <w:bottom w:val="single" w:sz="4" w:space="0" w:color="000000"/>
              <w:right w:val="single" w:sz="4" w:space="0" w:color="000000"/>
            </w:tcBorders>
          </w:tcPr>
          <w:p w14:paraId="1EF21CD3" w14:textId="77777777" w:rsidR="00143F7A" w:rsidRDefault="00143F7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9488565" w14:textId="77777777" w:rsidR="00143F7A" w:rsidRDefault="00DB0B3A">
            <w:pPr>
              <w:pStyle w:val="ProductList-TableBody"/>
            </w:pPr>
            <w:r>
              <w:t>Windows VDA E3/E5</w:t>
            </w:r>
          </w:p>
        </w:tc>
      </w:tr>
    </w:tbl>
    <w:p w14:paraId="6D2B112D" w14:textId="77777777" w:rsidR="00143F7A" w:rsidRDefault="00143F7A">
      <w:pPr>
        <w:pStyle w:val="ProductList-Body"/>
      </w:pPr>
    </w:p>
    <w:p w14:paraId="283EDE11" w14:textId="77777777" w:rsidR="00143F7A" w:rsidRDefault="00DB0B3A">
      <w:pPr>
        <w:pStyle w:val="ProductList-Offering2HeadingNoBorder"/>
        <w:outlineLvl w:val="2"/>
      </w:pPr>
      <w:r>
        <w:t>Korisnički planovi za Microsoft Azure</w:t>
      </w:r>
      <w:r>
        <w:fldChar w:fldCharType="begin"/>
      </w:r>
      <w:r>
        <w:instrText xml:space="preserve"> TC "</w:instrText>
      </w:r>
      <w:bookmarkStart w:id="378" w:name="_Toc47011690"/>
      <w:r>
        <w:instrText>Korisnički planovi za Microsoft Azure</w:instrText>
      </w:r>
      <w:bookmarkEnd w:id="378"/>
      <w:r>
        <w:instrText>" \l 3</w:instrText>
      </w:r>
      <w:r>
        <w:fldChar w:fldCharType="end"/>
      </w:r>
    </w:p>
    <w:tbl>
      <w:tblPr>
        <w:tblStyle w:val="PURTable"/>
        <w:tblW w:w="0" w:type="dxa"/>
        <w:tblLook w:val="04A0" w:firstRow="1" w:lastRow="0" w:firstColumn="1" w:lastColumn="0" w:noHBand="0" w:noVBand="1"/>
      </w:tblPr>
      <w:tblGrid>
        <w:gridCol w:w="5297"/>
        <w:gridCol w:w="5619"/>
      </w:tblGrid>
      <w:tr w:rsidR="00143F7A" w14:paraId="254302C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ED9E940" w14:textId="77777777" w:rsidR="00143F7A" w:rsidRDefault="00DB0B3A">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14:paraId="58D60322" w14:textId="77777777" w:rsidR="00143F7A" w:rsidRDefault="00DB0B3A">
            <w:pPr>
              <w:pStyle w:val="ProductList-TableBody"/>
            </w:pPr>
            <w:r>
              <w:rPr>
                <w:color w:val="FFFFFF"/>
              </w:rPr>
              <w:t>Kvalifikujuće licence</w:t>
            </w:r>
          </w:p>
        </w:tc>
      </w:tr>
      <w:tr w:rsidR="00143F7A" w14:paraId="336AC01F" w14:textId="77777777">
        <w:tc>
          <w:tcPr>
            <w:tcW w:w="5880" w:type="dxa"/>
            <w:tcBorders>
              <w:top w:val="single" w:sz="4" w:space="0" w:color="000000"/>
              <w:left w:val="single" w:sz="4" w:space="0" w:color="000000"/>
              <w:bottom w:val="single" w:sz="4" w:space="0" w:color="000000"/>
              <w:right w:val="single" w:sz="4" w:space="0" w:color="000000"/>
            </w:tcBorders>
          </w:tcPr>
          <w:p w14:paraId="16CD3999" w14:textId="77777777" w:rsidR="00143F7A" w:rsidRDefault="00DB0B3A">
            <w:pPr>
              <w:pStyle w:val="ProductList-TableBody"/>
            </w:pPr>
            <w:r>
              <w:t>Dodatna licenca za Azure Information Protection Premium Plan 1 (SL za korisnika)</w:t>
            </w:r>
          </w:p>
        </w:tc>
        <w:tc>
          <w:tcPr>
            <w:tcW w:w="6240" w:type="dxa"/>
            <w:tcBorders>
              <w:top w:val="single" w:sz="4" w:space="0" w:color="000000"/>
              <w:left w:val="single" w:sz="4" w:space="0" w:color="000000"/>
              <w:bottom w:val="single" w:sz="4" w:space="0" w:color="000000"/>
              <w:right w:val="single" w:sz="4" w:space="0" w:color="000000"/>
            </w:tcBorders>
          </w:tcPr>
          <w:p w14:paraId="5A275EC0" w14:textId="77777777" w:rsidR="00143F7A" w:rsidRDefault="00DB0B3A">
            <w:pPr>
              <w:pStyle w:val="ProductList-TableBody"/>
            </w:pPr>
            <w:r>
              <w:t>Enterprise CAL Suite</w:t>
            </w:r>
          </w:p>
        </w:tc>
      </w:tr>
      <w:tr w:rsidR="00143F7A" w14:paraId="405330BF" w14:textId="77777777">
        <w:tc>
          <w:tcPr>
            <w:tcW w:w="5880" w:type="dxa"/>
            <w:tcBorders>
              <w:top w:val="single" w:sz="4" w:space="0" w:color="000000"/>
              <w:left w:val="single" w:sz="4" w:space="0" w:color="000000"/>
              <w:bottom w:val="single" w:sz="4" w:space="0" w:color="000000"/>
              <w:right w:val="single" w:sz="4" w:space="0" w:color="000000"/>
            </w:tcBorders>
          </w:tcPr>
          <w:p w14:paraId="21592CF8" w14:textId="77777777" w:rsidR="00143F7A" w:rsidRDefault="00DB0B3A">
            <w:pPr>
              <w:pStyle w:val="ProductList-TableBody"/>
            </w:pPr>
            <w:r>
              <w:t>Dodatna licenca za upravljanje korisnicima za Azure Advanced Threat Protection (SL za korisnika)</w:t>
            </w:r>
          </w:p>
        </w:tc>
        <w:tc>
          <w:tcPr>
            <w:tcW w:w="6240" w:type="dxa"/>
            <w:tcBorders>
              <w:top w:val="single" w:sz="4" w:space="0" w:color="000000"/>
              <w:left w:val="single" w:sz="4" w:space="0" w:color="000000"/>
              <w:bottom w:val="single" w:sz="4" w:space="0" w:color="000000"/>
              <w:right w:val="single" w:sz="4" w:space="0" w:color="000000"/>
            </w:tcBorders>
          </w:tcPr>
          <w:p w14:paraId="751EF969" w14:textId="77777777" w:rsidR="00143F7A" w:rsidRDefault="00DB0B3A">
            <w:pPr>
              <w:pStyle w:val="ProductList-TableBody"/>
            </w:pPr>
            <w:r>
              <w:t>Klijentska licenca za upravljanje Naprednom analitikom pretnji 2016 po korisniku</w:t>
            </w:r>
          </w:p>
        </w:tc>
      </w:tr>
    </w:tbl>
    <w:p w14:paraId="5281F61D" w14:textId="77777777" w:rsidR="00143F7A" w:rsidRDefault="00143F7A">
      <w:pPr>
        <w:pStyle w:val="ProductList-Body"/>
      </w:pPr>
    </w:p>
    <w:p w14:paraId="5ECB917F" w14:textId="77777777" w:rsidR="00143F7A" w:rsidRDefault="00DB0B3A">
      <w:pPr>
        <w:pStyle w:val="ProductList-Offering2HeadingNoBorder"/>
        <w:outlineLvl w:val="2"/>
      </w:pPr>
      <w:r>
        <w:t>Microsoft 365</w:t>
      </w:r>
      <w:r>
        <w:fldChar w:fldCharType="begin"/>
      </w:r>
      <w:r>
        <w:instrText xml:space="preserve"> TC "</w:instrText>
      </w:r>
      <w:bookmarkStart w:id="379" w:name="_Toc47011691"/>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55"/>
        <w:gridCol w:w="5661"/>
      </w:tblGrid>
      <w:tr w:rsidR="00143F7A" w14:paraId="698AC08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299A29B" w14:textId="77777777" w:rsidR="00143F7A" w:rsidRDefault="00DB0B3A">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14:paraId="1AFFFC9D" w14:textId="77777777" w:rsidR="00143F7A" w:rsidRDefault="00DB0B3A">
            <w:pPr>
              <w:pStyle w:val="ProductList-TableBody"/>
            </w:pPr>
            <w:r>
              <w:rPr>
                <w:color w:val="FFFFFF"/>
              </w:rPr>
              <w:t>Kvalifikujuće licence</w:t>
            </w:r>
          </w:p>
        </w:tc>
      </w:tr>
      <w:tr w:rsidR="00143F7A" w14:paraId="0CB307C5" w14:textId="77777777">
        <w:tc>
          <w:tcPr>
            <w:tcW w:w="5880" w:type="dxa"/>
            <w:tcBorders>
              <w:top w:val="single" w:sz="4" w:space="0" w:color="000000"/>
              <w:left w:val="single" w:sz="4" w:space="0" w:color="000000"/>
              <w:bottom w:val="none" w:sz="4" w:space="0" w:color="000000"/>
              <w:right w:val="single" w:sz="4" w:space="0" w:color="000000"/>
            </w:tcBorders>
          </w:tcPr>
          <w:p w14:paraId="0B086B9C" w14:textId="77777777" w:rsidR="00143F7A" w:rsidRDefault="00DB0B3A">
            <w:pPr>
              <w:pStyle w:val="ProductList-TableBody"/>
            </w:pPr>
            <w:r>
              <w:t xml:space="preserve"> Dodatna licenca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14:paraId="5D15097A" w14:textId="77777777" w:rsidR="00143F7A" w:rsidRDefault="00DB0B3A">
            <w:pPr>
              <w:pStyle w:val="ProductList-TableBody"/>
            </w:pPr>
            <w:r>
              <w:t>Windows 10 Enterprise/Education E3 po uređaju, i</w:t>
            </w:r>
          </w:p>
          <w:p w14:paraId="0B1963F1" w14:textId="77777777" w:rsidR="00143F7A" w:rsidRDefault="00DB0B3A">
            <w:pPr>
              <w:pStyle w:val="ProductList-TableBody"/>
            </w:pPr>
            <w:r>
              <w:t>Core/Enterprise CAL Suite, i</w:t>
            </w:r>
          </w:p>
          <w:p w14:paraId="681BC720" w14:textId="77777777" w:rsidR="00143F7A" w:rsidRDefault="00DB0B3A">
            <w:pPr>
              <w:pStyle w:val="ProductList-TableBody"/>
            </w:pPr>
            <w:r>
              <w:t>Office Professional Plus</w:t>
            </w:r>
          </w:p>
        </w:tc>
      </w:tr>
      <w:tr w:rsidR="00143F7A" w14:paraId="23B93F14" w14:textId="77777777">
        <w:tc>
          <w:tcPr>
            <w:tcW w:w="5880" w:type="dxa"/>
            <w:tcBorders>
              <w:top w:val="none" w:sz="4" w:space="0" w:color="000000"/>
              <w:left w:val="single" w:sz="4" w:space="0" w:color="000000"/>
              <w:bottom w:val="single" w:sz="4" w:space="0" w:color="000000"/>
              <w:right w:val="single" w:sz="4" w:space="0" w:color="000000"/>
            </w:tcBorders>
          </w:tcPr>
          <w:p w14:paraId="4B3DCEAE" w14:textId="77777777" w:rsidR="00143F7A" w:rsidRDefault="00143F7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D2ED94E" w14:textId="77777777" w:rsidR="00143F7A" w:rsidRDefault="00DB0B3A">
            <w:pPr>
              <w:pStyle w:val="ProductList-TableBody"/>
            </w:pPr>
            <w:r>
              <w:t xml:space="preserve">Windows 10 Enterprise E3 po korisniku sa SA – From SA i </w:t>
            </w:r>
          </w:p>
          <w:p w14:paraId="295354FD" w14:textId="77777777" w:rsidR="00143F7A" w:rsidRDefault="00DB0B3A">
            <w:pPr>
              <w:pStyle w:val="ProductList-TableBody"/>
            </w:pPr>
            <w:r>
              <w:t>Enterprise Mobility + Security E3 From SA i</w:t>
            </w:r>
          </w:p>
          <w:p w14:paraId="7CF0249B" w14:textId="77777777" w:rsidR="00143F7A" w:rsidRDefault="00DB0B3A">
            <w:pPr>
              <w:pStyle w:val="ProductList-TableBody"/>
            </w:pPr>
            <w:r>
              <w:t>Office 365 E3 From SA</w:t>
            </w:r>
          </w:p>
        </w:tc>
      </w:tr>
      <w:tr w:rsidR="00143F7A" w14:paraId="69F2D912" w14:textId="77777777">
        <w:tc>
          <w:tcPr>
            <w:tcW w:w="5880" w:type="dxa"/>
            <w:tcBorders>
              <w:top w:val="single" w:sz="4" w:space="0" w:color="000000"/>
              <w:left w:val="single" w:sz="4" w:space="0" w:color="000000"/>
              <w:bottom w:val="none" w:sz="4" w:space="0" w:color="000000"/>
              <w:right w:val="single" w:sz="4" w:space="0" w:color="000000"/>
            </w:tcBorders>
          </w:tcPr>
          <w:p w14:paraId="14B5A3FB" w14:textId="77777777" w:rsidR="00143F7A" w:rsidRDefault="00DB0B3A">
            <w:pPr>
              <w:pStyle w:val="ProductList-TableBody"/>
            </w:pPr>
            <w:r>
              <w:t>Dodatna licenca za Microsoft 365 E5 (SL za korisnika)</w:t>
            </w:r>
          </w:p>
        </w:tc>
        <w:tc>
          <w:tcPr>
            <w:tcW w:w="6240" w:type="dxa"/>
            <w:tcBorders>
              <w:top w:val="single" w:sz="4" w:space="0" w:color="000000"/>
              <w:left w:val="single" w:sz="4" w:space="0" w:color="000000"/>
              <w:bottom w:val="single" w:sz="4" w:space="0" w:color="000000"/>
              <w:right w:val="single" w:sz="4" w:space="0" w:color="000000"/>
            </w:tcBorders>
          </w:tcPr>
          <w:p w14:paraId="17609320" w14:textId="77777777" w:rsidR="00143F7A" w:rsidRDefault="00DB0B3A">
            <w:pPr>
              <w:pStyle w:val="ProductList-TableBody"/>
            </w:pPr>
            <w:r>
              <w:t>SA za operativni sistem Windows za desktop računare, i</w:t>
            </w:r>
          </w:p>
          <w:p w14:paraId="6EF8FC47" w14:textId="77777777" w:rsidR="00143F7A" w:rsidRDefault="00DB0B3A">
            <w:pPr>
              <w:pStyle w:val="ProductList-TableBody"/>
            </w:pPr>
            <w:r>
              <w:t>Core/Enterprise CAL Suite, i</w:t>
            </w:r>
          </w:p>
          <w:p w14:paraId="60F31ED6" w14:textId="77777777" w:rsidR="00143F7A" w:rsidRDefault="00DB0B3A">
            <w:pPr>
              <w:pStyle w:val="ProductList-TableBody"/>
            </w:pPr>
            <w:r>
              <w:t>Office Professional Plus</w:t>
            </w:r>
          </w:p>
        </w:tc>
      </w:tr>
      <w:tr w:rsidR="00143F7A" w14:paraId="55498A97" w14:textId="77777777">
        <w:tc>
          <w:tcPr>
            <w:tcW w:w="5880" w:type="dxa"/>
            <w:tcBorders>
              <w:top w:val="none" w:sz="4" w:space="0" w:color="000000"/>
              <w:left w:val="single" w:sz="4" w:space="0" w:color="000000"/>
              <w:bottom w:val="single" w:sz="4" w:space="0" w:color="000000"/>
              <w:right w:val="single" w:sz="4" w:space="0" w:color="000000"/>
            </w:tcBorders>
          </w:tcPr>
          <w:p w14:paraId="247E85DF" w14:textId="77777777" w:rsidR="00143F7A" w:rsidRDefault="00143F7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4E278EE" w14:textId="77777777" w:rsidR="00143F7A" w:rsidRDefault="00DB0B3A">
            <w:pPr>
              <w:pStyle w:val="ProductList-TableBody"/>
            </w:pPr>
            <w:r>
              <w:t xml:space="preserve">Windows 10 Enterprise E5 po korisniku sa SA – From SA i </w:t>
            </w:r>
          </w:p>
          <w:p w14:paraId="1F460FCA" w14:textId="77777777" w:rsidR="00143F7A" w:rsidRDefault="00DB0B3A">
            <w:pPr>
              <w:pStyle w:val="ProductList-TableBody"/>
            </w:pPr>
            <w:r>
              <w:t>Enterprise Mobility + Security E5 From SA i</w:t>
            </w:r>
          </w:p>
          <w:p w14:paraId="5DD87D3E" w14:textId="77777777" w:rsidR="00143F7A" w:rsidRDefault="00DB0B3A">
            <w:pPr>
              <w:pStyle w:val="ProductList-TableBody"/>
            </w:pPr>
            <w:r>
              <w:t>Office 365 (E5 &amp; E4) From SA</w:t>
            </w:r>
          </w:p>
        </w:tc>
      </w:tr>
      <w:tr w:rsidR="00143F7A" w14:paraId="5CAD0EEA" w14:textId="77777777">
        <w:tc>
          <w:tcPr>
            <w:tcW w:w="5880" w:type="dxa"/>
            <w:tcBorders>
              <w:top w:val="single" w:sz="4" w:space="0" w:color="000000"/>
              <w:left w:val="single" w:sz="4" w:space="0" w:color="000000"/>
              <w:bottom w:val="single" w:sz="4" w:space="0" w:color="000000"/>
              <w:right w:val="single" w:sz="4" w:space="0" w:color="000000"/>
            </w:tcBorders>
          </w:tcPr>
          <w:p w14:paraId="01569F3F" w14:textId="77777777" w:rsidR="00143F7A" w:rsidRDefault="00DB0B3A">
            <w:pPr>
              <w:pStyle w:val="ProductList-TableBody"/>
            </w:pPr>
            <w:r>
              <w:t>Dodatna CAL licenca za Skype za posao Plus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14:paraId="7327E5F0" w14:textId="77777777" w:rsidR="00143F7A" w:rsidRDefault="00DB0B3A">
            <w:pPr>
              <w:pStyle w:val="ProductList-TableBody"/>
            </w:pPr>
            <w:r>
              <w:t>Office 365 E1/E3</w:t>
            </w:r>
          </w:p>
        </w:tc>
      </w:tr>
    </w:tbl>
    <w:p w14:paraId="76220D95" w14:textId="77777777" w:rsidR="00143F7A" w:rsidRDefault="00143F7A">
      <w:pPr>
        <w:pStyle w:val="ProductList-Body"/>
      </w:pPr>
    </w:p>
    <w:p w14:paraId="13700086" w14:textId="77777777" w:rsidR="00143F7A" w:rsidRDefault="00DB0B3A">
      <w:pPr>
        <w:pStyle w:val="ProductList-Offering2HeadingNoBorder"/>
        <w:outlineLvl w:val="2"/>
      </w:pPr>
      <w:r>
        <w:t>Enterprise Mobility + Security</w:t>
      </w:r>
      <w:r>
        <w:fldChar w:fldCharType="begin"/>
      </w:r>
      <w:r>
        <w:instrText xml:space="preserve"> TC "</w:instrText>
      </w:r>
      <w:bookmarkStart w:id="380" w:name="_Toc47011692"/>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397"/>
        <w:gridCol w:w="5519"/>
      </w:tblGrid>
      <w:tr w:rsidR="00143F7A" w14:paraId="06DD539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AD0BDAA" w14:textId="77777777" w:rsidR="00143F7A" w:rsidRDefault="00DB0B3A">
            <w:pPr>
              <w:pStyle w:val="ProductList-TableBody"/>
            </w:pPr>
            <w:r>
              <w:rPr>
                <w:color w:val="FFFFFF"/>
              </w:rPr>
              <w:t>Dodatni SL za korisnika</w:t>
            </w:r>
          </w:p>
        </w:tc>
        <w:tc>
          <w:tcPr>
            <w:tcW w:w="6120" w:type="dxa"/>
            <w:tcBorders>
              <w:top w:val="single" w:sz="4" w:space="0" w:color="0070C0"/>
              <w:bottom w:val="single" w:sz="4" w:space="0" w:color="6E6E6E"/>
              <w:right w:val="single" w:sz="4" w:space="0" w:color="0070C0"/>
            </w:tcBorders>
            <w:shd w:val="clear" w:color="auto" w:fill="0070C0"/>
          </w:tcPr>
          <w:p w14:paraId="45090A4F" w14:textId="77777777" w:rsidR="00143F7A" w:rsidRDefault="00DB0B3A">
            <w:pPr>
              <w:pStyle w:val="ProductList-TableBody"/>
            </w:pPr>
            <w:r>
              <w:rPr>
                <w:color w:val="FFFFFF"/>
              </w:rPr>
              <w:t>Kvalifikujuće licence</w:t>
            </w:r>
          </w:p>
        </w:tc>
      </w:tr>
      <w:tr w:rsidR="00143F7A" w14:paraId="0EE60B36" w14:textId="77777777">
        <w:tc>
          <w:tcPr>
            <w:tcW w:w="6000" w:type="dxa"/>
            <w:tcBorders>
              <w:top w:val="single" w:sz="4" w:space="0" w:color="6E6E6E"/>
              <w:left w:val="single" w:sz="4" w:space="0" w:color="6E6E6E"/>
              <w:bottom w:val="none" w:sz="4" w:space="0" w:color="6E6E6E"/>
              <w:right w:val="single" w:sz="4" w:space="0" w:color="6E6E6E"/>
            </w:tcBorders>
          </w:tcPr>
          <w:p w14:paraId="73DC87FE" w14:textId="77777777" w:rsidR="00143F7A" w:rsidRDefault="00DB0B3A">
            <w:pPr>
              <w:pStyle w:val="ProductList-TableBody"/>
            </w:pPr>
            <w:r>
              <w:t xml:space="preserve">Dodatna licenca za Enterprise Mobility + Security (E3/A3 and E5/A5) </w:t>
            </w:r>
          </w:p>
        </w:tc>
        <w:tc>
          <w:tcPr>
            <w:tcW w:w="6120" w:type="dxa"/>
            <w:tcBorders>
              <w:top w:val="single" w:sz="4" w:space="0" w:color="6E6E6E"/>
              <w:left w:val="single" w:sz="4" w:space="0" w:color="6E6E6E"/>
              <w:bottom w:val="single" w:sz="4" w:space="0" w:color="6E6E6E"/>
              <w:right w:val="single" w:sz="4" w:space="0" w:color="6E6E6E"/>
            </w:tcBorders>
          </w:tcPr>
          <w:p w14:paraId="6E5A07B1" w14:textId="77777777" w:rsidR="00143F7A" w:rsidRDefault="00DB0B3A">
            <w:pPr>
              <w:pStyle w:val="ProductList-TableBody"/>
            </w:pPr>
            <w:r>
              <w:t>Core CAL Suite</w:t>
            </w:r>
          </w:p>
        </w:tc>
      </w:tr>
      <w:tr w:rsidR="00143F7A" w14:paraId="30E773FB" w14:textId="77777777">
        <w:tc>
          <w:tcPr>
            <w:tcW w:w="6000" w:type="dxa"/>
            <w:tcBorders>
              <w:top w:val="none" w:sz="4" w:space="0" w:color="6E6E6E"/>
              <w:left w:val="single" w:sz="4" w:space="0" w:color="6E6E6E"/>
              <w:bottom w:val="none" w:sz="4" w:space="0" w:color="6E6E6E"/>
              <w:right w:val="single" w:sz="4" w:space="0" w:color="6E6E6E"/>
            </w:tcBorders>
          </w:tcPr>
          <w:p w14:paraId="2A48DE7A"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8BA937" w14:textId="77777777" w:rsidR="00143F7A" w:rsidRDefault="00DB0B3A">
            <w:pPr>
              <w:pStyle w:val="ProductList-TableBody"/>
            </w:pPr>
            <w:r>
              <w:t>Enterprise CAL Suite</w:t>
            </w:r>
          </w:p>
        </w:tc>
      </w:tr>
      <w:tr w:rsidR="00143F7A" w14:paraId="581FC3C6" w14:textId="77777777">
        <w:tc>
          <w:tcPr>
            <w:tcW w:w="6000" w:type="dxa"/>
            <w:tcBorders>
              <w:top w:val="none" w:sz="4" w:space="0" w:color="6E6E6E"/>
              <w:left w:val="single" w:sz="4" w:space="0" w:color="6E6E6E"/>
              <w:bottom w:val="none" w:sz="4" w:space="0" w:color="6E6E6E"/>
              <w:right w:val="single" w:sz="4" w:space="0" w:color="6E6E6E"/>
            </w:tcBorders>
          </w:tcPr>
          <w:p w14:paraId="3A592539"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F5C8A9" w14:textId="77777777" w:rsidR="00143F7A" w:rsidRDefault="00DB0B3A">
            <w:pPr>
              <w:pStyle w:val="ProductList-TableBody"/>
            </w:pPr>
            <w:r>
              <w:t>Core CAL Suite Bridge za Office 365</w:t>
            </w:r>
          </w:p>
        </w:tc>
      </w:tr>
      <w:tr w:rsidR="00143F7A" w14:paraId="7D624686" w14:textId="77777777">
        <w:tc>
          <w:tcPr>
            <w:tcW w:w="6000" w:type="dxa"/>
            <w:tcBorders>
              <w:top w:val="none" w:sz="4" w:space="0" w:color="6E6E6E"/>
              <w:left w:val="single" w:sz="4" w:space="0" w:color="6E6E6E"/>
              <w:bottom w:val="none" w:sz="4" w:space="0" w:color="6E6E6E"/>
              <w:right w:val="single" w:sz="4" w:space="0" w:color="6E6E6E"/>
            </w:tcBorders>
          </w:tcPr>
          <w:p w14:paraId="55A66E9A"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EDE475" w14:textId="77777777" w:rsidR="00143F7A" w:rsidRDefault="00DB0B3A">
            <w:pPr>
              <w:pStyle w:val="ProductList-TableBody"/>
            </w:pPr>
            <w:r>
              <w:t>Core CAL Suite Bridge za Office 365 i Microsoft Intune</w:t>
            </w:r>
          </w:p>
        </w:tc>
      </w:tr>
      <w:tr w:rsidR="00143F7A" w14:paraId="24C200E1" w14:textId="77777777">
        <w:tc>
          <w:tcPr>
            <w:tcW w:w="6000" w:type="dxa"/>
            <w:tcBorders>
              <w:top w:val="none" w:sz="4" w:space="0" w:color="6E6E6E"/>
              <w:left w:val="single" w:sz="4" w:space="0" w:color="6E6E6E"/>
              <w:bottom w:val="none" w:sz="4" w:space="0" w:color="6E6E6E"/>
              <w:right w:val="single" w:sz="4" w:space="0" w:color="6E6E6E"/>
            </w:tcBorders>
          </w:tcPr>
          <w:p w14:paraId="3E3883C8"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24684D" w14:textId="77777777" w:rsidR="00143F7A" w:rsidRDefault="00DB0B3A">
            <w:pPr>
              <w:pStyle w:val="ProductList-TableBody"/>
            </w:pPr>
            <w:r>
              <w:t>Enterprise CAL Suite Bridge za Office 365</w:t>
            </w:r>
          </w:p>
        </w:tc>
      </w:tr>
      <w:tr w:rsidR="00143F7A" w14:paraId="3AD3127A" w14:textId="77777777">
        <w:tc>
          <w:tcPr>
            <w:tcW w:w="6000" w:type="dxa"/>
            <w:tcBorders>
              <w:top w:val="none" w:sz="4" w:space="0" w:color="6E6E6E"/>
              <w:left w:val="single" w:sz="4" w:space="0" w:color="6E6E6E"/>
              <w:bottom w:val="single" w:sz="4" w:space="0" w:color="6E6E6E"/>
              <w:right w:val="single" w:sz="4" w:space="0" w:color="6E6E6E"/>
            </w:tcBorders>
          </w:tcPr>
          <w:p w14:paraId="41A88657"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367FD5" w14:textId="77777777" w:rsidR="00143F7A" w:rsidRDefault="00DB0B3A">
            <w:pPr>
              <w:pStyle w:val="ProductList-TableBody"/>
            </w:pPr>
            <w:r>
              <w:t>Enterprise CAL Suite Bridge za Office 365 i Microsoft Intune</w:t>
            </w:r>
          </w:p>
        </w:tc>
      </w:tr>
    </w:tbl>
    <w:p w14:paraId="4E78B526" w14:textId="77777777" w:rsidR="00143F7A" w:rsidRDefault="00143F7A">
      <w:pPr>
        <w:pStyle w:val="ProductList-Body"/>
      </w:pPr>
    </w:p>
    <w:p w14:paraId="07CA630D" w14:textId="77777777" w:rsidR="00143F7A" w:rsidRDefault="00DB0B3A">
      <w:pPr>
        <w:pStyle w:val="ProductList-Offering2HeadingNoBorder"/>
        <w:outlineLvl w:val="2"/>
      </w:pPr>
      <w:r>
        <w:t>Microsoft Dynamics 365 Services</w:t>
      </w:r>
      <w:r>
        <w:fldChar w:fldCharType="begin"/>
      </w:r>
      <w:r>
        <w:instrText xml:space="preserve"> TC "</w:instrText>
      </w:r>
      <w:bookmarkStart w:id="381" w:name="_Toc47011693"/>
      <w:r>
        <w:instrText>Microsoft Dynamics 365 Services</w:instrText>
      </w:r>
      <w:bookmarkEnd w:id="381"/>
      <w:r>
        <w:instrText>" \l 3</w:instrText>
      </w:r>
      <w:r>
        <w:fldChar w:fldCharType="end"/>
      </w:r>
    </w:p>
    <w:tbl>
      <w:tblPr>
        <w:tblStyle w:val="PURTable"/>
        <w:tblW w:w="0" w:type="dxa"/>
        <w:tblLook w:val="04A0" w:firstRow="1" w:lastRow="0" w:firstColumn="1" w:lastColumn="0" w:noHBand="0" w:noVBand="1"/>
      </w:tblPr>
      <w:tblGrid>
        <w:gridCol w:w="5511"/>
        <w:gridCol w:w="5405"/>
      </w:tblGrid>
      <w:tr w:rsidR="00143F7A" w14:paraId="4B224F7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A46A0F1" w14:textId="77777777" w:rsidR="00143F7A" w:rsidRDefault="00DB0B3A">
            <w:pPr>
              <w:pStyle w:val="ProductList-TableBody"/>
            </w:pPr>
            <w:r>
              <w:rPr>
                <w:color w:val="FFFFFF"/>
              </w:rPr>
              <w:t>Dodatni SL za korisnika</w:t>
            </w:r>
          </w:p>
        </w:tc>
        <w:tc>
          <w:tcPr>
            <w:tcW w:w="6000" w:type="dxa"/>
            <w:tcBorders>
              <w:top w:val="single" w:sz="4" w:space="0" w:color="0070C0"/>
              <w:bottom w:val="single" w:sz="4" w:space="0" w:color="6E6E6E"/>
              <w:right w:val="single" w:sz="4" w:space="0" w:color="0070C0"/>
            </w:tcBorders>
            <w:shd w:val="clear" w:color="auto" w:fill="0070C0"/>
          </w:tcPr>
          <w:p w14:paraId="029938BD" w14:textId="77777777" w:rsidR="00143F7A" w:rsidRDefault="00DB0B3A">
            <w:pPr>
              <w:pStyle w:val="ProductList-TableBody"/>
            </w:pPr>
            <w:r>
              <w:rPr>
                <w:color w:val="FFFFFF"/>
              </w:rPr>
              <w:t>Kvalifikujuće licence</w:t>
            </w:r>
          </w:p>
        </w:tc>
      </w:tr>
      <w:tr w:rsidR="00143F7A" w14:paraId="5F427AD6" w14:textId="77777777">
        <w:tc>
          <w:tcPr>
            <w:tcW w:w="6120" w:type="dxa"/>
            <w:tcBorders>
              <w:top w:val="single" w:sz="4" w:space="0" w:color="6E6E6E"/>
              <w:left w:val="single" w:sz="4" w:space="0" w:color="6E6E6E"/>
              <w:bottom w:val="single" w:sz="4" w:space="0" w:color="6E6E6E"/>
              <w:right w:val="single" w:sz="4" w:space="0" w:color="6E6E6E"/>
            </w:tcBorders>
          </w:tcPr>
          <w:p w14:paraId="7E4ECFBC" w14:textId="77777777" w:rsidR="00143F7A" w:rsidRDefault="00DB0B3A">
            <w:pPr>
              <w:pStyle w:val="ProductList-TableBody"/>
            </w:pPr>
            <w:r>
              <w:t>Dodatna licenca za Dynamics 365 za članove tima</w:t>
            </w:r>
          </w:p>
        </w:tc>
        <w:tc>
          <w:tcPr>
            <w:tcW w:w="6000" w:type="dxa"/>
            <w:tcBorders>
              <w:top w:val="single" w:sz="4" w:space="0" w:color="6E6E6E"/>
              <w:left w:val="single" w:sz="4" w:space="0" w:color="6E6E6E"/>
              <w:bottom w:val="single" w:sz="4" w:space="0" w:color="6E6E6E"/>
              <w:right w:val="single" w:sz="4" w:space="0" w:color="6E6E6E"/>
            </w:tcBorders>
          </w:tcPr>
          <w:p w14:paraId="308451CA" w14:textId="77777777" w:rsidR="00143F7A" w:rsidRDefault="00DB0B3A">
            <w:pPr>
              <w:pStyle w:val="ProductList-TableBody"/>
            </w:pPr>
            <w:r>
              <w:t>CAL za korisnike za Dynamics 365 za članove tima</w:t>
            </w:r>
          </w:p>
        </w:tc>
      </w:tr>
      <w:tr w:rsidR="00143F7A" w14:paraId="71D8D1AB" w14:textId="77777777">
        <w:tc>
          <w:tcPr>
            <w:tcW w:w="6120" w:type="dxa"/>
            <w:tcBorders>
              <w:top w:val="single" w:sz="4" w:space="0" w:color="6E6E6E"/>
              <w:left w:val="single" w:sz="4" w:space="0" w:color="6E6E6E"/>
              <w:bottom w:val="single" w:sz="4" w:space="0" w:color="6E6E6E"/>
              <w:right w:val="single" w:sz="4" w:space="0" w:color="6E6E6E"/>
            </w:tcBorders>
          </w:tcPr>
          <w:p w14:paraId="146F5663" w14:textId="77777777" w:rsidR="00143F7A" w:rsidRDefault="00DB0B3A">
            <w:pPr>
              <w:pStyle w:val="ProductList-TableBody"/>
            </w:pPr>
            <w:r>
              <w:t>Dodatna licenca za uređaj za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0E51C3FF" w14:textId="77777777" w:rsidR="00143F7A" w:rsidRDefault="00DB0B3A">
            <w:pPr>
              <w:pStyle w:val="ProductList-TableBody"/>
            </w:pPr>
            <w:r>
              <w:t>CAL za uređaje za Dynamics 365 Operations za lokalnu instalaciju</w:t>
            </w:r>
          </w:p>
        </w:tc>
      </w:tr>
      <w:tr w:rsidR="00143F7A" w14:paraId="4612C5D9" w14:textId="77777777">
        <w:tc>
          <w:tcPr>
            <w:tcW w:w="6120" w:type="dxa"/>
            <w:tcBorders>
              <w:top w:val="single" w:sz="4" w:space="0" w:color="6E6E6E"/>
              <w:left w:val="single" w:sz="4" w:space="0" w:color="6E6E6E"/>
              <w:bottom w:val="single" w:sz="4" w:space="0" w:color="6E6E6E"/>
              <w:right w:val="single" w:sz="4" w:space="0" w:color="6E6E6E"/>
            </w:tcBorders>
          </w:tcPr>
          <w:p w14:paraId="25F08AA1" w14:textId="77777777" w:rsidR="00143F7A" w:rsidRDefault="00DB0B3A">
            <w:pPr>
              <w:pStyle w:val="ProductList-TableBody"/>
            </w:pPr>
            <w:r>
              <w:t>Dodatna licenca za Dynamics 365 – Activity</w:t>
            </w:r>
          </w:p>
        </w:tc>
        <w:tc>
          <w:tcPr>
            <w:tcW w:w="6000" w:type="dxa"/>
            <w:tcBorders>
              <w:top w:val="single" w:sz="4" w:space="0" w:color="6E6E6E"/>
              <w:left w:val="single" w:sz="4" w:space="0" w:color="6E6E6E"/>
              <w:bottom w:val="single" w:sz="4" w:space="0" w:color="6E6E6E"/>
              <w:right w:val="single" w:sz="4" w:space="0" w:color="6E6E6E"/>
            </w:tcBorders>
          </w:tcPr>
          <w:p w14:paraId="1802FF8F" w14:textId="77777777" w:rsidR="00143F7A" w:rsidRDefault="00DB0B3A">
            <w:pPr>
              <w:pStyle w:val="ProductList-TableBody"/>
            </w:pPr>
            <w:r>
              <w:t>CAL za korisnike za Dynamics 365 Operations za lokalnu instalaciju – Activity</w:t>
            </w:r>
          </w:p>
        </w:tc>
      </w:tr>
      <w:tr w:rsidR="00143F7A" w14:paraId="1E812D95" w14:textId="77777777">
        <w:tc>
          <w:tcPr>
            <w:tcW w:w="6120" w:type="dxa"/>
            <w:tcBorders>
              <w:top w:val="single" w:sz="4" w:space="0" w:color="6E6E6E"/>
              <w:left w:val="single" w:sz="4" w:space="0" w:color="6E6E6E"/>
              <w:bottom w:val="single" w:sz="4" w:space="0" w:color="6E6E6E"/>
              <w:right w:val="single" w:sz="4" w:space="0" w:color="6E6E6E"/>
            </w:tcBorders>
          </w:tcPr>
          <w:p w14:paraId="593CF8D0" w14:textId="77777777" w:rsidR="00143F7A" w:rsidRDefault="00DB0B3A">
            <w:pPr>
              <w:pStyle w:val="ProductList-TableBody"/>
            </w:pPr>
            <w:r>
              <w:t>Dodatna licenca za Dynamics 365 za lanac snabdevanja</w:t>
            </w:r>
          </w:p>
        </w:tc>
        <w:tc>
          <w:tcPr>
            <w:tcW w:w="6000" w:type="dxa"/>
            <w:tcBorders>
              <w:top w:val="single" w:sz="4" w:space="0" w:color="6E6E6E"/>
              <w:left w:val="single" w:sz="4" w:space="0" w:color="6E6E6E"/>
              <w:bottom w:val="single" w:sz="4" w:space="0" w:color="6E6E6E"/>
              <w:right w:val="single" w:sz="4" w:space="0" w:color="6E6E6E"/>
            </w:tcBorders>
          </w:tcPr>
          <w:p w14:paraId="13221B62" w14:textId="77777777" w:rsidR="00143F7A" w:rsidRDefault="00DB0B3A">
            <w:pPr>
              <w:pStyle w:val="ProductList-TableBody"/>
            </w:pPr>
            <w:r>
              <w:t>CAL za korisnike za Dynamics 365 Operations za lokalnu instalaciju</w:t>
            </w:r>
          </w:p>
        </w:tc>
      </w:tr>
      <w:tr w:rsidR="00143F7A" w14:paraId="4E6C09D3" w14:textId="77777777">
        <w:tc>
          <w:tcPr>
            <w:tcW w:w="6120" w:type="dxa"/>
            <w:tcBorders>
              <w:top w:val="single" w:sz="4" w:space="0" w:color="6E6E6E"/>
              <w:left w:val="single" w:sz="4" w:space="0" w:color="6E6E6E"/>
              <w:bottom w:val="single" w:sz="4" w:space="0" w:color="6E6E6E"/>
              <w:right w:val="single" w:sz="4" w:space="0" w:color="6E6E6E"/>
            </w:tcBorders>
          </w:tcPr>
          <w:p w14:paraId="5CBE82B2" w14:textId="77777777" w:rsidR="00143F7A" w:rsidRDefault="00DB0B3A">
            <w:pPr>
              <w:pStyle w:val="ProductList-TableBody"/>
            </w:pPr>
            <w:r>
              <w:t>Dodatna licenca za Dynamics 365 Finance</w:t>
            </w:r>
          </w:p>
        </w:tc>
        <w:tc>
          <w:tcPr>
            <w:tcW w:w="6000" w:type="dxa"/>
            <w:tcBorders>
              <w:top w:val="single" w:sz="4" w:space="0" w:color="6E6E6E"/>
              <w:left w:val="single" w:sz="4" w:space="0" w:color="6E6E6E"/>
              <w:bottom w:val="single" w:sz="4" w:space="0" w:color="6E6E6E"/>
              <w:right w:val="single" w:sz="4" w:space="0" w:color="6E6E6E"/>
            </w:tcBorders>
          </w:tcPr>
          <w:p w14:paraId="13A8D124" w14:textId="77777777" w:rsidR="00143F7A" w:rsidRDefault="00DB0B3A">
            <w:pPr>
              <w:pStyle w:val="ProductList-TableBody"/>
            </w:pPr>
            <w:r>
              <w:t>CAL za korisnike za Dynamics 365 Operations za lokalnu instalaciju</w:t>
            </w:r>
          </w:p>
        </w:tc>
      </w:tr>
      <w:tr w:rsidR="00143F7A" w14:paraId="3AA822EF" w14:textId="77777777">
        <w:tc>
          <w:tcPr>
            <w:tcW w:w="6120" w:type="dxa"/>
            <w:tcBorders>
              <w:top w:val="single" w:sz="4" w:space="0" w:color="6E6E6E"/>
              <w:left w:val="single" w:sz="4" w:space="0" w:color="6E6E6E"/>
              <w:bottom w:val="single" w:sz="4" w:space="0" w:color="6E6E6E"/>
              <w:right w:val="single" w:sz="4" w:space="0" w:color="6E6E6E"/>
            </w:tcBorders>
          </w:tcPr>
          <w:p w14:paraId="21C1C2E3" w14:textId="77777777" w:rsidR="00143F7A" w:rsidRDefault="00DB0B3A">
            <w:pPr>
              <w:pStyle w:val="ProductList-TableBody"/>
            </w:pPr>
            <w:r>
              <w:t>Dodatna licenca za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215E5323" w14:textId="77777777" w:rsidR="00143F7A" w:rsidRDefault="00DB0B3A">
            <w:pPr>
              <w:pStyle w:val="ProductList-TableBody"/>
            </w:pPr>
            <w:r>
              <w:t>CAL za korisnike za Dynamics 365 Operations za lokalnu instalaciju</w:t>
            </w:r>
          </w:p>
        </w:tc>
      </w:tr>
      <w:tr w:rsidR="00143F7A" w14:paraId="0B47BBEC" w14:textId="77777777">
        <w:tc>
          <w:tcPr>
            <w:tcW w:w="6120" w:type="dxa"/>
            <w:tcBorders>
              <w:top w:val="single" w:sz="4" w:space="0" w:color="6E6E6E"/>
              <w:left w:val="single" w:sz="4" w:space="0" w:color="6E6E6E"/>
              <w:bottom w:val="single" w:sz="4" w:space="0" w:color="6E6E6E"/>
              <w:right w:val="single" w:sz="4" w:space="0" w:color="6E6E6E"/>
            </w:tcBorders>
          </w:tcPr>
          <w:p w14:paraId="5F50EDA9" w14:textId="77777777" w:rsidR="00143F7A" w:rsidRDefault="00DB0B3A">
            <w:pPr>
              <w:pStyle w:val="ProductList-TableBody"/>
            </w:pPr>
            <w:r>
              <w:t>Dodatna licenca za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3EBA4722" w14:textId="77777777" w:rsidR="00143F7A" w:rsidRDefault="00DB0B3A">
            <w:pPr>
              <w:pStyle w:val="ProductList-TableBody"/>
            </w:pPr>
            <w:r>
              <w:t>CAL za korisnike za Dynamics 365 Sales</w:t>
            </w:r>
          </w:p>
        </w:tc>
      </w:tr>
      <w:tr w:rsidR="00143F7A" w14:paraId="1DB3E21D" w14:textId="77777777">
        <w:tc>
          <w:tcPr>
            <w:tcW w:w="6120" w:type="dxa"/>
            <w:tcBorders>
              <w:top w:val="single" w:sz="4" w:space="0" w:color="6E6E6E"/>
              <w:left w:val="single" w:sz="4" w:space="0" w:color="6E6E6E"/>
              <w:bottom w:val="single" w:sz="4" w:space="0" w:color="6E6E6E"/>
              <w:right w:val="single" w:sz="4" w:space="0" w:color="6E6E6E"/>
            </w:tcBorders>
          </w:tcPr>
          <w:p w14:paraId="5A00F4AB" w14:textId="77777777" w:rsidR="00143F7A" w:rsidRDefault="00DB0B3A">
            <w:pPr>
              <w:pStyle w:val="ProductList-TableBody"/>
            </w:pPr>
            <w:r>
              <w:t>Dodatna licenca za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71B73D34" w14:textId="77777777" w:rsidR="00143F7A" w:rsidRDefault="00DB0B3A">
            <w:pPr>
              <w:pStyle w:val="ProductList-TableBody"/>
            </w:pPr>
            <w:r>
              <w:t>CAL za korisnike za Dynamics 365 Sales</w:t>
            </w:r>
          </w:p>
        </w:tc>
      </w:tr>
      <w:tr w:rsidR="00143F7A" w14:paraId="27E6F94C" w14:textId="77777777">
        <w:tc>
          <w:tcPr>
            <w:tcW w:w="6120" w:type="dxa"/>
            <w:tcBorders>
              <w:top w:val="single" w:sz="4" w:space="0" w:color="6E6E6E"/>
              <w:left w:val="single" w:sz="4" w:space="0" w:color="6E6E6E"/>
              <w:bottom w:val="single" w:sz="4" w:space="0" w:color="6E6E6E"/>
              <w:right w:val="single" w:sz="4" w:space="0" w:color="6E6E6E"/>
            </w:tcBorders>
          </w:tcPr>
          <w:p w14:paraId="18F62D82" w14:textId="77777777" w:rsidR="00143F7A" w:rsidRDefault="00DB0B3A">
            <w:pPr>
              <w:pStyle w:val="ProductList-TableBody"/>
            </w:pPr>
            <w:r>
              <w:t>Dodatna licenca za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373C85D4" w14:textId="77777777" w:rsidR="00143F7A" w:rsidRDefault="00DB0B3A">
            <w:pPr>
              <w:pStyle w:val="ProductList-TableBody"/>
            </w:pPr>
            <w:r>
              <w:t>CAL za korisnike za Dynamics 365 Customer Service</w:t>
            </w:r>
          </w:p>
        </w:tc>
      </w:tr>
      <w:tr w:rsidR="00143F7A" w14:paraId="1E237C6E" w14:textId="77777777">
        <w:tc>
          <w:tcPr>
            <w:tcW w:w="6120" w:type="dxa"/>
            <w:tcBorders>
              <w:top w:val="single" w:sz="4" w:space="0" w:color="6E6E6E"/>
              <w:left w:val="single" w:sz="4" w:space="0" w:color="6E6E6E"/>
              <w:bottom w:val="single" w:sz="4" w:space="0" w:color="6E6E6E"/>
              <w:right w:val="single" w:sz="4" w:space="0" w:color="6E6E6E"/>
            </w:tcBorders>
          </w:tcPr>
          <w:p w14:paraId="62F6A5EF" w14:textId="77777777" w:rsidR="00143F7A" w:rsidRDefault="00DB0B3A">
            <w:pPr>
              <w:pStyle w:val="ProductList-TableBody"/>
            </w:pPr>
            <w:r>
              <w:t>Dodatna licenca za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2B48AD0C" w14:textId="77777777" w:rsidR="00143F7A" w:rsidRDefault="00DB0B3A">
            <w:pPr>
              <w:pStyle w:val="ProductList-TableBody"/>
            </w:pPr>
            <w:r>
              <w:t>CAL za korisnike za Dynamics 365 Customer Service</w:t>
            </w:r>
          </w:p>
        </w:tc>
      </w:tr>
      <w:tr w:rsidR="00143F7A" w14:paraId="693FF817" w14:textId="77777777">
        <w:tc>
          <w:tcPr>
            <w:tcW w:w="6120" w:type="dxa"/>
            <w:tcBorders>
              <w:top w:val="single" w:sz="4" w:space="0" w:color="6E6E6E"/>
              <w:left w:val="single" w:sz="4" w:space="0" w:color="6E6E6E"/>
              <w:bottom w:val="none" w:sz="4" w:space="0" w:color="6E6E6E"/>
              <w:right w:val="single" w:sz="4" w:space="0" w:color="6E6E6E"/>
            </w:tcBorders>
          </w:tcPr>
          <w:p w14:paraId="52693DFC" w14:textId="77777777" w:rsidR="00143F7A" w:rsidRDefault="00DB0B3A">
            <w:pPr>
              <w:pStyle w:val="ProductList-TableBody"/>
            </w:pPr>
            <w:r>
              <w:t>Dodatna licenca za Dynamics 365 za upravljanje slučajem GOVCON</w:t>
            </w:r>
          </w:p>
        </w:tc>
        <w:tc>
          <w:tcPr>
            <w:tcW w:w="6000" w:type="dxa"/>
            <w:tcBorders>
              <w:top w:val="single" w:sz="4" w:space="0" w:color="6E6E6E"/>
              <w:left w:val="single" w:sz="4" w:space="0" w:color="6E6E6E"/>
              <w:bottom w:val="single" w:sz="4" w:space="0" w:color="6E6E6E"/>
              <w:right w:val="single" w:sz="4" w:space="0" w:color="6E6E6E"/>
            </w:tcBorders>
          </w:tcPr>
          <w:p w14:paraId="2A7BC4F7" w14:textId="77777777" w:rsidR="00143F7A" w:rsidRDefault="00DB0B3A">
            <w:pPr>
              <w:pStyle w:val="ProductList-TableBody"/>
            </w:pPr>
            <w:r>
              <w:t>CAL za korisnike za Dynamics 365 za upravljanje slučajem</w:t>
            </w:r>
          </w:p>
        </w:tc>
      </w:tr>
      <w:tr w:rsidR="00143F7A" w14:paraId="64231E82" w14:textId="77777777">
        <w:tc>
          <w:tcPr>
            <w:tcW w:w="6120" w:type="dxa"/>
            <w:tcBorders>
              <w:top w:val="none" w:sz="4" w:space="0" w:color="6E6E6E"/>
              <w:left w:val="single" w:sz="4" w:space="0" w:color="6E6E6E"/>
              <w:bottom w:val="single" w:sz="4" w:space="0" w:color="6E6E6E"/>
              <w:right w:val="single" w:sz="4" w:space="0" w:color="6E6E6E"/>
            </w:tcBorders>
          </w:tcPr>
          <w:p w14:paraId="561D8BAE" w14:textId="77777777" w:rsidR="00143F7A" w:rsidRDefault="00143F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847FAE" w14:textId="77777777" w:rsidR="00143F7A" w:rsidRDefault="00DB0B3A">
            <w:pPr>
              <w:pStyle w:val="ProductList-TableBody"/>
            </w:pPr>
            <w:r>
              <w:t>CAL za korisnike za Dynamics 365 Sales</w:t>
            </w:r>
          </w:p>
        </w:tc>
      </w:tr>
    </w:tbl>
    <w:p w14:paraId="32565B70" w14:textId="77777777" w:rsidR="00143F7A" w:rsidRDefault="00143F7A">
      <w:pPr>
        <w:pStyle w:val="ProductList-Body"/>
      </w:pPr>
    </w:p>
    <w:p w14:paraId="35FE94FB" w14:textId="77777777" w:rsidR="00143F7A" w:rsidRDefault="00DB0B3A">
      <w:pPr>
        <w:pStyle w:val="ProductList-Offering2HeadingNoBorder"/>
        <w:outlineLvl w:val="2"/>
      </w:pPr>
      <w:r>
        <w:t>Visio</w:t>
      </w:r>
      <w:r>
        <w:fldChar w:fldCharType="begin"/>
      </w:r>
      <w:r>
        <w:instrText xml:space="preserve"> TC "</w:instrText>
      </w:r>
      <w:bookmarkStart w:id="382" w:name="_Toc47011694"/>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16"/>
        <w:gridCol w:w="5300"/>
      </w:tblGrid>
      <w:tr w:rsidR="00143F7A" w14:paraId="1C89CDF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2A62AFE" w14:textId="77777777" w:rsidR="00143F7A" w:rsidRDefault="00DB0B3A">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14:paraId="3BCC0287" w14:textId="77777777" w:rsidR="00143F7A" w:rsidRDefault="00DB0B3A">
            <w:pPr>
              <w:pStyle w:val="ProductList-TableBody"/>
            </w:pPr>
            <w:r>
              <w:rPr>
                <w:color w:val="FFFFFF"/>
              </w:rPr>
              <w:t>Kvalifikujuće licence</w:t>
            </w:r>
          </w:p>
        </w:tc>
      </w:tr>
      <w:tr w:rsidR="00143F7A" w14:paraId="41A21004" w14:textId="77777777">
        <w:tc>
          <w:tcPr>
            <w:tcW w:w="6240" w:type="dxa"/>
            <w:tcBorders>
              <w:top w:val="single" w:sz="4" w:space="0" w:color="6E6E6E"/>
              <w:left w:val="single" w:sz="4" w:space="0" w:color="6E6E6E"/>
              <w:bottom w:val="single" w:sz="4" w:space="0" w:color="6E6E6E"/>
              <w:right w:val="single" w:sz="4" w:space="0" w:color="6E6E6E"/>
            </w:tcBorders>
          </w:tcPr>
          <w:p w14:paraId="6DB01E53" w14:textId="77777777" w:rsidR="00143F7A" w:rsidRDefault="00DB0B3A">
            <w:pPr>
              <w:pStyle w:val="ProductList-TableBody"/>
            </w:pPr>
            <w:r>
              <w:t>Dodatna licenca za Visio Online Plan 2 za Visio Professional</w:t>
            </w:r>
          </w:p>
        </w:tc>
        <w:tc>
          <w:tcPr>
            <w:tcW w:w="5880" w:type="dxa"/>
            <w:tcBorders>
              <w:top w:val="single" w:sz="4" w:space="0" w:color="6E6E6E"/>
              <w:left w:val="single" w:sz="4" w:space="0" w:color="6E6E6E"/>
              <w:bottom w:val="single" w:sz="4" w:space="0" w:color="6E6E6E"/>
              <w:right w:val="single" w:sz="4" w:space="0" w:color="6E6E6E"/>
            </w:tcBorders>
          </w:tcPr>
          <w:p w14:paraId="188857EE" w14:textId="77777777" w:rsidR="00143F7A" w:rsidRDefault="00DB0B3A">
            <w:pPr>
              <w:pStyle w:val="ProductList-TableBody"/>
            </w:pPr>
            <w:r>
              <w:t>Visio Professional</w:t>
            </w:r>
          </w:p>
        </w:tc>
      </w:tr>
      <w:tr w:rsidR="00143F7A" w14:paraId="0E7316BF" w14:textId="77777777">
        <w:tc>
          <w:tcPr>
            <w:tcW w:w="6240" w:type="dxa"/>
            <w:tcBorders>
              <w:top w:val="single" w:sz="4" w:space="0" w:color="6E6E6E"/>
              <w:left w:val="single" w:sz="4" w:space="0" w:color="6E6E6E"/>
              <w:bottom w:val="single" w:sz="4" w:space="0" w:color="6E6E6E"/>
              <w:right w:val="single" w:sz="4" w:space="0" w:color="6E6E6E"/>
            </w:tcBorders>
          </w:tcPr>
          <w:p w14:paraId="014D3908" w14:textId="77777777" w:rsidR="00143F7A" w:rsidRDefault="00DB0B3A">
            <w:pPr>
              <w:pStyle w:val="ProductList-TableBody"/>
            </w:pPr>
            <w:r>
              <w:t>Dodatna licenca za Visio Online Plan 2 za Visio Standard</w:t>
            </w:r>
          </w:p>
        </w:tc>
        <w:tc>
          <w:tcPr>
            <w:tcW w:w="5880" w:type="dxa"/>
            <w:tcBorders>
              <w:top w:val="single" w:sz="4" w:space="0" w:color="6E6E6E"/>
              <w:left w:val="single" w:sz="4" w:space="0" w:color="6E6E6E"/>
              <w:bottom w:val="single" w:sz="4" w:space="0" w:color="6E6E6E"/>
              <w:right w:val="single" w:sz="4" w:space="0" w:color="6E6E6E"/>
            </w:tcBorders>
          </w:tcPr>
          <w:p w14:paraId="0A9197A4" w14:textId="77777777" w:rsidR="00143F7A" w:rsidRDefault="00DB0B3A">
            <w:pPr>
              <w:pStyle w:val="ProductList-TableBody"/>
            </w:pPr>
            <w:r>
              <w:t>Visio Standard</w:t>
            </w:r>
          </w:p>
        </w:tc>
      </w:tr>
    </w:tbl>
    <w:p w14:paraId="703C43C9" w14:textId="77777777" w:rsidR="00143F7A" w:rsidRDefault="00143F7A">
      <w:pPr>
        <w:pStyle w:val="ProductList-Body"/>
      </w:pPr>
    </w:p>
    <w:p w14:paraId="53016686" w14:textId="77777777" w:rsidR="00143F7A" w:rsidRDefault="00DB0B3A">
      <w:pPr>
        <w:pStyle w:val="ProductList-Offering2HeadingNoBorder"/>
        <w:outlineLvl w:val="2"/>
      </w:pPr>
      <w:r>
        <w:t>Office 365 paketi</w:t>
      </w:r>
      <w:r>
        <w:fldChar w:fldCharType="begin"/>
      </w:r>
      <w:r>
        <w:instrText xml:space="preserve"> TC "</w:instrText>
      </w:r>
      <w:bookmarkStart w:id="383" w:name="_Toc47011695"/>
      <w:r>
        <w:instrText>Office 365 paketi</w:instrText>
      </w:r>
      <w:bookmarkEnd w:id="383"/>
      <w:r>
        <w:instrText>" \l 3</w:instrText>
      </w:r>
      <w:r>
        <w:fldChar w:fldCharType="end"/>
      </w:r>
    </w:p>
    <w:p w14:paraId="77C70582" w14:textId="77777777" w:rsidR="00143F7A" w:rsidRDefault="00DB0B3A">
      <w:pPr>
        <w:pStyle w:val="ProductList-Body"/>
      </w:pPr>
      <w:r>
        <w:t xml:space="preserve">Dodatne SL licence za korisnike daju Licenciranim korisnicima prava pristupa serverskom softveru jednaka pravima Kvalifikujućih licenci sa bilo kojeg uređaja. </w:t>
      </w:r>
    </w:p>
    <w:p w14:paraId="292B3C79" w14:textId="77777777" w:rsidR="00143F7A" w:rsidRDefault="00143F7A">
      <w:pPr>
        <w:pStyle w:val="ProductList-Body"/>
      </w:pPr>
    </w:p>
    <w:tbl>
      <w:tblPr>
        <w:tblStyle w:val="PURTable"/>
        <w:tblW w:w="0" w:type="dxa"/>
        <w:tblLook w:val="04A0" w:firstRow="1" w:lastRow="0" w:firstColumn="1" w:lastColumn="0" w:noHBand="0" w:noVBand="1"/>
      </w:tblPr>
      <w:tblGrid>
        <w:gridCol w:w="5619"/>
        <w:gridCol w:w="5297"/>
      </w:tblGrid>
      <w:tr w:rsidR="00143F7A" w14:paraId="3C73C27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ABBA553" w14:textId="77777777" w:rsidR="00143F7A" w:rsidRDefault="00DB0B3A">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14:paraId="0BC26A46" w14:textId="77777777" w:rsidR="00143F7A" w:rsidRDefault="00DB0B3A">
            <w:pPr>
              <w:pStyle w:val="ProductList-TableBody"/>
            </w:pPr>
            <w:r>
              <w:rPr>
                <w:color w:val="FFFFFF"/>
              </w:rPr>
              <w:t>Kvalifikujuće licence</w:t>
            </w:r>
          </w:p>
        </w:tc>
      </w:tr>
      <w:tr w:rsidR="00143F7A" w14:paraId="6B6E244E" w14:textId="77777777">
        <w:tc>
          <w:tcPr>
            <w:tcW w:w="6240" w:type="dxa"/>
            <w:tcBorders>
              <w:top w:val="single" w:sz="4" w:space="0" w:color="6E6E6E"/>
              <w:left w:val="single" w:sz="4" w:space="0" w:color="6E6E6E"/>
              <w:bottom w:val="single" w:sz="4" w:space="0" w:color="6E6E6E"/>
              <w:right w:val="single" w:sz="4" w:space="0" w:color="6E6E6E"/>
            </w:tcBorders>
          </w:tcPr>
          <w:p w14:paraId="3FF9250E" w14:textId="77777777" w:rsidR="00143F7A" w:rsidRDefault="00DB0B3A">
            <w:pPr>
              <w:pStyle w:val="ProductList-TableBody"/>
            </w:pPr>
            <w:r>
              <w:t>Dodatna licenca za Office 365 E1</w:t>
            </w:r>
          </w:p>
        </w:tc>
        <w:tc>
          <w:tcPr>
            <w:tcW w:w="5880" w:type="dxa"/>
            <w:tcBorders>
              <w:top w:val="single" w:sz="4" w:space="0" w:color="6E6E6E"/>
              <w:left w:val="single" w:sz="4" w:space="0" w:color="6E6E6E"/>
              <w:bottom w:val="none" w:sz="4" w:space="0" w:color="6E6E6E"/>
              <w:right w:val="single" w:sz="4" w:space="0" w:color="6E6E6E"/>
            </w:tcBorders>
          </w:tcPr>
          <w:p w14:paraId="540F564A" w14:textId="77777777" w:rsidR="00143F7A" w:rsidRDefault="00DB0B3A">
            <w:pPr>
              <w:pStyle w:val="ProductList-TableBody"/>
            </w:pPr>
            <w:r>
              <w:t>Core CAL Suite ili</w:t>
            </w:r>
          </w:p>
        </w:tc>
      </w:tr>
      <w:tr w:rsidR="00143F7A" w14:paraId="67E300F9" w14:textId="77777777">
        <w:tc>
          <w:tcPr>
            <w:tcW w:w="6240" w:type="dxa"/>
            <w:tcBorders>
              <w:top w:val="single" w:sz="4" w:space="0" w:color="6E6E6E"/>
              <w:left w:val="single" w:sz="4" w:space="0" w:color="6E6E6E"/>
              <w:bottom w:val="single" w:sz="4" w:space="0" w:color="6E6E6E"/>
              <w:right w:val="single" w:sz="4" w:space="0" w:color="6E6E6E"/>
            </w:tcBorders>
          </w:tcPr>
          <w:p w14:paraId="7B73B2DA" w14:textId="77777777" w:rsidR="00143F7A" w:rsidRDefault="00DB0B3A">
            <w:pPr>
              <w:pStyle w:val="ProductList-TableBody"/>
            </w:pPr>
            <w:r>
              <w:t>Dodatna licenca za Exchange Online Plan 1</w:t>
            </w:r>
          </w:p>
        </w:tc>
        <w:tc>
          <w:tcPr>
            <w:tcW w:w="5880" w:type="dxa"/>
            <w:tcBorders>
              <w:top w:val="none" w:sz="4" w:space="0" w:color="6E6E6E"/>
              <w:left w:val="single" w:sz="4" w:space="0" w:color="6E6E6E"/>
              <w:bottom w:val="none" w:sz="4" w:space="0" w:color="6E6E6E"/>
              <w:right w:val="single" w:sz="4" w:space="0" w:color="6E6E6E"/>
            </w:tcBorders>
          </w:tcPr>
          <w:p w14:paraId="20A15267" w14:textId="77777777" w:rsidR="00143F7A" w:rsidRDefault="00DB0B3A">
            <w:pPr>
              <w:pStyle w:val="ProductList-TableBody"/>
            </w:pPr>
            <w:r>
              <w:t>Core CAL Suite Bridge za Enterprise Mobility + Security</w:t>
            </w:r>
          </w:p>
        </w:tc>
      </w:tr>
      <w:tr w:rsidR="00143F7A" w14:paraId="1751BA6B" w14:textId="77777777">
        <w:tc>
          <w:tcPr>
            <w:tcW w:w="6240" w:type="dxa"/>
            <w:tcBorders>
              <w:top w:val="single" w:sz="4" w:space="0" w:color="6E6E6E"/>
              <w:left w:val="single" w:sz="4" w:space="0" w:color="6E6E6E"/>
              <w:bottom w:val="single" w:sz="4" w:space="0" w:color="6E6E6E"/>
              <w:right w:val="single" w:sz="4" w:space="0" w:color="6E6E6E"/>
            </w:tcBorders>
          </w:tcPr>
          <w:p w14:paraId="0AA93C35" w14:textId="77777777" w:rsidR="00143F7A" w:rsidRDefault="00DB0B3A">
            <w:pPr>
              <w:pStyle w:val="ProductList-TableBody"/>
            </w:pPr>
            <w:r>
              <w:t>Dodatna licenca za Skype za posao Online Plan 1</w:t>
            </w:r>
          </w:p>
        </w:tc>
        <w:tc>
          <w:tcPr>
            <w:tcW w:w="5880" w:type="dxa"/>
            <w:tcBorders>
              <w:top w:val="none" w:sz="4" w:space="0" w:color="6E6E6E"/>
              <w:left w:val="single" w:sz="4" w:space="0" w:color="6E6E6E"/>
              <w:bottom w:val="none" w:sz="4" w:space="0" w:color="6E6E6E"/>
              <w:right w:val="single" w:sz="4" w:space="0" w:color="6E6E6E"/>
            </w:tcBorders>
          </w:tcPr>
          <w:p w14:paraId="19777860" w14:textId="77777777" w:rsidR="00143F7A" w:rsidRDefault="00143F7A">
            <w:pPr>
              <w:pStyle w:val="ProductList-TableBody"/>
            </w:pPr>
          </w:p>
        </w:tc>
      </w:tr>
      <w:tr w:rsidR="00143F7A" w14:paraId="1A286402" w14:textId="77777777">
        <w:tc>
          <w:tcPr>
            <w:tcW w:w="6240" w:type="dxa"/>
            <w:tcBorders>
              <w:top w:val="single" w:sz="4" w:space="0" w:color="6E6E6E"/>
              <w:left w:val="single" w:sz="4" w:space="0" w:color="6E6E6E"/>
              <w:bottom w:val="single" w:sz="4" w:space="0" w:color="6E6E6E"/>
              <w:right w:val="single" w:sz="4" w:space="0" w:color="6E6E6E"/>
            </w:tcBorders>
          </w:tcPr>
          <w:p w14:paraId="35694F8C" w14:textId="77777777" w:rsidR="00143F7A" w:rsidRDefault="00DB0B3A">
            <w:pPr>
              <w:pStyle w:val="ProductList-TableBody"/>
            </w:pPr>
            <w:r>
              <w:t>Dodatna licenca za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241D7BF0" w14:textId="77777777" w:rsidR="00143F7A" w:rsidRDefault="00143F7A">
            <w:pPr>
              <w:pStyle w:val="ProductList-TableBody"/>
            </w:pPr>
          </w:p>
        </w:tc>
      </w:tr>
      <w:tr w:rsidR="00143F7A" w14:paraId="054507E8" w14:textId="77777777">
        <w:tc>
          <w:tcPr>
            <w:tcW w:w="6240" w:type="dxa"/>
            <w:tcBorders>
              <w:top w:val="single" w:sz="4" w:space="0" w:color="6E6E6E"/>
              <w:left w:val="single" w:sz="4" w:space="0" w:color="6E6E6E"/>
              <w:bottom w:val="single" w:sz="4" w:space="0" w:color="6E6E6E"/>
              <w:right w:val="single" w:sz="4" w:space="0" w:color="6E6E6E"/>
            </w:tcBorders>
          </w:tcPr>
          <w:p w14:paraId="1A914E96" w14:textId="77777777" w:rsidR="00143F7A" w:rsidRDefault="00DB0B3A">
            <w:pPr>
              <w:pStyle w:val="ProductList-TableBody"/>
            </w:pPr>
            <w:r>
              <w:t>Dodaci za Office 365 E3 bez dodatka Apps za preduzeće</w:t>
            </w:r>
          </w:p>
        </w:tc>
        <w:tc>
          <w:tcPr>
            <w:tcW w:w="5880" w:type="dxa"/>
            <w:tcBorders>
              <w:top w:val="single" w:sz="4" w:space="0" w:color="6E6E6E"/>
              <w:left w:val="single" w:sz="4" w:space="0" w:color="6E6E6E"/>
              <w:bottom w:val="none" w:sz="4" w:space="0" w:color="6E6E6E"/>
              <w:right w:val="single" w:sz="4" w:space="0" w:color="6E6E6E"/>
            </w:tcBorders>
          </w:tcPr>
          <w:p w14:paraId="53808A43" w14:textId="77777777" w:rsidR="00143F7A" w:rsidRDefault="00DB0B3A">
            <w:pPr>
              <w:pStyle w:val="ProductList-TableBody"/>
            </w:pPr>
            <w:r>
              <w:t>Core CAL Suite ili Enterprise CAL Suite, ili</w:t>
            </w:r>
          </w:p>
        </w:tc>
      </w:tr>
      <w:tr w:rsidR="00143F7A" w14:paraId="691F7F29" w14:textId="77777777">
        <w:tc>
          <w:tcPr>
            <w:tcW w:w="6240" w:type="dxa"/>
            <w:tcBorders>
              <w:top w:val="single" w:sz="4" w:space="0" w:color="6E6E6E"/>
              <w:left w:val="single" w:sz="4" w:space="0" w:color="6E6E6E"/>
              <w:bottom w:val="single" w:sz="4" w:space="0" w:color="6E6E6E"/>
              <w:right w:val="single" w:sz="4" w:space="0" w:color="6E6E6E"/>
            </w:tcBorders>
          </w:tcPr>
          <w:p w14:paraId="444D0169" w14:textId="77777777" w:rsidR="00143F7A" w:rsidRDefault="00DB0B3A">
            <w:pPr>
              <w:pStyle w:val="ProductList-TableBody"/>
            </w:pPr>
            <w:r>
              <w:t>Dodaci za Office 365 E4 bez dodatka Apps za preduzeće</w:t>
            </w:r>
          </w:p>
        </w:tc>
        <w:tc>
          <w:tcPr>
            <w:tcW w:w="5880" w:type="dxa"/>
            <w:tcBorders>
              <w:top w:val="none" w:sz="4" w:space="0" w:color="6E6E6E"/>
              <w:left w:val="single" w:sz="4" w:space="0" w:color="6E6E6E"/>
              <w:bottom w:val="none" w:sz="4" w:space="0" w:color="6E6E6E"/>
              <w:right w:val="single" w:sz="4" w:space="0" w:color="6E6E6E"/>
            </w:tcBorders>
          </w:tcPr>
          <w:p w14:paraId="593BE07A" w14:textId="77777777" w:rsidR="00143F7A" w:rsidRDefault="00DB0B3A">
            <w:pPr>
              <w:pStyle w:val="ProductList-TableBody"/>
            </w:pPr>
            <w:r>
              <w:t>Core CAL Suite Bridge za Enterprise Mobility + Security ili</w:t>
            </w:r>
          </w:p>
        </w:tc>
      </w:tr>
      <w:tr w:rsidR="00143F7A" w14:paraId="3159465E" w14:textId="77777777">
        <w:tc>
          <w:tcPr>
            <w:tcW w:w="6240" w:type="dxa"/>
            <w:tcBorders>
              <w:top w:val="single" w:sz="4" w:space="0" w:color="6E6E6E"/>
              <w:left w:val="single" w:sz="4" w:space="0" w:color="6E6E6E"/>
              <w:bottom w:val="single" w:sz="4" w:space="0" w:color="6E6E6E"/>
              <w:right w:val="single" w:sz="4" w:space="0" w:color="6E6E6E"/>
            </w:tcBorders>
          </w:tcPr>
          <w:p w14:paraId="785E35BC" w14:textId="77777777" w:rsidR="00143F7A" w:rsidRDefault="00DB0B3A">
            <w:pPr>
              <w:pStyle w:val="ProductList-TableBody"/>
            </w:pPr>
            <w:r>
              <w:t xml:space="preserve">Dodatna licenca za Office 365 A5 </w:t>
            </w:r>
          </w:p>
        </w:tc>
        <w:tc>
          <w:tcPr>
            <w:tcW w:w="5880" w:type="dxa"/>
            <w:tcBorders>
              <w:top w:val="none" w:sz="4" w:space="0" w:color="6E6E6E"/>
              <w:left w:val="single" w:sz="4" w:space="0" w:color="6E6E6E"/>
              <w:bottom w:val="single" w:sz="4" w:space="0" w:color="6E6E6E"/>
              <w:right w:val="single" w:sz="4" w:space="0" w:color="6E6E6E"/>
            </w:tcBorders>
          </w:tcPr>
          <w:p w14:paraId="51407870" w14:textId="77777777" w:rsidR="00143F7A" w:rsidRDefault="00DB0B3A">
            <w:pPr>
              <w:pStyle w:val="ProductList-TableBody"/>
            </w:pPr>
            <w:r>
              <w:t>Enterprise CAL Suite Bridge za Enterprise Mobility + Security</w:t>
            </w:r>
          </w:p>
        </w:tc>
      </w:tr>
      <w:tr w:rsidR="00143F7A" w14:paraId="1D035847" w14:textId="77777777">
        <w:tc>
          <w:tcPr>
            <w:tcW w:w="6240" w:type="dxa"/>
            <w:tcBorders>
              <w:top w:val="single" w:sz="4" w:space="0" w:color="6E6E6E"/>
              <w:left w:val="single" w:sz="4" w:space="0" w:color="6E6E6E"/>
              <w:bottom w:val="single" w:sz="4" w:space="0" w:color="6E6E6E"/>
              <w:right w:val="single" w:sz="4" w:space="0" w:color="6E6E6E"/>
            </w:tcBorders>
          </w:tcPr>
          <w:p w14:paraId="48ED4A48" w14:textId="77777777" w:rsidR="00143F7A" w:rsidRDefault="00DB0B3A">
            <w:pPr>
              <w:pStyle w:val="ProductList-TableBody"/>
            </w:pPr>
            <w:r>
              <w:t>Dodatna licenca za Office 365 E3</w:t>
            </w:r>
          </w:p>
        </w:tc>
        <w:tc>
          <w:tcPr>
            <w:tcW w:w="5880" w:type="dxa"/>
            <w:tcBorders>
              <w:top w:val="single" w:sz="4" w:space="0" w:color="6E6E6E"/>
              <w:left w:val="single" w:sz="4" w:space="0" w:color="6E6E6E"/>
              <w:bottom w:val="none" w:sz="4" w:space="0" w:color="6E6E6E"/>
              <w:right w:val="single" w:sz="4" w:space="0" w:color="6E6E6E"/>
            </w:tcBorders>
          </w:tcPr>
          <w:p w14:paraId="52478698" w14:textId="77777777" w:rsidR="00143F7A" w:rsidRDefault="00DB0B3A">
            <w:pPr>
              <w:pStyle w:val="ProductList-TableBody"/>
            </w:pPr>
            <w:r>
              <w:t>Core CAL Suite i Office Professional Plus, ili</w:t>
            </w:r>
          </w:p>
        </w:tc>
      </w:tr>
      <w:tr w:rsidR="00143F7A" w14:paraId="700907D5" w14:textId="77777777">
        <w:tc>
          <w:tcPr>
            <w:tcW w:w="6240" w:type="dxa"/>
            <w:tcBorders>
              <w:top w:val="single" w:sz="4" w:space="0" w:color="6E6E6E"/>
              <w:left w:val="single" w:sz="4" w:space="0" w:color="6E6E6E"/>
              <w:bottom w:val="single" w:sz="4" w:space="0" w:color="6E6E6E"/>
              <w:right w:val="single" w:sz="4" w:space="0" w:color="6E6E6E"/>
            </w:tcBorders>
          </w:tcPr>
          <w:p w14:paraId="245E5437" w14:textId="77777777" w:rsidR="00143F7A" w:rsidRDefault="00DB0B3A">
            <w:pPr>
              <w:pStyle w:val="ProductList-TableBody"/>
            </w:pPr>
            <w:r>
              <w:t>Dodatna licenca za Office 365 E4</w:t>
            </w:r>
          </w:p>
        </w:tc>
        <w:tc>
          <w:tcPr>
            <w:tcW w:w="5880" w:type="dxa"/>
            <w:tcBorders>
              <w:top w:val="none" w:sz="4" w:space="0" w:color="6E6E6E"/>
              <w:left w:val="single" w:sz="4" w:space="0" w:color="6E6E6E"/>
              <w:bottom w:val="none" w:sz="4" w:space="0" w:color="6E6E6E"/>
              <w:right w:val="single" w:sz="4" w:space="0" w:color="6E6E6E"/>
            </w:tcBorders>
          </w:tcPr>
          <w:p w14:paraId="51D19334" w14:textId="77777777" w:rsidR="00143F7A" w:rsidRDefault="00DB0B3A">
            <w:pPr>
              <w:pStyle w:val="ProductList-TableBody"/>
            </w:pPr>
            <w:r>
              <w:t>Core CAL Suite Bridge za Enterprise Mobility + Security i Office Professional Plus, ili</w:t>
            </w:r>
          </w:p>
        </w:tc>
      </w:tr>
      <w:tr w:rsidR="00143F7A" w14:paraId="5B2B0373" w14:textId="77777777">
        <w:tc>
          <w:tcPr>
            <w:tcW w:w="6240" w:type="dxa"/>
            <w:tcBorders>
              <w:top w:val="single" w:sz="4" w:space="0" w:color="6E6E6E"/>
              <w:left w:val="single" w:sz="4" w:space="0" w:color="6E6E6E"/>
              <w:bottom w:val="single" w:sz="4" w:space="0" w:color="6E6E6E"/>
              <w:right w:val="single" w:sz="4" w:space="0" w:color="6E6E6E"/>
            </w:tcBorders>
          </w:tcPr>
          <w:p w14:paraId="257E5D55" w14:textId="77777777" w:rsidR="00143F7A" w:rsidRDefault="00DB0B3A">
            <w:pPr>
              <w:pStyle w:val="ProductList-TableBody"/>
            </w:pPr>
            <w:r>
              <w:t>Dodatna licenca za Office 365 E5</w:t>
            </w:r>
          </w:p>
        </w:tc>
        <w:tc>
          <w:tcPr>
            <w:tcW w:w="5880" w:type="dxa"/>
            <w:tcBorders>
              <w:top w:val="none" w:sz="4" w:space="0" w:color="6E6E6E"/>
              <w:left w:val="single" w:sz="4" w:space="0" w:color="6E6E6E"/>
              <w:bottom w:val="none" w:sz="4" w:space="0" w:color="6E6E6E"/>
              <w:right w:val="single" w:sz="4" w:space="0" w:color="6E6E6E"/>
            </w:tcBorders>
          </w:tcPr>
          <w:p w14:paraId="7BCF4F88" w14:textId="77777777" w:rsidR="00143F7A" w:rsidRDefault="00DB0B3A">
            <w:pPr>
              <w:pStyle w:val="ProductList-TableBody"/>
            </w:pPr>
            <w:r>
              <w:t>Enterprise CAL Suite i Office Professional Plus, ili</w:t>
            </w:r>
          </w:p>
        </w:tc>
      </w:tr>
      <w:tr w:rsidR="00143F7A" w14:paraId="7BFB97FE" w14:textId="77777777">
        <w:tc>
          <w:tcPr>
            <w:tcW w:w="6240" w:type="dxa"/>
            <w:tcBorders>
              <w:top w:val="single" w:sz="4" w:space="0" w:color="6E6E6E"/>
              <w:left w:val="single" w:sz="4" w:space="0" w:color="6E6E6E"/>
              <w:bottom w:val="single" w:sz="4" w:space="0" w:color="6E6E6E"/>
              <w:right w:val="single" w:sz="4" w:space="0" w:color="6E6E6E"/>
            </w:tcBorders>
          </w:tcPr>
          <w:p w14:paraId="1C30341D" w14:textId="77777777" w:rsidR="00143F7A" w:rsidRDefault="00DB0B3A">
            <w:pPr>
              <w:pStyle w:val="ProductList-TableBody"/>
            </w:pPr>
            <w:r>
              <w:t>Dodatna licenca za Office 365 A5</w:t>
            </w:r>
          </w:p>
        </w:tc>
        <w:tc>
          <w:tcPr>
            <w:tcW w:w="5880" w:type="dxa"/>
            <w:tcBorders>
              <w:top w:val="none" w:sz="4" w:space="0" w:color="6E6E6E"/>
              <w:left w:val="single" w:sz="4" w:space="0" w:color="6E6E6E"/>
              <w:bottom w:val="single" w:sz="4" w:space="0" w:color="6E6E6E"/>
              <w:right w:val="single" w:sz="4" w:space="0" w:color="6E6E6E"/>
            </w:tcBorders>
          </w:tcPr>
          <w:p w14:paraId="004BEE24" w14:textId="77777777" w:rsidR="00143F7A" w:rsidRDefault="00DB0B3A">
            <w:pPr>
              <w:pStyle w:val="ProductList-TableBody"/>
            </w:pPr>
            <w:r>
              <w:t>Enterprise CAL Suite Bridge za Enterprise Mobility + Security i Office Professional Plus</w:t>
            </w:r>
          </w:p>
        </w:tc>
      </w:tr>
      <w:tr w:rsidR="00143F7A" w14:paraId="1237552B" w14:textId="77777777">
        <w:tc>
          <w:tcPr>
            <w:tcW w:w="6240" w:type="dxa"/>
            <w:tcBorders>
              <w:top w:val="single" w:sz="4" w:space="0" w:color="6E6E6E"/>
              <w:left w:val="single" w:sz="4" w:space="0" w:color="6E6E6E"/>
              <w:bottom w:val="single" w:sz="4" w:space="0" w:color="6E6E6E"/>
              <w:right w:val="single" w:sz="4" w:space="0" w:color="6E6E6E"/>
            </w:tcBorders>
          </w:tcPr>
          <w:p w14:paraId="7E02DEF6" w14:textId="77777777" w:rsidR="00143F7A" w:rsidRDefault="00DB0B3A">
            <w:pPr>
              <w:pStyle w:val="ProductList-TableBody"/>
            </w:pPr>
            <w:r>
              <w:t>Dodatna licenca za Office 365 E3 (na raspolaganju samo po osnovu ugovora Open Value Organization Wide i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4F307CFA" w14:textId="77777777" w:rsidR="00143F7A" w:rsidRDefault="00DB0B3A">
            <w:pPr>
              <w:pStyle w:val="ProductList-TableBody"/>
            </w:pPr>
            <w:r>
              <w:t>Office Professional Plus</w:t>
            </w:r>
          </w:p>
        </w:tc>
      </w:tr>
    </w:tbl>
    <w:p w14:paraId="6FCB1DFF" w14:textId="77777777" w:rsidR="00143F7A" w:rsidRDefault="00143F7A">
      <w:pPr>
        <w:pStyle w:val="ProductList-Body"/>
      </w:pPr>
    </w:p>
    <w:p w14:paraId="5E4AB57F" w14:textId="77777777" w:rsidR="00143F7A" w:rsidRDefault="00143F7A">
      <w:pPr>
        <w:pStyle w:val="ProductList-Body"/>
      </w:pPr>
    </w:p>
    <w:p w14:paraId="7321BEB2" w14:textId="77777777" w:rsidR="00143F7A" w:rsidRDefault="00DB0B3A">
      <w:pPr>
        <w:pStyle w:val="ProductList-Offering2HeadingNoBorder"/>
        <w:outlineLvl w:val="2"/>
      </w:pPr>
      <w:r>
        <w:t>Exchange Online</w:t>
      </w:r>
      <w:r>
        <w:fldChar w:fldCharType="begin"/>
      </w:r>
      <w:r>
        <w:instrText xml:space="preserve"> TC "</w:instrText>
      </w:r>
      <w:bookmarkStart w:id="384" w:name="_Toc47011696"/>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13"/>
        <w:gridCol w:w="5203"/>
      </w:tblGrid>
      <w:tr w:rsidR="00143F7A" w14:paraId="2D82A59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09DB2A4" w14:textId="77777777" w:rsidR="00143F7A" w:rsidRDefault="00DB0B3A">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6CDB20B5" w14:textId="77777777" w:rsidR="00143F7A" w:rsidRDefault="00DB0B3A">
            <w:pPr>
              <w:pStyle w:val="ProductList-TableBody"/>
            </w:pPr>
            <w:r>
              <w:rPr>
                <w:color w:val="FFFFFF"/>
              </w:rPr>
              <w:t>Kvalifikujuće licence</w:t>
            </w:r>
          </w:p>
        </w:tc>
      </w:tr>
      <w:tr w:rsidR="00143F7A" w14:paraId="77F985E6" w14:textId="77777777">
        <w:tc>
          <w:tcPr>
            <w:tcW w:w="6360" w:type="dxa"/>
            <w:tcBorders>
              <w:top w:val="single" w:sz="4" w:space="0" w:color="6E6E6E"/>
              <w:left w:val="single" w:sz="4" w:space="0" w:color="6E6E6E"/>
              <w:bottom w:val="none" w:sz="4" w:space="0" w:color="6E6E6E"/>
              <w:right w:val="single" w:sz="4" w:space="0" w:color="6E6E6E"/>
            </w:tcBorders>
          </w:tcPr>
          <w:p w14:paraId="08171947" w14:textId="77777777" w:rsidR="00143F7A" w:rsidRDefault="00DB0B3A">
            <w:pPr>
              <w:pStyle w:val="ProductList-TableBody"/>
            </w:pPr>
            <w:r>
              <w:t>Dodatna licenca za Exchange Online Plan 1 (SL za korisnika)</w:t>
            </w:r>
          </w:p>
        </w:tc>
        <w:tc>
          <w:tcPr>
            <w:tcW w:w="5760" w:type="dxa"/>
            <w:tcBorders>
              <w:top w:val="single" w:sz="4" w:space="0" w:color="6E6E6E"/>
              <w:left w:val="single" w:sz="4" w:space="0" w:color="6E6E6E"/>
              <w:bottom w:val="single" w:sz="4" w:space="0" w:color="6E6E6E"/>
              <w:right w:val="single" w:sz="4" w:space="0" w:color="6E6E6E"/>
            </w:tcBorders>
          </w:tcPr>
          <w:p w14:paraId="79316B97" w14:textId="77777777" w:rsidR="00143F7A" w:rsidRDefault="00DB0B3A">
            <w:pPr>
              <w:pStyle w:val="ProductList-TableBody"/>
            </w:pPr>
            <w:r>
              <w:t>Exchange Standard CAL</w:t>
            </w:r>
          </w:p>
        </w:tc>
      </w:tr>
      <w:tr w:rsidR="00143F7A" w14:paraId="49FF2D78" w14:textId="77777777">
        <w:tc>
          <w:tcPr>
            <w:tcW w:w="6360" w:type="dxa"/>
            <w:tcBorders>
              <w:top w:val="none" w:sz="4" w:space="0" w:color="6E6E6E"/>
              <w:left w:val="single" w:sz="4" w:space="0" w:color="6E6E6E"/>
              <w:bottom w:val="single" w:sz="4" w:space="0" w:color="6E6E6E"/>
              <w:right w:val="single" w:sz="4" w:space="0" w:color="6E6E6E"/>
            </w:tcBorders>
          </w:tcPr>
          <w:p w14:paraId="3A92C71C" w14:textId="77777777" w:rsidR="00143F7A" w:rsidRDefault="00143F7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BED4F12" w14:textId="77777777" w:rsidR="00143F7A" w:rsidRDefault="00DB0B3A">
            <w:pPr>
              <w:pStyle w:val="ProductList-TableBody"/>
            </w:pPr>
            <w:r>
              <w:t>Core CAL Suite</w:t>
            </w:r>
          </w:p>
        </w:tc>
      </w:tr>
    </w:tbl>
    <w:p w14:paraId="5D803CD1" w14:textId="77777777" w:rsidR="00143F7A" w:rsidRDefault="00143F7A">
      <w:pPr>
        <w:pStyle w:val="ProductList-Body"/>
      </w:pPr>
    </w:p>
    <w:p w14:paraId="1BAA112B" w14:textId="77777777" w:rsidR="00143F7A" w:rsidRDefault="00DB0B3A">
      <w:pPr>
        <w:pStyle w:val="ProductList-Offering2HeadingNoBorder"/>
        <w:outlineLvl w:val="2"/>
      </w:pPr>
      <w:r>
        <w:t>Project</w:t>
      </w:r>
      <w:r>
        <w:fldChar w:fldCharType="begin"/>
      </w:r>
      <w:r>
        <w:instrText xml:space="preserve"> TC "</w:instrText>
      </w:r>
      <w:bookmarkStart w:id="385" w:name="_Toc47011697"/>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13"/>
        <w:gridCol w:w="5203"/>
      </w:tblGrid>
      <w:tr w:rsidR="00143F7A" w14:paraId="6EAA672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6616008" w14:textId="77777777" w:rsidR="00143F7A" w:rsidRDefault="00DB0B3A">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40AE02B3" w14:textId="77777777" w:rsidR="00143F7A" w:rsidRDefault="00DB0B3A">
            <w:pPr>
              <w:pStyle w:val="ProductList-TableBody"/>
            </w:pPr>
            <w:r>
              <w:rPr>
                <w:color w:val="FFFFFF"/>
              </w:rPr>
              <w:t>Kvalifikujuće licence</w:t>
            </w:r>
          </w:p>
        </w:tc>
      </w:tr>
      <w:tr w:rsidR="00143F7A" w14:paraId="5E0FAE7D" w14:textId="77777777">
        <w:tc>
          <w:tcPr>
            <w:tcW w:w="6360" w:type="dxa"/>
            <w:tcBorders>
              <w:top w:val="single" w:sz="4" w:space="0" w:color="6E6E6E"/>
              <w:left w:val="single" w:sz="4" w:space="0" w:color="6E6E6E"/>
              <w:bottom w:val="single" w:sz="4" w:space="0" w:color="6E6E6E"/>
              <w:right w:val="single" w:sz="4" w:space="0" w:color="6E6E6E"/>
            </w:tcBorders>
          </w:tcPr>
          <w:p w14:paraId="1A44A3CE" w14:textId="77777777" w:rsidR="00143F7A" w:rsidRDefault="00DB0B3A">
            <w:pPr>
              <w:pStyle w:val="ProductList-TableBody"/>
            </w:pPr>
            <w:r>
              <w:t>Dodatak za Project Plan 3</w:t>
            </w:r>
          </w:p>
        </w:tc>
        <w:tc>
          <w:tcPr>
            <w:tcW w:w="5760" w:type="dxa"/>
            <w:tcBorders>
              <w:top w:val="single" w:sz="4" w:space="0" w:color="6E6E6E"/>
              <w:left w:val="single" w:sz="4" w:space="0" w:color="6E6E6E"/>
              <w:bottom w:val="none" w:sz="4" w:space="0" w:color="6E6E6E"/>
              <w:right w:val="single" w:sz="4" w:space="0" w:color="6E6E6E"/>
            </w:tcBorders>
          </w:tcPr>
          <w:p w14:paraId="564CDEE4" w14:textId="77777777" w:rsidR="00143F7A" w:rsidRDefault="00DB0B3A">
            <w:pPr>
              <w:pStyle w:val="ProductList-TableBody"/>
            </w:pPr>
            <w:r>
              <w:t>Project Professional</w:t>
            </w:r>
          </w:p>
        </w:tc>
      </w:tr>
      <w:tr w:rsidR="00143F7A" w14:paraId="40F62348" w14:textId="77777777">
        <w:tc>
          <w:tcPr>
            <w:tcW w:w="6360" w:type="dxa"/>
            <w:tcBorders>
              <w:top w:val="single" w:sz="4" w:space="0" w:color="6E6E6E"/>
              <w:left w:val="single" w:sz="4" w:space="0" w:color="6E6E6E"/>
              <w:bottom w:val="single" w:sz="4" w:space="0" w:color="6E6E6E"/>
              <w:right w:val="single" w:sz="4" w:space="0" w:color="6E6E6E"/>
            </w:tcBorders>
          </w:tcPr>
          <w:p w14:paraId="1AA5CD33" w14:textId="77777777" w:rsidR="00143F7A" w:rsidRDefault="00DB0B3A">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14:paraId="65BDE48F" w14:textId="77777777" w:rsidR="00143F7A" w:rsidRDefault="00143F7A">
            <w:pPr>
              <w:pStyle w:val="ProductList-TableBody"/>
            </w:pPr>
          </w:p>
        </w:tc>
      </w:tr>
      <w:tr w:rsidR="00143F7A" w14:paraId="09FEEAD3" w14:textId="77777777">
        <w:tc>
          <w:tcPr>
            <w:tcW w:w="6360" w:type="dxa"/>
            <w:tcBorders>
              <w:top w:val="single" w:sz="4" w:space="0" w:color="6E6E6E"/>
              <w:left w:val="single" w:sz="4" w:space="0" w:color="6E6E6E"/>
              <w:bottom w:val="single" w:sz="4" w:space="0" w:color="6E6E6E"/>
              <w:right w:val="single" w:sz="4" w:space="0" w:color="6E6E6E"/>
            </w:tcBorders>
          </w:tcPr>
          <w:p w14:paraId="3DB4591F" w14:textId="77777777" w:rsidR="00143F7A" w:rsidRDefault="00DB0B3A">
            <w:pPr>
              <w:pStyle w:val="ProductList-TableBody"/>
            </w:pPr>
            <w:r>
              <w:t>Dodatak za Project Plan 3</w:t>
            </w:r>
          </w:p>
        </w:tc>
        <w:tc>
          <w:tcPr>
            <w:tcW w:w="5760" w:type="dxa"/>
            <w:tcBorders>
              <w:top w:val="single" w:sz="4" w:space="0" w:color="6E6E6E"/>
              <w:left w:val="single" w:sz="4" w:space="0" w:color="6E6E6E"/>
              <w:bottom w:val="none" w:sz="4" w:space="0" w:color="6E6E6E"/>
              <w:right w:val="single" w:sz="4" w:space="0" w:color="6E6E6E"/>
            </w:tcBorders>
          </w:tcPr>
          <w:p w14:paraId="4ACBDD8B" w14:textId="77777777" w:rsidR="00143F7A" w:rsidRDefault="00DB0B3A">
            <w:pPr>
              <w:pStyle w:val="ProductList-TableBody"/>
            </w:pPr>
            <w:r>
              <w:t>Project Standard</w:t>
            </w:r>
          </w:p>
        </w:tc>
      </w:tr>
      <w:tr w:rsidR="00143F7A" w14:paraId="767CEE6A" w14:textId="77777777">
        <w:tc>
          <w:tcPr>
            <w:tcW w:w="6360" w:type="dxa"/>
            <w:tcBorders>
              <w:top w:val="single" w:sz="4" w:space="0" w:color="6E6E6E"/>
              <w:left w:val="single" w:sz="4" w:space="0" w:color="6E6E6E"/>
              <w:bottom w:val="single" w:sz="4" w:space="0" w:color="6E6E6E"/>
              <w:right w:val="single" w:sz="4" w:space="0" w:color="6E6E6E"/>
            </w:tcBorders>
          </w:tcPr>
          <w:p w14:paraId="13836584" w14:textId="77777777" w:rsidR="00143F7A" w:rsidRDefault="00DB0B3A">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14:paraId="32DA29A8" w14:textId="77777777" w:rsidR="00143F7A" w:rsidRDefault="00143F7A">
            <w:pPr>
              <w:pStyle w:val="ProductList-TableBody"/>
            </w:pPr>
          </w:p>
        </w:tc>
      </w:tr>
      <w:tr w:rsidR="00143F7A" w14:paraId="0BD3B5DA" w14:textId="77777777">
        <w:tc>
          <w:tcPr>
            <w:tcW w:w="6360" w:type="dxa"/>
            <w:tcBorders>
              <w:top w:val="single" w:sz="4" w:space="0" w:color="6E6E6E"/>
              <w:left w:val="single" w:sz="4" w:space="0" w:color="6E6E6E"/>
              <w:bottom w:val="single" w:sz="4" w:space="0" w:color="6E6E6E"/>
              <w:right w:val="single" w:sz="4" w:space="0" w:color="6E6E6E"/>
            </w:tcBorders>
          </w:tcPr>
          <w:p w14:paraId="31D3574A" w14:textId="77777777" w:rsidR="00143F7A" w:rsidRDefault="00DB0B3A">
            <w:pPr>
              <w:pStyle w:val="ProductList-TableBody"/>
            </w:pPr>
            <w:r>
              <w:t>Dodatak za Project Essentials</w:t>
            </w:r>
          </w:p>
        </w:tc>
        <w:tc>
          <w:tcPr>
            <w:tcW w:w="5760" w:type="dxa"/>
            <w:tcBorders>
              <w:top w:val="single" w:sz="4" w:space="0" w:color="6E6E6E"/>
              <w:left w:val="single" w:sz="4" w:space="0" w:color="6E6E6E"/>
              <w:bottom w:val="none" w:sz="4" w:space="0" w:color="6E6E6E"/>
              <w:right w:val="single" w:sz="4" w:space="0" w:color="6E6E6E"/>
            </w:tcBorders>
          </w:tcPr>
          <w:p w14:paraId="13C87240" w14:textId="77777777" w:rsidR="00143F7A" w:rsidRDefault="00DB0B3A">
            <w:pPr>
              <w:pStyle w:val="ProductList-TableBody"/>
            </w:pPr>
            <w:r>
              <w:t>CAL za Project Server</w:t>
            </w:r>
          </w:p>
        </w:tc>
      </w:tr>
      <w:tr w:rsidR="00143F7A" w14:paraId="5547C646" w14:textId="77777777">
        <w:tc>
          <w:tcPr>
            <w:tcW w:w="6360" w:type="dxa"/>
            <w:tcBorders>
              <w:top w:val="single" w:sz="4" w:space="0" w:color="6E6E6E"/>
              <w:left w:val="single" w:sz="4" w:space="0" w:color="6E6E6E"/>
              <w:bottom w:val="single" w:sz="4" w:space="0" w:color="6E6E6E"/>
              <w:right w:val="single" w:sz="4" w:space="0" w:color="6E6E6E"/>
            </w:tcBorders>
          </w:tcPr>
          <w:p w14:paraId="53F4334D" w14:textId="77777777" w:rsidR="00143F7A" w:rsidRDefault="00DB0B3A">
            <w:pPr>
              <w:pStyle w:val="ProductList-TableBody"/>
            </w:pPr>
            <w:r>
              <w:t>Dodatak za Project Plan 3</w:t>
            </w:r>
          </w:p>
        </w:tc>
        <w:tc>
          <w:tcPr>
            <w:tcW w:w="5760" w:type="dxa"/>
            <w:tcBorders>
              <w:top w:val="none" w:sz="4" w:space="0" w:color="6E6E6E"/>
              <w:left w:val="single" w:sz="4" w:space="0" w:color="6E6E6E"/>
              <w:bottom w:val="none" w:sz="4" w:space="0" w:color="6E6E6E"/>
              <w:right w:val="single" w:sz="4" w:space="0" w:color="6E6E6E"/>
            </w:tcBorders>
          </w:tcPr>
          <w:p w14:paraId="5A60F946" w14:textId="77777777" w:rsidR="00143F7A" w:rsidRDefault="00143F7A">
            <w:pPr>
              <w:pStyle w:val="ProductList-TableBody"/>
            </w:pPr>
          </w:p>
        </w:tc>
      </w:tr>
      <w:tr w:rsidR="00143F7A" w14:paraId="293010BA" w14:textId="77777777">
        <w:tc>
          <w:tcPr>
            <w:tcW w:w="6360" w:type="dxa"/>
            <w:tcBorders>
              <w:top w:val="single" w:sz="4" w:space="0" w:color="6E6E6E"/>
              <w:left w:val="single" w:sz="4" w:space="0" w:color="6E6E6E"/>
              <w:bottom w:val="single" w:sz="4" w:space="0" w:color="6E6E6E"/>
              <w:right w:val="single" w:sz="4" w:space="0" w:color="6E6E6E"/>
            </w:tcBorders>
          </w:tcPr>
          <w:p w14:paraId="3D8E4F16" w14:textId="77777777" w:rsidR="00143F7A" w:rsidRDefault="00DB0B3A">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14:paraId="177CC8CD" w14:textId="77777777" w:rsidR="00143F7A" w:rsidRDefault="00143F7A">
            <w:pPr>
              <w:pStyle w:val="ProductList-TableBody"/>
            </w:pPr>
          </w:p>
        </w:tc>
      </w:tr>
    </w:tbl>
    <w:p w14:paraId="33FE8883" w14:textId="77777777" w:rsidR="00143F7A" w:rsidRDefault="00143F7A">
      <w:pPr>
        <w:pStyle w:val="ProductList-Body"/>
      </w:pPr>
    </w:p>
    <w:p w14:paraId="46C7D45E" w14:textId="77777777" w:rsidR="00143F7A" w:rsidRDefault="00DB0B3A">
      <w:pPr>
        <w:pStyle w:val="ProductList-Offering2HeadingNoBorder"/>
        <w:outlineLvl w:val="2"/>
      </w:pPr>
      <w:r>
        <w:t>SharePoint Online</w:t>
      </w:r>
      <w:r>
        <w:fldChar w:fldCharType="begin"/>
      </w:r>
      <w:r>
        <w:instrText xml:space="preserve"> TC "</w:instrText>
      </w:r>
      <w:bookmarkStart w:id="386" w:name="_Toc47011698"/>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17"/>
        <w:gridCol w:w="5199"/>
      </w:tblGrid>
      <w:tr w:rsidR="00143F7A" w14:paraId="6681A3F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B2AFEA0" w14:textId="77777777" w:rsidR="00143F7A" w:rsidRDefault="00DB0B3A">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3B773038" w14:textId="77777777" w:rsidR="00143F7A" w:rsidRDefault="00DB0B3A">
            <w:pPr>
              <w:pStyle w:val="ProductList-TableBody"/>
            </w:pPr>
            <w:r>
              <w:rPr>
                <w:color w:val="FFFFFF"/>
              </w:rPr>
              <w:t>Kvalifikujuće licence</w:t>
            </w:r>
          </w:p>
        </w:tc>
      </w:tr>
      <w:tr w:rsidR="00143F7A" w14:paraId="2AFCBEF2" w14:textId="77777777">
        <w:tc>
          <w:tcPr>
            <w:tcW w:w="6360" w:type="dxa"/>
            <w:tcBorders>
              <w:top w:val="single" w:sz="4" w:space="0" w:color="6E6E6E"/>
              <w:left w:val="single" w:sz="4" w:space="0" w:color="6E6E6E"/>
              <w:bottom w:val="none" w:sz="4" w:space="0" w:color="6E6E6E"/>
              <w:right w:val="single" w:sz="4" w:space="0" w:color="6E6E6E"/>
            </w:tcBorders>
          </w:tcPr>
          <w:p w14:paraId="167D2456" w14:textId="77777777" w:rsidR="00143F7A" w:rsidRDefault="00DB0B3A">
            <w:pPr>
              <w:pStyle w:val="ProductList-TableBody"/>
            </w:pPr>
            <w:r>
              <w:t>Dodatna licenca za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59E7C1A5" w14:textId="77777777" w:rsidR="00143F7A" w:rsidRDefault="00DB0B3A">
            <w:pPr>
              <w:pStyle w:val="ProductList-TableBody"/>
            </w:pPr>
            <w:r>
              <w:t>Standardni CAL za SharePoint</w:t>
            </w:r>
          </w:p>
        </w:tc>
      </w:tr>
      <w:tr w:rsidR="00143F7A" w14:paraId="1B6825D5" w14:textId="77777777">
        <w:tc>
          <w:tcPr>
            <w:tcW w:w="6360" w:type="dxa"/>
            <w:tcBorders>
              <w:top w:val="none" w:sz="4" w:space="0" w:color="6E6E6E"/>
              <w:left w:val="single" w:sz="4" w:space="0" w:color="6E6E6E"/>
              <w:bottom w:val="single" w:sz="4" w:space="0" w:color="6E6E6E"/>
              <w:right w:val="single" w:sz="4" w:space="0" w:color="6E6E6E"/>
            </w:tcBorders>
          </w:tcPr>
          <w:p w14:paraId="3D3601E3" w14:textId="77777777" w:rsidR="00143F7A" w:rsidRDefault="00143F7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BF32F3D" w14:textId="77777777" w:rsidR="00143F7A" w:rsidRDefault="00DB0B3A">
            <w:pPr>
              <w:pStyle w:val="ProductList-TableBody"/>
            </w:pPr>
            <w:r>
              <w:t>Core CAL Suite</w:t>
            </w:r>
          </w:p>
        </w:tc>
      </w:tr>
    </w:tbl>
    <w:p w14:paraId="05801AB9" w14:textId="77777777" w:rsidR="00143F7A" w:rsidRDefault="00143F7A">
      <w:pPr>
        <w:pStyle w:val="ProductList-Body"/>
      </w:pPr>
    </w:p>
    <w:p w14:paraId="1E8DE37B" w14:textId="77777777" w:rsidR="00143F7A" w:rsidRDefault="00143F7A">
      <w:pPr>
        <w:pStyle w:val="ProductList-Body"/>
      </w:pPr>
    </w:p>
    <w:p w14:paraId="445CA8F8" w14:textId="77777777" w:rsidR="00143F7A" w:rsidRDefault="00DB0B3A">
      <w:pPr>
        <w:pStyle w:val="ProductList-Offering2HeadingNoBorder"/>
        <w:outlineLvl w:val="2"/>
      </w:pPr>
      <w:r>
        <w:t>Microsoft Intune</w:t>
      </w:r>
      <w:r>
        <w:fldChar w:fldCharType="begin"/>
      </w:r>
      <w:r>
        <w:instrText xml:space="preserve"> TC "</w:instrText>
      </w:r>
      <w:bookmarkStart w:id="387" w:name="_Toc47011699"/>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17"/>
        <w:gridCol w:w="5199"/>
      </w:tblGrid>
      <w:tr w:rsidR="00143F7A" w14:paraId="64555C2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1CB1048" w14:textId="77777777" w:rsidR="00143F7A" w:rsidRDefault="00DB0B3A">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563C59FE" w14:textId="77777777" w:rsidR="00143F7A" w:rsidRDefault="00DB0B3A">
            <w:pPr>
              <w:pStyle w:val="ProductList-TableBody"/>
            </w:pPr>
            <w:r>
              <w:rPr>
                <w:color w:val="FFFFFF"/>
              </w:rPr>
              <w:t>Kvalifikujuće licence</w:t>
            </w:r>
          </w:p>
        </w:tc>
      </w:tr>
      <w:tr w:rsidR="00143F7A" w14:paraId="45B6ADD7" w14:textId="77777777">
        <w:tc>
          <w:tcPr>
            <w:tcW w:w="6360" w:type="dxa"/>
            <w:tcBorders>
              <w:top w:val="single" w:sz="4" w:space="0" w:color="6E6E6E"/>
              <w:left w:val="single" w:sz="4" w:space="0" w:color="6E6E6E"/>
              <w:bottom w:val="none" w:sz="4" w:space="0" w:color="6E6E6E"/>
              <w:right w:val="single" w:sz="4" w:space="0" w:color="6E6E6E"/>
            </w:tcBorders>
          </w:tcPr>
          <w:p w14:paraId="39BE5B07" w14:textId="77777777" w:rsidR="00143F7A" w:rsidRDefault="00DB0B3A">
            <w:pPr>
              <w:pStyle w:val="ProductList-TableBody"/>
            </w:pPr>
            <w:r>
              <w:t>Dodatna licenca za Microsoft Intune (SL za korisnika)</w:t>
            </w:r>
          </w:p>
        </w:tc>
        <w:tc>
          <w:tcPr>
            <w:tcW w:w="5760" w:type="dxa"/>
            <w:tcBorders>
              <w:top w:val="single" w:sz="4" w:space="0" w:color="6E6E6E"/>
              <w:left w:val="single" w:sz="4" w:space="0" w:color="6E6E6E"/>
              <w:bottom w:val="single" w:sz="4" w:space="0" w:color="6E6E6E"/>
              <w:right w:val="single" w:sz="4" w:space="0" w:color="6E6E6E"/>
            </w:tcBorders>
          </w:tcPr>
          <w:p w14:paraId="56B70138" w14:textId="77777777" w:rsidR="00143F7A" w:rsidRDefault="00DB0B3A">
            <w:pPr>
              <w:pStyle w:val="ProductList-TableBody"/>
            </w:pPr>
            <w:r>
              <w:t>Core CAL Suite</w:t>
            </w:r>
          </w:p>
        </w:tc>
      </w:tr>
      <w:tr w:rsidR="00143F7A" w14:paraId="2CF1FE02" w14:textId="77777777">
        <w:tc>
          <w:tcPr>
            <w:tcW w:w="6360" w:type="dxa"/>
            <w:tcBorders>
              <w:top w:val="none" w:sz="4" w:space="0" w:color="6E6E6E"/>
              <w:left w:val="single" w:sz="4" w:space="0" w:color="6E6E6E"/>
              <w:bottom w:val="single" w:sz="4" w:space="0" w:color="6E6E6E"/>
              <w:right w:val="single" w:sz="4" w:space="0" w:color="6E6E6E"/>
            </w:tcBorders>
          </w:tcPr>
          <w:p w14:paraId="0C37EB8C" w14:textId="77777777" w:rsidR="00143F7A" w:rsidRDefault="00143F7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854168D" w14:textId="77777777" w:rsidR="00143F7A" w:rsidRDefault="00DB0B3A">
            <w:pPr>
              <w:pStyle w:val="ProductList-TableBody"/>
            </w:pPr>
            <w:r>
              <w:t>Enterprise CAL Suite</w:t>
            </w:r>
          </w:p>
        </w:tc>
      </w:tr>
      <w:tr w:rsidR="00143F7A" w14:paraId="2358464C" w14:textId="77777777">
        <w:tc>
          <w:tcPr>
            <w:tcW w:w="6360" w:type="dxa"/>
            <w:tcBorders>
              <w:top w:val="single" w:sz="4" w:space="0" w:color="6E6E6E"/>
              <w:left w:val="single" w:sz="4" w:space="0" w:color="6E6E6E"/>
              <w:bottom w:val="none" w:sz="4" w:space="0" w:color="6E6E6E"/>
              <w:right w:val="single" w:sz="4" w:space="0" w:color="6E6E6E"/>
            </w:tcBorders>
          </w:tcPr>
          <w:p w14:paraId="5AAA63F3" w14:textId="77777777" w:rsidR="00143F7A" w:rsidRDefault="00DB0B3A">
            <w:pPr>
              <w:pStyle w:val="ProductList-TableBody"/>
            </w:pPr>
            <w:r>
              <w:t>Dodatna licenca za Microsoft Intune za EDU (korisnička SL)</w:t>
            </w:r>
          </w:p>
        </w:tc>
        <w:tc>
          <w:tcPr>
            <w:tcW w:w="5760" w:type="dxa"/>
            <w:tcBorders>
              <w:top w:val="single" w:sz="4" w:space="0" w:color="6E6E6E"/>
              <w:left w:val="single" w:sz="4" w:space="0" w:color="6E6E6E"/>
              <w:bottom w:val="single" w:sz="4" w:space="0" w:color="6E6E6E"/>
              <w:right w:val="single" w:sz="4" w:space="0" w:color="6E6E6E"/>
            </w:tcBorders>
          </w:tcPr>
          <w:p w14:paraId="55C93738" w14:textId="77777777" w:rsidR="00143F7A" w:rsidRDefault="00DB0B3A">
            <w:pPr>
              <w:pStyle w:val="ProductList-TableBody"/>
            </w:pPr>
            <w:r>
              <w:t>Core CAL Suite</w:t>
            </w:r>
          </w:p>
        </w:tc>
      </w:tr>
      <w:tr w:rsidR="00143F7A" w14:paraId="0A7AE501" w14:textId="77777777">
        <w:tc>
          <w:tcPr>
            <w:tcW w:w="6360" w:type="dxa"/>
            <w:tcBorders>
              <w:top w:val="none" w:sz="4" w:space="0" w:color="6E6E6E"/>
              <w:left w:val="single" w:sz="4" w:space="0" w:color="6E6E6E"/>
              <w:bottom w:val="single" w:sz="4" w:space="0" w:color="6E6E6E"/>
              <w:right w:val="single" w:sz="4" w:space="0" w:color="6E6E6E"/>
            </w:tcBorders>
          </w:tcPr>
          <w:p w14:paraId="0C8D9B1E" w14:textId="77777777" w:rsidR="00143F7A" w:rsidRDefault="00143F7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F8488A5" w14:textId="77777777" w:rsidR="00143F7A" w:rsidRDefault="00DB0B3A">
            <w:pPr>
              <w:pStyle w:val="ProductList-TableBody"/>
            </w:pPr>
            <w:r>
              <w:t>Enterprise CAL Suite</w:t>
            </w:r>
          </w:p>
        </w:tc>
      </w:tr>
    </w:tbl>
    <w:p w14:paraId="27B020A5" w14:textId="77777777" w:rsidR="00143F7A" w:rsidRDefault="00143F7A">
      <w:pPr>
        <w:pStyle w:val="ProductList-Body"/>
      </w:pPr>
    </w:p>
    <w:p w14:paraId="2AE12625" w14:textId="77777777" w:rsidR="00143F7A" w:rsidRDefault="00143F7A">
      <w:pPr>
        <w:pStyle w:val="PURBreadcrumb"/>
      </w:pPr>
    </w:p>
    <w:tbl>
      <w:tblPr>
        <w:tblStyle w:val="PURTable"/>
        <w:tblW w:w="0" w:type="dxa"/>
        <w:tblLook w:val="04A0" w:firstRow="1" w:lastRow="0" w:firstColumn="1" w:lastColumn="0" w:noHBand="0" w:noVBand="1"/>
      </w:tblPr>
      <w:tblGrid>
        <w:gridCol w:w="10916"/>
      </w:tblGrid>
      <w:tr w:rsidR="00143F7A" w14:paraId="680994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8128DE"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529E799A" w14:textId="77777777" w:rsidR="00143F7A" w:rsidRDefault="00143F7A">
      <w:pPr>
        <w:pStyle w:val="ProductList-Body"/>
      </w:pPr>
    </w:p>
    <w:p w14:paraId="24ABEFD3" w14:textId="77777777" w:rsidR="00143F7A" w:rsidRDefault="00DB0B3A">
      <w:pPr>
        <w:pStyle w:val="ProductList-OfferingGroupHeading"/>
        <w:outlineLvl w:val="1"/>
      </w:pPr>
      <w:bookmarkStart w:id="388" w:name="_Sec1240"/>
      <w:r>
        <w:t>From SA</w:t>
      </w:r>
      <w:bookmarkEnd w:id="388"/>
      <w:r>
        <w:fldChar w:fldCharType="begin"/>
      </w:r>
      <w:r>
        <w:instrText xml:space="preserve"> TC "</w:instrText>
      </w:r>
      <w:bookmarkStart w:id="389" w:name="_Toc47011700"/>
      <w:r>
        <w:instrText>From SA</w:instrText>
      </w:r>
      <w:bookmarkEnd w:id="389"/>
      <w:r>
        <w:instrText>" \l 2</w:instrText>
      </w:r>
      <w:r>
        <w:fldChar w:fldCharType="end"/>
      </w:r>
    </w:p>
    <w:p w14:paraId="731C3430" w14:textId="77777777" w:rsidR="00143F7A" w:rsidRDefault="00DB0B3A">
      <w:pPr>
        <w:pStyle w:val="ProductList-Body"/>
      </w:pPr>
      <w:r>
        <w:t>Klijent može steći From SA SL licence umesto SA za potpuno plaćene, stalne licence podložne sledećim uslovima:</w:t>
      </w:r>
    </w:p>
    <w:p w14:paraId="1C0AFAAB" w14:textId="77777777" w:rsidR="00143F7A" w:rsidRDefault="00DB0B3A" w:rsidP="00DB0B3A">
      <w:pPr>
        <w:pStyle w:val="ProductList-Bullet"/>
        <w:numPr>
          <w:ilvl w:val="0"/>
          <w:numId w:val="72"/>
        </w:numPr>
      </w:pPr>
      <w:r>
        <w:t>Klijent mora da ima aktivno SA pokriće ili obnavlja pokriće za odgovarajuće Kvalifikujuće licence</w:t>
      </w:r>
    </w:p>
    <w:p w14:paraId="6C3F34E1" w14:textId="77777777" w:rsidR="00143F7A" w:rsidRDefault="00DB0B3A" w:rsidP="00DB0B3A">
      <w:pPr>
        <w:pStyle w:val="ProductList-Bullet"/>
        <w:numPr>
          <w:ilvl w:val="0"/>
          <w:numId w:val="72"/>
        </w:numPr>
      </w:pPr>
      <w:r>
        <w:t>Klijent može da stekne samo jednu From SA SL licencu za svaku Kvalifikujuću licencu, osim ako je u ovom Dodatku navedeno drukčije</w:t>
      </w:r>
    </w:p>
    <w:p w14:paraId="4FDC95DF" w14:textId="77777777" w:rsidR="00143F7A" w:rsidRDefault="00DB0B3A" w:rsidP="00DB0B3A">
      <w:pPr>
        <w:pStyle w:val="ProductList-Bullet"/>
        <w:numPr>
          <w:ilvl w:val="0"/>
          <w:numId w:val="72"/>
        </w:numPr>
      </w:pPr>
      <w:r>
        <w:t>Klijent zadržava odgovarajuće Kvalifikujuće licence tokom čitavog perioda važenja perioda svoje From SA pretplate</w:t>
      </w:r>
    </w:p>
    <w:p w14:paraId="5C6E68D9" w14:textId="77777777" w:rsidR="00143F7A" w:rsidRDefault="00DB0B3A" w:rsidP="00DB0B3A">
      <w:pPr>
        <w:pStyle w:val="ProductList-Bullet"/>
        <w:numPr>
          <w:ilvl w:val="0"/>
          <w:numId w:val="72"/>
        </w:numPr>
      </w:pPr>
      <w:r>
        <w:t xml:space="preserve">Klijent kupuje SL licence From SA na godišnjicu Upisnice ili prilikom njene obnove </w:t>
      </w:r>
    </w:p>
    <w:p w14:paraId="12B928B2" w14:textId="77777777" w:rsidR="00143F7A" w:rsidRDefault="00143F7A">
      <w:pPr>
        <w:pStyle w:val="ProductList-Body"/>
      </w:pPr>
    </w:p>
    <w:p w14:paraId="645B02AA" w14:textId="77777777" w:rsidR="00143F7A" w:rsidRDefault="00DB0B3A">
      <w:pPr>
        <w:pStyle w:val="ProductList-Body"/>
      </w:pPr>
      <w:r>
        <w:t xml:space="preserve">Klijenti koji imaju Pretplatu na ugovor za preduzeća (eng. Enterprise Agreement Subscription, EAS) sa stalnim pokrićem pretplate na Kvalifikujuće licence ne kraćim od tri godine može kupiti odgovarajuće From SA SL licence. Klijenti koji obnavljaju ugovor mogu da obnove najviše onoliko SL licenci From SA koliko ima SL licenci From SA koje ističu. </w:t>
      </w:r>
    </w:p>
    <w:p w14:paraId="128210F9" w14:textId="77777777" w:rsidR="00143F7A" w:rsidRDefault="00143F7A">
      <w:pPr>
        <w:pStyle w:val="ProductList-Body"/>
      </w:pPr>
    </w:p>
    <w:p w14:paraId="22D1D270" w14:textId="77777777" w:rsidR="00143F7A" w:rsidRDefault="00DB0B3A">
      <w:pPr>
        <w:pStyle w:val="ProductList-Body"/>
      </w:pPr>
      <w:r>
        <w:t xml:space="preserve">Kao jednokratni izuzetak, prilikom prvog prelaska sa licenciranja po uređaju na From SA licenciranje po korisniku, Klijent može da kupi veći broj From SA SL licenci za korisnika ako (1) Klijent za sve korisnike svojih Kvalifikovanih uređaja kupuje From SA SL licencu za korisnika i (2) u slučaju licenci za operativni sistem Windows za desktop računare, Klijent dodaje uređaje da bi ispunio zahtev primarnog korisnika u odeljku 2.1.1. </w:t>
      </w:r>
      <w:hyperlink w:anchor="_Sec652">
        <w:r>
          <w:rPr>
            <w:color w:val="00467F"/>
            <w:u w:val="single"/>
          </w:rPr>
          <w:t>Operativni sistem Windows za desktop računare</w:t>
        </w:r>
      </w:hyperlink>
      <w:r>
        <w:t xml:space="preserve">. </w:t>
      </w:r>
    </w:p>
    <w:p w14:paraId="6682CC15" w14:textId="77777777" w:rsidR="00143F7A" w:rsidRDefault="00143F7A">
      <w:pPr>
        <w:pStyle w:val="ProductList-Body"/>
      </w:pPr>
    </w:p>
    <w:p w14:paraId="42DC20B7" w14:textId="77777777" w:rsidR="00143F7A" w:rsidRDefault="00DB0B3A">
      <w:pPr>
        <w:pStyle w:val="ProductList-Offering2HeadingNoBorder"/>
        <w:outlineLvl w:val="2"/>
      </w:pPr>
      <w:r>
        <w:t>CAL paketi</w:t>
      </w:r>
      <w:r>
        <w:fldChar w:fldCharType="begin"/>
      </w:r>
      <w:r>
        <w:instrText xml:space="preserve"> TC "</w:instrText>
      </w:r>
      <w:bookmarkStart w:id="390" w:name="_Toc47011701"/>
      <w:r>
        <w:instrText>CAL paketi</w:instrText>
      </w:r>
      <w:bookmarkEnd w:id="390"/>
      <w:r>
        <w:instrText>" \l 3</w:instrText>
      </w:r>
      <w:r>
        <w:fldChar w:fldCharType="end"/>
      </w:r>
    </w:p>
    <w:p w14:paraId="11DFD337" w14:textId="77777777" w:rsidR="00143F7A" w:rsidRDefault="00143F7A">
      <w:pPr>
        <w:pStyle w:val="ProductList-Body"/>
      </w:pPr>
    </w:p>
    <w:tbl>
      <w:tblPr>
        <w:tblStyle w:val="PURTable"/>
        <w:tblW w:w="0" w:type="dxa"/>
        <w:tblLook w:val="04A0" w:firstRow="1" w:lastRow="0" w:firstColumn="1" w:lastColumn="0" w:noHBand="0" w:noVBand="1"/>
      </w:tblPr>
      <w:tblGrid>
        <w:gridCol w:w="5524"/>
        <w:gridCol w:w="5392"/>
      </w:tblGrid>
      <w:tr w:rsidR="00143F7A" w14:paraId="000EE78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2B6AA70" w14:textId="77777777" w:rsidR="00143F7A" w:rsidRDefault="00DB0B3A">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14:paraId="44B57323" w14:textId="77777777" w:rsidR="00143F7A" w:rsidRDefault="00DB0B3A">
            <w:pPr>
              <w:pStyle w:val="ProductList-TableBody"/>
            </w:pPr>
            <w:r>
              <w:rPr>
                <w:color w:val="FFFFFF"/>
              </w:rPr>
              <w:t>Kvalifikujuće licence</w:t>
            </w:r>
          </w:p>
        </w:tc>
      </w:tr>
      <w:tr w:rsidR="00143F7A" w14:paraId="3CC1CC81" w14:textId="77777777">
        <w:tc>
          <w:tcPr>
            <w:tcW w:w="6120" w:type="dxa"/>
            <w:tcBorders>
              <w:top w:val="single" w:sz="4" w:space="0" w:color="6E6E6E"/>
              <w:left w:val="single" w:sz="4" w:space="0" w:color="6E6E6E"/>
              <w:bottom w:val="single" w:sz="4" w:space="0" w:color="6E6E6E"/>
              <w:right w:val="single" w:sz="4" w:space="0" w:color="6E6E6E"/>
            </w:tcBorders>
          </w:tcPr>
          <w:p w14:paraId="56D3CE8C" w14:textId="77777777" w:rsidR="00143F7A" w:rsidRDefault="00DB0B3A">
            <w:pPr>
              <w:pStyle w:val="ProductList-TableBody"/>
            </w:pPr>
            <w:r>
              <w:t>Core/Enterprise CAL Suite Bridge za Office 365 From SA (SL za korisnika)</w:t>
            </w:r>
          </w:p>
        </w:tc>
        <w:tc>
          <w:tcPr>
            <w:tcW w:w="6000" w:type="dxa"/>
            <w:tcBorders>
              <w:top w:val="single" w:sz="4" w:space="0" w:color="6E6E6E"/>
              <w:left w:val="single" w:sz="4" w:space="0" w:color="6E6E6E"/>
              <w:bottom w:val="single" w:sz="4" w:space="0" w:color="6E6E6E"/>
              <w:right w:val="single" w:sz="4" w:space="0" w:color="6E6E6E"/>
            </w:tcBorders>
          </w:tcPr>
          <w:p w14:paraId="16A7C1C8" w14:textId="77777777" w:rsidR="00143F7A" w:rsidRDefault="00DB0B3A">
            <w:pPr>
              <w:pStyle w:val="ProductList-TableBody"/>
            </w:pPr>
            <w:r>
              <w:t>SA za Parent CAL Suite</w:t>
            </w:r>
          </w:p>
        </w:tc>
      </w:tr>
      <w:tr w:rsidR="00143F7A" w14:paraId="5E88D289" w14:textId="77777777">
        <w:tc>
          <w:tcPr>
            <w:tcW w:w="6120" w:type="dxa"/>
            <w:tcBorders>
              <w:top w:val="single" w:sz="4" w:space="0" w:color="6E6E6E"/>
              <w:left w:val="single" w:sz="4" w:space="0" w:color="6E6E6E"/>
              <w:bottom w:val="single" w:sz="4" w:space="0" w:color="6E6E6E"/>
              <w:right w:val="single" w:sz="4" w:space="0" w:color="6E6E6E"/>
            </w:tcBorders>
          </w:tcPr>
          <w:p w14:paraId="71CF4933" w14:textId="77777777" w:rsidR="00143F7A" w:rsidRDefault="00DB0B3A">
            <w:pPr>
              <w:pStyle w:val="ProductList-TableBody"/>
            </w:pPr>
            <w:r>
              <w:t>Core/Enterprise CAL Bridge za Enterprise Mobility + Security From SA (SL za korisnika)</w:t>
            </w:r>
          </w:p>
        </w:tc>
        <w:tc>
          <w:tcPr>
            <w:tcW w:w="6000" w:type="dxa"/>
            <w:tcBorders>
              <w:top w:val="single" w:sz="4" w:space="0" w:color="6E6E6E"/>
              <w:left w:val="single" w:sz="4" w:space="0" w:color="6E6E6E"/>
              <w:bottom w:val="single" w:sz="4" w:space="0" w:color="6E6E6E"/>
              <w:right w:val="single" w:sz="4" w:space="0" w:color="6E6E6E"/>
            </w:tcBorders>
          </w:tcPr>
          <w:p w14:paraId="38382FA6" w14:textId="77777777" w:rsidR="00143F7A" w:rsidRDefault="00DB0B3A">
            <w:pPr>
              <w:pStyle w:val="ProductList-TableBody"/>
            </w:pPr>
            <w:r>
              <w:t>SA za Parent CAL Suite</w:t>
            </w:r>
          </w:p>
        </w:tc>
      </w:tr>
    </w:tbl>
    <w:p w14:paraId="4201CCCD" w14:textId="77777777" w:rsidR="00143F7A" w:rsidRDefault="00143F7A">
      <w:pPr>
        <w:pStyle w:val="ProductList-Body"/>
      </w:pPr>
    </w:p>
    <w:p w14:paraId="5A1AB80D" w14:textId="77777777" w:rsidR="00143F7A" w:rsidRDefault="00DB0B3A">
      <w:pPr>
        <w:pStyle w:val="ProductList-Offering2HeadingNoBorder"/>
        <w:outlineLvl w:val="2"/>
      </w:pPr>
      <w:r>
        <w:t>Operativni sistem Windows za desktop računare</w:t>
      </w:r>
      <w:r>
        <w:fldChar w:fldCharType="begin"/>
      </w:r>
      <w:r>
        <w:instrText xml:space="preserve"> TC "</w:instrText>
      </w:r>
      <w:bookmarkStart w:id="391" w:name="_Toc47011702"/>
      <w:r>
        <w:instrText>Operativni sistem Windows za desktop računare</w:instrText>
      </w:r>
      <w:bookmarkEnd w:id="391"/>
      <w:r>
        <w:instrText>" \l 3</w:instrText>
      </w:r>
      <w:r>
        <w:fldChar w:fldCharType="end"/>
      </w:r>
    </w:p>
    <w:p w14:paraId="4E13B3EC" w14:textId="77777777" w:rsidR="00143F7A" w:rsidRDefault="00143F7A">
      <w:pPr>
        <w:pStyle w:val="ProductList-Body"/>
      </w:pPr>
    </w:p>
    <w:tbl>
      <w:tblPr>
        <w:tblStyle w:val="PURTable"/>
        <w:tblW w:w="0" w:type="dxa"/>
        <w:tblLook w:val="04A0" w:firstRow="1" w:lastRow="0" w:firstColumn="1" w:lastColumn="0" w:noHBand="0" w:noVBand="1"/>
      </w:tblPr>
      <w:tblGrid>
        <w:gridCol w:w="5503"/>
        <w:gridCol w:w="5413"/>
      </w:tblGrid>
      <w:tr w:rsidR="00143F7A" w14:paraId="3BEC2BF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4EA3F78" w14:textId="77777777" w:rsidR="00143F7A" w:rsidRDefault="00DB0B3A">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14:paraId="0991DD87" w14:textId="77777777" w:rsidR="00143F7A" w:rsidRDefault="00DB0B3A">
            <w:pPr>
              <w:pStyle w:val="ProductList-TableBody"/>
            </w:pPr>
            <w:r>
              <w:rPr>
                <w:color w:val="FFFFFF"/>
              </w:rPr>
              <w:t>Kvalifikujuće licence</w:t>
            </w:r>
          </w:p>
        </w:tc>
      </w:tr>
      <w:tr w:rsidR="00143F7A" w14:paraId="0FE0FA0D" w14:textId="77777777">
        <w:tc>
          <w:tcPr>
            <w:tcW w:w="6120" w:type="dxa"/>
            <w:tcBorders>
              <w:top w:val="single" w:sz="4" w:space="0" w:color="6E6E6E"/>
              <w:left w:val="single" w:sz="4" w:space="0" w:color="6E6E6E"/>
              <w:bottom w:val="single" w:sz="4" w:space="0" w:color="6E6E6E"/>
              <w:right w:val="single" w:sz="4" w:space="0" w:color="6E6E6E"/>
            </w:tcBorders>
          </w:tcPr>
          <w:p w14:paraId="6E600EE7" w14:textId="77777777" w:rsidR="00143F7A" w:rsidRDefault="00DB0B3A">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7628A222" w14:textId="77777777" w:rsidR="00143F7A" w:rsidRDefault="00DB0B3A">
            <w:pPr>
              <w:pStyle w:val="ProductList-TableBody"/>
            </w:pPr>
            <w:r>
              <w:t>SA za operativni sistem Windows za desktop računare</w:t>
            </w:r>
          </w:p>
        </w:tc>
      </w:tr>
    </w:tbl>
    <w:p w14:paraId="44E57666" w14:textId="77777777" w:rsidR="00143F7A" w:rsidRDefault="00143F7A">
      <w:pPr>
        <w:pStyle w:val="ProductList-Body"/>
      </w:pPr>
    </w:p>
    <w:p w14:paraId="31FC114E" w14:textId="77777777" w:rsidR="00143F7A" w:rsidRDefault="00DB0B3A">
      <w:pPr>
        <w:pStyle w:val="ProductList-Offering2HeadingNoBorder"/>
        <w:outlineLvl w:val="2"/>
      </w:pPr>
      <w:r>
        <w:t>Microsoft 365</w:t>
      </w:r>
      <w:r>
        <w:fldChar w:fldCharType="begin"/>
      </w:r>
      <w:r>
        <w:instrText xml:space="preserve"> TC "</w:instrText>
      </w:r>
      <w:bookmarkStart w:id="392" w:name="_Toc47011703"/>
      <w:r>
        <w:instrText>Microsoft 365</w:instrText>
      </w:r>
      <w:bookmarkEnd w:id="392"/>
      <w:r>
        <w:instrText xml:space="preserve"> " \l 3</w:instrText>
      </w:r>
      <w:r>
        <w:fldChar w:fldCharType="end"/>
      </w:r>
    </w:p>
    <w:p w14:paraId="2E30A68B" w14:textId="77777777" w:rsidR="00143F7A" w:rsidRDefault="00DB0B3A">
      <w:pPr>
        <w:pStyle w:val="ProductList-Body"/>
      </w:pPr>
      <w:r>
        <w:t xml:space="preserve">Za sticanje Dodatne SL licence From SA za korisnike za Microsoft 365 klijent mora da ispuni uslove i zahteve za dodelu licence za svaku komponentu sistema Microsoft 365. Dodatne SL licence From SA za korisnike za Microsoft 365 pružaju iste SA pogodnosti kao From SA komponente SL licenci za korisnike From SA za Microsoft 365. Komponente sistema Microsoft 365 E3/E5 su Office 365 E3/E5, Enterprise Mobility + Security E3/E5 i Windows 10 Enterprise E3/E5 po korisniku. </w:t>
      </w:r>
    </w:p>
    <w:p w14:paraId="1B71E7BB" w14:textId="77777777" w:rsidR="00143F7A" w:rsidRDefault="00143F7A">
      <w:pPr>
        <w:pStyle w:val="ProductList-Body"/>
      </w:pPr>
    </w:p>
    <w:tbl>
      <w:tblPr>
        <w:tblStyle w:val="PURTable"/>
        <w:tblW w:w="0" w:type="dxa"/>
        <w:tblLook w:val="04A0" w:firstRow="1" w:lastRow="0" w:firstColumn="1" w:lastColumn="0" w:noHBand="0" w:noVBand="1"/>
      </w:tblPr>
      <w:tblGrid>
        <w:gridCol w:w="5593"/>
        <w:gridCol w:w="5323"/>
      </w:tblGrid>
      <w:tr w:rsidR="00143F7A" w14:paraId="647231A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BD3C47A" w14:textId="77777777" w:rsidR="00143F7A" w:rsidRDefault="00DB0B3A">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14:paraId="06256A78" w14:textId="77777777" w:rsidR="00143F7A" w:rsidRDefault="00DB0B3A">
            <w:pPr>
              <w:pStyle w:val="ProductList-TableBody"/>
            </w:pPr>
            <w:r>
              <w:rPr>
                <w:color w:val="FFFFFF"/>
              </w:rPr>
              <w:t>Kvalifikujuće licence</w:t>
            </w:r>
          </w:p>
        </w:tc>
      </w:tr>
      <w:tr w:rsidR="00143F7A" w14:paraId="668AB1EB" w14:textId="77777777">
        <w:tc>
          <w:tcPr>
            <w:tcW w:w="6240" w:type="dxa"/>
            <w:tcBorders>
              <w:top w:val="single" w:sz="4" w:space="0" w:color="6E6E6E"/>
              <w:left w:val="single" w:sz="4" w:space="0" w:color="6E6E6E"/>
              <w:bottom w:val="single" w:sz="4" w:space="0" w:color="6E6E6E"/>
              <w:right w:val="single" w:sz="4" w:space="0" w:color="6E6E6E"/>
            </w:tcBorders>
          </w:tcPr>
          <w:p w14:paraId="0BE8502E" w14:textId="77777777" w:rsidR="00143F7A" w:rsidRDefault="00DB0B3A">
            <w:pPr>
              <w:pStyle w:val="ProductList-TableBody"/>
            </w:pPr>
            <w:r>
              <w:t>Microsoft 365 E3/E5 From SA (SL za korisnika)</w:t>
            </w:r>
          </w:p>
        </w:tc>
        <w:tc>
          <w:tcPr>
            <w:tcW w:w="5880" w:type="dxa"/>
            <w:tcBorders>
              <w:top w:val="single" w:sz="4" w:space="0" w:color="6E6E6E"/>
              <w:left w:val="single" w:sz="4" w:space="0" w:color="6E6E6E"/>
              <w:bottom w:val="single" w:sz="4" w:space="0" w:color="6E6E6E"/>
              <w:right w:val="single" w:sz="4" w:space="0" w:color="6E6E6E"/>
            </w:tcBorders>
          </w:tcPr>
          <w:p w14:paraId="6A58AD21" w14:textId="77777777" w:rsidR="00143F7A" w:rsidRDefault="00DB0B3A">
            <w:pPr>
              <w:pStyle w:val="ProductList-TableBody"/>
            </w:pPr>
            <w:r>
              <w:t>SA za operativni sistem Windows za desktop računare, i</w:t>
            </w:r>
          </w:p>
          <w:p w14:paraId="66F6C292" w14:textId="77777777" w:rsidR="00143F7A" w:rsidRDefault="00DB0B3A">
            <w:pPr>
              <w:pStyle w:val="ProductList-TableBody"/>
            </w:pPr>
            <w:r>
              <w:t>Core/Enterprise CAL Suite, i</w:t>
            </w:r>
          </w:p>
          <w:p w14:paraId="23935759" w14:textId="77777777" w:rsidR="00143F7A" w:rsidRDefault="00DB0B3A">
            <w:pPr>
              <w:pStyle w:val="ProductList-TableBody"/>
            </w:pPr>
            <w:r>
              <w:t>Office Professional Plus</w:t>
            </w:r>
          </w:p>
        </w:tc>
      </w:tr>
    </w:tbl>
    <w:p w14:paraId="71D8743C" w14:textId="77777777" w:rsidR="00143F7A" w:rsidRDefault="00143F7A">
      <w:pPr>
        <w:pStyle w:val="ProductList-Body"/>
      </w:pPr>
    </w:p>
    <w:p w14:paraId="17F02945" w14:textId="77777777" w:rsidR="00143F7A" w:rsidRDefault="00DB0B3A">
      <w:pPr>
        <w:pStyle w:val="ProductList-Offering2HeadingNoBorder"/>
        <w:outlineLvl w:val="2"/>
      </w:pPr>
      <w:r>
        <w:t>Enterprise Mobility + Security</w:t>
      </w:r>
      <w:r>
        <w:fldChar w:fldCharType="begin"/>
      </w:r>
      <w:r>
        <w:instrText xml:space="preserve"> TC "</w:instrText>
      </w:r>
      <w:bookmarkStart w:id="393" w:name="_Toc47011704"/>
      <w:r>
        <w:instrText>Enterprise Mobility + Security</w:instrText>
      </w:r>
      <w:bookmarkEnd w:id="393"/>
      <w:r>
        <w:instrText xml:space="preserve"> " \l 3</w:instrText>
      </w:r>
      <w:r>
        <w:fldChar w:fldCharType="end"/>
      </w:r>
    </w:p>
    <w:p w14:paraId="736BFF20" w14:textId="77777777" w:rsidR="00143F7A" w:rsidRDefault="00DB0B3A">
      <w:pPr>
        <w:pStyle w:val="ProductList-Body"/>
      </w:pPr>
      <w:r>
        <w:t>SL licence From SA za korisnike za Enterprise Mobility + Security kvalifikuju Klijenta za SA pogodnosti na osnovu Kvalifikujućih licenci.</w:t>
      </w:r>
    </w:p>
    <w:p w14:paraId="11275E45" w14:textId="77777777" w:rsidR="00143F7A" w:rsidRDefault="00143F7A">
      <w:pPr>
        <w:pStyle w:val="ProductList-Body"/>
      </w:pPr>
    </w:p>
    <w:p w14:paraId="2E58496B" w14:textId="77777777" w:rsidR="00143F7A" w:rsidRDefault="00DB0B3A">
      <w:pPr>
        <w:pStyle w:val="ProductList-Body"/>
      </w:pPr>
      <w:r>
        <w:t>SL licence From SA zahtevaju odgovarajuće licence CAL Suite Bridge ili USL licence kao što je navedeno u nastavku:</w:t>
      </w:r>
    </w:p>
    <w:p w14:paraId="0C056B3C" w14:textId="77777777" w:rsidR="00143F7A" w:rsidRDefault="00143F7A">
      <w:pPr>
        <w:pStyle w:val="ProductList-Body"/>
      </w:pPr>
    </w:p>
    <w:tbl>
      <w:tblPr>
        <w:tblStyle w:val="PURTable"/>
        <w:tblW w:w="0" w:type="dxa"/>
        <w:tblLook w:val="04A0" w:firstRow="1" w:lastRow="0" w:firstColumn="1" w:lastColumn="0" w:noHBand="0" w:noVBand="1"/>
      </w:tblPr>
      <w:tblGrid>
        <w:gridCol w:w="3736"/>
        <w:gridCol w:w="3754"/>
        <w:gridCol w:w="3426"/>
      </w:tblGrid>
      <w:tr w:rsidR="00143F7A" w14:paraId="36BFBE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6EF9CB6" w14:textId="77777777" w:rsidR="00143F7A" w:rsidRDefault="00DB0B3A">
            <w:pPr>
              <w:pStyle w:val="ProductList-TableBody"/>
            </w:pPr>
            <w:r>
              <w:rPr>
                <w:color w:val="FFFFFF"/>
              </w:rPr>
              <w:t>From SA SL za korisnika</w:t>
            </w:r>
          </w:p>
        </w:tc>
        <w:tc>
          <w:tcPr>
            <w:tcW w:w="4160" w:type="dxa"/>
            <w:tcBorders>
              <w:top w:val="single" w:sz="4" w:space="0" w:color="0070C0"/>
              <w:bottom w:val="single" w:sz="4" w:space="0" w:color="6E6E6E"/>
            </w:tcBorders>
            <w:shd w:val="clear" w:color="auto" w:fill="0070C0"/>
          </w:tcPr>
          <w:p w14:paraId="715BC9A1" w14:textId="77777777" w:rsidR="00143F7A" w:rsidRDefault="00DB0B3A">
            <w:pPr>
              <w:pStyle w:val="ProductList-TableBody"/>
            </w:pPr>
            <w:r>
              <w:rPr>
                <w:color w:val="FFFFFF"/>
              </w:rPr>
              <w:t>Kvalifikujuće licence</w:t>
            </w:r>
          </w:p>
        </w:tc>
        <w:tc>
          <w:tcPr>
            <w:tcW w:w="3680" w:type="dxa"/>
            <w:tcBorders>
              <w:top w:val="single" w:sz="4" w:space="0" w:color="0070C0"/>
              <w:bottom w:val="single" w:sz="4" w:space="0" w:color="6E6E6E"/>
              <w:right w:val="single" w:sz="4" w:space="0" w:color="0070C0"/>
            </w:tcBorders>
            <w:shd w:val="clear" w:color="auto" w:fill="0070C0"/>
          </w:tcPr>
          <w:p w14:paraId="69532BAF" w14:textId="77777777" w:rsidR="00143F7A" w:rsidRDefault="00DB0B3A">
            <w:pPr>
              <w:pStyle w:val="ProductList-TableBody"/>
            </w:pPr>
            <w:r>
              <w:rPr>
                <w:color w:val="FFFFFF"/>
              </w:rPr>
              <w:t>Neophodan CAL Suite Bridge ili USL</w:t>
            </w:r>
          </w:p>
        </w:tc>
      </w:tr>
      <w:tr w:rsidR="00143F7A" w14:paraId="24EA75A0" w14:textId="77777777">
        <w:tc>
          <w:tcPr>
            <w:tcW w:w="4160" w:type="dxa"/>
            <w:tcBorders>
              <w:top w:val="single" w:sz="4" w:space="0" w:color="6E6E6E"/>
              <w:left w:val="single" w:sz="4" w:space="0" w:color="6E6E6E"/>
              <w:bottom w:val="none" w:sz="4" w:space="0" w:color="6E6E6E"/>
              <w:right w:val="single" w:sz="4" w:space="0" w:color="6E6E6E"/>
            </w:tcBorders>
          </w:tcPr>
          <w:p w14:paraId="7503C8F8" w14:textId="77777777" w:rsidR="00143F7A" w:rsidRDefault="00DB0B3A">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2D41BA2C" w14:textId="77777777" w:rsidR="00143F7A" w:rsidRDefault="00DB0B3A">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4D8FE900" w14:textId="77777777" w:rsidR="00143F7A" w:rsidRDefault="00DB0B3A">
            <w:pPr>
              <w:pStyle w:val="ProductList-TableBody"/>
            </w:pPr>
            <w:r>
              <w:t>Core CAL Bridge za Enterprise Mobility + Security ili Office 365 Enterprise/Government E1, E3, E5</w:t>
            </w:r>
          </w:p>
        </w:tc>
      </w:tr>
      <w:tr w:rsidR="00143F7A" w14:paraId="5BE6E2D6" w14:textId="77777777">
        <w:tc>
          <w:tcPr>
            <w:tcW w:w="4160" w:type="dxa"/>
            <w:tcBorders>
              <w:top w:val="none" w:sz="4" w:space="0" w:color="6E6E6E"/>
              <w:left w:val="single" w:sz="4" w:space="0" w:color="6E6E6E"/>
              <w:bottom w:val="single" w:sz="4" w:space="0" w:color="6E6E6E"/>
              <w:right w:val="single" w:sz="4" w:space="0" w:color="6E6E6E"/>
            </w:tcBorders>
          </w:tcPr>
          <w:p w14:paraId="51AF3FAF" w14:textId="77777777" w:rsidR="00143F7A" w:rsidRDefault="00143F7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B2AFE21" w14:textId="77777777" w:rsidR="00143F7A" w:rsidRDefault="00DB0B3A">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4B6424DC" w14:textId="77777777" w:rsidR="00143F7A" w:rsidRDefault="00DB0B3A">
            <w:pPr>
              <w:pStyle w:val="ProductList-TableBody"/>
            </w:pPr>
            <w:r>
              <w:t>Enterprise CAL Bridge za Enterprise Mobility + Security ili Office 365 Enterprise/Government E3, E5</w:t>
            </w:r>
          </w:p>
        </w:tc>
      </w:tr>
    </w:tbl>
    <w:p w14:paraId="4399208E" w14:textId="77777777" w:rsidR="00143F7A" w:rsidRDefault="00143F7A">
      <w:pPr>
        <w:pStyle w:val="ProductList-Body"/>
      </w:pPr>
    </w:p>
    <w:p w14:paraId="6482C83E" w14:textId="77777777" w:rsidR="00143F7A" w:rsidRDefault="00DB0B3A">
      <w:pPr>
        <w:pStyle w:val="ProductList-Offering2HeadingNoBorder"/>
        <w:outlineLvl w:val="2"/>
      </w:pPr>
      <w:r>
        <w:t>Microsoft Dynamics 365 Services</w:t>
      </w:r>
      <w:r>
        <w:fldChar w:fldCharType="begin"/>
      </w:r>
      <w:r>
        <w:instrText xml:space="preserve"> TC "</w:instrText>
      </w:r>
      <w:bookmarkStart w:id="394" w:name="_Toc47011705"/>
      <w:r>
        <w:instrText>Microsoft Dynamics 365 Services</w:instrText>
      </w:r>
      <w:bookmarkEnd w:id="394"/>
      <w:r>
        <w:instrText>" \l 3</w:instrText>
      </w:r>
      <w:r>
        <w:fldChar w:fldCharType="end"/>
      </w:r>
    </w:p>
    <w:p w14:paraId="0848D881" w14:textId="77777777" w:rsidR="00143F7A" w:rsidRDefault="00DB0B3A">
      <w:pPr>
        <w:pStyle w:val="ProductList-Body"/>
      </w:pPr>
      <w:r>
        <w:t>Klijenti sa Cenovnikom za sistem Dynamics (DPL) koji imaju aktivni Dynamics Enhancement Plan za Kvalifikujuće licence mogu da kupe odgovarajuće SL-ove Dynamics 365 From SA. Klijenti sa Ugovorima o količinskom licenciranju i Cenovnikom za sistem Dynamics (eng. Dynamics Price List, DPL) ispunjavaju uslove za dodeljivanje From SA SL-ova u programu licenciranja drugačijeg od onog u okviru koga je Kvalifikujuća licenca stečena.</w:t>
      </w:r>
    </w:p>
    <w:p w14:paraId="6DA68881" w14:textId="77777777" w:rsidR="00143F7A" w:rsidRDefault="00143F7A">
      <w:pPr>
        <w:pStyle w:val="ProductList-Body"/>
      </w:pPr>
    </w:p>
    <w:tbl>
      <w:tblPr>
        <w:tblStyle w:val="PURTable"/>
        <w:tblW w:w="0" w:type="dxa"/>
        <w:tblLook w:val="04A0" w:firstRow="1" w:lastRow="0" w:firstColumn="1" w:lastColumn="0" w:noHBand="0" w:noVBand="1"/>
      </w:tblPr>
      <w:tblGrid>
        <w:gridCol w:w="5458"/>
        <w:gridCol w:w="5458"/>
      </w:tblGrid>
      <w:tr w:rsidR="00143F7A" w14:paraId="51E7BB4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8CFAD2F" w14:textId="77777777" w:rsidR="00143F7A" w:rsidRDefault="00DB0B3A">
            <w:pPr>
              <w:pStyle w:val="ProductList-TableBody"/>
            </w:pPr>
            <w:r>
              <w:rPr>
                <w:color w:val="FFFFFF"/>
              </w:rPr>
              <w:t>From SA SL za korisnika</w:t>
            </w:r>
          </w:p>
        </w:tc>
        <w:tc>
          <w:tcPr>
            <w:tcW w:w="6120" w:type="dxa"/>
            <w:tcBorders>
              <w:top w:val="single" w:sz="4" w:space="0" w:color="0070C0"/>
              <w:left w:val="single" w:sz="4" w:space="0" w:color="0070C0"/>
              <w:right w:val="single" w:sz="4" w:space="0" w:color="0070C0"/>
            </w:tcBorders>
            <w:shd w:val="clear" w:color="auto" w:fill="0070C0"/>
          </w:tcPr>
          <w:p w14:paraId="4233A257" w14:textId="77777777" w:rsidR="00143F7A" w:rsidRDefault="00DB0B3A">
            <w:pPr>
              <w:pStyle w:val="ProductList-TableBody"/>
            </w:pPr>
            <w:r>
              <w:rPr>
                <w:color w:val="FFFFFF"/>
              </w:rPr>
              <w:t>Kvalifikujuće licence</w:t>
            </w:r>
          </w:p>
        </w:tc>
      </w:tr>
      <w:tr w:rsidR="00143F7A" w14:paraId="1905E8F3" w14:textId="77777777">
        <w:tc>
          <w:tcPr>
            <w:tcW w:w="6120" w:type="dxa"/>
            <w:tcBorders>
              <w:left w:val="single" w:sz="4" w:space="0" w:color="6E6E6E"/>
              <w:bottom w:val="none" w:sz="4" w:space="0" w:color="6E6E6E"/>
              <w:right w:val="single" w:sz="4" w:space="0" w:color="6E6E6E"/>
            </w:tcBorders>
          </w:tcPr>
          <w:p w14:paraId="420833D6" w14:textId="77777777" w:rsidR="00143F7A" w:rsidRDefault="00DB0B3A">
            <w:pPr>
              <w:pStyle w:val="ProductList-TableBody"/>
            </w:pPr>
            <w:r>
              <w:t>Dynamics 365 za članove tima From SA</w:t>
            </w:r>
          </w:p>
        </w:tc>
        <w:tc>
          <w:tcPr>
            <w:tcW w:w="6120" w:type="dxa"/>
            <w:tcBorders>
              <w:left w:val="single" w:sz="4" w:space="0" w:color="6E6E6E"/>
              <w:bottom w:val="single" w:sz="4" w:space="0" w:color="6E6E6E"/>
              <w:right w:val="single" w:sz="4" w:space="0" w:color="6E6E6E"/>
            </w:tcBorders>
          </w:tcPr>
          <w:p w14:paraId="4FB9768D" w14:textId="77777777" w:rsidR="00143F7A" w:rsidRDefault="00DB0B3A">
            <w:pPr>
              <w:pStyle w:val="ProductList-TableBody"/>
            </w:pPr>
            <w:r>
              <w:t>CAL za Dynamics AX</w:t>
            </w:r>
          </w:p>
        </w:tc>
      </w:tr>
      <w:tr w:rsidR="00143F7A" w14:paraId="484163E6" w14:textId="77777777">
        <w:tc>
          <w:tcPr>
            <w:tcW w:w="6120" w:type="dxa"/>
            <w:tcBorders>
              <w:top w:val="none" w:sz="4" w:space="0" w:color="6E6E6E"/>
              <w:left w:val="single" w:sz="4" w:space="0" w:color="6E6E6E"/>
              <w:bottom w:val="none" w:sz="4" w:space="0" w:color="6E6E6E"/>
              <w:right w:val="single" w:sz="4" w:space="0" w:color="6E6E6E"/>
            </w:tcBorders>
          </w:tcPr>
          <w:p w14:paraId="12C67112"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EC7B41" w14:textId="77777777" w:rsidR="00143F7A" w:rsidRDefault="00DB0B3A">
            <w:pPr>
              <w:pStyle w:val="ProductList-TableBody"/>
            </w:pPr>
            <w:r>
              <w:t>CAL za Dynamics GP</w:t>
            </w:r>
          </w:p>
        </w:tc>
      </w:tr>
      <w:tr w:rsidR="00143F7A" w14:paraId="50415B8D" w14:textId="77777777">
        <w:tc>
          <w:tcPr>
            <w:tcW w:w="6120" w:type="dxa"/>
            <w:tcBorders>
              <w:top w:val="none" w:sz="4" w:space="0" w:color="6E6E6E"/>
              <w:left w:val="single" w:sz="4" w:space="0" w:color="6E6E6E"/>
              <w:bottom w:val="none" w:sz="4" w:space="0" w:color="6E6E6E"/>
              <w:right w:val="single" w:sz="4" w:space="0" w:color="6E6E6E"/>
            </w:tcBorders>
          </w:tcPr>
          <w:p w14:paraId="0FA24EFE"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BD10FB" w14:textId="77777777" w:rsidR="00143F7A" w:rsidRDefault="00DB0B3A">
            <w:pPr>
              <w:pStyle w:val="ProductList-TableBody"/>
            </w:pPr>
            <w:r>
              <w:t>Dynamics NAV CAL</w:t>
            </w:r>
          </w:p>
        </w:tc>
      </w:tr>
      <w:tr w:rsidR="00143F7A" w14:paraId="4090265A" w14:textId="77777777">
        <w:tc>
          <w:tcPr>
            <w:tcW w:w="6120" w:type="dxa"/>
            <w:tcBorders>
              <w:top w:val="none" w:sz="4" w:space="0" w:color="6E6E6E"/>
              <w:left w:val="single" w:sz="4" w:space="0" w:color="6E6E6E"/>
              <w:bottom w:val="none" w:sz="4" w:space="0" w:color="6E6E6E"/>
              <w:right w:val="single" w:sz="4" w:space="0" w:color="6E6E6E"/>
            </w:tcBorders>
          </w:tcPr>
          <w:p w14:paraId="76621F6A"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5C14A1" w14:textId="77777777" w:rsidR="00143F7A" w:rsidRDefault="00DB0B3A">
            <w:pPr>
              <w:pStyle w:val="ProductList-TableBody"/>
            </w:pPr>
            <w:r>
              <w:t>CAL za Dynamics SL</w:t>
            </w:r>
          </w:p>
        </w:tc>
      </w:tr>
      <w:tr w:rsidR="00143F7A" w14:paraId="7987D26D" w14:textId="77777777">
        <w:tc>
          <w:tcPr>
            <w:tcW w:w="6120" w:type="dxa"/>
            <w:tcBorders>
              <w:top w:val="none" w:sz="4" w:space="0" w:color="6E6E6E"/>
              <w:left w:val="single" w:sz="4" w:space="0" w:color="6E6E6E"/>
              <w:bottom w:val="none" w:sz="4" w:space="0" w:color="6E6E6E"/>
              <w:right w:val="single" w:sz="4" w:space="0" w:color="6E6E6E"/>
            </w:tcBorders>
          </w:tcPr>
          <w:p w14:paraId="751C1792"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C123D0" w14:textId="77777777" w:rsidR="00143F7A" w:rsidRDefault="00DB0B3A">
            <w:pPr>
              <w:pStyle w:val="ProductList-TableBody"/>
            </w:pPr>
            <w:r>
              <w:t>CAL za Microsoft XAL</w:t>
            </w:r>
          </w:p>
        </w:tc>
      </w:tr>
      <w:tr w:rsidR="00143F7A" w14:paraId="278D7D3A" w14:textId="77777777">
        <w:tc>
          <w:tcPr>
            <w:tcW w:w="6120" w:type="dxa"/>
            <w:tcBorders>
              <w:top w:val="none" w:sz="4" w:space="0" w:color="6E6E6E"/>
              <w:left w:val="single" w:sz="4" w:space="0" w:color="6E6E6E"/>
              <w:bottom w:val="none" w:sz="4" w:space="0" w:color="6E6E6E"/>
              <w:right w:val="single" w:sz="4" w:space="0" w:color="6E6E6E"/>
            </w:tcBorders>
          </w:tcPr>
          <w:p w14:paraId="6AA0A711"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36209A" w14:textId="77777777" w:rsidR="00143F7A" w:rsidRDefault="00DB0B3A">
            <w:pPr>
              <w:pStyle w:val="ProductList-TableBody"/>
            </w:pPr>
            <w:r>
              <w:t>Dynamics POS lanes</w:t>
            </w:r>
          </w:p>
        </w:tc>
      </w:tr>
      <w:tr w:rsidR="00143F7A" w14:paraId="227FCBB7" w14:textId="77777777">
        <w:tc>
          <w:tcPr>
            <w:tcW w:w="6120" w:type="dxa"/>
            <w:tcBorders>
              <w:top w:val="none" w:sz="4" w:space="0" w:color="6E6E6E"/>
              <w:left w:val="single" w:sz="4" w:space="0" w:color="6E6E6E"/>
              <w:bottom w:val="none" w:sz="4" w:space="0" w:color="6E6E6E"/>
              <w:right w:val="single" w:sz="4" w:space="0" w:color="6E6E6E"/>
            </w:tcBorders>
          </w:tcPr>
          <w:p w14:paraId="7A09E645"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D3DADA" w14:textId="77777777" w:rsidR="00143F7A" w:rsidRDefault="00DB0B3A">
            <w:pPr>
              <w:pStyle w:val="ProductList-TableBody"/>
            </w:pPr>
            <w:r>
              <w:t>Dynamics RMS lanes</w:t>
            </w:r>
          </w:p>
        </w:tc>
      </w:tr>
      <w:tr w:rsidR="00143F7A" w14:paraId="205C4EBE" w14:textId="77777777">
        <w:tc>
          <w:tcPr>
            <w:tcW w:w="6120" w:type="dxa"/>
            <w:tcBorders>
              <w:top w:val="none" w:sz="4" w:space="0" w:color="6E6E6E"/>
              <w:left w:val="single" w:sz="4" w:space="0" w:color="6E6E6E"/>
              <w:bottom w:val="none" w:sz="4" w:space="0" w:color="6E6E6E"/>
              <w:right w:val="single" w:sz="4" w:space="0" w:color="6E6E6E"/>
            </w:tcBorders>
          </w:tcPr>
          <w:p w14:paraId="1BB70240"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DE11C3" w14:textId="77777777" w:rsidR="00143F7A" w:rsidRDefault="00DB0B3A">
            <w:pPr>
              <w:pStyle w:val="ProductList-TableBody"/>
            </w:pPr>
            <w:r>
              <w:t>Dynamics C5 CAL</w:t>
            </w:r>
          </w:p>
        </w:tc>
      </w:tr>
      <w:tr w:rsidR="00143F7A" w14:paraId="450F62C1" w14:textId="77777777">
        <w:tc>
          <w:tcPr>
            <w:tcW w:w="6120" w:type="dxa"/>
            <w:tcBorders>
              <w:top w:val="none" w:sz="4" w:space="0" w:color="6E6E6E"/>
              <w:left w:val="single" w:sz="4" w:space="0" w:color="6E6E6E"/>
              <w:bottom w:val="none" w:sz="4" w:space="0" w:color="6E6E6E"/>
              <w:right w:val="single" w:sz="4" w:space="0" w:color="6E6E6E"/>
            </w:tcBorders>
          </w:tcPr>
          <w:p w14:paraId="10458DE4"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612683" w14:textId="77777777" w:rsidR="00143F7A" w:rsidRDefault="00DB0B3A">
            <w:pPr>
              <w:pStyle w:val="ProductList-TableBody"/>
            </w:pPr>
            <w:r>
              <w:t>Dynamics CRM CAL</w:t>
            </w:r>
          </w:p>
        </w:tc>
      </w:tr>
      <w:tr w:rsidR="00143F7A" w14:paraId="29437F5C" w14:textId="77777777">
        <w:tc>
          <w:tcPr>
            <w:tcW w:w="6120" w:type="dxa"/>
            <w:tcBorders>
              <w:top w:val="none" w:sz="4" w:space="0" w:color="6E6E6E"/>
              <w:left w:val="single" w:sz="4" w:space="0" w:color="6E6E6E"/>
              <w:bottom w:val="single" w:sz="4" w:space="0" w:color="6E6E6E"/>
              <w:right w:val="single" w:sz="4" w:space="0" w:color="6E6E6E"/>
            </w:tcBorders>
          </w:tcPr>
          <w:p w14:paraId="7A4C66EB"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153949" w14:textId="77777777" w:rsidR="00143F7A" w:rsidRDefault="00DB0B3A">
            <w:pPr>
              <w:pStyle w:val="ProductList-TableBody"/>
            </w:pPr>
            <w:r>
              <w:t>CAL za Dynamics 365 za članove tima</w:t>
            </w:r>
          </w:p>
        </w:tc>
      </w:tr>
      <w:tr w:rsidR="00143F7A" w14:paraId="28D29866" w14:textId="77777777">
        <w:tc>
          <w:tcPr>
            <w:tcW w:w="6120" w:type="dxa"/>
            <w:tcBorders>
              <w:top w:val="single" w:sz="4" w:space="0" w:color="6E6E6E"/>
              <w:left w:val="single" w:sz="4" w:space="0" w:color="6E6E6E"/>
              <w:bottom w:val="none" w:sz="4" w:space="0" w:color="6E6E6E"/>
              <w:right w:val="single" w:sz="4" w:space="0" w:color="6E6E6E"/>
            </w:tcBorders>
          </w:tcPr>
          <w:p w14:paraId="1D79BE19" w14:textId="77777777" w:rsidR="00143F7A" w:rsidRDefault="00DB0B3A">
            <w:pPr>
              <w:pStyle w:val="ProductList-TableBody"/>
            </w:pPr>
            <w:r>
              <w:t>Dynamics 365 Operations – From SA za uređaje</w:t>
            </w:r>
          </w:p>
        </w:tc>
        <w:tc>
          <w:tcPr>
            <w:tcW w:w="6120" w:type="dxa"/>
            <w:tcBorders>
              <w:top w:val="single" w:sz="4" w:space="0" w:color="6E6E6E"/>
              <w:left w:val="single" w:sz="4" w:space="0" w:color="6E6E6E"/>
              <w:bottom w:val="single" w:sz="4" w:space="0" w:color="6E6E6E"/>
              <w:right w:val="single" w:sz="4" w:space="0" w:color="6E6E6E"/>
            </w:tcBorders>
          </w:tcPr>
          <w:p w14:paraId="627E781B" w14:textId="77777777" w:rsidR="00143F7A" w:rsidRDefault="00DB0B3A">
            <w:pPr>
              <w:pStyle w:val="ProductList-TableBody"/>
            </w:pPr>
            <w:r>
              <w:t>CAL za Dynamics AX</w:t>
            </w:r>
          </w:p>
        </w:tc>
      </w:tr>
      <w:tr w:rsidR="00143F7A" w14:paraId="05B1383C" w14:textId="77777777">
        <w:tc>
          <w:tcPr>
            <w:tcW w:w="6120" w:type="dxa"/>
            <w:tcBorders>
              <w:top w:val="none" w:sz="4" w:space="0" w:color="6E6E6E"/>
              <w:left w:val="single" w:sz="4" w:space="0" w:color="6E6E6E"/>
              <w:bottom w:val="none" w:sz="4" w:space="0" w:color="6E6E6E"/>
              <w:right w:val="single" w:sz="4" w:space="0" w:color="6E6E6E"/>
            </w:tcBorders>
          </w:tcPr>
          <w:p w14:paraId="322D4CCF"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E86D2E" w14:textId="77777777" w:rsidR="00143F7A" w:rsidRDefault="00DB0B3A">
            <w:pPr>
              <w:pStyle w:val="ProductList-TableBody"/>
            </w:pPr>
            <w:r>
              <w:t>CAL za Dynamics GP</w:t>
            </w:r>
          </w:p>
        </w:tc>
      </w:tr>
      <w:tr w:rsidR="00143F7A" w14:paraId="61A624AC" w14:textId="77777777">
        <w:tc>
          <w:tcPr>
            <w:tcW w:w="6120" w:type="dxa"/>
            <w:tcBorders>
              <w:top w:val="none" w:sz="4" w:space="0" w:color="6E6E6E"/>
              <w:left w:val="single" w:sz="4" w:space="0" w:color="6E6E6E"/>
              <w:bottom w:val="none" w:sz="4" w:space="0" w:color="6E6E6E"/>
              <w:right w:val="single" w:sz="4" w:space="0" w:color="6E6E6E"/>
            </w:tcBorders>
          </w:tcPr>
          <w:p w14:paraId="7AC703F3"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EF7D49" w14:textId="77777777" w:rsidR="00143F7A" w:rsidRDefault="00DB0B3A">
            <w:pPr>
              <w:pStyle w:val="ProductList-TableBody"/>
            </w:pPr>
            <w:r>
              <w:t>Dynamics NAV CAL</w:t>
            </w:r>
          </w:p>
        </w:tc>
      </w:tr>
      <w:tr w:rsidR="00143F7A" w14:paraId="34F2B4A8" w14:textId="77777777">
        <w:tc>
          <w:tcPr>
            <w:tcW w:w="6120" w:type="dxa"/>
            <w:tcBorders>
              <w:top w:val="none" w:sz="4" w:space="0" w:color="6E6E6E"/>
              <w:left w:val="single" w:sz="4" w:space="0" w:color="6E6E6E"/>
              <w:bottom w:val="none" w:sz="4" w:space="0" w:color="6E6E6E"/>
              <w:right w:val="single" w:sz="4" w:space="0" w:color="6E6E6E"/>
            </w:tcBorders>
          </w:tcPr>
          <w:p w14:paraId="3DD9BB71"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F8B989" w14:textId="77777777" w:rsidR="00143F7A" w:rsidRDefault="00DB0B3A">
            <w:pPr>
              <w:pStyle w:val="ProductList-TableBody"/>
            </w:pPr>
            <w:r>
              <w:t>CAL za Dynamics SL</w:t>
            </w:r>
          </w:p>
        </w:tc>
      </w:tr>
      <w:tr w:rsidR="00143F7A" w14:paraId="01B1ADF6" w14:textId="77777777">
        <w:tc>
          <w:tcPr>
            <w:tcW w:w="6120" w:type="dxa"/>
            <w:tcBorders>
              <w:top w:val="none" w:sz="4" w:space="0" w:color="6E6E6E"/>
              <w:left w:val="single" w:sz="4" w:space="0" w:color="6E6E6E"/>
              <w:bottom w:val="none" w:sz="4" w:space="0" w:color="6E6E6E"/>
              <w:right w:val="single" w:sz="4" w:space="0" w:color="6E6E6E"/>
            </w:tcBorders>
          </w:tcPr>
          <w:p w14:paraId="5E095C7C"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2DD784" w14:textId="77777777" w:rsidR="00143F7A" w:rsidRDefault="00DB0B3A">
            <w:pPr>
              <w:pStyle w:val="ProductList-TableBody"/>
            </w:pPr>
            <w:r>
              <w:t>CAL za Microsoft XAL</w:t>
            </w:r>
          </w:p>
        </w:tc>
      </w:tr>
      <w:tr w:rsidR="00143F7A" w14:paraId="4C6F926B" w14:textId="77777777">
        <w:tc>
          <w:tcPr>
            <w:tcW w:w="6120" w:type="dxa"/>
            <w:tcBorders>
              <w:top w:val="none" w:sz="4" w:space="0" w:color="6E6E6E"/>
              <w:left w:val="single" w:sz="4" w:space="0" w:color="6E6E6E"/>
              <w:bottom w:val="none" w:sz="4" w:space="0" w:color="6E6E6E"/>
              <w:right w:val="single" w:sz="4" w:space="0" w:color="6E6E6E"/>
            </w:tcBorders>
          </w:tcPr>
          <w:p w14:paraId="186B6307"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C2C0E9" w14:textId="77777777" w:rsidR="00143F7A" w:rsidRDefault="00DB0B3A">
            <w:pPr>
              <w:pStyle w:val="ProductList-TableBody"/>
            </w:pPr>
            <w:r>
              <w:t>Dynamics POS lanes</w:t>
            </w:r>
          </w:p>
        </w:tc>
      </w:tr>
      <w:tr w:rsidR="00143F7A" w14:paraId="5B81F7CF" w14:textId="77777777">
        <w:tc>
          <w:tcPr>
            <w:tcW w:w="6120" w:type="dxa"/>
            <w:tcBorders>
              <w:top w:val="none" w:sz="4" w:space="0" w:color="6E6E6E"/>
              <w:left w:val="single" w:sz="4" w:space="0" w:color="6E6E6E"/>
              <w:bottom w:val="none" w:sz="4" w:space="0" w:color="6E6E6E"/>
              <w:right w:val="single" w:sz="4" w:space="0" w:color="6E6E6E"/>
            </w:tcBorders>
          </w:tcPr>
          <w:p w14:paraId="6F5102A9"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E00DE6" w14:textId="77777777" w:rsidR="00143F7A" w:rsidRDefault="00DB0B3A">
            <w:pPr>
              <w:pStyle w:val="ProductList-TableBody"/>
            </w:pPr>
            <w:r>
              <w:t>Dynamics RMS lanes</w:t>
            </w:r>
          </w:p>
        </w:tc>
      </w:tr>
      <w:tr w:rsidR="00143F7A" w14:paraId="5327A549" w14:textId="77777777">
        <w:tc>
          <w:tcPr>
            <w:tcW w:w="6120" w:type="dxa"/>
            <w:tcBorders>
              <w:top w:val="none" w:sz="4" w:space="0" w:color="6E6E6E"/>
              <w:left w:val="single" w:sz="4" w:space="0" w:color="6E6E6E"/>
              <w:bottom w:val="none" w:sz="4" w:space="0" w:color="6E6E6E"/>
              <w:right w:val="single" w:sz="4" w:space="0" w:color="6E6E6E"/>
            </w:tcBorders>
          </w:tcPr>
          <w:p w14:paraId="240CB670"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BFB24B" w14:textId="77777777" w:rsidR="00143F7A" w:rsidRDefault="00DB0B3A">
            <w:pPr>
              <w:pStyle w:val="ProductList-TableBody"/>
            </w:pPr>
            <w:r>
              <w:t>Dynamics C5 CAL</w:t>
            </w:r>
          </w:p>
        </w:tc>
      </w:tr>
      <w:tr w:rsidR="00143F7A" w14:paraId="6A56F5CD" w14:textId="77777777">
        <w:tc>
          <w:tcPr>
            <w:tcW w:w="6120" w:type="dxa"/>
            <w:tcBorders>
              <w:top w:val="none" w:sz="4" w:space="0" w:color="6E6E6E"/>
              <w:left w:val="single" w:sz="4" w:space="0" w:color="6E6E6E"/>
              <w:bottom w:val="single" w:sz="4" w:space="0" w:color="6E6E6E"/>
              <w:right w:val="single" w:sz="4" w:space="0" w:color="6E6E6E"/>
            </w:tcBorders>
          </w:tcPr>
          <w:p w14:paraId="32FCCAA5"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F6EFB7" w14:textId="77777777" w:rsidR="00143F7A" w:rsidRDefault="00DB0B3A">
            <w:pPr>
              <w:pStyle w:val="ProductList-TableBody"/>
            </w:pPr>
            <w:r>
              <w:t>CAL za uređaje za Dynamics 365 Operations za lokalnu instalaciju</w:t>
            </w:r>
          </w:p>
        </w:tc>
      </w:tr>
      <w:tr w:rsidR="00143F7A" w14:paraId="10F24A18" w14:textId="77777777">
        <w:tc>
          <w:tcPr>
            <w:tcW w:w="6120" w:type="dxa"/>
            <w:tcBorders>
              <w:top w:val="single" w:sz="4" w:space="0" w:color="6E6E6E"/>
              <w:left w:val="single" w:sz="4" w:space="0" w:color="6E6E6E"/>
              <w:bottom w:val="none" w:sz="4" w:space="0" w:color="6E6E6E"/>
              <w:right w:val="single" w:sz="4" w:space="0" w:color="6E6E6E"/>
            </w:tcBorders>
          </w:tcPr>
          <w:p w14:paraId="2520ADC3" w14:textId="77777777" w:rsidR="00143F7A" w:rsidRDefault="00DB0B3A">
            <w:pPr>
              <w:pStyle w:val="ProductList-TableBody"/>
            </w:pPr>
            <w:r>
              <w:t>From SA za Dynamics 365 Operations - Activity</w:t>
            </w:r>
          </w:p>
        </w:tc>
        <w:tc>
          <w:tcPr>
            <w:tcW w:w="6120" w:type="dxa"/>
            <w:tcBorders>
              <w:top w:val="single" w:sz="4" w:space="0" w:color="6E6E6E"/>
              <w:left w:val="single" w:sz="4" w:space="0" w:color="6E6E6E"/>
              <w:bottom w:val="single" w:sz="4" w:space="0" w:color="6E6E6E"/>
              <w:right w:val="single" w:sz="4" w:space="0" w:color="6E6E6E"/>
            </w:tcBorders>
          </w:tcPr>
          <w:p w14:paraId="71B6E814" w14:textId="77777777" w:rsidR="00143F7A" w:rsidRDefault="00DB0B3A">
            <w:pPr>
              <w:pStyle w:val="ProductList-TableBody"/>
            </w:pPr>
            <w:r>
              <w:t>CAL za Dynamics AX</w:t>
            </w:r>
          </w:p>
        </w:tc>
      </w:tr>
      <w:tr w:rsidR="00143F7A" w14:paraId="4AA22BD2" w14:textId="77777777">
        <w:tc>
          <w:tcPr>
            <w:tcW w:w="6120" w:type="dxa"/>
            <w:tcBorders>
              <w:top w:val="none" w:sz="4" w:space="0" w:color="6E6E6E"/>
              <w:left w:val="single" w:sz="4" w:space="0" w:color="6E6E6E"/>
              <w:bottom w:val="none" w:sz="4" w:space="0" w:color="6E6E6E"/>
              <w:right w:val="single" w:sz="4" w:space="0" w:color="6E6E6E"/>
            </w:tcBorders>
          </w:tcPr>
          <w:p w14:paraId="3A1133E4"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007C02" w14:textId="77777777" w:rsidR="00143F7A" w:rsidRDefault="00DB0B3A">
            <w:pPr>
              <w:pStyle w:val="ProductList-TableBody"/>
            </w:pPr>
            <w:r>
              <w:t>CAL za Dynamics GP</w:t>
            </w:r>
          </w:p>
        </w:tc>
      </w:tr>
      <w:tr w:rsidR="00143F7A" w14:paraId="53884E2F" w14:textId="77777777">
        <w:tc>
          <w:tcPr>
            <w:tcW w:w="6120" w:type="dxa"/>
            <w:tcBorders>
              <w:top w:val="none" w:sz="4" w:space="0" w:color="6E6E6E"/>
              <w:left w:val="single" w:sz="4" w:space="0" w:color="6E6E6E"/>
              <w:bottom w:val="none" w:sz="4" w:space="0" w:color="6E6E6E"/>
              <w:right w:val="single" w:sz="4" w:space="0" w:color="6E6E6E"/>
            </w:tcBorders>
          </w:tcPr>
          <w:p w14:paraId="4A7801FD"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F1138F" w14:textId="77777777" w:rsidR="00143F7A" w:rsidRDefault="00DB0B3A">
            <w:pPr>
              <w:pStyle w:val="ProductList-TableBody"/>
            </w:pPr>
            <w:r>
              <w:t>Dynamics NAV CAL</w:t>
            </w:r>
          </w:p>
        </w:tc>
      </w:tr>
      <w:tr w:rsidR="00143F7A" w14:paraId="27560E4A" w14:textId="77777777">
        <w:tc>
          <w:tcPr>
            <w:tcW w:w="6120" w:type="dxa"/>
            <w:tcBorders>
              <w:top w:val="none" w:sz="4" w:space="0" w:color="6E6E6E"/>
              <w:left w:val="single" w:sz="4" w:space="0" w:color="6E6E6E"/>
              <w:bottom w:val="none" w:sz="4" w:space="0" w:color="6E6E6E"/>
              <w:right w:val="single" w:sz="4" w:space="0" w:color="6E6E6E"/>
            </w:tcBorders>
          </w:tcPr>
          <w:p w14:paraId="2F2C3705"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477B67" w14:textId="77777777" w:rsidR="00143F7A" w:rsidRDefault="00DB0B3A">
            <w:pPr>
              <w:pStyle w:val="ProductList-TableBody"/>
            </w:pPr>
            <w:r>
              <w:t>CAL za Dynamics SL</w:t>
            </w:r>
          </w:p>
        </w:tc>
      </w:tr>
      <w:tr w:rsidR="00143F7A" w14:paraId="44D8C081" w14:textId="77777777">
        <w:tc>
          <w:tcPr>
            <w:tcW w:w="6120" w:type="dxa"/>
            <w:tcBorders>
              <w:top w:val="none" w:sz="4" w:space="0" w:color="6E6E6E"/>
              <w:left w:val="single" w:sz="4" w:space="0" w:color="6E6E6E"/>
              <w:bottom w:val="none" w:sz="4" w:space="0" w:color="6E6E6E"/>
              <w:right w:val="single" w:sz="4" w:space="0" w:color="6E6E6E"/>
            </w:tcBorders>
          </w:tcPr>
          <w:p w14:paraId="2B6EE7A1"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B8CE8C" w14:textId="77777777" w:rsidR="00143F7A" w:rsidRDefault="00DB0B3A">
            <w:pPr>
              <w:pStyle w:val="ProductList-TableBody"/>
            </w:pPr>
            <w:r>
              <w:t>CAL za Microsoft XAL</w:t>
            </w:r>
          </w:p>
        </w:tc>
      </w:tr>
      <w:tr w:rsidR="00143F7A" w14:paraId="490C941A" w14:textId="77777777">
        <w:tc>
          <w:tcPr>
            <w:tcW w:w="6120" w:type="dxa"/>
            <w:tcBorders>
              <w:top w:val="none" w:sz="4" w:space="0" w:color="6E6E6E"/>
              <w:left w:val="single" w:sz="4" w:space="0" w:color="6E6E6E"/>
              <w:bottom w:val="none" w:sz="4" w:space="0" w:color="6E6E6E"/>
              <w:right w:val="single" w:sz="4" w:space="0" w:color="6E6E6E"/>
            </w:tcBorders>
          </w:tcPr>
          <w:p w14:paraId="4A5DE111"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90189A" w14:textId="77777777" w:rsidR="00143F7A" w:rsidRDefault="00DB0B3A">
            <w:pPr>
              <w:pStyle w:val="ProductList-TableBody"/>
            </w:pPr>
            <w:r>
              <w:t>Dynamics POS lanes</w:t>
            </w:r>
          </w:p>
        </w:tc>
      </w:tr>
      <w:tr w:rsidR="00143F7A" w14:paraId="2B4290AD" w14:textId="77777777">
        <w:tc>
          <w:tcPr>
            <w:tcW w:w="6120" w:type="dxa"/>
            <w:tcBorders>
              <w:top w:val="none" w:sz="4" w:space="0" w:color="6E6E6E"/>
              <w:left w:val="single" w:sz="4" w:space="0" w:color="6E6E6E"/>
              <w:bottom w:val="none" w:sz="4" w:space="0" w:color="6E6E6E"/>
              <w:right w:val="single" w:sz="4" w:space="0" w:color="6E6E6E"/>
            </w:tcBorders>
          </w:tcPr>
          <w:p w14:paraId="029A8037"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357E7E" w14:textId="77777777" w:rsidR="00143F7A" w:rsidRDefault="00DB0B3A">
            <w:pPr>
              <w:pStyle w:val="ProductList-TableBody"/>
            </w:pPr>
            <w:r>
              <w:t>Dynamics RMS lanes</w:t>
            </w:r>
          </w:p>
        </w:tc>
      </w:tr>
      <w:tr w:rsidR="00143F7A" w14:paraId="17C5CAC0" w14:textId="77777777">
        <w:tc>
          <w:tcPr>
            <w:tcW w:w="6120" w:type="dxa"/>
            <w:tcBorders>
              <w:top w:val="none" w:sz="4" w:space="0" w:color="6E6E6E"/>
              <w:left w:val="single" w:sz="4" w:space="0" w:color="6E6E6E"/>
              <w:bottom w:val="none" w:sz="4" w:space="0" w:color="6E6E6E"/>
              <w:right w:val="single" w:sz="4" w:space="0" w:color="6E6E6E"/>
            </w:tcBorders>
          </w:tcPr>
          <w:p w14:paraId="33B512CB"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9EB656" w14:textId="77777777" w:rsidR="00143F7A" w:rsidRDefault="00DB0B3A">
            <w:pPr>
              <w:pStyle w:val="ProductList-TableBody"/>
            </w:pPr>
            <w:r>
              <w:t>Dynamics C5 CAL</w:t>
            </w:r>
          </w:p>
        </w:tc>
      </w:tr>
      <w:tr w:rsidR="00143F7A" w14:paraId="1F859ECF" w14:textId="77777777">
        <w:tc>
          <w:tcPr>
            <w:tcW w:w="6120" w:type="dxa"/>
            <w:tcBorders>
              <w:top w:val="none" w:sz="4" w:space="0" w:color="6E6E6E"/>
              <w:left w:val="single" w:sz="4" w:space="0" w:color="6E6E6E"/>
              <w:bottom w:val="single" w:sz="4" w:space="0" w:color="6E6E6E"/>
              <w:right w:val="single" w:sz="4" w:space="0" w:color="6E6E6E"/>
            </w:tcBorders>
          </w:tcPr>
          <w:p w14:paraId="19FFE27F"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A0E534" w14:textId="77777777" w:rsidR="00143F7A" w:rsidRDefault="00DB0B3A">
            <w:pPr>
              <w:pStyle w:val="ProductList-TableBody"/>
            </w:pPr>
            <w:r>
              <w:t>CAL za Dynamics 365 Operations za lokalnu instalaciju – Activity</w:t>
            </w:r>
          </w:p>
        </w:tc>
      </w:tr>
      <w:tr w:rsidR="00143F7A" w14:paraId="7E63DB9F" w14:textId="77777777">
        <w:tc>
          <w:tcPr>
            <w:tcW w:w="6120" w:type="dxa"/>
            <w:tcBorders>
              <w:top w:val="single" w:sz="4" w:space="0" w:color="6E6E6E"/>
              <w:left w:val="single" w:sz="4" w:space="0" w:color="6E6E6E"/>
              <w:bottom w:val="none" w:sz="4" w:space="0" w:color="6E6E6E"/>
              <w:right w:val="single" w:sz="4" w:space="0" w:color="6E6E6E"/>
            </w:tcBorders>
          </w:tcPr>
          <w:p w14:paraId="642A3766" w14:textId="77777777" w:rsidR="00143F7A" w:rsidRDefault="00DB0B3A">
            <w:pPr>
              <w:pStyle w:val="ProductList-TableBody"/>
            </w:pPr>
            <w:r>
              <w:t>From-SA za Dynamics 365 za upravljanje lancem snabdevanja</w:t>
            </w:r>
          </w:p>
        </w:tc>
        <w:tc>
          <w:tcPr>
            <w:tcW w:w="6120" w:type="dxa"/>
            <w:tcBorders>
              <w:top w:val="single" w:sz="4" w:space="0" w:color="6E6E6E"/>
              <w:left w:val="single" w:sz="4" w:space="0" w:color="6E6E6E"/>
              <w:bottom w:val="single" w:sz="4" w:space="0" w:color="6E6E6E"/>
              <w:right w:val="single" w:sz="4" w:space="0" w:color="6E6E6E"/>
            </w:tcBorders>
          </w:tcPr>
          <w:p w14:paraId="429C39D8" w14:textId="77777777" w:rsidR="00143F7A" w:rsidRDefault="00DB0B3A">
            <w:pPr>
              <w:pStyle w:val="ProductList-TableBody"/>
            </w:pPr>
            <w:r>
              <w:t>CAL za Dynamics AX</w:t>
            </w:r>
          </w:p>
        </w:tc>
      </w:tr>
      <w:tr w:rsidR="00143F7A" w14:paraId="214F6609" w14:textId="77777777">
        <w:tc>
          <w:tcPr>
            <w:tcW w:w="6120" w:type="dxa"/>
            <w:tcBorders>
              <w:top w:val="none" w:sz="4" w:space="0" w:color="6E6E6E"/>
              <w:left w:val="single" w:sz="4" w:space="0" w:color="6E6E6E"/>
              <w:bottom w:val="none" w:sz="4" w:space="0" w:color="6E6E6E"/>
              <w:right w:val="single" w:sz="4" w:space="0" w:color="6E6E6E"/>
            </w:tcBorders>
          </w:tcPr>
          <w:p w14:paraId="57ED5FE4"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8494DB" w14:textId="77777777" w:rsidR="00143F7A" w:rsidRDefault="00DB0B3A">
            <w:pPr>
              <w:pStyle w:val="ProductList-TableBody"/>
            </w:pPr>
            <w:r>
              <w:t>CAL za Dynamics GP</w:t>
            </w:r>
          </w:p>
        </w:tc>
      </w:tr>
      <w:tr w:rsidR="00143F7A" w14:paraId="0890EF40" w14:textId="77777777">
        <w:tc>
          <w:tcPr>
            <w:tcW w:w="6120" w:type="dxa"/>
            <w:tcBorders>
              <w:top w:val="none" w:sz="4" w:space="0" w:color="6E6E6E"/>
              <w:left w:val="single" w:sz="4" w:space="0" w:color="6E6E6E"/>
              <w:bottom w:val="none" w:sz="4" w:space="0" w:color="6E6E6E"/>
              <w:right w:val="single" w:sz="4" w:space="0" w:color="6E6E6E"/>
            </w:tcBorders>
          </w:tcPr>
          <w:p w14:paraId="7E0A1DE4"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299DA0" w14:textId="77777777" w:rsidR="00143F7A" w:rsidRDefault="00DB0B3A">
            <w:pPr>
              <w:pStyle w:val="ProductList-TableBody"/>
            </w:pPr>
            <w:r>
              <w:t>Dynamics NAV CAL</w:t>
            </w:r>
          </w:p>
        </w:tc>
      </w:tr>
      <w:tr w:rsidR="00143F7A" w14:paraId="05F3F5E7" w14:textId="77777777">
        <w:tc>
          <w:tcPr>
            <w:tcW w:w="6120" w:type="dxa"/>
            <w:tcBorders>
              <w:top w:val="none" w:sz="4" w:space="0" w:color="6E6E6E"/>
              <w:left w:val="single" w:sz="4" w:space="0" w:color="6E6E6E"/>
              <w:bottom w:val="none" w:sz="4" w:space="0" w:color="6E6E6E"/>
              <w:right w:val="single" w:sz="4" w:space="0" w:color="6E6E6E"/>
            </w:tcBorders>
          </w:tcPr>
          <w:p w14:paraId="3B3721D9"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1A5321" w14:textId="77777777" w:rsidR="00143F7A" w:rsidRDefault="00DB0B3A">
            <w:pPr>
              <w:pStyle w:val="ProductList-TableBody"/>
            </w:pPr>
            <w:r>
              <w:t>CAL za Dynamics SL</w:t>
            </w:r>
          </w:p>
        </w:tc>
      </w:tr>
      <w:tr w:rsidR="00143F7A" w14:paraId="259B7235" w14:textId="77777777">
        <w:tc>
          <w:tcPr>
            <w:tcW w:w="6120" w:type="dxa"/>
            <w:tcBorders>
              <w:top w:val="none" w:sz="4" w:space="0" w:color="6E6E6E"/>
              <w:left w:val="single" w:sz="4" w:space="0" w:color="6E6E6E"/>
              <w:bottom w:val="none" w:sz="4" w:space="0" w:color="6E6E6E"/>
              <w:right w:val="single" w:sz="4" w:space="0" w:color="6E6E6E"/>
            </w:tcBorders>
          </w:tcPr>
          <w:p w14:paraId="7B2D5B62"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17AED9" w14:textId="77777777" w:rsidR="00143F7A" w:rsidRDefault="00DB0B3A">
            <w:pPr>
              <w:pStyle w:val="ProductList-TableBody"/>
            </w:pPr>
            <w:r>
              <w:t>CAL za Microsoft XAL</w:t>
            </w:r>
          </w:p>
        </w:tc>
      </w:tr>
      <w:tr w:rsidR="00143F7A" w14:paraId="4B0165B0" w14:textId="77777777">
        <w:tc>
          <w:tcPr>
            <w:tcW w:w="6120" w:type="dxa"/>
            <w:tcBorders>
              <w:top w:val="none" w:sz="4" w:space="0" w:color="6E6E6E"/>
              <w:left w:val="single" w:sz="4" w:space="0" w:color="6E6E6E"/>
              <w:bottom w:val="none" w:sz="4" w:space="0" w:color="6E6E6E"/>
              <w:right w:val="single" w:sz="4" w:space="0" w:color="6E6E6E"/>
            </w:tcBorders>
          </w:tcPr>
          <w:p w14:paraId="577917A5"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8CFE37" w14:textId="77777777" w:rsidR="00143F7A" w:rsidRDefault="00DB0B3A">
            <w:pPr>
              <w:pStyle w:val="ProductList-TableBody"/>
            </w:pPr>
            <w:r>
              <w:t>Dynamics POS lanes</w:t>
            </w:r>
          </w:p>
        </w:tc>
      </w:tr>
      <w:tr w:rsidR="00143F7A" w14:paraId="64E305FE" w14:textId="77777777">
        <w:tc>
          <w:tcPr>
            <w:tcW w:w="6120" w:type="dxa"/>
            <w:tcBorders>
              <w:top w:val="none" w:sz="4" w:space="0" w:color="6E6E6E"/>
              <w:left w:val="single" w:sz="4" w:space="0" w:color="6E6E6E"/>
              <w:bottom w:val="none" w:sz="4" w:space="0" w:color="6E6E6E"/>
              <w:right w:val="single" w:sz="4" w:space="0" w:color="6E6E6E"/>
            </w:tcBorders>
          </w:tcPr>
          <w:p w14:paraId="0FA6E563"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BAAF48" w14:textId="77777777" w:rsidR="00143F7A" w:rsidRDefault="00DB0B3A">
            <w:pPr>
              <w:pStyle w:val="ProductList-TableBody"/>
            </w:pPr>
            <w:r>
              <w:t>Dynamics RMS lanes</w:t>
            </w:r>
          </w:p>
        </w:tc>
      </w:tr>
      <w:tr w:rsidR="00143F7A" w14:paraId="2CCCA20C" w14:textId="77777777">
        <w:tc>
          <w:tcPr>
            <w:tcW w:w="6120" w:type="dxa"/>
            <w:tcBorders>
              <w:top w:val="none" w:sz="4" w:space="0" w:color="6E6E6E"/>
              <w:left w:val="single" w:sz="4" w:space="0" w:color="6E6E6E"/>
              <w:bottom w:val="none" w:sz="4" w:space="0" w:color="6E6E6E"/>
              <w:right w:val="single" w:sz="4" w:space="0" w:color="6E6E6E"/>
            </w:tcBorders>
          </w:tcPr>
          <w:p w14:paraId="7469BAE3"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337999" w14:textId="77777777" w:rsidR="00143F7A" w:rsidRDefault="00DB0B3A">
            <w:pPr>
              <w:pStyle w:val="ProductList-TableBody"/>
            </w:pPr>
            <w:r>
              <w:t>Dynamics C5 CAL</w:t>
            </w:r>
          </w:p>
        </w:tc>
      </w:tr>
      <w:tr w:rsidR="00143F7A" w14:paraId="7D770255" w14:textId="77777777">
        <w:tc>
          <w:tcPr>
            <w:tcW w:w="6120" w:type="dxa"/>
            <w:tcBorders>
              <w:top w:val="none" w:sz="4" w:space="0" w:color="6E6E6E"/>
              <w:left w:val="single" w:sz="4" w:space="0" w:color="6E6E6E"/>
              <w:bottom w:val="none" w:sz="4" w:space="0" w:color="6E6E6E"/>
              <w:right w:val="single" w:sz="4" w:space="0" w:color="6E6E6E"/>
            </w:tcBorders>
          </w:tcPr>
          <w:p w14:paraId="41717A6E"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72A028" w14:textId="77777777" w:rsidR="00143F7A" w:rsidRDefault="00DB0B3A">
            <w:pPr>
              <w:pStyle w:val="ProductList-TableBody"/>
            </w:pPr>
            <w:r>
              <w:t>CAL za korisnike za Dynamics 365 Operations za lokalnu instalaciju</w:t>
            </w:r>
          </w:p>
        </w:tc>
      </w:tr>
      <w:tr w:rsidR="00143F7A" w14:paraId="1C7FD84C" w14:textId="77777777">
        <w:tc>
          <w:tcPr>
            <w:tcW w:w="6120" w:type="dxa"/>
            <w:tcBorders>
              <w:top w:val="none" w:sz="4" w:space="0" w:color="6E6E6E"/>
              <w:left w:val="single" w:sz="4" w:space="0" w:color="6E6E6E"/>
              <w:bottom w:val="none" w:sz="4" w:space="0" w:color="6E6E6E"/>
              <w:right w:val="single" w:sz="4" w:space="0" w:color="6E6E6E"/>
            </w:tcBorders>
          </w:tcPr>
          <w:p w14:paraId="59A174FB"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11B600" w14:textId="77777777" w:rsidR="00143F7A" w:rsidRDefault="00DB0B3A">
            <w:pPr>
              <w:pStyle w:val="ProductList-TableBody"/>
            </w:pPr>
            <w:r>
              <w:t>Dynamics 365 Unified Plan From SA</w:t>
            </w:r>
          </w:p>
        </w:tc>
      </w:tr>
      <w:tr w:rsidR="00143F7A" w14:paraId="4C02256F" w14:textId="77777777">
        <w:tc>
          <w:tcPr>
            <w:tcW w:w="6120" w:type="dxa"/>
            <w:tcBorders>
              <w:top w:val="none" w:sz="4" w:space="0" w:color="6E6E6E"/>
              <w:left w:val="single" w:sz="4" w:space="0" w:color="6E6E6E"/>
              <w:bottom w:val="single" w:sz="4" w:space="0" w:color="6E6E6E"/>
              <w:right w:val="single" w:sz="4" w:space="0" w:color="6E6E6E"/>
            </w:tcBorders>
          </w:tcPr>
          <w:p w14:paraId="6F999B39"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E4BBB6" w14:textId="77777777" w:rsidR="00143F7A" w:rsidRDefault="00DB0B3A">
            <w:pPr>
              <w:pStyle w:val="ProductList-TableBody"/>
            </w:pPr>
            <w:r>
              <w:t>Dynamics 365 Plan</w:t>
            </w:r>
          </w:p>
        </w:tc>
      </w:tr>
      <w:tr w:rsidR="00143F7A" w14:paraId="098A551C" w14:textId="77777777">
        <w:tc>
          <w:tcPr>
            <w:tcW w:w="6120" w:type="dxa"/>
            <w:tcBorders>
              <w:top w:val="single" w:sz="4" w:space="0" w:color="6E6E6E"/>
              <w:left w:val="single" w:sz="4" w:space="0" w:color="6E6E6E"/>
              <w:bottom w:val="none" w:sz="4" w:space="0" w:color="6E6E6E"/>
              <w:right w:val="single" w:sz="4" w:space="0" w:color="6E6E6E"/>
            </w:tcBorders>
          </w:tcPr>
          <w:p w14:paraId="0962F7F5" w14:textId="77777777" w:rsidR="00143F7A" w:rsidRDefault="00DB0B3A">
            <w:pPr>
              <w:pStyle w:val="ProductList-TableBody"/>
            </w:pPr>
            <w:r>
              <w:t>From SA za Dynamics 365 Finance</w:t>
            </w:r>
          </w:p>
        </w:tc>
        <w:tc>
          <w:tcPr>
            <w:tcW w:w="6120" w:type="dxa"/>
            <w:tcBorders>
              <w:top w:val="single" w:sz="4" w:space="0" w:color="6E6E6E"/>
              <w:left w:val="single" w:sz="4" w:space="0" w:color="6E6E6E"/>
              <w:bottom w:val="single" w:sz="4" w:space="0" w:color="6E6E6E"/>
              <w:right w:val="single" w:sz="4" w:space="0" w:color="6E6E6E"/>
            </w:tcBorders>
          </w:tcPr>
          <w:p w14:paraId="34CF234F" w14:textId="77777777" w:rsidR="00143F7A" w:rsidRDefault="00DB0B3A">
            <w:pPr>
              <w:pStyle w:val="ProductList-TableBody"/>
            </w:pPr>
            <w:r>
              <w:t>CAL za Dynamics AX</w:t>
            </w:r>
          </w:p>
        </w:tc>
      </w:tr>
      <w:tr w:rsidR="00143F7A" w14:paraId="4A2DFF6A" w14:textId="77777777">
        <w:tc>
          <w:tcPr>
            <w:tcW w:w="6120" w:type="dxa"/>
            <w:tcBorders>
              <w:top w:val="none" w:sz="4" w:space="0" w:color="6E6E6E"/>
              <w:left w:val="single" w:sz="4" w:space="0" w:color="6E6E6E"/>
              <w:bottom w:val="none" w:sz="4" w:space="0" w:color="6E6E6E"/>
              <w:right w:val="single" w:sz="4" w:space="0" w:color="6E6E6E"/>
            </w:tcBorders>
          </w:tcPr>
          <w:p w14:paraId="1AEFCA9F"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3CF91E" w14:textId="77777777" w:rsidR="00143F7A" w:rsidRDefault="00DB0B3A">
            <w:pPr>
              <w:pStyle w:val="ProductList-TableBody"/>
            </w:pPr>
            <w:r>
              <w:t>CAL za Dynamics GP</w:t>
            </w:r>
          </w:p>
        </w:tc>
      </w:tr>
      <w:tr w:rsidR="00143F7A" w14:paraId="67C57281" w14:textId="77777777">
        <w:tc>
          <w:tcPr>
            <w:tcW w:w="6120" w:type="dxa"/>
            <w:tcBorders>
              <w:top w:val="none" w:sz="4" w:space="0" w:color="6E6E6E"/>
              <w:left w:val="single" w:sz="4" w:space="0" w:color="6E6E6E"/>
              <w:bottom w:val="none" w:sz="4" w:space="0" w:color="6E6E6E"/>
              <w:right w:val="single" w:sz="4" w:space="0" w:color="6E6E6E"/>
            </w:tcBorders>
          </w:tcPr>
          <w:p w14:paraId="61AC67BD"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149C85" w14:textId="77777777" w:rsidR="00143F7A" w:rsidRDefault="00DB0B3A">
            <w:pPr>
              <w:pStyle w:val="ProductList-TableBody"/>
            </w:pPr>
            <w:r>
              <w:t>Dynamics NAV CAL</w:t>
            </w:r>
          </w:p>
        </w:tc>
      </w:tr>
      <w:tr w:rsidR="00143F7A" w14:paraId="7430DBEB" w14:textId="77777777">
        <w:tc>
          <w:tcPr>
            <w:tcW w:w="6120" w:type="dxa"/>
            <w:tcBorders>
              <w:top w:val="none" w:sz="4" w:space="0" w:color="6E6E6E"/>
              <w:left w:val="single" w:sz="4" w:space="0" w:color="6E6E6E"/>
              <w:bottom w:val="none" w:sz="4" w:space="0" w:color="6E6E6E"/>
              <w:right w:val="single" w:sz="4" w:space="0" w:color="6E6E6E"/>
            </w:tcBorders>
          </w:tcPr>
          <w:p w14:paraId="1CC6B70D"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692EB0" w14:textId="77777777" w:rsidR="00143F7A" w:rsidRDefault="00DB0B3A">
            <w:pPr>
              <w:pStyle w:val="ProductList-TableBody"/>
            </w:pPr>
            <w:r>
              <w:t>CAL za Dynamics SL</w:t>
            </w:r>
          </w:p>
        </w:tc>
      </w:tr>
      <w:tr w:rsidR="00143F7A" w14:paraId="617E3C9F" w14:textId="77777777">
        <w:tc>
          <w:tcPr>
            <w:tcW w:w="6120" w:type="dxa"/>
            <w:tcBorders>
              <w:top w:val="none" w:sz="4" w:space="0" w:color="6E6E6E"/>
              <w:left w:val="single" w:sz="4" w:space="0" w:color="6E6E6E"/>
              <w:bottom w:val="none" w:sz="4" w:space="0" w:color="6E6E6E"/>
              <w:right w:val="single" w:sz="4" w:space="0" w:color="6E6E6E"/>
            </w:tcBorders>
          </w:tcPr>
          <w:p w14:paraId="1171B93D"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DC1E2B" w14:textId="77777777" w:rsidR="00143F7A" w:rsidRDefault="00DB0B3A">
            <w:pPr>
              <w:pStyle w:val="ProductList-TableBody"/>
            </w:pPr>
            <w:r>
              <w:t>CAL za Microsoft XAL</w:t>
            </w:r>
          </w:p>
        </w:tc>
      </w:tr>
      <w:tr w:rsidR="00143F7A" w14:paraId="0BF5111F" w14:textId="77777777">
        <w:tc>
          <w:tcPr>
            <w:tcW w:w="6120" w:type="dxa"/>
            <w:tcBorders>
              <w:top w:val="none" w:sz="4" w:space="0" w:color="6E6E6E"/>
              <w:left w:val="single" w:sz="4" w:space="0" w:color="6E6E6E"/>
              <w:bottom w:val="none" w:sz="4" w:space="0" w:color="6E6E6E"/>
              <w:right w:val="single" w:sz="4" w:space="0" w:color="6E6E6E"/>
            </w:tcBorders>
          </w:tcPr>
          <w:p w14:paraId="42E89A45"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73223A" w14:textId="77777777" w:rsidR="00143F7A" w:rsidRDefault="00DB0B3A">
            <w:pPr>
              <w:pStyle w:val="ProductList-TableBody"/>
            </w:pPr>
            <w:r>
              <w:t>Dynamics POS lanes</w:t>
            </w:r>
          </w:p>
        </w:tc>
      </w:tr>
      <w:tr w:rsidR="00143F7A" w14:paraId="04FDFDAD" w14:textId="77777777">
        <w:tc>
          <w:tcPr>
            <w:tcW w:w="6120" w:type="dxa"/>
            <w:tcBorders>
              <w:top w:val="none" w:sz="4" w:space="0" w:color="6E6E6E"/>
              <w:left w:val="single" w:sz="4" w:space="0" w:color="6E6E6E"/>
              <w:bottom w:val="none" w:sz="4" w:space="0" w:color="6E6E6E"/>
              <w:right w:val="single" w:sz="4" w:space="0" w:color="6E6E6E"/>
            </w:tcBorders>
          </w:tcPr>
          <w:p w14:paraId="539E8417"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3E382E" w14:textId="77777777" w:rsidR="00143F7A" w:rsidRDefault="00DB0B3A">
            <w:pPr>
              <w:pStyle w:val="ProductList-TableBody"/>
            </w:pPr>
            <w:r>
              <w:t>Dynamics RMS lanes</w:t>
            </w:r>
          </w:p>
        </w:tc>
      </w:tr>
      <w:tr w:rsidR="00143F7A" w14:paraId="5F72ED5B" w14:textId="77777777">
        <w:tc>
          <w:tcPr>
            <w:tcW w:w="6120" w:type="dxa"/>
            <w:tcBorders>
              <w:top w:val="none" w:sz="4" w:space="0" w:color="6E6E6E"/>
              <w:left w:val="single" w:sz="4" w:space="0" w:color="6E6E6E"/>
              <w:bottom w:val="none" w:sz="4" w:space="0" w:color="6E6E6E"/>
              <w:right w:val="single" w:sz="4" w:space="0" w:color="6E6E6E"/>
            </w:tcBorders>
          </w:tcPr>
          <w:p w14:paraId="1EF99BD6"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DC1DDF" w14:textId="77777777" w:rsidR="00143F7A" w:rsidRDefault="00DB0B3A">
            <w:pPr>
              <w:pStyle w:val="ProductList-TableBody"/>
            </w:pPr>
            <w:r>
              <w:t>Dynamics C5 CAL</w:t>
            </w:r>
          </w:p>
        </w:tc>
      </w:tr>
      <w:tr w:rsidR="00143F7A" w14:paraId="3AA2192D" w14:textId="77777777">
        <w:tc>
          <w:tcPr>
            <w:tcW w:w="6120" w:type="dxa"/>
            <w:tcBorders>
              <w:top w:val="none" w:sz="4" w:space="0" w:color="6E6E6E"/>
              <w:left w:val="single" w:sz="4" w:space="0" w:color="6E6E6E"/>
              <w:bottom w:val="none" w:sz="4" w:space="0" w:color="6E6E6E"/>
              <w:right w:val="single" w:sz="4" w:space="0" w:color="6E6E6E"/>
            </w:tcBorders>
          </w:tcPr>
          <w:p w14:paraId="5708AF72"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3F9E21" w14:textId="77777777" w:rsidR="00143F7A" w:rsidRDefault="00DB0B3A">
            <w:pPr>
              <w:pStyle w:val="ProductList-TableBody"/>
            </w:pPr>
            <w:r>
              <w:t>CAL za korisnike za Dynamics 365 Operations za lokalnu instalaciju</w:t>
            </w:r>
          </w:p>
        </w:tc>
      </w:tr>
      <w:tr w:rsidR="00143F7A" w14:paraId="7A613A66" w14:textId="77777777">
        <w:tc>
          <w:tcPr>
            <w:tcW w:w="6120" w:type="dxa"/>
            <w:tcBorders>
              <w:top w:val="none" w:sz="4" w:space="0" w:color="6E6E6E"/>
              <w:left w:val="single" w:sz="4" w:space="0" w:color="6E6E6E"/>
              <w:bottom w:val="none" w:sz="4" w:space="0" w:color="6E6E6E"/>
              <w:right w:val="single" w:sz="4" w:space="0" w:color="6E6E6E"/>
            </w:tcBorders>
          </w:tcPr>
          <w:p w14:paraId="77ACAE3C"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A5314D" w14:textId="77777777" w:rsidR="00143F7A" w:rsidRDefault="00DB0B3A">
            <w:pPr>
              <w:pStyle w:val="ProductList-TableBody"/>
            </w:pPr>
            <w:r>
              <w:t>Dynamics 365 Unified Plan From SA</w:t>
            </w:r>
          </w:p>
        </w:tc>
      </w:tr>
      <w:tr w:rsidR="00143F7A" w14:paraId="49D3896F" w14:textId="77777777">
        <w:tc>
          <w:tcPr>
            <w:tcW w:w="6120" w:type="dxa"/>
            <w:tcBorders>
              <w:top w:val="none" w:sz="4" w:space="0" w:color="6E6E6E"/>
              <w:left w:val="single" w:sz="4" w:space="0" w:color="6E6E6E"/>
              <w:bottom w:val="single" w:sz="4" w:space="0" w:color="6E6E6E"/>
              <w:right w:val="single" w:sz="4" w:space="0" w:color="6E6E6E"/>
            </w:tcBorders>
          </w:tcPr>
          <w:p w14:paraId="7F0A5CAD"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926257" w14:textId="77777777" w:rsidR="00143F7A" w:rsidRDefault="00DB0B3A">
            <w:pPr>
              <w:pStyle w:val="ProductList-TableBody"/>
            </w:pPr>
            <w:r>
              <w:t>Dynamics 365 Plan</w:t>
            </w:r>
          </w:p>
        </w:tc>
      </w:tr>
      <w:tr w:rsidR="00143F7A" w14:paraId="4DF7DF45" w14:textId="77777777">
        <w:tc>
          <w:tcPr>
            <w:tcW w:w="6120" w:type="dxa"/>
            <w:tcBorders>
              <w:top w:val="single" w:sz="4" w:space="0" w:color="6E6E6E"/>
              <w:left w:val="single" w:sz="4" w:space="0" w:color="6E6E6E"/>
              <w:bottom w:val="none" w:sz="4" w:space="0" w:color="6E6E6E"/>
              <w:right w:val="single" w:sz="4" w:space="0" w:color="6E6E6E"/>
            </w:tcBorders>
          </w:tcPr>
          <w:p w14:paraId="534C3B65" w14:textId="77777777" w:rsidR="00143F7A" w:rsidRDefault="00DB0B3A">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2E8F63E4" w14:textId="77777777" w:rsidR="00143F7A" w:rsidRDefault="00DB0B3A">
            <w:pPr>
              <w:pStyle w:val="ProductList-TableBody"/>
            </w:pPr>
            <w:r>
              <w:t>CAL za Dynamics AX</w:t>
            </w:r>
          </w:p>
        </w:tc>
      </w:tr>
      <w:tr w:rsidR="00143F7A" w14:paraId="28990118" w14:textId="77777777">
        <w:tc>
          <w:tcPr>
            <w:tcW w:w="6120" w:type="dxa"/>
            <w:tcBorders>
              <w:top w:val="none" w:sz="4" w:space="0" w:color="6E6E6E"/>
              <w:left w:val="single" w:sz="4" w:space="0" w:color="6E6E6E"/>
              <w:bottom w:val="none" w:sz="4" w:space="0" w:color="6E6E6E"/>
              <w:right w:val="single" w:sz="4" w:space="0" w:color="6E6E6E"/>
            </w:tcBorders>
          </w:tcPr>
          <w:p w14:paraId="393D31CF"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ACA092" w14:textId="77777777" w:rsidR="00143F7A" w:rsidRDefault="00DB0B3A">
            <w:pPr>
              <w:pStyle w:val="ProductList-TableBody"/>
            </w:pPr>
            <w:r>
              <w:t>CAL za Dynamics GP</w:t>
            </w:r>
          </w:p>
        </w:tc>
      </w:tr>
      <w:tr w:rsidR="00143F7A" w14:paraId="7FEA7B4B" w14:textId="77777777">
        <w:tc>
          <w:tcPr>
            <w:tcW w:w="6120" w:type="dxa"/>
            <w:tcBorders>
              <w:top w:val="none" w:sz="4" w:space="0" w:color="6E6E6E"/>
              <w:left w:val="single" w:sz="4" w:space="0" w:color="6E6E6E"/>
              <w:bottom w:val="none" w:sz="4" w:space="0" w:color="6E6E6E"/>
              <w:right w:val="single" w:sz="4" w:space="0" w:color="6E6E6E"/>
            </w:tcBorders>
          </w:tcPr>
          <w:p w14:paraId="10CBB988"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9958A4" w14:textId="77777777" w:rsidR="00143F7A" w:rsidRDefault="00DB0B3A">
            <w:pPr>
              <w:pStyle w:val="ProductList-TableBody"/>
            </w:pPr>
            <w:r>
              <w:t>Dynamics NAV CAL</w:t>
            </w:r>
          </w:p>
        </w:tc>
      </w:tr>
      <w:tr w:rsidR="00143F7A" w14:paraId="418293A9" w14:textId="77777777">
        <w:tc>
          <w:tcPr>
            <w:tcW w:w="6120" w:type="dxa"/>
            <w:tcBorders>
              <w:top w:val="none" w:sz="4" w:space="0" w:color="6E6E6E"/>
              <w:left w:val="single" w:sz="4" w:space="0" w:color="6E6E6E"/>
              <w:bottom w:val="none" w:sz="4" w:space="0" w:color="6E6E6E"/>
              <w:right w:val="single" w:sz="4" w:space="0" w:color="6E6E6E"/>
            </w:tcBorders>
          </w:tcPr>
          <w:p w14:paraId="6188E5DA"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E6D4E7" w14:textId="77777777" w:rsidR="00143F7A" w:rsidRDefault="00DB0B3A">
            <w:pPr>
              <w:pStyle w:val="ProductList-TableBody"/>
            </w:pPr>
            <w:r>
              <w:t>CAL za Dynamics SL</w:t>
            </w:r>
          </w:p>
        </w:tc>
      </w:tr>
      <w:tr w:rsidR="00143F7A" w14:paraId="43672712" w14:textId="77777777">
        <w:tc>
          <w:tcPr>
            <w:tcW w:w="6120" w:type="dxa"/>
            <w:tcBorders>
              <w:top w:val="none" w:sz="4" w:space="0" w:color="6E6E6E"/>
              <w:left w:val="single" w:sz="4" w:space="0" w:color="6E6E6E"/>
              <w:bottom w:val="none" w:sz="4" w:space="0" w:color="6E6E6E"/>
              <w:right w:val="single" w:sz="4" w:space="0" w:color="6E6E6E"/>
            </w:tcBorders>
          </w:tcPr>
          <w:p w14:paraId="496789E5"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21E551" w14:textId="77777777" w:rsidR="00143F7A" w:rsidRDefault="00DB0B3A">
            <w:pPr>
              <w:pStyle w:val="ProductList-TableBody"/>
            </w:pPr>
            <w:r>
              <w:t>CAL za Microsoft XAL</w:t>
            </w:r>
          </w:p>
        </w:tc>
      </w:tr>
      <w:tr w:rsidR="00143F7A" w14:paraId="58C42F76" w14:textId="77777777">
        <w:tc>
          <w:tcPr>
            <w:tcW w:w="6120" w:type="dxa"/>
            <w:tcBorders>
              <w:top w:val="none" w:sz="4" w:space="0" w:color="6E6E6E"/>
              <w:left w:val="single" w:sz="4" w:space="0" w:color="6E6E6E"/>
              <w:bottom w:val="none" w:sz="4" w:space="0" w:color="6E6E6E"/>
              <w:right w:val="single" w:sz="4" w:space="0" w:color="6E6E6E"/>
            </w:tcBorders>
          </w:tcPr>
          <w:p w14:paraId="6752C4CA"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545EC2" w14:textId="77777777" w:rsidR="00143F7A" w:rsidRDefault="00DB0B3A">
            <w:pPr>
              <w:pStyle w:val="ProductList-TableBody"/>
            </w:pPr>
            <w:r>
              <w:t>Dynamics POS lanes</w:t>
            </w:r>
          </w:p>
        </w:tc>
      </w:tr>
      <w:tr w:rsidR="00143F7A" w14:paraId="2809BE36" w14:textId="77777777">
        <w:tc>
          <w:tcPr>
            <w:tcW w:w="6120" w:type="dxa"/>
            <w:tcBorders>
              <w:top w:val="none" w:sz="4" w:space="0" w:color="6E6E6E"/>
              <w:left w:val="single" w:sz="4" w:space="0" w:color="6E6E6E"/>
              <w:bottom w:val="none" w:sz="4" w:space="0" w:color="6E6E6E"/>
              <w:right w:val="single" w:sz="4" w:space="0" w:color="6E6E6E"/>
            </w:tcBorders>
          </w:tcPr>
          <w:p w14:paraId="795DACC9"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BAA2F1" w14:textId="77777777" w:rsidR="00143F7A" w:rsidRDefault="00DB0B3A">
            <w:pPr>
              <w:pStyle w:val="ProductList-TableBody"/>
            </w:pPr>
            <w:r>
              <w:t>Dynamics RMS lanes</w:t>
            </w:r>
          </w:p>
        </w:tc>
      </w:tr>
      <w:tr w:rsidR="00143F7A" w14:paraId="43103EA5" w14:textId="77777777">
        <w:tc>
          <w:tcPr>
            <w:tcW w:w="6120" w:type="dxa"/>
            <w:tcBorders>
              <w:top w:val="none" w:sz="4" w:space="0" w:color="6E6E6E"/>
              <w:left w:val="single" w:sz="4" w:space="0" w:color="6E6E6E"/>
              <w:bottom w:val="none" w:sz="4" w:space="0" w:color="6E6E6E"/>
              <w:right w:val="single" w:sz="4" w:space="0" w:color="6E6E6E"/>
            </w:tcBorders>
          </w:tcPr>
          <w:p w14:paraId="18D2DC1C"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52E461" w14:textId="77777777" w:rsidR="00143F7A" w:rsidRDefault="00DB0B3A">
            <w:pPr>
              <w:pStyle w:val="ProductList-TableBody"/>
            </w:pPr>
            <w:r>
              <w:t>Dynamics C5 CAL</w:t>
            </w:r>
          </w:p>
        </w:tc>
      </w:tr>
      <w:tr w:rsidR="00143F7A" w14:paraId="731D9378" w14:textId="77777777">
        <w:tc>
          <w:tcPr>
            <w:tcW w:w="6120" w:type="dxa"/>
            <w:tcBorders>
              <w:top w:val="none" w:sz="4" w:space="0" w:color="6E6E6E"/>
              <w:left w:val="single" w:sz="4" w:space="0" w:color="6E6E6E"/>
              <w:bottom w:val="none" w:sz="4" w:space="0" w:color="6E6E6E"/>
              <w:right w:val="single" w:sz="4" w:space="0" w:color="6E6E6E"/>
            </w:tcBorders>
          </w:tcPr>
          <w:p w14:paraId="61401EE0"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ED5688" w14:textId="77777777" w:rsidR="00143F7A" w:rsidRDefault="00DB0B3A">
            <w:pPr>
              <w:pStyle w:val="ProductList-TableBody"/>
            </w:pPr>
            <w:r>
              <w:t>CAL za korisnike za Dynamics 365 Operations za lokalnu instalaciju</w:t>
            </w:r>
          </w:p>
        </w:tc>
      </w:tr>
      <w:tr w:rsidR="00143F7A" w14:paraId="7005C28F" w14:textId="77777777">
        <w:tc>
          <w:tcPr>
            <w:tcW w:w="6120" w:type="dxa"/>
            <w:tcBorders>
              <w:top w:val="none" w:sz="4" w:space="0" w:color="6E6E6E"/>
              <w:left w:val="single" w:sz="4" w:space="0" w:color="6E6E6E"/>
              <w:bottom w:val="none" w:sz="4" w:space="0" w:color="6E6E6E"/>
              <w:right w:val="single" w:sz="4" w:space="0" w:color="6E6E6E"/>
            </w:tcBorders>
          </w:tcPr>
          <w:p w14:paraId="50AF4A5E"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C4E804" w14:textId="77777777" w:rsidR="00143F7A" w:rsidRDefault="00DB0B3A">
            <w:pPr>
              <w:pStyle w:val="ProductList-TableBody"/>
            </w:pPr>
            <w:r>
              <w:t>Dynamics 365 Unified Plan From SA</w:t>
            </w:r>
          </w:p>
        </w:tc>
      </w:tr>
      <w:tr w:rsidR="00143F7A" w14:paraId="235ABF9B" w14:textId="77777777">
        <w:tc>
          <w:tcPr>
            <w:tcW w:w="6120" w:type="dxa"/>
            <w:tcBorders>
              <w:top w:val="none" w:sz="4" w:space="0" w:color="6E6E6E"/>
              <w:left w:val="single" w:sz="4" w:space="0" w:color="6E6E6E"/>
              <w:bottom w:val="single" w:sz="4" w:space="0" w:color="6E6E6E"/>
              <w:right w:val="single" w:sz="4" w:space="0" w:color="6E6E6E"/>
            </w:tcBorders>
          </w:tcPr>
          <w:p w14:paraId="2805D160"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3E193C" w14:textId="77777777" w:rsidR="00143F7A" w:rsidRDefault="00DB0B3A">
            <w:pPr>
              <w:pStyle w:val="ProductList-TableBody"/>
            </w:pPr>
            <w:r>
              <w:t>Dynamics 365 Plan</w:t>
            </w:r>
          </w:p>
        </w:tc>
      </w:tr>
      <w:tr w:rsidR="00143F7A" w14:paraId="0376614C" w14:textId="77777777">
        <w:tc>
          <w:tcPr>
            <w:tcW w:w="6120" w:type="dxa"/>
            <w:tcBorders>
              <w:top w:val="single" w:sz="4" w:space="0" w:color="6E6E6E"/>
              <w:left w:val="single" w:sz="4" w:space="0" w:color="6E6E6E"/>
              <w:bottom w:val="none" w:sz="4" w:space="0" w:color="6E6E6E"/>
              <w:right w:val="single" w:sz="4" w:space="0" w:color="6E6E6E"/>
            </w:tcBorders>
          </w:tcPr>
          <w:p w14:paraId="6B75689D" w14:textId="77777777" w:rsidR="00143F7A" w:rsidRDefault="00DB0B3A">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123B2E92" w14:textId="77777777" w:rsidR="00143F7A" w:rsidRDefault="00DB0B3A">
            <w:pPr>
              <w:pStyle w:val="ProductList-TableBody"/>
            </w:pPr>
            <w:r>
              <w:t>CAL za Dynamics AX</w:t>
            </w:r>
          </w:p>
        </w:tc>
      </w:tr>
      <w:tr w:rsidR="00143F7A" w14:paraId="571F0DE5" w14:textId="77777777">
        <w:tc>
          <w:tcPr>
            <w:tcW w:w="6120" w:type="dxa"/>
            <w:tcBorders>
              <w:top w:val="none" w:sz="4" w:space="0" w:color="6E6E6E"/>
              <w:left w:val="single" w:sz="4" w:space="0" w:color="6E6E6E"/>
              <w:bottom w:val="none" w:sz="4" w:space="0" w:color="6E6E6E"/>
              <w:right w:val="single" w:sz="4" w:space="0" w:color="6E6E6E"/>
            </w:tcBorders>
          </w:tcPr>
          <w:p w14:paraId="6F7F544F"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D24148" w14:textId="77777777" w:rsidR="00143F7A" w:rsidRDefault="00DB0B3A">
            <w:pPr>
              <w:pStyle w:val="ProductList-TableBody"/>
            </w:pPr>
            <w:r>
              <w:t>CAL za Dynamics GP</w:t>
            </w:r>
          </w:p>
        </w:tc>
      </w:tr>
      <w:tr w:rsidR="00143F7A" w14:paraId="34E28698" w14:textId="77777777">
        <w:tc>
          <w:tcPr>
            <w:tcW w:w="6120" w:type="dxa"/>
            <w:tcBorders>
              <w:top w:val="none" w:sz="4" w:space="0" w:color="6E6E6E"/>
              <w:left w:val="single" w:sz="4" w:space="0" w:color="6E6E6E"/>
              <w:bottom w:val="none" w:sz="4" w:space="0" w:color="6E6E6E"/>
              <w:right w:val="single" w:sz="4" w:space="0" w:color="6E6E6E"/>
            </w:tcBorders>
          </w:tcPr>
          <w:p w14:paraId="5D64E082"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05D5AA" w14:textId="77777777" w:rsidR="00143F7A" w:rsidRDefault="00DB0B3A">
            <w:pPr>
              <w:pStyle w:val="ProductList-TableBody"/>
            </w:pPr>
            <w:r>
              <w:t>Dynamics NAV CAL</w:t>
            </w:r>
          </w:p>
        </w:tc>
      </w:tr>
      <w:tr w:rsidR="00143F7A" w14:paraId="1C37668A" w14:textId="77777777">
        <w:tc>
          <w:tcPr>
            <w:tcW w:w="6120" w:type="dxa"/>
            <w:tcBorders>
              <w:top w:val="none" w:sz="4" w:space="0" w:color="6E6E6E"/>
              <w:left w:val="single" w:sz="4" w:space="0" w:color="6E6E6E"/>
              <w:bottom w:val="none" w:sz="4" w:space="0" w:color="6E6E6E"/>
              <w:right w:val="single" w:sz="4" w:space="0" w:color="6E6E6E"/>
            </w:tcBorders>
          </w:tcPr>
          <w:p w14:paraId="715232A9"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6E6C23" w14:textId="77777777" w:rsidR="00143F7A" w:rsidRDefault="00DB0B3A">
            <w:pPr>
              <w:pStyle w:val="ProductList-TableBody"/>
            </w:pPr>
            <w:r>
              <w:t>CAL za Dynamics SL</w:t>
            </w:r>
          </w:p>
        </w:tc>
      </w:tr>
      <w:tr w:rsidR="00143F7A" w14:paraId="7C2C6CED" w14:textId="77777777">
        <w:tc>
          <w:tcPr>
            <w:tcW w:w="6120" w:type="dxa"/>
            <w:tcBorders>
              <w:top w:val="none" w:sz="4" w:space="0" w:color="6E6E6E"/>
              <w:left w:val="single" w:sz="4" w:space="0" w:color="6E6E6E"/>
              <w:bottom w:val="none" w:sz="4" w:space="0" w:color="6E6E6E"/>
              <w:right w:val="single" w:sz="4" w:space="0" w:color="6E6E6E"/>
            </w:tcBorders>
          </w:tcPr>
          <w:p w14:paraId="14657E4C"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AAEC00" w14:textId="77777777" w:rsidR="00143F7A" w:rsidRDefault="00DB0B3A">
            <w:pPr>
              <w:pStyle w:val="ProductList-TableBody"/>
            </w:pPr>
            <w:r>
              <w:t>CAL za Microsoft XAL</w:t>
            </w:r>
          </w:p>
        </w:tc>
      </w:tr>
      <w:tr w:rsidR="00143F7A" w14:paraId="238E1217" w14:textId="77777777">
        <w:tc>
          <w:tcPr>
            <w:tcW w:w="6120" w:type="dxa"/>
            <w:tcBorders>
              <w:top w:val="none" w:sz="4" w:space="0" w:color="6E6E6E"/>
              <w:left w:val="single" w:sz="4" w:space="0" w:color="6E6E6E"/>
              <w:bottom w:val="none" w:sz="4" w:space="0" w:color="6E6E6E"/>
              <w:right w:val="single" w:sz="4" w:space="0" w:color="6E6E6E"/>
            </w:tcBorders>
          </w:tcPr>
          <w:p w14:paraId="4F5BB163"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B11562" w14:textId="77777777" w:rsidR="00143F7A" w:rsidRDefault="00DB0B3A">
            <w:pPr>
              <w:pStyle w:val="ProductList-TableBody"/>
            </w:pPr>
            <w:r>
              <w:t>Dynamics POS lanes</w:t>
            </w:r>
          </w:p>
        </w:tc>
      </w:tr>
      <w:tr w:rsidR="00143F7A" w14:paraId="305D85E9" w14:textId="77777777">
        <w:tc>
          <w:tcPr>
            <w:tcW w:w="6120" w:type="dxa"/>
            <w:tcBorders>
              <w:top w:val="none" w:sz="4" w:space="0" w:color="6E6E6E"/>
              <w:left w:val="single" w:sz="4" w:space="0" w:color="6E6E6E"/>
              <w:bottom w:val="none" w:sz="4" w:space="0" w:color="6E6E6E"/>
              <w:right w:val="single" w:sz="4" w:space="0" w:color="6E6E6E"/>
            </w:tcBorders>
          </w:tcPr>
          <w:p w14:paraId="1C58CCC2"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B3DE22" w14:textId="77777777" w:rsidR="00143F7A" w:rsidRDefault="00DB0B3A">
            <w:pPr>
              <w:pStyle w:val="ProductList-TableBody"/>
            </w:pPr>
            <w:r>
              <w:t>Dynamics RMS lanes</w:t>
            </w:r>
          </w:p>
        </w:tc>
      </w:tr>
      <w:tr w:rsidR="00143F7A" w14:paraId="7E8E0B14" w14:textId="77777777">
        <w:tc>
          <w:tcPr>
            <w:tcW w:w="6120" w:type="dxa"/>
            <w:tcBorders>
              <w:top w:val="none" w:sz="4" w:space="0" w:color="6E6E6E"/>
              <w:left w:val="single" w:sz="4" w:space="0" w:color="6E6E6E"/>
              <w:bottom w:val="none" w:sz="4" w:space="0" w:color="6E6E6E"/>
              <w:right w:val="single" w:sz="4" w:space="0" w:color="6E6E6E"/>
            </w:tcBorders>
          </w:tcPr>
          <w:p w14:paraId="0EE70108"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1F4B06" w14:textId="77777777" w:rsidR="00143F7A" w:rsidRDefault="00DB0B3A">
            <w:pPr>
              <w:pStyle w:val="ProductList-TableBody"/>
            </w:pPr>
            <w:r>
              <w:t>Dynamics C5 CAL</w:t>
            </w:r>
          </w:p>
        </w:tc>
      </w:tr>
      <w:tr w:rsidR="00143F7A" w14:paraId="3E4F6F37" w14:textId="77777777">
        <w:tc>
          <w:tcPr>
            <w:tcW w:w="6120" w:type="dxa"/>
            <w:tcBorders>
              <w:top w:val="none" w:sz="4" w:space="0" w:color="6E6E6E"/>
              <w:left w:val="single" w:sz="4" w:space="0" w:color="6E6E6E"/>
              <w:bottom w:val="none" w:sz="4" w:space="0" w:color="6E6E6E"/>
              <w:right w:val="single" w:sz="4" w:space="0" w:color="6E6E6E"/>
            </w:tcBorders>
          </w:tcPr>
          <w:p w14:paraId="2A4BFFAB"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9C1146" w14:textId="77777777" w:rsidR="00143F7A" w:rsidRDefault="00DB0B3A">
            <w:pPr>
              <w:pStyle w:val="ProductList-TableBody"/>
            </w:pPr>
            <w:r>
              <w:t>CAL za korisnike za Dynamics 365 Operations za lokalnu instalaciju</w:t>
            </w:r>
          </w:p>
        </w:tc>
      </w:tr>
      <w:tr w:rsidR="00143F7A" w14:paraId="4F2BAFF8" w14:textId="77777777">
        <w:tc>
          <w:tcPr>
            <w:tcW w:w="6120" w:type="dxa"/>
            <w:tcBorders>
              <w:top w:val="none" w:sz="4" w:space="0" w:color="6E6E6E"/>
              <w:left w:val="single" w:sz="4" w:space="0" w:color="6E6E6E"/>
              <w:bottom w:val="none" w:sz="4" w:space="0" w:color="6E6E6E"/>
              <w:right w:val="single" w:sz="4" w:space="0" w:color="6E6E6E"/>
            </w:tcBorders>
          </w:tcPr>
          <w:p w14:paraId="086A6115"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1B1CC5" w14:textId="77777777" w:rsidR="00143F7A" w:rsidRDefault="00DB0B3A">
            <w:pPr>
              <w:pStyle w:val="ProductList-TableBody"/>
            </w:pPr>
            <w:r>
              <w:t>Dynamics 365 Unified Plan From SA</w:t>
            </w:r>
          </w:p>
        </w:tc>
      </w:tr>
      <w:tr w:rsidR="00143F7A" w14:paraId="65678178" w14:textId="77777777">
        <w:tc>
          <w:tcPr>
            <w:tcW w:w="6120" w:type="dxa"/>
            <w:tcBorders>
              <w:top w:val="none" w:sz="4" w:space="0" w:color="6E6E6E"/>
              <w:left w:val="single" w:sz="4" w:space="0" w:color="6E6E6E"/>
              <w:bottom w:val="single" w:sz="4" w:space="0" w:color="6E6E6E"/>
              <w:right w:val="single" w:sz="4" w:space="0" w:color="6E6E6E"/>
            </w:tcBorders>
          </w:tcPr>
          <w:p w14:paraId="5A0AA76A"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C5840B" w14:textId="77777777" w:rsidR="00143F7A" w:rsidRDefault="00DB0B3A">
            <w:pPr>
              <w:pStyle w:val="ProductList-TableBody"/>
            </w:pPr>
            <w:r>
              <w:t>Dynamics 365 Plan</w:t>
            </w:r>
          </w:p>
        </w:tc>
      </w:tr>
      <w:tr w:rsidR="00143F7A" w14:paraId="7D54B3AE" w14:textId="77777777">
        <w:tc>
          <w:tcPr>
            <w:tcW w:w="6120" w:type="dxa"/>
            <w:tcBorders>
              <w:top w:val="single" w:sz="4" w:space="0" w:color="6E6E6E"/>
              <w:left w:val="single" w:sz="4" w:space="0" w:color="6E6E6E"/>
              <w:bottom w:val="none" w:sz="4" w:space="0" w:color="6E6E6E"/>
              <w:right w:val="single" w:sz="4" w:space="0" w:color="6E6E6E"/>
            </w:tcBorders>
          </w:tcPr>
          <w:p w14:paraId="4EDED2E0" w14:textId="77777777" w:rsidR="00143F7A" w:rsidRDefault="00DB0B3A">
            <w:pPr>
              <w:pStyle w:val="ProductList-TableBody"/>
            </w:pPr>
            <w:r>
              <w:t>From SA za Dynamics 365 Sales Professional</w:t>
            </w:r>
          </w:p>
        </w:tc>
        <w:tc>
          <w:tcPr>
            <w:tcW w:w="6120" w:type="dxa"/>
            <w:tcBorders>
              <w:top w:val="single" w:sz="4" w:space="0" w:color="6E6E6E"/>
              <w:left w:val="single" w:sz="4" w:space="0" w:color="6E6E6E"/>
              <w:bottom w:val="single" w:sz="4" w:space="0" w:color="6E6E6E"/>
              <w:right w:val="single" w:sz="4" w:space="0" w:color="6E6E6E"/>
            </w:tcBorders>
          </w:tcPr>
          <w:p w14:paraId="554CC5FF" w14:textId="77777777" w:rsidR="00143F7A" w:rsidRDefault="00DB0B3A">
            <w:pPr>
              <w:pStyle w:val="ProductList-TableBody"/>
            </w:pPr>
            <w:r>
              <w:t>Dynamics CRM CAL</w:t>
            </w:r>
          </w:p>
        </w:tc>
      </w:tr>
      <w:tr w:rsidR="00143F7A" w14:paraId="57FCB420" w14:textId="77777777">
        <w:tc>
          <w:tcPr>
            <w:tcW w:w="6120" w:type="dxa"/>
            <w:tcBorders>
              <w:top w:val="none" w:sz="4" w:space="0" w:color="6E6E6E"/>
              <w:left w:val="single" w:sz="4" w:space="0" w:color="6E6E6E"/>
              <w:bottom w:val="none" w:sz="4" w:space="0" w:color="6E6E6E"/>
              <w:right w:val="single" w:sz="4" w:space="0" w:color="6E6E6E"/>
            </w:tcBorders>
          </w:tcPr>
          <w:p w14:paraId="357E1791"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5AEB2B" w14:textId="77777777" w:rsidR="00143F7A" w:rsidRDefault="00DB0B3A">
            <w:pPr>
              <w:pStyle w:val="ProductList-TableBody"/>
            </w:pPr>
            <w:r>
              <w:t>CAL za Dynamics 365 – Sales</w:t>
            </w:r>
          </w:p>
        </w:tc>
      </w:tr>
      <w:tr w:rsidR="00143F7A" w14:paraId="23FF2A10" w14:textId="77777777">
        <w:tc>
          <w:tcPr>
            <w:tcW w:w="6120" w:type="dxa"/>
            <w:tcBorders>
              <w:top w:val="none" w:sz="4" w:space="0" w:color="6E6E6E"/>
              <w:left w:val="single" w:sz="4" w:space="0" w:color="6E6E6E"/>
              <w:bottom w:val="none" w:sz="4" w:space="0" w:color="6E6E6E"/>
              <w:right w:val="single" w:sz="4" w:space="0" w:color="6E6E6E"/>
            </w:tcBorders>
          </w:tcPr>
          <w:p w14:paraId="149711DC"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94DD6C" w14:textId="77777777" w:rsidR="00143F7A" w:rsidRDefault="00DB0B3A">
            <w:pPr>
              <w:pStyle w:val="ProductList-TableBody"/>
            </w:pPr>
            <w:r>
              <w:t>Dynamics 365 Customer Engagement Plan From SA</w:t>
            </w:r>
          </w:p>
        </w:tc>
      </w:tr>
      <w:tr w:rsidR="00143F7A" w14:paraId="2E34D9FE" w14:textId="77777777">
        <w:tc>
          <w:tcPr>
            <w:tcW w:w="6120" w:type="dxa"/>
            <w:tcBorders>
              <w:top w:val="none" w:sz="4" w:space="0" w:color="6E6E6E"/>
              <w:left w:val="single" w:sz="4" w:space="0" w:color="6E6E6E"/>
              <w:bottom w:val="single" w:sz="4" w:space="0" w:color="6E6E6E"/>
              <w:right w:val="single" w:sz="4" w:space="0" w:color="6E6E6E"/>
            </w:tcBorders>
          </w:tcPr>
          <w:p w14:paraId="0EFD79A4"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303A2F" w14:textId="77777777" w:rsidR="00143F7A" w:rsidRDefault="00DB0B3A">
            <w:pPr>
              <w:pStyle w:val="ProductList-TableBody"/>
            </w:pPr>
            <w:r>
              <w:t>Dynamics 365 Plan</w:t>
            </w:r>
          </w:p>
        </w:tc>
      </w:tr>
      <w:tr w:rsidR="00143F7A" w14:paraId="1FE9EFE8" w14:textId="77777777">
        <w:tc>
          <w:tcPr>
            <w:tcW w:w="6120" w:type="dxa"/>
            <w:tcBorders>
              <w:top w:val="single" w:sz="4" w:space="0" w:color="6E6E6E"/>
              <w:left w:val="single" w:sz="4" w:space="0" w:color="6E6E6E"/>
              <w:bottom w:val="none" w:sz="4" w:space="0" w:color="6E6E6E"/>
              <w:right w:val="single" w:sz="4" w:space="0" w:color="6E6E6E"/>
            </w:tcBorders>
          </w:tcPr>
          <w:p w14:paraId="3C9BB29A" w14:textId="77777777" w:rsidR="00143F7A" w:rsidRDefault="00DB0B3A">
            <w:pPr>
              <w:pStyle w:val="ProductList-TableBody"/>
            </w:pPr>
            <w:r>
              <w:t>From SA za Dynamics 365 Sales Enterprise</w:t>
            </w:r>
          </w:p>
        </w:tc>
        <w:tc>
          <w:tcPr>
            <w:tcW w:w="6120" w:type="dxa"/>
            <w:tcBorders>
              <w:top w:val="single" w:sz="4" w:space="0" w:color="6E6E6E"/>
              <w:left w:val="single" w:sz="4" w:space="0" w:color="6E6E6E"/>
              <w:bottom w:val="single" w:sz="4" w:space="0" w:color="6E6E6E"/>
              <w:right w:val="single" w:sz="4" w:space="0" w:color="6E6E6E"/>
            </w:tcBorders>
          </w:tcPr>
          <w:p w14:paraId="3C1F82CE" w14:textId="77777777" w:rsidR="00143F7A" w:rsidRDefault="00DB0B3A">
            <w:pPr>
              <w:pStyle w:val="ProductList-TableBody"/>
            </w:pPr>
            <w:r>
              <w:t>CAL za Dynamics 365 – Sales</w:t>
            </w:r>
          </w:p>
        </w:tc>
      </w:tr>
      <w:tr w:rsidR="00143F7A" w14:paraId="61E5897A" w14:textId="77777777">
        <w:tc>
          <w:tcPr>
            <w:tcW w:w="6120" w:type="dxa"/>
            <w:tcBorders>
              <w:top w:val="none" w:sz="4" w:space="0" w:color="6E6E6E"/>
              <w:left w:val="single" w:sz="4" w:space="0" w:color="6E6E6E"/>
              <w:bottom w:val="none" w:sz="4" w:space="0" w:color="6E6E6E"/>
              <w:right w:val="single" w:sz="4" w:space="0" w:color="6E6E6E"/>
            </w:tcBorders>
          </w:tcPr>
          <w:p w14:paraId="6CA54D4D"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9381C1" w14:textId="77777777" w:rsidR="00143F7A" w:rsidRDefault="00DB0B3A">
            <w:pPr>
              <w:pStyle w:val="ProductList-TableBody"/>
            </w:pPr>
            <w:r>
              <w:t>Dynamics CRM CAL</w:t>
            </w:r>
          </w:p>
        </w:tc>
      </w:tr>
      <w:tr w:rsidR="00143F7A" w14:paraId="04B9856E" w14:textId="77777777">
        <w:tc>
          <w:tcPr>
            <w:tcW w:w="6120" w:type="dxa"/>
            <w:tcBorders>
              <w:top w:val="none" w:sz="4" w:space="0" w:color="6E6E6E"/>
              <w:left w:val="single" w:sz="4" w:space="0" w:color="6E6E6E"/>
              <w:bottom w:val="none" w:sz="4" w:space="0" w:color="6E6E6E"/>
              <w:right w:val="single" w:sz="4" w:space="0" w:color="6E6E6E"/>
            </w:tcBorders>
          </w:tcPr>
          <w:p w14:paraId="3DD7E849"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F6FFA1" w14:textId="77777777" w:rsidR="00143F7A" w:rsidRDefault="00DB0B3A">
            <w:pPr>
              <w:pStyle w:val="ProductList-TableBody"/>
            </w:pPr>
            <w:r>
              <w:t>Dynamics 365 Customer Engagement Plan From SA</w:t>
            </w:r>
          </w:p>
        </w:tc>
      </w:tr>
      <w:tr w:rsidR="00143F7A" w14:paraId="70DAFD8E" w14:textId="77777777">
        <w:tc>
          <w:tcPr>
            <w:tcW w:w="6120" w:type="dxa"/>
            <w:tcBorders>
              <w:top w:val="none" w:sz="4" w:space="0" w:color="6E6E6E"/>
              <w:left w:val="single" w:sz="4" w:space="0" w:color="6E6E6E"/>
              <w:bottom w:val="single" w:sz="4" w:space="0" w:color="6E6E6E"/>
              <w:right w:val="single" w:sz="4" w:space="0" w:color="6E6E6E"/>
            </w:tcBorders>
          </w:tcPr>
          <w:p w14:paraId="5C407A71"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A624B5" w14:textId="77777777" w:rsidR="00143F7A" w:rsidRDefault="00DB0B3A">
            <w:pPr>
              <w:pStyle w:val="ProductList-TableBody"/>
            </w:pPr>
            <w:r>
              <w:t>Dynamics 365 Plan</w:t>
            </w:r>
          </w:p>
        </w:tc>
      </w:tr>
      <w:tr w:rsidR="00143F7A" w14:paraId="3F90342D" w14:textId="77777777">
        <w:tc>
          <w:tcPr>
            <w:tcW w:w="6120" w:type="dxa"/>
            <w:tcBorders>
              <w:top w:val="single" w:sz="4" w:space="0" w:color="6E6E6E"/>
              <w:left w:val="single" w:sz="4" w:space="0" w:color="6E6E6E"/>
              <w:bottom w:val="none" w:sz="4" w:space="0" w:color="6E6E6E"/>
              <w:right w:val="single" w:sz="4" w:space="0" w:color="6E6E6E"/>
            </w:tcBorders>
          </w:tcPr>
          <w:p w14:paraId="1C3E2D92" w14:textId="77777777" w:rsidR="00143F7A" w:rsidRDefault="00DB0B3A">
            <w:pPr>
              <w:pStyle w:val="ProductList-TableBody"/>
            </w:pPr>
            <w:r>
              <w:t>From SA za Dynamics 365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1866EC9E" w14:textId="77777777" w:rsidR="00143F7A" w:rsidRDefault="00DB0B3A">
            <w:pPr>
              <w:pStyle w:val="ProductList-TableBody"/>
            </w:pPr>
            <w:r>
              <w:t>Dynamics CRM CAL</w:t>
            </w:r>
          </w:p>
        </w:tc>
      </w:tr>
      <w:tr w:rsidR="00143F7A" w14:paraId="78E23B08" w14:textId="77777777">
        <w:tc>
          <w:tcPr>
            <w:tcW w:w="6120" w:type="dxa"/>
            <w:tcBorders>
              <w:top w:val="none" w:sz="4" w:space="0" w:color="6E6E6E"/>
              <w:left w:val="single" w:sz="4" w:space="0" w:color="6E6E6E"/>
              <w:bottom w:val="none" w:sz="4" w:space="0" w:color="6E6E6E"/>
              <w:right w:val="single" w:sz="4" w:space="0" w:color="6E6E6E"/>
            </w:tcBorders>
          </w:tcPr>
          <w:p w14:paraId="1A2E86D4"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F73CC0" w14:textId="77777777" w:rsidR="00143F7A" w:rsidRDefault="00DB0B3A">
            <w:pPr>
              <w:pStyle w:val="ProductList-TableBody"/>
            </w:pPr>
            <w:r>
              <w:t>CAL za Korisničku podršku za Microsoft Dynamics 365</w:t>
            </w:r>
          </w:p>
        </w:tc>
      </w:tr>
      <w:tr w:rsidR="00143F7A" w14:paraId="7EF709E5" w14:textId="77777777">
        <w:tc>
          <w:tcPr>
            <w:tcW w:w="6120" w:type="dxa"/>
            <w:tcBorders>
              <w:top w:val="none" w:sz="4" w:space="0" w:color="6E6E6E"/>
              <w:left w:val="single" w:sz="4" w:space="0" w:color="6E6E6E"/>
              <w:bottom w:val="none" w:sz="4" w:space="0" w:color="6E6E6E"/>
              <w:right w:val="single" w:sz="4" w:space="0" w:color="6E6E6E"/>
            </w:tcBorders>
          </w:tcPr>
          <w:p w14:paraId="19FFA555"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76786E" w14:textId="77777777" w:rsidR="00143F7A" w:rsidRDefault="00DB0B3A">
            <w:pPr>
              <w:pStyle w:val="ProductList-TableBody"/>
            </w:pPr>
            <w:r>
              <w:t>Dynamics 365 Customer Engagement Plan From SA</w:t>
            </w:r>
          </w:p>
        </w:tc>
      </w:tr>
      <w:tr w:rsidR="00143F7A" w14:paraId="0818384C" w14:textId="77777777">
        <w:tc>
          <w:tcPr>
            <w:tcW w:w="6120" w:type="dxa"/>
            <w:tcBorders>
              <w:top w:val="none" w:sz="4" w:space="0" w:color="6E6E6E"/>
              <w:left w:val="single" w:sz="4" w:space="0" w:color="6E6E6E"/>
              <w:bottom w:val="single" w:sz="4" w:space="0" w:color="6E6E6E"/>
              <w:right w:val="single" w:sz="4" w:space="0" w:color="6E6E6E"/>
            </w:tcBorders>
          </w:tcPr>
          <w:p w14:paraId="664392CC"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6378A5" w14:textId="77777777" w:rsidR="00143F7A" w:rsidRDefault="00DB0B3A">
            <w:pPr>
              <w:pStyle w:val="ProductList-TableBody"/>
            </w:pPr>
            <w:r>
              <w:t>Dynamics 365 Plan</w:t>
            </w:r>
          </w:p>
        </w:tc>
      </w:tr>
      <w:tr w:rsidR="00143F7A" w14:paraId="7D7AA85D" w14:textId="77777777">
        <w:tc>
          <w:tcPr>
            <w:tcW w:w="6120" w:type="dxa"/>
            <w:tcBorders>
              <w:top w:val="single" w:sz="4" w:space="0" w:color="6E6E6E"/>
              <w:left w:val="single" w:sz="4" w:space="0" w:color="6E6E6E"/>
              <w:bottom w:val="none" w:sz="4" w:space="0" w:color="6E6E6E"/>
              <w:right w:val="single" w:sz="4" w:space="0" w:color="6E6E6E"/>
            </w:tcBorders>
          </w:tcPr>
          <w:p w14:paraId="243473BC" w14:textId="77777777" w:rsidR="00143F7A" w:rsidRDefault="00DB0B3A">
            <w:pPr>
              <w:pStyle w:val="ProductList-TableBody"/>
            </w:pPr>
            <w:r>
              <w:t>From SA za Dynamics 365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0B48A8A6" w14:textId="77777777" w:rsidR="00143F7A" w:rsidRDefault="00DB0B3A">
            <w:pPr>
              <w:pStyle w:val="ProductList-TableBody"/>
            </w:pPr>
            <w:r>
              <w:t>CAL za Korisničku podršku za Microsoft Dynamics 365</w:t>
            </w:r>
          </w:p>
        </w:tc>
      </w:tr>
      <w:tr w:rsidR="00143F7A" w14:paraId="0338E851" w14:textId="77777777">
        <w:tc>
          <w:tcPr>
            <w:tcW w:w="6120" w:type="dxa"/>
            <w:tcBorders>
              <w:top w:val="none" w:sz="4" w:space="0" w:color="6E6E6E"/>
              <w:left w:val="single" w:sz="4" w:space="0" w:color="6E6E6E"/>
              <w:bottom w:val="none" w:sz="4" w:space="0" w:color="6E6E6E"/>
              <w:right w:val="single" w:sz="4" w:space="0" w:color="6E6E6E"/>
            </w:tcBorders>
          </w:tcPr>
          <w:p w14:paraId="659A0399"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8902AF" w14:textId="77777777" w:rsidR="00143F7A" w:rsidRDefault="00DB0B3A">
            <w:pPr>
              <w:pStyle w:val="ProductList-TableBody"/>
            </w:pPr>
            <w:r>
              <w:t>Dynamics CRM CAL</w:t>
            </w:r>
          </w:p>
        </w:tc>
      </w:tr>
      <w:tr w:rsidR="00143F7A" w14:paraId="2D269E78" w14:textId="77777777">
        <w:tc>
          <w:tcPr>
            <w:tcW w:w="6120" w:type="dxa"/>
            <w:tcBorders>
              <w:top w:val="none" w:sz="4" w:space="0" w:color="6E6E6E"/>
              <w:left w:val="single" w:sz="4" w:space="0" w:color="6E6E6E"/>
              <w:bottom w:val="none" w:sz="4" w:space="0" w:color="6E6E6E"/>
              <w:right w:val="single" w:sz="4" w:space="0" w:color="6E6E6E"/>
            </w:tcBorders>
          </w:tcPr>
          <w:p w14:paraId="39351EC1"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E995DA" w14:textId="77777777" w:rsidR="00143F7A" w:rsidRDefault="00DB0B3A">
            <w:pPr>
              <w:pStyle w:val="ProductList-TableBody"/>
            </w:pPr>
            <w:r>
              <w:t>Dynamics 365 Customer Engagement Plan From SA</w:t>
            </w:r>
          </w:p>
        </w:tc>
      </w:tr>
      <w:tr w:rsidR="00143F7A" w14:paraId="61F4DD4B" w14:textId="77777777">
        <w:tc>
          <w:tcPr>
            <w:tcW w:w="6120" w:type="dxa"/>
            <w:tcBorders>
              <w:top w:val="none" w:sz="4" w:space="0" w:color="6E6E6E"/>
              <w:left w:val="single" w:sz="4" w:space="0" w:color="6E6E6E"/>
              <w:bottom w:val="single" w:sz="4" w:space="0" w:color="6E6E6E"/>
              <w:right w:val="single" w:sz="4" w:space="0" w:color="6E6E6E"/>
            </w:tcBorders>
          </w:tcPr>
          <w:p w14:paraId="3D9A2601"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B0C7FB" w14:textId="77777777" w:rsidR="00143F7A" w:rsidRDefault="00DB0B3A">
            <w:pPr>
              <w:pStyle w:val="ProductList-TableBody"/>
            </w:pPr>
            <w:r>
              <w:t>Dynamics 365 Plan</w:t>
            </w:r>
          </w:p>
        </w:tc>
      </w:tr>
      <w:tr w:rsidR="00143F7A" w14:paraId="5AFDBF86" w14:textId="77777777">
        <w:tc>
          <w:tcPr>
            <w:tcW w:w="6120" w:type="dxa"/>
            <w:tcBorders>
              <w:top w:val="single" w:sz="4" w:space="0" w:color="6E6E6E"/>
              <w:left w:val="single" w:sz="4" w:space="0" w:color="6E6E6E"/>
              <w:bottom w:val="none" w:sz="4" w:space="0" w:color="6E6E6E"/>
              <w:right w:val="single" w:sz="4" w:space="0" w:color="6E6E6E"/>
            </w:tcBorders>
          </w:tcPr>
          <w:p w14:paraId="09DA82C8" w14:textId="77777777" w:rsidR="00143F7A" w:rsidRDefault="00DB0B3A">
            <w:pPr>
              <w:pStyle w:val="ProductList-TableBody"/>
            </w:pPr>
            <w:r>
              <w:t>From SA za Dynamics 365 za upravljanje slučajem GOVCON</w:t>
            </w:r>
          </w:p>
        </w:tc>
        <w:tc>
          <w:tcPr>
            <w:tcW w:w="6120" w:type="dxa"/>
            <w:tcBorders>
              <w:top w:val="single" w:sz="4" w:space="0" w:color="6E6E6E"/>
              <w:left w:val="single" w:sz="4" w:space="0" w:color="6E6E6E"/>
              <w:bottom w:val="single" w:sz="4" w:space="0" w:color="6E6E6E"/>
              <w:right w:val="single" w:sz="4" w:space="0" w:color="6E6E6E"/>
            </w:tcBorders>
          </w:tcPr>
          <w:p w14:paraId="1ED7E1CA" w14:textId="77777777" w:rsidR="00143F7A" w:rsidRDefault="00DB0B3A">
            <w:pPr>
              <w:pStyle w:val="ProductList-TableBody"/>
            </w:pPr>
            <w:r>
              <w:t>Dynamics CRM CAL</w:t>
            </w:r>
          </w:p>
        </w:tc>
      </w:tr>
      <w:tr w:rsidR="00143F7A" w14:paraId="30FE130E" w14:textId="77777777">
        <w:tc>
          <w:tcPr>
            <w:tcW w:w="6120" w:type="dxa"/>
            <w:tcBorders>
              <w:top w:val="none" w:sz="4" w:space="0" w:color="6E6E6E"/>
              <w:left w:val="single" w:sz="4" w:space="0" w:color="6E6E6E"/>
              <w:bottom w:val="single" w:sz="4" w:space="0" w:color="6E6E6E"/>
              <w:right w:val="single" w:sz="4" w:space="0" w:color="6E6E6E"/>
            </w:tcBorders>
          </w:tcPr>
          <w:p w14:paraId="53A959E9"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EB1E81" w14:textId="77777777" w:rsidR="00143F7A" w:rsidRDefault="00DB0B3A">
            <w:pPr>
              <w:pStyle w:val="ProductList-TableBody"/>
            </w:pPr>
            <w:r>
              <w:t>CAL za Korisničku podršku za Microsoft Dynamics 365</w:t>
            </w:r>
          </w:p>
        </w:tc>
      </w:tr>
      <w:tr w:rsidR="00143F7A" w14:paraId="031D5EA9" w14:textId="77777777">
        <w:tc>
          <w:tcPr>
            <w:tcW w:w="6120" w:type="dxa"/>
            <w:tcBorders>
              <w:top w:val="single" w:sz="4" w:space="0" w:color="6E6E6E"/>
              <w:left w:val="single" w:sz="4" w:space="0" w:color="6E6E6E"/>
              <w:bottom w:val="none" w:sz="4" w:space="0" w:color="6E6E6E"/>
              <w:right w:val="single" w:sz="4" w:space="0" w:color="6E6E6E"/>
            </w:tcBorders>
          </w:tcPr>
          <w:p w14:paraId="1E2DD1E9" w14:textId="77777777" w:rsidR="00143F7A" w:rsidRDefault="00DB0B3A">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EDA989B" w14:textId="77777777" w:rsidR="00143F7A" w:rsidRDefault="00DB0B3A">
            <w:pPr>
              <w:pStyle w:val="ProductList-TableBody"/>
            </w:pPr>
            <w:r>
              <w:t>Dynamics 365, Izdanje za preduzeća</w:t>
            </w:r>
          </w:p>
        </w:tc>
      </w:tr>
      <w:tr w:rsidR="00143F7A" w14:paraId="0330E16F" w14:textId="77777777">
        <w:tc>
          <w:tcPr>
            <w:tcW w:w="6120" w:type="dxa"/>
            <w:tcBorders>
              <w:top w:val="none" w:sz="4" w:space="0" w:color="6E6E6E"/>
              <w:left w:val="single" w:sz="4" w:space="0" w:color="6E6E6E"/>
              <w:bottom w:val="none" w:sz="4" w:space="0" w:color="6E6E6E"/>
              <w:right w:val="single" w:sz="4" w:space="0" w:color="6E6E6E"/>
            </w:tcBorders>
          </w:tcPr>
          <w:p w14:paraId="18C51F89"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578FB4" w14:textId="77777777" w:rsidR="00143F7A" w:rsidRDefault="00DB0B3A">
            <w:pPr>
              <w:pStyle w:val="ProductList-TableBody"/>
            </w:pPr>
            <w:r>
              <w:t>CAL za Dynamics AX</w:t>
            </w:r>
          </w:p>
        </w:tc>
      </w:tr>
      <w:tr w:rsidR="00143F7A" w14:paraId="54D60359" w14:textId="77777777">
        <w:tc>
          <w:tcPr>
            <w:tcW w:w="6120" w:type="dxa"/>
            <w:tcBorders>
              <w:top w:val="none" w:sz="4" w:space="0" w:color="6E6E6E"/>
              <w:left w:val="single" w:sz="4" w:space="0" w:color="6E6E6E"/>
              <w:bottom w:val="none" w:sz="4" w:space="0" w:color="6E6E6E"/>
              <w:right w:val="single" w:sz="4" w:space="0" w:color="6E6E6E"/>
            </w:tcBorders>
          </w:tcPr>
          <w:p w14:paraId="0545082A"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56E683" w14:textId="77777777" w:rsidR="00143F7A" w:rsidRDefault="00DB0B3A">
            <w:pPr>
              <w:pStyle w:val="ProductList-TableBody"/>
            </w:pPr>
            <w:r>
              <w:t>CAL za Dynamics GP</w:t>
            </w:r>
          </w:p>
        </w:tc>
      </w:tr>
      <w:tr w:rsidR="00143F7A" w14:paraId="1E7A0898" w14:textId="77777777">
        <w:tc>
          <w:tcPr>
            <w:tcW w:w="6120" w:type="dxa"/>
            <w:tcBorders>
              <w:top w:val="none" w:sz="4" w:space="0" w:color="6E6E6E"/>
              <w:left w:val="single" w:sz="4" w:space="0" w:color="6E6E6E"/>
              <w:bottom w:val="none" w:sz="4" w:space="0" w:color="6E6E6E"/>
              <w:right w:val="single" w:sz="4" w:space="0" w:color="6E6E6E"/>
            </w:tcBorders>
          </w:tcPr>
          <w:p w14:paraId="314B6119"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D8C7E9" w14:textId="77777777" w:rsidR="00143F7A" w:rsidRDefault="00DB0B3A">
            <w:pPr>
              <w:pStyle w:val="ProductList-TableBody"/>
            </w:pPr>
            <w:r>
              <w:t>Dynamics NAV CAL</w:t>
            </w:r>
          </w:p>
        </w:tc>
      </w:tr>
      <w:tr w:rsidR="00143F7A" w14:paraId="2E6F965E" w14:textId="77777777">
        <w:tc>
          <w:tcPr>
            <w:tcW w:w="6120" w:type="dxa"/>
            <w:tcBorders>
              <w:top w:val="none" w:sz="4" w:space="0" w:color="6E6E6E"/>
              <w:left w:val="single" w:sz="4" w:space="0" w:color="6E6E6E"/>
              <w:bottom w:val="none" w:sz="4" w:space="0" w:color="6E6E6E"/>
              <w:right w:val="single" w:sz="4" w:space="0" w:color="6E6E6E"/>
            </w:tcBorders>
          </w:tcPr>
          <w:p w14:paraId="4AA8659E"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4F334B" w14:textId="77777777" w:rsidR="00143F7A" w:rsidRDefault="00DB0B3A">
            <w:pPr>
              <w:pStyle w:val="ProductList-TableBody"/>
            </w:pPr>
            <w:r>
              <w:t>CAL za Dynamics SL</w:t>
            </w:r>
          </w:p>
        </w:tc>
      </w:tr>
      <w:tr w:rsidR="00143F7A" w14:paraId="724A3D24" w14:textId="77777777">
        <w:tc>
          <w:tcPr>
            <w:tcW w:w="6120" w:type="dxa"/>
            <w:tcBorders>
              <w:top w:val="none" w:sz="4" w:space="0" w:color="6E6E6E"/>
              <w:left w:val="single" w:sz="4" w:space="0" w:color="6E6E6E"/>
              <w:bottom w:val="none" w:sz="4" w:space="0" w:color="6E6E6E"/>
              <w:right w:val="single" w:sz="4" w:space="0" w:color="6E6E6E"/>
            </w:tcBorders>
          </w:tcPr>
          <w:p w14:paraId="09E870FD"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434F69" w14:textId="77777777" w:rsidR="00143F7A" w:rsidRDefault="00DB0B3A">
            <w:pPr>
              <w:pStyle w:val="ProductList-TableBody"/>
            </w:pPr>
            <w:r>
              <w:t>CAL za Microsoft XAL</w:t>
            </w:r>
          </w:p>
        </w:tc>
      </w:tr>
      <w:tr w:rsidR="00143F7A" w14:paraId="0940087D" w14:textId="77777777">
        <w:tc>
          <w:tcPr>
            <w:tcW w:w="6120" w:type="dxa"/>
            <w:tcBorders>
              <w:top w:val="none" w:sz="4" w:space="0" w:color="6E6E6E"/>
              <w:left w:val="single" w:sz="4" w:space="0" w:color="6E6E6E"/>
              <w:bottom w:val="none" w:sz="4" w:space="0" w:color="6E6E6E"/>
              <w:right w:val="single" w:sz="4" w:space="0" w:color="6E6E6E"/>
            </w:tcBorders>
          </w:tcPr>
          <w:p w14:paraId="251891A7"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988C02" w14:textId="77777777" w:rsidR="00143F7A" w:rsidRDefault="00DB0B3A">
            <w:pPr>
              <w:pStyle w:val="ProductList-TableBody"/>
            </w:pPr>
            <w:r>
              <w:t>Dynamics POS lanes</w:t>
            </w:r>
          </w:p>
        </w:tc>
      </w:tr>
      <w:tr w:rsidR="00143F7A" w14:paraId="747E5073" w14:textId="77777777">
        <w:tc>
          <w:tcPr>
            <w:tcW w:w="6120" w:type="dxa"/>
            <w:tcBorders>
              <w:top w:val="none" w:sz="4" w:space="0" w:color="6E6E6E"/>
              <w:left w:val="single" w:sz="4" w:space="0" w:color="6E6E6E"/>
              <w:bottom w:val="none" w:sz="4" w:space="0" w:color="6E6E6E"/>
              <w:right w:val="single" w:sz="4" w:space="0" w:color="6E6E6E"/>
            </w:tcBorders>
          </w:tcPr>
          <w:p w14:paraId="78925C21"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E54B16" w14:textId="77777777" w:rsidR="00143F7A" w:rsidRDefault="00DB0B3A">
            <w:pPr>
              <w:pStyle w:val="ProductList-TableBody"/>
            </w:pPr>
            <w:r>
              <w:t>Dynamics RMS lanes</w:t>
            </w:r>
          </w:p>
        </w:tc>
      </w:tr>
      <w:tr w:rsidR="00143F7A" w14:paraId="71EB2459" w14:textId="77777777">
        <w:tc>
          <w:tcPr>
            <w:tcW w:w="6120" w:type="dxa"/>
            <w:tcBorders>
              <w:top w:val="none" w:sz="4" w:space="0" w:color="6E6E6E"/>
              <w:left w:val="single" w:sz="4" w:space="0" w:color="6E6E6E"/>
              <w:bottom w:val="single" w:sz="4" w:space="0" w:color="6E6E6E"/>
              <w:right w:val="single" w:sz="4" w:space="0" w:color="6E6E6E"/>
            </w:tcBorders>
          </w:tcPr>
          <w:p w14:paraId="2CE1343B"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9D7700" w14:textId="77777777" w:rsidR="00143F7A" w:rsidRDefault="00DB0B3A">
            <w:pPr>
              <w:pStyle w:val="ProductList-TableBody"/>
            </w:pPr>
            <w:r>
              <w:t>Dynamics C5 CAL</w:t>
            </w:r>
          </w:p>
        </w:tc>
      </w:tr>
      <w:tr w:rsidR="00143F7A" w14:paraId="23F955A5" w14:textId="77777777">
        <w:tc>
          <w:tcPr>
            <w:tcW w:w="6120" w:type="dxa"/>
            <w:tcBorders>
              <w:top w:val="single" w:sz="4" w:space="0" w:color="6E6E6E"/>
              <w:left w:val="single" w:sz="4" w:space="0" w:color="6E6E6E"/>
              <w:bottom w:val="none" w:sz="4" w:space="0" w:color="6E6E6E"/>
              <w:right w:val="single" w:sz="4" w:space="0" w:color="6E6E6E"/>
            </w:tcBorders>
          </w:tcPr>
          <w:p w14:paraId="64DE5301" w14:textId="77777777" w:rsidR="00143F7A" w:rsidRDefault="00DB0B3A">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0234420" w14:textId="77777777" w:rsidR="00143F7A" w:rsidRDefault="00DB0B3A">
            <w:pPr>
              <w:pStyle w:val="ProductList-TableBody"/>
            </w:pPr>
            <w:r>
              <w:t>Dynamics 365, Izdanje za preduzeća</w:t>
            </w:r>
          </w:p>
        </w:tc>
      </w:tr>
      <w:tr w:rsidR="00143F7A" w14:paraId="00D1F896" w14:textId="77777777">
        <w:tc>
          <w:tcPr>
            <w:tcW w:w="6120" w:type="dxa"/>
            <w:tcBorders>
              <w:top w:val="none" w:sz="4" w:space="0" w:color="6E6E6E"/>
              <w:left w:val="single" w:sz="4" w:space="0" w:color="6E6E6E"/>
              <w:bottom w:val="none" w:sz="4" w:space="0" w:color="6E6E6E"/>
              <w:right w:val="single" w:sz="4" w:space="0" w:color="6E6E6E"/>
            </w:tcBorders>
          </w:tcPr>
          <w:p w14:paraId="2F576280"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6A8DE2" w14:textId="77777777" w:rsidR="00143F7A" w:rsidRDefault="00DB0B3A">
            <w:pPr>
              <w:pStyle w:val="ProductList-TableBody"/>
            </w:pPr>
            <w:r>
              <w:t>CAL za Dynamics AX</w:t>
            </w:r>
          </w:p>
        </w:tc>
      </w:tr>
      <w:tr w:rsidR="00143F7A" w14:paraId="118E387E" w14:textId="77777777">
        <w:tc>
          <w:tcPr>
            <w:tcW w:w="6120" w:type="dxa"/>
            <w:tcBorders>
              <w:top w:val="none" w:sz="4" w:space="0" w:color="6E6E6E"/>
              <w:left w:val="single" w:sz="4" w:space="0" w:color="6E6E6E"/>
              <w:bottom w:val="none" w:sz="4" w:space="0" w:color="6E6E6E"/>
              <w:right w:val="single" w:sz="4" w:space="0" w:color="6E6E6E"/>
            </w:tcBorders>
          </w:tcPr>
          <w:p w14:paraId="123A5209"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69D7F2" w14:textId="77777777" w:rsidR="00143F7A" w:rsidRDefault="00DB0B3A">
            <w:pPr>
              <w:pStyle w:val="ProductList-TableBody"/>
            </w:pPr>
            <w:r>
              <w:t>CAL za Dynamics GP</w:t>
            </w:r>
          </w:p>
        </w:tc>
      </w:tr>
      <w:tr w:rsidR="00143F7A" w14:paraId="1AAFD1B8" w14:textId="77777777">
        <w:tc>
          <w:tcPr>
            <w:tcW w:w="6120" w:type="dxa"/>
            <w:tcBorders>
              <w:top w:val="none" w:sz="4" w:space="0" w:color="6E6E6E"/>
              <w:left w:val="single" w:sz="4" w:space="0" w:color="6E6E6E"/>
              <w:bottom w:val="none" w:sz="4" w:space="0" w:color="6E6E6E"/>
              <w:right w:val="single" w:sz="4" w:space="0" w:color="6E6E6E"/>
            </w:tcBorders>
          </w:tcPr>
          <w:p w14:paraId="181A0634"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6CB6DB" w14:textId="77777777" w:rsidR="00143F7A" w:rsidRDefault="00DB0B3A">
            <w:pPr>
              <w:pStyle w:val="ProductList-TableBody"/>
            </w:pPr>
            <w:r>
              <w:t>Dynamics NAV CAL</w:t>
            </w:r>
          </w:p>
        </w:tc>
      </w:tr>
      <w:tr w:rsidR="00143F7A" w14:paraId="661CA119" w14:textId="77777777">
        <w:tc>
          <w:tcPr>
            <w:tcW w:w="6120" w:type="dxa"/>
            <w:tcBorders>
              <w:top w:val="none" w:sz="4" w:space="0" w:color="6E6E6E"/>
              <w:left w:val="single" w:sz="4" w:space="0" w:color="6E6E6E"/>
              <w:bottom w:val="none" w:sz="4" w:space="0" w:color="6E6E6E"/>
              <w:right w:val="single" w:sz="4" w:space="0" w:color="6E6E6E"/>
            </w:tcBorders>
          </w:tcPr>
          <w:p w14:paraId="660D315F"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2BE5D3" w14:textId="77777777" w:rsidR="00143F7A" w:rsidRDefault="00DB0B3A">
            <w:pPr>
              <w:pStyle w:val="ProductList-TableBody"/>
            </w:pPr>
            <w:r>
              <w:t>CAL za Dynamics SL</w:t>
            </w:r>
          </w:p>
        </w:tc>
      </w:tr>
      <w:tr w:rsidR="00143F7A" w14:paraId="629DE46D" w14:textId="77777777">
        <w:tc>
          <w:tcPr>
            <w:tcW w:w="6120" w:type="dxa"/>
            <w:tcBorders>
              <w:top w:val="none" w:sz="4" w:space="0" w:color="6E6E6E"/>
              <w:left w:val="single" w:sz="4" w:space="0" w:color="6E6E6E"/>
              <w:bottom w:val="none" w:sz="4" w:space="0" w:color="6E6E6E"/>
              <w:right w:val="single" w:sz="4" w:space="0" w:color="6E6E6E"/>
            </w:tcBorders>
          </w:tcPr>
          <w:p w14:paraId="735D26ED"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AB530C" w14:textId="77777777" w:rsidR="00143F7A" w:rsidRDefault="00DB0B3A">
            <w:pPr>
              <w:pStyle w:val="ProductList-TableBody"/>
            </w:pPr>
            <w:r>
              <w:t>CAL za Microsoft XAL</w:t>
            </w:r>
          </w:p>
        </w:tc>
      </w:tr>
      <w:tr w:rsidR="00143F7A" w14:paraId="0F043475" w14:textId="77777777">
        <w:tc>
          <w:tcPr>
            <w:tcW w:w="6120" w:type="dxa"/>
            <w:tcBorders>
              <w:top w:val="none" w:sz="4" w:space="0" w:color="6E6E6E"/>
              <w:left w:val="single" w:sz="4" w:space="0" w:color="6E6E6E"/>
              <w:bottom w:val="none" w:sz="4" w:space="0" w:color="6E6E6E"/>
              <w:right w:val="single" w:sz="4" w:space="0" w:color="6E6E6E"/>
            </w:tcBorders>
          </w:tcPr>
          <w:p w14:paraId="5E51071B"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8A8B05" w14:textId="77777777" w:rsidR="00143F7A" w:rsidRDefault="00DB0B3A">
            <w:pPr>
              <w:pStyle w:val="ProductList-TableBody"/>
            </w:pPr>
            <w:r>
              <w:t>Dynamics POS lanes</w:t>
            </w:r>
          </w:p>
        </w:tc>
      </w:tr>
      <w:tr w:rsidR="00143F7A" w14:paraId="4E95321B" w14:textId="77777777">
        <w:tc>
          <w:tcPr>
            <w:tcW w:w="6120" w:type="dxa"/>
            <w:tcBorders>
              <w:top w:val="none" w:sz="4" w:space="0" w:color="6E6E6E"/>
              <w:left w:val="single" w:sz="4" w:space="0" w:color="6E6E6E"/>
              <w:bottom w:val="none" w:sz="4" w:space="0" w:color="6E6E6E"/>
              <w:right w:val="single" w:sz="4" w:space="0" w:color="6E6E6E"/>
            </w:tcBorders>
          </w:tcPr>
          <w:p w14:paraId="2F5D26B9"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A36638" w14:textId="77777777" w:rsidR="00143F7A" w:rsidRDefault="00DB0B3A">
            <w:pPr>
              <w:pStyle w:val="ProductList-TableBody"/>
            </w:pPr>
            <w:r>
              <w:t>Dynamics RMS lanes</w:t>
            </w:r>
          </w:p>
        </w:tc>
      </w:tr>
      <w:tr w:rsidR="00143F7A" w14:paraId="059C69F6" w14:textId="77777777">
        <w:tc>
          <w:tcPr>
            <w:tcW w:w="6120" w:type="dxa"/>
            <w:tcBorders>
              <w:top w:val="none" w:sz="4" w:space="0" w:color="6E6E6E"/>
              <w:left w:val="single" w:sz="4" w:space="0" w:color="6E6E6E"/>
              <w:bottom w:val="single" w:sz="4" w:space="0" w:color="6E6E6E"/>
              <w:right w:val="single" w:sz="4" w:space="0" w:color="6E6E6E"/>
            </w:tcBorders>
          </w:tcPr>
          <w:p w14:paraId="4CB025C0"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A51ED4" w14:textId="77777777" w:rsidR="00143F7A" w:rsidRDefault="00DB0B3A">
            <w:pPr>
              <w:pStyle w:val="ProductList-TableBody"/>
            </w:pPr>
            <w:r>
              <w:t>Dynamics C5 CAL</w:t>
            </w:r>
          </w:p>
        </w:tc>
      </w:tr>
      <w:tr w:rsidR="00143F7A" w14:paraId="5E837315" w14:textId="77777777">
        <w:tc>
          <w:tcPr>
            <w:tcW w:w="6120" w:type="dxa"/>
            <w:tcBorders>
              <w:top w:val="single" w:sz="4" w:space="0" w:color="6E6E6E"/>
              <w:left w:val="single" w:sz="4" w:space="0" w:color="6E6E6E"/>
              <w:bottom w:val="none" w:sz="4" w:space="0" w:color="6E6E6E"/>
              <w:right w:val="single" w:sz="4" w:space="0" w:color="6E6E6E"/>
            </w:tcBorders>
          </w:tcPr>
          <w:p w14:paraId="5C99A5A8" w14:textId="77777777" w:rsidR="00143F7A" w:rsidRDefault="00DB0B3A">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D750D14" w14:textId="77777777" w:rsidR="00143F7A" w:rsidRDefault="00DB0B3A">
            <w:pPr>
              <w:pStyle w:val="ProductList-TableBody"/>
            </w:pPr>
            <w:r>
              <w:t>Dynamics 365, Izdanje za preduzeća</w:t>
            </w:r>
          </w:p>
        </w:tc>
      </w:tr>
      <w:tr w:rsidR="00143F7A" w14:paraId="53BB7A42" w14:textId="77777777">
        <w:tc>
          <w:tcPr>
            <w:tcW w:w="6120" w:type="dxa"/>
            <w:tcBorders>
              <w:top w:val="none" w:sz="4" w:space="0" w:color="6E6E6E"/>
              <w:left w:val="single" w:sz="4" w:space="0" w:color="6E6E6E"/>
              <w:bottom w:val="none" w:sz="4" w:space="0" w:color="6E6E6E"/>
              <w:right w:val="single" w:sz="4" w:space="0" w:color="6E6E6E"/>
            </w:tcBorders>
          </w:tcPr>
          <w:p w14:paraId="73E2DD05"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45F456" w14:textId="77777777" w:rsidR="00143F7A" w:rsidRDefault="00DB0B3A">
            <w:pPr>
              <w:pStyle w:val="ProductList-TableBody"/>
            </w:pPr>
            <w:r>
              <w:t>CAL za Dynamics AX</w:t>
            </w:r>
          </w:p>
        </w:tc>
      </w:tr>
      <w:tr w:rsidR="00143F7A" w14:paraId="3126CD24" w14:textId="77777777">
        <w:tc>
          <w:tcPr>
            <w:tcW w:w="6120" w:type="dxa"/>
            <w:tcBorders>
              <w:top w:val="none" w:sz="4" w:space="0" w:color="6E6E6E"/>
              <w:left w:val="single" w:sz="4" w:space="0" w:color="6E6E6E"/>
              <w:bottom w:val="none" w:sz="4" w:space="0" w:color="6E6E6E"/>
              <w:right w:val="single" w:sz="4" w:space="0" w:color="6E6E6E"/>
            </w:tcBorders>
          </w:tcPr>
          <w:p w14:paraId="5A4E08D9"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B6429F" w14:textId="77777777" w:rsidR="00143F7A" w:rsidRDefault="00DB0B3A">
            <w:pPr>
              <w:pStyle w:val="ProductList-TableBody"/>
            </w:pPr>
            <w:r>
              <w:t>CAL za Dynamics GP</w:t>
            </w:r>
          </w:p>
        </w:tc>
      </w:tr>
      <w:tr w:rsidR="00143F7A" w14:paraId="4F25C731" w14:textId="77777777">
        <w:tc>
          <w:tcPr>
            <w:tcW w:w="6120" w:type="dxa"/>
            <w:tcBorders>
              <w:top w:val="none" w:sz="4" w:space="0" w:color="6E6E6E"/>
              <w:left w:val="single" w:sz="4" w:space="0" w:color="6E6E6E"/>
              <w:bottom w:val="none" w:sz="4" w:space="0" w:color="6E6E6E"/>
              <w:right w:val="single" w:sz="4" w:space="0" w:color="6E6E6E"/>
            </w:tcBorders>
          </w:tcPr>
          <w:p w14:paraId="3898AFD3"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9E1202" w14:textId="77777777" w:rsidR="00143F7A" w:rsidRDefault="00DB0B3A">
            <w:pPr>
              <w:pStyle w:val="ProductList-TableBody"/>
            </w:pPr>
            <w:r>
              <w:t>Dynamics NAV CAL</w:t>
            </w:r>
          </w:p>
        </w:tc>
      </w:tr>
      <w:tr w:rsidR="00143F7A" w14:paraId="0B6493BF" w14:textId="77777777">
        <w:tc>
          <w:tcPr>
            <w:tcW w:w="6120" w:type="dxa"/>
            <w:tcBorders>
              <w:top w:val="none" w:sz="4" w:space="0" w:color="6E6E6E"/>
              <w:left w:val="single" w:sz="4" w:space="0" w:color="6E6E6E"/>
              <w:bottom w:val="none" w:sz="4" w:space="0" w:color="6E6E6E"/>
              <w:right w:val="single" w:sz="4" w:space="0" w:color="6E6E6E"/>
            </w:tcBorders>
          </w:tcPr>
          <w:p w14:paraId="7757954A"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0726B3" w14:textId="77777777" w:rsidR="00143F7A" w:rsidRDefault="00DB0B3A">
            <w:pPr>
              <w:pStyle w:val="ProductList-TableBody"/>
            </w:pPr>
            <w:r>
              <w:t>CAL za Dynamics SL</w:t>
            </w:r>
          </w:p>
        </w:tc>
      </w:tr>
      <w:tr w:rsidR="00143F7A" w14:paraId="71597F24" w14:textId="77777777">
        <w:tc>
          <w:tcPr>
            <w:tcW w:w="6120" w:type="dxa"/>
            <w:tcBorders>
              <w:top w:val="none" w:sz="4" w:space="0" w:color="6E6E6E"/>
              <w:left w:val="single" w:sz="4" w:space="0" w:color="6E6E6E"/>
              <w:bottom w:val="none" w:sz="4" w:space="0" w:color="6E6E6E"/>
              <w:right w:val="single" w:sz="4" w:space="0" w:color="6E6E6E"/>
            </w:tcBorders>
          </w:tcPr>
          <w:p w14:paraId="2C84BD76"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651EBF" w14:textId="77777777" w:rsidR="00143F7A" w:rsidRDefault="00DB0B3A">
            <w:pPr>
              <w:pStyle w:val="ProductList-TableBody"/>
            </w:pPr>
            <w:r>
              <w:t>CAL za Microsoft XAL</w:t>
            </w:r>
          </w:p>
        </w:tc>
      </w:tr>
      <w:tr w:rsidR="00143F7A" w14:paraId="7F6627DF" w14:textId="77777777">
        <w:tc>
          <w:tcPr>
            <w:tcW w:w="6120" w:type="dxa"/>
            <w:tcBorders>
              <w:top w:val="none" w:sz="4" w:space="0" w:color="6E6E6E"/>
              <w:left w:val="single" w:sz="4" w:space="0" w:color="6E6E6E"/>
              <w:bottom w:val="none" w:sz="4" w:space="0" w:color="6E6E6E"/>
              <w:right w:val="single" w:sz="4" w:space="0" w:color="6E6E6E"/>
            </w:tcBorders>
          </w:tcPr>
          <w:p w14:paraId="116F8EBA"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C338C7" w14:textId="77777777" w:rsidR="00143F7A" w:rsidRDefault="00DB0B3A">
            <w:pPr>
              <w:pStyle w:val="ProductList-TableBody"/>
            </w:pPr>
            <w:r>
              <w:t>Dynamics POS lanes</w:t>
            </w:r>
          </w:p>
        </w:tc>
      </w:tr>
      <w:tr w:rsidR="00143F7A" w14:paraId="2BA030DB" w14:textId="77777777">
        <w:tc>
          <w:tcPr>
            <w:tcW w:w="6120" w:type="dxa"/>
            <w:tcBorders>
              <w:top w:val="none" w:sz="4" w:space="0" w:color="6E6E6E"/>
              <w:left w:val="single" w:sz="4" w:space="0" w:color="6E6E6E"/>
              <w:bottom w:val="none" w:sz="4" w:space="0" w:color="6E6E6E"/>
              <w:right w:val="single" w:sz="4" w:space="0" w:color="6E6E6E"/>
            </w:tcBorders>
          </w:tcPr>
          <w:p w14:paraId="0D148057"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8C337D" w14:textId="77777777" w:rsidR="00143F7A" w:rsidRDefault="00DB0B3A">
            <w:pPr>
              <w:pStyle w:val="ProductList-TableBody"/>
            </w:pPr>
            <w:r>
              <w:t>Dynamics RMS lanes</w:t>
            </w:r>
          </w:p>
        </w:tc>
      </w:tr>
      <w:tr w:rsidR="00143F7A" w14:paraId="1A19F09D" w14:textId="77777777">
        <w:tc>
          <w:tcPr>
            <w:tcW w:w="6120" w:type="dxa"/>
            <w:tcBorders>
              <w:top w:val="none" w:sz="4" w:space="0" w:color="6E6E6E"/>
              <w:left w:val="single" w:sz="4" w:space="0" w:color="6E6E6E"/>
              <w:bottom w:val="single" w:sz="4" w:space="0" w:color="6E6E6E"/>
              <w:right w:val="single" w:sz="4" w:space="0" w:color="6E6E6E"/>
            </w:tcBorders>
          </w:tcPr>
          <w:p w14:paraId="3B7F115C" w14:textId="77777777" w:rsidR="00143F7A" w:rsidRDefault="00143F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C9BB0F" w14:textId="77777777" w:rsidR="00143F7A" w:rsidRDefault="00DB0B3A">
            <w:pPr>
              <w:pStyle w:val="ProductList-TableBody"/>
            </w:pPr>
            <w:r>
              <w:t>Dynamics C5 CAL</w:t>
            </w:r>
          </w:p>
        </w:tc>
      </w:tr>
    </w:tbl>
    <w:p w14:paraId="7030796B" w14:textId="77777777" w:rsidR="00143F7A" w:rsidRDefault="00143F7A">
      <w:pPr>
        <w:pStyle w:val="ProductList-Body"/>
      </w:pPr>
    </w:p>
    <w:p w14:paraId="0EAEFB87" w14:textId="77777777" w:rsidR="00143F7A" w:rsidRDefault="00DB0B3A">
      <w:pPr>
        <w:pStyle w:val="ProductList-Offering2HeadingNoBorder"/>
        <w:outlineLvl w:val="2"/>
      </w:pPr>
      <w:r>
        <w:t>Microsoft 365 Applications</w:t>
      </w:r>
      <w:r>
        <w:fldChar w:fldCharType="begin"/>
      </w:r>
      <w:r>
        <w:instrText xml:space="preserve"> TC "</w:instrText>
      </w:r>
      <w:bookmarkStart w:id="395" w:name="_Toc47011706"/>
      <w:r>
        <w:instrText>Microsoft 365 Applications</w:instrText>
      </w:r>
      <w:bookmarkEnd w:id="395"/>
      <w:r>
        <w:instrText>" \l 3</w:instrText>
      </w:r>
      <w:r>
        <w:fldChar w:fldCharType="end"/>
      </w:r>
    </w:p>
    <w:p w14:paraId="69F4350B" w14:textId="77777777" w:rsidR="00143F7A" w:rsidRDefault="00143F7A">
      <w:pPr>
        <w:pStyle w:val="ProductList-Body"/>
      </w:pPr>
    </w:p>
    <w:tbl>
      <w:tblPr>
        <w:tblStyle w:val="PURTable"/>
        <w:tblW w:w="0" w:type="dxa"/>
        <w:tblLook w:val="04A0" w:firstRow="1" w:lastRow="0" w:firstColumn="1" w:lastColumn="0" w:noHBand="0" w:noVBand="1"/>
      </w:tblPr>
      <w:tblGrid>
        <w:gridCol w:w="5610"/>
        <w:gridCol w:w="5306"/>
      </w:tblGrid>
      <w:tr w:rsidR="00143F7A" w14:paraId="3B3B16D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8A3E061" w14:textId="77777777" w:rsidR="00143F7A" w:rsidRDefault="00DB0B3A">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14:paraId="21E3CCF8" w14:textId="77777777" w:rsidR="00143F7A" w:rsidRDefault="00DB0B3A">
            <w:pPr>
              <w:pStyle w:val="ProductList-TableBody"/>
            </w:pPr>
            <w:r>
              <w:rPr>
                <w:color w:val="FFFFFF"/>
              </w:rPr>
              <w:t>Kvalifikujuće licence</w:t>
            </w:r>
          </w:p>
        </w:tc>
      </w:tr>
      <w:tr w:rsidR="00143F7A" w14:paraId="2632AABC" w14:textId="77777777">
        <w:tc>
          <w:tcPr>
            <w:tcW w:w="6240" w:type="dxa"/>
            <w:tcBorders>
              <w:top w:val="single" w:sz="4" w:space="0" w:color="6E6E6E"/>
              <w:left w:val="single" w:sz="4" w:space="0" w:color="6E6E6E"/>
              <w:bottom w:val="single" w:sz="4" w:space="0" w:color="6E6E6E"/>
              <w:right w:val="single" w:sz="4" w:space="0" w:color="6E6E6E"/>
            </w:tcBorders>
          </w:tcPr>
          <w:p w14:paraId="64E91524" w14:textId="77777777" w:rsidR="00143F7A" w:rsidRDefault="00DB0B3A">
            <w:pPr>
              <w:pStyle w:val="ProductList-TableBody"/>
            </w:pPr>
            <w:r>
              <w:t>Microsoft 365 Apps za preduzeće From SA</w:t>
            </w:r>
          </w:p>
        </w:tc>
        <w:tc>
          <w:tcPr>
            <w:tcW w:w="5880" w:type="dxa"/>
            <w:tcBorders>
              <w:top w:val="single" w:sz="4" w:space="0" w:color="6E6E6E"/>
              <w:left w:val="single" w:sz="4" w:space="0" w:color="6E6E6E"/>
              <w:bottom w:val="single" w:sz="4" w:space="0" w:color="6E6E6E"/>
              <w:right w:val="single" w:sz="4" w:space="0" w:color="6E6E6E"/>
            </w:tcBorders>
          </w:tcPr>
          <w:p w14:paraId="5CDD05C1" w14:textId="77777777" w:rsidR="00143F7A" w:rsidRDefault="00DB0B3A">
            <w:pPr>
              <w:pStyle w:val="ProductList-TableBody"/>
            </w:pPr>
            <w:r>
              <w:t>Office Professional Plus</w:t>
            </w:r>
          </w:p>
        </w:tc>
      </w:tr>
    </w:tbl>
    <w:p w14:paraId="00CCBE2D" w14:textId="77777777" w:rsidR="00143F7A" w:rsidRDefault="00143F7A">
      <w:pPr>
        <w:pStyle w:val="ProductList-Body"/>
      </w:pPr>
    </w:p>
    <w:p w14:paraId="49A86996" w14:textId="77777777" w:rsidR="00143F7A" w:rsidRDefault="00DB0B3A">
      <w:pPr>
        <w:pStyle w:val="ProductList-Offering2HeadingNoBorder"/>
        <w:outlineLvl w:val="2"/>
      </w:pPr>
      <w:r>
        <w:t>Office 365 paketi</w:t>
      </w:r>
      <w:r>
        <w:fldChar w:fldCharType="begin"/>
      </w:r>
      <w:r>
        <w:instrText xml:space="preserve"> TC "</w:instrText>
      </w:r>
      <w:bookmarkStart w:id="396" w:name="_Toc47011707"/>
      <w:r>
        <w:instrText>Office 365 paketi</w:instrText>
      </w:r>
      <w:bookmarkEnd w:id="396"/>
      <w:r>
        <w:instrText>" \l 3</w:instrText>
      </w:r>
      <w:r>
        <w:fldChar w:fldCharType="end"/>
      </w:r>
    </w:p>
    <w:p w14:paraId="5CE783E5" w14:textId="77777777" w:rsidR="00143F7A" w:rsidRDefault="00143F7A">
      <w:pPr>
        <w:pStyle w:val="ProductList-Body"/>
      </w:pPr>
    </w:p>
    <w:p w14:paraId="38BBDCC8" w14:textId="77777777" w:rsidR="00143F7A" w:rsidRDefault="00DB0B3A">
      <w:pPr>
        <w:pStyle w:val="ProductList-Body"/>
      </w:pPr>
      <w:r>
        <w:t>SL licence za korisnike za Office 365 (E1, E3, E4, E5) From SA pružaju iste SA pogodnosti kao i Kvalifikujuće licence.</w:t>
      </w:r>
    </w:p>
    <w:p w14:paraId="1A11B069" w14:textId="77777777" w:rsidR="00143F7A" w:rsidRDefault="00143F7A">
      <w:pPr>
        <w:pStyle w:val="ProductList-Body"/>
      </w:pPr>
    </w:p>
    <w:p w14:paraId="33A9781F" w14:textId="77777777" w:rsidR="00143F7A" w:rsidRDefault="00DB0B3A">
      <w:pPr>
        <w:pStyle w:val="ProductList-Body"/>
      </w:pPr>
      <w:r>
        <w:t>SL licence From SA zahtevaju odgovarajuće licence CAL Suite Bridge ili USL licence kao što je navedeno u nastavku:</w:t>
      </w:r>
    </w:p>
    <w:p w14:paraId="07721E26" w14:textId="77777777" w:rsidR="00143F7A" w:rsidRDefault="00143F7A">
      <w:pPr>
        <w:pStyle w:val="ProductList-Body"/>
      </w:pPr>
    </w:p>
    <w:tbl>
      <w:tblPr>
        <w:tblStyle w:val="PURTable"/>
        <w:tblW w:w="0" w:type="dxa"/>
        <w:tblLook w:val="04A0" w:firstRow="1" w:lastRow="0" w:firstColumn="1" w:lastColumn="0" w:noHBand="0" w:noVBand="1"/>
      </w:tblPr>
      <w:tblGrid>
        <w:gridCol w:w="3726"/>
        <w:gridCol w:w="3440"/>
        <w:gridCol w:w="3750"/>
      </w:tblGrid>
      <w:tr w:rsidR="00143F7A" w14:paraId="6B13B5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FFB45F6" w14:textId="77777777" w:rsidR="00143F7A" w:rsidRDefault="00DB0B3A">
            <w:pPr>
              <w:pStyle w:val="ProductList-TableBody"/>
            </w:pPr>
            <w:r>
              <w:rPr>
                <w:color w:val="FFFFFF"/>
              </w:rPr>
              <w:t>From SA SL za korisnika</w:t>
            </w:r>
          </w:p>
        </w:tc>
        <w:tc>
          <w:tcPr>
            <w:tcW w:w="3800" w:type="dxa"/>
            <w:tcBorders>
              <w:top w:val="single" w:sz="4" w:space="0" w:color="0070C0"/>
            </w:tcBorders>
            <w:shd w:val="clear" w:color="auto" w:fill="0070C0"/>
          </w:tcPr>
          <w:p w14:paraId="25B7C403" w14:textId="77777777" w:rsidR="00143F7A" w:rsidRDefault="00DB0B3A">
            <w:pPr>
              <w:pStyle w:val="ProductList-TableBody"/>
            </w:pPr>
            <w:r>
              <w:rPr>
                <w:color w:val="FFFFFF"/>
              </w:rPr>
              <w:t>Kvalifikujuće licence</w:t>
            </w:r>
          </w:p>
        </w:tc>
        <w:tc>
          <w:tcPr>
            <w:tcW w:w="4160" w:type="dxa"/>
            <w:tcBorders>
              <w:top w:val="single" w:sz="4" w:space="0" w:color="0070C0"/>
              <w:bottom w:val="single" w:sz="4" w:space="0" w:color="6E6E6E"/>
              <w:right w:val="single" w:sz="4" w:space="0" w:color="0070C0"/>
            </w:tcBorders>
            <w:shd w:val="clear" w:color="auto" w:fill="0070C0"/>
          </w:tcPr>
          <w:p w14:paraId="15E7722C" w14:textId="77777777" w:rsidR="00143F7A" w:rsidRDefault="00DB0B3A">
            <w:pPr>
              <w:pStyle w:val="ProductList-TableBody"/>
            </w:pPr>
            <w:r>
              <w:rPr>
                <w:color w:val="FFFFFF"/>
              </w:rPr>
              <w:t>Neophodan CAL Suite Bridge ili USL</w:t>
            </w:r>
          </w:p>
        </w:tc>
      </w:tr>
      <w:tr w:rsidR="00143F7A" w14:paraId="4324A207" w14:textId="77777777">
        <w:tc>
          <w:tcPr>
            <w:tcW w:w="4160" w:type="dxa"/>
            <w:tcBorders>
              <w:top w:val="single" w:sz="4" w:space="0" w:color="6E6E6E"/>
              <w:left w:val="single" w:sz="4" w:space="0" w:color="6E6E6E"/>
              <w:bottom w:val="single" w:sz="4" w:space="0" w:color="6E6E6E"/>
            </w:tcBorders>
          </w:tcPr>
          <w:p w14:paraId="6E2B0147" w14:textId="77777777" w:rsidR="00143F7A" w:rsidRDefault="00DB0B3A">
            <w:pPr>
              <w:pStyle w:val="ProductList-TableBody"/>
            </w:pPr>
            <w:r>
              <w:t>Office 365 E1 From SA</w:t>
            </w:r>
          </w:p>
        </w:tc>
        <w:tc>
          <w:tcPr>
            <w:tcW w:w="3800" w:type="dxa"/>
          </w:tcPr>
          <w:p w14:paraId="02DCF84F" w14:textId="77777777" w:rsidR="00143F7A" w:rsidRDefault="00DB0B3A">
            <w:pPr>
              <w:pStyle w:val="ProductList-TableBody"/>
            </w:pPr>
            <w:r>
              <w:t>Core CAL Suite</w:t>
            </w:r>
          </w:p>
        </w:tc>
        <w:tc>
          <w:tcPr>
            <w:tcW w:w="4160" w:type="dxa"/>
            <w:tcBorders>
              <w:top w:val="single" w:sz="4" w:space="0" w:color="6E6E6E"/>
              <w:bottom w:val="none" w:sz="4" w:space="0" w:color="6E6E6E"/>
              <w:right w:val="single" w:sz="4" w:space="0" w:color="6E6E6E"/>
            </w:tcBorders>
          </w:tcPr>
          <w:p w14:paraId="722E9762" w14:textId="77777777" w:rsidR="00143F7A" w:rsidRDefault="00DB0B3A">
            <w:pPr>
              <w:pStyle w:val="ProductList-TableBody"/>
            </w:pPr>
            <w:r>
              <w:t>Core CAL Bridge za Office 365 ili</w:t>
            </w:r>
          </w:p>
          <w:p w14:paraId="00727CA6" w14:textId="77777777" w:rsidR="00143F7A" w:rsidRDefault="00DB0B3A">
            <w:pPr>
              <w:pStyle w:val="ProductList-TableBody"/>
            </w:pPr>
            <w:r>
              <w:t>Enterprise Mobility + Security</w:t>
            </w:r>
          </w:p>
        </w:tc>
      </w:tr>
      <w:tr w:rsidR="00143F7A" w14:paraId="7972BF51" w14:textId="77777777">
        <w:tc>
          <w:tcPr>
            <w:tcW w:w="4160" w:type="dxa"/>
            <w:tcBorders>
              <w:top w:val="single" w:sz="4" w:space="0" w:color="6E6E6E"/>
              <w:left w:val="single" w:sz="4" w:space="0" w:color="6E6E6E"/>
              <w:bottom w:val="single" w:sz="4" w:space="0" w:color="6E6E6E"/>
            </w:tcBorders>
          </w:tcPr>
          <w:p w14:paraId="6F68C972" w14:textId="77777777" w:rsidR="00143F7A" w:rsidRDefault="00DB0B3A">
            <w:pPr>
              <w:pStyle w:val="ProductList-TableBody"/>
            </w:pPr>
            <w:r>
              <w:t>Office 365 (E3, E4, E5) From SA</w:t>
            </w:r>
          </w:p>
        </w:tc>
        <w:tc>
          <w:tcPr>
            <w:tcW w:w="3800" w:type="dxa"/>
          </w:tcPr>
          <w:p w14:paraId="22051D17" w14:textId="77777777" w:rsidR="00143F7A" w:rsidRDefault="00DB0B3A">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3939CCCE" w14:textId="77777777" w:rsidR="00143F7A" w:rsidRDefault="00143F7A">
            <w:pPr>
              <w:pStyle w:val="ProductList-TableBody"/>
            </w:pPr>
          </w:p>
        </w:tc>
      </w:tr>
      <w:tr w:rsidR="00143F7A" w14:paraId="04E3B909" w14:textId="77777777">
        <w:tc>
          <w:tcPr>
            <w:tcW w:w="4160" w:type="dxa"/>
            <w:tcBorders>
              <w:top w:val="single" w:sz="4" w:space="0" w:color="6E6E6E"/>
              <w:left w:val="single" w:sz="4" w:space="0" w:color="6E6E6E"/>
              <w:bottom w:val="single" w:sz="4" w:space="0" w:color="6E6E6E"/>
            </w:tcBorders>
          </w:tcPr>
          <w:p w14:paraId="42228761" w14:textId="77777777" w:rsidR="00143F7A" w:rsidRDefault="00DB0B3A">
            <w:pPr>
              <w:pStyle w:val="ProductList-TableBody"/>
            </w:pPr>
            <w:r>
              <w:t>Office 365 (E3, E4, E5) From SA</w:t>
            </w:r>
          </w:p>
        </w:tc>
        <w:tc>
          <w:tcPr>
            <w:tcW w:w="3800" w:type="dxa"/>
          </w:tcPr>
          <w:p w14:paraId="41B05EF1" w14:textId="77777777" w:rsidR="00143F7A" w:rsidRDefault="00DB0B3A">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26372110" w14:textId="77777777" w:rsidR="00143F7A" w:rsidRDefault="00DB0B3A">
            <w:pPr>
              <w:pStyle w:val="ProductList-TableBody"/>
            </w:pPr>
            <w:r>
              <w:t>Enterprise CAL Bridge za Office 365 ili</w:t>
            </w:r>
          </w:p>
          <w:p w14:paraId="2BFC30AA" w14:textId="77777777" w:rsidR="00143F7A" w:rsidRDefault="00DB0B3A">
            <w:pPr>
              <w:pStyle w:val="ProductList-TableBody"/>
            </w:pPr>
            <w:r>
              <w:t>Enterprise Mobility + Security</w:t>
            </w:r>
          </w:p>
        </w:tc>
      </w:tr>
    </w:tbl>
    <w:p w14:paraId="2F3E487D" w14:textId="77777777" w:rsidR="00143F7A" w:rsidRDefault="00143F7A">
      <w:pPr>
        <w:pStyle w:val="ProductList-Body"/>
      </w:pPr>
    </w:p>
    <w:p w14:paraId="036FC26C" w14:textId="77777777" w:rsidR="00143F7A" w:rsidRDefault="00DB0B3A">
      <w:pPr>
        <w:pStyle w:val="ProductList-Offering2HeadingNoBorder"/>
        <w:outlineLvl w:val="2"/>
      </w:pPr>
      <w:r>
        <w:t>Telefonski sistem</w:t>
      </w:r>
      <w:r>
        <w:fldChar w:fldCharType="begin"/>
      </w:r>
      <w:r>
        <w:instrText xml:space="preserve"> TC "</w:instrText>
      </w:r>
      <w:bookmarkStart w:id="397" w:name="_Toc47011708"/>
      <w:r>
        <w:instrText>Telefonski sistem</w:instrText>
      </w:r>
      <w:bookmarkEnd w:id="397"/>
      <w:r>
        <w:instrText>" \l 3</w:instrText>
      </w:r>
      <w:r>
        <w:fldChar w:fldCharType="end"/>
      </w:r>
    </w:p>
    <w:p w14:paraId="718268FF" w14:textId="77777777" w:rsidR="00143F7A" w:rsidRDefault="00143F7A">
      <w:pPr>
        <w:pStyle w:val="ProductList-Body"/>
      </w:pPr>
    </w:p>
    <w:tbl>
      <w:tblPr>
        <w:tblStyle w:val="PURTable"/>
        <w:tblW w:w="0" w:type="dxa"/>
        <w:tblLook w:val="04A0" w:firstRow="1" w:lastRow="0" w:firstColumn="1" w:lastColumn="0" w:noHBand="0" w:noVBand="1"/>
      </w:tblPr>
      <w:tblGrid>
        <w:gridCol w:w="5503"/>
        <w:gridCol w:w="5413"/>
      </w:tblGrid>
      <w:tr w:rsidR="00143F7A" w14:paraId="75125C2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3302EE95" w14:textId="77777777" w:rsidR="00143F7A" w:rsidRDefault="00DB0B3A">
            <w:pPr>
              <w:pStyle w:val="ProductList-TableBody"/>
            </w:pPr>
            <w:r>
              <w:rPr>
                <w:color w:val="FFFFFF"/>
              </w:rPr>
              <w:t>From SA SL za korisnika</w:t>
            </w:r>
          </w:p>
        </w:tc>
        <w:tc>
          <w:tcPr>
            <w:tcW w:w="6000" w:type="dxa"/>
            <w:tcBorders>
              <w:left w:val="single" w:sz="4" w:space="0" w:color="0070C0"/>
            </w:tcBorders>
            <w:shd w:val="clear" w:color="auto" w:fill="0070C0"/>
          </w:tcPr>
          <w:p w14:paraId="12878BFE" w14:textId="77777777" w:rsidR="00143F7A" w:rsidRDefault="00DB0B3A">
            <w:pPr>
              <w:pStyle w:val="ProductList-TableBody"/>
            </w:pPr>
            <w:r>
              <w:rPr>
                <w:color w:val="FFFFFF"/>
              </w:rPr>
              <w:t>Kvalifikujuće licence</w:t>
            </w:r>
          </w:p>
        </w:tc>
      </w:tr>
      <w:tr w:rsidR="00143F7A" w14:paraId="45FF9DF5" w14:textId="77777777">
        <w:tc>
          <w:tcPr>
            <w:tcW w:w="6120" w:type="dxa"/>
            <w:tcBorders>
              <w:top w:val="single" w:sz="4" w:space="0" w:color="6E6E6E"/>
              <w:left w:val="single" w:sz="4" w:space="0" w:color="6E6E6E"/>
              <w:bottom w:val="none" w:sz="4" w:space="0" w:color="6E6E6E"/>
            </w:tcBorders>
          </w:tcPr>
          <w:p w14:paraId="5C660594" w14:textId="77777777" w:rsidR="00143F7A" w:rsidRDefault="00DB0B3A">
            <w:pPr>
              <w:pStyle w:val="ProductList-TableBody"/>
            </w:pPr>
            <w:r>
              <w:t>Telefonski sistem From SA</w:t>
            </w:r>
          </w:p>
        </w:tc>
        <w:tc>
          <w:tcPr>
            <w:tcW w:w="6000" w:type="dxa"/>
          </w:tcPr>
          <w:p w14:paraId="50F0EEA2" w14:textId="77777777" w:rsidR="00143F7A" w:rsidRDefault="00DB0B3A">
            <w:pPr>
              <w:pStyle w:val="ProductList-TableBody"/>
            </w:pPr>
            <w:r>
              <w:t>CAL za Skype za Business Server Plus (za uređaje i korisnike)</w:t>
            </w:r>
          </w:p>
        </w:tc>
      </w:tr>
      <w:tr w:rsidR="00143F7A" w14:paraId="21B2D8E1" w14:textId="77777777">
        <w:tc>
          <w:tcPr>
            <w:tcW w:w="6120" w:type="dxa"/>
            <w:tcBorders>
              <w:top w:val="none" w:sz="4" w:space="0" w:color="6E6E6E"/>
              <w:left w:val="single" w:sz="4" w:space="0" w:color="6E6E6E"/>
              <w:bottom w:val="single" w:sz="4" w:space="0" w:color="6E6E6E"/>
            </w:tcBorders>
          </w:tcPr>
          <w:p w14:paraId="7A5BA96D" w14:textId="77777777" w:rsidR="00143F7A" w:rsidRDefault="00143F7A">
            <w:pPr>
              <w:pStyle w:val="ProductList-TableBody"/>
            </w:pPr>
          </w:p>
        </w:tc>
        <w:tc>
          <w:tcPr>
            <w:tcW w:w="6000" w:type="dxa"/>
          </w:tcPr>
          <w:p w14:paraId="297FAA3E" w14:textId="77777777" w:rsidR="00143F7A" w:rsidRDefault="00DB0B3A">
            <w:pPr>
              <w:pStyle w:val="ProductList-TableBody"/>
            </w:pPr>
            <w:r>
              <w:t xml:space="preserve"> CAL za Skype za posao Plus (SL za korisnika)</w:t>
            </w:r>
          </w:p>
        </w:tc>
      </w:tr>
    </w:tbl>
    <w:p w14:paraId="6536E6BC" w14:textId="77777777" w:rsidR="00143F7A" w:rsidRDefault="00143F7A">
      <w:pPr>
        <w:pStyle w:val="ProductList-Body"/>
      </w:pPr>
    </w:p>
    <w:p w14:paraId="063EA094" w14:textId="77777777" w:rsidR="00143F7A" w:rsidRDefault="00DB0B3A">
      <w:pPr>
        <w:pStyle w:val="ProductList-Offering2HeadingNoBorder"/>
        <w:outlineLvl w:val="2"/>
      </w:pPr>
      <w:r>
        <w:t>Project</w:t>
      </w:r>
      <w:r>
        <w:fldChar w:fldCharType="begin"/>
      </w:r>
      <w:r>
        <w:instrText xml:space="preserve"> TC "</w:instrText>
      </w:r>
      <w:bookmarkStart w:id="398" w:name="_Toc47011709"/>
      <w:r>
        <w:instrText>Project</w:instrText>
      </w:r>
      <w:bookmarkEnd w:id="398"/>
      <w:r>
        <w:instrText>" \l 3</w:instrText>
      </w:r>
      <w:r>
        <w:fldChar w:fldCharType="end"/>
      </w:r>
    </w:p>
    <w:p w14:paraId="2BA2FEEC" w14:textId="77777777" w:rsidR="00143F7A" w:rsidRDefault="00143F7A">
      <w:pPr>
        <w:pStyle w:val="ProductList-Body"/>
      </w:pPr>
    </w:p>
    <w:tbl>
      <w:tblPr>
        <w:tblStyle w:val="PURTable"/>
        <w:tblW w:w="0" w:type="dxa"/>
        <w:tblLook w:val="04A0" w:firstRow="1" w:lastRow="0" w:firstColumn="1" w:lastColumn="0" w:noHBand="0" w:noVBand="1"/>
      </w:tblPr>
      <w:tblGrid>
        <w:gridCol w:w="5498"/>
        <w:gridCol w:w="5418"/>
      </w:tblGrid>
      <w:tr w:rsidR="00143F7A" w14:paraId="1130FB8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71A5D35" w14:textId="77777777" w:rsidR="00143F7A" w:rsidRDefault="00DB0B3A">
            <w:pPr>
              <w:pStyle w:val="ProductList-TableBody"/>
            </w:pPr>
            <w:r>
              <w:rPr>
                <w:color w:val="FFFFFF"/>
              </w:rPr>
              <w:t>SL za korisnika From SA</w:t>
            </w:r>
          </w:p>
        </w:tc>
        <w:tc>
          <w:tcPr>
            <w:tcW w:w="6000" w:type="dxa"/>
            <w:tcBorders>
              <w:top w:val="single" w:sz="4" w:space="0" w:color="0070C0"/>
              <w:bottom w:val="single" w:sz="4" w:space="0" w:color="6E6E6E"/>
              <w:right w:val="single" w:sz="4" w:space="0" w:color="0070C0"/>
            </w:tcBorders>
            <w:shd w:val="clear" w:color="auto" w:fill="0070C0"/>
          </w:tcPr>
          <w:p w14:paraId="397679F2" w14:textId="77777777" w:rsidR="00143F7A" w:rsidRDefault="00DB0B3A">
            <w:pPr>
              <w:pStyle w:val="ProductList-TableBody"/>
            </w:pPr>
            <w:r>
              <w:rPr>
                <w:color w:val="FFFFFF"/>
              </w:rPr>
              <w:t>Kvalifikujuće licence</w:t>
            </w:r>
          </w:p>
        </w:tc>
      </w:tr>
      <w:tr w:rsidR="00143F7A" w14:paraId="05734284" w14:textId="77777777">
        <w:tc>
          <w:tcPr>
            <w:tcW w:w="6120" w:type="dxa"/>
            <w:tcBorders>
              <w:top w:val="single" w:sz="4" w:space="0" w:color="6E6E6E"/>
              <w:left w:val="single" w:sz="4" w:space="0" w:color="6E6E6E"/>
              <w:bottom w:val="none" w:sz="4" w:space="0" w:color="6E6E6E"/>
              <w:right w:val="single" w:sz="4" w:space="0" w:color="6E6E6E"/>
            </w:tcBorders>
          </w:tcPr>
          <w:p w14:paraId="1F2E2FE1" w14:textId="77777777" w:rsidR="00143F7A" w:rsidRDefault="00DB0B3A">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14:paraId="49EF894E" w14:textId="77777777" w:rsidR="00143F7A" w:rsidRDefault="00DB0B3A">
            <w:pPr>
              <w:pStyle w:val="ProductList-TableBody"/>
            </w:pPr>
            <w:r>
              <w:t xml:space="preserve">Project Standard </w:t>
            </w:r>
          </w:p>
        </w:tc>
      </w:tr>
      <w:tr w:rsidR="00143F7A" w14:paraId="37FEFD36" w14:textId="77777777">
        <w:tc>
          <w:tcPr>
            <w:tcW w:w="6120" w:type="dxa"/>
            <w:tcBorders>
              <w:top w:val="none" w:sz="4" w:space="0" w:color="6E6E6E"/>
              <w:left w:val="single" w:sz="4" w:space="0" w:color="6E6E6E"/>
              <w:bottom w:val="single" w:sz="4" w:space="0" w:color="6E6E6E"/>
              <w:right w:val="single" w:sz="4" w:space="0" w:color="6E6E6E"/>
            </w:tcBorders>
          </w:tcPr>
          <w:p w14:paraId="31CB78E0" w14:textId="77777777" w:rsidR="00143F7A" w:rsidRDefault="00143F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E908AF" w14:textId="77777777" w:rsidR="00143F7A" w:rsidRDefault="00DB0B3A">
            <w:pPr>
              <w:pStyle w:val="ProductList-TableBody"/>
            </w:pPr>
            <w:r>
              <w:t xml:space="preserve">CAL za Project Server </w:t>
            </w:r>
          </w:p>
        </w:tc>
      </w:tr>
      <w:tr w:rsidR="00143F7A" w14:paraId="2218798A" w14:textId="77777777">
        <w:tc>
          <w:tcPr>
            <w:tcW w:w="6120" w:type="dxa"/>
            <w:tcBorders>
              <w:top w:val="single" w:sz="4" w:space="0" w:color="6E6E6E"/>
              <w:left w:val="single" w:sz="4" w:space="0" w:color="6E6E6E"/>
              <w:bottom w:val="none" w:sz="4" w:space="0" w:color="6E6E6E"/>
              <w:right w:val="single" w:sz="4" w:space="0" w:color="6E6E6E"/>
            </w:tcBorders>
          </w:tcPr>
          <w:p w14:paraId="4C44E013" w14:textId="77777777" w:rsidR="00143F7A" w:rsidRDefault="00DB0B3A">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14:paraId="0955227B" w14:textId="77777777" w:rsidR="00143F7A" w:rsidRDefault="00DB0B3A">
            <w:pPr>
              <w:pStyle w:val="ProductList-TableBody"/>
            </w:pPr>
            <w:r>
              <w:t>Project Professional</w:t>
            </w:r>
          </w:p>
        </w:tc>
      </w:tr>
      <w:tr w:rsidR="00143F7A" w14:paraId="7003B94D" w14:textId="77777777">
        <w:tc>
          <w:tcPr>
            <w:tcW w:w="6120" w:type="dxa"/>
            <w:tcBorders>
              <w:top w:val="none" w:sz="4" w:space="0" w:color="6E6E6E"/>
              <w:left w:val="single" w:sz="4" w:space="0" w:color="6E6E6E"/>
              <w:bottom w:val="single" w:sz="4" w:space="0" w:color="6E6E6E"/>
              <w:right w:val="single" w:sz="4" w:space="0" w:color="6E6E6E"/>
            </w:tcBorders>
          </w:tcPr>
          <w:p w14:paraId="1FFB6718" w14:textId="77777777" w:rsidR="00143F7A" w:rsidRDefault="00143F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AED3E5" w14:textId="77777777" w:rsidR="00143F7A" w:rsidRDefault="00DB0B3A">
            <w:pPr>
              <w:pStyle w:val="ProductList-TableBody"/>
            </w:pPr>
            <w:r>
              <w:t>CAL za Project Server</w:t>
            </w:r>
          </w:p>
        </w:tc>
      </w:tr>
      <w:tr w:rsidR="00143F7A" w14:paraId="3E8F32D8" w14:textId="77777777">
        <w:tc>
          <w:tcPr>
            <w:tcW w:w="6120" w:type="dxa"/>
            <w:tcBorders>
              <w:top w:val="single" w:sz="4" w:space="0" w:color="6E6E6E"/>
              <w:left w:val="single" w:sz="4" w:space="0" w:color="6E6E6E"/>
              <w:bottom w:val="none" w:sz="4" w:space="0" w:color="6E6E6E"/>
              <w:right w:val="single" w:sz="4" w:space="0" w:color="6E6E6E"/>
            </w:tcBorders>
          </w:tcPr>
          <w:p w14:paraId="59E8B941" w14:textId="77777777" w:rsidR="00143F7A" w:rsidRDefault="00DB0B3A">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14:paraId="5017DD3C" w14:textId="77777777" w:rsidR="00143F7A" w:rsidRDefault="00DB0B3A">
            <w:pPr>
              <w:pStyle w:val="ProductList-TableBody"/>
            </w:pPr>
            <w:r>
              <w:t>Project Professional</w:t>
            </w:r>
          </w:p>
        </w:tc>
      </w:tr>
      <w:tr w:rsidR="00143F7A" w14:paraId="0C41580F" w14:textId="77777777">
        <w:tc>
          <w:tcPr>
            <w:tcW w:w="6120" w:type="dxa"/>
            <w:tcBorders>
              <w:top w:val="none" w:sz="4" w:space="0" w:color="6E6E6E"/>
              <w:left w:val="single" w:sz="4" w:space="0" w:color="6E6E6E"/>
              <w:bottom w:val="single" w:sz="4" w:space="0" w:color="6E6E6E"/>
              <w:right w:val="single" w:sz="4" w:space="0" w:color="6E6E6E"/>
            </w:tcBorders>
          </w:tcPr>
          <w:p w14:paraId="169E5F77" w14:textId="77777777" w:rsidR="00143F7A" w:rsidRDefault="00143F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C10749" w14:textId="77777777" w:rsidR="00143F7A" w:rsidRDefault="00DB0B3A">
            <w:pPr>
              <w:pStyle w:val="ProductList-TableBody"/>
            </w:pPr>
            <w:r>
              <w:t>CAL za Project Server</w:t>
            </w:r>
          </w:p>
        </w:tc>
      </w:tr>
    </w:tbl>
    <w:p w14:paraId="41DBF770" w14:textId="77777777" w:rsidR="00143F7A" w:rsidRDefault="00143F7A">
      <w:pPr>
        <w:pStyle w:val="ProductList-Body"/>
      </w:pPr>
    </w:p>
    <w:p w14:paraId="2EB0622C" w14:textId="77777777" w:rsidR="00143F7A" w:rsidRDefault="00DB0B3A">
      <w:pPr>
        <w:pStyle w:val="ProductList-Offering2HeadingNoBorder"/>
        <w:outlineLvl w:val="2"/>
      </w:pPr>
      <w:r>
        <w:t>Visio</w:t>
      </w:r>
      <w:r>
        <w:fldChar w:fldCharType="begin"/>
      </w:r>
      <w:r>
        <w:instrText xml:space="preserve"> TC "</w:instrText>
      </w:r>
      <w:bookmarkStart w:id="399" w:name="_Toc47011710"/>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04"/>
        <w:gridCol w:w="5312"/>
      </w:tblGrid>
      <w:tr w:rsidR="00143F7A" w14:paraId="3F70F3C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3FB30DB2" w14:textId="77777777" w:rsidR="00143F7A" w:rsidRDefault="00DB0B3A">
            <w:pPr>
              <w:pStyle w:val="ProductList-TableBody"/>
            </w:pPr>
            <w:r>
              <w:rPr>
                <w:color w:val="FFFFFF"/>
              </w:rPr>
              <w:t>From SA SL za korisnika</w:t>
            </w:r>
          </w:p>
        </w:tc>
        <w:tc>
          <w:tcPr>
            <w:tcW w:w="5880" w:type="dxa"/>
            <w:tcBorders>
              <w:left w:val="none" w:sz="4" w:space="0" w:color="6E6E6E"/>
              <w:bottom w:val="single" w:sz="4" w:space="0" w:color="6E6E6E"/>
              <w:right w:val="single" w:sz="4" w:space="0" w:color="6E6E6E"/>
            </w:tcBorders>
            <w:shd w:val="clear" w:color="auto" w:fill="0070C0"/>
          </w:tcPr>
          <w:p w14:paraId="53214C17" w14:textId="77777777" w:rsidR="00143F7A" w:rsidRDefault="00DB0B3A">
            <w:pPr>
              <w:pStyle w:val="ProductList-TableBody"/>
            </w:pPr>
            <w:r>
              <w:rPr>
                <w:color w:val="FFFFFF"/>
              </w:rPr>
              <w:t>Kvalifikujuće licence</w:t>
            </w:r>
          </w:p>
        </w:tc>
      </w:tr>
      <w:tr w:rsidR="00143F7A" w14:paraId="01336402" w14:textId="77777777">
        <w:tc>
          <w:tcPr>
            <w:tcW w:w="6240" w:type="dxa"/>
            <w:tcBorders>
              <w:top w:val="single" w:sz="4" w:space="0" w:color="6E6E6E"/>
              <w:left w:val="single" w:sz="4" w:space="0" w:color="6E6E6E"/>
              <w:bottom w:val="single" w:sz="4" w:space="0" w:color="6E6E6E"/>
              <w:right w:val="single" w:sz="4" w:space="0" w:color="6E6E6E"/>
            </w:tcBorders>
          </w:tcPr>
          <w:p w14:paraId="6B4623CA" w14:textId="77777777" w:rsidR="00143F7A" w:rsidRDefault="00DB0B3A">
            <w:pPr>
              <w:pStyle w:val="ProductList-TableBody"/>
            </w:pPr>
            <w:r>
              <w:t>Visio Online Plan1 i 2, From SA</w:t>
            </w:r>
          </w:p>
        </w:tc>
        <w:tc>
          <w:tcPr>
            <w:tcW w:w="5880" w:type="dxa"/>
            <w:tcBorders>
              <w:top w:val="single" w:sz="4" w:space="0" w:color="6E6E6E"/>
              <w:left w:val="single" w:sz="4" w:space="0" w:color="6E6E6E"/>
              <w:bottom w:val="single" w:sz="4" w:space="0" w:color="6E6E6E"/>
              <w:right w:val="single" w:sz="4" w:space="0" w:color="6E6E6E"/>
            </w:tcBorders>
          </w:tcPr>
          <w:p w14:paraId="7CD7E32E" w14:textId="77777777" w:rsidR="00143F7A" w:rsidRDefault="00DB0B3A">
            <w:pPr>
              <w:pStyle w:val="ProductList-TableBody"/>
            </w:pPr>
            <w:r>
              <w:t>Visio Professional</w:t>
            </w:r>
          </w:p>
        </w:tc>
      </w:tr>
      <w:tr w:rsidR="00143F7A" w14:paraId="08532277" w14:textId="77777777">
        <w:tc>
          <w:tcPr>
            <w:tcW w:w="6240" w:type="dxa"/>
            <w:tcBorders>
              <w:top w:val="single" w:sz="4" w:space="0" w:color="6E6E6E"/>
              <w:left w:val="single" w:sz="4" w:space="0" w:color="6E6E6E"/>
              <w:right w:val="single" w:sz="4" w:space="0" w:color="6E6E6E"/>
            </w:tcBorders>
          </w:tcPr>
          <w:p w14:paraId="2B9063CA" w14:textId="77777777" w:rsidR="00143F7A" w:rsidRDefault="00DB0B3A">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5D5105AA" w14:textId="77777777" w:rsidR="00143F7A" w:rsidRDefault="00DB0B3A">
            <w:pPr>
              <w:pStyle w:val="ProductList-TableBody"/>
            </w:pPr>
            <w:r>
              <w:t>Visio Standard</w:t>
            </w:r>
          </w:p>
        </w:tc>
      </w:tr>
    </w:tbl>
    <w:p w14:paraId="785DE6F9" w14:textId="77777777" w:rsidR="00143F7A" w:rsidRDefault="00DB0B3A">
      <w:pPr>
        <w:pStyle w:val="ProductList-SectionHeading"/>
        <w:pageBreakBefore/>
        <w:outlineLvl w:val="0"/>
      </w:pPr>
      <w:bookmarkStart w:id="400" w:name="_Sec562"/>
      <w:bookmarkEnd w:id="373"/>
      <w:r>
        <w:t>Dodatak D – Profesionalne usluge</w:t>
      </w:r>
      <w:r>
        <w:fldChar w:fldCharType="begin"/>
      </w:r>
      <w:r>
        <w:instrText xml:space="preserve"> TC "</w:instrText>
      </w:r>
      <w:bookmarkStart w:id="401" w:name="_Toc47011711"/>
      <w:r>
        <w:instrText>Dodatak D – Profesionalne usluge</w:instrText>
      </w:r>
      <w:bookmarkEnd w:id="401"/>
      <w:r>
        <w:instrText>" \l 1</w:instrText>
      </w:r>
      <w:r>
        <w:fldChar w:fldCharType="end"/>
      </w:r>
    </w:p>
    <w:p w14:paraId="4572E40E" w14:textId="77777777" w:rsidR="00143F7A" w:rsidRDefault="00DB0B3A">
      <w:pPr>
        <w:pStyle w:val="ProductList-Body"/>
      </w:pPr>
      <w:r>
        <w:t>Profesionalne usluge dostupne putem Microsoft količinskog licenciranja su opisane ispod.</w:t>
      </w:r>
    </w:p>
    <w:p w14:paraId="63A3C1D4" w14:textId="77777777" w:rsidR="00143F7A" w:rsidRDefault="00DB0B3A">
      <w:pPr>
        <w:pStyle w:val="ProductList-Offering1Heading"/>
        <w:outlineLvl w:val="1"/>
      </w:pPr>
      <w:bookmarkStart w:id="402" w:name="_Sec565"/>
      <w:r>
        <w:t>Ponude Microsoft Premier podrške</w:t>
      </w:r>
      <w:bookmarkEnd w:id="402"/>
      <w:r>
        <w:fldChar w:fldCharType="begin"/>
      </w:r>
      <w:r>
        <w:instrText xml:space="preserve"> TC "</w:instrText>
      </w:r>
      <w:bookmarkStart w:id="403" w:name="_Toc47011712"/>
      <w:r>
        <w:instrText>Ponude Microsoft Premier podrške</w:instrText>
      </w:r>
      <w:bookmarkEnd w:id="403"/>
      <w:r>
        <w:instrText>" \l 2</w:instrText>
      </w:r>
      <w:r>
        <w:fldChar w:fldCharType="end"/>
      </w:r>
    </w:p>
    <w:tbl>
      <w:tblPr>
        <w:tblStyle w:val="PURTable"/>
        <w:tblW w:w="0" w:type="dxa"/>
        <w:tblLook w:val="04A0" w:firstRow="1" w:lastRow="0" w:firstColumn="1" w:lastColumn="0" w:noHBand="0" w:noVBand="1"/>
      </w:tblPr>
      <w:tblGrid>
        <w:gridCol w:w="3666"/>
        <w:gridCol w:w="1808"/>
        <w:gridCol w:w="1826"/>
        <w:gridCol w:w="1808"/>
        <w:gridCol w:w="1808"/>
      </w:tblGrid>
      <w:tr w:rsidR="00143F7A" w14:paraId="7C12DA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4FCC91" w14:textId="77777777" w:rsidR="00143F7A" w:rsidRDefault="00DB0B3A">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C679564" w14:textId="77777777" w:rsidR="00143F7A" w:rsidRDefault="00DB0B3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DAF870" w14:textId="77777777" w:rsidR="00143F7A" w:rsidRDefault="00DB0B3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779DC19" w14:textId="77777777" w:rsidR="00143F7A" w:rsidRDefault="00DB0B3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8FD64DB" w14:textId="77777777" w:rsidR="00143F7A" w:rsidRDefault="00DB0B3A">
            <w:pPr>
              <w:pStyle w:val="ProductList-TableBody"/>
              <w:jc w:val="center"/>
            </w:pPr>
            <w:r>
              <w:rPr>
                <w:color w:val="FFFFFF"/>
              </w:rPr>
              <w:t>Premier Plus</w:t>
            </w:r>
          </w:p>
        </w:tc>
      </w:tr>
      <w:tr w:rsidR="00143F7A" w14:paraId="2078F540" w14:textId="77777777">
        <w:tc>
          <w:tcPr>
            <w:tcW w:w="4040" w:type="dxa"/>
            <w:tcBorders>
              <w:top w:val="single" w:sz="4" w:space="0" w:color="000000"/>
              <w:left w:val="single" w:sz="4" w:space="0" w:color="000000"/>
              <w:bottom w:val="single" w:sz="4" w:space="0" w:color="000000"/>
              <w:right w:val="single" w:sz="4" w:space="0" w:color="000000"/>
            </w:tcBorders>
          </w:tcPr>
          <w:p w14:paraId="7A5F1CF7" w14:textId="77777777" w:rsidR="00143F7A" w:rsidRDefault="00DB0B3A">
            <w:pPr>
              <w:pStyle w:val="ProductList-TableBody"/>
            </w:pPr>
            <w:r>
              <w:t>Upravljanje podrškom za klijente</w:t>
            </w:r>
          </w:p>
        </w:tc>
        <w:tc>
          <w:tcPr>
            <w:tcW w:w="1960" w:type="dxa"/>
            <w:tcBorders>
              <w:top w:val="single" w:sz="4" w:space="0" w:color="000000"/>
              <w:left w:val="single" w:sz="4" w:space="0" w:color="000000"/>
              <w:bottom w:val="single" w:sz="4" w:space="0" w:color="000000"/>
              <w:right w:val="single" w:sz="4" w:space="0" w:color="000000"/>
            </w:tcBorders>
          </w:tcPr>
          <w:p w14:paraId="2DE71D80" w14:textId="77777777" w:rsidR="00143F7A" w:rsidRDefault="00DB0B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639563" w14:textId="77777777" w:rsidR="00143F7A" w:rsidRDefault="00DB0B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66C14C" w14:textId="77777777" w:rsidR="00143F7A" w:rsidRDefault="00DB0B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123B47" w14:textId="77777777" w:rsidR="00143F7A" w:rsidRDefault="00DB0B3A">
            <w:pPr>
              <w:pStyle w:val="ProductList-TableBody"/>
              <w:jc w:val="center"/>
            </w:pPr>
            <w:r>
              <w:t>X</w:t>
            </w:r>
          </w:p>
        </w:tc>
      </w:tr>
      <w:tr w:rsidR="00143F7A" w14:paraId="6A6215D4" w14:textId="77777777">
        <w:tc>
          <w:tcPr>
            <w:tcW w:w="4040" w:type="dxa"/>
            <w:tcBorders>
              <w:top w:val="single" w:sz="4" w:space="0" w:color="000000"/>
              <w:left w:val="single" w:sz="4" w:space="0" w:color="000000"/>
              <w:bottom w:val="single" w:sz="4" w:space="0" w:color="000000"/>
              <w:right w:val="single" w:sz="4" w:space="0" w:color="000000"/>
            </w:tcBorders>
          </w:tcPr>
          <w:p w14:paraId="5B6565A6" w14:textId="77777777" w:rsidR="00143F7A" w:rsidRDefault="00DB0B3A">
            <w:pPr>
              <w:pStyle w:val="ProductList-TableBody"/>
            </w:pPr>
            <w:r>
              <w:t>Profilisanje i izveštavanje o nalozima</w:t>
            </w:r>
          </w:p>
        </w:tc>
        <w:tc>
          <w:tcPr>
            <w:tcW w:w="1960" w:type="dxa"/>
            <w:tcBorders>
              <w:top w:val="single" w:sz="4" w:space="0" w:color="000000"/>
              <w:left w:val="single" w:sz="4" w:space="0" w:color="000000"/>
              <w:bottom w:val="single" w:sz="4" w:space="0" w:color="000000"/>
              <w:right w:val="single" w:sz="4" w:space="0" w:color="000000"/>
            </w:tcBorders>
          </w:tcPr>
          <w:p w14:paraId="5BF9837E" w14:textId="77777777" w:rsidR="00143F7A" w:rsidRDefault="00DB0B3A">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0E367216" w14:textId="77777777" w:rsidR="00143F7A" w:rsidRDefault="00DB0B3A">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59C36C64" w14:textId="77777777" w:rsidR="00143F7A" w:rsidRDefault="00DB0B3A">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39220D39" w14:textId="77777777" w:rsidR="00143F7A" w:rsidRDefault="00DB0B3A">
            <w:pPr>
              <w:pStyle w:val="ProductList-TableBody"/>
            </w:pPr>
            <w:r>
              <w:t>Mesečno</w:t>
            </w:r>
          </w:p>
        </w:tc>
      </w:tr>
      <w:tr w:rsidR="00143F7A" w14:paraId="0AF9044C" w14:textId="77777777">
        <w:tc>
          <w:tcPr>
            <w:tcW w:w="4040" w:type="dxa"/>
            <w:tcBorders>
              <w:top w:val="single" w:sz="4" w:space="0" w:color="000000"/>
              <w:left w:val="single" w:sz="4" w:space="0" w:color="000000"/>
              <w:bottom w:val="single" w:sz="4" w:space="0" w:color="000000"/>
              <w:right w:val="single" w:sz="4" w:space="0" w:color="000000"/>
            </w:tcBorders>
          </w:tcPr>
          <w:p w14:paraId="4FEC42DA" w14:textId="77777777" w:rsidR="00143F7A" w:rsidRDefault="00DB0B3A">
            <w:pPr>
              <w:pStyle w:val="ProductList-TableBody"/>
            </w:pPr>
            <w:r>
              <w:t>Tekuća podrška (sati dodeljeni godišnje)</w:t>
            </w:r>
          </w:p>
        </w:tc>
        <w:tc>
          <w:tcPr>
            <w:tcW w:w="1960" w:type="dxa"/>
            <w:tcBorders>
              <w:top w:val="single" w:sz="4" w:space="0" w:color="000000"/>
              <w:left w:val="single" w:sz="4" w:space="0" w:color="000000"/>
              <w:bottom w:val="single" w:sz="4" w:space="0" w:color="000000"/>
              <w:right w:val="single" w:sz="4" w:space="0" w:color="000000"/>
            </w:tcBorders>
          </w:tcPr>
          <w:p w14:paraId="35CD810F" w14:textId="77777777" w:rsidR="00143F7A" w:rsidRDefault="00DB0B3A">
            <w:pPr>
              <w:pStyle w:val="ProductList-TableBody"/>
            </w:pPr>
            <w:r>
              <w:t>Do 10 sati</w:t>
            </w:r>
          </w:p>
        </w:tc>
        <w:tc>
          <w:tcPr>
            <w:tcW w:w="1960" w:type="dxa"/>
            <w:tcBorders>
              <w:top w:val="single" w:sz="4" w:space="0" w:color="000000"/>
              <w:left w:val="single" w:sz="4" w:space="0" w:color="000000"/>
              <w:bottom w:val="single" w:sz="4" w:space="0" w:color="000000"/>
              <w:right w:val="single" w:sz="4" w:space="0" w:color="000000"/>
            </w:tcBorders>
          </w:tcPr>
          <w:p w14:paraId="27DCEA74" w14:textId="77777777" w:rsidR="00143F7A" w:rsidRDefault="00DB0B3A">
            <w:pPr>
              <w:pStyle w:val="ProductList-TableBody"/>
            </w:pPr>
            <w:r>
              <w:t>Do 10 sati</w:t>
            </w:r>
          </w:p>
          <w:p w14:paraId="611B1AFD" w14:textId="77777777" w:rsidR="00143F7A" w:rsidRDefault="00DB0B3A">
            <w:pPr>
              <w:pStyle w:val="ProductList-TableBody"/>
            </w:pPr>
            <w:r>
              <w:t>+1 Provera ispravnosti</w:t>
            </w:r>
          </w:p>
          <w:p w14:paraId="67E73440" w14:textId="77777777" w:rsidR="00143F7A" w:rsidRDefault="00DB0B3A">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14:paraId="2BCC5B03" w14:textId="77777777" w:rsidR="00143F7A" w:rsidRDefault="00DB0B3A">
            <w:pPr>
              <w:pStyle w:val="ProductList-TableBody"/>
            </w:pPr>
            <w:r>
              <w:t xml:space="preserve">Do 120 sati </w:t>
            </w:r>
          </w:p>
        </w:tc>
        <w:tc>
          <w:tcPr>
            <w:tcW w:w="1960" w:type="dxa"/>
            <w:tcBorders>
              <w:top w:val="single" w:sz="4" w:space="0" w:color="000000"/>
              <w:left w:val="single" w:sz="4" w:space="0" w:color="000000"/>
              <w:bottom w:val="single" w:sz="4" w:space="0" w:color="000000"/>
              <w:right w:val="single" w:sz="4" w:space="0" w:color="000000"/>
            </w:tcBorders>
          </w:tcPr>
          <w:p w14:paraId="59CC3ACF" w14:textId="77777777" w:rsidR="00143F7A" w:rsidRDefault="00DB0B3A">
            <w:pPr>
              <w:pStyle w:val="ProductList-TableBody"/>
            </w:pPr>
            <w:r>
              <w:t>Do 160 sati</w:t>
            </w:r>
          </w:p>
        </w:tc>
      </w:tr>
      <w:tr w:rsidR="00143F7A" w14:paraId="324AE3C1" w14:textId="77777777">
        <w:tc>
          <w:tcPr>
            <w:tcW w:w="4040" w:type="dxa"/>
            <w:tcBorders>
              <w:top w:val="single" w:sz="4" w:space="0" w:color="000000"/>
              <w:left w:val="single" w:sz="4" w:space="0" w:color="000000"/>
              <w:bottom w:val="single" w:sz="4" w:space="0" w:color="000000"/>
              <w:right w:val="single" w:sz="4" w:space="0" w:color="000000"/>
            </w:tcBorders>
          </w:tcPr>
          <w:p w14:paraId="0E269D12" w14:textId="77777777" w:rsidR="00143F7A" w:rsidRDefault="00DB0B3A">
            <w:pPr>
              <w:pStyle w:val="ProductList-TableBody"/>
            </w:pPr>
            <w:r>
              <w:t>Podrška u rešavanju problema (PRS) (dodeljena godišnje)</w:t>
            </w:r>
          </w:p>
        </w:tc>
        <w:tc>
          <w:tcPr>
            <w:tcW w:w="1960" w:type="dxa"/>
            <w:tcBorders>
              <w:top w:val="single" w:sz="4" w:space="0" w:color="000000"/>
              <w:left w:val="single" w:sz="4" w:space="0" w:color="000000"/>
              <w:bottom w:val="single" w:sz="4" w:space="0" w:color="000000"/>
              <w:right w:val="single" w:sz="4" w:space="0" w:color="000000"/>
            </w:tcBorders>
          </w:tcPr>
          <w:p w14:paraId="7A647D9F" w14:textId="77777777" w:rsidR="00143F7A" w:rsidRDefault="00DB0B3A">
            <w:pPr>
              <w:pStyle w:val="ProductList-TableBody"/>
            </w:pPr>
            <w:r>
              <w:t>Do 40 sati</w:t>
            </w:r>
          </w:p>
        </w:tc>
        <w:tc>
          <w:tcPr>
            <w:tcW w:w="1960" w:type="dxa"/>
            <w:tcBorders>
              <w:top w:val="single" w:sz="4" w:space="0" w:color="000000"/>
              <w:left w:val="single" w:sz="4" w:space="0" w:color="000000"/>
              <w:bottom w:val="single" w:sz="4" w:space="0" w:color="000000"/>
              <w:right w:val="single" w:sz="4" w:space="0" w:color="000000"/>
            </w:tcBorders>
          </w:tcPr>
          <w:p w14:paraId="7C3444E7" w14:textId="77777777" w:rsidR="00143F7A" w:rsidRDefault="00DB0B3A">
            <w:pPr>
              <w:pStyle w:val="ProductList-TableBody"/>
            </w:pPr>
            <w:r>
              <w:t>Do 30 sati</w:t>
            </w:r>
          </w:p>
        </w:tc>
        <w:tc>
          <w:tcPr>
            <w:tcW w:w="1960" w:type="dxa"/>
            <w:tcBorders>
              <w:top w:val="single" w:sz="4" w:space="0" w:color="000000"/>
              <w:left w:val="single" w:sz="4" w:space="0" w:color="000000"/>
              <w:bottom w:val="single" w:sz="4" w:space="0" w:color="000000"/>
              <w:right w:val="single" w:sz="4" w:space="0" w:color="000000"/>
            </w:tcBorders>
          </w:tcPr>
          <w:p w14:paraId="7C4453C4" w14:textId="77777777" w:rsidR="00143F7A" w:rsidRDefault="00DB0B3A">
            <w:pPr>
              <w:pStyle w:val="ProductList-TableBody"/>
            </w:pPr>
            <w:r>
              <w:t xml:space="preserve">Do 80 sati </w:t>
            </w:r>
          </w:p>
        </w:tc>
        <w:tc>
          <w:tcPr>
            <w:tcW w:w="1960" w:type="dxa"/>
            <w:tcBorders>
              <w:top w:val="single" w:sz="4" w:space="0" w:color="000000"/>
              <w:left w:val="single" w:sz="4" w:space="0" w:color="000000"/>
              <w:bottom w:val="single" w:sz="4" w:space="0" w:color="000000"/>
              <w:right w:val="single" w:sz="4" w:space="0" w:color="000000"/>
            </w:tcBorders>
          </w:tcPr>
          <w:p w14:paraId="644E7E29" w14:textId="77777777" w:rsidR="00143F7A" w:rsidRDefault="00DB0B3A">
            <w:pPr>
              <w:pStyle w:val="ProductList-TableBody"/>
            </w:pPr>
            <w:r>
              <w:t>Do 140 sati</w:t>
            </w:r>
          </w:p>
        </w:tc>
      </w:tr>
      <w:tr w:rsidR="00143F7A" w14:paraId="69800EC0" w14:textId="77777777">
        <w:tc>
          <w:tcPr>
            <w:tcW w:w="4040" w:type="dxa"/>
            <w:tcBorders>
              <w:top w:val="single" w:sz="4" w:space="0" w:color="000000"/>
              <w:left w:val="single" w:sz="4" w:space="0" w:color="000000"/>
              <w:bottom w:val="single" w:sz="4" w:space="0" w:color="000000"/>
              <w:right w:val="single" w:sz="4" w:space="0" w:color="000000"/>
            </w:tcBorders>
          </w:tcPr>
          <w:p w14:paraId="7E103C6D" w14:textId="77777777" w:rsidR="00143F7A" w:rsidRDefault="00DB0B3A">
            <w:pPr>
              <w:pStyle w:val="ProductList-TableBody"/>
            </w:pPr>
            <w:r>
              <w:t>Non-stop Upravljanje kritičnim situacijama (Nivo ozbiljnosti 1)</w:t>
            </w:r>
          </w:p>
        </w:tc>
        <w:tc>
          <w:tcPr>
            <w:tcW w:w="1960" w:type="dxa"/>
            <w:tcBorders>
              <w:top w:val="single" w:sz="4" w:space="0" w:color="000000"/>
              <w:left w:val="single" w:sz="4" w:space="0" w:color="000000"/>
              <w:bottom w:val="single" w:sz="4" w:space="0" w:color="000000"/>
              <w:right w:val="single" w:sz="4" w:space="0" w:color="000000"/>
            </w:tcBorders>
          </w:tcPr>
          <w:p w14:paraId="4FEB0F38" w14:textId="77777777" w:rsidR="00143F7A" w:rsidRDefault="00DB0B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B3A74C" w14:textId="77777777" w:rsidR="00143F7A" w:rsidRDefault="00DB0B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25BAD2" w14:textId="77777777" w:rsidR="00143F7A" w:rsidRDefault="00DB0B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7CC435" w14:textId="77777777" w:rsidR="00143F7A" w:rsidRDefault="00DB0B3A">
            <w:pPr>
              <w:pStyle w:val="ProductList-TableBody"/>
              <w:jc w:val="center"/>
            </w:pPr>
            <w:r>
              <w:t>X</w:t>
            </w:r>
          </w:p>
        </w:tc>
      </w:tr>
      <w:tr w:rsidR="00143F7A" w14:paraId="10E13C0A" w14:textId="77777777">
        <w:tc>
          <w:tcPr>
            <w:tcW w:w="4040" w:type="dxa"/>
            <w:tcBorders>
              <w:top w:val="single" w:sz="4" w:space="0" w:color="000000"/>
              <w:left w:val="single" w:sz="4" w:space="0" w:color="000000"/>
              <w:bottom w:val="single" w:sz="4" w:space="0" w:color="000000"/>
              <w:right w:val="single" w:sz="4" w:space="0" w:color="000000"/>
            </w:tcBorders>
          </w:tcPr>
          <w:p w14:paraId="70C2D25C" w14:textId="77777777" w:rsidR="00143F7A" w:rsidRDefault="00DB0B3A">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14:paraId="7D0D01DD" w14:textId="77777777" w:rsidR="00143F7A" w:rsidRDefault="00DB0B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0D7198" w14:textId="77777777" w:rsidR="00143F7A" w:rsidRDefault="00DB0B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CBCD3A" w14:textId="77777777" w:rsidR="00143F7A" w:rsidRDefault="00DB0B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8D1165" w14:textId="77777777" w:rsidR="00143F7A" w:rsidRDefault="00DB0B3A">
            <w:pPr>
              <w:pStyle w:val="ProductList-TableBody"/>
              <w:jc w:val="center"/>
            </w:pPr>
            <w:r>
              <w:t>X</w:t>
            </w:r>
          </w:p>
        </w:tc>
      </w:tr>
      <w:tr w:rsidR="00143F7A" w14:paraId="0908827F" w14:textId="77777777">
        <w:tc>
          <w:tcPr>
            <w:tcW w:w="4040" w:type="dxa"/>
            <w:tcBorders>
              <w:top w:val="single" w:sz="4" w:space="0" w:color="000000"/>
              <w:left w:val="single" w:sz="4" w:space="0" w:color="000000"/>
              <w:bottom w:val="single" w:sz="4" w:space="0" w:color="000000"/>
              <w:right w:val="single" w:sz="4" w:space="0" w:color="000000"/>
            </w:tcBorders>
          </w:tcPr>
          <w:p w14:paraId="2BC91849" w14:textId="77777777" w:rsidR="00143F7A" w:rsidRDefault="00DB0B3A">
            <w:pPr>
              <w:pStyle w:val="ProductList-TableBody"/>
            </w:pPr>
            <w:r>
              <w:t>Proaktivne informativne usluge</w:t>
            </w:r>
          </w:p>
        </w:tc>
        <w:tc>
          <w:tcPr>
            <w:tcW w:w="1960" w:type="dxa"/>
            <w:tcBorders>
              <w:top w:val="single" w:sz="4" w:space="0" w:color="000000"/>
              <w:left w:val="single" w:sz="4" w:space="0" w:color="000000"/>
              <w:bottom w:val="single" w:sz="4" w:space="0" w:color="000000"/>
              <w:right w:val="single" w:sz="4" w:space="0" w:color="000000"/>
            </w:tcBorders>
          </w:tcPr>
          <w:p w14:paraId="5CB57B64" w14:textId="77777777" w:rsidR="00143F7A" w:rsidRDefault="00DB0B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4B811F" w14:textId="77777777" w:rsidR="00143F7A" w:rsidRDefault="00DB0B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A55B47" w14:textId="77777777" w:rsidR="00143F7A" w:rsidRDefault="00DB0B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AB848B" w14:textId="77777777" w:rsidR="00143F7A" w:rsidRDefault="00DB0B3A">
            <w:pPr>
              <w:pStyle w:val="ProductList-TableBody"/>
              <w:jc w:val="center"/>
            </w:pPr>
            <w:r>
              <w:t>X</w:t>
            </w:r>
          </w:p>
        </w:tc>
      </w:tr>
      <w:tr w:rsidR="00143F7A" w14:paraId="7D437662" w14:textId="77777777">
        <w:tc>
          <w:tcPr>
            <w:tcW w:w="4040" w:type="dxa"/>
            <w:tcBorders>
              <w:top w:val="single" w:sz="4" w:space="0" w:color="000000"/>
              <w:left w:val="single" w:sz="4" w:space="0" w:color="000000"/>
              <w:bottom w:val="single" w:sz="4" w:space="0" w:color="000000"/>
              <w:right w:val="single" w:sz="4" w:space="0" w:color="000000"/>
            </w:tcBorders>
          </w:tcPr>
          <w:p w14:paraId="2682E5E2" w14:textId="77777777" w:rsidR="00143F7A" w:rsidRDefault="00DB0B3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6B9CBDD" w14:textId="77777777" w:rsidR="00143F7A" w:rsidRDefault="00DB0B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CE8D6E" w14:textId="77777777" w:rsidR="00143F7A" w:rsidRDefault="00DB0B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147045" w14:textId="77777777" w:rsidR="00143F7A" w:rsidRDefault="00DB0B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23C4D8" w14:textId="77777777" w:rsidR="00143F7A" w:rsidRDefault="00DB0B3A">
            <w:pPr>
              <w:pStyle w:val="ProductList-TableBody"/>
              <w:jc w:val="center"/>
            </w:pPr>
            <w:r>
              <w:t>X</w:t>
            </w:r>
          </w:p>
        </w:tc>
      </w:tr>
      <w:tr w:rsidR="00143F7A" w14:paraId="7BE94E04" w14:textId="77777777">
        <w:tc>
          <w:tcPr>
            <w:tcW w:w="4040" w:type="dxa"/>
            <w:tcBorders>
              <w:top w:val="single" w:sz="4" w:space="0" w:color="000000"/>
              <w:left w:val="single" w:sz="4" w:space="0" w:color="000000"/>
              <w:bottom w:val="single" w:sz="4" w:space="0" w:color="000000"/>
              <w:right w:val="single" w:sz="4" w:space="0" w:color="000000"/>
            </w:tcBorders>
          </w:tcPr>
          <w:p w14:paraId="202182F1" w14:textId="77777777" w:rsidR="00143F7A" w:rsidRDefault="00DB0B3A">
            <w:pPr>
              <w:pStyle w:val="ProductList-TableBody"/>
            </w:pPr>
            <w:r>
              <w:t>Dodatni sati</w:t>
            </w:r>
          </w:p>
        </w:tc>
        <w:tc>
          <w:tcPr>
            <w:tcW w:w="1960" w:type="dxa"/>
            <w:tcBorders>
              <w:top w:val="single" w:sz="4" w:space="0" w:color="000000"/>
              <w:left w:val="single" w:sz="4" w:space="0" w:color="000000"/>
              <w:bottom w:val="single" w:sz="4" w:space="0" w:color="000000"/>
              <w:right w:val="single" w:sz="4" w:space="0" w:color="000000"/>
            </w:tcBorders>
          </w:tcPr>
          <w:p w14:paraId="40A91C69" w14:textId="77777777" w:rsidR="00143F7A" w:rsidRDefault="00DB0B3A">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32B3BF36" w14:textId="77777777" w:rsidR="00143F7A" w:rsidRDefault="00DB0B3A">
            <w:pPr>
              <w:pStyle w:val="ProductList-TableBody"/>
            </w:pPr>
            <w:r>
              <w:t>Paketi 20</w:t>
            </w:r>
          </w:p>
        </w:tc>
        <w:tc>
          <w:tcPr>
            <w:tcW w:w="1960" w:type="dxa"/>
            <w:tcBorders>
              <w:top w:val="single" w:sz="4" w:space="0" w:color="000000"/>
              <w:left w:val="single" w:sz="4" w:space="0" w:color="000000"/>
              <w:bottom w:val="single" w:sz="4" w:space="0" w:color="000000"/>
              <w:right w:val="single" w:sz="4" w:space="0" w:color="000000"/>
            </w:tcBorders>
          </w:tcPr>
          <w:p w14:paraId="34BB5701" w14:textId="77777777" w:rsidR="00143F7A" w:rsidRDefault="00DB0B3A">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120599C8" w14:textId="77777777" w:rsidR="00143F7A" w:rsidRDefault="00DB0B3A">
            <w:pPr>
              <w:pStyle w:val="ProductList-TableBody"/>
            </w:pPr>
            <w:r>
              <w:t>Paketi od 20</w:t>
            </w:r>
          </w:p>
        </w:tc>
      </w:tr>
    </w:tbl>
    <w:p w14:paraId="4062F0C8" w14:textId="77777777" w:rsidR="00143F7A" w:rsidRDefault="00DB0B3A">
      <w:pPr>
        <w:pStyle w:val="ProductList-Body"/>
      </w:pPr>
      <w:r>
        <w:rPr>
          <w:vertAlign w:val="superscript"/>
        </w:rPr>
        <w:t xml:space="preserve">1 </w:t>
      </w:r>
      <w:r>
        <w:rPr>
          <w:i/>
        </w:rPr>
        <w:t>Radni sati su definisani lokalno.</w:t>
      </w:r>
    </w:p>
    <w:p w14:paraId="2EBBEFEA" w14:textId="77777777" w:rsidR="00143F7A" w:rsidRDefault="00143F7A">
      <w:pPr>
        <w:pStyle w:val="ProductList-Body"/>
      </w:pPr>
    </w:p>
    <w:tbl>
      <w:tblPr>
        <w:tblStyle w:val="PURTable"/>
        <w:tblW w:w="0" w:type="dxa"/>
        <w:tblLook w:val="04A0" w:firstRow="1" w:lastRow="0" w:firstColumn="1" w:lastColumn="0" w:noHBand="0" w:noVBand="1"/>
      </w:tblPr>
      <w:tblGrid>
        <w:gridCol w:w="2695"/>
        <w:gridCol w:w="2736"/>
        <w:gridCol w:w="2739"/>
        <w:gridCol w:w="2746"/>
      </w:tblGrid>
      <w:tr w:rsidR="00143F7A" w14:paraId="6FC721A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EFB3E1" w14:textId="77777777" w:rsidR="00143F7A" w:rsidRDefault="00DB0B3A">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D4B0B4" w14:textId="77777777" w:rsidR="00143F7A" w:rsidRDefault="00DB0B3A">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8BCDDE" w14:textId="77777777" w:rsidR="00143F7A" w:rsidRDefault="00DB0B3A">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65ADBD" w14:textId="77777777" w:rsidR="00143F7A" w:rsidRDefault="00DB0B3A">
            <w:pPr>
              <w:pStyle w:val="ProductList-TableBody"/>
            </w:pPr>
            <w:r>
              <w:rPr>
                <w:color w:val="FFFFFF"/>
              </w:rPr>
              <w:t>Očekivani odgovor Klijenta</w:t>
            </w:r>
          </w:p>
        </w:tc>
      </w:tr>
      <w:tr w:rsidR="00143F7A" w14:paraId="362EC526" w14:textId="77777777">
        <w:tc>
          <w:tcPr>
            <w:tcW w:w="3060" w:type="dxa"/>
            <w:tcBorders>
              <w:top w:val="single" w:sz="4" w:space="0" w:color="000000"/>
              <w:left w:val="single" w:sz="4" w:space="0" w:color="000000"/>
              <w:bottom w:val="single" w:sz="4" w:space="0" w:color="000000"/>
              <w:right w:val="single" w:sz="4" w:space="0" w:color="000000"/>
            </w:tcBorders>
          </w:tcPr>
          <w:p w14:paraId="4563A09F" w14:textId="77777777" w:rsidR="00143F7A" w:rsidRDefault="00DB0B3A">
            <w:pPr>
              <w:pStyle w:val="ProductList-TableBody"/>
            </w:pPr>
            <w:r>
              <w:t>1.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14:paraId="1A15C536" w14:textId="77777777" w:rsidR="00143F7A" w:rsidRDefault="00DB0B3A">
            <w:pPr>
              <w:pStyle w:val="ProductList-TableBody"/>
            </w:pPr>
            <w:r>
              <w:t xml:space="preserve">Katastrofalni uticaj na poslovanje: </w:t>
            </w:r>
          </w:p>
          <w:p w14:paraId="503B6D1A" w14:textId="77777777" w:rsidR="00143F7A" w:rsidRDefault="00DB0B3A">
            <w:pPr>
              <w:pStyle w:val="ProductList-TableBody"/>
            </w:pPr>
            <w:r>
              <w:t>Potpuni gubitak (najvažniji zadaci) poslovnog procesa i nastavak rada nije razumno moguć</w:t>
            </w:r>
          </w:p>
          <w:p w14:paraId="12D55909" w14:textId="77777777" w:rsidR="00143F7A" w:rsidRDefault="00DB0B3A">
            <w:pPr>
              <w:pStyle w:val="ProductList-TableBody"/>
            </w:pPr>
            <w:r>
              <w:t>Potrebno je hitno rešavanje problema</w:t>
            </w:r>
          </w:p>
        </w:tc>
        <w:tc>
          <w:tcPr>
            <w:tcW w:w="3060" w:type="dxa"/>
            <w:tcBorders>
              <w:top w:val="single" w:sz="4" w:space="0" w:color="000000"/>
              <w:left w:val="single" w:sz="4" w:space="0" w:color="000000"/>
              <w:bottom w:val="single" w:sz="4" w:space="0" w:color="000000"/>
              <w:right w:val="single" w:sz="4" w:space="0" w:color="000000"/>
            </w:tcBorders>
          </w:tcPr>
          <w:p w14:paraId="1DC578E7" w14:textId="77777777" w:rsidR="00143F7A" w:rsidRDefault="00DB0B3A">
            <w:pPr>
              <w:pStyle w:val="ProductList-TableBody"/>
            </w:pPr>
            <w:r>
              <w:t>Odgovor na 1. poziv za 1 sat ili manje</w:t>
            </w:r>
          </w:p>
          <w:p w14:paraId="3BBBE619" w14:textId="77777777" w:rsidR="00143F7A" w:rsidRDefault="00DB0B3A">
            <w:pPr>
              <w:pStyle w:val="ProductList-TableBody"/>
            </w:pPr>
            <w:r>
              <w:t>Resursi Microsofta na lokaciji klijenta što je pre moguće.</w:t>
            </w:r>
          </w:p>
          <w:p w14:paraId="32771F0E" w14:textId="77777777" w:rsidR="00143F7A" w:rsidRDefault="00DB0B3A">
            <w:pPr>
              <w:pStyle w:val="ProductList-TableBody"/>
            </w:pPr>
            <w:r>
              <w:t>Neprekidno zalaganje, 24 časa dnevno, 7 dana nedeljno</w:t>
            </w:r>
          </w:p>
          <w:p w14:paraId="1EEF2AFD" w14:textId="77777777" w:rsidR="00143F7A" w:rsidRDefault="00DB0B3A">
            <w:pPr>
              <w:pStyle w:val="ProductList-TableBody"/>
            </w:pPr>
            <w:r>
              <w:t>Brzo proširenje u okviru Microsofta na timove za proizvode</w:t>
            </w:r>
          </w:p>
          <w:p w14:paraId="5850E9A6" w14:textId="77777777" w:rsidR="00143F7A" w:rsidRDefault="00DB0B3A">
            <w:pPr>
              <w:pStyle w:val="ProductList-TableBody"/>
            </w:pPr>
            <w:r>
              <w:t xml:space="preserve">Obaveštavanje Microsoftovih viših rukovodilaca </w:t>
            </w:r>
          </w:p>
        </w:tc>
        <w:tc>
          <w:tcPr>
            <w:tcW w:w="3060" w:type="dxa"/>
            <w:tcBorders>
              <w:top w:val="single" w:sz="4" w:space="0" w:color="000000"/>
              <w:left w:val="single" w:sz="4" w:space="0" w:color="000000"/>
              <w:bottom w:val="single" w:sz="4" w:space="0" w:color="000000"/>
              <w:right w:val="single" w:sz="4" w:space="0" w:color="000000"/>
            </w:tcBorders>
          </w:tcPr>
          <w:p w14:paraId="332078EC" w14:textId="77777777" w:rsidR="00143F7A" w:rsidRDefault="00DB0B3A">
            <w:pPr>
              <w:pStyle w:val="ProductList-TableBody"/>
            </w:pPr>
            <w:r>
              <w:t xml:space="preserve">Obaveštavanje Klijentovih viših rukovodilaca </w:t>
            </w:r>
          </w:p>
          <w:p w14:paraId="7FCBB39F" w14:textId="77777777" w:rsidR="00143F7A" w:rsidRDefault="00DB0B3A">
            <w:pPr>
              <w:pStyle w:val="ProductList-TableBody"/>
            </w:pPr>
            <w:r>
              <w:t>Raspoređivanje odgovarajućih resursa radi omogućavanja neprekidnog zalaganja, 24 časa dnevno, 7 dana nedeljno</w:t>
            </w:r>
            <w:r>
              <w:rPr>
                <w:vertAlign w:val="superscript"/>
              </w:rPr>
              <w:t>2</w:t>
            </w:r>
          </w:p>
          <w:p w14:paraId="44B6DC50" w14:textId="77777777" w:rsidR="00143F7A" w:rsidRDefault="00DB0B3A">
            <w:pPr>
              <w:pStyle w:val="ProductList-TableBody"/>
            </w:pPr>
            <w:r>
              <w:t>Brzi pristup i odgovor ovlašćenog lica za kontrolu promene</w:t>
            </w:r>
          </w:p>
        </w:tc>
      </w:tr>
      <w:tr w:rsidR="00143F7A" w14:paraId="588D78F9" w14:textId="77777777">
        <w:tc>
          <w:tcPr>
            <w:tcW w:w="3060" w:type="dxa"/>
            <w:tcBorders>
              <w:top w:val="single" w:sz="4" w:space="0" w:color="000000"/>
              <w:left w:val="single" w:sz="4" w:space="0" w:color="000000"/>
              <w:bottom w:val="single" w:sz="4" w:space="0" w:color="000000"/>
              <w:right w:val="single" w:sz="4" w:space="0" w:color="000000"/>
            </w:tcBorders>
          </w:tcPr>
          <w:p w14:paraId="3B4E25B6" w14:textId="77777777" w:rsidR="00143F7A" w:rsidRDefault="00DB0B3A">
            <w:pPr>
              <w:pStyle w:val="ProductList-TableBody"/>
            </w:pPr>
            <w:r>
              <w:t>A.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14:paraId="400987F7" w14:textId="77777777" w:rsidR="00143F7A" w:rsidRDefault="00DB0B3A">
            <w:pPr>
              <w:pStyle w:val="ProductList-TableBody"/>
            </w:pPr>
            <w:r>
              <w:t xml:space="preserve">Kritičan uticaj na poslovanje: </w:t>
            </w:r>
          </w:p>
          <w:p w14:paraId="48B1E832" w14:textId="77777777" w:rsidR="00143F7A" w:rsidRDefault="00DB0B3A">
            <w:pPr>
              <w:pStyle w:val="ProductList-TableBody"/>
            </w:pPr>
            <w:r>
              <w:t>Značajan gubitak ili pogoršanje usluga</w:t>
            </w:r>
          </w:p>
          <w:p w14:paraId="6C259B5B" w14:textId="77777777" w:rsidR="00143F7A" w:rsidRDefault="00DB0B3A">
            <w:pPr>
              <w:pStyle w:val="ProductList-TableBody"/>
            </w:pPr>
            <w:r>
              <w:t>Potrebno je rešavanje problema u roku od sat vremena</w:t>
            </w:r>
          </w:p>
        </w:tc>
        <w:tc>
          <w:tcPr>
            <w:tcW w:w="3060" w:type="dxa"/>
            <w:tcBorders>
              <w:top w:val="single" w:sz="4" w:space="0" w:color="000000"/>
              <w:left w:val="single" w:sz="4" w:space="0" w:color="000000"/>
              <w:bottom w:val="single" w:sz="4" w:space="0" w:color="000000"/>
              <w:right w:val="single" w:sz="4" w:space="0" w:color="000000"/>
            </w:tcBorders>
          </w:tcPr>
          <w:p w14:paraId="79C5E00D" w14:textId="77777777" w:rsidR="00143F7A" w:rsidRDefault="00DB0B3A">
            <w:pPr>
              <w:pStyle w:val="ProductList-TableBody"/>
            </w:pPr>
            <w:r>
              <w:t>Odgovor na 1. poziv za 1 sat ili manje</w:t>
            </w:r>
          </w:p>
          <w:p w14:paraId="37314570" w14:textId="77777777" w:rsidR="00143F7A" w:rsidRDefault="00DB0B3A">
            <w:pPr>
              <w:pStyle w:val="ProductList-TableBody"/>
            </w:pPr>
            <w:r>
              <w:t>Resursi Microsofta na lokaciji klijenta prema potrebi.</w:t>
            </w:r>
          </w:p>
          <w:p w14:paraId="7841B71F" w14:textId="77777777" w:rsidR="00143F7A" w:rsidRDefault="00DB0B3A">
            <w:pPr>
              <w:pStyle w:val="ProductList-TableBody"/>
            </w:pPr>
            <w:r>
              <w:t>Neprekidno zalaganje, 24 časa dnevno, 7 dana nedeljno</w:t>
            </w:r>
          </w:p>
          <w:p w14:paraId="0C1B0D83" w14:textId="77777777" w:rsidR="00143F7A" w:rsidRDefault="00DB0B3A">
            <w:pPr>
              <w:pStyle w:val="ProductList-TableBody"/>
            </w:pPr>
            <w:r>
              <w:t>Obaveštavanje Microsoftovih viših menadžera</w:t>
            </w:r>
          </w:p>
        </w:tc>
        <w:tc>
          <w:tcPr>
            <w:tcW w:w="3060" w:type="dxa"/>
            <w:tcBorders>
              <w:top w:val="single" w:sz="4" w:space="0" w:color="000000"/>
              <w:left w:val="single" w:sz="4" w:space="0" w:color="000000"/>
              <w:bottom w:val="single" w:sz="4" w:space="0" w:color="000000"/>
              <w:right w:val="single" w:sz="4" w:space="0" w:color="000000"/>
            </w:tcBorders>
          </w:tcPr>
          <w:p w14:paraId="04E207C7" w14:textId="77777777" w:rsidR="00143F7A" w:rsidRDefault="00DB0B3A">
            <w:pPr>
              <w:pStyle w:val="ProductList-TableBody"/>
            </w:pPr>
            <w:r>
              <w:t>Raspoređivanje odgovarajućih resursa radi omogućavanja neprekidnog zalaganja, 24 časa dnevno, 7 dana nedeljno</w:t>
            </w:r>
            <w:r>
              <w:rPr>
                <w:vertAlign w:val="superscript"/>
              </w:rPr>
              <w:t>2</w:t>
            </w:r>
          </w:p>
          <w:p w14:paraId="6E50FEB5" w14:textId="77777777" w:rsidR="00143F7A" w:rsidRDefault="00DB0B3A">
            <w:pPr>
              <w:pStyle w:val="ProductList-TableBody"/>
            </w:pPr>
            <w:r>
              <w:t>Brzi pristup i odgovor ovlašćenog lica za kontrolu promene</w:t>
            </w:r>
          </w:p>
          <w:p w14:paraId="34486668" w14:textId="77777777" w:rsidR="00143F7A" w:rsidRDefault="00DB0B3A">
            <w:pPr>
              <w:pStyle w:val="ProductList-TableBody"/>
            </w:pPr>
            <w:r>
              <w:t>Obaveštavanje rukovodstva</w:t>
            </w:r>
          </w:p>
        </w:tc>
      </w:tr>
      <w:tr w:rsidR="00143F7A" w14:paraId="41B77D8A" w14:textId="77777777">
        <w:tc>
          <w:tcPr>
            <w:tcW w:w="3060" w:type="dxa"/>
            <w:tcBorders>
              <w:top w:val="single" w:sz="4" w:space="0" w:color="000000"/>
              <w:left w:val="single" w:sz="4" w:space="0" w:color="000000"/>
              <w:bottom w:val="single" w:sz="4" w:space="0" w:color="000000"/>
              <w:right w:val="single" w:sz="4" w:space="0" w:color="000000"/>
            </w:tcBorders>
          </w:tcPr>
          <w:p w14:paraId="4666D674" w14:textId="77777777" w:rsidR="00143F7A" w:rsidRDefault="00DB0B3A">
            <w:pPr>
              <w:pStyle w:val="ProductList-TableBody"/>
            </w:pPr>
            <w:r>
              <w:t>B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723DEC7D" w14:textId="77777777" w:rsidR="00143F7A" w:rsidRDefault="00DB0B3A">
            <w:pPr>
              <w:pStyle w:val="ProductList-TableBody"/>
            </w:pPr>
            <w:r>
              <w:t xml:space="preserve">Umeren uticaj na poslovanje: </w:t>
            </w:r>
          </w:p>
          <w:p w14:paraId="4CA67B22" w14:textId="77777777" w:rsidR="00143F7A" w:rsidRDefault="00DB0B3A">
            <w:pPr>
              <w:pStyle w:val="ProductList-TableBody"/>
            </w:pPr>
            <w:r>
              <w:t>Umeren gubitak ili pogoršanje usluga, ali rad može da se u razumnoj meri nastavi na neometan način.</w:t>
            </w:r>
          </w:p>
          <w:p w14:paraId="29CEADC8" w14:textId="77777777" w:rsidR="00143F7A" w:rsidRDefault="00DB0B3A">
            <w:pPr>
              <w:pStyle w:val="ProductList-TableBody"/>
            </w:pPr>
            <w:r>
              <w:t>Rešavanje problema je potrebno u roku od dva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8ED90BE" w14:textId="77777777" w:rsidR="00143F7A" w:rsidRDefault="00DB0B3A">
            <w:pPr>
              <w:pStyle w:val="ProductList-TableBody"/>
            </w:pPr>
            <w:r>
              <w:t>Odgovor na 1. poziv za 2 sata ili manje</w:t>
            </w:r>
          </w:p>
          <w:p w14:paraId="4CD6C6FA" w14:textId="77777777" w:rsidR="00143F7A" w:rsidRDefault="00DB0B3A">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69C4BB2" w14:textId="77777777" w:rsidR="00143F7A" w:rsidRDefault="00DB0B3A">
            <w:pPr>
              <w:pStyle w:val="ProductList-TableBody"/>
            </w:pPr>
            <w:r>
              <w:t>Raspoređivanje odgovarajućih resursa tokom radnog vremena radi omogućavanja</w:t>
            </w:r>
            <w:r>
              <w:rPr>
                <w:vertAlign w:val="superscript"/>
              </w:rPr>
              <w:t>1</w:t>
            </w:r>
            <w:r>
              <w:t xml:space="preserve"> neprekidnog zalaganja</w:t>
            </w:r>
          </w:p>
          <w:p w14:paraId="1510D491" w14:textId="77777777" w:rsidR="00143F7A" w:rsidRDefault="00DB0B3A">
            <w:pPr>
              <w:pStyle w:val="ProductList-TableBody"/>
            </w:pPr>
            <w:r>
              <w:t>Pristup i odgovor ovlašćenog lica za kontrolu promene u roku od 4 radna sata</w:t>
            </w:r>
            <w:r>
              <w:rPr>
                <w:vertAlign w:val="superscript"/>
              </w:rPr>
              <w:t>1</w:t>
            </w:r>
          </w:p>
        </w:tc>
      </w:tr>
      <w:tr w:rsidR="00143F7A" w14:paraId="2EE6A1FC" w14:textId="77777777">
        <w:tc>
          <w:tcPr>
            <w:tcW w:w="3060" w:type="dxa"/>
            <w:tcBorders>
              <w:top w:val="single" w:sz="4" w:space="0" w:color="000000"/>
              <w:left w:val="single" w:sz="4" w:space="0" w:color="000000"/>
              <w:bottom w:val="single" w:sz="4" w:space="0" w:color="000000"/>
              <w:right w:val="single" w:sz="4" w:space="0" w:color="000000"/>
            </w:tcBorders>
          </w:tcPr>
          <w:p w14:paraId="3758002F" w14:textId="77777777" w:rsidR="00143F7A" w:rsidRDefault="00DB0B3A">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460BD7E0" w14:textId="77777777" w:rsidR="00143F7A" w:rsidRDefault="00DB0B3A">
            <w:pPr>
              <w:pStyle w:val="ProductList-TableBody"/>
            </w:pPr>
            <w:r>
              <w:t xml:space="preserve">Minimalni uticaj na poslovanje: </w:t>
            </w:r>
          </w:p>
          <w:p w14:paraId="4F658D2F" w14:textId="77777777" w:rsidR="00143F7A" w:rsidRDefault="00DB0B3A">
            <w:pPr>
              <w:pStyle w:val="ProductList-TableBody"/>
            </w:pPr>
            <w:r>
              <w:t>Uspešno funkcionisanje sa manjim smetnjama na uslugama ili bez smetnji.</w:t>
            </w:r>
          </w:p>
          <w:p w14:paraId="05E611A1" w14:textId="77777777" w:rsidR="00143F7A" w:rsidRDefault="00DB0B3A">
            <w:pPr>
              <w:pStyle w:val="ProductList-TableBody"/>
            </w:pPr>
            <w:r>
              <w:t>Rešavanje problema je potrebno u roku od 4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63F00E3" w14:textId="77777777" w:rsidR="00143F7A" w:rsidRDefault="00DB0B3A">
            <w:pPr>
              <w:pStyle w:val="ProductList-TableBody"/>
            </w:pPr>
            <w:r>
              <w:t>Odgovor na 1. poziv za 4 sata ili manje</w:t>
            </w:r>
          </w:p>
          <w:p w14:paraId="1A11F589" w14:textId="77777777" w:rsidR="00143F7A" w:rsidRDefault="00DB0B3A">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E053FEB" w14:textId="77777777" w:rsidR="00143F7A" w:rsidRDefault="00DB0B3A">
            <w:pPr>
              <w:pStyle w:val="ProductList-TableBody"/>
            </w:pPr>
            <w:r>
              <w:t>Precizne kontakt informacije lica odgovornog za slučaj</w:t>
            </w:r>
          </w:p>
          <w:p w14:paraId="6A71E838" w14:textId="77777777" w:rsidR="00143F7A" w:rsidRDefault="00DB0B3A">
            <w:pPr>
              <w:pStyle w:val="ProductList-TableBody"/>
            </w:pPr>
            <w:r>
              <w:t>Odgovor u roku od 24 sata</w:t>
            </w:r>
          </w:p>
        </w:tc>
      </w:tr>
    </w:tbl>
    <w:p w14:paraId="60E0FAC4" w14:textId="77777777" w:rsidR="00143F7A" w:rsidRDefault="00DB0B3A">
      <w:pPr>
        <w:pStyle w:val="ProductList-Body"/>
      </w:pPr>
      <w:r>
        <w:rPr>
          <w:vertAlign w:val="superscript"/>
        </w:rPr>
        <w:t>1</w:t>
      </w:r>
      <w:r>
        <w:rPr>
          <w:i/>
        </w:rPr>
        <w:t>Radni sati su definisani lokalno.</w:t>
      </w:r>
    </w:p>
    <w:p w14:paraId="32011037" w14:textId="77777777" w:rsidR="00143F7A" w:rsidRDefault="00DB0B3A">
      <w:pPr>
        <w:pStyle w:val="ProductList-Body"/>
      </w:pPr>
      <w:r>
        <w:rPr>
          <w:vertAlign w:val="superscript"/>
        </w:rPr>
        <w:t>2</w:t>
      </w:r>
      <w:r>
        <w:rPr>
          <w:i/>
        </w:rPr>
        <w:t>Možda će biti potrebno da Microsoft smanji nivo ozbiljnosti ako Klijent ne može da obezbedi odgovarajuće resurse ili odgovore da bi omogućio Microsoftu da nastavi sa radom na rešavanju problema.</w:t>
      </w:r>
    </w:p>
    <w:p w14:paraId="6DD7CDBE" w14:textId="77777777" w:rsidR="00143F7A" w:rsidRDefault="00143F7A">
      <w:pPr>
        <w:pStyle w:val="ProductList-Body"/>
      </w:pPr>
    </w:p>
    <w:p w14:paraId="0AFCE1F8" w14:textId="77777777" w:rsidR="00143F7A" w:rsidRDefault="00DB0B3A">
      <w:pPr>
        <w:pStyle w:val="ProductList-ClauseHeading"/>
        <w:outlineLvl w:val="2"/>
      </w:pPr>
      <w:r>
        <w:t>Dodatna pravila za preduzeća</w:t>
      </w:r>
    </w:p>
    <w:p w14:paraId="2275A8F5" w14:textId="77777777" w:rsidR="00143F7A" w:rsidRDefault="00DB0B3A">
      <w:pPr>
        <w:pStyle w:val="ProductList-Body"/>
      </w:pPr>
      <w:r>
        <w:t>Sve Usluge pružaju podršku za komercijalne, opšte dostupne Microsoft Proizvode (ukoliko nisu izričito izuzeti na veb lokaciji Microsoft Premier On-Line ili Microsoft životni ciklus podrške). Profesionalne usluge se u načelu naplaćuju po satu, pružaju se sa udaljene tačke i na engleskom jeziku (osim ukoliko drugi jezik nije dostupan). Profesionalne usluge će se pružati u zemlji u kojoj je ugovor o količinskom licenciranju potpisan. Posete objektima klijenata nisu unapred plaćene i zavise od dostupnosti resursa. Sve Profesionalne usluge koje se ne iskoriste na godišnjoj osnovi biće otkazane. Na zahtev klijenta Microsoft može da pristupi njegovom sistemu daljinskim putem da bismo analizirali probleme.</w:t>
      </w:r>
    </w:p>
    <w:p w14:paraId="16DF8BE2" w14:textId="77777777" w:rsidR="00143F7A" w:rsidRDefault="00DB0B3A">
      <w:pPr>
        <w:pStyle w:val="ProductList-Offering1Heading"/>
        <w:outlineLvl w:val="1"/>
      </w:pPr>
      <w:bookmarkStart w:id="404" w:name="_Sec566"/>
      <w:r>
        <w:t>Ponude Microsoft Digitalnih savetodavnih usluga</w:t>
      </w:r>
      <w:bookmarkEnd w:id="404"/>
      <w:r>
        <w:fldChar w:fldCharType="begin"/>
      </w:r>
      <w:r>
        <w:instrText xml:space="preserve"> TC "</w:instrText>
      </w:r>
      <w:bookmarkStart w:id="405" w:name="_Toc47011713"/>
      <w:r>
        <w:instrText>Ponude Microsoft Digitalnih savetodavnih usluga</w:instrText>
      </w:r>
      <w:bookmarkEnd w:id="405"/>
      <w:r>
        <w:instrText>" \l 2</w:instrText>
      </w:r>
      <w:r>
        <w:fldChar w:fldCharType="end"/>
      </w:r>
    </w:p>
    <w:p w14:paraId="19061E84" w14:textId="77777777" w:rsidR="00143F7A" w:rsidRDefault="00DB0B3A">
      <w:pPr>
        <w:pStyle w:val="ProductList-Body"/>
      </w:pPr>
      <w:r>
        <w:t>Ponude Digitalnih savetodavnih usluga sadrže sledeće komponente koje se mogu pružiti za svaku godinu primene Klijentovog Ugovora o količinskom licenciranju:</w:t>
      </w:r>
    </w:p>
    <w:tbl>
      <w:tblPr>
        <w:tblStyle w:val="PURTable"/>
        <w:tblW w:w="0" w:type="dxa"/>
        <w:tblLook w:val="04A0" w:firstRow="1" w:lastRow="0" w:firstColumn="1" w:lastColumn="0" w:noHBand="0" w:noVBand="1"/>
      </w:tblPr>
      <w:tblGrid>
        <w:gridCol w:w="2746"/>
        <w:gridCol w:w="2720"/>
        <w:gridCol w:w="2730"/>
        <w:gridCol w:w="2720"/>
      </w:tblGrid>
      <w:tr w:rsidR="00143F7A" w14:paraId="6F0A9A9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CD7763" w14:textId="77777777" w:rsidR="00143F7A" w:rsidRDefault="00DB0B3A">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69C4BD" w14:textId="77777777" w:rsidR="00143F7A" w:rsidRDefault="00DB0B3A">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AD7435" w14:textId="77777777" w:rsidR="00143F7A" w:rsidRDefault="00DB0B3A">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4FDE2A" w14:textId="77777777" w:rsidR="00143F7A" w:rsidRDefault="00DB0B3A">
            <w:pPr>
              <w:pStyle w:val="ProductList-TableBody"/>
            </w:pPr>
            <w:r>
              <w:rPr>
                <w:color w:val="FFFFFF"/>
              </w:rPr>
              <w:t>Digital Advisory Portfolio</w:t>
            </w:r>
          </w:p>
        </w:tc>
      </w:tr>
      <w:tr w:rsidR="00143F7A" w14:paraId="04578EE4" w14:textId="77777777">
        <w:tc>
          <w:tcPr>
            <w:tcW w:w="3060" w:type="dxa"/>
            <w:tcBorders>
              <w:top w:val="single" w:sz="4" w:space="0" w:color="000000"/>
              <w:left w:val="single" w:sz="4" w:space="0" w:color="000000"/>
              <w:bottom w:val="single" w:sz="4" w:space="0" w:color="000000"/>
              <w:right w:val="single" w:sz="4" w:space="0" w:color="000000"/>
            </w:tcBorders>
          </w:tcPr>
          <w:p w14:paraId="04DA836F" w14:textId="77777777" w:rsidR="00143F7A" w:rsidRDefault="00DB0B3A">
            <w:pPr>
              <w:pStyle w:val="ProductList-TableBody"/>
            </w:pPr>
            <w:r>
              <w:t>Porodica SKU proizvoda</w:t>
            </w:r>
          </w:p>
        </w:tc>
        <w:tc>
          <w:tcPr>
            <w:tcW w:w="3060" w:type="dxa"/>
            <w:tcBorders>
              <w:top w:val="single" w:sz="4" w:space="0" w:color="000000"/>
              <w:left w:val="single" w:sz="4" w:space="0" w:color="000000"/>
              <w:bottom w:val="single" w:sz="4" w:space="0" w:color="000000"/>
              <w:right w:val="single" w:sz="4" w:space="0" w:color="000000"/>
            </w:tcBorders>
          </w:tcPr>
          <w:p w14:paraId="4DF0D951" w14:textId="77777777" w:rsidR="00143F7A" w:rsidRDefault="00DB0B3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BCDE7C5" w14:textId="77777777" w:rsidR="00143F7A" w:rsidRDefault="00DB0B3A">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15414743" w14:textId="77777777" w:rsidR="00143F7A" w:rsidRDefault="00DB0B3A">
            <w:pPr>
              <w:pStyle w:val="ProductList-TableBody"/>
            </w:pPr>
            <w:r>
              <w:t>9RO-xxxx</w:t>
            </w:r>
          </w:p>
        </w:tc>
      </w:tr>
      <w:tr w:rsidR="00143F7A" w14:paraId="224B25CA" w14:textId="77777777">
        <w:tc>
          <w:tcPr>
            <w:tcW w:w="3060" w:type="dxa"/>
            <w:tcBorders>
              <w:top w:val="single" w:sz="4" w:space="0" w:color="000000"/>
              <w:left w:val="single" w:sz="4" w:space="0" w:color="000000"/>
              <w:bottom w:val="single" w:sz="4" w:space="0" w:color="000000"/>
              <w:right w:val="single" w:sz="4" w:space="0" w:color="000000"/>
            </w:tcBorders>
          </w:tcPr>
          <w:p w14:paraId="2E116120" w14:textId="77777777" w:rsidR="00143F7A" w:rsidRDefault="00DB0B3A">
            <w:pPr>
              <w:pStyle w:val="ProductList-TableBody"/>
            </w:pPr>
            <w:r>
              <w:t>Pružanje usluge</w:t>
            </w:r>
          </w:p>
        </w:tc>
        <w:tc>
          <w:tcPr>
            <w:tcW w:w="3060" w:type="dxa"/>
            <w:tcBorders>
              <w:top w:val="single" w:sz="4" w:space="0" w:color="000000"/>
              <w:left w:val="single" w:sz="4" w:space="0" w:color="000000"/>
              <w:bottom w:val="single" w:sz="4" w:space="0" w:color="000000"/>
              <w:right w:val="single" w:sz="4" w:space="0" w:color="000000"/>
            </w:tcBorders>
          </w:tcPr>
          <w:p w14:paraId="6BC7C71D" w14:textId="77777777" w:rsidR="00143F7A" w:rsidRDefault="00DB0B3A">
            <w:pPr>
              <w:pStyle w:val="ProductList-TableBody"/>
            </w:pPr>
            <w:r>
              <w:t>Ukupno do 400 sati godišnje za usluge Microsoft digitalnog savetnika i tima za pružanje Usluga za preduzeća</w:t>
            </w:r>
          </w:p>
        </w:tc>
        <w:tc>
          <w:tcPr>
            <w:tcW w:w="3060" w:type="dxa"/>
            <w:tcBorders>
              <w:top w:val="single" w:sz="4" w:space="0" w:color="000000"/>
              <w:left w:val="single" w:sz="4" w:space="0" w:color="000000"/>
              <w:bottom w:val="single" w:sz="4" w:space="0" w:color="000000"/>
              <w:right w:val="single" w:sz="4" w:space="0" w:color="000000"/>
            </w:tcBorders>
          </w:tcPr>
          <w:p w14:paraId="6A2E901B" w14:textId="77777777" w:rsidR="00143F7A" w:rsidRDefault="00DB0B3A">
            <w:pPr>
              <w:pStyle w:val="ProductList-TableBody"/>
            </w:pPr>
            <w:r>
              <w:t xml:space="preserve">Ukupno do 800 sati godišnje za usluge Microsoft digitalnog savetnika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14:paraId="175B3D4B" w14:textId="77777777" w:rsidR="00143F7A" w:rsidRDefault="00DB0B3A">
            <w:pPr>
              <w:pStyle w:val="ProductList-TableBody"/>
            </w:pPr>
            <w:r>
              <w:t>Ukupno do 1600 sati godišnje za usluge Microsoft digitalnog savetnika i tima za pružanje Usluga za preduzeća</w:t>
            </w:r>
          </w:p>
        </w:tc>
      </w:tr>
      <w:tr w:rsidR="00143F7A" w14:paraId="40D4B536" w14:textId="77777777">
        <w:tc>
          <w:tcPr>
            <w:tcW w:w="3060" w:type="dxa"/>
            <w:tcBorders>
              <w:top w:val="single" w:sz="4" w:space="0" w:color="000000"/>
              <w:left w:val="single" w:sz="4" w:space="0" w:color="000000"/>
              <w:bottom w:val="single" w:sz="4" w:space="0" w:color="000000"/>
              <w:right w:val="single" w:sz="4" w:space="0" w:color="000000"/>
            </w:tcBorders>
          </w:tcPr>
          <w:p w14:paraId="37F56B0F" w14:textId="77777777" w:rsidR="00143F7A" w:rsidRDefault="00DB0B3A">
            <w:pPr>
              <w:pStyle w:val="ProductList-TableBody"/>
            </w:pPr>
            <w:r>
              <w:t>Plan pružanja usluga (Services Delivery Plan – SDP)</w:t>
            </w:r>
          </w:p>
        </w:tc>
        <w:tc>
          <w:tcPr>
            <w:tcW w:w="3060" w:type="dxa"/>
            <w:tcBorders>
              <w:top w:val="single" w:sz="4" w:space="0" w:color="000000"/>
              <w:left w:val="single" w:sz="4" w:space="0" w:color="000000"/>
              <w:bottom w:val="single" w:sz="4" w:space="0" w:color="000000"/>
              <w:right w:val="single" w:sz="4" w:space="0" w:color="000000"/>
            </w:tcBorders>
          </w:tcPr>
          <w:p w14:paraId="5D18EC86" w14:textId="77777777" w:rsidR="00143F7A" w:rsidRDefault="00143F7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036B4DC" w14:textId="77777777" w:rsidR="00143F7A" w:rsidRDefault="00143F7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DC53024" w14:textId="77777777" w:rsidR="00143F7A" w:rsidRDefault="00143F7A">
            <w:pPr>
              <w:pStyle w:val="ProductList-TableBody"/>
            </w:pPr>
          </w:p>
        </w:tc>
      </w:tr>
      <w:tr w:rsidR="00143F7A" w14:paraId="699F4412" w14:textId="77777777">
        <w:tc>
          <w:tcPr>
            <w:tcW w:w="3060" w:type="dxa"/>
            <w:tcBorders>
              <w:top w:val="single" w:sz="4" w:space="0" w:color="000000"/>
              <w:left w:val="single" w:sz="4" w:space="0" w:color="000000"/>
              <w:bottom w:val="single" w:sz="4" w:space="0" w:color="000000"/>
              <w:right w:val="single" w:sz="4" w:space="0" w:color="000000"/>
            </w:tcBorders>
          </w:tcPr>
          <w:p w14:paraId="3B38B441" w14:textId="77777777" w:rsidR="00143F7A" w:rsidRDefault="00DB0B3A">
            <w:pPr>
              <w:pStyle w:val="ProductList-TableBody"/>
            </w:pPr>
            <w:r>
              <w:t>Digitalna savetodavna mreža</w:t>
            </w:r>
          </w:p>
        </w:tc>
        <w:tc>
          <w:tcPr>
            <w:tcW w:w="3060" w:type="dxa"/>
            <w:tcBorders>
              <w:top w:val="single" w:sz="4" w:space="0" w:color="000000"/>
              <w:left w:val="single" w:sz="4" w:space="0" w:color="000000"/>
              <w:bottom w:val="single" w:sz="4" w:space="0" w:color="000000"/>
              <w:right w:val="single" w:sz="4" w:space="0" w:color="000000"/>
            </w:tcBorders>
          </w:tcPr>
          <w:p w14:paraId="09680113" w14:textId="77777777" w:rsidR="00143F7A" w:rsidRDefault="00143F7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5FDF91C" w14:textId="77777777" w:rsidR="00143F7A" w:rsidRDefault="00143F7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B4AA4C1" w14:textId="77777777" w:rsidR="00143F7A" w:rsidRDefault="00143F7A">
            <w:pPr>
              <w:pStyle w:val="ProductList-TableBody"/>
            </w:pPr>
          </w:p>
        </w:tc>
      </w:tr>
      <w:tr w:rsidR="00143F7A" w14:paraId="2F253238" w14:textId="77777777">
        <w:tc>
          <w:tcPr>
            <w:tcW w:w="3060" w:type="dxa"/>
            <w:tcBorders>
              <w:top w:val="single" w:sz="4" w:space="0" w:color="000000"/>
              <w:left w:val="single" w:sz="4" w:space="0" w:color="000000"/>
              <w:bottom w:val="single" w:sz="4" w:space="0" w:color="000000"/>
              <w:right w:val="single" w:sz="4" w:space="0" w:color="000000"/>
            </w:tcBorders>
          </w:tcPr>
          <w:p w14:paraId="1E035D14" w14:textId="77777777" w:rsidR="00143F7A" w:rsidRDefault="00DB0B3A">
            <w:pPr>
              <w:pStyle w:val="ProductList-TableBody"/>
            </w:pPr>
            <w:r>
              <w:t>Biblioteka Digitalnih savetodavnih usluga</w:t>
            </w:r>
          </w:p>
        </w:tc>
        <w:tc>
          <w:tcPr>
            <w:tcW w:w="3060" w:type="dxa"/>
            <w:tcBorders>
              <w:top w:val="single" w:sz="4" w:space="0" w:color="000000"/>
              <w:left w:val="single" w:sz="4" w:space="0" w:color="000000"/>
              <w:bottom w:val="single" w:sz="4" w:space="0" w:color="000000"/>
              <w:right w:val="single" w:sz="4" w:space="0" w:color="000000"/>
            </w:tcBorders>
          </w:tcPr>
          <w:p w14:paraId="02168962" w14:textId="77777777" w:rsidR="00143F7A" w:rsidRDefault="00143F7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5A12229" w14:textId="77777777" w:rsidR="00143F7A" w:rsidRDefault="00143F7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1A84329" w14:textId="77777777" w:rsidR="00143F7A" w:rsidRDefault="00143F7A">
            <w:pPr>
              <w:pStyle w:val="ProductList-TableBody"/>
            </w:pPr>
          </w:p>
        </w:tc>
      </w:tr>
      <w:tr w:rsidR="00143F7A" w14:paraId="32391A6E" w14:textId="77777777">
        <w:tc>
          <w:tcPr>
            <w:tcW w:w="3060" w:type="dxa"/>
            <w:tcBorders>
              <w:top w:val="single" w:sz="4" w:space="0" w:color="000000"/>
              <w:left w:val="single" w:sz="4" w:space="0" w:color="000000"/>
              <w:bottom w:val="single" w:sz="4" w:space="0" w:color="000000"/>
              <w:right w:val="single" w:sz="4" w:space="0" w:color="000000"/>
            </w:tcBorders>
          </w:tcPr>
          <w:p w14:paraId="41045C45" w14:textId="77777777" w:rsidR="00143F7A" w:rsidRDefault="00DB0B3A">
            <w:pPr>
              <w:pStyle w:val="ProductList-TableBody"/>
            </w:pPr>
            <w:r>
              <w:t>Kapacitet Digitalnog savetnika (Porodica SKU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F54A4CF" w14:textId="77777777" w:rsidR="00143F7A" w:rsidRDefault="00DB0B3A">
            <w:pPr>
              <w:pStyle w:val="ProductList-TableBody"/>
            </w:pPr>
            <w:r>
              <w:t>200 sati Digitalnog savetnika (može biti dodato bilo kojem angažovanju)</w:t>
            </w:r>
          </w:p>
        </w:tc>
        <w:tc>
          <w:tcPr>
            <w:tcW w:w="3060" w:type="dxa"/>
            <w:tcBorders>
              <w:top w:val="single" w:sz="4" w:space="0" w:color="000000"/>
              <w:left w:val="none" w:sz="4" w:space="0" w:color="000000"/>
              <w:bottom w:val="single" w:sz="4" w:space="0" w:color="000000"/>
              <w:right w:val="single" w:sz="4" w:space="0" w:color="000000"/>
            </w:tcBorders>
          </w:tcPr>
          <w:p w14:paraId="4D438459" w14:textId="77777777" w:rsidR="00143F7A" w:rsidRDefault="00143F7A">
            <w:pPr>
              <w:pStyle w:val="ProductList-TableBody"/>
            </w:pPr>
          </w:p>
        </w:tc>
      </w:tr>
    </w:tbl>
    <w:p w14:paraId="53B7CE78" w14:textId="77777777" w:rsidR="00143F7A" w:rsidRDefault="00143F7A">
      <w:pPr>
        <w:pStyle w:val="ProductList-Body"/>
      </w:pPr>
    </w:p>
    <w:p w14:paraId="4D78A9A2" w14:textId="77777777" w:rsidR="00143F7A" w:rsidRDefault="00DB0B3A">
      <w:pPr>
        <w:pStyle w:val="ProductList-ClauseHeading"/>
        <w:outlineLvl w:val="2"/>
      </w:pPr>
      <w:r>
        <w:t>Moduli Digitalne savetodavne usluge</w:t>
      </w:r>
    </w:p>
    <w:p w14:paraId="2910961A" w14:textId="77777777" w:rsidR="00143F7A" w:rsidRDefault="00DB0B3A">
      <w:pPr>
        <w:pStyle w:val="ProductList-Body"/>
      </w:pPr>
      <w:r>
        <w:t>Digitalni savetodavni angažman uključuje jedan ili više sledećih modula Digitalne savetodavne usluge, kako je dokumentovano u Planu pružanja usluga.</w:t>
      </w:r>
    </w:p>
    <w:p w14:paraId="7C5B2CA6" w14:textId="77777777" w:rsidR="00143F7A" w:rsidRDefault="00143F7A">
      <w:pPr>
        <w:pStyle w:val="ProductList-Body"/>
      </w:pPr>
    </w:p>
    <w:p w14:paraId="50CCC7E7" w14:textId="77777777" w:rsidR="00143F7A" w:rsidRDefault="00DB0B3A">
      <w:pPr>
        <w:pStyle w:val="ProductList-ClauseHeading"/>
        <w:outlineLvl w:val="2"/>
      </w:pPr>
      <w:r>
        <w:t>Usluge izvan obima rada</w:t>
      </w:r>
    </w:p>
    <w:p w14:paraId="5B1DBC76" w14:textId="77777777" w:rsidR="00143F7A" w:rsidRDefault="00DB0B3A">
      <w:pPr>
        <w:pStyle w:val="ProductList-Body"/>
      </w:pPr>
      <w:r>
        <w:t>Profesionalne usluge u Digitalnom savetodavnom angažmanu ne uključuju rešavanje problema niti podršku za popravku kvarova, pregled izvornog koda koji nije kôd korporacije Microsoft, niti tehničko ili projektantsko savetovanje koje nije obuhvaćeno onim što se pruža po osnovu ovog programa, kako je opisano u Planu pružanja usluga U slučaju ma kog izvornog koda koji nije kôd korporacije Microsoft, Microsoft Profesionalne usluge biće ograničene samo na analizu binarnih podataka, kao što su generisanje slika procesa ili praćenje nadgledanja mreže.</w:t>
      </w:r>
    </w:p>
    <w:p w14:paraId="1ED3E904" w14:textId="77777777" w:rsidR="00143F7A" w:rsidRDefault="00143F7A">
      <w:pPr>
        <w:pStyle w:val="ProductList-Body"/>
      </w:pPr>
    </w:p>
    <w:p w14:paraId="429EF261" w14:textId="77777777" w:rsidR="00143F7A" w:rsidRDefault="00DB0B3A">
      <w:pPr>
        <w:pStyle w:val="ProductList-ClauseHeading"/>
        <w:outlineLvl w:val="2"/>
      </w:pPr>
      <w:r>
        <w:t>Obaveze Klijenta</w:t>
      </w:r>
    </w:p>
    <w:p w14:paraId="66C5485B" w14:textId="77777777" w:rsidR="00143F7A" w:rsidRDefault="00DB0B3A">
      <w:pPr>
        <w:pStyle w:val="ProductList-Body"/>
      </w:pPr>
      <w:r>
        <w:t>Klijent pristaje da sarađuje sa korporacijom Microsoft kao deo Digitalnog savetodavnog angažmana, uključujući, bez ograničenja, stavljanje na raspolaganje korporaciji Microsoft Klijentovih predstavnika, IT osoblja i resursa, pružanje tačnih i kompletnih informacija i blagovremeno ispunjavanje obaveza koje je Microsoft dodelio Klijentu. Posete Microsoft resursima na lokaciji moraju da budu obostrano dogovorene i Klijent je dužan da snosi razumne putne troškove i dnevnice, kako određuje Digitalni savetnik.</w:t>
      </w:r>
    </w:p>
    <w:p w14:paraId="3975B216" w14:textId="77777777" w:rsidR="00143F7A" w:rsidRDefault="00DB0B3A">
      <w:pPr>
        <w:pStyle w:val="ProductList-Offering1Heading"/>
        <w:outlineLvl w:val="1"/>
      </w:pPr>
      <w:bookmarkStart w:id="406" w:name="_Sec567"/>
      <w:r>
        <w:t>Sales Productivity Accelerator ponude</w:t>
      </w:r>
      <w:bookmarkEnd w:id="406"/>
      <w:r>
        <w:fldChar w:fldCharType="begin"/>
      </w:r>
      <w:r>
        <w:instrText xml:space="preserve"> TC "</w:instrText>
      </w:r>
      <w:bookmarkStart w:id="407" w:name="_Toc47011714"/>
      <w:r>
        <w:instrText>Sales Productivity Accelerator ponude</w:instrText>
      </w:r>
      <w:bookmarkEnd w:id="407"/>
      <w:r>
        <w:instrText>" \l 2</w:instrText>
      </w:r>
      <w:r>
        <w:fldChar w:fldCharType="end"/>
      </w:r>
    </w:p>
    <w:p w14:paraId="733DC676" w14:textId="77777777" w:rsidR="00143F7A" w:rsidRDefault="00DB0B3A">
      <w:pPr>
        <w:pStyle w:val="ProductList-ClauseHeading"/>
        <w:outlineLvl w:val="2"/>
      </w:pPr>
      <w:r>
        <w:t>Pregled usluge Sales Productivity Accelerator</w:t>
      </w:r>
    </w:p>
    <w:p w14:paraId="23F3A038" w14:textId="77777777" w:rsidR="00143F7A" w:rsidRDefault="00DB0B3A">
      <w:pPr>
        <w:pStyle w:val="ProductList-Body"/>
      </w:pPr>
      <w:r>
        <w:t>Sales Productivity Accelerator je usluga koju pruža Microsoft Services tokom perioda od četiri (4) nedelje radi pružanja primene sistema Microsoft Dynamics 365 u fiksnom opsegu.</w:t>
      </w:r>
    </w:p>
    <w:p w14:paraId="545647DA" w14:textId="77777777" w:rsidR="00143F7A" w:rsidRDefault="00143F7A">
      <w:pPr>
        <w:pStyle w:val="ProductList-Body"/>
      </w:pPr>
    </w:p>
    <w:p w14:paraId="0D0F694A" w14:textId="77777777" w:rsidR="00143F7A" w:rsidRDefault="00DB0B3A">
      <w:pPr>
        <w:pStyle w:val="ProductList-Body"/>
      </w:pPr>
      <w:r>
        <w:t>Usluga Sales Productivity Accelerator obuhvata naredne rezultate:</w:t>
      </w:r>
    </w:p>
    <w:p w14:paraId="2346EF5C" w14:textId="77777777" w:rsidR="00143F7A" w:rsidRDefault="00DB0B3A" w:rsidP="00DB0B3A">
      <w:pPr>
        <w:pStyle w:val="ProductList-Bullet"/>
        <w:numPr>
          <w:ilvl w:val="0"/>
          <w:numId w:val="73"/>
        </w:numPr>
      </w:pPr>
      <w:r>
        <w:rPr>
          <w:b/>
          <w:color w:val="00188F"/>
        </w:rPr>
        <w:t>Plan pružanja usluga</w:t>
      </w:r>
      <w:r>
        <w:t>: koji kreira Microsoft konsultant kako bi se zadovoljili poslovni ciljevi klijenta.</w:t>
      </w:r>
    </w:p>
    <w:p w14:paraId="73596E17" w14:textId="77777777" w:rsidR="00143F7A" w:rsidRDefault="00DB0B3A" w:rsidP="00DB0B3A">
      <w:pPr>
        <w:pStyle w:val="ProductList-Bullet"/>
        <w:numPr>
          <w:ilvl w:val="0"/>
          <w:numId w:val="73"/>
        </w:numPr>
      </w:pPr>
      <w:r>
        <w:rPr>
          <w:b/>
          <w:color w:val="00188F"/>
        </w:rPr>
        <w:t>Radionice</w:t>
      </w:r>
      <w:r>
        <w:t>: posvetiće do ukupno šesnaest (16) sati za radionice:</w:t>
      </w:r>
    </w:p>
    <w:p w14:paraId="48E1681C" w14:textId="77777777" w:rsidR="00143F7A" w:rsidRDefault="00DB0B3A" w:rsidP="00DB0B3A">
      <w:pPr>
        <w:pStyle w:val="ProductList-Bullet"/>
        <w:numPr>
          <w:ilvl w:val="1"/>
          <w:numId w:val="73"/>
        </w:numPr>
      </w:pPr>
      <w:r>
        <w:t>Do dve (2) radionice za otkrivanje, radi ispitivanja i definisanja slučajeva ključne upotrebe i poslovnih zahteva, kako je Klijent naveo, u postavkama konfiguracije;</w:t>
      </w:r>
    </w:p>
    <w:p w14:paraId="0A63C87A" w14:textId="77777777" w:rsidR="00143F7A" w:rsidRDefault="00DB0B3A" w:rsidP="00DB0B3A">
      <w:pPr>
        <w:pStyle w:val="ProductList-Bullet"/>
        <w:numPr>
          <w:ilvl w:val="1"/>
          <w:numId w:val="73"/>
        </w:numPr>
      </w:pPr>
      <w:r>
        <w:t>Do četiri (4) radionice radi recenzije dizajna tokom faze izgradnje.</w:t>
      </w:r>
    </w:p>
    <w:p w14:paraId="310E9CAE" w14:textId="77777777" w:rsidR="00143F7A" w:rsidRDefault="00DB0B3A" w:rsidP="00DB0B3A">
      <w:pPr>
        <w:pStyle w:val="ProductList-Bullet"/>
        <w:numPr>
          <w:ilvl w:val="0"/>
          <w:numId w:val="73"/>
        </w:numPr>
      </w:pPr>
      <w:r>
        <w:rPr>
          <w:b/>
          <w:color w:val="00188F"/>
        </w:rPr>
        <w:t>Izveštavanje</w:t>
      </w:r>
      <w:r>
        <w:t>: Jedna (1) matična Microsoft Dynamics 365 kontrolna tabla sa do četiri (4) matične komponente i dva (2) Excel Power View izveštaja uz korišćenje Power BI Pro5 za Office 2 konfigurisan za najviše dva (2). Izveštaj prikazuje do dva (2) interaktivna grafikona po pravnom licu sa podacima koji potiču iz Microsoft Dynamics 365.</w:t>
      </w:r>
    </w:p>
    <w:p w14:paraId="189D8712" w14:textId="77777777" w:rsidR="00143F7A" w:rsidRDefault="00DB0B3A" w:rsidP="00DB0B3A">
      <w:pPr>
        <w:pStyle w:val="ProductList-Bullet"/>
        <w:numPr>
          <w:ilvl w:val="0"/>
          <w:numId w:val="73"/>
        </w:numPr>
      </w:pPr>
      <w:r>
        <w:rPr>
          <w:b/>
          <w:color w:val="00188F"/>
        </w:rPr>
        <w:t>Konfiguracija</w:t>
      </w:r>
      <w:r>
        <w:t>: Microsoft Dynamics 365 će biti konfigurisan da podrži najviše deset (10) korisnika. Tokom tog perioda, Microsoft će posvetiti do šezdeset četiri (64) sata za konfiguraciju procesa za „lead thru opportunity“ (pridobijanje klijenta kroz poslovnu priliku), 3 bezbednosne uloge, 3 uloge unapred definisane bezbednosti koju koristi virtuelna osoba, SharePoint i Yammer integraciju sa Microsoft Dynamics 365.</w:t>
      </w:r>
    </w:p>
    <w:p w14:paraId="6E53786E" w14:textId="77777777" w:rsidR="00143F7A" w:rsidRDefault="00DB0B3A" w:rsidP="00DB0B3A">
      <w:pPr>
        <w:pStyle w:val="ProductList-Bullet"/>
        <w:numPr>
          <w:ilvl w:val="0"/>
          <w:numId w:val="73"/>
        </w:numPr>
      </w:pPr>
      <w:r>
        <w:rPr>
          <w:b/>
          <w:color w:val="00188F"/>
        </w:rPr>
        <w:t>Testiranje</w:t>
      </w:r>
      <w:r>
        <w:t>: posvetiće do dvadeset šest (26) sati za najviše dva (2) testa (npr. Testiranje sistema i UAT).</w:t>
      </w:r>
    </w:p>
    <w:p w14:paraId="13400B53" w14:textId="77777777" w:rsidR="00143F7A" w:rsidRDefault="00DB0B3A" w:rsidP="00DB0B3A">
      <w:pPr>
        <w:pStyle w:val="ProductList-Bullet"/>
        <w:numPr>
          <w:ilvl w:val="0"/>
          <w:numId w:val="73"/>
        </w:numPr>
      </w:pPr>
      <w:r>
        <w:rPr>
          <w:b/>
          <w:color w:val="00188F"/>
        </w:rPr>
        <w:t>Obuka i prenos znanja</w:t>
      </w:r>
      <w:r>
        <w:t>: Obezbediće jednu (1) obuku orijentisanu na proizvod za Klijentove korisnike, do najviše četiri (4) sata.</w:t>
      </w:r>
    </w:p>
    <w:p w14:paraId="1AFF3045" w14:textId="77777777" w:rsidR="00143F7A" w:rsidRDefault="00DB0B3A" w:rsidP="00DB0B3A">
      <w:pPr>
        <w:pStyle w:val="ProductList-Bullet"/>
        <w:numPr>
          <w:ilvl w:val="0"/>
          <w:numId w:val="73"/>
        </w:numPr>
      </w:pPr>
      <w:r>
        <w:rPr>
          <w:b/>
          <w:color w:val="00188F"/>
        </w:rPr>
        <w:t>Podrška primeni</w:t>
      </w:r>
      <w:r>
        <w:t>: Obezbeđuje do četrdeset (40) sati podrške primeni i go-live (4 nedelje) pod uslovima unapred utvrđenog obima i zahteva projekta.</w:t>
      </w:r>
    </w:p>
    <w:p w14:paraId="4AEB749F" w14:textId="77777777" w:rsidR="00143F7A" w:rsidRDefault="00143F7A">
      <w:pPr>
        <w:pStyle w:val="ProductList-Body"/>
      </w:pPr>
    </w:p>
    <w:p w14:paraId="45E5E262" w14:textId="77777777" w:rsidR="00143F7A" w:rsidRDefault="00DB0B3A">
      <w:pPr>
        <w:pStyle w:val="ProductList-ClauseHeading"/>
        <w:outlineLvl w:val="2"/>
      </w:pPr>
      <w:r>
        <w:t>Obaveze Klijenta</w:t>
      </w:r>
    </w:p>
    <w:p w14:paraId="1F2AB5A7" w14:textId="77777777" w:rsidR="00143F7A" w:rsidRDefault="00DB0B3A">
      <w:pPr>
        <w:pStyle w:val="ProductList-Body"/>
      </w:pPr>
      <w:r>
        <w:t>Klijent pristaje da sarađuje sa korporacijom Microsoft kao usluge Sales Productivity Accelerator,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14:paraId="4487784C" w14:textId="77777777" w:rsidR="00143F7A" w:rsidRDefault="00143F7A">
      <w:pPr>
        <w:pStyle w:val="ProductList-Body"/>
        <w:jc w:val="right"/>
      </w:pPr>
    </w:p>
    <w:tbl>
      <w:tblPr>
        <w:tblStyle w:val="PURTable"/>
        <w:tblW w:w="0" w:type="dxa"/>
        <w:tblLook w:val="04A0" w:firstRow="1" w:lastRow="0" w:firstColumn="1" w:lastColumn="0" w:noHBand="0" w:noVBand="1"/>
      </w:tblPr>
      <w:tblGrid>
        <w:gridCol w:w="10916"/>
      </w:tblGrid>
      <w:tr w:rsidR="00143F7A" w14:paraId="6545D6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1ED108"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4332A39E" w14:textId="77777777" w:rsidR="00143F7A" w:rsidRDefault="00143F7A">
      <w:pPr>
        <w:pStyle w:val="ProductList-Body"/>
      </w:pPr>
    </w:p>
    <w:p w14:paraId="08BBC2E3" w14:textId="77777777" w:rsidR="00143F7A" w:rsidRDefault="00DB0B3A">
      <w:pPr>
        <w:pStyle w:val="ProductList-SectionHeading"/>
        <w:pageBreakBefore/>
        <w:outlineLvl w:val="0"/>
      </w:pPr>
      <w:bookmarkStart w:id="408" w:name="_Sec563"/>
      <w:bookmarkEnd w:id="400"/>
      <w:r>
        <w:t>Dodatak E – Dopunski uslovi ugovora o programima</w:t>
      </w:r>
      <w:r>
        <w:fldChar w:fldCharType="begin"/>
      </w:r>
      <w:r>
        <w:instrText xml:space="preserve"> TC "</w:instrText>
      </w:r>
      <w:bookmarkStart w:id="409" w:name="_Toc47011715"/>
      <w:r>
        <w:instrText>Dodatak E – Dopunski uslovi ugovora o programima</w:instrText>
      </w:r>
      <w:bookmarkEnd w:id="409"/>
      <w:r>
        <w:instrText>" \l 1</w:instrText>
      </w:r>
      <w:r>
        <w:fldChar w:fldCharType="end"/>
      </w:r>
    </w:p>
    <w:p w14:paraId="263033D1" w14:textId="77777777" w:rsidR="00143F7A" w:rsidRDefault="00DB0B3A">
      <w:pPr>
        <w:pStyle w:val="ProductList-Body"/>
      </w:pPr>
      <w:r>
        <w:t>Dolenavedeni uslovi i odredbe se primenjuju na Klijentov ugovor o količinskom licenciranju kako je navedeno.</w:t>
      </w:r>
    </w:p>
    <w:p w14:paraId="224098FE" w14:textId="77777777" w:rsidR="00143F7A" w:rsidRDefault="00DB0B3A">
      <w:pPr>
        <w:pStyle w:val="ProductList-Offering1Heading"/>
        <w:outlineLvl w:val="1"/>
      </w:pPr>
      <w:bookmarkStart w:id="410" w:name="_Sec568"/>
      <w:r>
        <w:t>Dopunski uslovi za program Select Plus</w:t>
      </w:r>
      <w:bookmarkEnd w:id="410"/>
      <w:r>
        <w:fldChar w:fldCharType="begin"/>
      </w:r>
      <w:r>
        <w:instrText xml:space="preserve"> TC "</w:instrText>
      </w:r>
      <w:bookmarkStart w:id="411" w:name="_Toc47011716"/>
      <w:r>
        <w:instrText>Dopunski uslovi za program Select Plus</w:instrText>
      </w:r>
      <w:bookmarkEnd w:id="411"/>
      <w:r>
        <w:instrText>" \l 2</w:instrText>
      </w:r>
      <w:r>
        <w:fldChar w:fldCharType="end"/>
      </w:r>
    </w:p>
    <w:p w14:paraId="233A075D" w14:textId="77777777" w:rsidR="00143F7A" w:rsidRDefault="00DB0B3A">
      <w:pPr>
        <w:pStyle w:val="ProductList-Body"/>
      </w:pPr>
      <w:r>
        <w:t>Select Plus zahteva minimalnu količinu porudžbine od 500 poena po grupi u prvoj godini. Taj zahtev za količinu porudžbine može da se povuče ako se pokaže Kvalifikujući ugovor.</w:t>
      </w:r>
    </w:p>
    <w:p w14:paraId="04395261" w14:textId="77777777" w:rsidR="00143F7A" w:rsidRDefault="00143F7A">
      <w:pPr>
        <w:pStyle w:val="ProductList-Body"/>
      </w:pPr>
    </w:p>
    <w:p w14:paraId="261A13AE" w14:textId="77777777" w:rsidR="00143F7A" w:rsidRDefault="00DB0B3A">
      <w:pPr>
        <w:pStyle w:val="ProductList-ClauseHeading"/>
        <w:outlineLvl w:val="2"/>
      </w:pPr>
      <w:r>
        <w:t>Nivoi cena u programu Select Plus</w:t>
      </w:r>
    </w:p>
    <w:p w14:paraId="5171B5C7" w14:textId="77777777" w:rsidR="00143F7A" w:rsidRDefault="00DB0B3A">
      <w:pPr>
        <w:pStyle w:val="ProductList-Body"/>
      </w:pPr>
      <w:r>
        <w:t>Cene za Klijenta zasnovane su na ugovoru između Klijenta i Klijentovog lokalnog prodavca. Međutim, Microsoft lokalnom prodavcu daje sledeće kriterijume za cene i poene kako bi mu pomogao da odredi cene za krajnje klijente:</w:t>
      </w:r>
    </w:p>
    <w:tbl>
      <w:tblPr>
        <w:tblStyle w:val="PURTable"/>
        <w:tblW w:w="0" w:type="dxa"/>
        <w:tblLook w:val="04A0" w:firstRow="1" w:lastRow="0" w:firstColumn="1" w:lastColumn="0" w:noHBand="0" w:noVBand="1"/>
      </w:tblPr>
      <w:tblGrid>
        <w:gridCol w:w="5467"/>
        <w:gridCol w:w="5449"/>
      </w:tblGrid>
      <w:tr w:rsidR="00143F7A" w14:paraId="0958F5F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577CA5" w14:textId="77777777" w:rsidR="00143F7A" w:rsidRDefault="00DB0B3A">
            <w:pPr>
              <w:pStyle w:val="ProductList-TableBody"/>
            </w:pPr>
            <w:r>
              <w:rPr>
                <w:color w:val="FFFFFF"/>
              </w:rPr>
              <w:t>Select Plus nivo cena-komercijalni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558841" w14:textId="77777777" w:rsidR="00143F7A" w:rsidRDefault="00DB0B3A">
            <w:pPr>
              <w:pStyle w:val="ProductList-TableBody"/>
            </w:pPr>
            <w:r>
              <w:rPr>
                <w:color w:val="FFFFFF"/>
              </w:rPr>
              <w:t>Minimalni broj poena godišnje po Grupi</w:t>
            </w:r>
          </w:p>
        </w:tc>
      </w:tr>
      <w:tr w:rsidR="00143F7A" w14:paraId="663D0F1D" w14:textId="77777777">
        <w:tc>
          <w:tcPr>
            <w:tcW w:w="6120" w:type="dxa"/>
            <w:tcBorders>
              <w:top w:val="single" w:sz="4" w:space="0" w:color="000000"/>
              <w:left w:val="single" w:sz="4" w:space="0" w:color="000000"/>
              <w:bottom w:val="single" w:sz="4" w:space="0" w:color="000000"/>
              <w:right w:val="single" w:sz="4" w:space="0" w:color="000000"/>
            </w:tcBorders>
          </w:tcPr>
          <w:p w14:paraId="34DFC73D" w14:textId="77777777" w:rsidR="00143F7A" w:rsidRDefault="00DB0B3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7EB3AD7" w14:textId="77777777" w:rsidR="00143F7A" w:rsidRDefault="00DB0B3A">
            <w:pPr>
              <w:pStyle w:val="ProductList-TableBody"/>
            </w:pPr>
            <w:r>
              <w:t>500</w:t>
            </w:r>
          </w:p>
        </w:tc>
      </w:tr>
      <w:tr w:rsidR="00143F7A" w14:paraId="7D0AE6F4" w14:textId="77777777">
        <w:tc>
          <w:tcPr>
            <w:tcW w:w="6120" w:type="dxa"/>
            <w:tcBorders>
              <w:top w:val="single" w:sz="4" w:space="0" w:color="000000"/>
              <w:left w:val="single" w:sz="4" w:space="0" w:color="000000"/>
              <w:bottom w:val="single" w:sz="4" w:space="0" w:color="000000"/>
              <w:right w:val="single" w:sz="4" w:space="0" w:color="000000"/>
            </w:tcBorders>
          </w:tcPr>
          <w:p w14:paraId="4F79B08A" w14:textId="77777777" w:rsidR="00143F7A" w:rsidRDefault="00DB0B3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A767248" w14:textId="77777777" w:rsidR="00143F7A" w:rsidRDefault="00DB0B3A">
            <w:pPr>
              <w:pStyle w:val="ProductList-TableBody"/>
            </w:pPr>
            <w:r>
              <w:t>4,000</w:t>
            </w:r>
          </w:p>
        </w:tc>
      </w:tr>
      <w:tr w:rsidR="00143F7A" w14:paraId="31345FD0" w14:textId="77777777">
        <w:tc>
          <w:tcPr>
            <w:tcW w:w="6120" w:type="dxa"/>
            <w:tcBorders>
              <w:top w:val="single" w:sz="4" w:space="0" w:color="000000"/>
              <w:left w:val="single" w:sz="4" w:space="0" w:color="000000"/>
              <w:bottom w:val="single" w:sz="4" w:space="0" w:color="000000"/>
              <w:right w:val="single" w:sz="4" w:space="0" w:color="000000"/>
            </w:tcBorders>
          </w:tcPr>
          <w:p w14:paraId="264B24B0" w14:textId="77777777" w:rsidR="00143F7A" w:rsidRDefault="00DB0B3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BCB4C21" w14:textId="77777777" w:rsidR="00143F7A" w:rsidRDefault="00DB0B3A">
            <w:pPr>
              <w:pStyle w:val="ProductList-TableBody"/>
            </w:pPr>
            <w:r>
              <w:t>10,000</w:t>
            </w:r>
          </w:p>
        </w:tc>
      </w:tr>
      <w:tr w:rsidR="00143F7A" w14:paraId="60275D0B" w14:textId="77777777">
        <w:tc>
          <w:tcPr>
            <w:tcW w:w="6120" w:type="dxa"/>
            <w:tcBorders>
              <w:top w:val="single" w:sz="4" w:space="0" w:color="000000"/>
              <w:left w:val="single" w:sz="4" w:space="0" w:color="000000"/>
              <w:bottom w:val="single" w:sz="4" w:space="0" w:color="000000"/>
              <w:right w:val="single" w:sz="4" w:space="0" w:color="000000"/>
            </w:tcBorders>
          </w:tcPr>
          <w:p w14:paraId="414C6F87" w14:textId="77777777" w:rsidR="00143F7A" w:rsidRDefault="00DB0B3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C5F5407" w14:textId="77777777" w:rsidR="00143F7A" w:rsidRDefault="00DB0B3A">
            <w:pPr>
              <w:pStyle w:val="ProductList-TableBody"/>
            </w:pPr>
            <w:r>
              <w:t>25,000</w:t>
            </w:r>
          </w:p>
        </w:tc>
      </w:tr>
    </w:tbl>
    <w:p w14:paraId="61295A4B" w14:textId="77777777" w:rsidR="00143F7A" w:rsidRDefault="00DB0B3A">
      <w:pPr>
        <w:pStyle w:val="ProductList-Offering1Heading"/>
        <w:outlineLvl w:val="1"/>
      </w:pPr>
      <w:bookmarkStart w:id="412" w:name="_Sec569"/>
      <w:r>
        <w:t>Definicija Upravljanja za Kvalifikovane uređaje</w:t>
      </w:r>
      <w:bookmarkEnd w:id="412"/>
      <w:r>
        <w:fldChar w:fldCharType="begin"/>
      </w:r>
      <w:r>
        <w:instrText xml:space="preserve"> TC "</w:instrText>
      </w:r>
      <w:bookmarkStart w:id="413" w:name="_Toc47011717"/>
      <w:r>
        <w:instrText>Definicija Upravljanja za Kvalifikovane uređaje</w:instrText>
      </w:r>
      <w:bookmarkEnd w:id="413"/>
      <w:r>
        <w:instrText>" \l 2</w:instrText>
      </w:r>
      <w:r>
        <w:fldChar w:fldCharType="end"/>
      </w:r>
    </w:p>
    <w:p w14:paraId="0A79CD49" w14:textId="77777777" w:rsidR="00143F7A" w:rsidRDefault="00DB0B3A">
      <w:pPr>
        <w:pStyle w:val="ProductList-Body"/>
      </w:pPr>
      <w:r>
        <w:t xml:space="preserve">Ako Klijentov ugovor o količinskom licenciranju upućuje na ove Uslove o korišćenja proizvoda, Listu proizvoda ili PUR radi definisanja Kvalifikovanih uređaja kojima se upravlja, primenjuju se sledeći uslovi. Klijent „upravlja“ bilo kojim uređajem na kojem direktno ili indirektno kontroliše jedno okruženje operativnog sistema ili više njih. Na primer, Klijent upravlja bilo kojim uređajem: </w:t>
      </w:r>
    </w:p>
    <w:p w14:paraId="7DC51B6B" w14:textId="77777777" w:rsidR="00143F7A" w:rsidRDefault="00DB0B3A" w:rsidP="00DB0B3A">
      <w:pPr>
        <w:pStyle w:val="ProductList-Bullet"/>
        <w:numPr>
          <w:ilvl w:val="0"/>
          <w:numId w:val="74"/>
        </w:numPr>
      </w:pPr>
      <w:r>
        <w:t>kom dozvoli da se pridruži njegovom domenu ili</w:t>
      </w:r>
    </w:p>
    <w:p w14:paraId="0DB9D707" w14:textId="77777777" w:rsidR="00143F7A" w:rsidRDefault="00DB0B3A" w:rsidP="00DB0B3A">
      <w:pPr>
        <w:pStyle w:val="ProductList-Bullet"/>
        <w:numPr>
          <w:ilvl w:val="0"/>
          <w:numId w:val="74"/>
        </w:numPr>
      </w:pPr>
      <w:r>
        <w:t>za koji vrši proveru identiteta kao zahtev za korišćenje aplikacija dok je u klijentovom objektu ili</w:t>
      </w:r>
    </w:p>
    <w:p w14:paraId="2D7AE476" w14:textId="77777777" w:rsidR="00143F7A" w:rsidRDefault="00DB0B3A" w:rsidP="00DB0B3A">
      <w:pPr>
        <w:pStyle w:val="ProductList-Bullet"/>
        <w:numPr>
          <w:ilvl w:val="0"/>
          <w:numId w:val="74"/>
        </w:numPr>
      </w:pPr>
      <w:r>
        <w:t>na koji instalira sredstva (npr. antivirus, antimalver ili druga sredstva koje zahtevaju Klijentove smernice) ili</w:t>
      </w:r>
    </w:p>
    <w:p w14:paraId="5E9B5031" w14:textId="77777777" w:rsidR="00143F7A" w:rsidRDefault="00DB0B3A" w:rsidP="00DB0B3A">
      <w:pPr>
        <w:pStyle w:val="ProductList-Bullet"/>
        <w:numPr>
          <w:ilvl w:val="0"/>
          <w:numId w:val="74"/>
        </w:numPr>
      </w:pPr>
      <w:r>
        <w:t>na koji direktno ili indirektno primeni i aktivira smernice grupe ili</w:t>
      </w:r>
    </w:p>
    <w:p w14:paraId="07605307" w14:textId="77777777" w:rsidR="00143F7A" w:rsidRDefault="00DB0B3A" w:rsidP="00DB0B3A">
      <w:pPr>
        <w:pStyle w:val="ProductList-Bullet"/>
        <w:numPr>
          <w:ilvl w:val="0"/>
          <w:numId w:val="74"/>
        </w:numPr>
      </w:pPr>
      <w:r>
        <w:t>na kojem traži ili prima podatke o hardveru ili softveru koji je direktno ili indirektno povezan sa okruženjem operativnog sistema, odnosno na kojem konfiguriše takav hardver ili softver ili mu daje instrukcije ili</w:t>
      </w:r>
    </w:p>
    <w:p w14:paraId="155DE440" w14:textId="77777777" w:rsidR="00143F7A" w:rsidRDefault="00DB0B3A" w:rsidP="00DB0B3A">
      <w:pPr>
        <w:pStyle w:val="ProductList-Bullet"/>
        <w:numPr>
          <w:ilvl w:val="0"/>
          <w:numId w:val="74"/>
        </w:numPr>
      </w:pPr>
      <w:r>
        <w:t>kom dozvoli pristup virtuelnoj infrastrukturi desktop računara (VDI), a da taj pristup nije zasnovan na Pravima na roming u okviru SA pokrića za Windows, odnosno Pravima na roming za Microsoft Intune (uređaj) ili za Windows Virtual Desktop Access.</w:t>
      </w:r>
    </w:p>
    <w:p w14:paraId="4E0A2146" w14:textId="77777777" w:rsidR="00143F7A" w:rsidRDefault="00143F7A">
      <w:pPr>
        <w:pStyle w:val="ProductList-Body"/>
      </w:pPr>
    </w:p>
    <w:p w14:paraId="75AB52D8" w14:textId="77777777" w:rsidR="00143F7A" w:rsidRDefault="00DB0B3A">
      <w:pPr>
        <w:pStyle w:val="ProductList-Body"/>
      </w:pPr>
      <w:r>
        <w:t>Uređaj koji pristupa VDI infrastrukturi samo po osnovu Prava na roming ili koji koristi Windows To Go na Kvalifikujućem uređaju trećeg lica isključivo van Klijentovih objekata, a kojim se ne upravlja u druge svrhe koje su ovde opisane, ne smatra se uređajem kojim se „upravlja“ za svrhe ove definicije.</w:t>
      </w:r>
    </w:p>
    <w:p w14:paraId="48960F32" w14:textId="77777777" w:rsidR="00143F7A" w:rsidRDefault="00DB0B3A">
      <w:pPr>
        <w:pStyle w:val="ProductList-Offering1Heading"/>
        <w:outlineLvl w:val="1"/>
      </w:pPr>
      <w:bookmarkStart w:id="414" w:name="_Sec570"/>
      <w:r>
        <w:t>Online usluge u programima Open</w:t>
      </w:r>
      <w:bookmarkEnd w:id="414"/>
      <w:r>
        <w:fldChar w:fldCharType="begin"/>
      </w:r>
      <w:r>
        <w:instrText xml:space="preserve"> TC "</w:instrText>
      </w:r>
      <w:bookmarkStart w:id="415" w:name="_Toc47011718"/>
      <w:r>
        <w:instrText>Online usluge u programima Open</w:instrText>
      </w:r>
      <w:bookmarkEnd w:id="415"/>
      <w:r>
        <w:instrText>" \l 2</w:instrText>
      </w:r>
      <w:r>
        <w:fldChar w:fldCharType="end"/>
      </w:r>
    </w:p>
    <w:p w14:paraId="3FD1CC34" w14:textId="77777777" w:rsidR="00143F7A" w:rsidRDefault="00DB0B3A">
      <w:pPr>
        <w:pStyle w:val="ProductList-Body"/>
      </w:pPr>
      <w:r>
        <w:t>Prema programima Open License, Open Value i Open Value Subscription, period pretplate za Online usluge počinje u trenutku aktivacije šifre proizvoda, a ne u vreme porudžbine. Kad se šifra proizvoda aktivira, Microsoft neće prihvatiti zahteve za povraćaj koje pošalju Microsoft partneri.</w:t>
      </w:r>
    </w:p>
    <w:p w14:paraId="6E93B4F7" w14:textId="77777777" w:rsidR="00143F7A" w:rsidRDefault="00143F7A">
      <w:pPr>
        <w:pStyle w:val="ProductList-Body"/>
      </w:pPr>
    </w:p>
    <w:p w14:paraId="33924BE9" w14:textId="77777777" w:rsidR="00143F7A" w:rsidRDefault="00DB0B3A">
      <w:pPr>
        <w:pStyle w:val="ProductList-Body"/>
      </w:pPr>
      <w:r>
        <w:t>Klijent ispunjava uslove za program Open Value kupovinom najmanje 5 licenci. Licence za pretplatu za korisnike za Online usluge (SL licence za korisnike) se mogu računati u minimalnu količinu od 5 licenci. Međutim, 5 SL licenci za korisnike same po sebi ne zadovoljavaju minimum za Open Value za celu organizaciju, odnosno Open Value Subscription. Za OV za celu organizaciju i OV Subscription prva porudžbina mora da obuhvata najmanje 5 licenci za platformu za desktop računare ili licenci za desktop komponente pored bilo kakvih SL licenci za korisnike.</w:t>
      </w:r>
    </w:p>
    <w:p w14:paraId="0E76FDF1" w14:textId="77777777" w:rsidR="00143F7A" w:rsidRDefault="00DB0B3A">
      <w:pPr>
        <w:pStyle w:val="ProductList-Offering1Heading"/>
        <w:outlineLvl w:val="1"/>
      </w:pPr>
      <w:bookmarkStart w:id="416" w:name="_Sec571"/>
      <w:r>
        <w:t>Dopunski uslovi za Profesionalne usluge – stari ugovori</w:t>
      </w:r>
      <w:bookmarkEnd w:id="416"/>
      <w:r>
        <w:fldChar w:fldCharType="begin"/>
      </w:r>
      <w:r>
        <w:instrText xml:space="preserve"> TC "</w:instrText>
      </w:r>
      <w:bookmarkStart w:id="417" w:name="_Toc47011719"/>
      <w:r>
        <w:instrText>Dopunski uslovi za Profesionalne usluge – stari ugovori</w:instrText>
      </w:r>
      <w:bookmarkEnd w:id="417"/>
      <w:r>
        <w:instrText>" \l 2</w:instrText>
      </w:r>
      <w:r>
        <w:fldChar w:fldCharType="end"/>
      </w:r>
    </w:p>
    <w:p w14:paraId="05F8C74B" w14:textId="77777777" w:rsidR="00143F7A" w:rsidRDefault="00DB0B3A">
      <w:pPr>
        <w:pStyle w:val="ProductList-Body"/>
      </w:pPr>
      <w:r>
        <w:t>Klijentovo pravo da koristi bilo koje usluge konsaltinga i podrške koje pruža Microsoft („Profesionalne usluge“) iz ovih Uslova o korišćenju proizvoda reguliše (1) klijentov ugovor o količinskom licenciranju i (2) bilo koji glavni ugovor o Microsoft Uslugama koji klijent ima zaključen u trenutku kupovine. U slučaju sukoba, merodavan je najnoviji ugovor o Profesionalnim uslugama. Ako je Klijentov glavni ugovor o količinskom licenciranju verzija Microsoft Business Agreement ugovora sa datumom pre septembra 2007. godine ili na neki drugi način ne obuhvata uslove za Profesionalne usluge, a Klijent nije potpisao nijedan drugi glavni ugovor o Microsoft uslugama, sledeći dopunski uslovi se primenjuju na sve Profesionalne usluge koje Klijent kupi i koristi.</w:t>
      </w:r>
    </w:p>
    <w:p w14:paraId="34023953" w14:textId="77777777" w:rsidR="00143F7A" w:rsidRDefault="00143F7A">
      <w:pPr>
        <w:pStyle w:val="ProductList-Body"/>
      </w:pPr>
    </w:p>
    <w:p w14:paraId="545DFE04" w14:textId="77777777" w:rsidR="00143F7A" w:rsidRDefault="00DB0B3A">
      <w:pPr>
        <w:pStyle w:val="ProductList-ClauseHeading"/>
        <w:outlineLvl w:val="2"/>
      </w:pPr>
      <w:r>
        <w:t>Korisnička, vlasnička i licencna prava</w:t>
      </w:r>
    </w:p>
    <w:p w14:paraId="34E6C9A1" w14:textId="77777777" w:rsidR="00143F7A" w:rsidRDefault="00DB0B3A">
      <w:pPr>
        <w:pStyle w:val="ProductList-SubClauseHeading"/>
        <w:outlineLvl w:val="3"/>
      </w:pPr>
      <w:r>
        <w:t>Ispravke</w:t>
      </w:r>
    </w:p>
    <w:p w14:paraId="14D1E7BA" w14:textId="77777777" w:rsidR="00143F7A" w:rsidRDefault="00DB0B3A">
      <w:pPr>
        <w:pStyle w:val="ProductList-BodyIndented"/>
      </w:pPr>
      <w:r>
        <w:t>Ako Microsoft obezbeđuje Ispravke, modifikacije ili poboljšanja Proizvoda ili izvedenih Proizvoda koje Microsoft u načelu izdaje (kao što su komercijalni servisni paketi Proizvoda) ili rešava specifičan problem za Klijenta (zajedno „Ispravke“), takve Ispravke su licencirane pod istim uslovima kao i Proizvod na koji se odnose. Ukoliko se Ispravke ne obezbeđuju za neki konkretan proizvod, važiće bilo koji drugi uslovi korišćenja koje Microsoft obezbedi uz Ispravke</w:t>
      </w:r>
    </w:p>
    <w:p w14:paraId="53B393ED" w14:textId="77777777" w:rsidR="00143F7A" w:rsidRDefault="00143F7A">
      <w:pPr>
        <w:pStyle w:val="ProductList-BodyIndented"/>
      </w:pPr>
    </w:p>
    <w:p w14:paraId="2B3EBE45" w14:textId="77777777" w:rsidR="00143F7A" w:rsidRDefault="00DB0B3A">
      <w:pPr>
        <w:pStyle w:val="ProductList-SubClauseHeading"/>
        <w:outlineLvl w:val="3"/>
      </w:pPr>
      <w:r>
        <w:t>Postojeći rad</w:t>
      </w:r>
    </w:p>
    <w:p w14:paraId="2116285F" w14:textId="77777777" w:rsidR="00143F7A" w:rsidRDefault="00DB0B3A">
      <w:pPr>
        <w:pStyle w:val="ProductList-BodyIndented"/>
      </w:pPr>
      <w:r>
        <w:t>Sva prava u nekom računarskom kodu ili pisanom materijalu koji se ne zasniva na kodu, a koji su razvijeni ili na drugi način dobijeni nezavisno od Profesionalnih usluga pruženih Klijentu („Postojeći rad“) ostaju isključivo vlasništvo date strane koja ih pruža. Svaka strana može da koristi, reprodukuje i modifikuje Postojeći rad druge strane samo ukoliko je to neophodno u cilju ispunjenja obaveza u vezi sa Profesionalnim uslugama.</w:t>
      </w:r>
    </w:p>
    <w:p w14:paraId="6A178D0A" w14:textId="77777777" w:rsidR="00143F7A" w:rsidRDefault="00DB0B3A">
      <w:pPr>
        <w:pStyle w:val="ProductList-BodyIndented"/>
      </w:pPr>
      <w:r>
        <w:t>Ako se ugovorne strane nisu pismenim putem izričito dogovorile drugačije, po u potpunosti izvršenom plaćanju Microsoft daje Klijentu ne-ekskluzivnu, stalnu i u potpunosti plaćenu licencu za korišćenje, reprodukovanje i modifikovanje (ako je to primenljivo) bilo kog Postojećeg rada korporacije Microsoft koji je pružen kao Dodatak uz usluge, samo u obliku u kome je isporučen Klijentu i samo u Klijentove interne poslovne svrhe. Licenca za Prethodni rad Microsofta uslovljena je Klijentovim postupanjem u skladu sa odredbama ovog Klijentovog ugovora o količinskom licenciranju.</w:t>
      </w:r>
    </w:p>
    <w:p w14:paraId="248AB23E" w14:textId="77777777" w:rsidR="00143F7A" w:rsidRDefault="00143F7A">
      <w:pPr>
        <w:pStyle w:val="ProductList-BodyIndented"/>
      </w:pPr>
    </w:p>
    <w:p w14:paraId="77E4C6CB" w14:textId="77777777" w:rsidR="00143F7A" w:rsidRDefault="00DB0B3A">
      <w:pPr>
        <w:pStyle w:val="ProductList-SubClauseHeading"/>
        <w:outlineLvl w:val="3"/>
      </w:pPr>
      <w:r>
        <w:t>Dodaci uz usluge</w:t>
      </w:r>
    </w:p>
    <w:p w14:paraId="1EAB4485" w14:textId="77777777" w:rsidR="00143F7A" w:rsidRDefault="00DB0B3A">
      <w:pPr>
        <w:pStyle w:val="ProductList-BodyIndented"/>
      </w:pPr>
      <w:r>
        <w:t xml:space="preserve">Svaki računarski kôd ili materijali, sa izuzetkom Proizvoda ili Ispravki, koje Microsoft ostavlja Klijentu po završetku pružanja Profesionalnih usluga smatraju se „Dodacima uz usluge“. Po plaćanju celog iznosa za Profesionalne usluge, Microsoft dodeljuje Klijentu ne-ekskluzivnu, neprenosivu i stalnu licencu za reprodukovanje, korišćenje i modifikovanje Dodataka uz usluge isključivo u Klijentove interne poslovne svrhe, a u skladu sa odredbama i uslovima koji regulišu Profesionalne usluge i Klijentov ugovor o količinskom licenciranju. </w:t>
      </w:r>
    </w:p>
    <w:p w14:paraId="2B707603" w14:textId="77777777" w:rsidR="00143F7A" w:rsidRDefault="00143F7A">
      <w:pPr>
        <w:pStyle w:val="ProductList-BodyIndented"/>
      </w:pPr>
    </w:p>
    <w:p w14:paraId="146C26D0" w14:textId="77777777" w:rsidR="00143F7A" w:rsidRDefault="00DB0B3A">
      <w:pPr>
        <w:pStyle w:val="ProductList-SubClauseHeading"/>
        <w:outlineLvl w:val="3"/>
      </w:pPr>
      <w:r>
        <w:t>Korišćenje tehničkih informacija iz Profesionalnih usluga</w:t>
      </w:r>
    </w:p>
    <w:p w14:paraId="1419A540" w14:textId="77777777" w:rsidR="00143F7A" w:rsidRDefault="00DB0B3A">
      <w:pPr>
        <w:pStyle w:val="ProductList-BodyIndented"/>
      </w:pPr>
      <w:r>
        <w:t xml:space="preserve">Microsoft može koristiti sve tehničke informacije koje izvede iz pružanja Profesionalnih usluga za rešavanje problema, otkrivanje problema, poboljšavanje funkcionalnosti proizvoda, Ispravke, kao i za Microsoft bazu znanja. Microsoft je saglasan da neće identifikovati Klijenta niti otkrivati Klijentove Poverljive informacije u okviru takve upotrebe. </w:t>
      </w:r>
    </w:p>
    <w:p w14:paraId="36E537C1" w14:textId="77777777" w:rsidR="00143F7A" w:rsidRDefault="00143F7A">
      <w:pPr>
        <w:pStyle w:val="ProductList-BodyIndented"/>
      </w:pPr>
    </w:p>
    <w:p w14:paraId="1298C719" w14:textId="77777777" w:rsidR="00143F7A" w:rsidRDefault="00DB0B3A">
      <w:pPr>
        <w:pStyle w:val="ProductList-SubClauseHeading"/>
        <w:outlineLvl w:val="3"/>
      </w:pPr>
      <w:r>
        <w:t>Ograničenja za Open Source licence</w:t>
      </w:r>
    </w:p>
    <w:p w14:paraId="0A1AD7B6" w14:textId="77777777" w:rsidR="00143F7A" w:rsidRDefault="00DB0B3A">
      <w:pPr>
        <w:pStyle w:val="ProductList-BodyIndented"/>
      </w:pPr>
      <w:r>
        <w:t>Klijent ne sme da instalira ili koristi softver ili tehnologiju koja nije Microsoftova ni na koji način kojim bi Microsoftova intelektualna svojina podlegla obavezama izvan onih koje su izričito navedene u uslovima za Profesionalne usluge ili Klijentovom ugovoru o količinskom licenciranju.</w:t>
      </w:r>
    </w:p>
    <w:p w14:paraId="42D21B7D" w14:textId="77777777" w:rsidR="00143F7A" w:rsidRDefault="00143F7A">
      <w:pPr>
        <w:pStyle w:val="ProductList-BodyIndented"/>
      </w:pPr>
    </w:p>
    <w:p w14:paraId="117550FF" w14:textId="77777777" w:rsidR="00143F7A" w:rsidRDefault="00DB0B3A">
      <w:pPr>
        <w:pStyle w:val="ProductList-SubClauseHeading"/>
        <w:outlineLvl w:val="3"/>
      </w:pPr>
      <w:r>
        <w:t>Prava Filijala</w:t>
      </w:r>
    </w:p>
    <w:p w14:paraId="5CB0FE28" w14:textId="77777777" w:rsidR="00143F7A" w:rsidRDefault="00DB0B3A">
      <w:pPr>
        <w:pStyle w:val="ProductList-BodyIndented"/>
      </w:pPr>
      <w:r>
        <w:t>Klijent može svojim Filijalama dati podlicencu za prava na Dodatke uz usluge, ali Klijentova Filijala ne sme dalje davati podlicencu za ova prava. Klijent je odgovoran za obezbeđivanje usaglašenosti Filijala sa ovim uslovima za Profesionalne usluge i u Klijentovom ugovoru o količinskom licenciranju.</w:t>
      </w:r>
    </w:p>
    <w:p w14:paraId="0D13353A" w14:textId="77777777" w:rsidR="00143F7A" w:rsidRDefault="00143F7A">
      <w:pPr>
        <w:pStyle w:val="ProductList-BodyIndented"/>
      </w:pPr>
    </w:p>
    <w:p w14:paraId="34EDACBD" w14:textId="77777777" w:rsidR="00143F7A" w:rsidRDefault="00DB0B3A">
      <w:pPr>
        <w:pStyle w:val="ProductList-ClauseHeading"/>
        <w:outlineLvl w:val="2"/>
      </w:pPr>
      <w:r>
        <w:t>Garancije i ograničenja odgovornosti</w:t>
      </w:r>
    </w:p>
    <w:p w14:paraId="1D08B11E" w14:textId="77777777" w:rsidR="00143F7A" w:rsidRDefault="00DB0B3A">
      <w:pPr>
        <w:pStyle w:val="ProductList-SubClauseHeading"/>
        <w:outlineLvl w:val="3"/>
      </w:pPr>
      <w:r>
        <w:t>Garancija za Profesionalne usluge</w:t>
      </w:r>
    </w:p>
    <w:p w14:paraId="717F994C" w14:textId="77777777" w:rsidR="00143F7A" w:rsidRDefault="00DB0B3A">
      <w:pPr>
        <w:pStyle w:val="ProductList-BodyIndented"/>
      </w:pPr>
      <w:r>
        <w:t xml:space="preserve">Microsoft garantuje da će pružati Profesionalne usluge sa profesionalnom pažnjom i umećem. Ako Microsoft to ne ispuni i Klijent obavesti Microsoft o tome u roku od 90 dana od dana pružanja Profesionalnih usluga, Microsoft će, u vidu jedinog pravnog leka za kršenje garancije, ili ponoviti izvršenje Profesionalnih usluga ili Klijentu vratiti iznos plaćen za njih. </w:t>
      </w:r>
      <w:r>
        <w:rPr>
          <w:b/>
        </w:rPr>
        <w:t>Izuzev gorenavedenih ograničenih garancija, Microsoft ne pruža nikakve druge garancije ili uslove i odriče se svih drugih izričitih, impliciranih ili zakonskih garancija, uključujući garancije u pogledu kvaliteta, prava vlasništva, nepovređivanja prava, podesnosti za prodaju i podesnosti za određenu namenu.</w:t>
      </w:r>
    </w:p>
    <w:p w14:paraId="4728EACD" w14:textId="77777777" w:rsidR="00143F7A" w:rsidRDefault="00143F7A">
      <w:pPr>
        <w:pStyle w:val="ProductList-BodyIndented"/>
      </w:pPr>
    </w:p>
    <w:p w14:paraId="07C48D6C" w14:textId="77777777" w:rsidR="00143F7A" w:rsidRDefault="00DB0B3A">
      <w:pPr>
        <w:pStyle w:val="ProductList-SubClauseHeading"/>
        <w:outlineLvl w:val="3"/>
      </w:pPr>
      <w:r>
        <w:t>Ograničenje odgovornosti</w:t>
      </w:r>
    </w:p>
    <w:p w14:paraId="1A721EA3" w14:textId="77777777" w:rsidR="00143F7A" w:rsidRDefault="00DB0B3A">
      <w:pPr>
        <w:pStyle w:val="ProductList-BodyIndented"/>
      </w:pPr>
      <w:r>
        <w:t xml:space="preserve">Odgovornost korporacije Microsoft za neposredne štete je ograničena na iznose koje je Klijent morao da plati za Profesionalne usluge. U slučaju besplatnih usluga ili koda koji je Klijent ovlašćen da redistribuira trećim licima bez posebne naknade Microsoftu, ukupna novčana naknada koju će Microsoft morati da plati ograničena je na neposredne štete i neće iznositi više od 5000 USD. </w:t>
      </w:r>
      <w:r>
        <w:rPr>
          <w:b/>
        </w:rPr>
        <w:t>Ni u kom slučaju nijedna strana neće biti odgovorna za indirektne, slučajne, posebne, kaznene ili posledične štete, uključujući štetu od gubitka korišćenja, izgubljene dobiti ili prekida poslovanja, kako god da su izazvane i nezavisno od bilo kakve teorije odgovornosti u vezi sa Profesionalnim uslugama. Nikakva ograničenja ili isključivanja neće važiti za odgovornost koja nastaje iz (1) obaveza bilo koje strane vezanih za čuvanje poverljivih informacija ili (2) obaveza bilo koje strane vezanih za intelektualnu svojinu druge strane.</w:t>
      </w:r>
    </w:p>
    <w:p w14:paraId="270E01BF" w14:textId="77777777" w:rsidR="00143F7A" w:rsidRDefault="00143F7A">
      <w:pPr>
        <w:pStyle w:val="ProductList-BodyIndented"/>
        <w:jc w:val="right"/>
      </w:pPr>
    </w:p>
    <w:tbl>
      <w:tblPr>
        <w:tblStyle w:val="PURTable0"/>
        <w:tblW w:w="0" w:type="dxa"/>
        <w:tblLook w:val="04A0" w:firstRow="1" w:lastRow="0" w:firstColumn="1" w:lastColumn="0" w:noHBand="0" w:noVBand="1"/>
      </w:tblPr>
      <w:tblGrid>
        <w:gridCol w:w="10556"/>
      </w:tblGrid>
      <w:tr w:rsidR="00143F7A" w14:paraId="5FB02E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65CE82"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04E3F7AE" w14:textId="77777777" w:rsidR="00143F7A" w:rsidRDefault="00143F7A">
      <w:pPr>
        <w:pStyle w:val="ProductList-BodyIndented"/>
      </w:pPr>
    </w:p>
    <w:p w14:paraId="38A175D9" w14:textId="77777777" w:rsidR="00143F7A" w:rsidRDefault="00DB0B3A">
      <w:pPr>
        <w:pStyle w:val="ProductList-SectionHeading"/>
        <w:pageBreakBefore/>
        <w:outlineLvl w:val="0"/>
      </w:pPr>
      <w:bookmarkStart w:id="418" w:name="_Sec572"/>
      <w:bookmarkEnd w:id="408"/>
      <w:r>
        <w:t>Dodatak F – Promocije</w:t>
      </w:r>
      <w:r>
        <w:fldChar w:fldCharType="begin"/>
      </w:r>
      <w:r>
        <w:instrText xml:space="preserve"> TC "</w:instrText>
      </w:r>
      <w:bookmarkStart w:id="419" w:name="_Toc47011720"/>
      <w:r>
        <w:instrText>Dodatak F – Promocije</w:instrText>
      </w:r>
      <w:bookmarkEnd w:id="419"/>
      <w:r>
        <w:instrText>" \l 1</w:instrText>
      </w:r>
      <w:r>
        <w:fldChar w:fldCharType="end"/>
      </w:r>
    </w:p>
    <w:p w14:paraId="2532E30B" w14:textId="77777777" w:rsidR="00143F7A" w:rsidRDefault="00143F7A">
      <w:pPr>
        <w:pStyle w:val="ProductList-Body"/>
      </w:pPr>
    </w:p>
    <w:p w14:paraId="2C3CF557" w14:textId="77777777" w:rsidR="00143F7A" w:rsidRDefault="00DB0B3A">
      <w:pPr>
        <w:pStyle w:val="ProductList-OfferingGroupHeading"/>
        <w:outlineLvl w:val="1"/>
      </w:pPr>
      <w:bookmarkStart w:id="420" w:name="_Sec1291"/>
      <w:r>
        <w:t>Promocija za Security i Compliance za Microsoft 365 F3</w:t>
      </w:r>
      <w:bookmarkEnd w:id="420"/>
      <w:r>
        <w:fldChar w:fldCharType="begin"/>
      </w:r>
      <w:r>
        <w:instrText xml:space="preserve"> TC "</w:instrText>
      </w:r>
      <w:bookmarkStart w:id="421" w:name="_Toc47011721"/>
      <w:r>
        <w:instrText>Promocija za Security i Compliance za Microsoft 365 F3</w:instrText>
      </w:r>
      <w:bookmarkEnd w:id="421"/>
      <w:r>
        <w:instrText>" \l 2</w:instrText>
      </w:r>
      <w:r>
        <w:fldChar w:fldCharType="end"/>
      </w:r>
    </w:p>
    <w:p w14:paraId="399CC400" w14:textId="77777777" w:rsidR="00143F7A" w:rsidRDefault="00DB0B3A">
      <w:pPr>
        <w:pStyle w:val="ProductList-Body"/>
      </w:pPr>
      <w:r>
        <w:t>Klijenti mogu da nabave promociju za Security i Compliance u skladu sa ugovorom za Microsoft 365 F3 za svoje licencirane korisnike usluge Microsoft 365 F3, pod uslovom da svi Klijentovi korisnici sa Namenskim uređajima imaju licencu za Microsoft 365 E5 ili licence i za Microsoft 365 E5 Security i za Microsoft 365 E5 Compliance. Namenski uređaj je računarski uređaj koji se koristi za rad na ekranima od 10,1” ili većim, a koji korisnik koristi više od 60% ukupnog vremena rada tokom bilo kog 90-dnevnog perioda. Ponuda promocije za Security i Compliance za Microsoft 365 F3 obuhvata Microsoft 365 E5 Security, Microsoft 365 E5 Compliance, Office 365 sprečavanje gubitka podataka, Exchange Online Archiving i eDiscovery Hold i Export for SharePoint Online (uključujući datoteke usluge OneDrive for Business).</w:t>
      </w:r>
    </w:p>
    <w:p w14:paraId="4E181315" w14:textId="77777777" w:rsidR="00143F7A" w:rsidRDefault="00DB0B3A">
      <w:pPr>
        <w:pStyle w:val="ProductList-OfferingGroupHeading"/>
        <w:outlineLvl w:val="1"/>
      </w:pPr>
      <w:bookmarkStart w:id="422" w:name="_Sec1290"/>
      <w:r>
        <w:t>Windows 7 ESU promocija za bezbednosne korisnike Windows-a E5, M365 E5 i M365 E5</w:t>
      </w:r>
      <w:bookmarkEnd w:id="422"/>
      <w:r>
        <w:fldChar w:fldCharType="begin"/>
      </w:r>
      <w:r>
        <w:instrText xml:space="preserve"> TC "</w:instrText>
      </w:r>
      <w:bookmarkStart w:id="423" w:name="_Toc47011722"/>
      <w:r>
        <w:instrText>Windows 7 ESU promocija za bezbednosne korisnike Windows-a E5, M365 E5 i M365 E5</w:instrText>
      </w:r>
      <w:bookmarkEnd w:id="423"/>
      <w:r>
        <w:instrText>" \l 2</w:instrText>
      </w:r>
      <w:r>
        <w:fldChar w:fldCharType="end"/>
      </w:r>
    </w:p>
    <w:p w14:paraId="0CA0F9BA" w14:textId="77777777" w:rsidR="00143F7A" w:rsidRDefault="00DB0B3A">
      <w:pPr>
        <w:pStyle w:val="ProductList-Body"/>
      </w:pPr>
      <w:r>
        <w:t>Korisnici koji imaju SL licence za Windows E5, Microsoft 365 E5 ili Microsoft 365 E5 Security preko Ugovora za preduzeća ili Ugovora za pretplatu za preduzeća od 14. januara 2020. („Kvalifikovani korisnici“) istovremeno mogu da koriste i do pet uređaja za pokretanje na lokalnom OSE okruženju koje pokriva Windows 7 ESU for 2020 ili da pristupaju virtuelnim OSE okruženjima koje pokriva Windows 7 ESU for 2020 bez pribavljanja Windows 7 ESU licence. Klijent može steći licence Windows 7 ESU 2021 &amp; 2022 i Windows 7 ESU 2021 &amp; 2022 za Microsoft 365 za takve uređaje bez potrebe da kupi 2020 ESU licencu ako isključivo Kvalifikovani korisnici koriste uređaje tokom perioda važenja pokrića za ESU 2020. Ovim uređajima moraju da budu dodeljene ESU licence za sve odgovarajuće godine ako ih koriste korisnici koji trenutno nemaju SL licence za Windows E5, Microsoft 365 E5 ili Microsoft 365 E5 Security.</w:t>
      </w:r>
    </w:p>
    <w:p w14:paraId="16991A08" w14:textId="77777777" w:rsidR="00143F7A" w:rsidRDefault="00DB0B3A">
      <w:pPr>
        <w:pStyle w:val="ProductList-SectionHeading"/>
        <w:pageBreakBefore/>
        <w:outlineLvl w:val="0"/>
      </w:pPr>
      <w:bookmarkStart w:id="424" w:name="_Sec899"/>
      <w:bookmarkEnd w:id="418"/>
      <w:r>
        <w:t>Dodatak G – Uslovi za Nizove skladišta i Azure Data Box</w:t>
      </w:r>
      <w:r>
        <w:fldChar w:fldCharType="begin"/>
      </w:r>
      <w:r>
        <w:instrText xml:space="preserve"> TC "</w:instrText>
      </w:r>
      <w:bookmarkStart w:id="425" w:name="_Toc47011723"/>
      <w:r>
        <w:instrText>Dodatak G – Uslovi za Nizove skladišta i Azure Data Box</w:instrText>
      </w:r>
      <w:bookmarkEnd w:id="425"/>
      <w:r>
        <w:instrText>" \l 1</w:instrText>
      </w:r>
      <w:r>
        <w:fldChar w:fldCharType="end"/>
      </w:r>
    </w:p>
    <w:p w14:paraId="0A8866FF" w14:textId="77777777" w:rsidR="00143F7A" w:rsidRDefault="00DB0B3A">
      <w:pPr>
        <w:pStyle w:val="ProductList-Body"/>
      </w:pPr>
      <w:r>
        <w:t>Dodatak G uključuje dodatne ili alternativne odredbe koje se primenjuju na hardverske Proizvode navedene u Dodatku G. Ako postoji sukob između odredbi u Dodatku G i Uslovima za proizvode, Dodatak G reguliše taj hardverski Proizvod i merodavan je.</w:t>
      </w:r>
    </w:p>
    <w:p w14:paraId="2DE4000E" w14:textId="77777777" w:rsidR="00143F7A" w:rsidRDefault="00DB0B3A">
      <w:pPr>
        <w:pStyle w:val="ProductList-Offering1Heading"/>
        <w:outlineLvl w:val="1"/>
      </w:pPr>
      <w:bookmarkStart w:id="426" w:name="_Sec900"/>
      <w:r>
        <w:t>Uslovi za Nizove skladišta</w:t>
      </w:r>
      <w:bookmarkEnd w:id="426"/>
      <w:r>
        <w:fldChar w:fldCharType="begin"/>
      </w:r>
      <w:r>
        <w:instrText xml:space="preserve"> TC "</w:instrText>
      </w:r>
      <w:bookmarkStart w:id="427" w:name="_Toc47011724"/>
      <w:r>
        <w:instrText>Uslovi za Nizove skladišta</w:instrText>
      </w:r>
      <w:bookmarkEnd w:id="427"/>
      <w:r>
        <w:instrText>" \l 2</w:instrText>
      </w:r>
      <w:r>
        <w:fldChar w:fldCharType="end"/>
      </w:r>
    </w:p>
    <w:p w14:paraId="1EE2F480" w14:textId="77777777" w:rsidR="00143F7A" w:rsidRDefault="00DB0B3A">
      <w:pPr>
        <w:pStyle w:val="ProductList-ClauseHeading"/>
        <w:outlineLvl w:val="2"/>
      </w:pPr>
      <w:r>
        <w:t>Raspoloživost</w:t>
      </w:r>
    </w:p>
    <w:p w14:paraId="03CA9D0F" w14:textId="77777777" w:rsidR="00143F7A" w:rsidRDefault="00DB0B3A">
      <w:pPr>
        <w:pStyle w:val="ProductList-Body"/>
      </w:pPr>
      <w:r>
        <w:t>Niz skladišta je dostupan za isporuku isključivo u sledećim zemljama: Argentini, Australiji, Austriji, Bahreinu, Belgiji, Belorusiji, Brazilu, Bugarskoj, Češkoj Republici, Čileu, Danskoj, Egiptu, Filipinima, Finskoj, Francuskoj, Grčkoj, Holandiji, Hongkongu, Hrvatskoj, Indiji, Indoneziji, Irskoj, Islandu, Italiji, Izraelu, Japanu, Južnoafričkoj Republici, Južnoj Koreji, Kanadi, Kataru, Kazahstanu, Keniji, Kolumbiji, Kostariki, Kuvajtu, Lebanonu, Lihtenštajnu, Mađarskoj, Makau, Maleziji, Maroku, Meksiku, Nemačkoj, Nigeriji, Norveškoj, Novom Zelandu, Pakistanu, Peruu, Poljskoj, Portoriku, Portugaliji, Rumuniji, Rusiji, Saudijskoj Arabiji, Singapuru, Sjedinjenim Državama, Slovačkoj, Sloveniji, Srbiji, Španiji, Šri Lanki, Švajcarskoj, Švedskoj, Tajlandu, Tajvanu, Turskoj, Ujedinjenim Arapskim Emiratima, Ujedinjenom Kraljevstvu, Ukrajini, Vijetnamu.</w:t>
      </w:r>
    </w:p>
    <w:p w14:paraId="0EF7F1AA" w14:textId="77777777" w:rsidR="00143F7A" w:rsidRDefault="00143F7A">
      <w:pPr>
        <w:pStyle w:val="ProductList-Body"/>
      </w:pPr>
    </w:p>
    <w:p w14:paraId="58FEB67C" w14:textId="77777777" w:rsidR="00143F7A" w:rsidRDefault="00DB0B3A">
      <w:pPr>
        <w:pStyle w:val="ProductList-ClauseHeading"/>
        <w:outlineLvl w:val="2"/>
      </w:pPr>
      <w:r>
        <w:t>Isporuka i vlasništvo</w:t>
      </w:r>
    </w:p>
    <w:p w14:paraId="3EABA7EF" w14:textId="77777777" w:rsidR="00143F7A" w:rsidRDefault="00DB0B3A">
      <w:pPr>
        <w:pStyle w:val="ProductList-Body"/>
      </w:pPr>
      <w:r>
        <w:t>Uslovi isporuke za poslate porudžbine su sledeći: (i) FCA (Incoterms 2010) pristanište za isporuku dobavljača; (ii) Microsoft će unapred platiti i fakturisati prevoz Klijentu; i (iii) prilikom isporuka van Sjedinjenih Država, Klijent je odgovoran za obezbeđivanje dokumenata za uvoz robe i plaćanje svih troškova uvoza, uključujući carinu, porez i druge troškove dobijanja dozvola. Microsoft će Klijentu obezbediti Niz skladišta besplatno, dok će vlasništvo na Nizom diskova i rizik od gubitka preći na Klijenta nakon isporuke kuriru i dovršavanja službenog postupka izvoza na polaznoj lokaciji. Svi planirani datumi isporuke samo su približni. Niz skladišta će biti isporučen na adresu koju je Klijent naveo pomoću StorSimple obrasca na mreži (dobija se zasebno). Kod transakcija u SAD, Microsoft umanjuje porez na promet na vrednost Niz(ova) skladišta na osnovu adrese isporuke koju navodi Klijent za isporuku Niz(ova) skladišta. Kod transakcija u SAD i Kanadi, adresa koja se koristi za isporuku Niz(ova) skladišta koristi se isključivo za isporuku uređaja Klijentu i ne utiče ni na jednu drugu adresu za isporuku (ili Adresu za naplatu poreza) navedenu u Klijentovom ugovoru o količinskom licenciranju koji se koristi za naplatu poreza na promet Klijentu za kupovine obavljene na osnovu tog ugovora o količinskom licenciranju.</w:t>
      </w:r>
    </w:p>
    <w:p w14:paraId="5A566373" w14:textId="77777777" w:rsidR="00143F7A" w:rsidRDefault="00143F7A">
      <w:pPr>
        <w:pStyle w:val="ProductList-Body"/>
      </w:pPr>
    </w:p>
    <w:p w14:paraId="3F3214A2" w14:textId="77777777" w:rsidR="00143F7A" w:rsidRDefault="00DB0B3A">
      <w:pPr>
        <w:pStyle w:val="ProductList-ClauseHeading"/>
        <w:outlineLvl w:val="2"/>
      </w:pPr>
      <w:r>
        <w:t>Softver za nizove skladišta</w:t>
      </w:r>
    </w:p>
    <w:p w14:paraId="7F4E6D3B" w14:textId="77777777" w:rsidR="00143F7A" w:rsidRDefault="00DB0B3A">
      <w:pPr>
        <w:pStyle w:val="ProductList-Body"/>
      </w:pPr>
      <w:r>
        <w:t>Microsoft dodeljuje Klijentu ne-ekskluzivnu, neprenosivu i ograničenu licencu za upotrebu Softvera koji se koristi na Nizovima skladišta („Softver za nizove skladišta“) isključivo za potrebe Klijentove upotrebe Niza skladišta. Klijentova upotreba Softvera za nizove skladišta podleže uslovima Klijentovog ugovora o količinskom licenciranju koji reguliše korišćenje Softvera, a Microsoft zadržava sva druga prava.</w:t>
      </w:r>
    </w:p>
    <w:p w14:paraId="7EC15D3A" w14:textId="77777777" w:rsidR="00143F7A" w:rsidRDefault="00143F7A">
      <w:pPr>
        <w:pStyle w:val="ProductList-Body"/>
      </w:pPr>
    </w:p>
    <w:p w14:paraId="5B227061" w14:textId="77777777" w:rsidR="00143F7A" w:rsidRDefault="00DB0B3A">
      <w:pPr>
        <w:pStyle w:val="ProductList-SubClauseHeading"/>
        <w:outlineLvl w:val="3"/>
      </w:pPr>
      <w:r>
        <w:t>Ograničenja</w:t>
      </w:r>
    </w:p>
    <w:p w14:paraId="533E323F" w14:textId="77777777" w:rsidR="00143F7A" w:rsidRDefault="00DB0B3A">
      <w:pPr>
        <w:pStyle w:val="ProductList-BodyIndented"/>
      </w:pPr>
      <w:r>
        <w:t>Klijent ne može da koristi Softver za nizove skladišta za poređenja ili „testiranje performansi“ izuzev za svoje interne potrebe, kao ni da objavljuje ili otkriva rezultate tih poređenja i testiranja.</w:t>
      </w:r>
    </w:p>
    <w:p w14:paraId="141A8224" w14:textId="77777777" w:rsidR="00143F7A" w:rsidRDefault="00143F7A">
      <w:pPr>
        <w:pStyle w:val="ProductList-BodyIndented"/>
      </w:pPr>
    </w:p>
    <w:p w14:paraId="57FF5E17" w14:textId="77777777" w:rsidR="00143F7A" w:rsidRDefault="00DB0B3A">
      <w:pPr>
        <w:pStyle w:val="ProductList-SubClauseHeading"/>
        <w:outlineLvl w:val="3"/>
      </w:pPr>
      <w:r>
        <w:t>Određeni open source softver trećih lica</w:t>
      </w:r>
    </w:p>
    <w:p w14:paraId="7AC98F57" w14:textId="77777777" w:rsidR="00143F7A" w:rsidRDefault="00DB0B3A">
      <w:pPr>
        <w:pStyle w:val="ProductList-BodyIndented"/>
      </w:pPr>
      <w:r>
        <w:t>Softver za nizove skladišta se može distribuirati sa određenim nezavisnim programima (npr. firmverom) koji je licenciran na osnovu licence GNU General Public License („GPL licenca“), GNU Library/Lesser General Public License („LGPL licenca“), Apache License Version 2.0 („Apache licenca“) i/ili drugih open source licenci („Open source kôd“). Sav takav Open source kôd identifikovan je u Obaveštenjima o softveru trećih lica koja se nalaze na: http://go.microsoft.com/fwlink/?LinkId=627000 i licencira se Klijentu u skladu sa primenljivim open source licencama.</w:t>
      </w:r>
    </w:p>
    <w:p w14:paraId="218CE788" w14:textId="77777777" w:rsidR="00143F7A" w:rsidRDefault="00143F7A">
      <w:pPr>
        <w:pStyle w:val="ProductList-BodyIndented"/>
      </w:pPr>
    </w:p>
    <w:p w14:paraId="359B07AD" w14:textId="77777777" w:rsidR="00143F7A" w:rsidRDefault="00DB0B3A">
      <w:pPr>
        <w:pStyle w:val="ProductList-SubClauseHeading"/>
        <w:outlineLvl w:val="3"/>
      </w:pPr>
      <w:r>
        <w:t>Aktivacija/pristanak na internet usluge</w:t>
      </w:r>
    </w:p>
    <w:p w14:paraId="17824554" w14:textId="77777777" w:rsidR="00143F7A" w:rsidRDefault="00DB0B3A">
      <w:pPr>
        <w:pStyle w:val="ProductList-BodyIndented"/>
      </w:pPr>
      <w:r>
        <w:t>Aktivacija povezuje korišćenje Softvera za nizove skladišta sa određenim uređajem. Tokom aktivacije i kasnije upotrebe uređaja, Softver za nizove skladišta može korporaciji Microsoft da šalje informacije o Softveru za nizove skladišta i uređaju. Ove informacije obuhvataju verziju, jezik i šifru proizvoda Softvera za nizove skladišta, Klijentovu adresu internet protokola, operativni sistem, pregledač, ime i verziju Softvera za nizove skladišta koji Klijent koristi, kao i jezički kôd Niza skladišta na kome se koristi Softver za nizove skladišta. Microsoft koristi ove informacije da bi Klijentu mogao da pruža internet usluge. Korišćenjem Niza skladišta i Softvera za nizove skladišta Klijent pristaje na prenos ovih informacija korporaciji Microsoft.</w:t>
      </w:r>
    </w:p>
    <w:p w14:paraId="7BAA53F2" w14:textId="77777777" w:rsidR="00143F7A" w:rsidRDefault="00143F7A">
      <w:pPr>
        <w:pStyle w:val="ProductList-BodyIndented"/>
      </w:pPr>
    </w:p>
    <w:p w14:paraId="5063601A" w14:textId="77777777" w:rsidR="00143F7A" w:rsidRDefault="00DB0B3A">
      <w:pPr>
        <w:pStyle w:val="ProductList-SubClauseHeading"/>
        <w:outlineLvl w:val="3"/>
      </w:pPr>
      <w:r>
        <w:t>Ispravke Softvera za nizove skladišta</w:t>
      </w:r>
    </w:p>
    <w:p w14:paraId="0F6AA296" w14:textId="77777777" w:rsidR="00143F7A" w:rsidRDefault="00DB0B3A">
      <w:pPr>
        <w:pStyle w:val="ProductList-BodyIndented"/>
      </w:pPr>
      <w:r>
        <w:t>Usluga ažuriranja Softvera za nizove skladišta omogućava Klijentu da ručno preuzima dostupne ispravke ili da da saglasnost za automatski prijem ispravki. Dostupne ispravke korporacije Microsoft licenciraće Microsoft, dok će ispravke trećih lica licencirati odgovarajuća treća lica.</w:t>
      </w:r>
    </w:p>
    <w:p w14:paraId="08EBFF81" w14:textId="77777777" w:rsidR="00143F7A" w:rsidRDefault="00143F7A">
      <w:pPr>
        <w:pStyle w:val="ProductList-BodyIndented"/>
      </w:pPr>
    </w:p>
    <w:p w14:paraId="60B5B561" w14:textId="77777777" w:rsidR="00143F7A" w:rsidRDefault="00DB0B3A">
      <w:pPr>
        <w:pStyle w:val="ProductList-ClauseHeading"/>
        <w:outlineLvl w:val="2"/>
      </w:pPr>
      <w:r>
        <w:t>Ograničena garancija za hardver</w:t>
      </w:r>
    </w:p>
    <w:p w14:paraId="35FC28F3" w14:textId="77777777" w:rsidR="00143F7A" w:rsidRDefault="00DB0B3A">
      <w:pPr>
        <w:pStyle w:val="ProductList-Body"/>
      </w:pPr>
      <w:r>
        <w:t xml:space="preserve">Microsoft garantuje da se hardver Niza skladišta neće pokvariti usled neispravnosti u materijalima ili izradi pod uslovima standardne komercijalne upotrebe opisane u odgovarajućoj dokumentaciji proizvoda u periodu od devedeset (90) dana od datuma isporuke Klijentu. Ako do kvara dođe i Klijent obavesti Microsoft u garantnom roku, Microsoft će besplatno obaviti popravku ili zamenu (po svom izboru). Ovo je jedina garancija koju Microsoft daje za Niz skladišta, a Klijent se odriče svih tvrdnji vezanih za kršenje garancije koje ne uputi tokom garantnog roka. Ova garancija ne pokriva probleme izazvane slučajno, zloupotrebom ili upotrebom koja nije u skladu sa Klijentovim ugovorom o količinskom licenciranju ili dokumentacijom proizvoda, i ništavna je u slučaju da se Niz skladišta otvori, izmeni, ošteti upotrebom u kombinaciji sa proizvodima koji nisu Microsoftovi ili ošteti tokom održavanja ili popravke koju obavlja lice koje nije iz korporacije Microsoft ili lice koje nije Microsoft ovlašćeni prodavac. </w:t>
      </w:r>
      <w:r>
        <w:rPr>
          <w:b/>
        </w:rPr>
        <w:t>Microsoft ne pruža nikakve druge garancije ili uslove i odriče se svih drugih izričitih, podrazumevanih ili zakonskih garancija, uključujući, bez ograničenja, garancije u pogledu kvaliteta, vlasništva, nepovređivanja prava, podesnosti za prodaju i podesnosti za određenu namenu.</w:t>
      </w:r>
    </w:p>
    <w:p w14:paraId="25BBBC89" w14:textId="77777777" w:rsidR="00143F7A" w:rsidRDefault="00143F7A">
      <w:pPr>
        <w:pStyle w:val="ProductList-Body"/>
      </w:pPr>
    </w:p>
    <w:p w14:paraId="2E3C8779" w14:textId="77777777" w:rsidR="00143F7A" w:rsidRDefault="00DB0B3A">
      <w:pPr>
        <w:pStyle w:val="ProductList-ClauseHeading"/>
        <w:outlineLvl w:val="2"/>
      </w:pPr>
      <w:r>
        <w:t>Odšteta. Odbrana od zahteva trećih lica</w:t>
      </w:r>
    </w:p>
    <w:p w14:paraId="6325ED2B" w14:textId="77777777" w:rsidR="00143F7A" w:rsidRDefault="00DB0B3A">
      <w:pPr>
        <w:pStyle w:val="ProductList-Body"/>
      </w:pPr>
      <w:r>
        <w:t>Microsoft će braniti Klijenta od svih tužbi koje podnese nepovezano treće lice da Niz skladišta krši patent, autorska prava ili žig tog lica ili da nezakonito koristi njegove poslovne tajne, u skladu sa uslovima Klijentovog ugovora o količinskom licenciranju vezanih za odbranu od tužbi trećih lica.</w:t>
      </w:r>
    </w:p>
    <w:p w14:paraId="41087E03" w14:textId="77777777" w:rsidR="00143F7A" w:rsidRDefault="00143F7A">
      <w:pPr>
        <w:pStyle w:val="ProductList-Body"/>
      </w:pPr>
    </w:p>
    <w:p w14:paraId="7DD7086F" w14:textId="77777777" w:rsidR="00143F7A" w:rsidRDefault="00DB0B3A">
      <w:pPr>
        <w:pStyle w:val="ProductList-ClauseHeading"/>
        <w:outlineLvl w:val="2"/>
      </w:pPr>
      <w:r>
        <w:t>Ograničenje odgovornosti</w:t>
      </w:r>
    </w:p>
    <w:p w14:paraId="3D6B983D" w14:textId="77777777" w:rsidR="00143F7A" w:rsidRDefault="00DB0B3A">
      <w:pPr>
        <w:pStyle w:val="ProductList-Body"/>
      </w:pPr>
      <w:r>
        <w:t xml:space="preserve">Za svaku tužbu vezanu za Niz skladišta, maksimalna ukupna odgovornost jedne strane prema drugoj ograničena je na konačno određenu neposrednu štetu u iznosu koji ne premašuje iznose koje je Klijent morao da plati za primenjivi Niz skladišta. </w:t>
      </w:r>
      <w:r>
        <w:rPr>
          <w:b/>
        </w:rPr>
        <w:t>Ni u kom slučaju neće nijedna strana biti odgovorna za indirektne, slučajne, posebne, kaznene ili posledične štete, uključujući štetu od gubitka korišćenja, izgubljene dobiti ili prekida poslovanja, kako god da su izazvane i nezavisno od bilo kakve teorije odgovornosti. Nikakva ograničenja ili isključivanja neće važiti za odgovornost koja nastaje iz (1) obaveza bilo koje strane vezanih za poverljivost; (2) obaveza bilo koje strane vezanih za odbranu ili (3) kršenje prava na intelektualnu svojinu druge strane.</w:t>
      </w:r>
    </w:p>
    <w:p w14:paraId="63BC3732" w14:textId="77777777" w:rsidR="00143F7A" w:rsidRDefault="00143F7A">
      <w:pPr>
        <w:pStyle w:val="ProductList-Body"/>
      </w:pPr>
    </w:p>
    <w:p w14:paraId="469E6D9A" w14:textId="77777777" w:rsidR="00143F7A" w:rsidRDefault="00DB0B3A">
      <w:pPr>
        <w:pStyle w:val="ProductList-ClauseHeading"/>
        <w:outlineLvl w:val="2"/>
      </w:pPr>
      <w:r>
        <w:t>Zakoni SAD koji regulišu izvoz</w:t>
      </w:r>
    </w:p>
    <w:p w14:paraId="46DF9120" w14:textId="77777777" w:rsidR="00143F7A" w:rsidRDefault="00DB0B3A">
      <w:pPr>
        <w:pStyle w:val="ProductList-Body"/>
      </w:pPr>
      <w:r>
        <w:t>Nizovi skladišta podležu odredbama Klijentovog ugovora o količinskom licenciranju vezanim za izvoznu nadležnost SAD.</w:t>
      </w:r>
    </w:p>
    <w:p w14:paraId="09CF4CD9" w14:textId="77777777" w:rsidR="00143F7A" w:rsidRDefault="00143F7A">
      <w:pPr>
        <w:pStyle w:val="ProductList-Body"/>
      </w:pPr>
    </w:p>
    <w:p w14:paraId="70C3DA99" w14:textId="77777777" w:rsidR="00143F7A" w:rsidRDefault="00DB0B3A">
      <w:pPr>
        <w:pStyle w:val="ProductList-ClauseHeading"/>
        <w:outlineLvl w:val="2"/>
      </w:pPr>
      <w:r>
        <w:t>Prikupljanje dijagnostičkih podataka</w:t>
      </w:r>
    </w:p>
    <w:p w14:paraId="24A62182" w14:textId="77777777" w:rsidR="00143F7A" w:rsidRDefault="00DB0B3A">
      <w:pPr>
        <w:pStyle w:val="ProductList-Body"/>
      </w:pPr>
      <w:r>
        <w:t xml:space="preserve">Korporacija Microsoft može da prikuplja informacije koje joj pomažu da dijagnostikuje probleme sa Nizom skladišta i pruži potencijalna rešenja. Ako se korporaciji Microsoft ukaže na potencijalni problem, ona može da prikupi informacije iz Niza skladišta putem usluge Azure StorSimple Management Service. Tipovi informacija koje se prikupljaju mogu da obuhvataju datoteke koje olakšavaju opis ili identifikaciju problema, kao što su operativne evidencije, bilo da je do problema došlo u hardveru ili softveru, zatim tip i ozbiljnost problema i status uređaja. Microsoft neće prikupljati prikaze stanja memorije, šifre, lozinke niti podatke koje Klijent skladišti na Nizu skladišta. Microsoft te informacije koristi u cilju poboljšanja Niza skladišta i srodnih usluga, a može ih koristiti i za poboljšanje hardvera i firmvera trećih lica koji se dobijaju uz Niz diskova. Ukoliko Microsoft pruži određene informacije svom prodavcu hardvera, Microsoft će to uraditi u formatu anonimnih podataka osim u slučaju da Microsoft dobije Klijentov eksplicitni pristanak. Microsoft će te informacije pružiti radi rešavanja identifikovanog problema sa hardverom. Da biste saznali više o privatnosti vezanoj za Niz skladišta, pogledajte </w:t>
      </w:r>
      <w:hyperlink r:id="rId158">
        <w:r>
          <w:rPr>
            <w:color w:val="00467F"/>
            <w:u w:val="single"/>
          </w:rPr>
          <w:t>https://www.microsoft.com/en-us/privacystatement</w:t>
        </w:r>
      </w:hyperlink>
      <w:r>
        <w:t>.</w:t>
      </w:r>
    </w:p>
    <w:p w14:paraId="146050DF" w14:textId="77777777" w:rsidR="00143F7A" w:rsidRDefault="00143F7A">
      <w:pPr>
        <w:pStyle w:val="ProductList-Body"/>
      </w:pPr>
    </w:p>
    <w:p w14:paraId="4E0B29EB" w14:textId="77777777" w:rsidR="00143F7A" w:rsidRDefault="00DB0B3A">
      <w:pPr>
        <w:pStyle w:val="ProductList-ClauseHeading"/>
        <w:outlineLvl w:val="2"/>
      </w:pPr>
      <w:r>
        <w:t>Upotreba u državnim institucijama</w:t>
      </w:r>
    </w:p>
    <w:p w14:paraId="1D53EAF9" w14:textId="77777777" w:rsidR="00143F7A" w:rsidRDefault="00DB0B3A">
      <w:pPr>
        <w:pStyle w:val="ProductList-Body"/>
      </w:pPr>
      <w:r>
        <w:t>Klijent shvata da će mu za kupovinu jedne ili više StorSimple ponuda sa novčanom obavezom Microsoft bez dodatne naplate obezbediti podršku za Niz skladišta i StorSimple. Microsoft se odriče svih prava na kompenzaciju od Klijenta za takvu standardnu podršku za Niz skladišta ili StorSimple. Microsoft namerava da besplatnu standardnu podršku za Niz skladišta i StorSimple pruža Klijentu u potpunosti u skladu sa primenjivim poklonom, etikom i drugim zakonima i propisima koji se odnose na besplatnu robu i usluge. Microsoft namerava da standardnu podršku za Niz skladišta i StorSimple pruža isključivo za korist Klijenta i njegovo korišćenje, a ne za ličnu upotrebu ili korist bilo kog pojedinca zaposlenog u državnoj instituciji.</w:t>
      </w:r>
    </w:p>
    <w:p w14:paraId="376A1AB0" w14:textId="77777777" w:rsidR="00143F7A" w:rsidRDefault="00143F7A">
      <w:pPr>
        <w:pStyle w:val="ProductList-Body"/>
      </w:pPr>
    </w:p>
    <w:p w14:paraId="7C8EAFAB" w14:textId="77777777" w:rsidR="00143F7A" w:rsidRDefault="00143F7A">
      <w:pPr>
        <w:pStyle w:val="ProductList-Body"/>
      </w:pPr>
    </w:p>
    <w:p w14:paraId="08F63C3E" w14:textId="77777777" w:rsidR="00143F7A" w:rsidRDefault="00DB0B3A">
      <w:pPr>
        <w:pStyle w:val="ProductList-Offering1Heading"/>
        <w:outlineLvl w:val="1"/>
      </w:pPr>
      <w:bookmarkStart w:id="428" w:name="_Sec901"/>
      <w:r>
        <w:t>Uslovi za hardver za Azure Data Box</w:t>
      </w:r>
      <w:bookmarkEnd w:id="428"/>
      <w:r>
        <w:fldChar w:fldCharType="begin"/>
      </w:r>
      <w:r>
        <w:instrText xml:space="preserve"> TC "</w:instrText>
      </w:r>
      <w:bookmarkStart w:id="429" w:name="_Toc47011725"/>
      <w:r>
        <w:instrText>Uslovi za hardver za Azure Data Box</w:instrText>
      </w:r>
      <w:bookmarkEnd w:id="429"/>
      <w:r>
        <w:instrText>" \l 2</w:instrText>
      </w:r>
      <w:r>
        <w:fldChar w:fldCharType="end"/>
      </w:r>
    </w:p>
    <w:p w14:paraId="6971D995" w14:textId="77777777" w:rsidR="00143F7A" w:rsidRDefault="00DB0B3A">
      <w:pPr>
        <w:pStyle w:val="ProductList-ClauseHeading"/>
        <w:outlineLvl w:val="2"/>
      </w:pPr>
      <w:r>
        <w:t>Definicije</w:t>
      </w:r>
    </w:p>
    <w:p w14:paraId="4FB518C5" w14:textId="77777777" w:rsidR="00143F7A" w:rsidRDefault="00DB0B3A">
      <w:pPr>
        <w:pStyle w:val="ProductList-Body"/>
      </w:pPr>
      <w:r>
        <w:rPr>
          <w:b/>
          <w:color w:val="00188F"/>
        </w:rPr>
        <w:t>Azure Storage</w:t>
      </w:r>
      <w:r>
        <w:t xml:space="preserve"> znači usluga u oblaku kojom upravlja Microsoft i koja pruža u najvećoj meri raspoloživo i bezbedno skladištenje.  </w:t>
      </w:r>
    </w:p>
    <w:p w14:paraId="71843021" w14:textId="77777777" w:rsidR="00143F7A" w:rsidRDefault="00DB0B3A">
      <w:pPr>
        <w:pStyle w:val="ProductList-Body"/>
      </w:pPr>
      <w:r>
        <w:rPr>
          <w:b/>
          <w:color w:val="00188F"/>
        </w:rPr>
        <w:t>Nalog za Azure Storage</w:t>
      </w:r>
      <w:r>
        <w:t xml:space="preserve"> znači bezbedan nalog koji Klijentu omogućava da pristupa informacijama i da ih skladišti koristeći uslugu Azure Storage.</w:t>
      </w:r>
    </w:p>
    <w:p w14:paraId="773757C6" w14:textId="77777777" w:rsidR="00143F7A" w:rsidRDefault="00DB0B3A">
      <w:pPr>
        <w:pStyle w:val="ProductList-Body"/>
      </w:pPr>
      <w:r>
        <w:rPr>
          <w:b/>
          <w:color w:val="00188F"/>
        </w:rPr>
        <w:t>Data Box uređaj</w:t>
      </w:r>
      <w:r>
        <w:t xml:space="preserve"> označava hardverske uređaje, uključujući Data Box softver, koje Microsoft može pružiti Klijentu na privremeno korišćenje za skladištenje, predobradu (u vezi sa Azure Stack Edge uređajem) i transport ili prenos podataka sa njegove lokacije u Azure centar podataka kako bi se mogli otpremiti na Klijentov nalog za Azure Storage.  </w:t>
      </w:r>
    </w:p>
    <w:p w14:paraId="212F3573" w14:textId="77777777" w:rsidR="00143F7A" w:rsidRDefault="00DB0B3A">
      <w:pPr>
        <w:pStyle w:val="ProductList-Body"/>
      </w:pPr>
      <w:r>
        <w:rPr>
          <w:b/>
          <w:color w:val="00188F"/>
        </w:rPr>
        <w:t>Data Box softver</w:t>
      </w:r>
      <w:r>
        <w:t xml:space="preserve"> znači sav softver u obliku objektnog koda koji se pruža na Data Box uređaju ili u vezi sa njim, uključujući sve alate, ažuriranja i povezanu dokumentaciju. </w:t>
      </w:r>
    </w:p>
    <w:p w14:paraId="2B22539F" w14:textId="77777777" w:rsidR="00143F7A" w:rsidRDefault="00DB0B3A">
      <w:pPr>
        <w:pStyle w:val="ProductList-Body"/>
      </w:pPr>
      <w:r>
        <w:rPr>
          <w:b/>
          <w:color w:val="00188F"/>
        </w:rPr>
        <w:t>Dodeljeni Azure centar podataka</w:t>
      </w:r>
      <w:r>
        <w:t xml:space="preserve"> znači Microsoft Azure centar podataka koji je Microsoft odredio kao centar podataka u koji Klijent vraća Data Box uređaj (osim Azure Stack Edge uređaja) i koji može da bude različit od centra podataka u kome Klijent želi da skladišti svoje podatke i/ili lokacije Klijentovog naloga za Azure Storage. </w:t>
      </w:r>
    </w:p>
    <w:p w14:paraId="5EEEC23E" w14:textId="77777777" w:rsidR="00143F7A" w:rsidRDefault="00DB0B3A">
      <w:pPr>
        <w:pStyle w:val="ProductList-Body"/>
      </w:pPr>
      <w:r>
        <w:rPr>
          <w:b/>
          <w:color w:val="00188F"/>
        </w:rPr>
        <w:t>Usluga Microsoft Azure Data Box</w:t>
      </w:r>
      <w:r>
        <w:t xml:space="preserve"> ili </w:t>
      </w:r>
      <w:r>
        <w:rPr>
          <w:b/>
        </w:rPr>
        <w:t xml:space="preserve">Usluga </w:t>
      </w:r>
      <w:r>
        <w:t>znači uslugu Microsoft Azure koja omogućava Klijentima da na Data Box uređaju uskladište, predobrade (u vezi sa Azure Stack Edge uređajem) i prenesu velike količine podataka u centre podataka ili iz njih. Preciznosti radi, Usluga uključuje, između ostalog, svu povezanu tehnologiju ili funkcionalnost, informacije, materijale i ažuriranja Usluge.</w:t>
      </w:r>
    </w:p>
    <w:p w14:paraId="089EA94E" w14:textId="77777777" w:rsidR="00143F7A" w:rsidRDefault="00143F7A">
      <w:pPr>
        <w:pStyle w:val="ProductList-Body"/>
      </w:pPr>
    </w:p>
    <w:p w14:paraId="49D1D493" w14:textId="77777777" w:rsidR="00143F7A" w:rsidRDefault="00DB0B3A">
      <w:pPr>
        <w:pStyle w:val="ProductList-ClauseHeading"/>
        <w:outlineLvl w:val="2"/>
      </w:pPr>
      <w:r>
        <w:t>Data Box softver</w:t>
      </w:r>
    </w:p>
    <w:p w14:paraId="11D4F0EF" w14:textId="77777777" w:rsidR="00143F7A" w:rsidRDefault="00DB0B3A">
      <w:pPr>
        <w:pStyle w:val="ProductList-Body"/>
      </w:pPr>
      <w:r>
        <w:t>Data Box softver se licencira, ne prodaje se. Microsoft daje Klijentu ograničenu, neekskluzivnu i neprenosivu licencu za korišćenje Data Box softvera (u obliku objektnog koda) koji je instaliran na Data Box uređaju ili se koristi u vezi sa Data Box uređajem, isključivo u svrhu prenosa podataka ili njihove predobrade (gde je primenjivo) na način na koji to omogućava Data Box uređaj i ni u koju drugu svrhu. Microsoft zadržava sva ostala prava. Ova licenca ne daje Klijentu bilo kakvo pravo na sledeće i Klijent ne može da: (i) koristi ili virtualizuje funkcije Data Box softvera odvojeno od Data Box uređaja; (ii) objavljuje, kopira, iznajmljuje, daje u zakup ili posuđuje Data Box softver; (iii) zaobilazi bilo kakva tehnička ograničenja u Data Box softveru, kao ni ograničenja u dokumentaciji Data Box uređaja (ako postoje); (iv) rastavlja i koristi delove Data Box softvera na više uređaja; (v) instalira ili upotrebljava softver ili tehnologiju koji nisu Microsoftovi na bilo koji način zbog kojeg bi se na Microsoftovu intelektualnu svojinu ili tehnologiju primenili bilo koji drugi uslovi licenciranja ili (vi) vrši reverzni inženjering, dekompilaciju ili rastavljanje Data Box softvera, ili pokušava da to čini, osim ako to dopušta primenjivo pravo, čak i ako to ove odredbe ne dopuštaju i, u tom slučaju, Klijent to može učiniti samo na način dopušten zakonom.</w:t>
      </w:r>
    </w:p>
    <w:p w14:paraId="312BB906" w14:textId="77777777" w:rsidR="00143F7A" w:rsidRDefault="00143F7A">
      <w:pPr>
        <w:pStyle w:val="ProductList-Body"/>
      </w:pPr>
    </w:p>
    <w:p w14:paraId="7565D77E" w14:textId="77777777" w:rsidR="00143F7A" w:rsidRDefault="00DB0B3A">
      <w:pPr>
        <w:pStyle w:val="ProductList-SubClauseHeading"/>
        <w:outlineLvl w:val="3"/>
      </w:pPr>
      <w:r>
        <w:t>Ograničenja</w:t>
      </w:r>
    </w:p>
    <w:p w14:paraId="5F090571" w14:textId="77777777" w:rsidR="00143F7A" w:rsidRDefault="00DB0B3A">
      <w:pPr>
        <w:pStyle w:val="ProductList-BodyIndented"/>
      </w:pPr>
      <w:r>
        <w:t xml:space="preserve">Klijent ne može da koristi Data Box softver za poređenja ili „testiranje performansi“, izuzev za svoje interne potrebe, kao ni da objavljuje niti otkriva rezultate tih poređenja i testiranja. </w:t>
      </w:r>
    </w:p>
    <w:p w14:paraId="7822A5E0" w14:textId="77777777" w:rsidR="00143F7A" w:rsidRDefault="00143F7A">
      <w:pPr>
        <w:pStyle w:val="ProductList-BodyIndented"/>
      </w:pPr>
    </w:p>
    <w:p w14:paraId="64427CCE" w14:textId="77777777" w:rsidR="00143F7A" w:rsidRDefault="00DB0B3A">
      <w:pPr>
        <w:pStyle w:val="ProductList-SubClauseHeading"/>
        <w:outlineLvl w:val="3"/>
      </w:pPr>
      <w:r>
        <w:t>Aktivacija/pristanak na internet usluge</w:t>
      </w:r>
    </w:p>
    <w:p w14:paraId="65BAE38B" w14:textId="77777777" w:rsidR="00143F7A" w:rsidRDefault="00DB0B3A">
      <w:pPr>
        <w:pStyle w:val="ProductList-BodyIndented"/>
      </w:pPr>
      <w:r>
        <w:t>Ako je aktivacija Data Box softvera neophodna, aktivacija povezuje korišćenje Data Box softvera sa određenim uređajem. Tokom aktivacije i kasnije upotrebe uređaja, Data Box softver može Microsoftu da šalje informacije o Data Box softveru i uređaju. Ove informacije obuhvataju verziju, jezik i šifru proizvoda Data Box softvera, Klijentovu adresu internet protokola, operativni sistem, pregledač, ime i verziju Data Box softvera koji Klijent koristi, kao i jezički kôd usluge Data Box u kojoj se koristi Data Box softver. Microsoft koristi ove informacije da bi Klijentu mogao da pruža internet usluge. Korišćenjem Data Box uređaja i Data Box softvera, Klijent pristaje na prenos ovih informacija Microsoftu.</w:t>
      </w:r>
    </w:p>
    <w:p w14:paraId="4DB83D3D" w14:textId="77777777" w:rsidR="00143F7A" w:rsidRDefault="00143F7A">
      <w:pPr>
        <w:pStyle w:val="ProductList-BodyIndented"/>
      </w:pPr>
    </w:p>
    <w:p w14:paraId="30121CA9" w14:textId="77777777" w:rsidR="00143F7A" w:rsidRDefault="00DB0B3A">
      <w:pPr>
        <w:pStyle w:val="ProductList-SubClauseHeading"/>
        <w:outlineLvl w:val="3"/>
      </w:pPr>
      <w:r>
        <w:t>Ažuriranja softvera</w:t>
      </w:r>
    </w:p>
    <w:p w14:paraId="41E24E85" w14:textId="77777777" w:rsidR="00143F7A" w:rsidRDefault="00DB0B3A">
      <w:pPr>
        <w:pStyle w:val="ProductList-BodyIndented"/>
      </w:pPr>
      <w:r>
        <w:t>Usluga ažuriranja Data Box uređaja omogućava Klijentu da ručno preuzima ispravke na raspolaganju. Ako su ispravke stavljene na raspolaganje, Microsoftove ispravke će licencirati Microsoft, dok će ispravke trećih lica licencirati primenjiva treća lica. Da bi nastavio da prima podršku za Data Box uređaj, Klijent je saglasan da će biti u toku s primenjivim ažuriranjima preuzimajući i primenjujući najnovija ažuriranja.</w:t>
      </w:r>
    </w:p>
    <w:p w14:paraId="21EB16F7" w14:textId="77777777" w:rsidR="00143F7A" w:rsidRDefault="00143F7A">
      <w:pPr>
        <w:pStyle w:val="ProductList-BodyIndented"/>
      </w:pPr>
    </w:p>
    <w:p w14:paraId="52DCC29E" w14:textId="77777777" w:rsidR="00143F7A" w:rsidRDefault="00DB0B3A">
      <w:pPr>
        <w:pStyle w:val="ProductList-ClauseHeading"/>
        <w:outlineLvl w:val="2"/>
      </w:pPr>
      <w:r>
        <w:t>Ograničenja</w:t>
      </w:r>
    </w:p>
    <w:p w14:paraId="7A230CC6" w14:textId="77777777" w:rsidR="00143F7A" w:rsidRDefault="00DB0B3A">
      <w:pPr>
        <w:pStyle w:val="ProductList-Body"/>
      </w:pPr>
      <w:r>
        <w:t>Klijent nije obavezan da koristi Data Box uređaj za prenos podataka u Azure Storage niti je Microsoft obavezan da stavlja Data Box uređaj ili bilo koji hardverski proizvod na raspolaganje u vezi sa Uslugom. Data Box uređaj možda neće biti na raspolaganju u određenim regionima ili nadležnostima, a čak i tamo gde je na raspolaganju zavisiće od raspoloživosti. Microsoft nije odgovoran za zakašnjenja u vezi sa Uslugama koje su izvan njegove direktne kontrole. Međutim, Microsoft zadržava pravo da odbije pružanje Usluge i odgovarajućeg Data Box uređaja bilo kome po sopstvenom nahođenju i proceni. Microsoft može obustaviti Uslugu po sopstvenom izboru, u skladu s preduslovima za Microsoft Azure usluge na osnovu Uslova za Microsoft Online usluge.</w:t>
      </w:r>
    </w:p>
    <w:p w14:paraId="2DADFEEB" w14:textId="77777777" w:rsidR="00143F7A" w:rsidRDefault="00143F7A">
      <w:pPr>
        <w:pStyle w:val="ProductList-Body"/>
      </w:pPr>
    </w:p>
    <w:p w14:paraId="071941EF" w14:textId="77777777" w:rsidR="00143F7A" w:rsidRDefault="00DB0B3A">
      <w:pPr>
        <w:pStyle w:val="ProductList-ClauseHeading"/>
        <w:outlineLvl w:val="2"/>
      </w:pPr>
      <w:r>
        <w:t>Uslovi za uslugu Azure</w:t>
      </w:r>
    </w:p>
    <w:p w14:paraId="6F032904" w14:textId="77777777" w:rsidR="00143F7A" w:rsidRDefault="00DB0B3A">
      <w:pPr>
        <w:pStyle w:val="ProductList-Body"/>
      </w:pPr>
      <w:r>
        <w:t xml:space="preserve">Ovi Uslovi za hardver za Azure Data Box („Dodatni uslovi”) primenjuju se na Klijentov prijem i korišćenje Data Box uređaja u okviru celokupne Usluge. Na Klijentovo korišćenje Usluge takođe se primenjuju Uslovi za uslugu Azure koji se nalaze na lokaciji </w:t>
      </w:r>
      <w:hyperlink r:id="rId159">
        <w:r>
          <w:rPr>
            <w:color w:val="00467F"/>
            <w:u w:val="single"/>
          </w:rPr>
          <w:t>https://azure.microsoft.com/en-us/support/legal/</w:t>
        </w:r>
      </w:hyperlink>
      <w:r>
        <w:t>. Ovi Dodatni uslovi predstavljaju dopunu, ali ne menjaju i ne dopunjuju postojeće uslove u Uslovima za Azure Services. Kao što je navedeno u ovim Dodatnim uslovima, Microsoft može naplatiti Klijentu određene naknade u vezi sa njegovim korišćenjem Data Box uređaja u sklopu Usluge.</w:t>
      </w:r>
    </w:p>
    <w:p w14:paraId="67496B52" w14:textId="77777777" w:rsidR="00143F7A" w:rsidRDefault="00143F7A">
      <w:pPr>
        <w:pStyle w:val="ProductList-Body"/>
      </w:pPr>
    </w:p>
    <w:p w14:paraId="06A72626" w14:textId="77777777" w:rsidR="00143F7A" w:rsidRDefault="00DB0B3A">
      <w:pPr>
        <w:pStyle w:val="ProductList-ClauseHeading"/>
        <w:outlineLvl w:val="2"/>
      </w:pPr>
      <w:r>
        <w:t>Korisnička prava nad proizvodima</w:t>
      </w:r>
    </w:p>
    <w:p w14:paraId="556F2EDC" w14:textId="77777777" w:rsidR="00143F7A" w:rsidRDefault="00DB0B3A">
      <w:pPr>
        <w:pStyle w:val="ProductList-Body"/>
      </w:pPr>
      <w:r>
        <w:t xml:space="preserve">Podložno plaćanju primenjivih naknada, Microsoft daje Klijentu odobrenje da koristi Data Box uređaj za transport, prenos (i predobradu gde je to primenjivo) takvih podataka, pod uslovom da Klijent uvede određene mere opreza: </w:t>
      </w:r>
    </w:p>
    <w:p w14:paraId="25658A76" w14:textId="77777777" w:rsidR="00143F7A" w:rsidRDefault="00DB0B3A" w:rsidP="00DB0B3A">
      <w:pPr>
        <w:pStyle w:val="ProductList-Bullet"/>
        <w:numPr>
          <w:ilvl w:val="0"/>
          <w:numId w:val="75"/>
        </w:numPr>
      </w:pPr>
      <w:r>
        <w:t>Mora napraviti rezervnu kopiju i zaštititi podatke pre njihovog prenosa na Data Box uređaj i slanja na Azure Storage.</w:t>
      </w:r>
    </w:p>
    <w:p w14:paraId="437D90DB" w14:textId="77777777" w:rsidR="00143F7A" w:rsidRDefault="00DB0B3A" w:rsidP="00DB0B3A">
      <w:pPr>
        <w:pStyle w:val="ProductList-Bullet"/>
        <w:numPr>
          <w:ilvl w:val="0"/>
          <w:numId w:val="75"/>
        </w:numPr>
      </w:pPr>
      <w:r>
        <w:t>Ne sme brisati podatke sa Klijentove lokacije i opreme pre nego što Klijent uspešno prenese takve podatke sa Data Box uređaja u Dodeljeni Azure centar podataka.</w:t>
      </w:r>
    </w:p>
    <w:p w14:paraId="432B000B" w14:textId="77777777" w:rsidR="00143F7A" w:rsidRDefault="00DB0B3A" w:rsidP="00DB0B3A">
      <w:pPr>
        <w:pStyle w:val="ProductList-Bullet"/>
        <w:numPr>
          <w:ilvl w:val="0"/>
          <w:numId w:val="75"/>
        </w:numPr>
      </w:pPr>
      <w:r>
        <w:t>Mora prestati da koristi Data Box uređaj za prenos podataka odmah nakon obaveštenja dobijenog od Microsofta.</w:t>
      </w:r>
    </w:p>
    <w:p w14:paraId="63AD81B5" w14:textId="77777777" w:rsidR="00143F7A" w:rsidRDefault="00143F7A">
      <w:pPr>
        <w:pStyle w:val="ProductList-Body"/>
      </w:pPr>
    </w:p>
    <w:p w14:paraId="1255E32F" w14:textId="77777777" w:rsidR="00143F7A" w:rsidRDefault="00DB0B3A">
      <w:pPr>
        <w:pStyle w:val="ProductList-Body"/>
      </w:pPr>
      <w:r>
        <w:t xml:space="preserve">Klijent se slaže da je (i) isključivo sam odgovoran za utvrđivanje prikladnosti korišćenja Data Box uređaja na način naveden u ovim Dodatnim uslovima i (ii) da Microsoft nema nikakvu odgovornost prema Klijentu ili bilo kojem trećem licu za bilo koji gubitak podataka ili druge štete.  </w:t>
      </w:r>
    </w:p>
    <w:p w14:paraId="03F9412B" w14:textId="77777777" w:rsidR="00143F7A" w:rsidRDefault="00143F7A">
      <w:pPr>
        <w:pStyle w:val="ProductList-Body"/>
      </w:pPr>
    </w:p>
    <w:p w14:paraId="0C45BFDA" w14:textId="77777777" w:rsidR="00143F7A" w:rsidRDefault="00143F7A">
      <w:pPr>
        <w:pStyle w:val="ProductList-Body"/>
      </w:pPr>
    </w:p>
    <w:p w14:paraId="6ADDCEA2" w14:textId="77777777" w:rsidR="00143F7A" w:rsidRDefault="00143F7A">
      <w:pPr>
        <w:pStyle w:val="ProductList-Body"/>
      </w:pPr>
    </w:p>
    <w:p w14:paraId="5A4CFEC8" w14:textId="77777777" w:rsidR="00143F7A" w:rsidRDefault="00DB0B3A">
      <w:pPr>
        <w:pStyle w:val="ProductList-ClauseHeading"/>
        <w:outlineLvl w:val="2"/>
      </w:pPr>
      <w:r>
        <w:t>Posedovanje i vraćanje Data Box uređaja</w:t>
      </w:r>
    </w:p>
    <w:p w14:paraId="56D72814" w14:textId="77777777" w:rsidR="00143F7A" w:rsidRDefault="00DB0B3A">
      <w:pPr>
        <w:pStyle w:val="ProductList-Body"/>
      </w:pPr>
      <w:r>
        <w:t xml:space="preserve">U sklopu Usluge Microsoft dozvoljava Klijentu da na određeno vreme poseduje Data Box uređaj, u zavisnosti od vrste Data Box uređaja. Za Data Box uređaje koji imaju definisani period posedovanja, Microsoft može naplatiti Klijentu dodatne dnevne naknade za posedovanje Data Box uređaja izvan definisanog perioda.  </w:t>
      </w:r>
    </w:p>
    <w:p w14:paraId="172976E9" w14:textId="77777777" w:rsidR="00143F7A" w:rsidRDefault="00143F7A">
      <w:pPr>
        <w:pStyle w:val="ProductList-Body"/>
      </w:pPr>
    </w:p>
    <w:p w14:paraId="2CC394D9" w14:textId="77777777" w:rsidR="00143F7A" w:rsidRDefault="00DB0B3A">
      <w:pPr>
        <w:pStyle w:val="ProductList-ClauseHeading"/>
        <w:outlineLvl w:val="2"/>
      </w:pPr>
      <w:r>
        <w:t>Isporuka i vlasništvo; naknade</w:t>
      </w:r>
    </w:p>
    <w:p w14:paraId="66321841" w14:textId="77777777" w:rsidR="00143F7A" w:rsidRDefault="00DB0B3A" w:rsidP="00DB0B3A">
      <w:pPr>
        <w:pStyle w:val="ProductList-Bullet"/>
        <w:numPr>
          <w:ilvl w:val="0"/>
          <w:numId w:val="76"/>
        </w:numPr>
      </w:pPr>
      <w:r>
        <w:rPr>
          <w:b/>
        </w:rPr>
        <w:t>Vlasništvo i rizik od gubitka</w:t>
      </w:r>
      <w:r>
        <w:t xml:space="preserve">. Microsoft zadržava sva prava i vlasništvo nad Data Box uređajem i sav pravni interes u vezi sa njim i, osim na način izričito naveden u ovim Dodatnim uslovima, ne daju se bilo kakva prava na bilo koji Data Box uređaj (uključujući sve patente, autorska prava, poslovne tajne, žigove i druga prava vlasništva. Klijent će nadoknaditi Microsoftu sve gubitke, materijalnu štetu ili oštećenja Data Box uređaja dok se nalazi na bilo kojoj lokaciji Klijenta kao što je opisano u odeljku „Isporuka i vlasništvo; naknade“, Tabela 1. Klijent je odgovoran za pregled Data Box uređaja nakon prijema od kurirske službe i za brzu prijavu eventualnih šteta Microsoft podršci na adresu databoxsupport@microsoft.com. Klijent snosi odgovornost za celokupni rizik od gubitka Data Box uređaja, ili sve štete na njemu, nakon što ga kurir isporuči na naznačenu adresu Klijenta sve do trenutka kada kurirska služba koju je imenovao Microsoft ne prihvati Data Box uređaj za povratnu isporuku u određeni Azure centar podataka. </w:t>
      </w:r>
    </w:p>
    <w:p w14:paraId="2AD96422" w14:textId="77777777" w:rsidR="00143F7A" w:rsidRDefault="00143F7A">
      <w:pPr>
        <w:pStyle w:val="ProductList-Body"/>
      </w:pPr>
    </w:p>
    <w:p w14:paraId="70E3431E" w14:textId="77777777" w:rsidR="00143F7A" w:rsidRDefault="00DB0B3A" w:rsidP="00DB0B3A">
      <w:pPr>
        <w:pStyle w:val="ProductList-Bullet"/>
        <w:numPr>
          <w:ilvl w:val="0"/>
          <w:numId w:val="77"/>
        </w:numPr>
      </w:pPr>
      <w:r>
        <w:rPr>
          <w:b/>
        </w:rPr>
        <w:t>Naknade</w:t>
      </w:r>
      <w:r>
        <w:t xml:space="preserve">. Kao što je navedeno u ovim uslovima, Microsoft može naplatiti Klijentu određene naknade u vezi sa njegovim korišćenjem Data Box uređaja u sklopu Usluge, s trenutnim planom naknada navedenim na sledećoj veb lokaciji: </w:t>
      </w:r>
      <w:hyperlink r:id="rId160">
        <w:r>
          <w:rPr>
            <w:color w:val="00467F"/>
            <w:u w:val="single"/>
          </w:rPr>
          <w:t>https://go.microsoft.com/fwlink/?linkid=2052173</w:t>
        </w:r>
      </w:hyperlink>
      <w:r>
        <w:t xml:space="preserve">. Pojašnjenja radi, Azure Storage i Azure IoT Hub su zasebne usluge Azure i, ako se koriste (čak i u vezi sa svojim korišćenjem Usluge), primenjuju se zasebne naknade za Azure izračunate na osnovu korišćenja. Radi dodatnog pojašnjenja, na sve usluge Azure koje Klijent koristi nakon završavanja prenosa podataka pomoću usluge Azure Data Box primenjuju se zasebne naknade za korišćenje. Microsoft može da Klijentu za Data Box uređaje naplati naknadu za izgubljeni uređaj, kao što je navedeno u Tabeli 1 u nastavku, (i) ako je Data Box uređaj izgubljen ili materijalno oštećen dok je pod nadzorom Klijenta, (ii) ako Klijent ne preda Data Box uređaj kurirskoj službi koju je imenovao Microsoft u određenom roku nakon datuma isporuke Klijentu, ili (iii) za Azure Stack Edge Klijent ne vrati Data Box uređaj u roku od trideset (30) dana od prekida Usluge, kao što je navedeno u tabeli nastavku. Microsoft zadržava pravo da promeni naknade koje se naplaćuju za vrste Data Box uređaja, uključujući, bez ograničavanja, naplatu različitih iznosa za različite veličine uređaja. </w:t>
      </w:r>
    </w:p>
    <w:p w14:paraId="5992BCC6" w14:textId="77777777" w:rsidR="00143F7A" w:rsidRDefault="00143F7A">
      <w:pPr>
        <w:pStyle w:val="ProductList-Body"/>
      </w:pPr>
    </w:p>
    <w:tbl>
      <w:tblPr>
        <w:tblStyle w:val="PURTable"/>
        <w:tblW w:w="0" w:type="dxa"/>
        <w:tblLook w:val="04A0" w:firstRow="1" w:lastRow="0" w:firstColumn="1" w:lastColumn="0" w:noHBand="0" w:noVBand="1"/>
      </w:tblPr>
      <w:tblGrid>
        <w:gridCol w:w="3440"/>
        <w:gridCol w:w="7476"/>
      </w:tblGrid>
      <w:tr w:rsidR="00143F7A" w14:paraId="10423F78"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D60E0E7" w14:textId="77777777" w:rsidR="00143F7A" w:rsidRDefault="00DB0B3A">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8A0EA1D" w14:textId="77777777" w:rsidR="00143F7A" w:rsidRDefault="00143F7A">
            <w:pPr>
              <w:pStyle w:val="ProductList-TableBody"/>
              <w:jc w:val="center"/>
            </w:pPr>
          </w:p>
        </w:tc>
      </w:tr>
      <w:tr w:rsidR="00143F7A" w14:paraId="73A19F7B" w14:textId="77777777">
        <w:tc>
          <w:tcPr>
            <w:tcW w:w="3800" w:type="dxa"/>
            <w:tcBorders>
              <w:top w:val="single" w:sz="4" w:space="0" w:color="6E6E6E"/>
              <w:left w:val="single" w:sz="4" w:space="0" w:color="6E6E6E"/>
              <w:bottom w:val="single" w:sz="4" w:space="0" w:color="6E6E6E"/>
              <w:right w:val="single" w:sz="4" w:space="0" w:color="6E6E6E"/>
            </w:tcBorders>
          </w:tcPr>
          <w:p w14:paraId="58898568" w14:textId="77777777" w:rsidR="00143F7A" w:rsidRDefault="00DB0B3A">
            <w:pPr>
              <w:pStyle w:val="ProductList-TableBody"/>
              <w:jc w:val="center"/>
            </w:pPr>
            <w:r>
              <w:rPr>
                <w:b/>
              </w:rPr>
              <w:t>Vrsta Data Box uređaja</w:t>
            </w:r>
          </w:p>
        </w:tc>
        <w:tc>
          <w:tcPr>
            <w:tcW w:w="8320" w:type="dxa"/>
            <w:tcBorders>
              <w:top w:val="single" w:sz="4" w:space="0" w:color="6E6E6E"/>
              <w:left w:val="single" w:sz="4" w:space="0" w:color="6E6E6E"/>
              <w:bottom w:val="single" w:sz="4" w:space="0" w:color="6E6E6E"/>
              <w:right w:val="single" w:sz="4" w:space="0" w:color="6E6E6E"/>
            </w:tcBorders>
          </w:tcPr>
          <w:p w14:paraId="2ECFC411" w14:textId="77777777" w:rsidR="00143F7A" w:rsidRDefault="00DB0B3A">
            <w:pPr>
              <w:pStyle w:val="ProductList-TableBody"/>
              <w:jc w:val="center"/>
            </w:pPr>
            <w:r>
              <w:rPr>
                <w:b/>
              </w:rPr>
              <w:t>Vremenski period i iznosi za oštećeni uređaj</w:t>
            </w:r>
          </w:p>
        </w:tc>
      </w:tr>
      <w:tr w:rsidR="00143F7A" w14:paraId="00DE7BCC" w14:textId="77777777">
        <w:tc>
          <w:tcPr>
            <w:tcW w:w="3800" w:type="dxa"/>
            <w:tcBorders>
              <w:top w:val="single" w:sz="4" w:space="0" w:color="6E6E6E"/>
              <w:left w:val="single" w:sz="4" w:space="0" w:color="6E6E6E"/>
              <w:bottom w:val="single" w:sz="4" w:space="0" w:color="6E6E6E"/>
              <w:right w:val="single" w:sz="4" w:space="0" w:color="6E6E6E"/>
            </w:tcBorders>
          </w:tcPr>
          <w:p w14:paraId="1A7033B0" w14:textId="77777777" w:rsidR="00143F7A" w:rsidRDefault="00DB0B3A">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5D7BA01B" w14:textId="77777777" w:rsidR="00143F7A" w:rsidRDefault="00DB0B3A">
            <w:pPr>
              <w:pStyle w:val="ProductList-TableBody"/>
            </w:pPr>
            <w:r>
              <w:t>Period: Posle 90 dana</w:t>
            </w:r>
          </w:p>
          <w:p w14:paraId="6ABA1C59" w14:textId="77777777" w:rsidR="00143F7A" w:rsidRDefault="00DB0B3A">
            <w:pPr>
              <w:pStyle w:val="ProductList-TableBody"/>
            </w:pPr>
            <w:r>
              <w:t>Iznos: 40.000, 00 USD</w:t>
            </w:r>
          </w:p>
        </w:tc>
      </w:tr>
      <w:tr w:rsidR="00143F7A" w14:paraId="7753D44A" w14:textId="77777777">
        <w:tc>
          <w:tcPr>
            <w:tcW w:w="3800" w:type="dxa"/>
            <w:tcBorders>
              <w:top w:val="single" w:sz="4" w:space="0" w:color="6E6E6E"/>
              <w:left w:val="single" w:sz="4" w:space="0" w:color="6E6E6E"/>
              <w:bottom w:val="single" w:sz="4" w:space="0" w:color="6E6E6E"/>
              <w:right w:val="single" w:sz="4" w:space="0" w:color="6E6E6E"/>
            </w:tcBorders>
          </w:tcPr>
          <w:p w14:paraId="723FDF14" w14:textId="77777777" w:rsidR="00143F7A" w:rsidRDefault="00DB0B3A">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175DF549" w14:textId="77777777" w:rsidR="00143F7A" w:rsidRDefault="00DB0B3A">
            <w:pPr>
              <w:pStyle w:val="ProductList-TableBody"/>
            </w:pPr>
            <w:r>
              <w:t>Period: Posle 90 dana</w:t>
            </w:r>
          </w:p>
          <w:p w14:paraId="0A97A9A5" w14:textId="77777777" w:rsidR="00143F7A" w:rsidRDefault="00DB0B3A">
            <w:pPr>
              <w:pStyle w:val="ProductList-TableBody"/>
            </w:pPr>
            <w:r>
              <w:t>Iznos: 2.500,00 USD po disku</w:t>
            </w:r>
          </w:p>
        </w:tc>
      </w:tr>
      <w:tr w:rsidR="00143F7A" w14:paraId="6447972B" w14:textId="77777777">
        <w:tc>
          <w:tcPr>
            <w:tcW w:w="3800" w:type="dxa"/>
            <w:tcBorders>
              <w:top w:val="single" w:sz="4" w:space="0" w:color="6E6E6E"/>
              <w:left w:val="single" w:sz="4" w:space="0" w:color="6E6E6E"/>
              <w:bottom w:val="single" w:sz="4" w:space="0" w:color="6E6E6E"/>
              <w:right w:val="single" w:sz="4" w:space="0" w:color="6E6E6E"/>
            </w:tcBorders>
          </w:tcPr>
          <w:p w14:paraId="6604014F" w14:textId="77777777" w:rsidR="00143F7A" w:rsidRDefault="00DB0B3A">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2B3193A" w14:textId="77777777" w:rsidR="00143F7A" w:rsidRDefault="00DB0B3A">
            <w:pPr>
              <w:pStyle w:val="ProductList-TableBody"/>
            </w:pPr>
            <w:r>
              <w:t>Period: Posle 90 dana</w:t>
            </w:r>
          </w:p>
          <w:p w14:paraId="6BDBA4A1" w14:textId="77777777" w:rsidR="00143F7A" w:rsidRDefault="00DB0B3A">
            <w:pPr>
              <w:pStyle w:val="ProductList-TableBody"/>
            </w:pPr>
            <w:r>
              <w:t>Iznos: 250.000,00 USD</w:t>
            </w:r>
          </w:p>
        </w:tc>
      </w:tr>
      <w:tr w:rsidR="00143F7A" w14:paraId="2EF2E306" w14:textId="77777777">
        <w:tc>
          <w:tcPr>
            <w:tcW w:w="3800" w:type="dxa"/>
            <w:tcBorders>
              <w:top w:val="single" w:sz="4" w:space="0" w:color="6E6E6E"/>
              <w:left w:val="single" w:sz="4" w:space="0" w:color="6E6E6E"/>
              <w:bottom w:val="single" w:sz="4" w:space="0" w:color="6E6E6E"/>
              <w:right w:val="single" w:sz="4" w:space="0" w:color="6E6E6E"/>
            </w:tcBorders>
          </w:tcPr>
          <w:p w14:paraId="297F2F01" w14:textId="77777777" w:rsidR="00143F7A" w:rsidRDefault="00DB0B3A">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0F3AFFCD" w14:textId="77777777" w:rsidR="00143F7A" w:rsidRDefault="00DB0B3A">
            <w:pPr>
              <w:pStyle w:val="ProductList-TableBody"/>
            </w:pPr>
            <w:r>
              <w:t>Period: Ako se ne vrati u roku od 30 dana nakon raskida Usluge.</w:t>
            </w:r>
          </w:p>
          <w:p w14:paraId="6574050E" w14:textId="77777777" w:rsidR="00143F7A" w:rsidRDefault="00DB0B3A">
            <w:pPr>
              <w:pStyle w:val="ProductList-TableBody"/>
            </w:pPr>
            <w:r>
              <w:t>Iznos: 40.000, 00 USD</w:t>
            </w:r>
          </w:p>
        </w:tc>
      </w:tr>
      <w:tr w:rsidR="00143F7A" w14:paraId="5B093B60" w14:textId="77777777">
        <w:tc>
          <w:tcPr>
            <w:tcW w:w="3800" w:type="dxa"/>
            <w:tcBorders>
              <w:top w:val="single" w:sz="4" w:space="0" w:color="6E6E6E"/>
              <w:left w:val="single" w:sz="4" w:space="0" w:color="6E6E6E"/>
              <w:bottom w:val="single" w:sz="4" w:space="0" w:color="6E6E6E"/>
              <w:right w:val="single" w:sz="4" w:space="0" w:color="6E6E6E"/>
            </w:tcBorders>
          </w:tcPr>
          <w:p w14:paraId="36FC171A" w14:textId="77777777" w:rsidR="00143F7A" w:rsidRDefault="00DB0B3A">
            <w:pPr>
              <w:pStyle w:val="ProductList-TableBody"/>
            </w:pPr>
            <w:r>
              <w:t>Data Box mrežni prolaz</w:t>
            </w:r>
          </w:p>
        </w:tc>
        <w:tc>
          <w:tcPr>
            <w:tcW w:w="8320" w:type="dxa"/>
            <w:tcBorders>
              <w:top w:val="single" w:sz="4" w:space="0" w:color="6E6E6E"/>
              <w:left w:val="single" w:sz="4" w:space="0" w:color="6E6E6E"/>
              <w:bottom w:val="single" w:sz="4" w:space="0" w:color="6E6E6E"/>
              <w:right w:val="single" w:sz="4" w:space="0" w:color="6E6E6E"/>
            </w:tcBorders>
          </w:tcPr>
          <w:p w14:paraId="000F0396" w14:textId="77777777" w:rsidR="00143F7A" w:rsidRDefault="00DB0B3A">
            <w:pPr>
              <w:pStyle w:val="ProductList-TableBody"/>
            </w:pPr>
            <w:r>
              <w:t>Nije primenjivo</w:t>
            </w:r>
          </w:p>
        </w:tc>
      </w:tr>
    </w:tbl>
    <w:p w14:paraId="0C37C053" w14:textId="77777777" w:rsidR="00143F7A" w:rsidRDefault="00143F7A">
      <w:pPr>
        <w:pStyle w:val="ProductList-Body"/>
      </w:pPr>
    </w:p>
    <w:p w14:paraId="51D9E739" w14:textId="77777777" w:rsidR="00143F7A" w:rsidRDefault="00DB0B3A" w:rsidP="00DB0B3A">
      <w:pPr>
        <w:pStyle w:val="ProductList-Bullet"/>
        <w:numPr>
          <w:ilvl w:val="0"/>
          <w:numId w:val="78"/>
        </w:numPr>
      </w:pPr>
      <w:r>
        <w:rPr>
          <w:b/>
        </w:rPr>
        <w:t>Isporuka i vraćanje Data Box uređaja</w:t>
      </w:r>
      <w:r>
        <w:t>. Za Data Box uređaje koji se transportuju ili isporučuju između Klijenta i Dodeljenog Azure centra podataka ili pravnog lica Microsofta, Microsoft će omogućiti pristup imenovanoj kurirskoj službi za takvu isporuku i dostavu. Klijent snosi troškove isporuke Data Box uređaja od Microsofta ili Dodeljenog Azure centra podataka do Klijenta i povratne isporuke istog, uključujući sve izračunate iznose troškova kurirske službe, poreze ili primenjive carinske naknade. Pri vraćanju Data Box uređaja Microsoftu, Klijent će upakovati i otpremiti Data Box uređaj u skladu sa Microsoftovim uputstvima, uključujući korišćenje kurirske službe koju je odredio Microsoft i ambalaže dobijene od Microsofta.</w:t>
      </w:r>
    </w:p>
    <w:p w14:paraId="2F8862F4" w14:textId="77777777" w:rsidR="00143F7A" w:rsidRDefault="00143F7A">
      <w:pPr>
        <w:pStyle w:val="ProductList-Body"/>
      </w:pPr>
    </w:p>
    <w:p w14:paraId="1E48FE0A" w14:textId="77777777" w:rsidR="00143F7A" w:rsidRDefault="00DB0B3A" w:rsidP="00DB0B3A">
      <w:pPr>
        <w:pStyle w:val="ProductList-Bullet"/>
        <w:numPr>
          <w:ilvl w:val="0"/>
          <w:numId w:val="79"/>
        </w:numPr>
      </w:pPr>
      <w:r>
        <w:rPr>
          <w:b/>
        </w:rPr>
        <w:t>Rizici prenosa</w:t>
      </w:r>
      <w:r>
        <w:t>. Iako su podaci na Data Box uređaju šifrovani, Klijent prima k znanju da postoje rizici neizbežno povezani sa slanjem podataka na Data Box uređaju i u vezi sa njim, kao i da Microsoft ne snosi bilo kakvu odgovornost prema Klijentu za bilo koje oštećenje, krađu ili gubitak u pogledu Data Box uređaja ili bilo kojih podataka uskladištenim na njemu, uključujući, bez ograničavanja, nastale u prenosu.</w:t>
      </w:r>
    </w:p>
    <w:p w14:paraId="71467F7A" w14:textId="77777777" w:rsidR="00143F7A" w:rsidRDefault="00143F7A">
      <w:pPr>
        <w:pStyle w:val="ProductList-Body"/>
      </w:pPr>
    </w:p>
    <w:p w14:paraId="38954DDA" w14:textId="77777777" w:rsidR="00143F7A" w:rsidRDefault="00DB0B3A" w:rsidP="00DB0B3A">
      <w:pPr>
        <w:pStyle w:val="ProductList-Bullet"/>
        <w:numPr>
          <w:ilvl w:val="0"/>
          <w:numId w:val="80"/>
        </w:numPr>
      </w:pPr>
      <w:r>
        <w:rPr>
          <w:b/>
        </w:rPr>
        <w:t>Samostalna isporuka</w:t>
      </w:r>
      <w:r>
        <w:t>. Bez obzira na gorenavedeno, Klijent može da koristi kurirsku izložbu prema izboru Klijenta ili Klijent sam može da isporuči i vrati Data Box uređaj tako što će izabrati ovu opciju na portalu Usluge. Kada se obavi izbor, (i) Microsoft će obavestiti Klijenta o dostupnosti Data Box uređaja; (ii) Microsoft će pripremiti Data Box uređaj za preuzimanje od strane kurirske službe koju je Klijent izabrao ili samog Klijenta i (iii) Klijent će koordinisati sa kompanijom Microsoft i Dodeljenim Azure centrom podataka u vezi sa preuzimanjem i vraćanjem Data Box uređaja od strane kurirske službe koju je Klijent izabrao ili Klijenta direktno. Izbor Klijenta da samostalno upravlja isporukom podleže sledećem: (i) Klijent prihvata sve druge primenjive odredbe i uslove u vezi sa Uslugom i Data Box uređajem, uključujući bez ograničenja, Uslove za online usluge i Uslove za hardver za Azure Data Box; (ii) Klijent je u potpunosti odgovoran za rizik od gubitka ili oštećenja Data Box uređaja (kao što je navedeno u odeljku „Isporuka i vlasništvo; naknade“ u pododeljku (a) „Vlasništvo i rizik od gubitka“) od trenutka kada Microsoft učini Data Box uređaj dostupnim za preuzimanje od strane kurirske službe koju je izabrao Klijent ili Klijenta do trenutka kada Microsoft prihvati Data Box uređaj od kurirske službe koju je izabrao Klijent ili Klijenta u Dodeljenom Azure centru podataka; (iii) Klijent je u potpunosti odgovoran za troškove isporuke Data Box uređaja od kompanije Microsoft ili Dodeljenog Azure centra podataka Klijentu i povratnu isporuku istog, uključujući troškove kurirske službe, eventualne poreze ili primenjive carinske naknade; (iv) Pri vraćanju Data Box uređaja kompaniji Microsoft ili Dodeljenom Azure centru podataka, Klijent će upakoviti i isporučiti Data Box uređaj u skladu sa uputstvima kompanije Microsoft i eventualnim materijalima za pakovanje koje pruža Microsoft; (v) Klijentu će biti naplaćene primenjive naknade (kao što je navedeno u odeljku „Isporuka i vlasništvo; naknade“, u pododeljku (b) „Naknade“) počev od trenutka kada je Data Box uređaj spreman za preuzimanje u vreme i na lokaciji koji su dogovoreni do trenutka kada Data Box uređaj bude isporučen kompaniji Microsoft ili Dodeljenom Azure centru podataka i (vi) Klijent prihvata da postoje rizici neizbežno povezani sa slanjem podataka na Data Box uređaju i u vezi sa njim, kao i da Microsoft ne snosi bilo kakvu odgovornost prema Klijentu za bilo koje oštećenje, krađu ili gubitak u pogledu Data Box uređaja ili bilo kojih podataka uskladištenim na njemu, uključujući, bez ograničavanja, nastale u prenosu pri isporuci od strane kurirske službe koju je izabrao Klijent.</w:t>
      </w:r>
    </w:p>
    <w:p w14:paraId="52D878A4" w14:textId="77777777" w:rsidR="00143F7A" w:rsidRDefault="00143F7A">
      <w:pPr>
        <w:pStyle w:val="ProductList-Body"/>
      </w:pPr>
    </w:p>
    <w:p w14:paraId="5598FA40" w14:textId="77777777" w:rsidR="00143F7A" w:rsidRDefault="00DB0B3A">
      <w:pPr>
        <w:pStyle w:val="ProductList-ClauseHeading"/>
        <w:outlineLvl w:val="2"/>
      </w:pPr>
      <w:r>
        <w:t>Odgovornosti u slučaju da Klijent premešta Data Box uređaj sa jedne lokacije na drugu</w:t>
      </w:r>
    </w:p>
    <w:p w14:paraId="68C55ECF" w14:textId="77777777" w:rsidR="00143F7A" w:rsidRDefault="00DB0B3A">
      <w:pPr>
        <w:pStyle w:val="ProductList-Body"/>
      </w:pPr>
      <w:r>
        <w:t>Dok Klijent poseduje Data Box uređaj, on može na vlastiti rizik i trošak da transportuje Data Box uređaj na svoje različite lokacije radi otpremanja podataka u skladu sa ovim Odeljkom i zahtevima Dodatnih uslova. Klijent je odgovoran da nabavi, na vlastiti rizik i trošak, sve izvozne dozvole, uvozne dozvole i službena ovlašćenja za izvoz i uvoz Data Box uređaja i povezanog softvera i Klijentovih podataka na bilo koju od tih različitih lokacija Klijenta. Klijent je odgovoran i za carinjenje na svim tim različitim lokacijama Klijenta i snosiće sve carine, poreze i druge službene troškove koji se plaćaju za uvoz, kao i sve troškove i rizike povezane sa pravovremenim izvršavanjem carinskih obaveza. Klijent se slaže da će postupati u skladu sa svim primenjivim uvoznim, izvoznim i opštim trgovačkim zakonima i propisima i da će snositi odgovornost za postupanje u skladu sa njima ako odluči da transportuje Data Box uređaj izvan granica zemlje u kojoj je Klijent primio Data Box uređaj. Bez obzira na gorenavedeno, ako Klijent transportuje Data Box uređaj na drugu lokaciju kao što je navedeno u ovom Odeljku, Klijent prihvata da će vratiti Data Box uređaj na lokaciju zemlje u kojoj je prvobitno primio taj uređaj i to pre povratne isporuke Data Box uređaja na polaznu lokaciju, bilo to pravno lice Microsofta ili Dodeljeni Azure centar podataka. Microsoft može, na zahtev, pružiti popis kompanija koje Klijentu mogu pomoći pri uvozu ili izvozu Data Box uređaja, ali Microsoft ne podržava, ne podupire niti zastupa bilo koju od navedenih kompanija i odriče se svake odgovornosti za bilo koje štete ili obaveze koje Klijent može imati zbog takvih usluga.</w:t>
      </w:r>
    </w:p>
    <w:p w14:paraId="76D32B2C" w14:textId="77777777" w:rsidR="00143F7A" w:rsidRDefault="00143F7A">
      <w:pPr>
        <w:pStyle w:val="ProductList-Body"/>
      </w:pPr>
    </w:p>
    <w:p w14:paraId="1E2C407B" w14:textId="77777777" w:rsidR="00143F7A" w:rsidRDefault="00DB0B3A">
      <w:pPr>
        <w:pStyle w:val="ProductList-ClauseHeading"/>
        <w:outlineLvl w:val="2"/>
      </w:pPr>
      <w:r>
        <w:t>Odricanje od garancije</w:t>
      </w:r>
    </w:p>
    <w:p w14:paraId="22B26E26" w14:textId="77777777" w:rsidR="00143F7A" w:rsidRDefault="00DB0B3A">
      <w:pPr>
        <w:pStyle w:val="ProductList-Body"/>
      </w:pPr>
      <w:r>
        <w:rPr>
          <w:b/>
        </w:rPr>
        <w:t>Microsoft pruža Data Box uređaj, i svu Microsoftovu pomoć u vezi sa Data Box uređajem, „onakav kakav jeste”, bez bilo kakvih garancija ili uslova, i odriče se svih drugih izričitih, podrazumevanih ili zakonskih garancija, uključujući, bez ograničenja, garancije u pogledu kvaliteta, vlasništva, nepovređivanja prava, podesnosti za prodaju i podesnosti za određenu namenu. Klijent snosi rizik njihovog korišćenja.</w:t>
      </w:r>
    </w:p>
    <w:p w14:paraId="32387BE0" w14:textId="77777777" w:rsidR="00143F7A" w:rsidRDefault="00143F7A">
      <w:pPr>
        <w:pStyle w:val="ProductList-Body"/>
      </w:pPr>
    </w:p>
    <w:p w14:paraId="3BF51292" w14:textId="77777777" w:rsidR="00143F7A" w:rsidRDefault="00DB0B3A">
      <w:pPr>
        <w:pStyle w:val="ProductList-ClauseHeading"/>
        <w:outlineLvl w:val="2"/>
      </w:pPr>
      <w:r>
        <w:t>Zakoni SAD koji regulišu izvoz</w:t>
      </w:r>
    </w:p>
    <w:p w14:paraId="43D64ED8" w14:textId="77777777" w:rsidR="00143F7A" w:rsidRDefault="00DB0B3A">
      <w:pPr>
        <w:pStyle w:val="ProductList-Body"/>
      </w:pPr>
      <w:r>
        <w:t>Data Box uređaji podležu odredbama Klijentovog ugovora o količinskom licenciranju, Ugovor za pretplatu na Azure ili drugog klijentovog ugovora vezanim za izvoznu nadležnost SAD.</w:t>
      </w:r>
    </w:p>
    <w:p w14:paraId="0F9B8C37" w14:textId="77777777" w:rsidR="00143F7A" w:rsidRDefault="00143F7A">
      <w:pPr>
        <w:pStyle w:val="ProductList-Body"/>
      </w:pPr>
    </w:p>
    <w:p w14:paraId="5D5EC1FE" w14:textId="77777777" w:rsidR="00143F7A" w:rsidRDefault="00DB0B3A">
      <w:pPr>
        <w:pStyle w:val="ProductList-ClauseHeading"/>
        <w:outlineLvl w:val="2"/>
      </w:pPr>
      <w:r>
        <w:t>Privatnost; obrada podataka o ličnosti</w:t>
      </w:r>
    </w:p>
    <w:p w14:paraId="174506F7" w14:textId="77777777" w:rsidR="00143F7A" w:rsidRDefault="00DB0B3A" w:rsidP="00DB0B3A">
      <w:pPr>
        <w:pStyle w:val="ProductList-Bullet"/>
        <w:numPr>
          <w:ilvl w:val="0"/>
          <w:numId w:val="81"/>
        </w:numPr>
      </w:pPr>
      <w:r>
        <w:rPr>
          <w:b/>
        </w:rPr>
        <w:t>Privatnost</w:t>
      </w:r>
      <w:r>
        <w:t xml:space="preserve">. Microsoft izjava o privatnost primenjuje se na Uslugu i Data Box uređaj po osnovu ovih Dodatnih uslova.   </w:t>
      </w:r>
    </w:p>
    <w:p w14:paraId="4E28F577" w14:textId="77777777" w:rsidR="00143F7A" w:rsidRDefault="00DB0B3A" w:rsidP="00DB0B3A">
      <w:pPr>
        <w:pStyle w:val="ProductList-Bullet"/>
        <w:numPr>
          <w:ilvl w:val="0"/>
          <w:numId w:val="81"/>
        </w:numPr>
      </w:pPr>
      <w:r>
        <w:rPr>
          <w:b/>
        </w:rPr>
        <w:t>Uslovi</w:t>
      </w:r>
      <w:r>
        <w:t xml:space="preserve">. Klijent prihvata da će postupati u skladu sa svim zakonima o zaštiti podataka koji se primenjuju na njegovo korišćenje Usluge, njegovo rukovanje podacima na Data Box uređaju ili u usluzi Azure Storage, kao i na njegovo premeštanje Data Box uređaja na opisan način u gornjem odeljku Odgovornosti u slučaju da Klijent premešta Data Box uređaj s jedne lokacije na drugu. </w:t>
      </w:r>
    </w:p>
    <w:p w14:paraId="145DB7DD" w14:textId="77777777" w:rsidR="00143F7A" w:rsidRDefault="00DB0B3A" w:rsidP="00DB0B3A">
      <w:pPr>
        <w:pStyle w:val="ProductList-Bullet"/>
        <w:numPr>
          <w:ilvl w:val="0"/>
          <w:numId w:val="81"/>
        </w:numPr>
      </w:pPr>
      <w:r>
        <w:rPr>
          <w:b/>
        </w:rPr>
        <w:t>Obrada podataka o ličnosti</w:t>
      </w:r>
      <w:r>
        <w:t xml:space="preserve">. U meri u kojoj je Microsoft obrađivač ili podobrađivač podataka o ličnosti u vezi sa softverom, Microsoft će prema svim klijentima imati obaveze koje su sadržane u Uslovima Opšte uredbe o zaštiti podataka Evropske unije u Uslovima za Online usluge koja stupa na snagu 25. maja 2018, na adresi </w:t>
      </w:r>
      <w:hyperlink r:id="rId161">
        <w:r>
          <w:rPr>
            <w:color w:val="00467F"/>
            <w:u w:val="single"/>
          </w:rPr>
          <w:t>http://go.microsoft.com/?linkid=9840733</w:t>
        </w:r>
      </w:hyperlink>
      <w:r>
        <w:t>.</w:t>
      </w:r>
    </w:p>
    <w:p w14:paraId="6A6366C2" w14:textId="77777777" w:rsidR="00143F7A" w:rsidRDefault="00143F7A">
      <w:pPr>
        <w:pStyle w:val="ProductList-Body"/>
        <w:jc w:val="right"/>
      </w:pPr>
    </w:p>
    <w:tbl>
      <w:tblPr>
        <w:tblStyle w:val="PURTable"/>
        <w:tblW w:w="0" w:type="dxa"/>
        <w:tblLook w:val="04A0" w:firstRow="1" w:lastRow="0" w:firstColumn="1" w:lastColumn="0" w:noHBand="0" w:noVBand="1"/>
      </w:tblPr>
      <w:tblGrid>
        <w:gridCol w:w="10916"/>
      </w:tblGrid>
      <w:tr w:rsidR="00143F7A" w14:paraId="3B6651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6A19A4"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5F3FC9C5" w14:textId="77777777" w:rsidR="00143F7A" w:rsidRDefault="00143F7A">
      <w:pPr>
        <w:pStyle w:val="ProductList-Body"/>
      </w:pPr>
    </w:p>
    <w:p w14:paraId="2D2C72F1" w14:textId="77777777" w:rsidR="00143F7A" w:rsidRDefault="00143F7A">
      <w:pPr>
        <w:pStyle w:val="ProductList-Body"/>
      </w:pPr>
    </w:p>
    <w:p w14:paraId="1D42625E" w14:textId="77777777" w:rsidR="00143F7A" w:rsidRDefault="00DB0B3A">
      <w:pPr>
        <w:pStyle w:val="ProductList-SectionHeading"/>
        <w:pageBreakBefore/>
        <w:outlineLvl w:val="0"/>
      </w:pPr>
      <w:bookmarkStart w:id="430" w:name="_Sec1230"/>
      <w:bookmarkEnd w:id="424"/>
      <w:r>
        <w:t>Dodatak H – Pogodnosti korišćenja za studente i akademski programi</w:t>
      </w:r>
      <w:r>
        <w:fldChar w:fldCharType="begin"/>
      </w:r>
      <w:r>
        <w:instrText xml:space="preserve"> TC "</w:instrText>
      </w:r>
      <w:bookmarkStart w:id="431" w:name="_Toc47011726"/>
      <w:r>
        <w:instrText>Dodatak H – Pogodnosti korišćenja za studente i akademski programi</w:instrText>
      </w:r>
      <w:bookmarkEnd w:id="431"/>
      <w:r>
        <w:instrText>" \l 1</w:instrText>
      </w:r>
      <w:r>
        <w:fldChar w:fldCharType="end"/>
      </w:r>
    </w:p>
    <w:p w14:paraId="16C46952" w14:textId="77777777" w:rsidR="00143F7A" w:rsidRDefault="00DB0B3A">
      <w:pPr>
        <w:pStyle w:val="ProductList-Body"/>
      </w:pPr>
      <w:r>
        <w:t xml:space="preserve">U ovom se odeljku opisuju određene pogodnosti koje se pružaju studentima u okviru Open Value Subscription ugovora za obrazovna rešenja, School ugovora, Upisnice za obrazovna rešenja i programa Dobavljač rešenja u oblaku. </w:t>
      </w:r>
    </w:p>
    <w:p w14:paraId="080938F9" w14:textId="77777777" w:rsidR="00143F7A" w:rsidRDefault="00DB0B3A">
      <w:pPr>
        <w:pStyle w:val="ProductList-Offering1Heading"/>
        <w:outlineLvl w:val="1"/>
      </w:pPr>
      <w:r>
        <w:t>Prava na pogodnosti korišćenja za studente po Kvalifikovanim programima</w:t>
      </w:r>
      <w:r>
        <w:fldChar w:fldCharType="begin"/>
      </w:r>
      <w:r>
        <w:instrText xml:space="preserve"> TC "</w:instrText>
      </w:r>
      <w:bookmarkStart w:id="432" w:name="_Toc47011727"/>
      <w:r>
        <w:instrText>Prava na pogodnosti korišćenja za studente po Kvalifikovanim programima</w:instrText>
      </w:r>
      <w:bookmarkEnd w:id="432"/>
      <w:r>
        <w:instrText>" \l 2</w:instrText>
      </w:r>
      <w:r>
        <w:fldChar w:fldCharType="end"/>
      </w:r>
    </w:p>
    <w:p w14:paraId="64DB5530" w14:textId="77777777" w:rsidR="00143F7A" w:rsidRDefault="00DB0B3A">
      <w:pPr>
        <w:pStyle w:val="ProductList-Body"/>
      </w:pPr>
      <w:r>
        <w:t xml:space="preserve">U sledećoj tabeli navedene su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za određene proizvode licencirane putem Akademskih programa. Za svaki Proizvod u prvoj koloni naveden je odgovarajući Proizvod sa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Pogodnošću korišćenja za studente</w:t>
      </w:r>
      <w:r>
        <w:fldChar w:fldCharType="end"/>
      </w:r>
      <w:r>
        <w:t xml:space="preserve"> zajedno sa brojem licenci raspoloživim studentima po plaćenoj licenci za nastavni kadar / osoblje,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Kvalifikovanog obrazovnog korisnika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Radnika znanja</w:t>
      </w:r>
      <w:r>
        <w:fldChar w:fldCharType="end"/>
      </w:r>
      <w:r>
        <w:t>.</w:t>
      </w:r>
    </w:p>
    <w:p w14:paraId="4D5FFD23" w14:textId="77777777" w:rsidR="00143F7A" w:rsidRDefault="00143F7A">
      <w:pPr>
        <w:pStyle w:val="ProductList-Body"/>
      </w:pPr>
    </w:p>
    <w:tbl>
      <w:tblPr>
        <w:tblStyle w:val="PURTable"/>
        <w:tblW w:w="0" w:type="dxa"/>
        <w:tblLook w:val="04A0" w:firstRow="1" w:lastRow="0" w:firstColumn="1" w:lastColumn="0" w:noHBand="0" w:noVBand="1"/>
      </w:tblPr>
      <w:tblGrid>
        <w:gridCol w:w="2236"/>
        <w:gridCol w:w="4478"/>
        <w:gridCol w:w="2681"/>
        <w:gridCol w:w="1521"/>
      </w:tblGrid>
      <w:tr w:rsidR="00143F7A" w14:paraId="2129B83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67EF45D" w14:textId="77777777" w:rsidR="00143F7A" w:rsidRDefault="00DB0B3A">
            <w:pPr>
              <w:pStyle w:val="ProductList-TableBody"/>
              <w:jc w:val="center"/>
            </w:pPr>
            <w:r>
              <w:rPr>
                <w:color w:val="FFFFFF"/>
              </w:rPr>
              <w:t>Kvalifikujući proizvod</w:t>
            </w:r>
          </w:p>
        </w:tc>
        <w:tc>
          <w:tcPr>
            <w:tcW w:w="5020" w:type="dxa"/>
            <w:tcBorders>
              <w:left w:val="single" w:sz="4" w:space="0" w:color="FFFFFF"/>
              <w:right w:val="single" w:sz="4" w:space="0" w:color="FFFFFF"/>
            </w:tcBorders>
            <w:shd w:val="clear" w:color="auto" w:fill="0070C0"/>
          </w:tcPr>
          <w:p w14:paraId="7F718D04" w14:textId="77777777" w:rsidR="00143F7A" w:rsidRDefault="00DB0B3A">
            <w:pPr>
              <w:pStyle w:val="ProductList-TableBody"/>
              <w:jc w:val="center"/>
            </w:pPr>
            <w:r>
              <w:rPr>
                <w:color w:val="FFFFFF"/>
              </w:rPr>
              <w:t>Pogodnost korišćenja za studente</w:t>
            </w:r>
            <w:r>
              <w:rPr>
                <w:vertAlign w:val="superscript"/>
              </w:rPr>
              <w:t>1</w:t>
            </w:r>
          </w:p>
        </w:tc>
        <w:tc>
          <w:tcPr>
            <w:tcW w:w="2940" w:type="dxa"/>
            <w:tcBorders>
              <w:left w:val="single" w:sz="4" w:space="0" w:color="FFFFFF"/>
              <w:right w:val="single" w:sz="4" w:space="0" w:color="FFFFFF"/>
            </w:tcBorders>
            <w:shd w:val="clear" w:color="auto" w:fill="0070C0"/>
          </w:tcPr>
          <w:p w14:paraId="423BCEC2" w14:textId="77777777" w:rsidR="00143F7A" w:rsidRDefault="00DB0B3A">
            <w:pPr>
              <w:pStyle w:val="ProductList-TableBody"/>
              <w:jc w:val="center"/>
            </w:pPr>
            <w:r>
              <w:rPr>
                <w:color w:val="FFFFFF"/>
              </w:rPr>
              <w:t xml:space="preserve">Raspoloživost programa </w:t>
            </w:r>
          </w:p>
        </w:tc>
        <w:tc>
          <w:tcPr>
            <w:tcW w:w="1600" w:type="dxa"/>
            <w:tcBorders>
              <w:left w:val="single" w:sz="4" w:space="0" w:color="FFFFFF"/>
            </w:tcBorders>
            <w:shd w:val="clear" w:color="auto" w:fill="0070C0"/>
          </w:tcPr>
          <w:p w14:paraId="0B77CF82" w14:textId="77777777" w:rsidR="00143F7A" w:rsidRDefault="00DB0B3A">
            <w:pPr>
              <w:pStyle w:val="ProductList-TableBody"/>
              <w:jc w:val="center"/>
            </w:pPr>
            <w:r>
              <w:rPr>
                <w:color w:val="FFFFFF"/>
              </w:rPr>
              <w:t>Instance za studente pružene po nastavnom kadru/osoblju ili radnicima znanja</w:t>
            </w:r>
          </w:p>
          <w:p w14:paraId="0E605857" w14:textId="77777777" w:rsidR="00143F7A" w:rsidRDefault="00143F7A">
            <w:pPr>
              <w:pStyle w:val="ProductList-TableBody"/>
              <w:jc w:val="center"/>
            </w:pPr>
          </w:p>
        </w:tc>
      </w:tr>
      <w:tr w:rsidR="00143F7A" w14:paraId="7C00FF83" w14:textId="77777777">
        <w:tc>
          <w:tcPr>
            <w:tcW w:w="2440" w:type="dxa"/>
            <w:tcBorders>
              <w:bottom w:val="dashed" w:sz="4" w:space="0" w:color="6E6E6E"/>
              <w:right w:val="single" w:sz="4" w:space="0" w:color="6E6E6E"/>
            </w:tcBorders>
          </w:tcPr>
          <w:p w14:paraId="588D72DE" w14:textId="77777777" w:rsidR="00143F7A" w:rsidRDefault="00DB0B3A">
            <w:pPr>
              <w:pStyle w:val="ProductList-TableBody"/>
            </w:pPr>
            <w:r>
              <w:t>Napredna analitika pretnji</w:t>
            </w:r>
          </w:p>
        </w:tc>
        <w:tc>
          <w:tcPr>
            <w:tcW w:w="5020" w:type="dxa"/>
            <w:tcBorders>
              <w:left w:val="single" w:sz="4" w:space="0" w:color="6E6E6E"/>
              <w:bottom w:val="dashed" w:sz="4" w:space="0" w:color="6E6E6E"/>
              <w:right w:val="single" w:sz="4" w:space="0" w:color="6E6E6E"/>
            </w:tcBorders>
          </w:tcPr>
          <w:p w14:paraId="457C9AC5" w14:textId="77777777" w:rsidR="00143F7A" w:rsidRDefault="00DB0B3A">
            <w:pPr>
              <w:pStyle w:val="ProductList-TableBody"/>
            </w:pPr>
            <w:r>
              <w:t>Napredna analitika pretnji</w:t>
            </w:r>
          </w:p>
        </w:tc>
        <w:tc>
          <w:tcPr>
            <w:tcW w:w="2940" w:type="dxa"/>
            <w:tcBorders>
              <w:left w:val="single" w:sz="4" w:space="0" w:color="6E6E6E"/>
              <w:bottom w:val="dashed" w:sz="4" w:space="0" w:color="6E6E6E"/>
              <w:right w:val="single" w:sz="4" w:space="0" w:color="6E6E6E"/>
            </w:tcBorders>
          </w:tcPr>
          <w:p w14:paraId="584A5586" w14:textId="77777777" w:rsidR="00143F7A" w:rsidRDefault="00DB0B3A">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6BFED57" w14:textId="77777777" w:rsidR="00143F7A" w:rsidRDefault="00DB0B3A">
            <w:pPr>
              <w:pStyle w:val="ProductList-TableBody"/>
            </w:pPr>
            <w:r>
              <w:t>15</w:t>
            </w:r>
          </w:p>
        </w:tc>
      </w:tr>
      <w:tr w:rsidR="00143F7A" w14:paraId="06D269FD" w14:textId="77777777">
        <w:tc>
          <w:tcPr>
            <w:tcW w:w="2440" w:type="dxa"/>
            <w:tcBorders>
              <w:top w:val="dashed" w:sz="4" w:space="0" w:color="6E6E6E"/>
              <w:bottom w:val="dashed" w:sz="4" w:space="0" w:color="6E6E6E"/>
              <w:right w:val="single" w:sz="4" w:space="0" w:color="6E6E6E"/>
            </w:tcBorders>
          </w:tcPr>
          <w:p w14:paraId="4D574DC8" w14:textId="77777777" w:rsidR="00143F7A" w:rsidRDefault="00DB0B3A">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294FE1FA" w14:textId="77777777" w:rsidR="00143F7A" w:rsidRDefault="00DB0B3A">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789CF202" w14:textId="77777777" w:rsidR="00143F7A" w:rsidRDefault="00DB0B3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7FD2DCA" w14:textId="77777777" w:rsidR="00143F7A" w:rsidRDefault="00DB0B3A">
            <w:pPr>
              <w:pStyle w:val="ProductList-TableBody"/>
            </w:pPr>
            <w:r>
              <w:t>15</w:t>
            </w:r>
          </w:p>
        </w:tc>
      </w:tr>
      <w:tr w:rsidR="00143F7A" w14:paraId="3257758D" w14:textId="77777777">
        <w:tc>
          <w:tcPr>
            <w:tcW w:w="2440" w:type="dxa"/>
            <w:tcBorders>
              <w:top w:val="dashed" w:sz="4" w:space="0" w:color="6E6E6E"/>
              <w:bottom w:val="dashed" w:sz="4" w:space="0" w:color="6E6E6E"/>
              <w:right w:val="single" w:sz="4" w:space="0" w:color="6E6E6E"/>
            </w:tcBorders>
          </w:tcPr>
          <w:p w14:paraId="5138CCF3" w14:textId="77777777" w:rsidR="00143F7A" w:rsidRDefault="00DB0B3A">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0B1B6F68" w14:textId="77777777" w:rsidR="00143F7A" w:rsidRDefault="00DB0B3A">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68D9630" w14:textId="77777777" w:rsidR="00143F7A" w:rsidRDefault="00DB0B3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0C78C1F" w14:textId="77777777" w:rsidR="00143F7A" w:rsidRDefault="00DB0B3A">
            <w:pPr>
              <w:pStyle w:val="ProductList-TableBody"/>
            </w:pPr>
            <w:r>
              <w:t>15</w:t>
            </w:r>
          </w:p>
        </w:tc>
      </w:tr>
      <w:tr w:rsidR="00143F7A" w14:paraId="79D0A60C" w14:textId="77777777">
        <w:tc>
          <w:tcPr>
            <w:tcW w:w="2440" w:type="dxa"/>
            <w:tcBorders>
              <w:top w:val="dashed" w:sz="4" w:space="0" w:color="6E6E6E"/>
              <w:bottom w:val="dashed" w:sz="4" w:space="0" w:color="6E6E6E"/>
              <w:right w:val="single" w:sz="4" w:space="0" w:color="6E6E6E"/>
            </w:tcBorders>
          </w:tcPr>
          <w:p w14:paraId="60457877" w14:textId="77777777" w:rsidR="00143F7A" w:rsidRDefault="00DB0B3A">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642B49B1" w14:textId="77777777" w:rsidR="00143F7A" w:rsidRDefault="00DB0B3A">
            <w:pPr>
              <w:pStyle w:val="ProductList-TableBody"/>
            </w:pPr>
            <w:r>
              <w:t>Nadogradnja na Microsoft 365 Apps za preduzeće i Windows 10 Education</w:t>
            </w:r>
          </w:p>
        </w:tc>
        <w:tc>
          <w:tcPr>
            <w:tcW w:w="2940" w:type="dxa"/>
            <w:tcBorders>
              <w:top w:val="dashed" w:sz="4" w:space="0" w:color="6E6E6E"/>
              <w:left w:val="single" w:sz="4" w:space="0" w:color="6E6E6E"/>
              <w:bottom w:val="dashed" w:sz="4" w:space="0" w:color="6E6E6E"/>
              <w:right w:val="single" w:sz="4" w:space="0" w:color="6E6E6E"/>
            </w:tcBorders>
          </w:tcPr>
          <w:p w14:paraId="6BB6EAAF" w14:textId="77777777" w:rsidR="00143F7A" w:rsidRDefault="00DB0B3A">
            <w:pPr>
              <w:pStyle w:val="ProductList-TableBody"/>
            </w:pPr>
            <w:r>
              <w:t>OVS-ES, School, EES (verzije pre 2017)</w:t>
            </w:r>
          </w:p>
        </w:tc>
        <w:tc>
          <w:tcPr>
            <w:tcW w:w="1600" w:type="dxa"/>
            <w:tcBorders>
              <w:top w:val="dashed" w:sz="4" w:space="0" w:color="6E6E6E"/>
              <w:left w:val="single" w:sz="4" w:space="0" w:color="6E6E6E"/>
              <w:bottom w:val="dashed" w:sz="4" w:space="0" w:color="6E6E6E"/>
              <w:right w:val="none" w:sz="4" w:space="0" w:color="6E6E6E"/>
            </w:tcBorders>
          </w:tcPr>
          <w:p w14:paraId="63561E2E" w14:textId="77777777" w:rsidR="00143F7A" w:rsidRDefault="00DB0B3A">
            <w:pPr>
              <w:pStyle w:val="ProductList-TableBody"/>
            </w:pPr>
            <w:r>
              <w:t>40</w:t>
            </w:r>
          </w:p>
        </w:tc>
      </w:tr>
      <w:tr w:rsidR="00143F7A" w14:paraId="2FC7B213" w14:textId="77777777">
        <w:tc>
          <w:tcPr>
            <w:tcW w:w="2440" w:type="dxa"/>
            <w:tcBorders>
              <w:top w:val="dashed" w:sz="4" w:space="0" w:color="6E6E6E"/>
              <w:bottom w:val="dashed" w:sz="4" w:space="0" w:color="6E6E6E"/>
              <w:right w:val="single" w:sz="4" w:space="0" w:color="6E6E6E"/>
            </w:tcBorders>
          </w:tcPr>
          <w:p w14:paraId="547F044F" w14:textId="77777777" w:rsidR="00143F7A" w:rsidRDefault="00DB0B3A">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7D51E8C" w14:textId="77777777" w:rsidR="00143F7A" w:rsidRDefault="00DB0B3A">
            <w:pPr>
              <w:pStyle w:val="ProductList-TableBody"/>
            </w:pPr>
            <w:r>
              <w:t>Azure Active Directory Premium Plan 1, Napredna analitika pretnji, Microsoft Intune za Education</w:t>
            </w:r>
          </w:p>
        </w:tc>
        <w:tc>
          <w:tcPr>
            <w:tcW w:w="2940" w:type="dxa"/>
            <w:tcBorders>
              <w:top w:val="dashed" w:sz="4" w:space="0" w:color="6E6E6E"/>
              <w:left w:val="single" w:sz="4" w:space="0" w:color="6E6E6E"/>
              <w:bottom w:val="dashed" w:sz="4" w:space="0" w:color="6E6E6E"/>
              <w:right w:val="single" w:sz="4" w:space="0" w:color="6E6E6E"/>
            </w:tcBorders>
          </w:tcPr>
          <w:p w14:paraId="36019E27" w14:textId="77777777" w:rsidR="00143F7A" w:rsidRDefault="00DB0B3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71D07F8" w14:textId="77777777" w:rsidR="00143F7A" w:rsidRDefault="00DB0B3A">
            <w:pPr>
              <w:pStyle w:val="ProductList-TableBody"/>
            </w:pPr>
            <w:r>
              <w:t>40</w:t>
            </w:r>
          </w:p>
        </w:tc>
      </w:tr>
      <w:tr w:rsidR="00143F7A" w14:paraId="1EDD5F64" w14:textId="77777777">
        <w:tc>
          <w:tcPr>
            <w:tcW w:w="2440" w:type="dxa"/>
            <w:tcBorders>
              <w:top w:val="dashed" w:sz="4" w:space="0" w:color="6E6E6E"/>
              <w:bottom w:val="dashed" w:sz="4" w:space="0" w:color="6E6E6E"/>
              <w:right w:val="single" w:sz="4" w:space="0" w:color="6E6E6E"/>
            </w:tcBorders>
          </w:tcPr>
          <w:p w14:paraId="1B075BD8" w14:textId="77777777" w:rsidR="00143F7A" w:rsidRDefault="00DB0B3A">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045B3840" w14:textId="77777777" w:rsidR="00143F7A" w:rsidRDefault="00DB0B3A">
            <w:pPr>
              <w:pStyle w:val="ProductList-TableBody"/>
            </w:pPr>
            <w:r>
              <w:t>Enterprise Mobility + Security A3 uz Pogodnost korišćenja za studente,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3A89AD5E" w14:textId="77777777" w:rsidR="00143F7A" w:rsidRDefault="00DB0B3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ECCB8E1" w14:textId="77777777" w:rsidR="00143F7A" w:rsidRDefault="00DB0B3A">
            <w:pPr>
              <w:pStyle w:val="ProductList-TableBody"/>
            </w:pPr>
            <w:r>
              <w:t>40</w:t>
            </w:r>
          </w:p>
        </w:tc>
      </w:tr>
      <w:tr w:rsidR="00143F7A" w14:paraId="6A23D7BE" w14:textId="77777777">
        <w:tc>
          <w:tcPr>
            <w:tcW w:w="2440" w:type="dxa"/>
            <w:tcBorders>
              <w:top w:val="dashed" w:sz="4" w:space="0" w:color="6E6E6E"/>
              <w:bottom w:val="dashed" w:sz="4" w:space="0" w:color="6E6E6E"/>
              <w:right w:val="single" w:sz="4" w:space="0" w:color="6E6E6E"/>
            </w:tcBorders>
          </w:tcPr>
          <w:p w14:paraId="2DA13607" w14:textId="77777777" w:rsidR="00143F7A" w:rsidRDefault="00DB0B3A">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CA274F3" w14:textId="77777777" w:rsidR="00143F7A" w:rsidRDefault="00DB0B3A">
            <w:pPr>
              <w:pStyle w:val="ProductList-TableBody"/>
            </w:pPr>
            <w:r>
              <w:t>Office 365 A3 uz Pogodnost korišćenja za studente, Enterprise Mobility + Security A3 uz Pogodnost korišćenja za studente, Windows 10 Education A3 uz Pogodnost korišćenja za studente2,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F6D4FEB" w14:textId="77777777" w:rsidR="00143F7A" w:rsidRDefault="00DB0B3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F9FA258" w14:textId="77777777" w:rsidR="00143F7A" w:rsidRDefault="00DB0B3A">
            <w:pPr>
              <w:pStyle w:val="ProductList-TableBody"/>
            </w:pPr>
            <w:r>
              <w:t>40</w:t>
            </w:r>
          </w:p>
        </w:tc>
      </w:tr>
      <w:tr w:rsidR="00143F7A" w14:paraId="5943CBB4" w14:textId="77777777">
        <w:tc>
          <w:tcPr>
            <w:tcW w:w="2440" w:type="dxa"/>
            <w:tcBorders>
              <w:top w:val="dashed" w:sz="4" w:space="0" w:color="6E6E6E"/>
              <w:left w:val="none" w:sz="4" w:space="0" w:color="6E6E6E"/>
              <w:bottom w:val="dashed" w:sz="4" w:space="0" w:color="6E6E6E"/>
              <w:right w:val="single" w:sz="4" w:space="0" w:color="6E6E6E"/>
            </w:tcBorders>
          </w:tcPr>
          <w:p w14:paraId="7C1882B0" w14:textId="77777777" w:rsidR="00143F7A" w:rsidRDefault="00DB0B3A">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35AA501" w14:textId="77777777" w:rsidR="00143F7A" w:rsidRDefault="00DB0B3A">
            <w:pPr>
              <w:pStyle w:val="ProductList-TableBody"/>
            </w:pPr>
            <w:r>
              <w:t>Office 365 A5 uz Pogodnost korišćenja za studente, Enterprise Mobility + Security A5 uz Pogodnost korišćenja za studente, Windows 10 Education A3 uz Pogodnost korišćenja za studente2,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778F5FF" w14:textId="77777777" w:rsidR="00143F7A" w:rsidRDefault="00DB0B3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6822149" w14:textId="77777777" w:rsidR="00143F7A" w:rsidRDefault="00DB0B3A">
            <w:pPr>
              <w:pStyle w:val="ProductList-TableBody"/>
            </w:pPr>
            <w:r>
              <w:t>40</w:t>
            </w:r>
          </w:p>
        </w:tc>
      </w:tr>
      <w:tr w:rsidR="00143F7A" w14:paraId="0B3BFD7F" w14:textId="77777777">
        <w:tc>
          <w:tcPr>
            <w:tcW w:w="2440" w:type="dxa"/>
            <w:tcBorders>
              <w:top w:val="dashed" w:sz="4" w:space="0" w:color="6E6E6E"/>
              <w:left w:val="none" w:sz="4" w:space="0" w:color="6E6E6E"/>
              <w:bottom w:val="dashed" w:sz="4" w:space="0" w:color="6E6E6E"/>
              <w:right w:val="single" w:sz="4" w:space="0" w:color="6E6E6E"/>
            </w:tcBorders>
          </w:tcPr>
          <w:p w14:paraId="18EA9E98" w14:textId="77777777" w:rsidR="00143F7A" w:rsidRDefault="00DB0B3A">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7BD2FDC3" w14:textId="77777777" w:rsidR="00143F7A" w:rsidRDefault="00DB0B3A">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85E2C28" w14:textId="77777777" w:rsidR="00143F7A" w:rsidRDefault="00DB0B3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FD0E05B" w14:textId="77777777" w:rsidR="00143F7A" w:rsidRDefault="00DB0B3A">
            <w:pPr>
              <w:pStyle w:val="ProductList-TableBody"/>
            </w:pPr>
            <w:r>
              <w:t>40</w:t>
            </w:r>
          </w:p>
        </w:tc>
      </w:tr>
      <w:tr w:rsidR="00143F7A" w14:paraId="5759BCF9" w14:textId="77777777">
        <w:tc>
          <w:tcPr>
            <w:tcW w:w="2440" w:type="dxa"/>
            <w:tcBorders>
              <w:top w:val="dashed" w:sz="4" w:space="0" w:color="6E6E6E"/>
              <w:bottom w:val="dashed" w:sz="4" w:space="0" w:color="6E6E6E"/>
              <w:right w:val="single" w:sz="4" w:space="0" w:color="6E6E6E"/>
            </w:tcBorders>
          </w:tcPr>
          <w:p w14:paraId="17789D1F" w14:textId="77777777" w:rsidR="00143F7A" w:rsidRDefault="00DB0B3A">
            <w:pPr>
              <w:pStyle w:val="ProductList-TableBody"/>
            </w:pPr>
            <w:r>
              <w:t>Microsoft Intune za Education</w:t>
            </w:r>
          </w:p>
        </w:tc>
        <w:tc>
          <w:tcPr>
            <w:tcW w:w="5020" w:type="dxa"/>
            <w:tcBorders>
              <w:top w:val="dashed" w:sz="4" w:space="0" w:color="6E6E6E"/>
              <w:left w:val="single" w:sz="4" w:space="0" w:color="6E6E6E"/>
              <w:bottom w:val="dashed" w:sz="4" w:space="0" w:color="6E6E6E"/>
              <w:right w:val="single" w:sz="4" w:space="0" w:color="6E6E6E"/>
            </w:tcBorders>
          </w:tcPr>
          <w:p w14:paraId="093079A5" w14:textId="77777777" w:rsidR="00143F7A" w:rsidRDefault="00DB0B3A">
            <w:pPr>
              <w:pStyle w:val="ProductList-TableBody"/>
            </w:pPr>
            <w:r>
              <w:t>Microsoft Intune za Education</w:t>
            </w:r>
          </w:p>
        </w:tc>
        <w:tc>
          <w:tcPr>
            <w:tcW w:w="2940" w:type="dxa"/>
            <w:tcBorders>
              <w:top w:val="dashed" w:sz="4" w:space="0" w:color="6E6E6E"/>
              <w:left w:val="single" w:sz="4" w:space="0" w:color="6E6E6E"/>
              <w:bottom w:val="dashed" w:sz="4" w:space="0" w:color="6E6E6E"/>
              <w:right w:val="single" w:sz="4" w:space="0" w:color="6E6E6E"/>
            </w:tcBorders>
          </w:tcPr>
          <w:p w14:paraId="23B75814" w14:textId="77777777" w:rsidR="00143F7A" w:rsidRDefault="00DB0B3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BBAC664" w14:textId="77777777" w:rsidR="00143F7A" w:rsidRDefault="00DB0B3A">
            <w:pPr>
              <w:pStyle w:val="ProductList-TableBody"/>
            </w:pPr>
            <w:r>
              <w:t>15</w:t>
            </w:r>
          </w:p>
        </w:tc>
      </w:tr>
      <w:tr w:rsidR="00143F7A" w14:paraId="41670DCC" w14:textId="77777777">
        <w:tc>
          <w:tcPr>
            <w:tcW w:w="2440" w:type="dxa"/>
            <w:tcBorders>
              <w:top w:val="dashed" w:sz="4" w:space="0" w:color="6E6E6E"/>
              <w:bottom w:val="dashed" w:sz="4" w:space="0" w:color="6E6E6E"/>
              <w:right w:val="single" w:sz="4" w:space="0" w:color="6E6E6E"/>
            </w:tcBorders>
          </w:tcPr>
          <w:p w14:paraId="28B383B6" w14:textId="77777777" w:rsidR="00143F7A" w:rsidRDefault="00DB0B3A">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9D09C23" w14:textId="77777777" w:rsidR="00143F7A" w:rsidRDefault="00DB0B3A">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30294FA" w14:textId="77777777" w:rsidR="00143F7A" w:rsidRDefault="00DB0B3A">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519FF61" w14:textId="77777777" w:rsidR="00143F7A" w:rsidRDefault="00DB0B3A">
            <w:pPr>
              <w:pStyle w:val="ProductList-TableBody"/>
            </w:pPr>
            <w:r>
              <w:t>15</w:t>
            </w:r>
          </w:p>
        </w:tc>
      </w:tr>
      <w:tr w:rsidR="00143F7A" w14:paraId="68F030E2" w14:textId="77777777">
        <w:tc>
          <w:tcPr>
            <w:tcW w:w="2440" w:type="dxa"/>
            <w:tcBorders>
              <w:top w:val="dashed" w:sz="4" w:space="0" w:color="6E6E6E"/>
              <w:bottom w:val="dashed" w:sz="4" w:space="0" w:color="6E6E6E"/>
              <w:right w:val="single" w:sz="4" w:space="0" w:color="6E6E6E"/>
            </w:tcBorders>
          </w:tcPr>
          <w:p w14:paraId="2989119E" w14:textId="77777777" w:rsidR="00143F7A" w:rsidRDefault="00DB0B3A">
            <w:pPr>
              <w:pStyle w:val="ProductList-TableBody"/>
            </w:pPr>
            <w:r>
              <w:t>Office 365 Advanced Threat Protection Plan 1 ili Plan 2</w:t>
            </w:r>
          </w:p>
        </w:tc>
        <w:tc>
          <w:tcPr>
            <w:tcW w:w="5020" w:type="dxa"/>
            <w:tcBorders>
              <w:top w:val="dashed" w:sz="4" w:space="0" w:color="6E6E6E"/>
              <w:left w:val="single" w:sz="4" w:space="0" w:color="6E6E6E"/>
              <w:bottom w:val="dashed" w:sz="4" w:space="0" w:color="6E6E6E"/>
              <w:right w:val="single" w:sz="4" w:space="0" w:color="6E6E6E"/>
            </w:tcBorders>
          </w:tcPr>
          <w:p w14:paraId="0A75B152" w14:textId="77777777" w:rsidR="00143F7A" w:rsidRDefault="00DB0B3A">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60203EE0" w14:textId="77777777" w:rsidR="00143F7A" w:rsidRDefault="00DB0B3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018F808" w14:textId="77777777" w:rsidR="00143F7A" w:rsidRDefault="00DB0B3A">
            <w:pPr>
              <w:pStyle w:val="ProductList-TableBody"/>
            </w:pPr>
            <w:r>
              <w:t>15</w:t>
            </w:r>
          </w:p>
        </w:tc>
      </w:tr>
      <w:tr w:rsidR="00143F7A" w14:paraId="2838546A" w14:textId="77777777">
        <w:tc>
          <w:tcPr>
            <w:tcW w:w="2440" w:type="dxa"/>
            <w:tcBorders>
              <w:top w:val="dashed" w:sz="4" w:space="0" w:color="6E6E6E"/>
              <w:bottom w:val="dashed" w:sz="4" w:space="0" w:color="6E6E6E"/>
              <w:right w:val="single" w:sz="4" w:space="0" w:color="6E6E6E"/>
            </w:tcBorders>
          </w:tcPr>
          <w:p w14:paraId="6190301B" w14:textId="77777777" w:rsidR="00143F7A" w:rsidRDefault="00DB0B3A">
            <w:pPr>
              <w:pStyle w:val="ProductList-TableBody"/>
            </w:pPr>
            <w:r>
              <w:t>Microsoft 365 Apps za preduzeće</w:t>
            </w:r>
          </w:p>
        </w:tc>
        <w:tc>
          <w:tcPr>
            <w:tcW w:w="5020" w:type="dxa"/>
            <w:tcBorders>
              <w:top w:val="dashed" w:sz="4" w:space="0" w:color="6E6E6E"/>
              <w:left w:val="single" w:sz="4" w:space="0" w:color="6E6E6E"/>
              <w:bottom w:val="dashed" w:sz="4" w:space="0" w:color="6E6E6E"/>
              <w:right w:val="single" w:sz="4" w:space="0" w:color="6E6E6E"/>
            </w:tcBorders>
          </w:tcPr>
          <w:p w14:paraId="73926C20" w14:textId="77777777" w:rsidR="00143F7A" w:rsidRDefault="00DB0B3A">
            <w:pPr>
              <w:pStyle w:val="ProductList-TableBody"/>
            </w:pPr>
            <w:r>
              <w:t>Microsoft 365 Apps za preduzeće</w:t>
            </w:r>
          </w:p>
        </w:tc>
        <w:tc>
          <w:tcPr>
            <w:tcW w:w="2940" w:type="dxa"/>
            <w:tcBorders>
              <w:top w:val="dashed" w:sz="4" w:space="0" w:color="6E6E6E"/>
              <w:left w:val="single" w:sz="4" w:space="0" w:color="6E6E6E"/>
              <w:bottom w:val="dashed" w:sz="4" w:space="0" w:color="6E6E6E"/>
              <w:right w:val="single" w:sz="4" w:space="0" w:color="6E6E6E"/>
            </w:tcBorders>
          </w:tcPr>
          <w:p w14:paraId="534AEC2E" w14:textId="77777777" w:rsidR="00143F7A" w:rsidRDefault="00DB0B3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C53718E" w14:textId="77777777" w:rsidR="00143F7A" w:rsidRDefault="00DB0B3A">
            <w:pPr>
              <w:pStyle w:val="ProductList-TableBody"/>
            </w:pPr>
            <w:r>
              <w:t>15</w:t>
            </w:r>
          </w:p>
        </w:tc>
      </w:tr>
      <w:tr w:rsidR="00143F7A" w14:paraId="06552C39" w14:textId="77777777">
        <w:tc>
          <w:tcPr>
            <w:tcW w:w="2440" w:type="dxa"/>
            <w:tcBorders>
              <w:top w:val="dashed" w:sz="4" w:space="0" w:color="6E6E6E"/>
              <w:bottom w:val="dashed" w:sz="4" w:space="0" w:color="6E6E6E"/>
              <w:right w:val="single" w:sz="4" w:space="0" w:color="6E6E6E"/>
            </w:tcBorders>
          </w:tcPr>
          <w:p w14:paraId="140B3BDB" w14:textId="77777777" w:rsidR="00143F7A" w:rsidRDefault="00DB0B3A">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E03EFC4" w14:textId="77777777" w:rsidR="00143F7A" w:rsidRDefault="00DB0B3A">
            <w:pPr>
              <w:pStyle w:val="ProductList-TableBody"/>
            </w:pPr>
            <w:r>
              <w:t>Office 365 A1, Microsoft 365 Apps za preduzeće,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811F650" w14:textId="77777777" w:rsidR="00143F7A" w:rsidRDefault="00DB0B3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423392B" w14:textId="77777777" w:rsidR="00143F7A" w:rsidRDefault="00DB0B3A">
            <w:pPr>
              <w:pStyle w:val="ProductList-TableBody"/>
            </w:pPr>
            <w:r>
              <w:t>40</w:t>
            </w:r>
          </w:p>
        </w:tc>
      </w:tr>
      <w:tr w:rsidR="00143F7A" w14:paraId="1C8182FB" w14:textId="77777777">
        <w:tc>
          <w:tcPr>
            <w:tcW w:w="2440" w:type="dxa"/>
            <w:tcBorders>
              <w:top w:val="dashed" w:sz="4" w:space="0" w:color="6E6E6E"/>
              <w:bottom w:val="dashed" w:sz="4" w:space="0" w:color="6E6E6E"/>
              <w:right w:val="single" w:sz="4" w:space="0" w:color="6E6E6E"/>
            </w:tcBorders>
          </w:tcPr>
          <w:p w14:paraId="0C8E3517" w14:textId="77777777" w:rsidR="00143F7A" w:rsidRDefault="00DB0B3A">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697778A" w14:textId="77777777" w:rsidR="00143F7A" w:rsidRDefault="00DB0B3A">
            <w:pPr>
              <w:pStyle w:val="ProductList-TableBody"/>
            </w:pPr>
            <w:r>
              <w:t>Pogodnost korišćenja za studente za Office 365 A3,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3BD1CE36" w14:textId="77777777" w:rsidR="00143F7A" w:rsidRDefault="00DB0B3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AE0C8BA" w14:textId="77777777" w:rsidR="00143F7A" w:rsidRDefault="00DB0B3A">
            <w:pPr>
              <w:pStyle w:val="ProductList-TableBody"/>
            </w:pPr>
            <w:r>
              <w:t>40</w:t>
            </w:r>
          </w:p>
        </w:tc>
      </w:tr>
      <w:tr w:rsidR="00143F7A" w14:paraId="5CA30C89" w14:textId="77777777">
        <w:tc>
          <w:tcPr>
            <w:tcW w:w="2440" w:type="dxa"/>
            <w:tcBorders>
              <w:top w:val="dashed" w:sz="4" w:space="0" w:color="6E6E6E"/>
              <w:left w:val="none" w:sz="4" w:space="0" w:color="6E6E6E"/>
              <w:bottom w:val="dashed" w:sz="4" w:space="0" w:color="6E6E6E"/>
              <w:right w:val="single" w:sz="4" w:space="0" w:color="6E6E6E"/>
            </w:tcBorders>
          </w:tcPr>
          <w:p w14:paraId="2F8A90F4" w14:textId="77777777" w:rsidR="00143F7A" w:rsidRDefault="00DB0B3A">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1E7BC33" w14:textId="77777777" w:rsidR="00143F7A" w:rsidRDefault="00DB0B3A">
            <w:pPr>
              <w:pStyle w:val="ProductList-TableBody"/>
            </w:pPr>
            <w:r>
              <w:t>Microsoft 365 Apps za preduzeće</w:t>
            </w:r>
          </w:p>
        </w:tc>
        <w:tc>
          <w:tcPr>
            <w:tcW w:w="2940" w:type="dxa"/>
            <w:tcBorders>
              <w:top w:val="dashed" w:sz="4" w:space="0" w:color="6E6E6E"/>
              <w:left w:val="single" w:sz="4" w:space="0" w:color="6E6E6E"/>
              <w:bottom w:val="dashed" w:sz="4" w:space="0" w:color="6E6E6E"/>
              <w:right w:val="single" w:sz="4" w:space="0" w:color="6E6E6E"/>
            </w:tcBorders>
          </w:tcPr>
          <w:p w14:paraId="622BEF61" w14:textId="77777777" w:rsidR="00143F7A" w:rsidRDefault="00DB0B3A">
            <w:pPr>
              <w:pStyle w:val="ProductList-TableBody"/>
            </w:pPr>
            <w:r>
              <w:t>OVS-ES, School, EES (verzije pre 2017)</w:t>
            </w:r>
          </w:p>
        </w:tc>
        <w:tc>
          <w:tcPr>
            <w:tcW w:w="1600" w:type="dxa"/>
            <w:tcBorders>
              <w:top w:val="dashed" w:sz="4" w:space="0" w:color="6E6E6E"/>
              <w:left w:val="single" w:sz="4" w:space="0" w:color="6E6E6E"/>
              <w:bottom w:val="dashed" w:sz="4" w:space="0" w:color="6E6E6E"/>
              <w:right w:val="none" w:sz="4" w:space="0" w:color="6E6E6E"/>
            </w:tcBorders>
          </w:tcPr>
          <w:p w14:paraId="4A8B4A02" w14:textId="77777777" w:rsidR="00143F7A" w:rsidRDefault="00DB0B3A">
            <w:pPr>
              <w:pStyle w:val="ProductList-TableBody"/>
            </w:pPr>
            <w:r>
              <w:t>15</w:t>
            </w:r>
          </w:p>
        </w:tc>
      </w:tr>
      <w:tr w:rsidR="00143F7A" w14:paraId="57DEECEF" w14:textId="77777777">
        <w:tc>
          <w:tcPr>
            <w:tcW w:w="2440" w:type="dxa"/>
            <w:tcBorders>
              <w:top w:val="dashed" w:sz="4" w:space="0" w:color="6E6E6E"/>
              <w:bottom w:val="dashed" w:sz="4" w:space="0" w:color="6E6E6E"/>
              <w:right w:val="single" w:sz="4" w:space="0" w:color="6E6E6E"/>
            </w:tcBorders>
          </w:tcPr>
          <w:p w14:paraId="7624CD7E" w14:textId="77777777" w:rsidR="00143F7A" w:rsidRDefault="00DB0B3A">
            <w:pPr>
              <w:pStyle w:val="ProductList-TableBody"/>
            </w:pPr>
            <w:r>
              <w:t xml:space="preserve"> Windows 10 Education A3 (po korisniku)</w:t>
            </w:r>
          </w:p>
        </w:tc>
        <w:tc>
          <w:tcPr>
            <w:tcW w:w="5020" w:type="dxa"/>
            <w:tcBorders>
              <w:top w:val="dashed" w:sz="4" w:space="0" w:color="6E6E6E"/>
              <w:left w:val="single" w:sz="4" w:space="0" w:color="6E6E6E"/>
              <w:bottom w:val="dashed" w:sz="4" w:space="0" w:color="6E6E6E"/>
              <w:right w:val="single" w:sz="4" w:space="0" w:color="6E6E6E"/>
            </w:tcBorders>
          </w:tcPr>
          <w:p w14:paraId="7CEC3FEC" w14:textId="77777777" w:rsidR="00143F7A" w:rsidRDefault="00DB0B3A">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E5D4955" w14:textId="77777777" w:rsidR="00143F7A" w:rsidRDefault="00DB0B3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BD2FA74" w14:textId="77777777" w:rsidR="00143F7A" w:rsidRDefault="00DB0B3A">
            <w:pPr>
              <w:pStyle w:val="ProductList-TableBody"/>
            </w:pPr>
            <w:r>
              <w:t>40</w:t>
            </w:r>
          </w:p>
        </w:tc>
      </w:tr>
      <w:tr w:rsidR="00143F7A" w14:paraId="0890F8CA" w14:textId="77777777">
        <w:tc>
          <w:tcPr>
            <w:tcW w:w="2440" w:type="dxa"/>
            <w:tcBorders>
              <w:top w:val="dashed" w:sz="4" w:space="0" w:color="6E6E6E"/>
              <w:bottom w:val="dashed" w:sz="4" w:space="0" w:color="6E6E6E"/>
              <w:right w:val="single" w:sz="4" w:space="0" w:color="6E6E6E"/>
            </w:tcBorders>
          </w:tcPr>
          <w:p w14:paraId="1E3480E4" w14:textId="77777777" w:rsidR="00143F7A" w:rsidRDefault="00DB0B3A">
            <w:pPr>
              <w:pStyle w:val="ProductList-TableBody"/>
            </w:pPr>
            <w:r>
              <w:t xml:space="preserve"> Windows 10 Education A5 (po korisniku)</w:t>
            </w:r>
          </w:p>
        </w:tc>
        <w:tc>
          <w:tcPr>
            <w:tcW w:w="5020" w:type="dxa"/>
            <w:tcBorders>
              <w:top w:val="dashed" w:sz="4" w:space="0" w:color="6E6E6E"/>
              <w:left w:val="single" w:sz="4" w:space="0" w:color="6E6E6E"/>
              <w:bottom w:val="dashed" w:sz="4" w:space="0" w:color="6E6E6E"/>
              <w:right w:val="single" w:sz="4" w:space="0" w:color="6E6E6E"/>
            </w:tcBorders>
          </w:tcPr>
          <w:p w14:paraId="5F416C2A" w14:textId="77777777" w:rsidR="00143F7A" w:rsidRDefault="00DB0B3A">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BDF7015" w14:textId="77777777" w:rsidR="00143F7A" w:rsidRDefault="00DB0B3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5DBB3E3" w14:textId="77777777" w:rsidR="00143F7A" w:rsidRDefault="00DB0B3A">
            <w:pPr>
              <w:pStyle w:val="ProductList-TableBody"/>
            </w:pPr>
            <w:r>
              <w:t>40</w:t>
            </w:r>
          </w:p>
        </w:tc>
      </w:tr>
      <w:tr w:rsidR="00143F7A" w14:paraId="6B665142" w14:textId="77777777">
        <w:tc>
          <w:tcPr>
            <w:tcW w:w="2440" w:type="dxa"/>
            <w:tcBorders>
              <w:top w:val="dashed" w:sz="4" w:space="0" w:color="6E6E6E"/>
              <w:bottom w:val="dashed" w:sz="4" w:space="0" w:color="6E6E6E"/>
              <w:right w:val="single" w:sz="4" w:space="0" w:color="6E6E6E"/>
            </w:tcBorders>
          </w:tcPr>
          <w:p w14:paraId="3CA51175" w14:textId="77777777" w:rsidR="00143F7A" w:rsidRDefault="00DB0B3A">
            <w:pPr>
              <w:pStyle w:val="ProductList-TableBody"/>
            </w:pPr>
            <w:r>
              <w:t xml:space="preserve"> Windows 10 Education E3 (po korisniku)</w:t>
            </w:r>
          </w:p>
        </w:tc>
        <w:tc>
          <w:tcPr>
            <w:tcW w:w="5020" w:type="dxa"/>
            <w:tcBorders>
              <w:top w:val="dashed" w:sz="4" w:space="0" w:color="6E6E6E"/>
              <w:left w:val="single" w:sz="4" w:space="0" w:color="6E6E6E"/>
              <w:bottom w:val="dashed" w:sz="4" w:space="0" w:color="6E6E6E"/>
              <w:right w:val="single" w:sz="4" w:space="0" w:color="6E6E6E"/>
            </w:tcBorders>
          </w:tcPr>
          <w:p w14:paraId="239B9890" w14:textId="77777777" w:rsidR="00143F7A" w:rsidRDefault="00DB0B3A">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33884BC" w14:textId="77777777" w:rsidR="00143F7A" w:rsidRDefault="00DB0B3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A48F185" w14:textId="77777777" w:rsidR="00143F7A" w:rsidRDefault="00DB0B3A">
            <w:pPr>
              <w:pStyle w:val="ProductList-TableBody"/>
            </w:pPr>
            <w:r>
              <w:t>40</w:t>
            </w:r>
          </w:p>
        </w:tc>
      </w:tr>
      <w:tr w:rsidR="00143F7A" w14:paraId="4CA5344E" w14:textId="77777777">
        <w:tc>
          <w:tcPr>
            <w:tcW w:w="2440" w:type="dxa"/>
            <w:tcBorders>
              <w:top w:val="dashed" w:sz="4" w:space="0" w:color="6E6E6E"/>
              <w:bottom w:val="dashed" w:sz="4" w:space="0" w:color="6E6E6E"/>
              <w:right w:val="single" w:sz="4" w:space="0" w:color="6E6E6E"/>
            </w:tcBorders>
          </w:tcPr>
          <w:p w14:paraId="4F4837ED" w14:textId="77777777" w:rsidR="00143F7A" w:rsidRDefault="00DB0B3A">
            <w:pPr>
              <w:pStyle w:val="ProductList-TableBody"/>
            </w:pPr>
            <w:r>
              <w:t>Windows 10 Education E5 (po korisniku)</w:t>
            </w:r>
          </w:p>
        </w:tc>
        <w:tc>
          <w:tcPr>
            <w:tcW w:w="5020" w:type="dxa"/>
            <w:tcBorders>
              <w:top w:val="dashed" w:sz="4" w:space="0" w:color="6E6E6E"/>
              <w:left w:val="single" w:sz="4" w:space="0" w:color="6E6E6E"/>
              <w:bottom w:val="dashed" w:sz="4" w:space="0" w:color="6E6E6E"/>
              <w:right w:val="single" w:sz="4" w:space="0" w:color="6E6E6E"/>
            </w:tcBorders>
          </w:tcPr>
          <w:p w14:paraId="20966F1E" w14:textId="77777777" w:rsidR="00143F7A" w:rsidRDefault="00DB0B3A">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6319A94" w14:textId="77777777" w:rsidR="00143F7A" w:rsidRDefault="00DB0B3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80400F2" w14:textId="77777777" w:rsidR="00143F7A" w:rsidRDefault="00DB0B3A">
            <w:pPr>
              <w:pStyle w:val="ProductList-TableBody"/>
            </w:pPr>
            <w:r>
              <w:t>40</w:t>
            </w:r>
          </w:p>
        </w:tc>
      </w:tr>
      <w:tr w:rsidR="00143F7A" w14:paraId="4B09BB4D" w14:textId="77777777">
        <w:tc>
          <w:tcPr>
            <w:tcW w:w="2440" w:type="dxa"/>
            <w:tcBorders>
              <w:top w:val="dashed" w:sz="4" w:space="0" w:color="6E6E6E"/>
              <w:bottom w:val="dashed" w:sz="4" w:space="0" w:color="6E6E6E"/>
              <w:right w:val="single" w:sz="4" w:space="0" w:color="6E6E6E"/>
            </w:tcBorders>
          </w:tcPr>
          <w:p w14:paraId="78D47FDB" w14:textId="77777777" w:rsidR="00143F7A" w:rsidRDefault="00DB0B3A">
            <w:pPr>
              <w:pStyle w:val="ProductList-TableBody"/>
            </w:pPr>
            <w:r>
              <w:t>Windows 10 Education E5 (po uređaju)</w:t>
            </w:r>
          </w:p>
        </w:tc>
        <w:tc>
          <w:tcPr>
            <w:tcW w:w="5020" w:type="dxa"/>
            <w:tcBorders>
              <w:top w:val="dashed" w:sz="4" w:space="0" w:color="6E6E6E"/>
              <w:left w:val="single" w:sz="4" w:space="0" w:color="6E6E6E"/>
              <w:bottom w:val="dashed" w:sz="4" w:space="0" w:color="6E6E6E"/>
              <w:right w:val="single" w:sz="4" w:space="0" w:color="6E6E6E"/>
            </w:tcBorders>
          </w:tcPr>
          <w:p w14:paraId="0B39E781" w14:textId="77777777" w:rsidR="00143F7A" w:rsidRDefault="00DB0B3A">
            <w:pPr>
              <w:pStyle w:val="ProductList-TableBody"/>
            </w:pPr>
            <w:r>
              <w:t>Windows 10 Education E3 (po uređaju)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772E58D" w14:textId="77777777" w:rsidR="00143F7A" w:rsidRDefault="00DB0B3A">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DDD3A13" w14:textId="77777777" w:rsidR="00143F7A" w:rsidRDefault="00DB0B3A">
            <w:pPr>
              <w:pStyle w:val="ProductList-TableBody"/>
            </w:pPr>
            <w:r>
              <w:t>40</w:t>
            </w:r>
          </w:p>
        </w:tc>
      </w:tr>
    </w:tbl>
    <w:p w14:paraId="4F634EFD" w14:textId="77777777" w:rsidR="00143F7A" w:rsidRDefault="00DB0B3A">
      <w:pPr>
        <w:pStyle w:val="ProductList-Body"/>
      </w:pPr>
      <w:r>
        <w:rPr>
          <w:i/>
          <w:vertAlign w:val="superscript"/>
        </w:rPr>
        <w:t>1</w:t>
      </w:r>
      <w:r>
        <w:rPr>
          <w:i/>
        </w:rPr>
        <w:t>Licence stečene putem Pogodnosti korišćenja za studente ne ispunjavaju uslove za pogodnost Software Assurancea.</w:t>
      </w:r>
    </w:p>
    <w:p w14:paraId="2FDA2DD5" w14:textId="77777777" w:rsidR="00143F7A" w:rsidRDefault="00DB0B3A">
      <w:pPr>
        <w:pStyle w:val="ProductList-Body"/>
      </w:pPr>
      <w:r>
        <w:rPr>
          <w:i/>
          <w:vertAlign w:val="superscript"/>
        </w:rPr>
        <w:t>2</w:t>
      </w:r>
      <w:r>
        <w:rPr>
          <w:i/>
        </w:rPr>
        <w:t>Ponuda Pogodnosti korišćenja za studente uključuje samo prava samo Windows 10 E3/A3.</w:t>
      </w:r>
    </w:p>
    <w:p w14:paraId="601D09C3" w14:textId="77777777" w:rsidR="00143F7A" w:rsidRDefault="00143F7A">
      <w:pPr>
        <w:pStyle w:val="ProductList-Body"/>
      </w:pPr>
    </w:p>
    <w:p w14:paraId="550C5F52" w14:textId="77777777" w:rsidR="00143F7A" w:rsidRDefault="00DB0B3A">
      <w:pPr>
        <w:pStyle w:val="ProductList-ClauseHeading"/>
        <w:outlineLvl w:val="2"/>
      </w:pPr>
      <w:r>
        <w:t>Ograničenja za operativni sistem Windows za desktop računare</w:t>
      </w:r>
    </w:p>
    <w:p w14:paraId="56B1B2B1" w14:textId="77777777" w:rsidR="00143F7A" w:rsidRDefault="00DB0B3A">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po osnovu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uključuju prava na pristup virtuelnim mašinama usluge Windows Virtual Desktop (pogledajte odeljak Windows Virtual Desktop u </w:t>
      </w:r>
      <w:hyperlink w:anchor="_Sec624">
        <w:r>
          <w:rPr>
            <w:color w:val="00467F"/>
            <w:u w:val="single"/>
          </w:rPr>
          <w:t>unosu Proizvoda za Microsoft Azure Services</w:t>
        </w:r>
      </w:hyperlink>
      <w:r>
        <w:t>), ali ne uključuju prava na virtuelizaciju sistema Windows.</w:t>
      </w:r>
    </w:p>
    <w:p w14:paraId="7A210B56" w14:textId="77777777" w:rsidR="00143F7A" w:rsidRDefault="00143F7A">
      <w:pPr>
        <w:pStyle w:val="ProductList-Body"/>
      </w:pPr>
    </w:p>
    <w:p w14:paraId="60BCD6AE" w14:textId="77777777" w:rsidR="00143F7A" w:rsidRDefault="00DB0B3A">
      <w:pPr>
        <w:pStyle w:val="ProductList-Offering1Heading"/>
        <w:outlineLvl w:val="1"/>
      </w:pPr>
      <w:r>
        <w:t>Mogućnosti korišćenja kombinovanih Proizvoda obrazovne platforme (EPP)</w:t>
      </w:r>
      <w:r>
        <w:fldChar w:fldCharType="begin"/>
      </w:r>
      <w:r>
        <w:instrText xml:space="preserve"> TC "</w:instrText>
      </w:r>
      <w:bookmarkStart w:id="433" w:name="_Toc47011728"/>
      <w:r>
        <w:instrText>Mogućnosti korišćenja kombinovanih Proizvoda obrazovne platforme (EPP)</w:instrText>
      </w:r>
      <w:bookmarkEnd w:id="433"/>
      <w:r>
        <w:instrText>" \l 2</w:instrText>
      </w:r>
      <w:r>
        <w:fldChar w:fldCharType="end"/>
      </w:r>
    </w:p>
    <w:p w14:paraId="4784B58A" w14:textId="77777777" w:rsidR="00143F7A" w:rsidRDefault="00DB0B3A">
      <w:pPr>
        <w:pStyle w:val="ProductList-Body"/>
      </w:pPr>
      <w:r>
        <w:t xml:space="preserve">Za Upisnicu za obrazovna rešenja (verzija 2018) moguće je naručiti kombinaciju Proizvoda obrazovne platforme kako bi se ispunila obaveza licenciranja na nivou cele organizacije prema definiciji u tablici u nastavku. Kvalifikujući proizvod za pravo na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biće određen na osnovu ranijeg plana ili slabije edicije poručenih EPP-ova, kao što je navedeno u tabeli niže, i biće zasnovan na ukupnom broju pokrivenih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Kvalifikovanih obrazovnih klijenata</w:t>
      </w:r>
      <w:r>
        <w:fldChar w:fldCharType="end"/>
      </w:r>
      <w:r>
        <w:t>.</w:t>
      </w:r>
    </w:p>
    <w:p w14:paraId="4935514A" w14:textId="77777777" w:rsidR="00143F7A" w:rsidRDefault="00143F7A">
      <w:pPr>
        <w:pStyle w:val="ProductList-Body"/>
      </w:pPr>
    </w:p>
    <w:tbl>
      <w:tblPr>
        <w:tblStyle w:val="PURTable"/>
        <w:tblW w:w="0" w:type="dxa"/>
        <w:tblLook w:val="04A0" w:firstRow="1" w:lastRow="0" w:firstColumn="1" w:lastColumn="0" w:noHBand="0" w:noVBand="1"/>
      </w:tblPr>
      <w:tblGrid>
        <w:gridCol w:w="5626"/>
        <w:gridCol w:w="5290"/>
      </w:tblGrid>
      <w:tr w:rsidR="00143F7A" w14:paraId="248BF6F9"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D7C5BC7" w14:textId="77777777" w:rsidR="00143F7A" w:rsidRDefault="00DB0B3A">
            <w:pPr>
              <w:pStyle w:val="ProductList-TableBody"/>
            </w:pPr>
            <w:r>
              <w:rPr>
                <w:color w:val="FFFFFF"/>
              </w:rPr>
              <w:t>Dozvoljene mogućnosti korišćenja kombinovanih EPP-ova.</w:t>
            </w:r>
          </w:p>
        </w:tc>
        <w:tc>
          <w:tcPr>
            <w:tcW w:w="5880" w:type="dxa"/>
            <w:shd w:val="clear" w:color="auto" w:fill="0070C0"/>
          </w:tcPr>
          <w:p w14:paraId="46D9973E" w14:textId="77777777" w:rsidR="00143F7A" w:rsidRDefault="00DB0B3A">
            <w:pPr>
              <w:pStyle w:val="ProductList-TableBody"/>
            </w:pPr>
            <w:r>
              <w:rPr>
                <w:color w:val="FFFFFF"/>
              </w:rPr>
              <w:t>Kvalifikujući proizvod za SUB</w:t>
            </w:r>
          </w:p>
        </w:tc>
      </w:tr>
      <w:tr w:rsidR="00143F7A" w14:paraId="50ADC9B5" w14:textId="77777777">
        <w:tc>
          <w:tcPr>
            <w:tcW w:w="6240" w:type="dxa"/>
          </w:tcPr>
          <w:p w14:paraId="288E72F1" w14:textId="77777777" w:rsidR="00143F7A" w:rsidRDefault="00DB0B3A">
            <w:pPr>
              <w:pStyle w:val="ProductList-TableBody"/>
            </w:pPr>
            <w:r>
              <w:t>Microsoft 365 A3 i Microsoft 365 A5</w:t>
            </w:r>
          </w:p>
        </w:tc>
        <w:tc>
          <w:tcPr>
            <w:tcW w:w="5880" w:type="dxa"/>
          </w:tcPr>
          <w:p w14:paraId="7BDC6223" w14:textId="77777777" w:rsidR="00143F7A" w:rsidRDefault="00DB0B3A">
            <w:pPr>
              <w:pStyle w:val="ProductList-TableBody"/>
            </w:pPr>
            <w:r>
              <w:t>Microsoft 365 A3</w:t>
            </w:r>
          </w:p>
        </w:tc>
      </w:tr>
      <w:tr w:rsidR="00143F7A" w14:paraId="6B377707" w14:textId="77777777">
        <w:tc>
          <w:tcPr>
            <w:tcW w:w="6240" w:type="dxa"/>
          </w:tcPr>
          <w:p w14:paraId="361FFB4C" w14:textId="77777777" w:rsidR="00143F7A" w:rsidRDefault="00DB0B3A">
            <w:pPr>
              <w:pStyle w:val="ProductList-TableBody"/>
            </w:pPr>
            <w:r>
              <w:t>EMS E3 and EMS E5</w:t>
            </w:r>
          </w:p>
        </w:tc>
        <w:tc>
          <w:tcPr>
            <w:tcW w:w="5880" w:type="dxa"/>
          </w:tcPr>
          <w:p w14:paraId="03F86496" w14:textId="77777777" w:rsidR="00143F7A" w:rsidRDefault="00DB0B3A">
            <w:pPr>
              <w:pStyle w:val="ProductList-TableBody"/>
            </w:pPr>
            <w:r>
              <w:t>EMS E3</w:t>
            </w:r>
          </w:p>
        </w:tc>
      </w:tr>
      <w:tr w:rsidR="00143F7A" w14:paraId="29AEC7D7" w14:textId="77777777">
        <w:tc>
          <w:tcPr>
            <w:tcW w:w="6240" w:type="dxa"/>
          </w:tcPr>
          <w:p w14:paraId="49DE2BA6" w14:textId="77777777" w:rsidR="00143F7A" w:rsidRDefault="00DB0B3A">
            <w:pPr>
              <w:pStyle w:val="ProductList-TableBody"/>
            </w:pPr>
            <w:r>
              <w:t>Windows 10 Education E3 i Windows 10 Education E5</w:t>
            </w:r>
          </w:p>
        </w:tc>
        <w:tc>
          <w:tcPr>
            <w:tcW w:w="5880" w:type="dxa"/>
          </w:tcPr>
          <w:p w14:paraId="6B3D4C8E" w14:textId="77777777" w:rsidR="00143F7A" w:rsidRDefault="00DB0B3A">
            <w:pPr>
              <w:pStyle w:val="ProductList-TableBody"/>
            </w:pPr>
            <w:r>
              <w:t>Windows 10 Education E3</w:t>
            </w:r>
          </w:p>
        </w:tc>
      </w:tr>
      <w:tr w:rsidR="00143F7A" w14:paraId="0E6776B3" w14:textId="77777777">
        <w:tc>
          <w:tcPr>
            <w:tcW w:w="6240" w:type="dxa"/>
          </w:tcPr>
          <w:p w14:paraId="31355E72" w14:textId="77777777" w:rsidR="00143F7A" w:rsidRDefault="00DB0B3A">
            <w:pPr>
              <w:pStyle w:val="ProductList-TableBody"/>
            </w:pPr>
            <w:r>
              <w:t>Microsoft 365 Apps za preduzeće i Office 365 A3 i/ili Office 365 A5</w:t>
            </w:r>
          </w:p>
        </w:tc>
        <w:tc>
          <w:tcPr>
            <w:tcW w:w="5880" w:type="dxa"/>
          </w:tcPr>
          <w:p w14:paraId="6774FEFF" w14:textId="77777777" w:rsidR="00143F7A" w:rsidRDefault="00DB0B3A">
            <w:pPr>
              <w:pStyle w:val="ProductList-TableBody"/>
            </w:pPr>
            <w:r>
              <w:t>Microsoft 365 Apps za preduzeće</w:t>
            </w:r>
          </w:p>
        </w:tc>
      </w:tr>
      <w:tr w:rsidR="00143F7A" w14:paraId="627DF32C" w14:textId="77777777">
        <w:tc>
          <w:tcPr>
            <w:tcW w:w="6240" w:type="dxa"/>
          </w:tcPr>
          <w:p w14:paraId="32416062" w14:textId="77777777" w:rsidR="00143F7A" w:rsidRDefault="00DB0B3A">
            <w:pPr>
              <w:pStyle w:val="ProductList-TableBody"/>
            </w:pPr>
            <w:r>
              <w:t>Office 365 A3 i Office 365 A5</w:t>
            </w:r>
          </w:p>
        </w:tc>
        <w:tc>
          <w:tcPr>
            <w:tcW w:w="5880" w:type="dxa"/>
          </w:tcPr>
          <w:p w14:paraId="111B61A7" w14:textId="77777777" w:rsidR="00143F7A" w:rsidRDefault="00DB0B3A">
            <w:pPr>
              <w:pStyle w:val="ProductList-TableBody"/>
            </w:pPr>
            <w:r>
              <w:t>Office 365 A3</w:t>
            </w:r>
          </w:p>
        </w:tc>
      </w:tr>
    </w:tbl>
    <w:p w14:paraId="14E6BEF8" w14:textId="77777777" w:rsidR="00143F7A" w:rsidRDefault="00143F7A">
      <w:pPr>
        <w:pStyle w:val="ProductList-Body"/>
      </w:pPr>
    </w:p>
    <w:p w14:paraId="7338FDB7" w14:textId="77777777" w:rsidR="00143F7A" w:rsidRDefault="00DB0B3A">
      <w:pPr>
        <w:pStyle w:val="ProductList-Offering1Heading"/>
        <w:outlineLvl w:val="1"/>
      </w:pPr>
      <w:r>
        <w:t>Raspoloživost programa Upisnica za obrazovna rešenja (verzija pre 2017)</w:t>
      </w:r>
      <w:r>
        <w:fldChar w:fldCharType="begin"/>
      </w:r>
      <w:r>
        <w:instrText xml:space="preserve"> TC "</w:instrText>
      </w:r>
      <w:bookmarkStart w:id="434" w:name="_Toc47011729"/>
      <w:r>
        <w:instrText>Raspoloživost programa Upisnica za obrazovna rešenja (verzija pre 2017)</w:instrText>
      </w:r>
      <w:bookmarkEnd w:id="434"/>
      <w:r>
        <w:instrText>" \l 2</w:instrText>
      </w:r>
      <w:r>
        <w:fldChar w:fldCharType="end"/>
      </w:r>
    </w:p>
    <w:p w14:paraId="6C6A5C93" w14:textId="77777777" w:rsidR="00143F7A" w:rsidRDefault="00DB0B3A">
      <w:pPr>
        <w:pStyle w:val="ProductList-Body"/>
      </w:pPr>
      <w:r>
        <w:t>U ovom su odeljku su definisani kvalifikovani proizvodi i zahtevi za Upisnicu za Obrazovna rješenja (verzije pre 2017).</w:t>
      </w:r>
    </w:p>
    <w:p w14:paraId="476E606C" w14:textId="77777777" w:rsidR="00143F7A" w:rsidRDefault="00DB0B3A">
      <w:pPr>
        <w:pStyle w:val="ProductList-ClauseHeading"/>
        <w:outlineLvl w:val="2"/>
      </w:pPr>
      <w:r>
        <w:t>Kvalifikacija</w:t>
      </w:r>
    </w:p>
    <w:tbl>
      <w:tblPr>
        <w:tblStyle w:val="PURTable"/>
        <w:tblW w:w="0" w:type="dxa"/>
        <w:tblLook w:val="04A0" w:firstRow="1" w:lastRow="0" w:firstColumn="1" w:lastColumn="0" w:noHBand="0" w:noVBand="1"/>
      </w:tblPr>
      <w:tblGrid>
        <w:gridCol w:w="7933"/>
        <w:gridCol w:w="2983"/>
      </w:tblGrid>
      <w:tr w:rsidR="00143F7A" w14:paraId="345DCBC3"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075F429" w14:textId="77777777" w:rsidR="00143F7A" w:rsidRDefault="00DB0B3A">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824BC6E" w14:textId="77777777" w:rsidR="00143F7A" w:rsidRDefault="00DB0B3A">
            <w:pPr>
              <w:pStyle w:val="ProductList-TableBody"/>
              <w:jc w:val="center"/>
            </w:pPr>
            <w:r>
              <w:rPr>
                <w:color w:val="FFFFFF"/>
              </w:rPr>
              <w:t xml:space="preserve">EES </w:t>
            </w:r>
          </w:p>
        </w:tc>
      </w:tr>
      <w:tr w:rsidR="00143F7A" w14:paraId="1F96680C" w14:textId="77777777">
        <w:tc>
          <w:tcPr>
            <w:tcW w:w="8820" w:type="dxa"/>
            <w:tcBorders>
              <w:top w:val="single" w:sz="4" w:space="0" w:color="FFFFFF"/>
              <w:left w:val="single" w:sz="4" w:space="0" w:color="FFFFFF"/>
              <w:bottom w:val="dashed" w:sz="4" w:space="0" w:color="B2B2B2"/>
              <w:right w:val="single" w:sz="4" w:space="0" w:color="FFFFFF"/>
            </w:tcBorders>
          </w:tcPr>
          <w:p w14:paraId="0D5EBECD" w14:textId="77777777" w:rsidR="00143F7A" w:rsidRDefault="00DB0B3A">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6CA727A" w14:textId="77777777" w:rsidR="00143F7A" w:rsidRDefault="00DB0B3A">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143F7A" w14:paraId="4DB9FEAB" w14:textId="77777777">
        <w:tc>
          <w:tcPr>
            <w:tcW w:w="8820" w:type="dxa"/>
            <w:tcBorders>
              <w:top w:val="dashed" w:sz="4" w:space="0" w:color="B2B2B2"/>
              <w:left w:val="single" w:sz="4" w:space="0" w:color="FFFFFF"/>
              <w:bottom w:val="dashed" w:sz="4" w:space="0" w:color="B2B2B2"/>
              <w:right w:val="single" w:sz="4" w:space="0" w:color="FFFFFF"/>
            </w:tcBorders>
          </w:tcPr>
          <w:p w14:paraId="682250E6" w14:textId="77777777" w:rsidR="00143F7A" w:rsidRDefault="00DB0B3A">
            <w:pPr>
              <w:pStyle w:val="ProductList-TableBody"/>
            </w:pPr>
            <w:r>
              <w:t>Core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7867EC5" w14:textId="77777777" w:rsidR="00143F7A" w:rsidRDefault="00DB0B3A">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143F7A" w14:paraId="53A33DCD" w14:textId="77777777">
        <w:tc>
          <w:tcPr>
            <w:tcW w:w="8820" w:type="dxa"/>
            <w:tcBorders>
              <w:top w:val="dashed" w:sz="4" w:space="0" w:color="B2B2B2"/>
              <w:left w:val="single" w:sz="4" w:space="0" w:color="FFFFFF"/>
              <w:bottom w:val="dashed" w:sz="4" w:space="0" w:color="B2B2B2"/>
              <w:right w:val="single" w:sz="4" w:space="0" w:color="FFFFFF"/>
            </w:tcBorders>
          </w:tcPr>
          <w:p w14:paraId="736BBB50" w14:textId="77777777" w:rsidR="00143F7A" w:rsidRDefault="00DB0B3A">
            <w:pPr>
              <w:pStyle w:val="ProductList-TableBody"/>
            </w:pPr>
            <w:r>
              <w:t>Enterprise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6FDDA10" w14:textId="77777777" w:rsidR="00143F7A" w:rsidRDefault="00DB0B3A">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143F7A" w14:paraId="3F851F8C" w14:textId="77777777">
        <w:tc>
          <w:tcPr>
            <w:tcW w:w="8820" w:type="dxa"/>
            <w:tcBorders>
              <w:top w:val="dashed" w:sz="4" w:space="0" w:color="B2B2B2"/>
              <w:left w:val="single" w:sz="4" w:space="0" w:color="FFFFFF"/>
              <w:bottom w:val="dashed" w:sz="4" w:space="0" w:color="B2B2B2"/>
              <w:right w:val="single" w:sz="4" w:space="0" w:color="FFFFFF"/>
            </w:tcBorders>
          </w:tcPr>
          <w:p w14:paraId="3886BED6" w14:textId="77777777" w:rsidR="00143F7A" w:rsidRDefault="00DB0B3A">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453D7A8" w14:textId="77777777" w:rsidR="00143F7A" w:rsidRDefault="00DB0B3A">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143F7A" w14:paraId="0ECC66D3" w14:textId="77777777">
        <w:tc>
          <w:tcPr>
            <w:tcW w:w="8820" w:type="dxa"/>
            <w:tcBorders>
              <w:top w:val="dashed" w:sz="4" w:space="0" w:color="B2B2B2"/>
              <w:left w:val="single" w:sz="4" w:space="0" w:color="FFFFFF"/>
              <w:bottom w:val="dashed" w:sz="4" w:space="0" w:color="B2B2B2"/>
              <w:right w:val="single" w:sz="4" w:space="0" w:color="FFFFFF"/>
            </w:tcBorders>
          </w:tcPr>
          <w:p w14:paraId="71181DB1" w14:textId="77777777" w:rsidR="00143F7A" w:rsidRDefault="00DB0B3A">
            <w:pPr>
              <w:pStyle w:val="ProductList-TableBody"/>
            </w:pPr>
            <w:r>
              <w:t>Nadogradnja na Windows 10 Education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537F55A" w14:textId="77777777" w:rsidR="00143F7A" w:rsidRDefault="00DB0B3A">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143F7A" w14:paraId="7748E2A3" w14:textId="77777777">
        <w:tc>
          <w:tcPr>
            <w:tcW w:w="8820" w:type="dxa"/>
            <w:tcBorders>
              <w:top w:val="dashed" w:sz="4" w:space="0" w:color="B2B2B2"/>
              <w:left w:val="single" w:sz="4" w:space="0" w:color="FFFFFF"/>
              <w:bottom w:val="single" w:sz="4" w:space="0" w:color="FFFFFF"/>
              <w:right w:val="single" w:sz="4" w:space="0" w:color="FFFFFF"/>
            </w:tcBorders>
          </w:tcPr>
          <w:p w14:paraId="52915A0F" w14:textId="77777777" w:rsidR="00143F7A" w:rsidRDefault="00DB0B3A">
            <w:pPr>
              <w:pStyle w:val="ProductList-TableBody"/>
            </w:pPr>
            <w:r>
              <w:t>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D38CE23" w14:textId="77777777" w:rsidR="00143F7A" w:rsidRDefault="00DB0B3A">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bl>
    <w:p w14:paraId="422B83D2" w14:textId="77777777" w:rsidR="00143F7A" w:rsidRDefault="00143F7A">
      <w:pPr>
        <w:pStyle w:val="ProductList-Body"/>
      </w:pPr>
    </w:p>
    <w:p w14:paraId="1A6CEBD4" w14:textId="77777777" w:rsidR="00143F7A" w:rsidRDefault="00DB0B3A">
      <w:pPr>
        <w:pStyle w:val="ProductList-ClauseHeading"/>
        <w:outlineLvl w:val="2"/>
      </w:pPr>
      <w:r>
        <w:t>Preduslovi</w:t>
      </w:r>
    </w:p>
    <w:p w14:paraId="5F9FE401" w14:textId="77777777" w:rsidR="00143F7A" w:rsidRDefault="00DB0B3A" w:rsidP="00DB0B3A">
      <w:pPr>
        <w:pStyle w:val="ProductList-Bullet"/>
        <w:numPr>
          <w:ilvl w:val="0"/>
          <w:numId w:val="82"/>
        </w:numPr>
      </w:pPr>
      <w:r>
        <w:t>Za Upisnicu za obrazovna rešenja (verzije pre 2017) Proizvodi platforme za desktop računare mogu se zameniti platformskim Online uslugama samo na godišnjicu kao što je opisano u tabeli Preduslovi za Kvalifikujuće Online usluge.</w:t>
      </w:r>
    </w:p>
    <w:p w14:paraId="13FAD8DA" w14:textId="77777777" w:rsidR="00143F7A" w:rsidRDefault="00DB0B3A" w:rsidP="00DB0B3A">
      <w:pPr>
        <w:pStyle w:val="ProductList-Bullet"/>
        <w:numPr>
          <w:ilvl w:val="0"/>
          <w:numId w:val="82"/>
        </w:numPr>
      </w:pPr>
      <w:r>
        <w:t>Broj takvih platformskih Online usluga koje je Ustanova licencirala ne sme biti manji od broja Proizvoda platforme za desktop računare koji se zamenjuju.</w:t>
      </w:r>
    </w:p>
    <w:p w14:paraId="195DD88C" w14:textId="77777777" w:rsidR="00143F7A" w:rsidRDefault="00DB0B3A" w:rsidP="00DB0B3A">
      <w:pPr>
        <w:pStyle w:val="ProductList-Bullet"/>
        <w:numPr>
          <w:ilvl w:val="0"/>
          <w:numId w:val="82"/>
        </w:numPr>
      </w:pPr>
      <w:r>
        <w:t xml:space="preserve">Platformske Online usluge mogu se dodati u bilo kom trenutku tokom perioda važenja upisnice. </w:t>
      </w:r>
    </w:p>
    <w:p w14:paraId="404932EC" w14:textId="77777777" w:rsidR="00143F7A" w:rsidRDefault="00143F7A">
      <w:pPr>
        <w:pStyle w:val="ProductList-Body"/>
      </w:pPr>
    </w:p>
    <w:p w14:paraId="53336D30" w14:textId="77777777" w:rsidR="00143F7A" w:rsidRDefault="00DB0B3A">
      <w:pPr>
        <w:pStyle w:val="ProductList-ClauseHeading"/>
        <w:outlineLvl w:val="2"/>
      </w:pPr>
      <w:r>
        <w:t>Preduslovi za Kvalifikujuće Online usluge</w:t>
      </w:r>
    </w:p>
    <w:tbl>
      <w:tblPr>
        <w:tblStyle w:val="PURTable"/>
        <w:tblW w:w="0" w:type="dxa"/>
        <w:tblLook w:val="04A0" w:firstRow="1" w:lastRow="0" w:firstColumn="1" w:lastColumn="0" w:noHBand="0" w:noVBand="1"/>
      </w:tblPr>
      <w:tblGrid>
        <w:gridCol w:w="5405"/>
        <w:gridCol w:w="5511"/>
      </w:tblGrid>
      <w:tr w:rsidR="00143F7A" w14:paraId="69C68AE6"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6F0A207" w14:textId="77777777" w:rsidR="00143F7A" w:rsidRDefault="00DB0B3A">
            <w:pPr>
              <w:pStyle w:val="ProductList-TableBody"/>
            </w:pPr>
            <w:r>
              <w:rPr>
                <w:color w:val="FFFFFF"/>
              </w:rPr>
              <w:t>Kvalifikovani Proizvodi platforme za desktop računar</w:t>
            </w:r>
          </w:p>
        </w:tc>
        <w:tc>
          <w:tcPr>
            <w:tcW w:w="6120" w:type="dxa"/>
            <w:shd w:val="clear" w:color="auto" w:fill="0070C0"/>
          </w:tcPr>
          <w:p w14:paraId="0884CD59" w14:textId="77777777" w:rsidR="00143F7A" w:rsidRDefault="00DB0B3A">
            <w:pPr>
              <w:pStyle w:val="ProductList-TableBody"/>
            </w:pPr>
            <w:r>
              <w:rPr>
                <w:color w:val="FFFFFF"/>
              </w:rPr>
              <w:t>Kvalifikujuće Online usluge</w:t>
            </w:r>
          </w:p>
        </w:tc>
      </w:tr>
      <w:tr w:rsidR="00143F7A" w14:paraId="16C288BA" w14:textId="77777777">
        <w:tc>
          <w:tcPr>
            <w:tcW w:w="6000" w:type="dxa"/>
          </w:tcPr>
          <w:p w14:paraId="00CB82E8" w14:textId="77777777" w:rsidR="00143F7A" w:rsidRDefault="00DB0B3A">
            <w:pPr>
              <w:pStyle w:val="ProductList-TableBody"/>
            </w:pPr>
            <w:r>
              <w:t xml:space="preserve">Office Professional Plus 2016 </w:t>
            </w:r>
            <w:r>
              <w:rPr>
                <w:b/>
              </w:rPr>
              <w:t>i</w:t>
            </w:r>
          </w:p>
          <w:p w14:paraId="1A69C098" w14:textId="77777777" w:rsidR="00143F7A" w:rsidRDefault="00DB0B3A">
            <w:pPr>
              <w:pStyle w:val="ProductList-TableBody"/>
            </w:pPr>
            <w:r>
              <w:t xml:space="preserve">Desktop Core CAL ili ECAL paket (uređaj) </w:t>
            </w:r>
            <w:r>
              <w:rPr>
                <w:b/>
              </w:rPr>
              <w:t>i</w:t>
            </w:r>
          </w:p>
          <w:p w14:paraId="660E578B" w14:textId="77777777" w:rsidR="00143F7A" w:rsidRDefault="00DB0B3A">
            <w:pPr>
              <w:pStyle w:val="ProductList-TableBody"/>
            </w:pPr>
            <w:r>
              <w:t xml:space="preserve">Windows 10 Education E5 (po uređaju) </w:t>
            </w:r>
          </w:p>
        </w:tc>
        <w:tc>
          <w:tcPr>
            <w:tcW w:w="6120" w:type="dxa"/>
          </w:tcPr>
          <w:p w14:paraId="4F414A0C" w14:textId="77777777" w:rsidR="00143F7A" w:rsidRDefault="00DB0B3A">
            <w:pPr>
              <w:pStyle w:val="ProductList-TableBody"/>
            </w:pPr>
            <w:r>
              <w:t>Microsoft 365 Education A3/A5 (SL za korisnika)</w:t>
            </w:r>
          </w:p>
        </w:tc>
      </w:tr>
      <w:tr w:rsidR="00143F7A" w14:paraId="4BF23482" w14:textId="77777777">
        <w:tc>
          <w:tcPr>
            <w:tcW w:w="6000" w:type="dxa"/>
          </w:tcPr>
          <w:p w14:paraId="4003FD4B" w14:textId="77777777" w:rsidR="00143F7A" w:rsidRDefault="00DB0B3A">
            <w:pPr>
              <w:pStyle w:val="ProductList-TableBody"/>
            </w:pPr>
            <w:r>
              <w:t xml:space="preserve">Office Professional Plus 2016 </w:t>
            </w:r>
            <w:r>
              <w:rPr>
                <w:b/>
              </w:rPr>
              <w:t>i</w:t>
            </w:r>
          </w:p>
          <w:p w14:paraId="74190926" w14:textId="77777777" w:rsidR="00143F7A" w:rsidRDefault="00DB0B3A">
            <w:pPr>
              <w:pStyle w:val="ProductList-TableBody"/>
            </w:pPr>
            <w:r>
              <w:t>Core CAL ili ECAL paket (uređaj)</w:t>
            </w:r>
          </w:p>
        </w:tc>
        <w:tc>
          <w:tcPr>
            <w:tcW w:w="6120" w:type="dxa"/>
          </w:tcPr>
          <w:p w14:paraId="7F80EE03" w14:textId="77777777" w:rsidR="00143F7A" w:rsidRDefault="00DB0B3A">
            <w:pPr>
              <w:pStyle w:val="ProductList-TableBody"/>
            </w:pPr>
            <w:r>
              <w:t xml:space="preserve">Office 365 A3/A5 (SL za korisnika) </w:t>
            </w:r>
            <w:r>
              <w:rPr>
                <w:b/>
              </w:rPr>
              <w:t>i</w:t>
            </w:r>
          </w:p>
          <w:p w14:paraId="1037E8FF" w14:textId="77777777" w:rsidR="00143F7A" w:rsidRDefault="00DB0B3A">
            <w:pPr>
              <w:pStyle w:val="ProductList-TableBody"/>
            </w:pPr>
            <w:r>
              <w:t>EMS E3/E5</w:t>
            </w:r>
          </w:p>
        </w:tc>
      </w:tr>
      <w:tr w:rsidR="00143F7A" w14:paraId="1C7FE4A8" w14:textId="77777777">
        <w:tc>
          <w:tcPr>
            <w:tcW w:w="6000" w:type="dxa"/>
          </w:tcPr>
          <w:p w14:paraId="25D55012" w14:textId="77777777" w:rsidR="00143F7A" w:rsidRDefault="00DB0B3A">
            <w:pPr>
              <w:pStyle w:val="ProductList-TableBody"/>
            </w:pPr>
            <w:r>
              <w:t>Core CAL ili ECAL paket (uređaj)</w:t>
            </w:r>
          </w:p>
        </w:tc>
        <w:tc>
          <w:tcPr>
            <w:tcW w:w="6120" w:type="dxa"/>
          </w:tcPr>
          <w:p w14:paraId="036D8B26" w14:textId="77777777" w:rsidR="00143F7A" w:rsidRDefault="00DB0B3A">
            <w:pPr>
              <w:pStyle w:val="ProductList-TableBody"/>
            </w:pPr>
            <w:r>
              <w:t>Office 365 A3/A5</w:t>
            </w:r>
          </w:p>
        </w:tc>
      </w:tr>
      <w:tr w:rsidR="00143F7A" w14:paraId="66DA822B" w14:textId="77777777">
        <w:tc>
          <w:tcPr>
            <w:tcW w:w="6000" w:type="dxa"/>
          </w:tcPr>
          <w:p w14:paraId="7173CF2E" w14:textId="77777777" w:rsidR="00143F7A" w:rsidRDefault="00DB0B3A">
            <w:pPr>
              <w:pStyle w:val="ProductList-TableBody"/>
            </w:pPr>
            <w:r>
              <w:t>Office Professional Plus 2016</w:t>
            </w:r>
          </w:p>
        </w:tc>
        <w:tc>
          <w:tcPr>
            <w:tcW w:w="6120" w:type="dxa"/>
          </w:tcPr>
          <w:p w14:paraId="02E002DD" w14:textId="77777777" w:rsidR="00143F7A" w:rsidRDefault="00DB0B3A">
            <w:pPr>
              <w:pStyle w:val="ProductList-TableBody"/>
            </w:pPr>
            <w:r>
              <w:t>Microsoft 365 Apps za preduzeće</w:t>
            </w:r>
          </w:p>
        </w:tc>
      </w:tr>
    </w:tbl>
    <w:p w14:paraId="67C09A11" w14:textId="77777777" w:rsidR="00143F7A" w:rsidRDefault="00143F7A">
      <w:pPr>
        <w:pStyle w:val="ProductList-Body"/>
      </w:pPr>
    </w:p>
    <w:p w14:paraId="62E364FA" w14:textId="77777777" w:rsidR="00143F7A" w:rsidRDefault="00143F7A">
      <w:pPr>
        <w:pStyle w:val="PURBreadcrumb"/>
      </w:pPr>
    </w:p>
    <w:tbl>
      <w:tblPr>
        <w:tblStyle w:val="PURTable"/>
        <w:tblW w:w="0" w:type="dxa"/>
        <w:tblLook w:val="04A0" w:firstRow="1" w:lastRow="0" w:firstColumn="1" w:lastColumn="0" w:noHBand="0" w:noVBand="1"/>
      </w:tblPr>
      <w:tblGrid>
        <w:gridCol w:w="10916"/>
      </w:tblGrid>
      <w:tr w:rsidR="00143F7A" w14:paraId="16E12B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A5ACC0" w14:textId="77777777" w:rsidR="00143F7A" w:rsidRDefault="008B3E7C">
            <w:pPr>
              <w:pStyle w:val="ProductList-TableBody"/>
              <w:jc w:val="right"/>
            </w:pPr>
            <w:hyperlink w:anchor="_Sec842">
              <w:r w:rsidR="00DB0B3A">
                <w:rPr>
                  <w:color w:val="00467F"/>
                  <w:sz w:val="14"/>
                  <w:u w:val="single"/>
                </w:rPr>
                <w:t>Sadržaj</w:t>
              </w:r>
            </w:hyperlink>
            <w:r w:rsidR="00DB0B3A">
              <w:rPr>
                <w:sz w:val="14"/>
              </w:rPr>
              <w:t>/</w:t>
            </w:r>
            <w:hyperlink w:anchor="_Sec549">
              <w:r w:rsidR="00DB0B3A">
                <w:rPr>
                  <w:color w:val="00467F"/>
                  <w:sz w:val="14"/>
                  <w:u w:val="single"/>
                </w:rPr>
                <w:t>Rečnik</w:t>
              </w:r>
            </w:hyperlink>
            <w:r w:rsidR="00DB0B3A">
              <w:rPr>
                <w:sz w:val="14"/>
              </w:rPr>
              <w:t>/</w:t>
            </w:r>
            <w:hyperlink w:anchor="_Sec844">
              <w:r w:rsidR="00DB0B3A">
                <w:rPr>
                  <w:color w:val="00467F"/>
                  <w:sz w:val="14"/>
                  <w:u w:val="single"/>
                </w:rPr>
                <w:t>Indeks</w:t>
              </w:r>
            </w:hyperlink>
          </w:p>
        </w:tc>
      </w:tr>
    </w:tbl>
    <w:p w14:paraId="573F46C1" w14:textId="77777777" w:rsidR="00143F7A" w:rsidRDefault="00143F7A">
      <w:pPr>
        <w:pStyle w:val="ProductList-Body"/>
      </w:pPr>
    </w:p>
    <w:p w14:paraId="5FB8AB5A" w14:textId="77777777" w:rsidR="00143F7A" w:rsidRDefault="00143F7A">
      <w:pPr>
        <w:sectPr w:rsidR="00143F7A">
          <w:headerReference w:type="default" r:id="rId162"/>
          <w:footerReference w:type="default" r:id="rId163"/>
          <w:type w:val="continuous"/>
          <w:pgSz w:w="12240" w:h="15840" w:code="1"/>
          <w:pgMar w:top="1170" w:right="720" w:bottom="720" w:left="720" w:header="432" w:footer="288" w:gutter="0"/>
          <w:cols w:space="360"/>
        </w:sectPr>
      </w:pPr>
    </w:p>
    <w:bookmarkEnd w:id="430"/>
    <w:p w14:paraId="4A9276E2" w14:textId="77777777" w:rsidR="00143F7A" w:rsidRDefault="00DB0B3A">
      <w:pPr>
        <w:pStyle w:val="ProductList-SectionHeading"/>
        <w:pageBreakBefore/>
        <w:outlineLvl w:val="0"/>
      </w:pPr>
      <w:r>
        <w:t>Indeks</w:t>
      </w:r>
      <w:r>
        <w:fldChar w:fldCharType="begin"/>
      </w:r>
      <w:r>
        <w:instrText xml:space="preserve"> TC "</w:instrText>
      </w:r>
      <w:bookmarkStart w:id="435" w:name="_Toc47011730"/>
      <w:r>
        <w:instrText>Indeks</w:instrText>
      </w:r>
      <w:bookmarkEnd w:id="435"/>
      <w:r>
        <w:instrText>" \l 1</w:instrText>
      </w:r>
      <w:r>
        <w:fldChar w:fldCharType="end"/>
      </w:r>
    </w:p>
    <w:p w14:paraId="6FE7981C" w14:textId="77777777" w:rsidR="00143F7A" w:rsidRDefault="00143F7A">
      <w:pPr>
        <w:pStyle w:val="ProductList-Body"/>
      </w:pPr>
    </w:p>
    <w:p w14:paraId="79A2723D" w14:textId="77777777" w:rsidR="00143F7A" w:rsidRDefault="00143F7A">
      <w:pPr>
        <w:sectPr w:rsidR="00143F7A">
          <w:headerReference w:type="default" r:id="rId164"/>
          <w:footerReference w:type="default" r:id="rId165"/>
          <w:type w:val="continuous"/>
          <w:pgSz w:w="12240" w:h="15840" w:code="1"/>
          <w:pgMar w:top="1170" w:right="720" w:bottom="720" w:left="720" w:header="432" w:footer="288" w:gutter="0"/>
          <w:cols w:space="360"/>
        </w:sectPr>
      </w:pPr>
    </w:p>
    <w:p w14:paraId="16169EA6" w14:textId="77777777" w:rsidR="00DB0B3A" w:rsidRDefault="00DB0B3A">
      <w:pPr>
        <w:pStyle w:val="ProductList-Body"/>
        <w:rPr>
          <w:noProof/>
        </w:rPr>
        <w:sectPr w:rsidR="00DB0B3A" w:rsidSect="00DB0B3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CD109F6" w14:textId="77777777" w:rsidR="00DB0B3A" w:rsidRDefault="00DB0B3A">
      <w:pPr>
        <w:pStyle w:val="Index1"/>
        <w:tabs>
          <w:tab w:val="right" w:pos="5030"/>
        </w:tabs>
        <w:rPr>
          <w:noProof/>
        </w:rPr>
      </w:pPr>
      <w:r>
        <w:rPr>
          <w:noProof/>
        </w:rPr>
        <w:t>,, 71</w:t>
      </w:r>
    </w:p>
    <w:p w14:paraId="7A782364" w14:textId="77777777" w:rsidR="00DB0B3A" w:rsidRDefault="00DB0B3A">
      <w:pPr>
        <w:pStyle w:val="Index1"/>
        <w:tabs>
          <w:tab w:val="right" w:pos="5030"/>
        </w:tabs>
        <w:rPr>
          <w:noProof/>
        </w:rPr>
      </w:pPr>
      <w:r>
        <w:rPr>
          <w:noProof/>
        </w:rPr>
        <w:t>Access 2019, 22</w:t>
      </w:r>
    </w:p>
    <w:p w14:paraId="6DF2AB70" w14:textId="77777777" w:rsidR="00DB0B3A" w:rsidRDefault="00DB0B3A">
      <w:pPr>
        <w:pStyle w:val="Index1"/>
        <w:tabs>
          <w:tab w:val="right" w:pos="5030"/>
        </w:tabs>
        <w:rPr>
          <w:noProof/>
        </w:rPr>
      </w:pPr>
      <w:r>
        <w:rPr>
          <w:noProof/>
        </w:rPr>
        <w:t>Advanced Threat Protection za Microsoft zaštitnik, 47</w:t>
      </w:r>
    </w:p>
    <w:p w14:paraId="11A7C820" w14:textId="77777777" w:rsidR="00DB0B3A" w:rsidRDefault="00DB0B3A">
      <w:pPr>
        <w:pStyle w:val="Index1"/>
        <w:tabs>
          <w:tab w:val="right" w:pos="5030"/>
        </w:tabs>
        <w:rPr>
          <w:noProof/>
        </w:rPr>
      </w:pPr>
      <w:r>
        <w:rPr>
          <w:noProof/>
        </w:rPr>
        <w:t>Advanced Threat Protection za Microsoft zaštitnik za servere, 33, 80</w:t>
      </w:r>
    </w:p>
    <w:p w14:paraId="6CB51E68" w14:textId="77777777" w:rsidR="00DB0B3A" w:rsidRDefault="00DB0B3A">
      <w:pPr>
        <w:pStyle w:val="Index1"/>
        <w:tabs>
          <w:tab w:val="right" w:pos="5030"/>
        </w:tabs>
        <w:rPr>
          <w:noProof/>
        </w:rPr>
      </w:pPr>
      <w:r>
        <w:rPr>
          <w:noProof/>
        </w:rPr>
        <w:t>ATP za Microsoft zaštitnik (SL), 43</w:t>
      </w:r>
    </w:p>
    <w:p w14:paraId="7B5C711E" w14:textId="77777777" w:rsidR="00DB0B3A" w:rsidRDefault="00DB0B3A">
      <w:pPr>
        <w:pStyle w:val="Index1"/>
        <w:tabs>
          <w:tab w:val="right" w:pos="5030"/>
        </w:tabs>
        <w:rPr>
          <w:noProof/>
        </w:rPr>
      </w:pPr>
      <w:r>
        <w:rPr>
          <w:noProof/>
        </w:rPr>
        <w:t>Audio konferencije, 72</w:t>
      </w:r>
    </w:p>
    <w:p w14:paraId="246C771F" w14:textId="77777777" w:rsidR="00DB0B3A" w:rsidRDefault="00DB0B3A">
      <w:pPr>
        <w:pStyle w:val="Index1"/>
        <w:tabs>
          <w:tab w:val="right" w:pos="5030"/>
        </w:tabs>
        <w:rPr>
          <w:noProof/>
        </w:rPr>
      </w:pPr>
      <w:r>
        <w:rPr>
          <w:noProof/>
        </w:rPr>
        <w:t>Audio konferencije sa dodatnim minutima za pozive prema SAD/Kanadi, 72</w:t>
      </w:r>
    </w:p>
    <w:p w14:paraId="7022B767" w14:textId="77777777" w:rsidR="00DB0B3A" w:rsidRDefault="00DB0B3A">
      <w:pPr>
        <w:pStyle w:val="Index1"/>
        <w:tabs>
          <w:tab w:val="right" w:pos="5030"/>
        </w:tabs>
        <w:rPr>
          <w:noProof/>
        </w:rPr>
      </w:pPr>
      <w:r>
        <w:rPr>
          <w:noProof/>
        </w:rPr>
        <w:t>Audio konferencije za korisnike u Indiji, 72</w:t>
      </w:r>
    </w:p>
    <w:p w14:paraId="7EE2CDC5" w14:textId="77777777" w:rsidR="00DB0B3A" w:rsidRDefault="00DB0B3A">
      <w:pPr>
        <w:pStyle w:val="Index1"/>
        <w:tabs>
          <w:tab w:val="right" w:pos="5030"/>
        </w:tabs>
        <w:rPr>
          <w:noProof/>
        </w:rPr>
      </w:pPr>
      <w:r>
        <w:rPr>
          <w:noProof/>
        </w:rPr>
        <w:t>Azure Active Directory Premium Plan 1, 59</w:t>
      </w:r>
    </w:p>
    <w:p w14:paraId="5DFCF95F" w14:textId="77777777" w:rsidR="00DB0B3A" w:rsidRDefault="00DB0B3A">
      <w:pPr>
        <w:pStyle w:val="Index1"/>
        <w:tabs>
          <w:tab w:val="right" w:pos="5030"/>
        </w:tabs>
        <w:rPr>
          <w:noProof/>
        </w:rPr>
      </w:pPr>
      <w:r>
        <w:rPr>
          <w:noProof/>
        </w:rPr>
        <w:t>Azure Active Directory Premium Plan 2, 59</w:t>
      </w:r>
    </w:p>
    <w:p w14:paraId="4CF7A6A0" w14:textId="77777777" w:rsidR="00DB0B3A" w:rsidRDefault="00DB0B3A">
      <w:pPr>
        <w:pStyle w:val="Index1"/>
        <w:tabs>
          <w:tab w:val="right" w:pos="5030"/>
        </w:tabs>
        <w:rPr>
          <w:noProof/>
        </w:rPr>
      </w:pPr>
      <w:r>
        <w:rPr>
          <w:noProof/>
        </w:rPr>
        <w:t>Azure Advanced Threat Protection for Users, 59</w:t>
      </w:r>
    </w:p>
    <w:p w14:paraId="53C01E4B" w14:textId="77777777" w:rsidR="00DB0B3A" w:rsidRDefault="00DB0B3A">
      <w:pPr>
        <w:pStyle w:val="Index1"/>
        <w:tabs>
          <w:tab w:val="right" w:pos="5030"/>
        </w:tabs>
        <w:rPr>
          <w:noProof/>
        </w:rPr>
      </w:pPr>
      <w:r>
        <w:rPr>
          <w:noProof/>
        </w:rPr>
        <w:t>Azure App Service Plan, 58</w:t>
      </w:r>
    </w:p>
    <w:p w14:paraId="0C56F8BE" w14:textId="77777777" w:rsidR="00DB0B3A" w:rsidRDefault="00DB0B3A">
      <w:pPr>
        <w:pStyle w:val="Index1"/>
        <w:tabs>
          <w:tab w:val="right" w:pos="5030"/>
        </w:tabs>
        <w:rPr>
          <w:noProof/>
        </w:rPr>
      </w:pPr>
      <w:r>
        <w:rPr>
          <w:noProof/>
        </w:rPr>
        <w:t>Azure avansne uplate, 54</w:t>
      </w:r>
    </w:p>
    <w:p w14:paraId="7F914E29" w14:textId="77777777" w:rsidR="00DB0B3A" w:rsidRDefault="00DB0B3A">
      <w:pPr>
        <w:pStyle w:val="Index1"/>
        <w:tabs>
          <w:tab w:val="right" w:pos="5030"/>
        </w:tabs>
        <w:rPr>
          <w:noProof/>
        </w:rPr>
      </w:pPr>
      <w:r>
        <w:rPr>
          <w:noProof/>
        </w:rPr>
        <w:t>Azure DevOps Server 2019 with SQL Server 2017 Technology, 41</w:t>
      </w:r>
    </w:p>
    <w:p w14:paraId="0470837E" w14:textId="77777777" w:rsidR="00DB0B3A" w:rsidRDefault="00DB0B3A">
      <w:pPr>
        <w:pStyle w:val="Index1"/>
        <w:tabs>
          <w:tab w:val="right" w:pos="5030"/>
        </w:tabs>
        <w:rPr>
          <w:noProof/>
        </w:rPr>
      </w:pPr>
      <w:r>
        <w:rPr>
          <w:noProof/>
        </w:rPr>
        <w:t>Azure FXT Edge Filer, 14</w:t>
      </w:r>
    </w:p>
    <w:p w14:paraId="6B713158" w14:textId="77777777" w:rsidR="00DB0B3A" w:rsidRDefault="00DB0B3A">
      <w:pPr>
        <w:pStyle w:val="Index1"/>
        <w:tabs>
          <w:tab w:val="right" w:pos="5030"/>
        </w:tabs>
        <w:rPr>
          <w:noProof/>
        </w:rPr>
      </w:pPr>
      <w:r>
        <w:rPr>
          <w:noProof/>
        </w:rPr>
        <w:t>Azure Information Protection Premium Plan 1, 59</w:t>
      </w:r>
    </w:p>
    <w:p w14:paraId="707EDC20" w14:textId="77777777" w:rsidR="00DB0B3A" w:rsidRDefault="00DB0B3A">
      <w:pPr>
        <w:pStyle w:val="Index1"/>
        <w:tabs>
          <w:tab w:val="right" w:pos="5030"/>
        </w:tabs>
        <w:rPr>
          <w:noProof/>
        </w:rPr>
      </w:pPr>
      <w:r>
        <w:rPr>
          <w:noProof/>
        </w:rPr>
        <w:t>Azure Security Center, 33</w:t>
      </w:r>
    </w:p>
    <w:p w14:paraId="4DCFABD7" w14:textId="77777777" w:rsidR="00DB0B3A" w:rsidRDefault="00DB0B3A">
      <w:pPr>
        <w:pStyle w:val="Index1"/>
        <w:tabs>
          <w:tab w:val="right" w:pos="5030"/>
        </w:tabs>
        <w:rPr>
          <w:noProof/>
        </w:rPr>
      </w:pPr>
      <w:r>
        <w:rPr>
          <w:noProof/>
        </w:rPr>
        <w:t>Azure Site Recovery, 99</w:t>
      </w:r>
    </w:p>
    <w:p w14:paraId="33002675" w14:textId="77777777" w:rsidR="00DB0B3A" w:rsidRDefault="00DB0B3A">
      <w:pPr>
        <w:pStyle w:val="Index1"/>
        <w:tabs>
          <w:tab w:val="right" w:pos="5030"/>
        </w:tabs>
        <w:rPr>
          <w:noProof/>
        </w:rPr>
      </w:pPr>
      <w:r>
        <w:rPr>
          <w:noProof/>
        </w:rPr>
        <w:t>Azure Site Recovery (za veb lokaciju u vlasništvu Klijenta), 58</w:t>
      </w:r>
    </w:p>
    <w:p w14:paraId="27D017B1" w14:textId="77777777" w:rsidR="00DB0B3A" w:rsidRDefault="00DB0B3A">
      <w:pPr>
        <w:pStyle w:val="Index1"/>
        <w:tabs>
          <w:tab w:val="right" w:pos="5030"/>
        </w:tabs>
        <w:rPr>
          <w:noProof/>
        </w:rPr>
      </w:pPr>
      <w:r>
        <w:rPr>
          <w:noProof/>
        </w:rPr>
        <w:t>Azure Stack Hub, 54</w:t>
      </w:r>
    </w:p>
    <w:p w14:paraId="7529BC30" w14:textId="77777777" w:rsidR="00DB0B3A" w:rsidRDefault="00DB0B3A">
      <w:pPr>
        <w:pStyle w:val="Index1"/>
        <w:tabs>
          <w:tab w:val="right" w:pos="5030"/>
        </w:tabs>
        <w:rPr>
          <w:noProof/>
        </w:rPr>
      </w:pPr>
      <w:r>
        <w:rPr>
          <w:noProof/>
        </w:rPr>
        <w:t>Bing mape – paket za 5000 poznatih korisnika (SL), 76</w:t>
      </w:r>
    </w:p>
    <w:p w14:paraId="5D2563F0" w14:textId="77777777" w:rsidR="00DB0B3A" w:rsidRDefault="00DB0B3A">
      <w:pPr>
        <w:pStyle w:val="Index1"/>
        <w:tabs>
          <w:tab w:val="right" w:pos="5030"/>
        </w:tabs>
        <w:rPr>
          <w:noProof/>
        </w:rPr>
      </w:pPr>
      <w:r>
        <w:rPr>
          <w:noProof/>
        </w:rPr>
        <w:t>Bing mape Light – paket za 500 poznatih korisnika (SL), 76</w:t>
      </w:r>
    </w:p>
    <w:p w14:paraId="7E77DA9B" w14:textId="77777777" w:rsidR="00DB0B3A" w:rsidRDefault="00DB0B3A">
      <w:pPr>
        <w:pStyle w:val="Index1"/>
        <w:tabs>
          <w:tab w:val="right" w:pos="5030"/>
        </w:tabs>
        <w:rPr>
          <w:noProof/>
        </w:rPr>
      </w:pPr>
      <w:r>
        <w:rPr>
          <w:noProof/>
        </w:rPr>
        <w:t>Bing mape Light – paket za 5000 poznatih korisnika (SL), 76</w:t>
      </w:r>
    </w:p>
    <w:p w14:paraId="570A6624" w14:textId="77777777" w:rsidR="00DB0B3A" w:rsidRDefault="00DB0B3A">
      <w:pPr>
        <w:pStyle w:val="Index1"/>
        <w:tabs>
          <w:tab w:val="right" w:pos="5030"/>
        </w:tabs>
        <w:rPr>
          <w:noProof/>
        </w:rPr>
      </w:pPr>
      <w:r>
        <w:rPr>
          <w:noProof/>
        </w:rPr>
        <w:t>Bing mape za 100 poznatih korisnika (SL), 76</w:t>
      </w:r>
    </w:p>
    <w:p w14:paraId="44FD5A67" w14:textId="77777777" w:rsidR="00DB0B3A" w:rsidRDefault="00DB0B3A">
      <w:pPr>
        <w:pStyle w:val="Index1"/>
        <w:tabs>
          <w:tab w:val="right" w:pos="5030"/>
        </w:tabs>
        <w:rPr>
          <w:noProof/>
        </w:rPr>
      </w:pPr>
      <w:r>
        <w:rPr>
          <w:noProof/>
        </w:rPr>
        <w:t>BizTalk Server, 97</w:t>
      </w:r>
    </w:p>
    <w:p w14:paraId="46820DC4" w14:textId="77777777" w:rsidR="00DB0B3A" w:rsidRDefault="00DB0B3A">
      <w:pPr>
        <w:pStyle w:val="Index1"/>
        <w:tabs>
          <w:tab w:val="right" w:pos="5030"/>
        </w:tabs>
        <w:rPr>
          <w:noProof/>
        </w:rPr>
      </w:pPr>
      <w:r>
        <w:rPr>
          <w:noProof/>
        </w:rPr>
        <w:t>BizTalk Server 2016, 14</w:t>
      </w:r>
    </w:p>
    <w:p w14:paraId="0656E4B5" w14:textId="77777777" w:rsidR="00DB0B3A" w:rsidRDefault="00DB0B3A">
      <w:pPr>
        <w:pStyle w:val="Index1"/>
        <w:tabs>
          <w:tab w:val="right" w:pos="5030"/>
        </w:tabs>
        <w:rPr>
          <w:noProof/>
        </w:rPr>
      </w:pPr>
      <w:r>
        <w:rPr>
          <w:noProof/>
        </w:rPr>
        <w:t>BizTalk Server 2020 Branch Edition, 14</w:t>
      </w:r>
    </w:p>
    <w:p w14:paraId="4E90B8B0" w14:textId="77777777" w:rsidR="00DB0B3A" w:rsidRDefault="00DB0B3A">
      <w:pPr>
        <w:pStyle w:val="Index1"/>
        <w:tabs>
          <w:tab w:val="right" w:pos="5030"/>
        </w:tabs>
        <w:rPr>
          <w:noProof/>
        </w:rPr>
      </w:pPr>
      <w:r>
        <w:rPr>
          <w:noProof/>
        </w:rPr>
        <w:t>BizTalk Server 2020 Branch IDC, 14</w:t>
      </w:r>
    </w:p>
    <w:p w14:paraId="210A15FA" w14:textId="77777777" w:rsidR="00DB0B3A" w:rsidRDefault="00DB0B3A">
      <w:pPr>
        <w:pStyle w:val="Index1"/>
        <w:tabs>
          <w:tab w:val="right" w:pos="5030"/>
        </w:tabs>
        <w:rPr>
          <w:noProof/>
        </w:rPr>
      </w:pPr>
      <w:r>
        <w:rPr>
          <w:noProof/>
        </w:rPr>
        <w:t>BizTalk Server 2020 Enterprise Edition, 14</w:t>
      </w:r>
    </w:p>
    <w:p w14:paraId="1AF9C9BA" w14:textId="77777777" w:rsidR="00DB0B3A" w:rsidRDefault="00DB0B3A">
      <w:pPr>
        <w:pStyle w:val="Index1"/>
        <w:tabs>
          <w:tab w:val="right" w:pos="5030"/>
        </w:tabs>
        <w:rPr>
          <w:noProof/>
        </w:rPr>
      </w:pPr>
      <w:r>
        <w:rPr>
          <w:noProof/>
        </w:rPr>
        <w:t>BizTalk Server 2020 Standard Edition, 14</w:t>
      </w:r>
    </w:p>
    <w:p w14:paraId="7BBC96FE" w14:textId="77777777" w:rsidR="00DB0B3A" w:rsidRDefault="00DB0B3A">
      <w:pPr>
        <w:pStyle w:val="Index1"/>
        <w:tabs>
          <w:tab w:val="right" w:pos="5030"/>
        </w:tabs>
        <w:rPr>
          <w:noProof/>
        </w:rPr>
      </w:pPr>
      <w:r>
        <w:rPr>
          <w:noProof/>
        </w:rPr>
        <w:t>BizTalk Server 2020 Standard Edition IDC, 14</w:t>
      </w:r>
    </w:p>
    <w:p w14:paraId="0CF997D8" w14:textId="77777777" w:rsidR="00DB0B3A" w:rsidRDefault="00DB0B3A">
      <w:pPr>
        <w:pStyle w:val="Index1"/>
        <w:tabs>
          <w:tab w:val="right" w:pos="5030"/>
        </w:tabs>
        <w:rPr>
          <w:noProof/>
        </w:rPr>
      </w:pPr>
      <w:r>
        <w:rPr>
          <w:noProof/>
        </w:rPr>
        <w:t>BizTalk Server Branch, 98</w:t>
      </w:r>
    </w:p>
    <w:p w14:paraId="5E42FFD3" w14:textId="77777777" w:rsidR="00DB0B3A" w:rsidRDefault="00DB0B3A">
      <w:pPr>
        <w:pStyle w:val="Index1"/>
        <w:tabs>
          <w:tab w:val="right" w:pos="5030"/>
        </w:tabs>
        <w:rPr>
          <w:noProof/>
        </w:rPr>
      </w:pPr>
      <w:r>
        <w:rPr>
          <w:noProof/>
        </w:rPr>
        <w:t>BizTalk Server Enterprise, 99</w:t>
      </w:r>
    </w:p>
    <w:p w14:paraId="4B5D30FF" w14:textId="77777777" w:rsidR="00DB0B3A" w:rsidRDefault="00DB0B3A">
      <w:pPr>
        <w:pStyle w:val="Index1"/>
        <w:tabs>
          <w:tab w:val="right" w:pos="5030"/>
        </w:tabs>
        <w:rPr>
          <w:noProof/>
        </w:rPr>
      </w:pPr>
      <w:r>
        <w:rPr>
          <w:noProof/>
        </w:rPr>
        <w:t>BizTalk Server Standard, 98, 99</w:t>
      </w:r>
    </w:p>
    <w:p w14:paraId="512D7D54" w14:textId="77777777" w:rsidR="00DB0B3A" w:rsidRDefault="00DB0B3A">
      <w:pPr>
        <w:pStyle w:val="Index1"/>
        <w:tabs>
          <w:tab w:val="right" w:pos="5030"/>
        </w:tabs>
        <w:rPr>
          <w:noProof/>
        </w:rPr>
      </w:pPr>
      <w:r>
        <w:rPr>
          <w:noProof/>
        </w:rPr>
        <w:t>CAL licence za preduzeća, 34</w:t>
      </w:r>
    </w:p>
    <w:p w14:paraId="592DDF6C" w14:textId="77777777" w:rsidR="00DB0B3A" w:rsidRDefault="00DB0B3A">
      <w:pPr>
        <w:pStyle w:val="Index1"/>
        <w:tabs>
          <w:tab w:val="right" w:pos="5030"/>
        </w:tabs>
        <w:rPr>
          <w:noProof/>
        </w:rPr>
      </w:pPr>
      <w:r>
        <w:rPr>
          <w:noProof/>
        </w:rPr>
        <w:t>CAL Microsoft Dynamics 365 Operations, 93</w:t>
      </w:r>
    </w:p>
    <w:p w14:paraId="4FE11F41" w14:textId="77777777" w:rsidR="00DB0B3A" w:rsidRDefault="00DB0B3A">
      <w:pPr>
        <w:pStyle w:val="Index1"/>
        <w:tabs>
          <w:tab w:val="right" w:pos="5030"/>
        </w:tabs>
        <w:rPr>
          <w:noProof/>
        </w:rPr>
      </w:pPr>
      <w:r>
        <w:rPr>
          <w:noProof/>
        </w:rPr>
        <w:t>CAL za Azure DevOps Server 2019, 41</w:t>
      </w:r>
    </w:p>
    <w:p w14:paraId="0A78E578" w14:textId="77777777" w:rsidR="00DB0B3A" w:rsidRDefault="00DB0B3A">
      <w:pPr>
        <w:pStyle w:val="Index1"/>
        <w:tabs>
          <w:tab w:val="right" w:pos="5030"/>
        </w:tabs>
        <w:rPr>
          <w:noProof/>
        </w:rPr>
      </w:pPr>
      <w:r>
        <w:rPr>
          <w:noProof/>
        </w:rPr>
        <w:t>CAL za Dynamics 365 Customer Service za lokalnu instalaciju, 20</w:t>
      </w:r>
    </w:p>
    <w:p w14:paraId="5B07F2CD" w14:textId="77777777" w:rsidR="00DB0B3A" w:rsidRDefault="00DB0B3A">
      <w:pPr>
        <w:pStyle w:val="Index1"/>
        <w:tabs>
          <w:tab w:val="right" w:pos="5030"/>
        </w:tabs>
        <w:rPr>
          <w:noProof/>
        </w:rPr>
      </w:pPr>
      <w:r>
        <w:rPr>
          <w:noProof/>
        </w:rPr>
        <w:t>CAL za Dynamics 365 Customer Service za lokalnu instalaciju, 20</w:t>
      </w:r>
    </w:p>
    <w:p w14:paraId="5AFA83E1" w14:textId="77777777" w:rsidR="00DB0B3A" w:rsidRDefault="00DB0B3A">
      <w:pPr>
        <w:pStyle w:val="Index1"/>
        <w:tabs>
          <w:tab w:val="right" w:pos="5030"/>
        </w:tabs>
        <w:rPr>
          <w:noProof/>
        </w:rPr>
      </w:pPr>
      <w:r>
        <w:rPr>
          <w:noProof/>
        </w:rPr>
        <w:t>CAL za Dynamics 365 Operations Activity za lokalnu instalaciju, 20</w:t>
      </w:r>
    </w:p>
    <w:p w14:paraId="57A22DAC" w14:textId="77777777" w:rsidR="00DB0B3A" w:rsidRDefault="00DB0B3A">
      <w:pPr>
        <w:pStyle w:val="Index1"/>
        <w:tabs>
          <w:tab w:val="right" w:pos="5030"/>
        </w:tabs>
        <w:rPr>
          <w:noProof/>
        </w:rPr>
      </w:pPr>
      <w:r>
        <w:rPr>
          <w:noProof/>
        </w:rPr>
        <w:t>CAL za Dynamics 365 Operations Device za lokalnu instalaciju, 20, 21</w:t>
      </w:r>
    </w:p>
    <w:p w14:paraId="03BEFEA6" w14:textId="77777777" w:rsidR="00DB0B3A" w:rsidRDefault="00DB0B3A">
      <w:pPr>
        <w:pStyle w:val="Index1"/>
        <w:tabs>
          <w:tab w:val="right" w:pos="5030"/>
        </w:tabs>
        <w:rPr>
          <w:noProof/>
        </w:rPr>
      </w:pPr>
      <w:r>
        <w:rPr>
          <w:noProof/>
        </w:rPr>
        <w:t>CAL za Dynamics 365 Operations za lokalnu instalaciju, 20</w:t>
      </w:r>
    </w:p>
    <w:p w14:paraId="513BCDA4" w14:textId="77777777" w:rsidR="00DB0B3A" w:rsidRDefault="00DB0B3A">
      <w:pPr>
        <w:pStyle w:val="Index1"/>
        <w:tabs>
          <w:tab w:val="right" w:pos="5030"/>
        </w:tabs>
        <w:rPr>
          <w:noProof/>
        </w:rPr>
      </w:pPr>
      <w:r>
        <w:rPr>
          <w:noProof/>
        </w:rPr>
        <w:t>CAL za Dynamics 365 Sales za lokalnu instalaciju, 20</w:t>
      </w:r>
    </w:p>
    <w:p w14:paraId="7E4CF447" w14:textId="77777777" w:rsidR="00DB0B3A" w:rsidRDefault="00DB0B3A">
      <w:pPr>
        <w:pStyle w:val="Index1"/>
        <w:tabs>
          <w:tab w:val="right" w:pos="5030"/>
        </w:tabs>
        <w:rPr>
          <w:noProof/>
        </w:rPr>
      </w:pPr>
      <w:r>
        <w:rPr>
          <w:noProof/>
        </w:rPr>
        <w:t>CAL za Dynamics 365 Team Members za lokalnu instalaciju, 20</w:t>
      </w:r>
    </w:p>
    <w:p w14:paraId="6944309E" w14:textId="77777777" w:rsidR="00DB0B3A" w:rsidRDefault="00DB0B3A">
      <w:pPr>
        <w:pStyle w:val="Index1"/>
        <w:tabs>
          <w:tab w:val="right" w:pos="5030"/>
        </w:tabs>
        <w:rPr>
          <w:noProof/>
        </w:rPr>
      </w:pPr>
      <w:r>
        <w:rPr>
          <w:noProof/>
        </w:rPr>
        <w:t>CAL za Dynamics 365 za članove tima za lokalnu instalaciju, 20</w:t>
      </w:r>
    </w:p>
    <w:p w14:paraId="7809FBBB" w14:textId="77777777" w:rsidR="00DB0B3A" w:rsidRDefault="00DB0B3A">
      <w:pPr>
        <w:pStyle w:val="Index1"/>
        <w:tabs>
          <w:tab w:val="right" w:pos="5030"/>
        </w:tabs>
        <w:rPr>
          <w:noProof/>
        </w:rPr>
      </w:pPr>
      <w:r>
        <w:rPr>
          <w:noProof/>
        </w:rPr>
        <w:t>CAL za Exchange Server Enterprise 2019, 25</w:t>
      </w:r>
    </w:p>
    <w:p w14:paraId="320B2913" w14:textId="77777777" w:rsidR="00DB0B3A" w:rsidRDefault="00DB0B3A">
      <w:pPr>
        <w:pStyle w:val="Index1"/>
        <w:tabs>
          <w:tab w:val="right" w:pos="5030"/>
        </w:tabs>
        <w:rPr>
          <w:noProof/>
        </w:rPr>
      </w:pPr>
      <w:r>
        <w:rPr>
          <w:noProof/>
        </w:rPr>
        <w:t>CAL za Exchange Server Standard 2019, 25</w:t>
      </w:r>
    </w:p>
    <w:p w14:paraId="7133865B" w14:textId="77777777" w:rsidR="00DB0B3A" w:rsidRDefault="00DB0B3A">
      <w:pPr>
        <w:pStyle w:val="Index1"/>
        <w:tabs>
          <w:tab w:val="right" w:pos="5030"/>
        </w:tabs>
        <w:rPr>
          <w:noProof/>
        </w:rPr>
      </w:pPr>
      <w:r>
        <w:rPr>
          <w:noProof/>
        </w:rPr>
        <w:t>CAL za Microsoft Dynamics 365 Customer Service, 93</w:t>
      </w:r>
    </w:p>
    <w:p w14:paraId="60B643B2" w14:textId="77777777" w:rsidR="00DB0B3A" w:rsidRDefault="00DB0B3A">
      <w:pPr>
        <w:pStyle w:val="Index1"/>
        <w:tabs>
          <w:tab w:val="right" w:pos="5030"/>
        </w:tabs>
        <w:rPr>
          <w:noProof/>
        </w:rPr>
      </w:pPr>
      <w:r>
        <w:rPr>
          <w:noProof/>
        </w:rPr>
        <w:t>CAL za Microsoft Dynamics 365 Customer Service za lokalnu instalaciju, 99</w:t>
      </w:r>
    </w:p>
    <w:p w14:paraId="4B500092" w14:textId="77777777" w:rsidR="00DB0B3A" w:rsidRDefault="00DB0B3A">
      <w:pPr>
        <w:pStyle w:val="Index1"/>
        <w:tabs>
          <w:tab w:val="right" w:pos="5030"/>
        </w:tabs>
        <w:rPr>
          <w:noProof/>
        </w:rPr>
      </w:pPr>
      <w:r>
        <w:rPr>
          <w:noProof/>
        </w:rPr>
        <w:t>CAL za Microsoft Dynamics 365 Operations Activity, 93</w:t>
      </w:r>
    </w:p>
    <w:p w14:paraId="5732B302" w14:textId="77777777" w:rsidR="00DB0B3A" w:rsidRDefault="00DB0B3A">
      <w:pPr>
        <w:pStyle w:val="Index1"/>
        <w:tabs>
          <w:tab w:val="right" w:pos="5030"/>
        </w:tabs>
        <w:rPr>
          <w:noProof/>
        </w:rPr>
      </w:pPr>
      <w:r>
        <w:rPr>
          <w:noProof/>
        </w:rPr>
        <w:t>CAL za Microsoft Dynamics 365 Operations Activity za lokalnu instalaciju, 99</w:t>
      </w:r>
    </w:p>
    <w:p w14:paraId="4F0A48FD" w14:textId="77777777" w:rsidR="00DB0B3A" w:rsidRDefault="00DB0B3A">
      <w:pPr>
        <w:pStyle w:val="Index1"/>
        <w:tabs>
          <w:tab w:val="right" w:pos="5030"/>
        </w:tabs>
        <w:rPr>
          <w:noProof/>
        </w:rPr>
      </w:pPr>
      <w:r>
        <w:rPr>
          <w:noProof/>
        </w:rPr>
        <w:t>CAL za Microsoft Dynamics 365 Operations za lokalnu instalaciju, 99</w:t>
      </w:r>
    </w:p>
    <w:p w14:paraId="589EF603" w14:textId="77777777" w:rsidR="00DB0B3A" w:rsidRDefault="00DB0B3A">
      <w:pPr>
        <w:pStyle w:val="Index1"/>
        <w:tabs>
          <w:tab w:val="right" w:pos="5030"/>
        </w:tabs>
        <w:rPr>
          <w:noProof/>
        </w:rPr>
      </w:pPr>
      <w:r>
        <w:rPr>
          <w:noProof/>
        </w:rPr>
        <w:t>CAL za Microsoft Dynamics 365 Sales, 93</w:t>
      </w:r>
    </w:p>
    <w:p w14:paraId="6550C4B4" w14:textId="77777777" w:rsidR="00DB0B3A" w:rsidRDefault="00DB0B3A">
      <w:pPr>
        <w:pStyle w:val="Index1"/>
        <w:tabs>
          <w:tab w:val="right" w:pos="5030"/>
        </w:tabs>
        <w:rPr>
          <w:noProof/>
        </w:rPr>
      </w:pPr>
      <w:r>
        <w:rPr>
          <w:noProof/>
        </w:rPr>
        <w:t>CAL za Microsoft Dynamics 365 Sales za lokalnu instalaciju, 99</w:t>
      </w:r>
    </w:p>
    <w:p w14:paraId="669711A5" w14:textId="77777777" w:rsidR="00DB0B3A" w:rsidRDefault="00DB0B3A">
      <w:pPr>
        <w:pStyle w:val="Index1"/>
        <w:tabs>
          <w:tab w:val="right" w:pos="5030"/>
        </w:tabs>
        <w:rPr>
          <w:noProof/>
        </w:rPr>
      </w:pPr>
      <w:r>
        <w:rPr>
          <w:noProof/>
        </w:rPr>
        <w:t>CAL za Microsoft Dynamics 365 za članove tima za lokalnu instalaciju, 99</w:t>
      </w:r>
    </w:p>
    <w:p w14:paraId="4C8CC221" w14:textId="77777777" w:rsidR="00DB0B3A" w:rsidRDefault="00DB0B3A">
      <w:pPr>
        <w:pStyle w:val="Index1"/>
        <w:tabs>
          <w:tab w:val="right" w:pos="5030"/>
        </w:tabs>
        <w:rPr>
          <w:noProof/>
        </w:rPr>
      </w:pPr>
      <w:r>
        <w:rPr>
          <w:noProof/>
        </w:rPr>
        <w:t>CAL za Microsoft Dynamics AX Enterprise, 93</w:t>
      </w:r>
    </w:p>
    <w:p w14:paraId="4F004800" w14:textId="77777777" w:rsidR="00DB0B3A" w:rsidRDefault="00DB0B3A">
      <w:pPr>
        <w:pStyle w:val="Index1"/>
        <w:tabs>
          <w:tab w:val="right" w:pos="5030"/>
        </w:tabs>
        <w:rPr>
          <w:noProof/>
        </w:rPr>
      </w:pPr>
      <w:r>
        <w:rPr>
          <w:noProof/>
        </w:rPr>
        <w:t>CAL za Microsoft Dynamics AX za zadatke, 93</w:t>
      </w:r>
    </w:p>
    <w:p w14:paraId="58D703F0" w14:textId="77777777" w:rsidR="00DB0B3A" w:rsidRDefault="00DB0B3A">
      <w:pPr>
        <w:pStyle w:val="Index1"/>
        <w:tabs>
          <w:tab w:val="right" w:pos="5030"/>
        </w:tabs>
        <w:rPr>
          <w:noProof/>
        </w:rPr>
      </w:pPr>
      <w:r>
        <w:rPr>
          <w:noProof/>
        </w:rPr>
        <w:t>CAL za preduzeća za SharePoint Server 2019, 27</w:t>
      </w:r>
    </w:p>
    <w:p w14:paraId="4BBEE328" w14:textId="77777777" w:rsidR="00DB0B3A" w:rsidRDefault="00DB0B3A">
      <w:pPr>
        <w:pStyle w:val="Index1"/>
        <w:tabs>
          <w:tab w:val="right" w:pos="5030"/>
        </w:tabs>
        <w:rPr>
          <w:noProof/>
        </w:rPr>
      </w:pPr>
      <w:r>
        <w:rPr>
          <w:noProof/>
        </w:rPr>
        <w:t>CAL za preduzeća za Skype za posao Server 2019, 28</w:t>
      </w:r>
    </w:p>
    <w:p w14:paraId="751D4E9E" w14:textId="77777777" w:rsidR="00DB0B3A" w:rsidRDefault="00DB0B3A">
      <w:pPr>
        <w:pStyle w:val="Index1"/>
        <w:tabs>
          <w:tab w:val="right" w:pos="5030"/>
        </w:tabs>
        <w:rPr>
          <w:noProof/>
        </w:rPr>
      </w:pPr>
      <w:r>
        <w:rPr>
          <w:noProof/>
        </w:rPr>
        <w:t>CAL za Project Server 2019, 26</w:t>
      </w:r>
    </w:p>
    <w:p w14:paraId="005E027B" w14:textId="77777777" w:rsidR="00DB0B3A" w:rsidRDefault="00DB0B3A">
      <w:pPr>
        <w:pStyle w:val="Index1"/>
        <w:tabs>
          <w:tab w:val="right" w:pos="5030"/>
        </w:tabs>
        <w:rPr>
          <w:noProof/>
        </w:rPr>
      </w:pPr>
      <w:r>
        <w:rPr>
          <w:noProof/>
        </w:rPr>
        <w:t>CAL za SharePoint Server 2019 Standard, 27</w:t>
      </w:r>
    </w:p>
    <w:p w14:paraId="3191DE8F" w14:textId="77777777" w:rsidR="00DB0B3A" w:rsidRDefault="00DB0B3A">
      <w:pPr>
        <w:pStyle w:val="Index1"/>
        <w:tabs>
          <w:tab w:val="right" w:pos="5030"/>
        </w:tabs>
        <w:rPr>
          <w:noProof/>
        </w:rPr>
      </w:pPr>
      <w:r>
        <w:rPr>
          <w:noProof/>
        </w:rPr>
        <w:t>CAL za Skype za posao Plus, 28</w:t>
      </w:r>
    </w:p>
    <w:p w14:paraId="4413DE6E" w14:textId="77777777" w:rsidR="00DB0B3A" w:rsidRDefault="00DB0B3A">
      <w:pPr>
        <w:pStyle w:val="Index1"/>
        <w:tabs>
          <w:tab w:val="right" w:pos="5030"/>
        </w:tabs>
        <w:rPr>
          <w:noProof/>
        </w:rPr>
      </w:pPr>
      <w:r>
        <w:rPr>
          <w:noProof/>
        </w:rPr>
        <w:t>CAL za Skype za posao Server 2019 Plus, 28</w:t>
      </w:r>
    </w:p>
    <w:p w14:paraId="4948F8F4" w14:textId="77777777" w:rsidR="00DB0B3A" w:rsidRDefault="00DB0B3A">
      <w:pPr>
        <w:pStyle w:val="Index1"/>
        <w:tabs>
          <w:tab w:val="right" w:pos="5030"/>
        </w:tabs>
        <w:rPr>
          <w:noProof/>
        </w:rPr>
      </w:pPr>
      <w:r>
        <w:rPr>
          <w:noProof/>
        </w:rPr>
        <w:t>CAL za Skype za posao Server 2019 Standard, 28</w:t>
      </w:r>
    </w:p>
    <w:p w14:paraId="0F837E10" w14:textId="77777777" w:rsidR="00DB0B3A" w:rsidRDefault="00DB0B3A">
      <w:pPr>
        <w:pStyle w:val="Index1"/>
        <w:tabs>
          <w:tab w:val="right" w:pos="5030"/>
        </w:tabs>
        <w:rPr>
          <w:noProof/>
        </w:rPr>
      </w:pPr>
      <w:r>
        <w:rPr>
          <w:noProof/>
        </w:rPr>
        <w:t>CAL za Skype za posao Server 2019 Standard, 28</w:t>
      </w:r>
    </w:p>
    <w:p w14:paraId="4287E1FC" w14:textId="77777777" w:rsidR="00DB0B3A" w:rsidRDefault="00DB0B3A">
      <w:pPr>
        <w:pStyle w:val="Index1"/>
        <w:tabs>
          <w:tab w:val="right" w:pos="5030"/>
        </w:tabs>
        <w:rPr>
          <w:noProof/>
        </w:rPr>
      </w:pPr>
      <w:r>
        <w:rPr>
          <w:noProof/>
        </w:rPr>
        <w:t>CAL za SQL Server 2019, 29</w:t>
      </w:r>
    </w:p>
    <w:p w14:paraId="71F566E5" w14:textId="77777777" w:rsidR="00DB0B3A" w:rsidRDefault="00DB0B3A">
      <w:pPr>
        <w:pStyle w:val="Index1"/>
        <w:tabs>
          <w:tab w:val="right" w:pos="5030"/>
        </w:tabs>
        <w:rPr>
          <w:noProof/>
        </w:rPr>
      </w:pPr>
      <w:r>
        <w:rPr>
          <w:noProof/>
        </w:rPr>
        <w:t>CAL za Windows Server, 64</w:t>
      </w:r>
    </w:p>
    <w:p w14:paraId="6E796409" w14:textId="77777777" w:rsidR="00DB0B3A" w:rsidRDefault="00DB0B3A">
      <w:pPr>
        <w:pStyle w:val="Index1"/>
        <w:tabs>
          <w:tab w:val="right" w:pos="5030"/>
        </w:tabs>
        <w:rPr>
          <w:noProof/>
        </w:rPr>
      </w:pPr>
      <w:r>
        <w:rPr>
          <w:noProof/>
        </w:rPr>
        <w:t>CAL za Windows Server 2019, 49, 50</w:t>
      </w:r>
    </w:p>
    <w:p w14:paraId="41FFAF6C" w14:textId="77777777" w:rsidR="00DB0B3A" w:rsidRDefault="00DB0B3A">
      <w:pPr>
        <w:pStyle w:val="Index1"/>
        <w:tabs>
          <w:tab w:val="right" w:pos="5030"/>
        </w:tabs>
        <w:rPr>
          <w:noProof/>
        </w:rPr>
      </w:pPr>
      <w:r>
        <w:rPr>
          <w:noProof/>
        </w:rPr>
        <w:t>CAL za Windows Server 2019 Active Directory Rights Management Services, 49, 50</w:t>
      </w:r>
    </w:p>
    <w:p w14:paraId="08F98958" w14:textId="77777777" w:rsidR="00DB0B3A" w:rsidRDefault="00DB0B3A">
      <w:pPr>
        <w:pStyle w:val="Index1"/>
        <w:tabs>
          <w:tab w:val="right" w:pos="5030"/>
        </w:tabs>
        <w:rPr>
          <w:noProof/>
        </w:rPr>
      </w:pPr>
      <w:r>
        <w:rPr>
          <w:noProof/>
        </w:rPr>
        <w:t>CAL za Windows Server 2019 Remote Desktop Services, 50</w:t>
      </w:r>
    </w:p>
    <w:p w14:paraId="6816B6E7" w14:textId="77777777" w:rsidR="00DB0B3A" w:rsidRDefault="00DB0B3A">
      <w:pPr>
        <w:pStyle w:val="Index1"/>
        <w:tabs>
          <w:tab w:val="right" w:pos="5030"/>
        </w:tabs>
        <w:rPr>
          <w:noProof/>
        </w:rPr>
      </w:pPr>
      <w:r>
        <w:rPr>
          <w:noProof/>
        </w:rPr>
        <w:t>CAL za Windows Server 2019 Remote Desktop Services (za korisnika), 64</w:t>
      </w:r>
    </w:p>
    <w:p w14:paraId="4A73B620" w14:textId="77777777" w:rsidR="00DB0B3A" w:rsidRDefault="00DB0B3A">
      <w:pPr>
        <w:pStyle w:val="Index1"/>
        <w:tabs>
          <w:tab w:val="right" w:pos="5030"/>
        </w:tabs>
        <w:rPr>
          <w:noProof/>
        </w:rPr>
      </w:pPr>
      <w:r>
        <w:rPr>
          <w:noProof/>
        </w:rPr>
        <w:t>CAL za Windows Server Active Directory Rights Management Services, 64</w:t>
      </w:r>
    </w:p>
    <w:p w14:paraId="541ECD47" w14:textId="77777777" w:rsidR="00DB0B3A" w:rsidRDefault="00DB0B3A">
      <w:pPr>
        <w:pStyle w:val="Index1"/>
        <w:tabs>
          <w:tab w:val="right" w:pos="5030"/>
        </w:tabs>
        <w:rPr>
          <w:noProof/>
        </w:rPr>
      </w:pPr>
      <w:r>
        <w:rPr>
          <w:noProof/>
        </w:rPr>
        <w:t>Ćaskanje za Dynamics 365 Customer Service, 67</w:t>
      </w:r>
    </w:p>
    <w:p w14:paraId="3CB60CF6" w14:textId="77777777" w:rsidR="00DB0B3A" w:rsidRDefault="00DB0B3A">
      <w:pPr>
        <w:pStyle w:val="Index1"/>
        <w:tabs>
          <w:tab w:val="right" w:pos="5030"/>
        </w:tabs>
        <w:rPr>
          <w:noProof/>
        </w:rPr>
      </w:pPr>
      <w:r>
        <w:rPr>
          <w:noProof/>
        </w:rPr>
        <w:t>Ćaskanje za Dynamics 365 Customer Service (ćaskanje za Dynamics 365 for Customer Service), 67</w:t>
      </w:r>
    </w:p>
    <w:p w14:paraId="2F1C0FFC" w14:textId="77777777" w:rsidR="00DB0B3A" w:rsidRDefault="00DB0B3A">
      <w:pPr>
        <w:pStyle w:val="Index1"/>
        <w:tabs>
          <w:tab w:val="right" w:pos="5030"/>
        </w:tabs>
        <w:rPr>
          <w:noProof/>
        </w:rPr>
      </w:pPr>
      <w:r>
        <w:rPr>
          <w:noProof/>
        </w:rPr>
        <w:t>CIS Suite Datacenter, 97</w:t>
      </w:r>
    </w:p>
    <w:p w14:paraId="629E0F7C" w14:textId="77777777" w:rsidR="00DB0B3A" w:rsidRDefault="00DB0B3A">
      <w:pPr>
        <w:pStyle w:val="Index1"/>
        <w:tabs>
          <w:tab w:val="right" w:pos="5030"/>
        </w:tabs>
        <w:rPr>
          <w:noProof/>
        </w:rPr>
      </w:pPr>
      <w:r>
        <w:rPr>
          <w:noProof/>
        </w:rPr>
        <w:t>CIS Suite Standard, 97</w:t>
      </w:r>
    </w:p>
    <w:p w14:paraId="64C4F930" w14:textId="77777777" w:rsidR="00DB0B3A" w:rsidRDefault="00DB0B3A">
      <w:pPr>
        <w:pStyle w:val="Index1"/>
        <w:tabs>
          <w:tab w:val="right" w:pos="5030"/>
        </w:tabs>
        <w:rPr>
          <w:noProof/>
        </w:rPr>
      </w:pPr>
      <w:r>
        <w:rPr>
          <w:noProof/>
        </w:rPr>
        <w:t>Common Area Phone, 73</w:t>
      </w:r>
    </w:p>
    <w:p w14:paraId="73988AEA" w14:textId="77777777" w:rsidR="00DB0B3A" w:rsidRDefault="00DB0B3A">
      <w:pPr>
        <w:pStyle w:val="Index1"/>
        <w:tabs>
          <w:tab w:val="right" w:pos="5030"/>
        </w:tabs>
        <w:rPr>
          <w:noProof/>
        </w:rPr>
      </w:pPr>
      <w:r>
        <w:rPr>
          <w:noProof/>
        </w:rPr>
        <w:t>Common Data Service, 77</w:t>
      </w:r>
    </w:p>
    <w:p w14:paraId="3E16231A" w14:textId="77777777" w:rsidR="00DB0B3A" w:rsidRDefault="00DB0B3A">
      <w:pPr>
        <w:pStyle w:val="Index1"/>
        <w:tabs>
          <w:tab w:val="right" w:pos="5030"/>
        </w:tabs>
        <w:rPr>
          <w:noProof/>
        </w:rPr>
      </w:pPr>
      <w:r>
        <w:rPr>
          <w:noProof/>
        </w:rPr>
        <w:t>Common Data Service, 67</w:t>
      </w:r>
    </w:p>
    <w:p w14:paraId="724D6C17" w14:textId="77777777" w:rsidR="00DB0B3A" w:rsidRDefault="00DB0B3A">
      <w:pPr>
        <w:pStyle w:val="Index1"/>
        <w:tabs>
          <w:tab w:val="right" w:pos="5030"/>
        </w:tabs>
        <w:rPr>
          <w:noProof/>
        </w:rPr>
      </w:pPr>
      <w:r>
        <w:rPr>
          <w:noProof/>
        </w:rPr>
        <w:t>Common Data Service za kapacitet baze podataka za aplikacije, 67, 77</w:t>
      </w:r>
    </w:p>
    <w:p w14:paraId="1F38B1C8" w14:textId="77777777" w:rsidR="00DB0B3A" w:rsidRDefault="00DB0B3A">
      <w:pPr>
        <w:pStyle w:val="Index1"/>
        <w:tabs>
          <w:tab w:val="right" w:pos="5030"/>
        </w:tabs>
        <w:rPr>
          <w:noProof/>
        </w:rPr>
      </w:pPr>
      <w:r>
        <w:rPr>
          <w:noProof/>
        </w:rPr>
        <w:t>Core CAL, 93, 99</w:t>
      </w:r>
    </w:p>
    <w:p w14:paraId="5D091035" w14:textId="77777777" w:rsidR="00DB0B3A" w:rsidRDefault="00DB0B3A">
      <w:pPr>
        <w:pStyle w:val="Index1"/>
        <w:tabs>
          <w:tab w:val="right" w:pos="5030"/>
        </w:tabs>
        <w:rPr>
          <w:noProof/>
        </w:rPr>
      </w:pPr>
      <w:r>
        <w:rPr>
          <w:noProof/>
        </w:rPr>
        <w:t>Core CAL licence, 34</w:t>
      </w:r>
    </w:p>
    <w:p w14:paraId="3FBFB731" w14:textId="77777777" w:rsidR="00DB0B3A" w:rsidRDefault="00DB0B3A">
      <w:pPr>
        <w:pStyle w:val="Index1"/>
        <w:tabs>
          <w:tab w:val="right" w:pos="5030"/>
        </w:tabs>
        <w:rPr>
          <w:noProof/>
        </w:rPr>
      </w:pPr>
      <w:r>
        <w:rPr>
          <w:noProof/>
        </w:rPr>
        <w:t>Core CAL Suite, 16</w:t>
      </w:r>
    </w:p>
    <w:p w14:paraId="38E3A8E5" w14:textId="77777777" w:rsidR="00DB0B3A" w:rsidRDefault="00DB0B3A">
      <w:pPr>
        <w:pStyle w:val="Index1"/>
        <w:tabs>
          <w:tab w:val="right" w:pos="5030"/>
        </w:tabs>
        <w:rPr>
          <w:noProof/>
        </w:rPr>
      </w:pPr>
      <w:r>
        <w:rPr>
          <w:noProof/>
        </w:rPr>
        <w:t>Core CAL Suite Bridge za Enterprise Mobility + Security, 16</w:t>
      </w:r>
    </w:p>
    <w:p w14:paraId="10D327B8" w14:textId="77777777" w:rsidR="00DB0B3A" w:rsidRDefault="00DB0B3A">
      <w:pPr>
        <w:pStyle w:val="Index1"/>
        <w:tabs>
          <w:tab w:val="right" w:pos="5030"/>
        </w:tabs>
        <w:rPr>
          <w:noProof/>
        </w:rPr>
      </w:pPr>
      <w:r>
        <w:rPr>
          <w:noProof/>
        </w:rPr>
        <w:t>Core CAL Suite Bridge za Microsoft Intune, 16</w:t>
      </w:r>
    </w:p>
    <w:p w14:paraId="0FA77F1C" w14:textId="77777777" w:rsidR="00DB0B3A" w:rsidRDefault="00DB0B3A">
      <w:pPr>
        <w:pStyle w:val="Index1"/>
        <w:tabs>
          <w:tab w:val="right" w:pos="5030"/>
        </w:tabs>
        <w:rPr>
          <w:noProof/>
        </w:rPr>
      </w:pPr>
      <w:r>
        <w:rPr>
          <w:noProof/>
        </w:rPr>
        <w:t>Core CAL Suite Bridge za Office 365, 16</w:t>
      </w:r>
    </w:p>
    <w:p w14:paraId="27C410AB" w14:textId="77777777" w:rsidR="00DB0B3A" w:rsidRDefault="00DB0B3A">
      <w:pPr>
        <w:pStyle w:val="Index1"/>
        <w:tabs>
          <w:tab w:val="right" w:pos="5030"/>
        </w:tabs>
        <w:rPr>
          <w:noProof/>
        </w:rPr>
      </w:pPr>
      <w:r>
        <w:rPr>
          <w:noProof/>
        </w:rPr>
        <w:t>Core CAL Suite Bridge za Office 365 From SA (User SL), 16</w:t>
      </w:r>
    </w:p>
    <w:p w14:paraId="27C02C24" w14:textId="77777777" w:rsidR="00DB0B3A" w:rsidRDefault="00DB0B3A">
      <w:pPr>
        <w:pStyle w:val="Index1"/>
        <w:tabs>
          <w:tab w:val="right" w:pos="5030"/>
        </w:tabs>
        <w:rPr>
          <w:noProof/>
        </w:rPr>
      </w:pPr>
      <w:r>
        <w:rPr>
          <w:noProof/>
        </w:rPr>
        <w:t>Core CAL Suite Bridge za Office 365 i Microsoft Intune, 16</w:t>
      </w:r>
    </w:p>
    <w:p w14:paraId="126A2784" w14:textId="77777777" w:rsidR="00DB0B3A" w:rsidRDefault="00DB0B3A">
      <w:pPr>
        <w:pStyle w:val="Index1"/>
        <w:tabs>
          <w:tab w:val="right" w:pos="5030"/>
        </w:tabs>
        <w:rPr>
          <w:noProof/>
        </w:rPr>
      </w:pPr>
      <w:r>
        <w:rPr>
          <w:noProof/>
        </w:rPr>
        <w:t>Core Infrastructure Server Suite Datacenter, 99</w:t>
      </w:r>
    </w:p>
    <w:p w14:paraId="0D7A9C8B" w14:textId="77777777" w:rsidR="00DB0B3A" w:rsidRDefault="00DB0B3A">
      <w:pPr>
        <w:pStyle w:val="Index1"/>
        <w:tabs>
          <w:tab w:val="right" w:pos="5030"/>
        </w:tabs>
        <w:rPr>
          <w:noProof/>
        </w:rPr>
      </w:pPr>
      <w:r>
        <w:rPr>
          <w:noProof/>
        </w:rPr>
        <w:t>Core Infrastructure Server Suite Datacenter (16 pakovanja licenci za jezgro), 17</w:t>
      </w:r>
    </w:p>
    <w:p w14:paraId="33D42CB4" w14:textId="77777777" w:rsidR="00DB0B3A" w:rsidRDefault="00DB0B3A">
      <w:pPr>
        <w:pStyle w:val="Index1"/>
        <w:tabs>
          <w:tab w:val="right" w:pos="5030"/>
        </w:tabs>
        <w:rPr>
          <w:noProof/>
        </w:rPr>
      </w:pPr>
      <w:r>
        <w:rPr>
          <w:noProof/>
        </w:rPr>
        <w:t>Core Infrastructure Server Suite Datacenter (2 pakovanja licenci za jezgro), 17</w:t>
      </w:r>
    </w:p>
    <w:p w14:paraId="6DC3D5AC" w14:textId="77777777" w:rsidR="00DB0B3A" w:rsidRDefault="00DB0B3A">
      <w:pPr>
        <w:pStyle w:val="Index1"/>
        <w:tabs>
          <w:tab w:val="right" w:pos="5030"/>
        </w:tabs>
        <w:rPr>
          <w:noProof/>
        </w:rPr>
      </w:pPr>
      <w:r>
        <w:rPr>
          <w:noProof/>
        </w:rPr>
        <w:t>Core Infrastructure Server Suite Standard, 99</w:t>
      </w:r>
    </w:p>
    <w:p w14:paraId="0CE910FD" w14:textId="77777777" w:rsidR="00DB0B3A" w:rsidRDefault="00DB0B3A">
      <w:pPr>
        <w:pStyle w:val="Index1"/>
        <w:tabs>
          <w:tab w:val="right" w:pos="5030"/>
        </w:tabs>
        <w:rPr>
          <w:noProof/>
        </w:rPr>
      </w:pPr>
      <w:r>
        <w:rPr>
          <w:noProof/>
        </w:rPr>
        <w:t>Core Infrastructure Server Suite Standard (16 pakovanja licenci za jezgro), 17</w:t>
      </w:r>
    </w:p>
    <w:p w14:paraId="643D63CB" w14:textId="77777777" w:rsidR="00DB0B3A" w:rsidRDefault="00DB0B3A">
      <w:pPr>
        <w:pStyle w:val="Index1"/>
        <w:tabs>
          <w:tab w:val="right" w:pos="5030"/>
        </w:tabs>
        <w:rPr>
          <w:noProof/>
        </w:rPr>
      </w:pPr>
      <w:r>
        <w:rPr>
          <w:noProof/>
        </w:rPr>
        <w:t>Core Infrastructure Server Suite Standard (2 pakovanja licenci za jezgro), 17</w:t>
      </w:r>
    </w:p>
    <w:p w14:paraId="222A5131" w14:textId="77777777" w:rsidR="00DB0B3A" w:rsidRDefault="00DB0B3A">
      <w:pPr>
        <w:pStyle w:val="Index1"/>
        <w:tabs>
          <w:tab w:val="right" w:pos="5030"/>
        </w:tabs>
        <w:rPr>
          <w:noProof/>
        </w:rPr>
      </w:pPr>
      <w:r>
        <w:rPr>
          <w:noProof/>
        </w:rPr>
        <w:t>Direktna podrška za Dynamics 365 Pro, 67</w:t>
      </w:r>
    </w:p>
    <w:p w14:paraId="4C799499" w14:textId="77777777" w:rsidR="00DB0B3A" w:rsidRDefault="00DB0B3A">
      <w:pPr>
        <w:pStyle w:val="Index1"/>
        <w:tabs>
          <w:tab w:val="right" w:pos="5030"/>
        </w:tabs>
        <w:rPr>
          <w:noProof/>
        </w:rPr>
      </w:pPr>
      <w:r>
        <w:rPr>
          <w:noProof/>
        </w:rPr>
        <w:t>Direktna profesionalna podrška za Azure Active*, 59</w:t>
      </w:r>
    </w:p>
    <w:p w14:paraId="6F469C94" w14:textId="77777777" w:rsidR="00DB0B3A" w:rsidRDefault="00DB0B3A">
      <w:pPr>
        <w:pStyle w:val="Index1"/>
        <w:tabs>
          <w:tab w:val="right" w:pos="5030"/>
        </w:tabs>
        <w:rPr>
          <w:noProof/>
        </w:rPr>
      </w:pPr>
      <w:r>
        <w:rPr>
          <w:noProof/>
        </w:rPr>
        <w:t>Dodatak za kapacitet pregleda stranica na Power Apps portalima, 77</w:t>
      </w:r>
    </w:p>
    <w:p w14:paraId="02F1C24B" w14:textId="77777777" w:rsidR="00DB0B3A" w:rsidRDefault="00DB0B3A">
      <w:pPr>
        <w:pStyle w:val="Index1"/>
        <w:tabs>
          <w:tab w:val="right" w:pos="5030"/>
        </w:tabs>
        <w:rPr>
          <w:noProof/>
        </w:rPr>
      </w:pPr>
      <w:r>
        <w:rPr>
          <w:noProof/>
        </w:rPr>
        <w:t>Dodatak za Office 365 E1 i E3, 71</w:t>
      </w:r>
    </w:p>
    <w:p w14:paraId="0FB779B6" w14:textId="77777777" w:rsidR="00DB0B3A" w:rsidRDefault="00DB0B3A">
      <w:pPr>
        <w:pStyle w:val="Index1"/>
        <w:tabs>
          <w:tab w:val="right" w:pos="5030"/>
        </w:tabs>
        <w:rPr>
          <w:noProof/>
        </w:rPr>
      </w:pPr>
      <w:r>
        <w:rPr>
          <w:noProof/>
        </w:rPr>
        <w:t>Dodatak za Office 365 E3 bez dodatka Apps za preduzeće, 71</w:t>
      </w:r>
    </w:p>
    <w:p w14:paraId="0CC4F305" w14:textId="77777777" w:rsidR="00DB0B3A" w:rsidRDefault="00DB0B3A">
      <w:pPr>
        <w:pStyle w:val="Index1"/>
        <w:tabs>
          <w:tab w:val="right" w:pos="5030"/>
        </w:tabs>
        <w:rPr>
          <w:noProof/>
        </w:rPr>
      </w:pPr>
      <w:r>
        <w:rPr>
          <w:noProof/>
        </w:rPr>
        <w:t>Dodatak za Office 365 E5, 71</w:t>
      </w:r>
    </w:p>
    <w:p w14:paraId="7AABBE43" w14:textId="77777777" w:rsidR="00DB0B3A" w:rsidRDefault="00DB0B3A">
      <w:pPr>
        <w:pStyle w:val="Index1"/>
        <w:tabs>
          <w:tab w:val="right" w:pos="5030"/>
        </w:tabs>
        <w:rPr>
          <w:noProof/>
        </w:rPr>
      </w:pPr>
      <w:r>
        <w:rPr>
          <w:noProof/>
        </w:rPr>
        <w:t>Dodatak za Project Online Essentials, 75</w:t>
      </w:r>
    </w:p>
    <w:p w14:paraId="29AEFA11" w14:textId="77777777" w:rsidR="00DB0B3A" w:rsidRDefault="00DB0B3A">
      <w:pPr>
        <w:pStyle w:val="Index1"/>
        <w:tabs>
          <w:tab w:val="right" w:pos="5030"/>
        </w:tabs>
        <w:rPr>
          <w:noProof/>
        </w:rPr>
      </w:pPr>
      <w:r>
        <w:rPr>
          <w:noProof/>
        </w:rPr>
        <w:t>Dodatak za VDA za M365 E3/E5 (SL), 60</w:t>
      </w:r>
    </w:p>
    <w:p w14:paraId="38BC1D0B" w14:textId="77777777" w:rsidR="00DB0B3A" w:rsidRDefault="00DB0B3A">
      <w:pPr>
        <w:pStyle w:val="Index1"/>
        <w:tabs>
          <w:tab w:val="right" w:pos="5030"/>
        </w:tabs>
        <w:rPr>
          <w:noProof/>
        </w:rPr>
      </w:pPr>
      <w:r>
        <w:rPr>
          <w:noProof/>
        </w:rPr>
        <w:t>Dodatna CAL licenca za Skype za posao Plus za Microsoft 365 E3 (SL za korisnika), 60</w:t>
      </w:r>
    </w:p>
    <w:p w14:paraId="23B2F1AF" w14:textId="77777777" w:rsidR="00DB0B3A" w:rsidRDefault="00DB0B3A">
      <w:pPr>
        <w:pStyle w:val="Index1"/>
        <w:tabs>
          <w:tab w:val="right" w:pos="5030"/>
        </w:tabs>
        <w:rPr>
          <w:noProof/>
        </w:rPr>
      </w:pPr>
      <w:r>
        <w:rPr>
          <w:noProof/>
        </w:rPr>
        <w:t>Dodatna licenca za Audio konferencije za korisnike sa E5 u Indiji, 72</w:t>
      </w:r>
    </w:p>
    <w:p w14:paraId="22EE9361" w14:textId="77777777" w:rsidR="00DB0B3A" w:rsidRDefault="00DB0B3A">
      <w:pPr>
        <w:pStyle w:val="Index1"/>
        <w:tabs>
          <w:tab w:val="right" w:pos="5030"/>
        </w:tabs>
        <w:rPr>
          <w:noProof/>
        </w:rPr>
      </w:pPr>
      <w:r>
        <w:rPr>
          <w:noProof/>
        </w:rPr>
        <w:t>Dodatna licenca za Azure Information Protection Premium Plan 1, 59</w:t>
      </w:r>
    </w:p>
    <w:p w14:paraId="3598AAAF" w14:textId="77777777" w:rsidR="00DB0B3A" w:rsidRDefault="00DB0B3A">
      <w:pPr>
        <w:pStyle w:val="Index1"/>
        <w:tabs>
          <w:tab w:val="right" w:pos="5030"/>
        </w:tabs>
        <w:rPr>
          <w:noProof/>
        </w:rPr>
      </w:pPr>
      <w:r>
        <w:rPr>
          <w:noProof/>
        </w:rPr>
        <w:t>Dodatna licenca za Dynamics 365 Business Central Premium / Team Members Cloud, 66</w:t>
      </w:r>
    </w:p>
    <w:p w14:paraId="3CD8C920" w14:textId="77777777" w:rsidR="00DB0B3A" w:rsidRDefault="00DB0B3A">
      <w:pPr>
        <w:pStyle w:val="Index1"/>
        <w:tabs>
          <w:tab w:val="right" w:pos="5030"/>
        </w:tabs>
        <w:rPr>
          <w:noProof/>
        </w:rPr>
      </w:pPr>
      <w:r>
        <w:rPr>
          <w:noProof/>
        </w:rPr>
        <w:t>Dodatna licenca za Dynamics 365 Commerce, 67</w:t>
      </w:r>
    </w:p>
    <w:p w14:paraId="63A8AA63" w14:textId="77777777" w:rsidR="00DB0B3A" w:rsidRDefault="00DB0B3A">
      <w:pPr>
        <w:pStyle w:val="Index1"/>
        <w:tabs>
          <w:tab w:val="right" w:pos="5030"/>
        </w:tabs>
        <w:rPr>
          <w:noProof/>
        </w:rPr>
      </w:pPr>
      <w:r>
        <w:rPr>
          <w:noProof/>
        </w:rPr>
        <w:t>Dodatna licenca za Dynamics 365 Finance, 67</w:t>
      </w:r>
    </w:p>
    <w:p w14:paraId="589D8908" w14:textId="77777777" w:rsidR="00DB0B3A" w:rsidRDefault="00DB0B3A">
      <w:pPr>
        <w:pStyle w:val="Index1"/>
        <w:tabs>
          <w:tab w:val="right" w:pos="5030"/>
        </w:tabs>
        <w:rPr>
          <w:noProof/>
        </w:rPr>
      </w:pPr>
      <w:r>
        <w:rPr>
          <w:noProof/>
        </w:rPr>
        <w:t>Dodatna licenca za Dynamics 365 Operations Activity, 66</w:t>
      </w:r>
    </w:p>
    <w:p w14:paraId="2E9ED56B" w14:textId="77777777" w:rsidR="00DB0B3A" w:rsidRDefault="00DB0B3A">
      <w:pPr>
        <w:pStyle w:val="Index1"/>
        <w:tabs>
          <w:tab w:val="right" w:pos="5030"/>
        </w:tabs>
        <w:rPr>
          <w:noProof/>
        </w:rPr>
      </w:pPr>
      <w:r>
        <w:rPr>
          <w:noProof/>
        </w:rPr>
        <w:t>Dodatna licenca za Dynamics 365 Operations Device, 66</w:t>
      </w:r>
    </w:p>
    <w:p w14:paraId="1E6E37B9" w14:textId="77777777" w:rsidR="00DB0B3A" w:rsidRDefault="00DB0B3A">
      <w:pPr>
        <w:pStyle w:val="Index1"/>
        <w:tabs>
          <w:tab w:val="right" w:pos="5030"/>
        </w:tabs>
        <w:rPr>
          <w:noProof/>
        </w:rPr>
      </w:pPr>
      <w:r>
        <w:rPr>
          <w:noProof/>
        </w:rPr>
        <w:t>Dodatna licenca za Dynamics 365 za članove tima, 67</w:t>
      </w:r>
    </w:p>
    <w:p w14:paraId="055C837C" w14:textId="77777777" w:rsidR="00DB0B3A" w:rsidRDefault="00DB0B3A">
      <w:pPr>
        <w:pStyle w:val="Index1"/>
        <w:tabs>
          <w:tab w:val="right" w:pos="5030"/>
        </w:tabs>
        <w:rPr>
          <w:noProof/>
        </w:rPr>
      </w:pPr>
      <w:r>
        <w:rPr>
          <w:noProof/>
        </w:rPr>
        <w:t>Dodatna licenca za Dynamics 365 za upravljanje lancem snabdevanja, 67</w:t>
      </w:r>
    </w:p>
    <w:p w14:paraId="492CE644" w14:textId="77777777" w:rsidR="00DB0B3A" w:rsidRDefault="00DB0B3A">
      <w:pPr>
        <w:pStyle w:val="Index1"/>
        <w:tabs>
          <w:tab w:val="right" w:pos="5030"/>
        </w:tabs>
        <w:rPr>
          <w:noProof/>
        </w:rPr>
      </w:pPr>
      <w:r>
        <w:rPr>
          <w:noProof/>
        </w:rPr>
        <w:t>Dodatna licenca za Enterprise Mobility + Security A3, 63</w:t>
      </w:r>
    </w:p>
    <w:p w14:paraId="5A8A9DB6" w14:textId="77777777" w:rsidR="00DB0B3A" w:rsidRDefault="00DB0B3A">
      <w:pPr>
        <w:pStyle w:val="Index1"/>
        <w:tabs>
          <w:tab w:val="right" w:pos="5030"/>
        </w:tabs>
        <w:rPr>
          <w:noProof/>
        </w:rPr>
      </w:pPr>
      <w:r>
        <w:rPr>
          <w:noProof/>
        </w:rPr>
        <w:t>Dodatna licenca za Enterprise Mobility + Security A5, 63</w:t>
      </w:r>
    </w:p>
    <w:p w14:paraId="12D1353F" w14:textId="77777777" w:rsidR="00DB0B3A" w:rsidRDefault="00DB0B3A">
      <w:pPr>
        <w:pStyle w:val="Index1"/>
        <w:tabs>
          <w:tab w:val="right" w:pos="5030"/>
        </w:tabs>
        <w:rPr>
          <w:noProof/>
        </w:rPr>
      </w:pPr>
      <w:r>
        <w:rPr>
          <w:noProof/>
        </w:rPr>
        <w:t>Dodatna licenca za Enterprise Mobility + Security E3, 63</w:t>
      </w:r>
    </w:p>
    <w:p w14:paraId="7EF47B76" w14:textId="77777777" w:rsidR="00DB0B3A" w:rsidRDefault="00DB0B3A">
      <w:pPr>
        <w:pStyle w:val="Index1"/>
        <w:tabs>
          <w:tab w:val="right" w:pos="5030"/>
        </w:tabs>
        <w:rPr>
          <w:noProof/>
        </w:rPr>
      </w:pPr>
      <w:r>
        <w:rPr>
          <w:noProof/>
        </w:rPr>
        <w:t>Dodatna licenca za Enterprise Mobility + Security E5, 63</w:t>
      </w:r>
    </w:p>
    <w:p w14:paraId="04316C4F" w14:textId="77777777" w:rsidR="00DB0B3A" w:rsidRDefault="00DB0B3A">
      <w:pPr>
        <w:pStyle w:val="Index1"/>
        <w:tabs>
          <w:tab w:val="right" w:pos="5030"/>
        </w:tabs>
        <w:rPr>
          <w:noProof/>
        </w:rPr>
      </w:pPr>
      <w:r>
        <w:rPr>
          <w:noProof/>
        </w:rPr>
        <w:t>Dodatna licenca za Exchange Online Plan 1, 73</w:t>
      </w:r>
    </w:p>
    <w:p w14:paraId="7714D1B6" w14:textId="77777777" w:rsidR="00DB0B3A" w:rsidRDefault="00DB0B3A">
      <w:pPr>
        <w:pStyle w:val="Index1"/>
        <w:tabs>
          <w:tab w:val="right" w:pos="5030"/>
        </w:tabs>
        <w:rPr>
          <w:noProof/>
        </w:rPr>
      </w:pPr>
      <w:r>
        <w:rPr>
          <w:noProof/>
        </w:rPr>
        <w:t>Dodatna licenca za kapacitet prijavljivanja na Power Apps portale, 77</w:t>
      </w:r>
    </w:p>
    <w:p w14:paraId="74BE2A1A" w14:textId="77777777" w:rsidR="00DB0B3A" w:rsidRDefault="00DB0B3A">
      <w:pPr>
        <w:pStyle w:val="Index1"/>
        <w:tabs>
          <w:tab w:val="right" w:pos="5030"/>
        </w:tabs>
        <w:rPr>
          <w:noProof/>
        </w:rPr>
      </w:pPr>
      <w:r>
        <w:rPr>
          <w:noProof/>
        </w:rPr>
        <w:t>Dodatna licenca za kapacitet za AI Builder, 77</w:t>
      </w:r>
    </w:p>
    <w:p w14:paraId="3E62125E" w14:textId="77777777" w:rsidR="00DB0B3A" w:rsidRDefault="00DB0B3A">
      <w:pPr>
        <w:pStyle w:val="Index1"/>
        <w:tabs>
          <w:tab w:val="right" w:pos="5030"/>
        </w:tabs>
        <w:rPr>
          <w:noProof/>
        </w:rPr>
      </w:pPr>
      <w:r>
        <w:rPr>
          <w:noProof/>
        </w:rPr>
        <w:t>Dodatna licenca za kapacitet za Power Apps i Power Automate, 77</w:t>
      </w:r>
    </w:p>
    <w:p w14:paraId="536781C7" w14:textId="77777777" w:rsidR="00DB0B3A" w:rsidRDefault="00DB0B3A">
      <w:pPr>
        <w:pStyle w:val="Index1"/>
        <w:tabs>
          <w:tab w:val="right" w:pos="5030"/>
        </w:tabs>
        <w:rPr>
          <w:noProof/>
        </w:rPr>
      </w:pPr>
      <w:r>
        <w:rPr>
          <w:noProof/>
        </w:rPr>
        <w:t>Dodatna licenca za Microsoft Intune, 81</w:t>
      </w:r>
    </w:p>
    <w:p w14:paraId="44EAA322" w14:textId="77777777" w:rsidR="00DB0B3A" w:rsidRDefault="00DB0B3A">
      <w:pPr>
        <w:pStyle w:val="Index1"/>
        <w:tabs>
          <w:tab w:val="right" w:pos="5030"/>
        </w:tabs>
        <w:rPr>
          <w:noProof/>
        </w:rPr>
      </w:pPr>
      <w:r>
        <w:rPr>
          <w:noProof/>
        </w:rPr>
        <w:t>Dodatna licenca za Microsoft Intune za EDU, 81</w:t>
      </w:r>
    </w:p>
    <w:p w14:paraId="78812225" w14:textId="77777777" w:rsidR="00DB0B3A" w:rsidRDefault="00DB0B3A">
      <w:pPr>
        <w:pStyle w:val="Index1"/>
        <w:tabs>
          <w:tab w:val="right" w:pos="5030"/>
        </w:tabs>
        <w:rPr>
          <w:noProof/>
        </w:rPr>
      </w:pPr>
      <w:r>
        <w:rPr>
          <w:noProof/>
        </w:rPr>
        <w:t>Dodatna licenca za Office 365 A5, 71</w:t>
      </w:r>
    </w:p>
    <w:p w14:paraId="0D07DAA2" w14:textId="77777777" w:rsidR="00DB0B3A" w:rsidRDefault="00DB0B3A">
      <w:pPr>
        <w:pStyle w:val="Index1"/>
        <w:tabs>
          <w:tab w:val="right" w:pos="5030"/>
        </w:tabs>
        <w:rPr>
          <w:noProof/>
        </w:rPr>
      </w:pPr>
      <w:r>
        <w:rPr>
          <w:noProof/>
        </w:rPr>
        <w:t>Dodatna licenca za Project Plan 1, 75</w:t>
      </w:r>
    </w:p>
    <w:p w14:paraId="015B2FA1" w14:textId="77777777" w:rsidR="00DB0B3A" w:rsidRDefault="00DB0B3A">
      <w:pPr>
        <w:pStyle w:val="Index1"/>
        <w:tabs>
          <w:tab w:val="right" w:pos="5030"/>
        </w:tabs>
        <w:rPr>
          <w:noProof/>
        </w:rPr>
      </w:pPr>
      <w:r>
        <w:rPr>
          <w:noProof/>
        </w:rPr>
        <w:t>Dodatna licenca za Project Plan 3, 75</w:t>
      </w:r>
    </w:p>
    <w:p w14:paraId="223EDE80" w14:textId="77777777" w:rsidR="00DB0B3A" w:rsidRDefault="00DB0B3A">
      <w:pPr>
        <w:pStyle w:val="Index1"/>
        <w:tabs>
          <w:tab w:val="right" w:pos="5030"/>
        </w:tabs>
        <w:rPr>
          <w:noProof/>
        </w:rPr>
      </w:pPr>
      <w:r>
        <w:rPr>
          <w:noProof/>
        </w:rPr>
        <w:t>Dodatna licenca za Project Plan 5, 75</w:t>
      </w:r>
    </w:p>
    <w:p w14:paraId="60EA9204" w14:textId="77777777" w:rsidR="00DB0B3A" w:rsidRDefault="00DB0B3A">
      <w:pPr>
        <w:pStyle w:val="Index1"/>
        <w:tabs>
          <w:tab w:val="right" w:pos="5030"/>
        </w:tabs>
        <w:rPr>
          <w:noProof/>
        </w:rPr>
      </w:pPr>
      <w:r>
        <w:rPr>
          <w:noProof/>
        </w:rPr>
        <w:t>Dodatna licenca za sesiju ćaskanja usluge Dynamics 365 za Virtual Agent, 68</w:t>
      </w:r>
    </w:p>
    <w:p w14:paraId="21F08DAB" w14:textId="77777777" w:rsidR="00DB0B3A" w:rsidRDefault="00DB0B3A">
      <w:pPr>
        <w:pStyle w:val="Index1"/>
        <w:tabs>
          <w:tab w:val="right" w:pos="5030"/>
        </w:tabs>
        <w:rPr>
          <w:noProof/>
        </w:rPr>
      </w:pPr>
      <w:r>
        <w:rPr>
          <w:noProof/>
        </w:rPr>
        <w:t>Dodatna licenca za SharePoint Online Plan 1, 75</w:t>
      </w:r>
    </w:p>
    <w:p w14:paraId="24778BA0" w14:textId="77777777" w:rsidR="00DB0B3A" w:rsidRDefault="00DB0B3A">
      <w:pPr>
        <w:pStyle w:val="Index1"/>
        <w:tabs>
          <w:tab w:val="right" w:pos="5030"/>
        </w:tabs>
        <w:rPr>
          <w:noProof/>
        </w:rPr>
      </w:pPr>
      <w:r>
        <w:rPr>
          <w:noProof/>
        </w:rPr>
        <w:t>Dodatna licenca za skladišni prostor za Microsoft Stream, 74</w:t>
      </w:r>
    </w:p>
    <w:p w14:paraId="19343CF0" w14:textId="77777777" w:rsidR="00DB0B3A" w:rsidRDefault="00DB0B3A">
      <w:pPr>
        <w:pStyle w:val="Index1"/>
        <w:tabs>
          <w:tab w:val="right" w:pos="5030"/>
        </w:tabs>
        <w:rPr>
          <w:noProof/>
        </w:rPr>
      </w:pPr>
      <w:r>
        <w:rPr>
          <w:noProof/>
        </w:rPr>
        <w:t>Dodatna licenca za upravljanje korisnicima za Azure Advanced Threat Protection, 59</w:t>
      </w:r>
    </w:p>
    <w:p w14:paraId="0412856E" w14:textId="77777777" w:rsidR="00DB0B3A" w:rsidRDefault="00DB0B3A">
      <w:pPr>
        <w:pStyle w:val="Index1"/>
        <w:tabs>
          <w:tab w:val="right" w:pos="5030"/>
        </w:tabs>
        <w:rPr>
          <w:noProof/>
        </w:rPr>
      </w:pPr>
      <w:r>
        <w:rPr>
          <w:noProof/>
        </w:rPr>
        <w:t>Dodatna licenca za Windows 10 Enterprise E3 po korisniku (na Enterprise po uređaju), 42</w:t>
      </w:r>
    </w:p>
    <w:p w14:paraId="55956FF4" w14:textId="77777777" w:rsidR="00DB0B3A" w:rsidRDefault="00DB0B3A">
      <w:pPr>
        <w:pStyle w:val="Index1"/>
        <w:tabs>
          <w:tab w:val="right" w:pos="5030"/>
        </w:tabs>
        <w:rPr>
          <w:noProof/>
        </w:rPr>
      </w:pPr>
      <w:r>
        <w:rPr>
          <w:noProof/>
        </w:rPr>
        <w:t>Dodatna licenca za Windows 10 Enterprise E5 po korisniku (na Enterprise po uređaju) (SL), 42</w:t>
      </w:r>
    </w:p>
    <w:p w14:paraId="60F4B6CF" w14:textId="77777777" w:rsidR="00DB0B3A" w:rsidRDefault="00DB0B3A">
      <w:pPr>
        <w:pStyle w:val="Index1"/>
        <w:tabs>
          <w:tab w:val="right" w:pos="5030"/>
        </w:tabs>
        <w:rPr>
          <w:noProof/>
        </w:rPr>
      </w:pPr>
      <w:r>
        <w:rPr>
          <w:noProof/>
        </w:rPr>
        <w:t>Dodatne procene za Dynamics 365 zaštitu od prevare, 68</w:t>
      </w:r>
    </w:p>
    <w:p w14:paraId="271614DE" w14:textId="77777777" w:rsidR="00DB0B3A" w:rsidRDefault="00DB0B3A">
      <w:pPr>
        <w:pStyle w:val="Index1"/>
        <w:tabs>
          <w:tab w:val="right" w:pos="5030"/>
        </w:tabs>
        <w:rPr>
          <w:noProof/>
        </w:rPr>
      </w:pPr>
      <w:r>
        <w:rPr>
          <w:noProof/>
        </w:rPr>
        <w:t>Dodatni prostor za skladištenje datoteka od 1 GB za Office 365, 75</w:t>
      </w:r>
    </w:p>
    <w:p w14:paraId="152B512F" w14:textId="77777777" w:rsidR="00DB0B3A" w:rsidRDefault="00DB0B3A">
      <w:pPr>
        <w:pStyle w:val="Index1"/>
        <w:tabs>
          <w:tab w:val="right" w:pos="5030"/>
        </w:tabs>
        <w:rPr>
          <w:noProof/>
        </w:rPr>
      </w:pPr>
      <w:r>
        <w:rPr>
          <w:noProof/>
        </w:rPr>
        <w:t>Dodatni resursi za upravljanje resursima za Dynamics 365, 67</w:t>
      </w:r>
    </w:p>
    <w:p w14:paraId="39D624F5" w14:textId="77777777" w:rsidR="00DB0B3A" w:rsidRDefault="00DB0B3A">
      <w:pPr>
        <w:pStyle w:val="Index1"/>
        <w:tabs>
          <w:tab w:val="right" w:pos="5030"/>
        </w:tabs>
        <w:rPr>
          <w:noProof/>
        </w:rPr>
      </w:pPr>
      <w:r>
        <w:rPr>
          <w:noProof/>
        </w:rPr>
        <w:t>Dodatni skladišni prostor od 1 GB za Dodatnu licencu za korisnike za Microsoft Intune, 81</w:t>
      </w:r>
    </w:p>
    <w:p w14:paraId="67549D46" w14:textId="77777777" w:rsidR="00DB0B3A" w:rsidRDefault="00DB0B3A">
      <w:pPr>
        <w:pStyle w:val="Index1"/>
        <w:tabs>
          <w:tab w:val="right" w:pos="5030"/>
        </w:tabs>
        <w:rPr>
          <w:noProof/>
        </w:rPr>
      </w:pPr>
      <w:r>
        <w:rPr>
          <w:noProof/>
        </w:rPr>
        <w:t>Dodatni uređaji za Dynamics 365 IoT Intelligence, 67</w:t>
      </w:r>
    </w:p>
    <w:p w14:paraId="34227134" w14:textId="77777777" w:rsidR="00DB0B3A" w:rsidRDefault="00DB0B3A">
      <w:pPr>
        <w:pStyle w:val="Index1"/>
        <w:tabs>
          <w:tab w:val="right" w:pos="5030"/>
        </w:tabs>
        <w:rPr>
          <w:noProof/>
        </w:rPr>
      </w:pPr>
      <w:r>
        <w:rPr>
          <w:noProof/>
        </w:rPr>
        <w:t>Dynamics 365 – Dodatna proizvodna/neproizvodna instanca za angažovanje klijenata, 67</w:t>
      </w:r>
    </w:p>
    <w:p w14:paraId="285DAB83" w14:textId="77777777" w:rsidR="00DB0B3A" w:rsidRDefault="00DB0B3A">
      <w:pPr>
        <w:pStyle w:val="Index1"/>
        <w:tabs>
          <w:tab w:val="right" w:pos="5030"/>
        </w:tabs>
        <w:rPr>
          <w:noProof/>
        </w:rPr>
      </w:pPr>
      <w:r>
        <w:rPr>
          <w:noProof/>
        </w:rPr>
        <w:t>Dynamics 365 – Dodatni društveni postovi za angažovanje klijenata, 67</w:t>
      </w:r>
    </w:p>
    <w:p w14:paraId="2C898F57" w14:textId="77777777" w:rsidR="00DB0B3A" w:rsidRDefault="00DB0B3A">
      <w:pPr>
        <w:pStyle w:val="Index1"/>
        <w:tabs>
          <w:tab w:val="right" w:pos="5030"/>
        </w:tabs>
        <w:rPr>
          <w:noProof/>
        </w:rPr>
      </w:pPr>
      <w:r>
        <w:rPr>
          <w:noProof/>
        </w:rPr>
        <w:t>Dynamics 365 – Dodatni portal za angažovanje klijenata, 67</w:t>
      </w:r>
    </w:p>
    <w:p w14:paraId="344CD2C6" w14:textId="77777777" w:rsidR="00DB0B3A" w:rsidRDefault="00DB0B3A">
      <w:pPr>
        <w:pStyle w:val="Index1"/>
        <w:tabs>
          <w:tab w:val="right" w:pos="5030"/>
        </w:tabs>
        <w:rPr>
          <w:noProof/>
        </w:rPr>
      </w:pPr>
      <w:r>
        <w:rPr>
          <w:noProof/>
        </w:rPr>
        <w:t>Dynamics 365 – Dodatno skladište baza podataka za angažovanje klijenata, 67</w:t>
      </w:r>
    </w:p>
    <w:p w14:paraId="023ECB6D" w14:textId="77777777" w:rsidR="00DB0B3A" w:rsidRDefault="00DB0B3A">
      <w:pPr>
        <w:pStyle w:val="Index1"/>
        <w:tabs>
          <w:tab w:val="right" w:pos="5030"/>
        </w:tabs>
        <w:rPr>
          <w:noProof/>
        </w:rPr>
      </w:pPr>
      <w:r>
        <w:rPr>
          <w:noProof/>
        </w:rPr>
        <w:t>Dynamics 365 – Prikazi stranica za dodatni portal za angažovanje klijenata, 67</w:t>
      </w:r>
    </w:p>
    <w:p w14:paraId="3E0ED1BD" w14:textId="77777777" w:rsidR="00DB0B3A" w:rsidRDefault="00DB0B3A">
      <w:pPr>
        <w:pStyle w:val="Index1"/>
        <w:tabs>
          <w:tab w:val="right" w:pos="5030"/>
        </w:tabs>
        <w:rPr>
          <w:noProof/>
        </w:rPr>
      </w:pPr>
      <w:r>
        <w:rPr>
          <w:noProof/>
        </w:rPr>
        <w:t>Dynamics 365 – upravljanje lancem snabdevanja, 20, 67</w:t>
      </w:r>
    </w:p>
    <w:p w14:paraId="599121E4" w14:textId="77777777" w:rsidR="00DB0B3A" w:rsidRDefault="00DB0B3A">
      <w:pPr>
        <w:pStyle w:val="Index1"/>
        <w:tabs>
          <w:tab w:val="right" w:pos="5030"/>
        </w:tabs>
        <w:rPr>
          <w:noProof/>
        </w:rPr>
      </w:pPr>
      <w:r>
        <w:rPr>
          <w:noProof/>
        </w:rPr>
        <w:t>Dynamics 365 Business Central Device, 66</w:t>
      </w:r>
    </w:p>
    <w:p w14:paraId="2FCE1DB1" w14:textId="77777777" w:rsidR="00DB0B3A" w:rsidRDefault="00DB0B3A">
      <w:pPr>
        <w:pStyle w:val="Index1"/>
        <w:tabs>
          <w:tab w:val="right" w:pos="5030"/>
        </w:tabs>
        <w:rPr>
          <w:noProof/>
        </w:rPr>
      </w:pPr>
      <w:r>
        <w:rPr>
          <w:noProof/>
        </w:rPr>
        <w:t>Dynamics 365 Business Central Premium / Essentials/ Team Member, 66</w:t>
      </w:r>
    </w:p>
    <w:p w14:paraId="1155DE6E" w14:textId="77777777" w:rsidR="00DB0B3A" w:rsidRDefault="00DB0B3A">
      <w:pPr>
        <w:pStyle w:val="Index1"/>
        <w:tabs>
          <w:tab w:val="right" w:pos="5030"/>
        </w:tabs>
        <w:rPr>
          <w:noProof/>
        </w:rPr>
      </w:pPr>
      <w:r>
        <w:rPr>
          <w:noProof/>
        </w:rPr>
        <w:t>Dynamics 365 Call Intelligence, 67</w:t>
      </w:r>
    </w:p>
    <w:p w14:paraId="2642CE3F" w14:textId="77777777" w:rsidR="00DB0B3A" w:rsidRDefault="00DB0B3A">
      <w:pPr>
        <w:pStyle w:val="Index1"/>
        <w:tabs>
          <w:tab w:val="right" w:pos="5030"/>
        </w:tabs>
        <w:rPr>
          <w:noProof/>
        </w:rPr>
      </w:pPr>
      <w:r>
        <w:rPr>
          <w:noProof/>
        </w:rPr>
        <w:t>Dynamics 365 Commerce, 67</w:t>
      </w:r>
    </w:p>
    <w:p w14:paraId="6BEF07C6" w14:textId="77777777" w:rsidR="00DB0B3A" w:rsidRDefault="00DB0B3A">
      <w:pPr>
        <w:pStyle w:val="Index1"/>
        <w:tabs>
          <w:tab w:val="right" w:pos="5030"/>
        </w:tabs>
        <w:rPr>
          <w:noProof/>
        </w:rPr>
      </w:pPr>
      <w:r>
        <w:rPr>
          <w:noProof/>
        </w:rPr>
        <w:t>Dynamics 365 Commerce From SA, 67</w:t>
      </w:r>
    </w:p>
    <w:p w14:paraId="4C0A1C4F" w14:textId="77777777" w:rsidR="00DB0B3A" w:rsidRDefault="00DB0B3A">
      <w:pPr>
        <w:pStyle w:val="Index1"/>
        <w:tabs>
          <w:tab w:val="right" w:pos="5030"/>
        </w:tabs>
        <w:rPr>
          <w:noProof/>
        </w:rPr>
      </w:pPr>
      <w:r>
        <w:rPr>
          <w:noProof/>
        </w:rPr>
        <w:t>Dynamics 365 Customer Insights, 66</w:t>
      </w:r>
    </w:p>
    <w:p w14:paraId="3AECD366" w14:textId="77777777" w:rsidR="00DB0B3A" w:rsidRDefault="00DB0B3A">
      <w:pPr>
        <w:pStyle w:val="Index1"/>
        <w:tabs>
          <w:tab w:val="right" w:pos="5030"/>
        </w:tabs>
        <w:rPr>
          <w:noProof/>
        </w:rPr>
      </w:pPr>
      <w:r>
        <w:rPr>
          <w:noProof/>
        </w:rPr>
        <w:t>Dynamics 365 Customer Insights Additional Profiles, 66</w:t>
      </w:r>
    </w:p>
    <w:p w14:paraId="2A76BB96" w14:textId="77777777" w:rsidR="00DB0B3A" w:rsidRDefault="00DB0B3A">
      <w:pPr>
        <w:pStyle w:val="Index1"/>
        <w:tabs>
          <w:tab w:val="right" w:pos="5030"/>
        </w:tabs>
        <w:rPr>
          <w:noProof/>
        </w:rPr>
      </w:pPr>
      <w:r>
        <w:rPr>
          <w:noProof/>
        </w:rPr>
        <w:t>Dynamics 365 Customer Service, 20</w:t>
      </w:r>
    </w:p>
    <w:p w14:paraId="28072091" w14:textId="77777777" w:rsidR="00DB0B3A" w:rsidRDefault="00DB0B3A">
      <w:pPr>
        <w:pStyle w:val="Index1"/>
        <w:tabs>
          <w:tab w:val="right" w:pos="5030"/>
        </w:tabs>
        <w:rPr>
          <w:noProof/>
        </w:rPr>
      </w:pPr>
      <w:r>
        <w:rPr>
          <w:noProof/>
        </w:rPr>
        <w:t>Dynamics 365 Customer Service Enterprise, 66</w:t>
      </w:r>
    </w:p>
    <w:p w14:paraId="3479218F" w14:textId="77777777" w:rsidR="00DB0B3A" w:rsidRDefault="00DB0B3A">
      <w:pPr>
        <w:pStyle w:val="Index1"/>
        <w:tabs>
          <w:tab w:val="right" w:pos="5030"/>
        </w:tabs>
        <w:rPr>
          <w:noProof/>
        </w:rPr>
      </w:pPr>
      <w:r>
        <w:rPr>
          <w:noProof/>
        </w:rPr>
        <w:t>Dynamics 365 Customer Service Insights, 66</w:t>
      </w:r>
    </w:p>
    <w:p w14:paraId="26093E59" w14:textId="77777777" w:rsidR="00DB0B3A" w:rsidRDefault="00DB0B3A">
      <w:pPr>
        <w:pStyle w:val="Index1"/>
        <w:tabs>
          <w:tab w:val="right" w:pos="5030"/>
        </w:tabs>
        <w:rPr>
          <w:noProof/>
        </w:rPr>
      </w:pPr>
      <w:r>
        <w:rPr>
          <w:noProof/>
        </w:rPr>
        <w:t>Dynamics 365 Customer Service Insights Additional Cases, 66</w:t>
      </w:r>
    </w:p>
    <w:p w14:paraId="4BA9962D" w14:textId="77777777" w:rsidR="00DB0B3A" w:rsidRDefault="00DB0B3A">
      <w:pPr>
        <w:pStyle w:val="Index1"/>
        <w:tabs>
          <w:tab w:val="right" w:pos="5030"/>
        </w:tabs>
        <w:rPr>
          <w:noProof/>
        </w:rPr>
      </w:pPr>
      <w:r>
        <w:rPr>
          <w:noProof/>
        </w:rPr>
        <w:t>Dynamics 365 Customer Service Professional, 66</w:t>
      </w:r>
    </w:p>
    <w:p w14:paraId="43F31EE1" w14:textId="77777777" w:rsidR="00DB0B3A" w:rsidRDefault="00DB0B3A">
      <w:pPr>
        <w:pStyle w:val="Index1"/>
        <w:tabs>
          <w:tab w:val="right" w:pos="5030"/>
        </w:tabs>
        <w:rPr>
          <w:noProof/>
        </w:rPr>
      </w:pPr>
      <w:r>
        <w:rPr>
          <w:noProof/>
        </w:rPr>
        <w:t>Dynamics 365 Customer Voice, 68</w:t>
      </w:r>
    </w:p>
    <w:p w14:paraId="60F4721B" w14:textId="77777777" w:rsidR="00DB0B3A" w:rsidRDefault="00DB0B3A">
      <w:pPr>
        <w:pStyle w:val="Index1"/>
        <w:tabs>
          <w:tab w:val="right" w:pos="5030"/>
        </w:tabs>
        <w:rPr>
          <w:noProof/>
        </w:rPr>
      </w:pPr>
      <w:r>
        <w:rPr>
          <w:noProof/>
        </w:rPr>
        <w:t>Dynamics 365 Customer Voice – dodatni odgovori, 68</w:t>
      </w:r>
    </w:p>
    <w:p w14:paraId="1CCA63E1" w14:textId="77777777" w:rsidR="00DB0B3A" w:rsidRDefault="00DB0B3A">
      <w:pPr>
        <w:pStyle w:val="Index1"/>
        <w:tabs>
          <w:tab w:val="right" w:pos="5030"/>
        </w:tabs>
        <w:rPr>
          <w:noProof/>
        </w:rPr>
      </w:pPr>
      <w:r>
        <w:rPr>
          <w:noProof/>
        </w:rPr>
        <w:t>Dynamics 365 Field Service, 66</w:t>
      </w:r>
    </w:p>
    <w:p w14:paraId="1B668210" w14:textId="77777777" w:rsidR="00DB0B3A" w:rsidRDefault="00DB0B3A">
      <w:pPr>
        <w:pStyle w:val="Index1"/>
        <w:tabs>
          <w:tab w:val="right" w:pos="5030"/>
        </w:tabs>
        <w:rPr>
          <w:noProof/>
        </w:rPr>
      </w:pPr>
      <w:r>
        <w:rPr>
          <w:noProof/>
        </w:rPr>
        <w:t>Dynamics 365 Field Service ugovarač, 68</w:t>
      </w:r>
    </w:p>
    <w:p w14:paraId="469852B0" w14:textId="77777777" w:rsidR="00DB0B3A" w:rsidRDefault="00DB0B3A">
      <w:pPr>
        <w:pStyle w:val="Index1"/>
        <w:tabs>
          <w:tab w:val="right" w:pos="5030"/>
        </w:tabs>
        <w:rPr>
          <w:noProof/>
        </w:rPr>
      </w:pPr>
      <w:r>
        <w:rPr>
          <w:noProof/>
        </w:rPr>
        <w:t>Dynamics 365 Finance, 20, 67</w:t>
      </w:r>
    </w:p>
    <w:p w14:paraId="5CA91096" w14:textId="77777777" w:rsidR="00DB0B3A" w:rsidRDefault="00DB0B3A">
      <w:pPr>
        <w:pStyle w:val="Index1"/>
        <w:tabs>
          <w:tab w:val="right" w:pos="5030"/>
        </w:tabs>
        <w:rPr>
          <w:noProof/>
        </w:rPr>
      </w:pPr>
      <w:r>
        <w:rPr>
          <w:noProof/>
        </w:rPr>
        <w:t>Dynamics 365 for Field Service – Optimizacija planiranja resursa, 67</w:t>
      </w:r>
    </w:p>
    <w:p w14:paraId="5CEE44D9" w14:textId="77777777" w:rsidR="00DB0B3A" w:rsidRDefault="00DB0B3A">
      <w:pPr>
        <w:pStyle w:val="Index1"/>
        <w:tabs>
          <w:tab w:val="right" w:pos="5030"/>
        </w:tabs>
        <w:rPr>
          <w:noProof/>
        </w:rPr>
      </w:pPr>
      <w:r>
        <w:rPr>
          <w:noProof/>
        </w:rPr>
        <w:t>Dynamics 365 for Project Service Automation, 67</w:t>
      </w:r>
    </w:p>
    <w:p w14:paraId="3BD42A6D" w14:textId="77777777" w:rsidR="00DB0B3A" w:rsidRDefault="00DB0B3A">
      <w:pPr>
        <w:pStyle w:val="Index1"/>
        <w:tabs>
          <w:tab w:val="right" w:pos="5030"/>
        </w:tabs>
        <w:rPr>
          <w:noProof/>
        </w:rPr>
      </w:pPr>
      <w:r>
        <w:rPr>
          <w:noProof/>
        </w:rPr>
        <w:t>Dynamics 365 Human Resources, 66</w:t>
      </w:r>
    </w:p>
    <w:p w14:paraId="556C5929" w14:textId="77777777" w:rsidR="00DB0B3A" w:rsidRDefault="00DB0B3A">
      <w:pPr>
        <w:pStyle w:val="Index1"/>
        <w:tabs>
          <w:tab w:val="right" w:pos="5030"/>
        </w:tabs>
        <w:rPr>
          <w:noProof/>
        </w:rPr>
      </w:pPr>
      <w:r>
        <w:rPr>
          <w:noProof/>
        </w:rPr>
        <w:t>Dynamics 365 Human Resources from SA, 67</w:t>
      </w:r>
    </w:p>
    <w:p w14:paraId="38A55143" w14:textId="77777777" w:rsidR="00DB0B3A" w:rsidRDefault="00DB0B3A">
      <w:pPr>
        <w:pStyle w:val="Index1"/>
        <w:tabs>
          <w:tab w:val="right" w:pos="5030"/>
        </w:tabs>
        <w:rPr>
          <w:noProof/>
        </w:rPr>
      </w:pPr>
      <w:r>
        <w:rPr>
          <w:noProof/>
        </w:rPr>
        <w:t>Dynamics 365 Human Resources Sandbox, 66</w:t>
      </w:r>
    </w:p>
    <w:p w14:paraId="392B493D" w14:textId="77777777" w:rsidR="00DB0B3A" w:rsidRDefault="00DB0B3A">
      <w:pPr>
        <w:pStyle w:val="Index1"/>
        <w:tabs>
          <w:tab w:val="right" w:pos="5030"/>
        </w:tabs>
        <w:rPr>
          <w:noProof/>
        </w:rPr>
      </w:pPr>
      <w:r>
        <w:rPr>
          <w:noProof/>
        </w:rPr>
        <w:t>Dynamics 365 Human Resources Self Service, 66</w:t>
      </w:r>
    </w:p>
    <w:p w14:paraId="4CA57117" w14:textId="77777777" w:rsidR="00DB0B3A" w:rsidRDefault="00DB0B3A">
      <w:pPr>
        <w:pStyle w:val="Index1"/>
        <w:tabs>
          <w:tab w:val="right" w:pos="5030"/>
        </w:tabs>
        <w:rPr>
          <w:noProof/>
        </w:rPr>
      </w:pPr>
      <w:r>
        <w:rPr>
          <w:noProof/>
        </w:rPr>
        <w:t>Dynamics 365 IoT Intelligence Scenario, 67</w:t>
      </w:r>
    </w:p>
    <w:p w14:paraId="01F06796" w14:textId="77777777" w:rsidR="00DB0B3A" w:rsidRDefault="00DB0B3A">
      <w:pPr>
        <w:pStyle w:val="Index1"/>
        <w:tabs>
          <w:tab w:val="right" w:pos="5030"/>
        </w:tabs>
        <w:rPr>
          <w:noProof/>
        </w:rPr>
      </w:pPr>
      <w:r>
        <w:rPr>
          <w:noProof/>
        </w:rPr>
        <w:t>Dynamics 365 Layout, 67</w:t>
      </w:r>
    </w:p>
    <w:p w14:paraId="7EC28C00" w14:textId="77777777" w:rsidR="00DB0B3A" w:rsidRDefault="00DB0B3A">
      <w:pPr>
        <w:pStyle w:val="Index1"/>
        <w:tabs>
          <w:tab w:val="right" w:pos="5030"/>
        </w:tabs>
        <w:rPr>
          <w:noProof/>
        </w:rPr>
      </w:pPr>
      <w:r>
        <w:rPr>
          <w:noProof/>
        </w:rPr>
        <w:t>Dynamics 365 Marketing, 67</w:t>
      </w:r>
    </w:p>
    <w:p w14:paraId="0881EA25" w14:textId="77777777" w:rsidR="00DB0B3A" w:rsidRDefault="00DB0B3A">
      <w:pPr>
        <w:pStyle w:val="Index1"/>
        <w:tabs>
          <w:tab w:val="right" w:pos="5030"/>
        </w:tabs>
        <w:rPr>
          <w:noProof/>
        </w:rPr>
      </w:pPr>
      <w:r>
        <w:rPr>
          <w:noProof/>
        </w:rPr>
        <w:t>Dynamics 365 Marketing – Dodatna neproizvodna aplikacija, 67</w:t>
      </w:r>
    </w:p>
    <w:p w14:paraId="7B004782" w14:textId="77777777" w:rsidR="00DB0B3A" w:rsidRDefault="00DB0B3A">
      <w:pPr>
        <w:pStyle w:val="Index1"/>
        <w:tabs>
          <w:tab w:val="right" w:pos="5030"/>
        </w:tabs>
        <w:rPr>
          <w:noProof/>
        </w:rPr>
      </w:pPr>
      <w:r>
        <w:rPr>
          <w:noProof/>
        </w:rPr>
        <w:t>Dynamics 365 Marketing – Dodatne kontakt osobe, 67</w:t>
      </w:r>
    </w:p>
    <w:p w14:paraId="54C43DA9" w14:textId="77777777" w:rsidR="00DB0B3A" w:rsidRDefault="00DB0B3A">
      <w:pPr>
        <w:pStyle w:val="Index1"/>
        <w:tabs>
          <w:tab w:val="right" w:pos="5030"/>
        </w:tabs>
        <w:rPr>
          <w:noProof/>
        </w:rPr>
      </w:pPr>
      <w:r>
        <w:rPr>
          <w:noProof/>
        </w:rPr>
        <w:t>Dynamics 365 Operations Activity, 21, 66</w:t>
      </w:r>
    </w:p>
    <w:p w14:paraId="077E6AEB" w14:textId="77777777" w:rsidR="00DB0B3A" w:rsidRDefault="00DB0B3A">
      <w:pPr>
        <w:pStyle w:val="Index1"/>
        <w:tabs>
          <w:tab w:val="right" w:pos="5030"/>
        </w:tabs>
        <w:rPr>
          <w:noProof/>
        </w:rPr>
      </w:pPr>
      <w:r>
        <w:rPr>
          <w:noProof/>
        </w:rPr>
        <w:t>Dynamics 365 Operations Device, 21, 66</w:t>
      </w:r>
    </w:p>
    <w:p w14:paraId="17D869C7" w14:textId="77777777" w:rsidR="00DB0B3A" w:rsidRDefault="00DB0B3A">
      <w:pPr>
        <w:pStyle w:val="Index1"/>
        <w:tabs>
          <w:tab w:val="right" w:pos="5030"/>
        </w:tabs>
        <w:rPr>
          <w:noProof/>
        </w:rPr>
      </w:pPr>
      <w:r>
        <w:rPr>
          <w:noProof/>
        </w:rPr>
        <w:t>Dynamics 365 Operations Order Lines, 66</w:t>
      </w:r>
    </w:p>
    <w:p w14:paraId="645EB7CE" w14:textId="77777777" w:rsidR="00DB0B3A" w:rsidRDefault="00DB0B3A">
      <w:pPr>
        <w:pStyle w:val="Index1"/>
        <w:tabs>
          <w:tab w:val="right" w:pos="5030"/>
        </w:tabs>
        <w:rPr>
          <w:noProof/>
        </w:rPr>
      </w:pPr>
      <w:r>
        <w:rPr>
          <w:noProof/>
        </w:rPr>
        <w:t>Dynamics 365 Operations Server, 20</w:t>
      </w:r>
    </w:p>
    <w:p w14:paraId="20BE42BD" w14:textId="77777777" w:rsidR="00DB0B3A" w:rsidRDefault="00DB0B3A">
      <w:pPr>
        <w:pStyle w:val="Index1"/>
        <w:tabs>
          <w:tab w:val="right" w:pos="5030"/>
        </w:tabs>
        <w:rPr>
          <w:noProof/>
        </w:rPr>
      </w:pPr>
      <w:r>
        <w:rPr>
          <w:noProof/>
        </w:rPr>
        <w:t>Dynamics 365 Remote Assist, 67</w:t>
      </w:r>
    </w:p>
    <w:p w14:paraId="3E130B87" w14:textId="77777777" w:rsidR="00DB0B3A" w:rsidRDefault="00DB0B3A">
      <w:pPr>
        <w:pStyle w:val="Index1"/>
        <w:tabs>
          <w:tab w:val="right" w:pos="5030"/>
        </w:tabs>
        <w:rPr>
          <w:noProof/>
        </w:rPr>
      </w:pPr>
      <w:r>
        <w:rPr>
          <w:noProof/>
        </w:rPr>
        <w:t>Dynamics 365 Sales, 20</w:t>
      </w:r>
    </w:p>
    <w:p w14:paraId="7BADFCBA" w14:textId="77777777" w:rsidR="00DB0B3A" w:rsidRDefault="00DB0B3A">
      <w:pPr>
        <w:pStyle w:val="Index1"/>
        <w:tabs>
          <w:tab w:val="right" w:pos="5030"/>
        </w:tabs>
        <w:rPr>
          <w:noProof/>
        </w:rPr>
      </w:pPr>
      <w:r>
        <w:rPr>
          <w:noProof/>
        </w:rPr>
        <w:t>Dynamics 365 Sales Enterprise, 67</w:t>
      </w:r>
    </w:p>
    <w:p w14:paraId="5CC55EBC" w14:textId="77777777" w:rsidR="00DB0B3A" w:rsidRDefault="00DB0B3A">
      <w:pPr>
        <w:pStyle w:val="Index1"/>
        <w:tabs>
          <w:tab w:val="right" w:pos="5030"/>
        </w:tabs>
        <w:rPr>
          <w:noProof/>
        </w:rPr>
      </w:pPr>
      <w:r>
        <w:rPr>
          <w:noProof/>
        </w:rPr>
        <w:t>Dynamics 365 Sales Insights, 67</w:t>
      </w:r>
    </w:p>
    <w:p w14:paraId="1AD0332F" w14:textId="77777777" w:rsidR="00DB0B3A" w:rsidRDefault="00DB0B3A">
      <w:pPr>
        <w:pStyle w:val="Index1"/>
        <w:tabs>
          <w:tab w:val="right" w:pos="5030"/>
        </w:tabs>
        <w:rPr>
          <w:noProof/>
        </w:rPr>
      </w:pPr>
      <w:r>
        <w:rPr>
          <w:noProof/>
        </w:rPr>
        <w:t>Dynamics 365 Sales Professional, 67</w:t>
      </w:r>
    </w:p>
    <w:p w14:paraId="4048403B" w14:textId="77777777" w:rsidR="00DB0B3A" w:rsidRDefault="00DB0B3A">
      <w:pPr>
        <w:pStyle w:val="Index1"/>
        <w:tabs>
          <w:tab w:val="right" w:pos="5030"/>
        </w:tabs>
        <w:rPr>
          <w:noProof/>
        </w:rPr>
      </w:pPr>
      <w:r>
        <w:rPr>
          <w:noProof/>
        </w:rPr>
        <w:t>Dynamics 365 Unified Operations – Dodatni kapacitet baze podataka, 67</w:t>
      </w:r>
    </w:p>
    <w:p w14:paraId="2ED4ED14" w14:textId="77777777" w:rsidR="00DB0B3A" w:rsidRDefault="00DB0B3A">
      <w:pPr>
        <w:pStyle w:val="Index1"/>
        <w:tabs>
          <w:tab w:val="right" w:pos="5030"/>
        </w:tabs>
        <w:rPr>
          <w:noProof/>
        </w:rPr>
      </w:pPr>
      <w:r>
        <w:rPr>
          <w:noProof/>
        </w:rPr>
        <w:t>Dynamics 365 Unified Operations – Dodatni kapacitet datoteke, 67</w:t>
      </w:r>
    </w:p>
    <w:p w14:paraId="3997E358" w14:textId="77777777" w:rsidR="00DB0B3A" w:rsidRDefault="00DB0B3A">
      <w:pPr>
        <w:pStyle w:val="Index1"/>
        <w:tabs>
          <w:tab w:val="right" w:pos="5030"/>
        </w:tabs>
        <w:rPr>
          <w:noProof/>
        </w:rPr>
      </w:pPr>
      <w:r>
        <w:rPr>
          <w:noProof/>
        </w:rPr>
        <w:t>Dynamics 365 Unified Operations Plan – Dodatno skladište baza podataka, 67</w:t>
      </w:r>
    </w:p>
    <w:p w14:paraId="12F980F6" w14:textId="77777777" w:rsidR="00DB0B3A" w:rsidRDefault="00DB0B3A">
      <w:pPr>
        <w:pStyle w:val="Index1"/>
        <w:tabs>
          <w:tab w:val="right" w:pos="5030"/>
        </w:tabs>
        <w:rPr>
          <w:noProof/>
        </w:rPr>
      </w:pPr>
      <w:r>
        <w:rPr>
          <w:noProof/>
        </w:rPr>
        <w:t>Dynamics 365 Unified Operations Plan – Dodatno skladište datoteka, 67</w:t>
      </w:r>
    </w:p>
    <w:p w14:paraId="08D5169E" w14:textId="77777777" w:rsidR="00DB0B3A" w:rsidRDefault="00DB0B3A">
      <w:pPr>
        <w:pStyle w:val="Index1"/>
        <w:tabs>
          <w:tab w:val="right" w:pos="5030"/>
        </w:tabs>
        <w:rPr>
          <w:noProof/>
        </w:rPr>
      </w:pPr>
      <w:r>
        <w:rPr>
          <w:noProof/>
        </w:rPr>
        <w:t>Dynamics 365 Unified Operations Plan – Sandbox Tiers 1-5, 67</w:t>
      </w:r>
    </w:p>
    <w:p w14:paraId="71D1562E" w14:textId="77777777" w:rsidR="00DB0B3A" w:rsidRDefault="00DB0B3A">
      <w:pPr>
        <w:pStyle w:val="Index1"/>
        <w:tabs>
          <w:tab w:val="right" w:pos="5030"/>
        </w:tabs>
        <w:rPr>
          <w:noProof/>
        </w:rPr>
      </w:pPr>
      <w:r>
        <w:rPr>
          <w:noProof/>
        </w:rPr>
        <w:t>Dynamics 365 Virtual Agent for Customer Service, 68</w:t>
      </w:r>
    </w:p>
    <w:p w14:paraId="06E4180D" w14:textId="77777777" w:rsidR="00DB0B3A" w:rsidRDefault="00DB0B3A">
      <w:pPr>
        <w:pStyle w:val="Index1"/>
        <w:tabs>
          <w:tab w:val="right" w:pos="5030"/>
        </w:tabs>
        <w:rPr>
          <w:noProof/>
        </w:rPr>
      </w:pPr>
      <w:r>
        <w:rPr>
          <w:noProof/>
        </w:rPr>
        <w:t>Dynamics 365 za članove tima, 20, 67</w:t>
      </w:r>
    </w:p>
    <w:p w14:paraId="777B6F94" w14:textId="77777777" w:rsidR="00DB0B3A" w:rsidRDefault="00DB0B3A">
      <w:pPr>
        <w:pStyle w:val="Index1"/>
        <w:tabs>
          <w:tab w:val="right" w:pos="5030"/>
        </w:tabs>
        <w:rPr>
          <w:noProof/>
        </w:rPr>
      </w:pPr>
      <w:r>
        <w:rPr>
          <w:noProof/>
        </w:rPr>
        <w:t>Dynamics 365 zaštita od prevare, 68</w:t>
      </w:r>
    </w:p>
    <w:p w14:paraId="55747E32" w14:textId="77777777" w:rsidR="00DB0B3A" w:rsidRDefault="00DB0B3A">
      <w:pPr>
        <w:pStyle w:val="Index1"/>
        <w:tabs>
          <w:tab w:val="right" w:pos="5030"/>
        </w:tabs>
        <w:rPr>
          <w:noProof/>
        </w:rPr>
      </w:pPr>
      <w:r>
        <w:rPr>
          <w:noProof/>
        </w:rPr>
        <w:t>Dynamics AX 2012 R2, 20</w:t>
      </w:r>
    </w:p>
    <w:p w14:paraId="711A20B3" w14:textId="77777777" w:rsidR="00DB0B3A" w:rsidRDefault="00DB0B3A">
      <w:pPr>
        <w:pStyle w:val="Index1"/>
        <w:tabs>
          <w:tab w:val="right" w:pos="5030"/>
        </w:tabs>
        <w:rPr>
          <w:noProof/>
        </w:rPr>
      </w:pPr>
      <w:r>
        <w:rPr>
          <w:noProof/>
        </w:rPr>
        <w:t>Dynamics AX 2012 R3, 20</w:t>
      </w:r>
    </w:p>
    <w:p w14:paraId="12655962" w14:textId="77777777" w:rsidR="00DB0B3A" w:rsidRDefault="00DB0B3A">
      <w:pPr>
        <w:pStyle w:val="Index1"/>
        <w:tabs>
          <w:tab w:val="right" w:pos="5030"/>
        </w:tabs>
        <w:rPr>
          <w:noProof/>
        </w:rPr>
      </w:pPr>
      <w:r>
        <w:rPr>
          <w:noProof/>
        </w:rPr>
        <w:t>Dynamics CRM 2015, 20</w:t>
      </w:r>
    </w:p>
    <w:p w14:paraId="5522BCDF" w14:textId="77777777" w:rsidR="00DB0B3A" w:rsidRDefault="00DB0B3A">
      <w:pPr>
        <w:pStyle w:val="Index1"/>
        <w:tabs>
          <w:tab w:val="right" w:pos="5030"/>
        </w:tabs>
        <w:rPr>
          <w:noProof/>
        </w:rPr>
      </w:pPr>
      <w:r>
        <w:rPr>
          <w:noProof/>
        </w:rPr>
        <w:t>Dynamics CRM 2016, 20</w:t>
      </w:r>
    </w:p>
    <w:p w14:paraId="30B4A0A9" w14:textId="77777777" w:rsidR="00DB0B3A" w:rsidRDefault="00DB0B3A">
      <w:pPr>
        <w:pStyle w:val="Index1"/>
        <w:tabs>
          <w:tab w:val="right" w:pos="5030"/>
        </w:tabs>
        <w:rPr>
          <w:noProof/>
        </w:rPr>
      </w:pPr>
      <w:r>
        <w:rPr>
          <w:noProof/>
        </w:rPr>
        <w:t>Enterprise CAL, 93, 99</w:t>
      </w:r>
    </w:p>
    <w:p w14:paraId="1C845195" w14:textId="77777777" w:rsidR="00DB0B3A" w:rsidRDefault="00DB0B3A">
      <w:pPr>
        <w:pStyle w:val="Index1"/>
        <w:tabs>
          <w:tab w:val="right" w:pos="5030"/>
        </w:tabs>
        <w:rPr>
          <w:noProof/>
        </w:rPr>
      </w:pPr>
      <w:r>
        <w:rPr>
          <w:noProof/>
        </w:rPr>
        <w:t>Enterprise CAL Bridge za Enterprise Mobility + Security, 16</w:t>
      </w:r>
    </w:p>
    <w:p w14:paraId="1B3A80F8" w14:textId="77777777" w:rsidR="00DB0B3A" w:rsidRDefault="00DB0B3A">
      <w:pPr>
        <w:pStyle w:val="Index1"/>
        <w:tabs>
          <w:tab w:val="right" w:pos="5030"/>
        </w:tabs>
        <w:rPr>
          <w:noProof/>
        </w:rPr>
      </w:pPr>
      <w:r>
        <w:rPr>
          <w:noProof/>
        </w:rPr>
        <w:t>Enterprise CAL Bridge za Enterprise Mobility + Security From SA, 16</w:t>
      </w:r>
    </w:p>
    <w:p w14:paraId="2E727AA5" w14:textId="77777777" w:rsidR="00DB0B3A" w:rsidRDefault="00DB0B3A">
      <w:pPr>
        <w:pStyle w:val="Index1"/>
        <w:tabs>
          <w:tab w:val="right" w:pos="5030"/>
        </w:tabs>
        <w:rPr>
          <w:noProof/>
        </w:rPr>
      </w:pPr>
      <w:r>
        <w:rPr>
          <w:noProof/>
        </w:rPr>
        <w:t>Enterprise CAL Suite, 16</w:t>
      </w:r>
    </w:p>
    <w:p w14:paraId="78D7C988" w14:textId="77777777" w:rsidR="00DB0B3A" w:rsidRDefault="00DB0B3A">
      <w:pPr>
        <w:pStyle w:val="Index1"/>
        <w:tabs>
          <w:tab w:val="right" w:pos="5030"/>
        </w:tabs>
        <w:rPr>
          <w:noProof/>
        </w:rPr>
      </w:pPr>
      <w:r>
        <w:rPr>
          <w:noProof/>
        </w:rPr>
        <w:t>Enterprise CAL Suite Bridge za Microsoft Intune, 16</w:t>
      </w:r>
    </w:p>
    <w:p w14:paraId="095B4C16" w14:textId="77777777" w:rsidR="00DB0B3A" w:rsidRDefault="00DB0B3A">
      <w:pPr>
        <w:pStyle w:val="Index1"/>
        <w:tabs>
          <w:tab w:val="right" w:pos="5030"/>
        </w:tabs>
        <w:rPr>
          <w:noProof/>
        </w:rPr>
      </w:pPr>
      <w:r>
        <w:rPr>
          <w:noProof/>
        </w:rPr>
        <w:t>Enterprise CAL Suite Bridge za Office 365, 16</w:t>
      </w:r>
    </w:p>
    <w:p w14:paraId="0E82AE34" w14:textId="77777777" w:rsidR="00DB0B3A" w:rsidRDefault="00DB0B3A">
      <w:pPr>
        <w:pStyle w:val="Index1"/>
        <w:tabs>
          <w:tab w:val="right" w:pos="5030"/>
        </w:tabs>
        <w:rPr>
          <w:noProof/>
        </w:rPr>
      </w:pPr>
      <w:r>
        <w:rPr>
          <w:noProof/>
        </w:rPr>
        <w:t>Enterprise CAL Suite Bridge za Office 365 From SA, 16</w:t>
      </w:r>
    </w:p>
    <w:p w14:paraId="4661BBEF" w14:textId="77777777" w:rsidR="00DB0B3A" w:rsidRDefault="00DB0B3A">
      <w:pPr>
        <w:pStyle w:val="Index1"/>
        <w:tabs>
          <w:tab w:val="right" w:pos="5030"/>
        </w:tabs>
        <w:rPr>
          <w:noProof/>
        </w:rPr>
      </w:pPr>
      <w:r>
        <w:rPr>
          <w:noProof/>
        </w:rPr>
        <w:t>Enterprise CAL Suite Bridge za Office 365 i Microsoft Intune, 16</w:t>
      </w:r>
    </w:p>
    <w:p w14:paraId="2E739EC2" w14:textId="77777777" w:rsidR="00DB0B3A" w:rsidRDefault="00DB0B3A">
      <w:pPr>
        <w:pStyle w:val="Index1"/>
        <w:tabs>
          <w:tab w:val="right" w:pos="5030"/>
        </w:tabs>
        <w:rPr>
          <w:noProof/>
        </w:rPr>
      </w:pPr>
      <w:r>
        <w:rPr>
          <w:noProof/>
        </w:rPr>
        <w:t>Enterprise Mobility + Security A3, 63</w:t>
      </w:r>
    </w:p>
    <w:p w14:paraId="249E57A3" w14:textId="77777777" w:rsidR="00DB0B3A" w:rsidRDefault="00DB0B3A">
      <w:pPr>
        <w:pStyle w:val="Index1"/>
        <w:tabs>
          <w:tab w:val="right" w:pos="5030"/>
        </w:tabs>
        <w:rPr>
          <w:noProof/>
        </w:rPr>
      </w:pPr>
      <w:r>
        <w:rPr>
          <w:noProof/>
        </w:rPr>
        <w:t>Enterprise Mobility + Security A5, 63</w:t>
      </w:r>
    </w:p>
    <w:p w14:paraId="6994D5EA" w14:textId="77777777" w:rsidR="00DB0B3A" w:rsidRDefault="00DB0B3A">
      <w:pPr>
        <w:pStyle w:val="Index1"/>
        <w:tabs>
          <w:tab w:val="right" w:pos="5030"/>
        </w:tabs>
        <w:rPr>
          <w:noProof/>
        </w:rPr>
      </w:pPr>
      <w:r>
        <w:rPr>
          <w:noProof/>
        </w:rPr>
        <w:t>Enterprise Mobility + Security E3, 16, 63</w:t>
      </w:r>
    </w:p>
    <w:p w14:paraId="0DDF59B6" w14:textId="77777777" w:rsidR="00DB0B3A" w:rsidRDefault="00DB0B3A">
      <w:pPr>
        <w:pStyle w:val="Index1"/>
        <w:tabs>
          <w:tab w:val="right" w:pos="5030"/>
        </w:tabs>
        <w:rPr>
          <w:noProof/>
        </w:rPr>
      </w:pPr>
      <w:r>
        <w:rPr>
          <w:noProof/>
        </w:rPr>
        <w:t>Enterprise Mobility + Security E3 From SA, 63</w:t>
      </w:r>
    </w:p>
    <w:p w14:paraId="4C815D94" w14:textId="77777777" w:rsidR="00DB0B3A" w:rsidRDefault="00DB0B3A">
      <w:pPr>
        <w:pStyle w:val="Index1"/>
        <w:tabs>
          <w:tab w:val="right" w:pos="5030"/>
        </w:tabs>
        <w:rPr>
          <w:noProof/>
        </w:rPr>
      </w:pPr>
      <w:r>
        <w:rPr>
          <w:noProof/>
        </w:rPr>
        <w:t>Enterprise Mobility + Security E5, 16, 17</w:t>
      </w:r>
    </w:p>
    <w:p w14:paraId="19EFD507" w14:textId="77777777" w:rsidR="00DB0B3A" w:rsidRDefault="00DB0B3A">
      <w:pPr>
        <w:pStyle w:val="Index1"/>
        <w:tabs>
          <w:tab w:val="right" w:pos="5030"/>
        </w:tabs>
        <w:rPr>
          <w:noProof/>
        </w:rPr>
      </w:pPr>
      <w:r>
        <w:rPr>
          <w:noProof/>
        </w:rPr>
        <w:t>Enterprise Mobility + Security E5, 63</w:t>
      </w:r>
    </w:p>
    <w:p w14:paraId="20CC345A" w14:textId="77777777" w:rsidR="00DB0B3A" w:rsidRDefault="00DB0B3A">
      <w:pPr>
        <w:pStyle w:val="Index1"/>
        <w:tabs>
          <w:tab w:val="right" w:pos="5030"/>
        </w:tabs>
        <w:rPr>
          <w:noProof/>
        </w:rPr>
      </w:pPr>
      <w:r>
        <w:rPr>
          <w:noProof/>
        </w:rPr>
        <w:t>Enterprise Mobility + Security E5 From SA, 63</w:t>
      </w:r>
    </w:p>
    <w:p w14:paraId="55012D1F" w14:textId="77777777" w:rsidR="00DB0B3A" w:rsidRDefault="00DB0B3A">
      <w:pPr>
        <w:pStyle w:val="Index1"/>
        <w:tabs>
          <w:tab w:val="right" w:pos="5030"/>
        </w:tabs>
        <w:rPr>
          <w:noProof/>
        </w:rPr>
      </w:pPr>
      <w:r>
        <w:rPr>
          <w:noProof/>
        </w:rPr>
        <w:t>Excel 2019, 22</w:t>
      </w:r>
    </w:p>
    <w:p w14:paraId="292CE298" w14:textId="77777777" w:rsidR="00DB0B3A" w:rsidRDefault="00DB0B3A">
      <w:pPr>
        <w:pStyle w:val="Index1"/>
        <w:tabs>
          <w:tab w:val="right" w:pos="5030"/>
        </w:tabs>
        <w:rPr>
          <w:noProof/>
        </w:rPr>
      </w:pPr>
      <w:r>
        <w:rPr>
          <w:noProof/>
        </w:rPr>
        <w:t>Excel 2019 for Mac, 24</w:t>
      </w:r>
    </w:p>
    <w:p w14:paraId="39FD9D03" w14:textId="77777777" w:rsidR="00DB0B3A" w:rsidRDefault="00DB0B3A">
      <w:pPr>
        <w:pStyle w:val="Index1"/>
        <w:tabs>
          <w:tab w:val="right" w:pos="5030"/>
        </w:tabs>
        <w:rPr>
          <w:noProof/>
        </w:rPr>
      </w:pPr>
      <w:r>
        <w:rPr>
          <w:noProof/>
        </w:rPr>
        <w:t>Exchange Online Archiving za Exchange Online, 73</w:t>
      </w:r>
    </w:p>
    <w:p w14:paraId="517D53FB" w14:textId="77777777" w:rsidR="00DB0B3A" w:rsidRDefault="00DB0B3A">
      <w:pPr>
        <w:pStyle w:val="Index1"/>
        <w:tabs>
          <w:tab w:val="right" w:pos="5030"/>
        </w:tabs>
        <w:rPr>
          <w:noProof/>
        </w:rPr>
      </w:pPr>
      <w:r>
        <w:rPr>
          <w:noProof/>
        </w:rPr>
        <w:t>Exchange Online Archiving za Exchange Server, 73</w:t>
      </w:r>
    </w:p>
    <w:p w14:paraId="500BA07F" w14:textId="77777777" w:rsidR="00DB0B3A" w:rsidRDefault="00DB0B3A">
      <w:pPr>
        <w:pStyle w:val="Index1"/>
        <w:tabs>
          <w:tab w:val="right" w:pos="5030"/>
        </w:tabs>
        <w:rPr>
          <w:noProof/>
        </w:rPr>
      </w:pPr>
      <w:r>
        <w:rPr>
          <w:noProof/>
        </w:rPr>
        <w:t>Exchange Online Kiosk, 73</w:t>
      </w:r>
    </w:p>
    <w:p w14:paraId="6918F995" w14:textId="77777777" w:rsidR="00DB0B3A" w:rsidRDefault="00DB0B3A">
      <w:pPr>
        <w:pStyle w:val="Index1"/>
        <w:tabs>
          <w:tab w:val="right" w:pos="5030"/>
        </w:tabs>
        <w:rPr>
          <w:noProof/>
        </w:rPr>
      </w:pPr>
      <w:r>
        <w:rPr>
          <w:noProof/>
        </w:rPr>
        <w:t>Exchange Online Plan 1, 73</w:t>
      </w:r>
    </w:p>
    <w:p w14:paraId="7E2BB3F9" w14:textId="77777777" w:rsidR="00DB0B3A" w:rsidRDefault="00DB0B3A">
      <w:pPr>
        <w:pStyle w:val="Index1"/>
        <w:tabs>
          <w:tab w:val="right" w:pos="5030"/>
        </w:tabs>
        <w:rPr>
          <w:noProof/>
        </w:rPr>
      </w:pPr>
      <w:r>
        <w:rPr>
          <w:noProof/>
        </w:rPr>
        <w:t>Exchange Online Plan 1A za maturante/diplomce, 73</w:t>
      </w:r>
    </w:p>
    <w:p w14:paraId="6DA45868" w14:textId="77777777" w:rsidR="00DB0B3A" w:rsidRDefault="00DB0B3A">
      <w:pPr>
        <w:pStyle w:val="Index1"/>
        <w:tabs>
          <w:tab w:val="right" w:pos="5030"/>
        </w:tabs>
        <w:rPr>
          <w:noProof/>
        </w:rPr>
      </w:pPr>
      <w:r>
        <w:rPr>
          <w:noProof/>
        </w:rPr>
        <w:t>Exchange Online Plan 2, 73</w:t>
      </w:r>
    </w:p>
    <w:p w14:paraId="54E07ED9" w14:textId="77777777" w:rsidR="00DB0B3A" w:rsidRDefault="00DB0B3A">
      <w:pPr>
        <w:pStyle w:val="Index1"/>
        <w:tabs>
          <w:tab w:val="right" w:pos="5030"/>
        </w:tabs>
        <w:rPr>
          <w:noProof/>
        </w:rPr>
      </w:pPr>
      <w:r>
        <w:rPr>
          <w:noProof/>
        </w:rPr>
        <w:t>Exchange Online Protection, 26, 73</w:t>
      </w:r>
    </w:p>
    <w:p w14:paraId="436F286B" w14:textId="77777777" w:rsidR="00DB0B3A" w:rsidRDefault="00DB0B3A">
      <w:pPr>
        <w:pStyle w:val="Index1"/>
        <w:tabs>
          <w:tab w:val="right" w:pos="5030"/>
        </w:tabs>
        <w:rPr>
          <w:noProof/>
        </w:rPr>
      </w:pPr>
      <w:r>
        <w:rPr>
          <w:noProof/>
        </w:rPr>
        <w:t>Exchange Online Voice Mail Service, 26</w:t>
      </w:r>
    </w:p>
    <w:p w14:paraId="1A6E65B1" w14:textId="77777777" w:rsidR="00DB0B3A" w:rsidRDefault="00DB0B3A">
      <w:pPr>
        <w:pStyle w:val="Index1"/>
        <w:tabs>
          <w:tab w:val="right" w:pos="5030"/>
        </w:tabs>
        <w:rPr>
          <w:noProof/>
        </w:rPr>
      </w:pPr>
      <w:r>
        <w:rPr>
          <w:noProof/>
        </w:rPr>
        <w:t>Exchange Server, 62, 63</w:t>
      </w:r>
    </w:p>
    <w:p w14:paraId="18400275" w14:textId="77777777" w:rsidR="00DB0B3A" w:rsidRDefault="00DB0B3A">
      <w:pPr>
        <w:pStyle w:val="Index1"/>
        <w:tabs>
          <w:tab w:val="right" w:pos="5030"/>
        </w:tabs>
        <w:rPr>
          <w:noProof/>
        </w:rPr>
      </w:pPr>
      <w:r>
        <w:rPr>
          <w:noProof/>
        </w:rPr>
        <w:t>Exchange Server 2016, 25</w:t>
      </w:r>
    </w:p>
    <w:p w14:paraId="6AAAFD18" w14:textId="77777777" w:rsidR="00DB0B3A" w:rsidRDefault="00DB0B3A">
      <w:pPr>
        <w:pStyle w:val="Index1"/>
        <w:tabs>
          <w:tab w:val="right" w:pos="5030"/>
        </w:tabs>
        <w:rPr>
          <w:noProof/>
        </w:rPr>
      </w:pPr>
      <w:r>
        <w:rPr>
          <w:noProof/>
        </w:rPr>
        <w:t>Exchange Server Enterprise, 99</w:t>
      </w:r>
    </w:p>
    <w:p w14:paraId="3CBC8392" w14:textId="77777777" w:rsidR="00DB0B3A" w:rsidRDefault="00DB0B3A">
      <w:pPr>
        <w:pStyle w:val="Index1"/>
        <w:tabs>
          <w:tab w:val="right" w:pos="5030"/>
        </w:tabs>
        <w:rPr>
          <w:noProof/>
        </w:rPr>
      </w:pPr>
      <w:r>
        <w:rPr>
          <w:noProof/>
        </w:rPr>
        <w:t>Exchange Server Enterprise 2019, 25</w:t>
      </w:r>
    </w:p>
    <w:p w14:paraId="27104990" w14:textId="77777777" w:rsidR="00DB0B3A" w:rsidRDefault="00DB0B3A">
      <w:pPr>
        <w:pStyle w:val="Index1"/>
        <w:tabs>
          <w:tab w:val="right" w:pos="5030"/>
        </w:tabs>
        <w:rPr>
          <w:noProof/>
        </w:rPr>
      </w:pPr>
      <w:r>
        <w:rPr>
          <w:noProof/>
        </w:rPr>
        <w:t>Exchange Server Standard, 99</w:t>
      </w:r>
    </w:p>
    <w:p w14:paraId="36E2E4C4" w14:textId="77777777" w:rsidR="00DB0B3A" w:rsidRDefault="00DB0B3A">
      <w:pPr>
        <w:pStyle w:val="Index1"/>
        <w:tabs>
          <w:tab w:val="right" w:pos="5030"/>
        </w:tabs>
        <w:rPr>
          <w:noProof/>
        </w:rPr>
      </w:pPr>
      <w:r>
        <w:rPr>
          <w:noProof/>
        </w:rPr>
        <w:t>Exchange Server Standard 2019, 25</w:t>
      </w:r>
    </w:p>
    <w:p w14:paraId="396F09AC" w14:textId="77777777" w:rsidR="00DB0B3A" w:rsidRDefault="00DB0B3A">
      <w:pPr>
        <w:pStyle w:val="Index1"/>
        <w:tabs>
          <w:tab w:val="right" w:pos="5030"/>
        </w:tabs>
        <w:rPr>
          <w:noProof/>
        </w:rPr>
      </w:pPr>
      <w:r>
        <w:rPr>
          <w:noProof/>
        </w:rPr>
        <w:t>Experts on Demand (SL), 60</w:t>
      </w:r>
    </w:p>
    <w:p w14:paraId="73D2D67C" w14:textId="77777777" w:rsidR="00DB0B3A" w:rsidRDefault="00DB0B3A">
      <w:pPr>
        <w:pStyle w:val="Index1"/>
        <w:tabs>
          <w:tab w:val="right" w:pos="5030"/>
        </w:tabs>
        <w:rPr>
          <w:noProof/>
        </w:rPr>
      </w:pPr>
      <w:r>
        <w:rPr>
          <w:noProof/>
        </w:rPr>
        <w:t>Forefront Identity Manager 2010 – Windows Live Edition, 19</w:t>
      </w:r>
    </w:p>
    <w:p w14:paraId="7A7B4C6D" w14:textId="77777777" w:rsidR="00DB0B3A" w:rsidRDefault="00DB0B3A">
      <w:pPr>
        <w:pStyle w:val="Index1"/>
        <w:tabs>
          <w:tab w:val="right" w:pos="5030"/>
        </w:tabs>
        <w:rPr>
          <w:noProof/>
        </w:rPr>
      </w:pPr>
      <w:r>
        <w:rPr>
          <w:noProof/>
        </w:rPr>
        <w:t>Forefront Identity Manager 2010 R2, 22, 52</w:t>
      </w:r>
    </w:p>
    <w:p w14:paraId="672FFBB0" w14:textId="77777777" w:rsidR="00DB0B3A" w:rsidRDefault="00DB0B3A">
      <w:pPr>
        <w:pStyle w:val="Index1"/>
        <w:tabs>
          <w:tab w:val="right" w:pos="5030"/>
        </w:tabs>
        <w:rPr>
          <w:noProof/>
        </w:rPr>
      </w:pPr>
      <w:r>
        <w:rPr>
          <w:noProof/>
        </w:rPr>
        <w:t>Forefront Identity Manager 2010 R2 – Windows Live Edition, 19</w:t>
      </w:r>
    </w:p>
    <w:p w14:paraId="36D78626" w14:textId="77777777" w:rsidR="00DB0B3A" w:rsidRDefault="00DB0B3A">
      <w:pPr>
        <w:pStyle w:val="Index1"/>
        <w:tabs>
          <w:tab w:val="right" w:pos="5030"/>
        </w:tabs>
        <w:rPr>
          <w:noProof/>
        </w:rPr>
      </w:pPr>
      <w:r>
        <w:rPr>
          <w:noProof/>
        </w:rPr>
        <w:t>Forefront TMG Enterprise, 99</w:t>
      </w:r>
    </w:p>
    <w:p w14:paraId="05423946" w14:textId="77777777" w:rsidR="00DB0B3A" w:rsidRDefault="00DB0B3A">
      <w:pPr>
        <w:pStyle w:val="Index1"/>
        <w:tabs>
          <w:tab w:val="right" w:pos="5030"/>
        </w:tabs>
        <w:rPr>
          <w:noProof/>
        </w:rPr>
      </w:pPr>
      <w:r>
        <w:rPr>
          <w:noProof/>
        </w:rPr>
        <w:t>Forefront TMG Standard, 99</w:t>
      </w:r>
    </w:p>
    <w:p w14:paraId="589BE142" w14:textId="77777777" w:rsidR="00DB0B3A" w:rsidRDefault="00DB0B3A">
      <w:pPr>
        <w:pStyle w:val="Index1"/>
        <w:tabs>
          <w:tab w:val="right" w:pos="5030"/>
        </w:tabs>
        <w:rPr>
          <w:noProof/>
        </w:rPr>
      </w:pPr>
      <w:r>
        <w:rPr>
          <w:noProof/>
        </w:rPr>
        <w:t>Forefront United Access Gateway 2010, 17</w:t>
      </w:r>
    </w:p>
    <w:p w14:paraId="6F1D8EF8" w14:textId="77777777" w:rsidR="00DB0B3A" w:rsidRDefault="00DB0B3A">
      <w:pPr>
        <w:pStyle w:val="Index1"/>
        <w:tabs>
          <w:tab w:val="right" w:pos="5030"/>
        </w:tabs>
        <w:rPr>
          <w:noProof/>
        </w:rPr>
      </w:pPr>
      <w:r>
        <w:rPr>
          <w:noProof/>
        </w:rPr>
        <w:t>From SA za Dynamics 365 Operations Activity, 66</w:t>
      </w:r>
    </w:p>
    <w:p w14:paraId="5C02B2CF" w14:textId="77777777" w:rsidR="00DB0B3A" w:rsidRDefault="00DB0B3A">
      <w:pPr>
        <w:pStyle w:val="Index1"/>
        <w:tabs>
          <w:tab w:val="right" w:pos="5030"/>
        </w:tabs>
        <w:rPr>
          <w:noProof/>
        </w:rPr>
      </w:pPr>
      <w:r>
        <w:rPr>
          <w:noProof/>
        </w:rPr>
        <w:t>From SA za Dynamics 365 Operations Device, 66</w:t>
      </w:r>
    </w:p>
    <w:p w14:paraId="6E928CA2" w14:textId="77777777" w:rsidR="00DB0B3A" w:rsidRDefault="00DB0B3A">
      <w:pPr>
        <w:pStyle w:val="Index1"/>
        <w:tabs>
          <w:tab w:val="right" w:pos="5030"/>
        </w:tabs>
        <w:rPr>
          <w:noProof/>
        </w:rPr>
      </w:pPr>
      <w:r>
        <w:rPr>
          <w:noProof/>
        </w:rPr>
        <w:t>From SA za Dynamics 365 za članove tima, 67</w:t>
      </w:r>
    </w:p>
    <w:p w14:paraId="072A101A" w14:textId="77777777" w:rsidR="00DB0B3A" w:rsidRDefault="00DB0B3A">
      <w:pPr>
        <w:pStyle w:val="Index1"/>
        <w:tabs>
          <w:tab w:val="right" w:pos="5030"/>
        </w:tabs>
        <w:rPr>
          <w:noProof/>
        </w:rPr>
      </w:pPr>
      <w:r>
        <w:rPr>
          <w:noProof/>
        </w:rPr>
        <w:t>From-SA za Dynamics 365 Finance, 67</w:t>
      </w:r>
    </w:p>
    <w:p w14:paraId="73B862A0" w14:textId="77777777" w:rsidR="00DB0B3A" w:rsidRDefault="00DB0B3A">
      <w:pPr>
        <w:pStyle w:val="Index1"/>
        <w:tabs>
          <w:tab w:val="right" w:pos="5030"/>
        </w:tabs>
        <w:rPr>
          <w:noProof/>
        </w:rPr>
      </w:pPr>
      <w:r>
        <w:rPr>
          <w:noProof/>
        </w:rPr>
        <w:t>From-SA za Dynamics 365 za upravljanje lancem snabdevanja, 67</w:t>
      </w:r>
    </w:p>
    <w:p w14:paraId="03AC8246" w14:textId="77777777" w:rsidR="00DB0B3A" w:rsidRDefault="00DB0B3A">
      <w:pPr>
        <w:pStyle w:val="Index1"/>
        <w:tabs>
          <w:tab w:val="right" w:pos="5030"/>
        </w:tabs>
        <w:rPr>
          <w:noProof/>
        </w:rPr>
      </w:pPr>
      <w:r>
        <w:rPr>
          <w:noProof/>
        </w:rPr>
        <w:t>Funkcionalni CAL za Microsoft Dynamics AX, 93</w:t>
      </w:r>
    </w:p>
    <w:p w14:paraId="0C0E6B82" w14:textId="77777777" w:rsidR="00DB0B3A" w:rsidRDefault="00DB0B3A">
      <w:pPr>
        <w:pStyle w:val="Index1"/>
        <w:tabs>
          <w:tab w:val="right" w:pos="5030"/>
        </w:tabs>
        <w:rPr>
          <w:noProof/>
        </w:rPr>
      </w:pPr>
      <w:r>
        <w:rPr>
          <w:noProof/>
        </w:rPr>
        <w:t>GitHub Actions, 79</w:t>
      </w:r>
    </w:p>
    <w:p w14:paraId="203F16EC" w14:textId="77777777" w:rsidR="00DB0B3A" w:rsidRDefault="00DB0B3A">
      <w:pPr>
        <w:pStyle w:val="Index1"/>
        <w:tabs>
          <w:tab w:val="right" w:pos="5030"/>
        </w:tabs>
        <w:rPr>
          <w:noProof/>
        </w:rPr>
      </w:pPr>
      <w:r>
        <w:rPr>
          <w:noProof/>
        </w:rPr>
        <w:t>GitHub Advanced Security, 79</w:t>
      </w:r>
    </w:p>
    <w:p w14:paraId="2F5F1428" w14:textId="77777777" w:rsidR="00DB0B3A" w:rsidRDefault="00DB0B3A">
      <w:pPr>
        <w:pStyle w:val="Index1"/>
        <w:tabs>
          <w:tab w:val="right" w:pos="5030"/>
        </w:tabs>
        <w:rPr>
          <w:noProof/>
        </w:rPr>
      </w:pPr>
      <w:r>
        <w:rPr>
          <w:noProof/>
        </w:rPr>
        <w:t>GitHub direktan pristup inženjerskom timu, 79</w:t>
      </w:r>
    </w:p>
    <w:p w14:paraId="6D9513C0" w14:textId="77777777" w:rsidR="00DB0B3A" w:rsidRDefault="00DB0B3A">
      <w:pPr>
        <w:pStyle w:val="Index1"/>
        <w:tabs>
          <w:tab w:val="right" w:pos="5030"/>
        </w:tabs>
        <w:rPr>
          <w:noProof/>
        </w:rPr>
      </w:pPr>
      <w:r>
        <w:rPr>
          <w:noProof/>
        </w:rPr>
        <w:t>GitHub Enterprise, 79</w:t>
      </w:r>
    </w:p>
    <w:p w14:paraId="0B23A90F" w14:textId="77777777" w:rsidR="00DB0B3A" w:rsidRDefault="00DB0B3A">
      <w:pPr>
        <w:pStyle w:val="Index1"/>
        <w:tabs>
          <w:tab w:val="right" w:pos="5030"/>
        </w:tabs>
        <w:rPr>
          <w:noProof/>
        </w:rPr>
      </w:pPr>
      <w:r>
        <w:rPr>
          <w:noProof/>
        </w:rPr>
        <w:t>GitHub Enterprise za Visual Studio Enterprise, 82</w:t>
      </w:r>
    </w:p>
    <w:p w14:paraId="7219651C" w14:textId="77777777" w:rsidR="00DB0B3A" w:rsidRDefault="00DB0B3A">
      <w:pPr>
        <w:pStyle w:val="Index1"/>
        <w:tabs>
          <w:tab w:val="right" w:pos="5030"/>
        </w:tabs>
        <w:rPr>
          <w:noProof/>
        </w:rPr>
      </w:pPr>
      <w:r>
        <w:rPr>
          <w:noProof/>
        </w:rPr>
        <w:t>GitHub Enterprise za Visual Studio Professional, 82</w:t>
      </w:r>
    </w:p>
    <w:p w14:paraId="5348DA02" w14:textId="77777777" w:rsidR="00DB0B3A" w:rsidRDefault="00DB0B3A">
      <w:pPr>
        <w:pStyle w:val="Index1"/>
        <w:tabs>
          <w:tab w:val="right" w:pos="5030"/>
        </w:tabs>
        <w:rPr>
          <w:noProof/>
        </w:rPr>
      </w:pPr>
      <w:r>
        <w:rPr>
          <w:noProof/>
        </w:rPr>
        <w:t>GitHub Insights, 79</w:t>
      </w:r>
    </w:p>
    <w:p w14:paraId="2CE05BDD" w14:textId="77777777" w:rsidR="00DB0B3A" w:rsidRDefault="00DB0B3A">
      <w:pPr>
        <w:pStyle w:val="Index1"/>
        <w:tabs>
          <w:tab w:val="right" w:pos="5030"/>
        </w:tabs>
        <w:rPr>
          <w:noProof/>
        </w:rPr>
      </w:pPr>
      <w:r>
        <w:rPr>
          <w:noProof/>
        </w:rPr>
        <w:t>GitHub Learning Lab for Organizations, 79</w:t>
      </w:r>
    </w:p>
    <w:p w14:paraId="3630FEA9" w14:textId="77777777" w:rsidR="00DB0B3A" w:rsidRDefault="00DB0B3A">
      <w:pPr>
        <w:pStyle w:val="Index1"/>
        <w:tabs>
          <w:tab w:val="right" w:pos="5030"/>
        </w:tabs>
        <w:rPr>
          <w:noProof/>
        </w:rPr>
      </w:pPr>
      <w:r>
        <w:rPr>
          <w:noProof/>
        </w:rPr>
        <w:t>GitHub One, 79</w:t>
      </w:r>
    </w:p>
    <w:p w14:paraId="10A656EA" w14:textId="77777777" w:rsidR="00DB0B3A" w:rsidRDefault="00DB0B3A">
      <w:pPr>
        <w:pStyle w:val="Index1"/>
        <w:tabs>
          <w:tab w:val="right" w:pos="5030"/>
        </w:tabs>
        <w:rPr>
          <w:noProof/>
        </w:rPr>
      </w:pPr>
      <w:r>
        <w:rPr>
          <w:noProof/>
        </w:rPr>
        <w:t>GitHub Packages, 79</w:t>
      </w:r>
    </w:p>
    <w:p w14:paraId="5861075A" w14:textId="77777777" w:rsidR="00DB0B3A" w:rsidRDefault="00DB0B3A">
      <w:pPr>
        <w:pStyle w:val="Index1"/>
        <w:tabs>
          <w:tab w:val="right" w:pos="5030"/>
        </w:tabs>
        <w:rPr>
          <w:noProof/>
        </w:rPr>
      </w:pPr>
      <w:r>
        <w:rPr>
          <w:noProof/>
        </w:rPr>
        <w:t>HPC Pack, 52</w:t>
      </w:r>
    </w:p>
    <w:p w14:paraId="1D63F851" w14:textId="77777777" w:rsidR="00DB0B3A" w:rsidRDefault="00DB0B3A">
      <w:pPr>
        <w:pStyle w:val="Index1"/>
        <w:tabs>
          <w:tab w:val="right" w:pos="5030"/>
        </w:tabs>
        <w:rPr>
          <w:noProof/>
        </w:rPr>
      </w:pPr>
      <w:r>
        <w:rPr>
          <w:noProof/>
        </w:rPr>
        <w:t>Hyper-V Container, 88</w:t>
      </w:r>
    </w:p>
    <w:p w14:paraId="1F39EF21" w14:textId="77777777" w:rsidR="00DB0B3A" w:rsidRDefault="00DB0B3A">
      <w:pPr>
        <w:pStyle w:val="Index1"/>
        <w:tabs>
          <w:tab w:val="right" w:pos="5030"/>
        </w:tabs>
        <w:rPr>
          <w:noProof/>
        </w:rPr>
      </w:pPr>
      <w:r>
        <w:rPr>
          <w:noProof/>
        </w:rPr>
        <w:t>Intune, 34</w:t>
      </w:r>
    </w:p>
    <w:p w14:paraId="0C978535" w14:textId="77777777" w:rsidR="00DB0B3A" w:rsidRDefault="00DB0B3A">
      <w:pPr>
        <w:pStyle w:val="Index1"/>
        <w:tabs>
          <w:tab w:val="right" w:pos="5030"/>
        </w:tabs>
        <w:rPr>
          <w:noProof/>
        </w:rPr>
      </w:pPr>
      <w:r>
        <w:rPr>
          <w:noProof/>
        </w:rPr>
        <w:t>Intune, 36</w:t>
      </w:r>
    </w:p>
    <w:p w14:paraId="2BDDE8EB" w14:textId="77777777" w:rsidR="00DB0B3A" w:rsidRDefault="00DB0B3A">
      <w:pPr>
        <w:pStyle w:val="Index1"/>
        <w:tabs>
          <w:tab w:val="right" w:pos="5030"/>
        </w:tabs>
        <w:rPr>
          <w:noProof/>
        </w:rPr>
      </w:pPr>
      <w:r>
        <w:rPr>
          <w:noProof/>
        </w:rPr>
        <w:t>Intune for Devices, 36</w:t>
      </w:r>
    </w:p>
    <w:p w14:paraId="7B3D4EB8" w14:textId="77777777" w:rsidR="00DB0B3A" w:rsidRDefault="00DB0B3A">
      <w:pPr>
        <w:pStyle w:val="Index1"/>
        <w:tabs>
          <w:tab w:val="right" w:pos="5030"/>
        </w:tabs>
        <w:rPr>
          <w:noProof/>
        </w:rPr>
      </w:pPr>
      <w:r>
        <w:rPr>
          <w:noProof/>
        </w:rPr>
        <w:t>Intune for EDU, 36</w:t>
      </w:r>
    </w:p>
    <w:p w14:paraId="7A01D064" w14:textId="77777777" w:rsidR="00DB0B3A" w:rsidRDefault="00DB0B3A">
      <w:pPr>
        <w:pStyle w:val="Index1"/>
        <w:tabs>
          <w:tab w:val="right" w:pos="5030"/>
        </w:tabs>
        <w:rPr>
          <w:noProof/>
        </w:rPr>
      </w:pPr>
      <w:r>
        <w:rPr>
          <w:noProof/>
        </w:rPr>
        <w:t>IoT Suite Predictive Maintenance Plan 1, 58</w:t>
      </w:r>
    </w:p>
    <w:p w14:paraId="32A48DBB" w14:textId="77777777" w:rsidR="00DB0B3A" w:rsidRDefault="00DB0B3A">
      <w:pPr>
        <w:pStyle w:val="Index1"/>
        <w:tabs>
          <w:tab w:val="right" w:pos="5030"/>
        </w:tabs>
        <w:rPr>
          <w:noProof/>
        </w:rPr>
      </w:pPr>
      <w:r>
        <w:rPr>
          <w:noProof/>
        </w:rPr>
        <w:t>IoT Suite Predictive Maintenance Plan 2, 58</w:t>
      </w:r>
    </w:p>
    <w:p w14:paraId="6DDE0D15" w14:textId="77777777" w:rsidR="00DB0B3A" w:rsidRDefault="00DB0B3A">
      <w:pPr>
        <w:pStyle w:val="Index1"/>
        <w:tabs>
          <w:tab w:val="right" w:pos="5030"/>
        </w:tabs>
        <w:rPr>
          <w:noProof/>
        </w:rPr>
      </w:pPr>
      <w:r>
        <w:rPr>
          <w:noProof/>
        </w:rPr>
        <w:t>IoT Suite Remote Monitoring Plan 1, 58</w:t>
      </w:r>
    </w:p>
    <w:p w14:paraId="7AA8C9C6" w14:textId="77777777" w:rsidR="00DB0B3A" w:rsidRDefault="00DB0B3A">
      <w:pPr>
        <w:pStyle w:val="Index1"/>
        <w:tabs>
          <w:tab w:val="right" w:pos="5030"/>
        </w:tabs>
        <w:rPr>
          <w:noProof/>
        </w:rPr>
      </w:pPr>
      <w:r>
        <w:rPr>
          <w:noProof/>
        </w:rPr>
        <w:t>IoT Suite Remote Monitoring Plan 2, 58</w:t>
      </w:r>
    </w:p>
    <w:p w14:paraId="3851A78B" w14:textId="77777777" w:rsidR="00DB0B3A" w:rsidRDefault="00DB0B3A">
      <w:pPr>
        <w:pStyle w:val="Index1"/>
        <w:tabs>
          <w:tab w:val="right" w:pos="5030"/>
        </w:tabs>
        <w:rPr>
          <w:noProof/>
        </w:rPr>
      </w:pPr>
      <w:r>
        <w:rPr>
          <w:noProof/>
        </w:rPr>
        <w:t>Ispitni vaučeri za Microsoft Learning MCP 1, 81</w:t>
      </w:r>
    </w:p>
    <w:p w14:paraId="2F9547A7" w14:textId="77777777" w:rsidR="00DB0B3A" w:rsidRDefault="00DB0B3A">
      <w:pPr>
        <w:pStyle w:val="Index1"/>
        <w:tabs>
          <w:tab w:val="right" w:pos="5030"/>
        </w:tabs>
        <w:rPr>
          <w:noProof/>
        </w:rPr>
      </w:pPr>
      <w:r>
        <w:rPr>
          <w:noProof/>
        </w:rPr>
        <w:t>Ispitni vaučeri za Microsoft Learning MCP 30, 81</w:t>
      </w:r>
    </w:p>
    <w:p w14:paraId="0CEAA870" w14:textId="77777777" w:rsidR="00DB0B3A" w:rsidRDefault="00DB0B3A">
      <w:pPr>
        <w:pStyle w:val="Index1"/>
        <w:tabs>
          <w:tab w:val="right" w:pos="5030"/>
        </w:tabs>
        <w:rPr>
          <w:noProof/>
        </w:rPr>
      </w:pPr>
      <w:r>
        <w:rPr>
          <w:noProof/>
        </w:rPr>
        <w:t>Jedinica skaliranja za Dynamics 365 Commerce – Oblak, 66</w:t>
      </w:r>
    </w:p>
    <w:p w14:paraId="214C9134" w14:textId="77777777" w:rsidR="00DB0B3A" w:rsidRDefault="00DB0B3A">
      <w:pPr>
        <w:pStyle w:val="Index1"/>
        <w:tabs>
          <w:tab w:val="right" w:pos="5030"/>
        </w:tabs>
        <w:rPr>
          <w:noProof/>
        </w:rPr>
      </w:pPr>
      <w:r>
        <w:rPr>
          <w:noProof/>
        </w:rPr>
        <w:t>Klijentska licenca za upravljanje Naprednom analitikom pretnji 2016 po korisniku, 13</w:t>
      </w:r>
    </w:p>
    <w:p w14:paraId="116B3A6E" w14:textId="77777777" w:rsidR="00DB0B3A" w:rsidRDefault="00DB0B3A">
      <w:pPr>
        <w:pStyle w:val="Index1"/>
        <w:tabs>
          <w:tab w:val="right" w:pos="5030"/>
        </w:tabs>
        <w:rPr>
          <w:noProof/>
        </w:rPr>
      </w:pPr>
      <w:r>
        <w:rPr>
          <w:noProof/>
        </w:rPr>
        <w:t>Klijentska licenca za upravljanje za Advanced Threat Analytics 2016 po OSE-u, 13</w:t>
      </w:r>
    </w:p>
    <w:p w14:paraId="59AD4CD3" w14:textId="77777777" w:rsidR="00DB0B3A" w:rsidRDefault="00DB0B3A">
      <w:pPr>
        <w:pStyle w:val="Index1"/>
        <w:tabs>
          <w:tab w:val="right" w:pos="5030"/>
        </w:tabs>
        <w:rPr>
          <w:noProof/>
        </w:rPr>
      </w:pPr>
      <w:r>
        <w:rPr>
          <w:noProof/>
        </w:rPr>
        <w:t>Klijentska licenca za upravljanje za Microsoft Endpoint Configuration Manager 1606, 33</w:t>
      </w:r>
    </w:p>
    <w:p w14:paraId="686923B3" w14:textId="77777777" w:rsidR="00DB0B3A" w:rsidRDefault="00DB0B3A">
      <w:pPr>
        <w:pStyle w:val="Index1"/>
        <w:tabs>
          <w:tab w:val="right" w:pos="5030"/>
        </w:tabs>
        <w:rPr>
          <w:noProof/>
        </w:rPr>
      </w:pPr>
      <w:r>
        <w:rPr>
          <w:noProof/>
        </w:rPr>
        <w:t>Komercijalno korišćenje softvera Office Home &amp; Student 2013 RT, 22</w:t>
      </w:r>
    </w:p>
    <w:p w14:paraId="248B7D32" w14:textId="77777777" w:rsidR="00DB0B3A" w:rsidRDefault="00DB0B3A">
      <w:pPr>
        <w:pStyle w:val="Index1"/>
        <w:tabs>
          <w:tab w:val="right" w:pos="5030"/>
        </w:tabs>
        <w:rPr>
          <w:noProof/>
        </w:rPr>
      </w:pPr>
      <w:r>
        <w:rPr>
          <w:noProof/>
        </w:rPr>
        <w:t>Korisnički SL za projektni plan 3, 27</w:t>
      </w:r>
    </w:p>
    <w:p w14:paraId="164EA19C" w14:textId="77777777" w:rsidR="00DB0B3A" w:rsidRDefault="00DB0B3A">
      <w:pPr>
        <w:pStyle w:val="Index1"/>
        <w:tabs>
          <w:tab w:val="right" w:pos="5030"/>
        </w:tabs>
        <w:rPr>
          <w:noProof/>
        </w:rPr>
      </w:pPr>
      <w:r>
        <w:rPr>
          <w:noProof/>
        </w:rPr>
        <w:t>Korisnički SL za projektni plan 5, 27</w:t>
      </w:r>
    </w:p>
    <w:p w14:paraId="619AAB39" w14:textId="77777777" w:rsidR="00DB0B3A" w:rsidRDefault="00DB0B3A">
      <w:pPr>
        <w:pStyle w:val="Index1"/>
        <w:tabs>
          <w:tab w:val="right" w:pos="5030"/>
        </w:tabs>
        <w:rPr>
          <w:noProof/>
        </w:rPr>
      </w:pPr>
      <w:r>
        <w:rPr>
          <w:noProof/>
        </w:rPr>
        <w:t>Licenca za eksterno povezivanje za Microsoft Identity Manager 2016, 22</w:t>
      </w:r>
    </w:p>
    <w:p w14:paraId="05A7837A" w14:textId="77777777" w:rsidR="00DB0B3A" w:rsidRDefault="00DB0B3A">
      <w:pPr>
        <w:pStyle w:val="Index1"/>
        <w:tabs>
          <w:tab w:val="right" w:pos="5030"/>
        </w:tabs>
        <w:rPr>
          <w:noProof/>
        </w:rPr>
      </w:pPr>
      <w:r>
        <w:rPr>
          <w:noProof/>
        </w:rPr>
        <w:t>Licenca za lokaciju ispita za Microsoft Learning MOS/MCE Certification 125, 81</w:t>
      </w:r>
    </w:p>
    <w:p w14:paraId="066B83AA" w14:textId="77777777" w:rsidR="00DB0B3A" w:rsidRDefault="00DB0B3A">
      <w:pPr>
        <w:pStyle w:val="Index1"/>
        <w:tabs>
          <w:tab w:val="right" w:pos="5030"/>
        </w:tabs>
        <w:rPr>
          <w:noProof/>
        </w:rPr>
      </w:pPr>
      <w:r>
        <w:rPr>
          <w:noProof/>
        </w:rPr>
        <w:t>Licenca za lokaciju ispita za Microsoft Learning MOS/MTA/MCE Certification 500, 81</w:t>
      </w:r>
    </w:p>
    <w:p w14:paraId="65A6C7E7" w14:textId="77777777" w:rsidR="00DB0B3A" w:rsidRDefault="00DB0B3A">
      <w:pPr>
        <w:pStyle w:val="Index1"/>
        <w:tabs>
          <w:tab w:val="right" w:pos="5030"/>
        </w:tabs>
        <w:rPr>
          <w:noProof/>
        </w:rPr>
      </w:pPr>
      <w:r>
        <w:rPr>
          <w:noProof/>
        </w:rPr>
        <w:t>Licenca za lokaciju ispita za Microsoft Learning MTA/MCA Certification 125, 81</w:t>
      </w:r>
    </w:p>
    <w:p w14:paraId="4A4FDD22" w14:textId="77777777" w:rsidR="00DB0B3A" w:rsidRDefault="00DB0B3A">
      <w:pPr>
        <w:pStyle w:val="Index1"/>
        <w:tabs>
          <w:tab w:val="right" w:pos="5030"/>
        </w:tabs>
        <w:rPr>
          <w:noProof/>
        </w:rPr>
      </w:pPr>
      <w:r>
        <w:rPr>
          <w:noProof/>
        </w:rPr>
        <w:t>Licenca za prelazak na noviju verziju za Azure FXT Edge Filer, 14</w:t>
      </w:r>
    </w:p>
    <w:p w14:paraId="74E3309F" w14:textId="77777777" w:rsidR="00DB0B3A" w:rsidRDefault="00DB0B3A">
      <w:pPr>
        <w:pStyle w:val="Index1"/>
        <w:tabs>
          <w:tab w:val="right" w:pos="5030"/>
        </w:tabs>
        <w:rPr>
          <w:noProof/>
        </w:rPr>
      </w:pPr>
      <w:r>
        <w:rPr>
          <w:noProof/>
        </w:rPr>
        <w:t>Licenca za pretplatu za Azure FXT Edge Filer, 14</w:t>
      </w:r>
    </w:p>
    <w:p w14:paraId="4ACD4AB5" w14:textId="77777777" w:rsidR="00DB0B3A" w:rsidRDefault="00DB0B3A">
      <w:pPr>
        <w:pStyle w:val="Index1"/>
        <w:tabs>
          <w:tab w:val="right" w:pos="5030"/>
        </w:tabs>
        <w:rPr>
          <w:noProof/>
        </w:rPr>
      </w:pPr>
      <w:r>
        <w:rPr>
          <w:noProof/>
        </w:rPr>
        <w:t>Licenca za upravljanje za System Center 2012 Standard Server, 93</w:t>
      </w:r>
    </w:p>
    <w:p w14:paraId="40B7E0D7" w14:textId="77777777" w:rsidR="00DB0B3A" w:rsidRDefault="00DB0B3A">
      <w:pPr>
        <w:pStyle w:val="Index1"/>
        <w:tabs>
          <w:tab w:val="right" w:pos="5030"/>
        </w:tabs>
        <w:rPr>
          <w:noProof/>
        </w:rPr>
      </w:pPr>
      <w:r>
        <w:rPr>
          <w:noProof/>
        </w:rPr>
        <w:t>Licenciranje Prava na nadogradnju operativnog sistema Windows 10 Home na Pro, 43</w:t>
      </w:r>
    </w:p>
    <w:p w14:paraId="69395ED6" w14:textId="77777777" w:rsidR="00DB0B3A" w:rsidRDefault="00DB0B3A">
      <w:pPr>
        <w:pStyle w:val="Index1"/>
        <w:tabs>
          <w:tab w:val="right" w:pos="5030"/>
        </w:tabs>
        <w:rPr>
          <w:noProof/>
        </w:rPr>
      </w:pPr>
      <w:r>
        <w:rPr>
          <w:noProof/>
        </w:rPr>
        <w:t>Lokalno instaliranje za Windows 8.1 Enterprise (po uređaju), 43</w:t>
      </w:r>
    </w:p>
    <w:p w14:paraId="58F82390" w14:textId="77777777" w:rsidR="00DB0B3A" w:rsidRDefault="00DB0B3A">
      <w:pPr>
        <w:pStyle w:val="Index1"/>
        <w:tabs>
          <w:tab w:val="right" w:pos="5030"/>
        </w:tabs>
        <w:rPr>
          <w:noProof/>
        </w:rPr>
      </w:pPr>
      <w:r>
        <w:rPr>
          <w:noProof/>
        </w:rPr>
        <w:t>M365 E5 Security, 36</w:t>
      </w:r>
    </w:p>
    <w:p w14:paraId="427933C3" w14:textId="77777777" w:rsidR="00DB0B3A" w:rsidRDefault="00DB0B3A">
      <w:pPr>
        <w:pStyle w:val="Index1"/>
        <w:tabs>
          <w:tab w:val="right" w:pos="5030"/>
        </w:tabs>
        <w:rPr>
          <w:noProof/>
        </w:rPr>
      </w:pPr>
      <w:r>
        <w:rPr>
          <w:noProof/>
        </w:rPr>
        <w:t>macOS, 44</w:t>
      </w:r>
    </w:p>
    <w:p w14:paraId="3EC3A19F" w14:textId="77777777" w:rsidR="00DB0B3A" w:rsidRDefault="00DB0B3A">
      <w:pPr>
        <w:pStyle w:val="Index1"/>
        <w:tabs>
          <w:tab w:val="right" w:pos="5030"/>
        </w:tabs>
        <w:rPr>
          <w:noProof/>
        </w:rPr>
      </w:pPr>
      <w:r>
        <w:rPr>
          <w:noProof/>
        </w:rPr>
        <w:t>Microsoft 365 A5 Compliance, 60</w:t>
      </w:r>
    </w:p>
    <w:p w14:paraId="721C2C2C" w14:textId="77777777" w:rsidR="00DB0B3A" w:rsidRDefault="00DB0B3A">
      <w:pPr>
        <w:pStyle w:val="Index1"/>
        <w:tabs>
          <w:tab w:val="right" w:pos="5030"/>
        </w:tabs>
        <w:rPr>
          <w:noProof/>
        </w:rPr>
      </w:pPr>
      <w:r>
        <w:rPr>
          <w:noProof/>
        </w:rPr>
        <w:t>Microsoft 365 A5 e-otkrivanje i nadgledanje, 60</w:t>
      </w:r>
    </w:p>
    <w:p w14:paraId="3DD784E7" w14:textId="77777777" w:rsidR="00DB0B3A" w:rsidRDefault="00DB0B3A">
      <w:pPr>
        <w:pStyle w:val="Index1"/>
        <w:tabs>
          <w:tab w:val="right" w:pos="5030"/>
        </w:tabs>
        <w:rPr>
          <w:noProof/>
        </w:rPr>
      </w:pPr>
      <w:r>
        <w:rPr>
          <w:noProof/>
        </w:rPr>
        <w:t>Microsoft 365 A5 Information Protection and Governance, 60</w:t>
      </w:r>
    </w:p>
    <w:p w14:paraId="10126192" w14:textId="77777777" w:rsidR="00DB0B3A" w:rsidRDefault="00DB0B3A">
      <w:pPr>
        <w:pStyle w:val="Index1"/>
        <w:tabs>
          <w:tab w:val="right" w:pos="5030"/>
        </w:tabs>
        <w:rPr>
          <w:noProof/>
        </w:rPr>
      </w:pPr>
      <w:r>
        <w:rPr>
          <w:noProof/>
        </w:rPr>
        <w:t>Microsoft 365 A5 Security, 60</w:t>
      </w:r>
    </w:p>
    <w:p w14:paraId="2C35D4BD" w14:textId="77777777" w:rsidR="00DB0B3A" w:rsidRDefault="00DB0B3A">
      <w:pPr>
        <w:pStyle w:val="Index1"/>
        <w:tabs>
          <w:tab w:val="right" w:pos="5030"/>
        </w:tabs>
        <w:rPr>
          <w:noProof/>
        </w:rPr>
      </w:pPr>
      <w:r>
        <w:rPr>
          <w:noProof/>
        </w:rPr>
        <w:t>Microsoft 365 A5 upravljanje insajderskim rizikom, 60</w:t>
      </w:r>
    </w:p>
    <w:p w14:paraId="282F2111" w14:textId="77777777" w:rsidR="00DB0B3A" w:rsidRDefault="00DB0B3A">
      <w:pPr>
        <w:pStyle w:val="Index1"/>
        <w:tabs>
          <w:tab w:val="right" w:pos="5030"/>
        </w:tabs>
        <w:rPr>
          <w:noProof/>
        </w:rPr>
      </w:pPr>
      <w:r>
        <w:rPr>
          <w:noProof/>
        </w:rPr>
        <w:t>Microsoft 365 Apps za manje firme (SL za korisnika), 70</w:t>
      </w:r>
    </w:p>
    <w:p w14:paraId="33144AD0" w14:textId="77777777" w:rsidR="00DB0B3A" w:rsidRDefault="00DB0B3A">
      <w:pPr>
        <w:pStyle w:val="Index1"/>
        <w:tabs>
          <w:tab w:val="right" w:pos="5030"/>
        </w:tabs>
        <w:rPr>
          <w:noProof/>
        </w:rPr>
      </w:pPr>
      <w:r>
        <w:rPr>
          <w:noProof/>
        </w:rPr>
        <w:t>Microsoft 365 Apps za preduzeće, 70</w:t>
      </w:r>
    </w:p>
    <w:p w14:paraId="2C86EBE6" w14:textId="77777777" w:rsidR="00DB0B3A" w:rsidRDefault="00DB0B3A">
      <w:pPr>
        <w:pStyle w:val="Index1"/>
        <w:tabs>
          <w:tab w:val="right" w:pos="5030"/>
        </w:tabs>
        <w:rPr>
          <w:noProof/>
        </w:rPr>
      </w:pPr>
      <w:r>
        <w:rPr>
          <w:noProof/>
        </w:rPr>
        <w:t>Microsoft 365 Apps za preduzeće From SA, 70</w:t>
      </w:r>
    </w:p>
    <w:p w14:paraId="4F14A454" w14:textId="77777777" w:rsidR="00DB0B3A" w:rsidRDefault="00DB0B3A">
      <w:pPr>
        <w:pStyle w:val="Index1"/>
        <w:tabs>
          <w:tab w:val="right" w:pos="5030"/>
        </w:tabs>
        <w:rPr>
          <w:noProof/>
        </w:rPr>
      </w:pPr>
      <w:r>
        <w:rPr>
          <w:noProof/>
        </w:rPr>
        <w:t>Microsoft 365 Business Basic, 71</w:t>
      </w:r>
    </w:p>
    <w:p w14:paraId="65F1192F" w14:textId="77777777" w:rsidR="00DB0B3A" w:rsidRDefault="00DB0B3A">
      <w:pPr>
        <w:pStyle w:val="Index1"/>
        <w:tabs>
          <w:tab w:val="right" w:pos="5030"/>
        </w:tabs>
        <w:rPr>
          <w:noProof/>
        </w:rPr>
      </w:pPr>
      <w:r>
        <w:rPr>
          <w:noProof/>
        </w:rPr>
        <w:t>Microsoft 365 Business Premium, 60</w:t>
      </w:r>
    </w:p>
    <w:p w14:paraId="6D6004C7" w14:textId="77777777" w:rsidR="00DB0B3A" w:rsidRDefault="00DB0B3A">
      <w:pPr>
        <w:pStyle w:val="Index1"/>
        <w:tabs>
          <w:tab w:val="right" w:pos="5030"/>
        </w:tabs>
        <w:rPr>
          <w:noProof/>
        </w:rPr>
      </w:pPr>
      <w:r>
        <w:rPr>
          <w:noProof/>
        </w:rPr>
        <w:t>Microsoft 365 Business Standard, 71</w:t>
      </w:r>
    </w:p>
    <w:p w14:paraId="17A424EE" w14:textId="77777777" w:rsidR="00DB0B3A" w:rsidRDefault="00DB0B3A">
      <w:pPr>
        <w:pStyle w:val="Index1"/>
        <w:tabs>
          <w:tab w:val="right" w:pos="5030"/>
        </w:tabs>
        <w:rPr>
          <w:noProof/>
        </w:rPr>
      </w:pPr>
      <w:r>
        <w:rPr>
          <w:noProof/>
        </w:rPr>
        <w:t>Microsoft 365 E3 – licenca bez nadzora, 60</w:t>
      </w:r>
    </w:p>
    <w:p w14:paraId="0F2981D3" w14:textId="77777777" w:rsidR="00DB0B3A" w:rsidRDefault="00DB0B3A">
      <w:pPr>
        <w:pStyle w:val="Index1"/>
        <w:tabs>
          <w:tab w:val="right" w:pos="5030"/>
        </w:tabs>
        <w:rPr>
          <w:noProof/>
        </w:rPr>
      </w:pPr>
      <w:r>
        <w:rPr>
          <w:noProof/>
        </w:rPr>
        <w:t>Microsoft 365 E3/E5, 60</w:t>
      </w:r>
    </w:p>
    <w:p w14:paraId="46663A71" w14:textId="77777777" w:rsidR="00DB0B3A" w:rsidRDefault="00DB0B3A">
      <w:pPr>
        <w:pStyle w:val="Index1"/>
        <w:tabs>
          <w:tab w:val="right" w:pos="5030"/>
        </w:tabs>
        <w:rPr>
          <w:noProof/>
        </w:rPr>
      </w:pPr>
      <w:r>
        <w:rPr>
          <w:noProof/>
        </w:rPr>
        <w:t>Microsoft 365 E3/E5 dodatak, 60</w:t>
      </w:r>
    </w:p>
    <w:p w14:paraId="5ADCE321" w14:textId="77777777" w:rsidR="00DB0B3A" w:rsidRDefault="00DB0B3A">
      <w:pPr>
        <w:pStyle w:val="Index1"/>
        <w:tabs>
          <w:tab w:val="right" w:pos="5030"/>
        </w:tabs>
        <w:rPr>
          <w:noProof/>
        </w:rPr>
      </w:pPr>
      <w:r>
        <w:rPr>
          <w:noProof/>
        </w:rPr>
        <w:t>Microsoft 365 E3/E5 From SA, 60</w:t>
      </w:r>
    </w:p>
    <w:p w14:paraId="67026046" w14:textId="77777777" w:rsidR="00DB0B3A" w:rsidRDefault="00DB0B3A">
      <w:pPr>
        <w:pStyle w:val="Index1"/>
        <w:tabs>
          <w:tab w:val="right" w:pos="5030"/>
        </w:tabs>
        <w:rPr>
          <w:noProof/>
        </w:rPr>
      </w:pPr>
      <w:r>
        <w:rPr>
          <w:noProof/>
        </w:rPr>
        <w:t>Microsoft 365 E5 Compliance, 60</w:t>
      </w:r>
    </w:p>
    <w:p w14:paraId="61343DDC" w14:textId="77777777" w:rsidR="00DB0B3A" w:rsidRDefault="00DB0B3A">
      <w:pPr>
        <w:pStyle w:val="Index1"/>
        <w:tabs>
          <w:tab w:val="right" w:pos="5030"/>
        </w:tabs>
        <w:rPr>
          <w:noProof/>
        </w:rPr>
      </w:pPr>
      <w:r>
        <w:rPr>
          <w:noProof/>
        </w:rPr>
        <w:t>Microsoft 365 E5 e-otkrivanje i nadgledanje, 60</w:t>
      </w:r>
    </w:p>
    <w:p w14:paraId="2C36185C" w14:textId="77777777" w:rsidR="00DB0B3A" w:rsidRDefault="00DB0B3A">
      <w:pPr>
        <w:pStyle w:val="Index1"/>
        <w:tabs>
          <w:tab w:val="right" w:pos="5030"/>
        </w:tabs>
        <w:rPr>
          <w:noProof/>
        </w:rPr>
      </w:pPr>
      <w:r>
        <w:rPr>
          <w:noProof/>
        </w:rPr>
        <w:t>Microsoft 365 E5 Information Protection and Governance, 60</w:t>
      </w:r>
    </w:p>
    <w:p w14:paraId="3251496E" w14:textId="77777777" w:rsidR="00DB0B3A" w:rsidRDefault="00DB0B3A">
      <w:pPr>
        <w:pStyle w:val="Index1"/>
        <w:tabs>
          <w:tab w:val="right" w:pos="5030"/>
        </w:tabs>
        <w:rPr>
          <w:noProof/>
        </w:rPr>
      </w:pPr>
      <w:r>
        <w:rPr>
          <w:noProof/>
        </w:rPr>
        <w:t>Microsoft 365 E5 sa minutima za pozive, 60</w:t>
      </w:r>
    </w:p>
    <w:p w14:paraId="737AC9CA" w14:textId="77777777" w:rsidR="00DB0B3A" w:rsidRDefault="00DB0B3A">
      <w:pPr>
        <w:pStyle w:val="Index1"/>
        <w:tabs>
          <w:tab w:val="right" w:pos="5030"/>
        </w:tabs>
        <w:rPr>
          <w:noProof/>
        </w:rPr>
      </w:pPr>
      <w:r>
        <w:rPr>
          <w:noProof/>
        </w:rPr>
        <w:t>Microsoft 365 E5 Security, 60</w:t>
      </w:r>
    </w:p>
    <w:p w14:paraId="489C3980" w14:textId="77777777" w:rsidR="00DB0B3A" w:rsidRDefault="00DB0B3A">
      <w:pPr>
        <w:pStyle w:val="Index1"/>
        <w:tabs>
          <w:tab w:val="right" w:pos="5030"/>
        </w:tabs>
        <w:rPr>
          <w:noProof/>
        </w:rPr>
      </w:pPr>
      <w:r>
        <w:rPr>
          <w:noProof/>
        </w:rPr>
        <w:t>Microsoft 365 E5 upravljanje insajderskim rizikom, 60</w:t>
      </w:r>
    </w:p>
    <w:p w14:paraId="2C56CBBA" w14:textId="77777777" w:rsidR="00DB0B3A" w:rsidRDefault="00DB0B3A">
      <w:pPr>
        <w:pStyle w:val="Index1"/>
        <w:tabs>
          <w:tab w:val="right" w:pos="5030"/>
        </w:tabs>
        <w:rPr>
          <w:noProof/>
        </w:rPr>
      </w:pPr>
      <w:r>
        <w:rPr>
          <w:noProof/>
        </w:rPr>
        <w:t>Microsoft 365 Education A1, 60</w:t>
      </w:r>
    </w:p>
    <w:p w14:paraId="18D26B73" w14:textId="77777777" w:rsidR="00DB0B3A" w:rsidRDefault="00DB0B3A">
      <w:pPr>
        <w:pStyle w:val="Index1"/>
        <w:tabs>
          <w:tab w:val="right" w:pos="5030"/>
        </w:tabs>
        <w:rPr>
          <w:noProof/>
        </w:rPr>
      </w:pPr>
      <w:r>
        <w:rPr>
          <w:noProof/>
        </w:rPr>
        <w:t>Microsoft 365 Education A3, 60</w:t>
      </w:r>
    </w:p>
    <w:p w14:paraId="5B70DC30" w14:textId="77777777" w:rsidR="00DB0B3A" w:rsidRDefault="00DB0B3A">
      <w:pPr>
        <w:pStyle w:val="Index1"/>
        <w:tabs>
          <w:tab w:val="right" w:pos="5030"/>
        </w:tabs>
        <w:rPr>
          <w:noProof/>
        </w:rPr>
      </w:pPr>
      <w:r>
        <w:rPr>
          <w:noProof/>
        </w:rPr>
        <w:t>Microsoft 365 Education A3 – licenca bez nadzora, 60</w:t>
      </w:r>
    </w:p>
    <w:p w14:paraId="13BC0D3C" w14:textId="77777777" w:rsidR="00DB0B3A" w:rsidRDefault="00DB0B3A">
      <w:pPr>
        <w:pStyle w:val="Index1"/>
        <w:tabs>
          <w:tab w:val="right" w:pos="5030"/>
        </w:tabs>
        <w:rPr>
          <w:noProof/>
        </w:rPr>
      </w:pPr>
      <w:r>
        <w:rPr>
          <w:noProof/>
        </w:rPr>
        <w:t>Microsoft 365 Education A3 sa Core CAL-om, 60</w:t>
      </w:r>
    </w:p>
    <w:p w14:paraId="30546A93" w14:textId="77777777" w:rsidR="00DB0B3A" w:rsidRDefault="00DB0B3A">
      <w:pPr>
        <w:pStyle w:val="Index1"/>
        <w:tabs>
          <w:tab w:val="right" w:pos="5030"/>
        </w:tabs>
        <w:rPr>
          <w:noProof/>
        </w:rPr>
      </w:pPr>
      <w:r>
        <w:rPr>
          <w:noProof/>
        </w:rPr>
        <w:t>Microsoft 365 Education A5, 60</w:t>
      </w:r>
    </w:p>
    <w:p w14:paraId="31895096" w14:textId="77777777" w:rsidR="00DB0B3A" w:rsidRDefault="00DB0B3A">
      <w:pPr>
        <w:pStyle w:val="Index1"/>
        <w:tabs>
          <w:tab w:val="right" w:pos="5030"/>
        </w:tabs>
        <w:rPr>
          <w:noProof/>
        </w:rPr>
      </w:pPr>
      <w:r>
        <w:rPr>
          <w:noProof/>
        </w:rPr>
        <w:t>Microsoft 365 Education A5 sa minutima za pozive, 60</w:t>
      </w:r>
    </w:p>
    <w:p w14:paraId="7BE55365" w14:textId="77777777" w:rsidR="00DB0B3A" w:rsidRDefault="00DB0B3A">
      <w:pPr>
        <w:pStyle w:val="Index1"/>
        <w:tabs>
          <w:tab w:val="right" w:pos="5030"/>
        </w:tabs>
        <w:rPr>
          <w:noProof/>
        </w:rPr>
      </w:pPr>
      <w:r>
        <w:rPr>
          <w:noProof/>
        </w:rPr>
        <w:t>Microsoft 365 Enterprise Voice Plan 1, 73</w:t>
      </w:r>
    </w:p>
    <w:p w14:paraId="27BD3FC8" w14:textId="77777777" w:rsidR="00DB0B3A" w:rsidRDefault="00DB0B3A">
      <w:pPr>
        <w:pStyle w:val="Index1"/>
        <w:tabs>
          <w:tab w:val="right" w:pos="5030"/>
        </w:tabs>
        <w:rPr>
          <w:noProof/>
        </w:rPr>
      </w:pPr>
      <w:r>
        <w:rPr>
          <w:noProof/>
        </w:rPr>
        <w:t>Microsoft 365 Enterprise Voice Plan 2, 73</w:t>
      </w:r>
    </w:p>
    <w:p w14:paraId="22449953" w14:textId="77777777" w:rsidR="00DB0B3A" w:rsidRDefault="00DB0B3A">
      <w:pPr>
        <w:pStyle w:val="Index1"/>
        <w:tabs>
          <w:tab w:val="right" w:pos="5030"/>
        </w:tabs>
        <w:rPr>
          <w:noProof/>
        </w:rPr>
      </w:pPr>
      <w:r>
        <w:rPr>
          <w:noProof/>
        </w:rPr>
        <w:t>Microsoft 365 F1/F3, 60</w:t>
      </w:r>
    </w:p>
    <w:p w14:paraId="3CBACB70" w14:textId="77777777" w:rsidR="00DB0B3A" w:rsidRDefault="00DB0B3A">
      <w:pPr>
        <w:pStyle w:val="Index1"/>
        <w:tabs>
          <w:tab w:val="right" w:pos="5030"/>
        </w:tabs>
        <w:rPr>
          <w:noProof/>
        </w:rPr>
      </w:pPr>
      <w:r>
        <w:rPr>
          <w:noProof/>
        </w:rPr>
        <w:t>Microsoft 365 F3, 34</w:t>
      </w:r>
    </w:p>
    <w:p w14:paraId="651B49B3" w14:textId="77777777" w:rsidR="00DB0B3A" w:rsidRDefault="00DB0B3A">
      <w:pPr>
        <w:pStyle w:val="Index1"/>
        <w:tabs>
          <w:tab w:val="right" w:pos="5030"/>
        </w:tabs>
        <w:rPr>
          <w:noProof/>
        </w:rPr>
      </w:pPr>
      <w:r>
        <w:rPr>
          <w:noProof/>
        </w:rPr>
        <w:t>Microsoft Azure Services, 100</w:t>
      </w:r>
    </w:p>
    <w:p w14:paraId="62E732D7" w14:textId="77777777" w:rsidR="00DB0B3A" w:rsidRDefault="00DB0B3A">
      <w:pPr>
        <w:pStyle w:val="Index1"/>
        <w:tabs>
          <w:tab w:val="right" w:pos="5030"/>
        </w:tabs>
        <w:rPr>
          <w:noProof/>
        </w:rPr>
      </w:pPr>
      <w:r>
        <w:rPr>
          <w:noProof/>
        </w:rPr>
        <w:t>Microsoft Azure usluga, 100</w:t>
      </w:r>
    </w:p>
    <w:p w14:paraId="5A9641A3" w14:textId="77777777" w:rsidR="00DB0B3A" w:rsidRDefault="00DB0B3A">
      <w:pPr>
        <w:pStyle w:val="Index1"/>
        <w:tabs>
          <w:tab w:val="right" w:pos="5030"/>
        </w:tabs>
        <w:rPr>
          <w:noProof/>
        </w:rPr>
      </w:pPr>
      <w:r>
        <w:rPr>
          <w:noProof/>
        </w:rPr>
        <w:t>Microsoft Azure uslugama, 99</w:t>
      </w:r>
    </w:p>
    <w:p w14:paraId="5160FAC2" w14:textId="77777777" w:rsidR="00DB0B3A" w:rsidRDefault="00DB0B3A">
      <w:pPr>
        <w:pStyle w:val="Index1"/>
        <w:tabs>
          <w:tab w:val="right" w:pos="5030"/>
        </w:tabs>
        <w:rPr>
          <w:noProof/>
        </w:rPr>
      </w:pPr>
      <w:r>
        <w:rPr>
          <w:noProof/>
        </w:rPr>
        <w:t>Microsoft Azure usluge*, 58</w:t>
      </w:r>
    </w:p>
    <w:p w14:paraId="1080B793" w14:textId="77777777" w:rsidR="00DB0B3A" w:rsidRDefault="00DB0B3A">
      <w:pPr>
        <w:pStyle w:val="Index1"/>
        <w:tabs>
          <w:tab w:val="right" w:pos="5030"/>
        </w:tabs>
        <w:rPr>
          <w:noProof/>
        </w:rPr>
      </w:pPr>
      <w:r>
        <w:rPr>
          <w:noProof/>
        </w:rPr>
        <w:t>Microsoft Cloud App Security, 80</w:t>
      </w:r>
    </w:p>
    <w:p w14:paraId="350F46BD" w14:textId="77777777" w:rsidR="00DB0B3A" w:rsidRDefault="00DB0B3A">
      <w:pPr>
        <w:pStyle w:val="Index1"/>
        <w:tabs>
          <w:tab w:val="right" w:pos="5030"/>
        </w:tabs>
        <w:rPr>
          <w:noProof/>
        </w:rPr>
      </w:pPr>
      <w:r>
        <w:rPr>
          <w:noProof/>
        </w:rPr>
        <w:t>Microsoft Dynamics AX Standard Commerce Core Server, 93</w:t>
      </w:r>
    </w:p>
    <w:p w14:paraId="26198D50" w14:textId="77777777" w:rsidR="00DB0B3A" w:rsidRDefault="00DB0B3A">
      <w:pPr>
        <w:pStyle w:val="Index1"/>
        <w:tabs>
          <w:tab w:val="right" w:pos="5030"/>
        </w:tabs>
        <w:rPr>
          <w:noProof/>
        </w:rPr>
      </w:pPr>
      <w:r>
        <w:rPr>
          <w:noProof/>
        </w:rPr>
        <w:t>Microsoft Dynamics AX Store Server, 93</w:t>
      </w:r>
    </w:p>
    <w:p w14:paraId="3D4F08EF" w14:textId="77777777" w:rsidR="00DB0B3A" w:rsidRDefault="00DB0B3A">
      <w:pPr>
        <w:pStyle w:val="Index1"/>
        <w:tabs>
          <w:tab w:val="right" w:pos="5030"/>
        </w:tabs>
        <w:rPr>
          <w:noProof/>
        </w:rPr>
      </w:pPr>
      <w:r>
        <w:rPr>
          <w:noProof/>
        </w:rPr>
        <w:t>Microsoft Dynamics CRM Server 2013, 93</w:t>
      </w:r>
    </w:p>
    <w:p w14:paraId="1C168E9F" w14:textId="77777777" w:rsidR="00DB0B3A" w:rsidRDefault="00DB0B3A">
      <w:pPr>
        <w:pStyle w:val="Index1"/>
        <w:tabs>
          <w:tab w:val="right" w:pos="5030"/>
        </w:tabs>
        <w:rPr>
          <w:noProof/>
        </w:rPr>
      </w:pPr>
      <w:r>
        <w:rPr>
          <w:noProof/>
        </w:rPr>
        <w:t>Microsoft Dynamics CRM Server 2015, 93</w:t>
      </w:r>
    </w:p>
    <w:p w14:paraId="286A1C6A" w14:textId="77777777" w:rsidR="00DB0B3A" w:rsidRDefault="00DB0B3A">
      <w:pPr>
        <w:pStyle w:val="Index1"/>
        <w:tabs>
          <w:tab w:val="right" w:pos="5030"/>
        </w:tabs>
        <w:rPr>
          <w:noProof/>
        </w:rPr>
      </w:pPr>
      <w:r>
        <w:rPr>
          <w:noProof/>
        </w:rPr>
        <w:t>Microsoft Graph povezivanje podataka za ISV-jeve, 80</w:t>
      </w:r>
    </w:p>
    <w:p w14:paraId="09D0E042" w14:textId="77777777" w:rsidR="00DB0B3A" w:rsidRDefault="00DB0B3A">
      <w:pPr>
        <w:pStyle w:val="Index1"/>
        <w:tabs>
          <w:tab w:val="right" w:pos="5030"/>
        </w:tabs>
        <w:rPr>
          <w:noProof/>
        </w:rPr>
      </w:pPr>
      <w:r>
        <w:rPr>
          <w:noProof/>
        </w:rPr>
        <w:t>Microsoft Identity Manager 2016 CAL, 22</w:t>
      </w:r>
    </w:p>
    <w:p w14:paraId="2D37FDF9" w14:textId="77777777" w:rsidR="00DB0B3A" w:rsidRDefault="00DB0B3A">
      <w:pPr>
        <w:pStyle w:val="Index1"/>
        <w:tabs>
          <w:tab w:val="right" w:pos="5030"/>
        </w:tabs>
        <w:rPr>
          <w:noProof/>
        </w:rPr>
      </w:pPr>
      <w:r>
        <w:rPr>
          <w:noProof/>
        </w:rPr>
        <w:t>Microsoft Intune, 16, 34, 81</w:t>
      </w:r>
    </w:p>
    <w:p w14:paraId="5817038F" w14:textId="77777777" w:rsidR="00DB0B3A" w:rsidRDefault="00DB0B3A">
      <w:pPr>
        <w:pStyle w:val="Index1"/>
        <w:tabs>
          <w:tab w:val="right" w:pos="5030"/>
        </w:tabs>
        <w:rPr>
          <w:noProof/>
        </w:rPr>
      </w:pPr>
      <w:r>
        <w:rPr>
          <w:noProof/>
        </w:rPr>
        <w:t>Microsoft Intune za EDU, 81</w:t>
      </w:r>
    </w:p>
    <w:p w14:paraId="05F07772" w14:textId="77777777" w:rsidR="00DB0B3A" w:rsidRDefault="00DB0B3A">
      <w:pPr>
        <w:pStyle w:val="Index1"/>
        <w:tabs>
          <w:tab w:val="right" w:pos="5030"/>
        </w:tabs>
        <w:rPr>
          <w:noProof/>
        </w:rPr>
      </w:pPr>
      <w:r>
        <w:rPr>
          <w:noProof/>
        </w:rPr>
        <w:t>Microsoft Intune za uređaje, 34, 81</w:t>
      </w:r>
    </w:p>
    <w:p w14:paraId="7522F281" w14:textId="77777777" w:rsidR="00DB0B3A" w:rsidRDefault="00DB0B3A">
      <w:pPr>
        <w:pStyle w:val="Index1"/>
        <w:tabs>
          <w:tab w:val="right" w:pos="5030"/>
        </w:tabs>
        <w:rPr>
          <w:noProof/>
        </w:rPr>
      </w:pPr>
      <w:r>
        <w:rPr>
          <w:noProof/>
        </w:rPr>
        <w:t>Microsoft Learning Imagine Academy, 81</w:t>
      </w:r>
    </w:p>
    <w:p w14:paraId="58BE3181" w14:textId="77777777" w:rsidR="00DB0B3A" w:rsidRDefault="00DB0B3A">
      <w:pPr>
        <w:pStyle w:val="Index1"/>
        <w:tabs>
          <w:tab w:val="right" w:pos="5030"/>
        </w:tabs>
        <w:rPr>
          <w:noProof/>
        </w:rPr>
      </w:pPr>
      <w:r>
        <w:rPr>
          <w:noProof/>
        </w:rPr>
        <w:t>Microsoft Project plan 1, 72</w:t>
      </w:r>
    </w:p>
    <w:p w14:paraId="137DF869" w14:textId="77777777" w:rsidR="00DB0B3A" w:rsidRDefault="00DB0B3A">
      <w:pPr>
        <w:pStyle w:val="Index1"/>
        <w:tabs>
          <w:tab w:val="right" w:pos="5030"/>
        </w:tabs>
        <w:rPr>
          <w:noProof/>
        </w:rPr>
      </w:pPr>
      <w:r>
        <w:rPr>
          <w:noProof/>
        </w:rPr>
        <w:t>Microsoft Stream, 74</w:t>
      </w:r>
    </w:p>
    <w:p w14:paraId="62AF7FC0" w14:textId="77777777" w:rsidR="00DB0B3A" w:rsidRDefault="00DB0B3A">
      <w:pPr>
        <w:pStyle w:val="Index1"/>
        <w:tabs>
          <w:tab w:val="right" w:pos="5030"/>
        </w:tabs>
        <w:rPr>
          <w:noProof/>
        </w:rPr>
      </w:pPr>
      <w:r>
        <w:rPr>
          <w:noProof/>
        </w:rPr>
        <w:t>Microsoft Translator API, 58</w:t>
      </w:r>
    </w:p>
    <w:p w14:paraId="01C4DE04" w14:textId="77777777" w:rsidR="00DB0B3A" w:rsidRDefault="00DB0B3A">
      <w:pPr>
        <w:pStyle w:val="Index1"/>
        <w:tabs>
          <w:tab w:val="right" w:pos="5030"/>
        </w:tabs>
        <w:rPr>
          <w:noProof/>
        </w:rPr>
      </w:pPr>
      <w:r>
        <w:rPr>
          <w:noProof/>
        </w:rPr>
        <w:t>Minecraft</w:t>
      </w:r>
    </w:p>
    <w:p w14:paraId="7885FD31" w14:textId="77777777" w:rsidR="00DB0B3A" w:rsidRDefault="00DB0B3A">
      <w:pPr>
        <w:pStyle w:val="Index2"/>
        <w:tabs>
          <w:tab w:val="right" w:pos="5030"/>
        </w:tabs>
        <w:rPr>
          <w:noProof/>
        </w:rPr>
      </w:pPr>
      <w:r>
        <w:rPr>
          <w:noProof/>
        </w:rPr>
        <w:t>Education Edition, 82</w:t>
      </w:r>
    </w:p>
    <w:p w14:paraId="474F346B" w14:textId="77777777" w:rsidR="00DB0B3A" w:rsidRDefault="00DB0B3A">
      <w:pPr>
        <w:pStyle w:val="Index1"/>
        <w:tabs>
          <w:tab w:val="right" w:pos="5030"/>
        </w:tabs>
        <w:rPr>
          <w:noProof/>
        </w:rPr>
      </w:pPr>
      <w:r>
        <w:rPr>
          <w:noProof/>
        </w:rPr>
        <w:t>Mobile Asset Management – Analitika diska po resursu, 77</w:t>
      </w:r>
    </w:p>
    <w:p w14:paraId="449AC1C4" w14:textId="77777777" w:rsidR="00DB0B3A" w:rsidRDefault="00DB0B3A">
      <w:pPr>
        <w:pStyle w:val="Index1"/>
        <w:tabs>
          <w:tab w:val="right" w:pos="5030"/>
        </w:tabs>
        <w:rPr>
          <w:noProof/>
        </w:rPr>
      </w:pPr>
      <w:r>
        <w:rPr>
          <w:noProof/>
        </w:rPr>
        <w:t>Mobile Asset Management – Matrica rastojanja po resursima (automatski), 77</w:t>
      </w:r>
    </w:p>
    <w:p w14:paraId="00084E54" w14:textId="77777777" w:rsidR="00DB0B3A" w:rsidRDefault="00DB0B3A">
      <w:pPr>
        <w:pStyle w:val="Index1"/>
        <w:tabs>
          <w:tab w:val="right" w:pos="5030"/>
        </w:tabs>
        <w:rPr>
          <w:noProof/>
        </w:rPr>
      </w:pPr>
      <w:r>
        <w:rPr>
          <w:noProof/>
        </w:rPr>
        <w:t>Mobile Asset Management – Matrica rastojanja po resursima (ručno), 77</w:t>
      </w:r>
    </w:p>
    <w:p w14:paraId="59B1A2FD" w14:textId="77777777" w:rsidR="00DB0B3A" w:rsidRDefault="00DB0B3A">
      <w:pPr>
        <w:pStyle w:val="Index1"/>
        <w:tabs>
          <w:tab w:val="right" w:pos="5030"/>
        </w:tabs>
        <w:rPr>
          <w:noProof/>
        </w:rPr>
      </w:pPr>
      <w:r>
        <w:rPr>
          <w:noProof/>
        </w:rPr>
        <w:t>Mobile Asset Management – Usmeravanje za kamione po resursu, 77</w:t>
      </w:r>
    </w:p>
    <w:p w14:paraId="0EC69FC7" w14:textId="77777777" w:rsidR="00DB0B3A" w:rsidRDefault="00DB0B3A">
      <w:pPr>
        <w:pStyle w:val="Index1"/>
        <w:tabs>
          <w:tab w:val="right" w:pos="5030"/>
        </w:tabs>
        <w:rPr>
          <w:noProof/>
        </w:rPr>
      </w:pPr>
      <w:r>
        <w:rPr>
          <w:noProof/>
        </w:rPr>
        <w:t>Mobile Asset Management Platform (SL), 77</w:t>
      </w:r>
    </w:p>
    <w:p w14:paraId="74EC4A90" w14:textId="77777777" w:rsidR="00DB0B3A" w:rsidRDefault="00DB0B3A">
      <w:pPr>
        <w:pStyle w:val="Index1"/>
        <w:tabs>
          <w:tab w:val="right" w:pos="5030"/>
        </w:tabs>
        <w:rPr>
          <w:noProof/>
        </w:rPr>
      </w:pPr>
      <w:r>
        <w:rPr>
          <w:noProof/>
        </w:rPr>
        <w:t>Mobile Asset Management za resurse (SL), 77</w:t>
      </w:r>
    </w:p>
    <w:p w14:paraId="27F57C23" w14:textId="77777777" w:rsidR="00DB0B3A" w:rsidRDefault="00DB0B3A">
      <w:pPr>
        <w:pStyle w:val="Index1"/>
        <w:tabs>
          <w:tab w:val="right" w:pos="5030"/>
        </w:tabs>
        <w:rPr>
          <w:noProof/>
        </w:rPr>
      </w:pPr>
      <w:r>
        <w:rPr>
          <w:noProof/>
        </w:rPr>
        <w:t>Mogućnost ćaskanja za Dynamics 365 Customer Service, 67</w:t>
      </w:r>
    </w:p>
    <w:p w14:paraId="0FA80E14" w14:textId="77777777" w:rsidR="00DB0B3A" w:rsidRDefault="00DB0B3A">
      <w:pPr>
        <w:pStyle w:val="Index1"/>
        <w:tabs>
          <w:tab w:val="right" w:pos="5030"/>
        </w:tabs>
        <w:rPr>
          <w:noProof/>
        </w:rPr>
      </w:pPr>
      <w:r>
        <w:rPr>
          <w:noProof/>
        </w:rPr>
        <w:t>MSDN platforme, 39</w:t>
      </w:r>
    </w:p>
    <w:p w14:paraId="3D30D40E" w14:textId="77777777" w:rsidR="00DB0B3A" w:rsidRDefault="00DB0B3A">
      <w:pPr>
        <w:pStyle w:val="Index1"/>
        <w:tabs>
          <w:tab w:val="right" w:pos="5030"/>
        </w:tabs>
        <w:rPr>
          <w:noProof/>
        </w:rPr>
      </w:pPr>
      <w:r>
        <w:rPr>
          <w:noProof/>
        </w:rPr>
        <w:t>Nadgledane sobe za sastanke, 73</w:t>
      </w:r>
    </w:p>
    <w:p w14:paraId="1543FF2C" w14:textId="77777777" w:rsidR="00DB0B3A" w:rsidRDefault="00DB0B3A">
      <w:pPr>
        <w:pStyle w:val="Index1"/>
        <w:tabs>
          <w:tab w:val="right" w:pos="5030"/>
        </w:tabs>
        <w:rPr>
          <w:noProof/>
        </w:rPr>
      </w:pPr>
      <w:r>
        <w:rPr>
          <w:noProof/>
        </w:rPr>
        <w:t>Nadogradnja sistema Windows 10 Home na Pro za Microsoft 365 Premium, 43</w:t>
      </w:r>
    </w:p>
    <w:p w14:paraId="6CA0E58B" w14:textId="77777777" w:rsidR="00DB0B3A" w:rsidRDefault="00DB0B3A">
      <w:pPr>
        <w:pStyle w:val="Index1"/>
        <w:tabs>
          <w:tab w:val="right" w:pos="5030"/>
        </w:tabs>
        <w:rPr>
          <w:noProof/>
        </w:rPr>
      </w:pPr>
      <w:r>
        <w:rPr>
          <w:noProof/>
        </w:rPr>
        <w:t>Napredne komunikacije, 72</w:t>
      </w:r>
    </w:p>
    <w:p w14:paraId="7392E5ED" w14:textId="77777777" w:rsidR="00DB0B3A" w:rsidRDefault="00DB0B3A">
      <w:pPr>
        <w:pStyle w:val="Index1"/>
        <w:tabs>
          <w:tab w:val="right" w:pos="5030"/>
        </w:tabs>
        <w:rPr>
          <w:noProof/>
        </w:rPr>
      </w:pPr>
      <w:r>
        <w:rPr>
          <w:noProof/>
        </w:rPr>
        <w:t>Nivo Dynamics 365 eCommerce, 66</w:t>
      </w:r>
    </w:p>
    <w:p w14:paraId="658BAC9B" w14:textId="77777777" w:rsidR="00DB0B3A" w:rsidRDefault="00DB0B3A">
      <w:pPr>
        <w:pStyle w:val="Index1"/>
        <w:tabs>
          <w:tab w:val="right" w:pos="5030"/>
        </w:tabs>
        <w:rPr>
          <w:noProof/>
        </w:rPr>
      </w:pPr>
      <w:r>
        <w:rPr>
          <w:noProof/>
        </w:rPr>
        <w:t>Obnova za Microsoft Azure StorSimple Plan 8100, 59</w:t>
      </w:r>
    </w:p>
    <w:p w14:paraId="3A69ABB9" w14:textId="77777777" w:rsidR="00DB0B3A" w:rsidRDefault="00DB0B3A">
      <w:pPr>
        <w:pStyle w:val="Index1"/>
        <w:tabs>
          <w:tab w:val="right" w:pos="5030"/>
        </w:tabs>
        <w:rPr>
          <w:noProof/>
        </w:rPr>
      </w:pPr>
      <w:r>
        <w:rPr>
          <w:noProof/>
        </w:rPr>
        <w:t>Obnova za Microsoft Azure StorSimple Plan 8600 (bez uređaja), 59</w:t>
      </w:r>
    </w:p>
    <w:p w14:paraId="02EDA3E3" w14:textId="77777777" w:rsidR="00DB0B3A" w:rsidRDefault="00DB0B3A">
      <w:pPr>
        <w:pStyle w:val="Index1"/>
        <w:tabs>
          <w:tab w:val="right" w:pos="5030"/>
        </w:tabs>
        <w:rPr>
          <w:noProof/>
        </w:rPr>
      </w:pPr>
      <w:r>
        <w:rPr>
          <w:noProof/>
        </w:rPr>
        <w:t>Ocene i komentari za Dynamics 365 Commerce, 66</w:t>
      </w:r>
    </w:p>
    <w:p w14:paraId="71B50079" w14:textId="77777777" w:rsidR="00DB0B3A" w:rsidRDefault="00DB0B3A">
      <w:pPr>
        <w:pStyle w:val="Index1"/>
        <w:tabs>
          <w:tab w:val="right" w:pos="5030"/>
        </w:tabs>
        <w:rPr>
          <w:noProof/>
        </w:rPr>
      </w:pPr>
      <w:r>
        <w:rPr>
          <w:noProof/>
        </w:rPr>
        <w:t>Office 2016, 23</w:t>
      </w:r>
    </w:p>
    <w:p w14:paraId="47E006F6" w14:textId="77777777" w:rsidR="00DB0B3A" w:rsidRDefault="00DB0B3A">
      <w:pPr>
        <w:pStyle w:val="Index1"/>
        <w:tabs>
          <w:tab w:val="right" w:pos="5030"/>
        </w:tabs>
        <w:rPr>
          <w:noProof/>
        </w:rPr>
      </w:pPr>
      <w:r>
        <w:rPr>
          <w:noProof/>
        </w:rPr>
        <w:t>Office 2019 for Mac Standard, 24</w:t>
      </w:r>
    </w:p>
    <w:p w14:paraId="7877F696" w14:textId="77777777" w:rsidR="00DB0B3A" w:rsidRDefault="00DB0B3A">
      <w:pPr>
        <w:pStyle w:val="Index1"/>
        <w:tabs>
          <w:tab w:val="right" w:pos="5030"/>
        </w:tabs>
        <w:rPr>
          <w:noProof/>
        </w:rPr>
      </w:pPr>
      <w:r>
        <w:rPr>
          <w:noProof/>
        </w:rPr>
        <w:t>Office 365 A1, 71</w:t>
      </w:r>
    </w:p>
    <w:p w14:paraId="2D3BD5EC" w14:textId="77777777" w:rsidR="00DB0B3A" w:rsidRDefault="00DB0B3A">
      <w:pPr>
        <w:pStyle w:val="Index1"/>
        <w:tabs>
          <w:tab w:val="right" w:pos="5030"/>
        </w:tabs>
        <w:rPr>
          <w:noProof/>
        </w:rPr>
      </w:pPr>
      <w:r>
        <w:rPr>
          <w:noProof/>
        </w:rPr>
        <w:t>Office 365 A3, 71</w:t>
      </w:r>
    </w:p>
    <w:p w14:paraId="6B8A9B45" w14:textId="77777777" w:rsidR="00DB0B3A" w:rsidRDefault="00DB0B3A">
      <w:pPr>
        <w:pStyle w:val="Index1"/>
        <w:tabs>
          <w:tab w:val="right" w:pos="5030"/>
        </w:tabs>
        <w:rPr>
          <w:noProof/>
        </w:rPr>
      </w:pPr>
      <w:r>
        <w:rPr>
          <w:noProof/>
        </w:rPr>
        <w:t>Office 365 A5, 71</w:t>
      </w:r>
    </w:p>
    <w:p w14:paraId="3F738C6B" w14:textId="77777777" w:rsidR="00DB0B3A" w:rsidRDefault="00DB0B3A">
      <w:pPr>
        <w:pStyle w:val="Index1"/>
        <w:tabs>
          <w:tab w:val="right" w:pos="5030"/>
        </w:tabs>
        <w:rPr>
          <w:noProof/>
        </w:rPr>
      </w:pPr>
      <w:r>
        <w:rPr>
          <w:noProof/>
        </w:rPr>
        <w:t>Office 365 A5 sa minutima za pozive, 71</w:t>
      </w:r>
    </w:p>
    <w:p w14:paraId="4EDEC381" w14:textId="77777777" w:rsidR="00DB0B3A" w:rsidRDefault="00DB0B3A">
      <w:pPr>
        <w:pStyle w:val="Index1"/>
        <w:tabs>
          <w:tab w:val="right" w:pos="5030"/>
        </w:tabs>
        <w:rPr>
          <w:noProof/>
        </w:rPr>
      </w:pPr>
      <w:r>
        <w:rPr>
          <w:noProof/>
        </w:rPr>
        <w:t>Office 365 Advanced Threat Protection Plan 1, 73</w:t>
      </w:r>
    </w:p>
    <w:p w14:paraId="52FF1583" w14:textId="77777777" w:rsidR="00DB0B3A" w:rsidRDefault="00DB0B3A">
      <w:pPr>
        <w:pStyle w:val="Index1"/>
        <w:tabs>
          <w:tab w:val="right" w:pos="5030"/>
        </w:tabs>
        <w:rPr>
          <w:noProof/>
        </w:rPr>
      </w:pPr>
      <w:r>
        <w:rPr>
          <w:noProof/>
        </w:rPr>
        <w:t>Office 365 Advanced Threat Protection Plan 2, 73</w:t>
      </w:r>
    </w:p>
    <w:p w14:paraId="1EE920C7" w14:textId="77777777" w:rsidR="00DB0B3A" w:rsidRDefault="00DB0B3A">
      <w:pPr>
        <w:pStyle w:val="Index1"/>
        <w:tabs>
          <w:tab w:val="right" w:pos="5030"/>
        </w:tabs>
        <w:rPr>
          <w:noProof/>
        </w:rPr>
      </w:pPr>
      <w:r>
        <w:rPr>
          <w:noProof/>
        </w:rPr>
        <w:t>Office 365 E1, 16</w:t>
      </w:r>
    </w:p>
    <w:p w14:paraId="709B3221" w14:textId="77777777" w:rsidR="00DB0B3A" w:rsidRDefault="00DB0B3A">
      <w:pPr>
        <w:pStyle w:val="Index1"/>
        <w:tabs>
          <w:tab w:val="right" w:pos="5030"/>
        </w:tabs>
        <w:rPr>
          <w:noProof/>
        </w:rPr>
      </w:pPr>
      <w:r>
        <w:rPr>
          <w:noProof/>
        </w:rPr>
        <w:t>Office 365 E1 i E3, 71</w:t>
      </w:r>
    </w:p>
    <w:p w14:paraId="0CDF12E7" w14:textId="77777777" w:rsidR="00DB0B3A" w:rsidRDefault="00DB0B3A">
      <w:pPr>
        <w:pStyle w:val="Index1"/>
        <w:tabs>
          <w:tab w:val="right" w:pos="5030"/>
        </w:tabs>
        <w:rPr>
          <w:noProof/>
        </w:rPr>
      </w:pPr>
      <w:r>
        <w:rPr>
          <w:noProof/>
        </w:rPr>
        <w:t>Office 365 E1 i E3 From SA, 71</w:t>
      </w:r>
    </w:p>
    <w:p w14:paraId="64E4E595" w14:textId="77777777" w:rsidR="00DB0B3A" w:rsidRDefault="00DB0B3A">
      <w:pPr>
        <w:pStyle w:val="Index1"/>
        <w:tabs>
          <w:tab w:val="right" w:pos="5030"/>
        </w:tabs>
        <w:rPr>
          <w:noProof/>
        </w:rPr>
      </w:pPr>
      <w:r>
        <w:rPr>
          <w:noProof/>
        </w:rPr>
        <w:t>Office 365 E1 i Microsoft Intune, 16</w:t>
      </w:r>
    </w:p>
    <w:p w14:paraId="3C4871C7" w14:textId="77777777" w:rsidR="00DB0B3A" w:rsidRDefault="00DB0B3A">
      <w:pPr>
        <w:pStyle w:val="Index1"/>
        <w:tabs>
          <w:tab w:val="right" w:pos="5030"/>
        </w:tabs>
        <w:rPr>
          <w:noProof/>
        </w:rPr>
      </w:pPr>
      <w:r>
        <w:rPr>
          <w:noProof/>
        </w:rPr>
        <w:t>Office 365 E3, 16</w:t>
      </w:r>
    </w:p>
    <w:p w14:paraId="4241A14E" w14:textId="77777777" w:rsidR="00DB0B3A" w:rsidRDefault="00DB0B3A">
      <w:pPr>
        <w:pStyle w:val="Index1"/>
        <w:tabs>
          <w:tab w:val="right" w:pos="5030"/>
        </w:tabs>
        <w:rPr>
          <w:noProof/>
        </w:rPr>
      </w:pPr>
      <w:r>
        <w:rPr>
          <w:noProof/>
        </w:rPr>
        <w:t>Office 365 E3 i Microsoft Intune, 16</w:t>
      </w:r>
    </w:p>
    <w:p w14:paraId="6AD60826" w14:textId="77777777" w:rsidR="00DB0B3A" w:rsidRDefault="00DB0B3A">
      <w:pPr>
        <w:pStyle w:val="Index1"/>
        <w:tabs>
          <w:tab w:val="right" w:pos="5030"/>
        </w:tabs>
        <w:rPr>
          <w:noProof/>
        </w:rPr>
      </w:pPr>
      <w:r>
        <w:rPr>
          <w:noProof/>
        </w:rPr>
        <w:t>Office 365 E5, 16, 71</w:t>
      </w:r>
    </w:p>
    <w:p w14:paraId="30037957" w14:textId="77777777" w:rsidR="00DB0B3A" w:rsidRDefault="00DB0B3A">
      <w:pPr>
        <w:pStyle w:val="Index1"/>
        <w:tabs>
          <w:tab w:val="right" w:pos="5030"/>
        </w:tabs>
        <w:rPr>
          <w:noProof/>
        </w:rPr>
      </w:pPr>
      <w:r>
        <w:rPr>
          <w:noProof/>
        </w:rPr>
        <w:t>Office 365 E5 From SA, 71</w:t>
      </w:r>
    </w:p>
    <w:p w14:paraId="1052C8DD" w14:textId="77777777" w:rsidR="00DB0B3A" w:rsidRDefault="00DB0B3A">
      <w:pPr>
        <w:pStyle w:val="Index1"/>
        <w:tabs>
          <w:tab w:val="right" w:pos="5030"/>
        </w:tabs>
        <w:rPr>
          <w:noProof/>
        </w:rPr>
      </w:pPr>
      <w:r>
        <w:rPr>
          <w:noProof/>
        </w:rPr>
        <w:t>Office 365 E5 i Microsoft Intune, 16</w:t>
      </w:r>
    </w:p>
    <w:p w14:paraId="52F079FC" w14:textId="77777777" w:rsidR="00DB0B3A" w:rsidRDefault="00DB0B3A">
      <w:pPr>
        <w:pStyle w:val="Index1"/>
        <w:tabs>
          <w:tab w:val="right" w:pos="5030"/>
        </w:tabs>
        <w:rPr>
          <w:noProof/>
        </w:rPr>
      </w:pPr>
      <w:r>
        <w:rPr>
          <w:noProof/>
        </w:rPr>
        <w:t>Office 365 E5 sa minutima za pozive, 71</w:t>
      </w:r>
    </w:p>
    <w:p w14:paraId="6E849F1F" w14:textId="77777777" w:rsidR="00DB0B3A" w:rsidRDefault="00DB0B3A">
      <w:pPr>
        <w:pStyle w:val="Index1"/>
        <w:tabs>
          <w:tab w:val="right" w:pos="5030"/>
        </w:tabs>
        <w:rPr>
          <w:noProof/>
        </w:rPr>
      </w:pPr>
      <w:r>
        <w:rPr>
          <w:noProof/>
        </w:rPr>
        <w:t>Office 365 F3, 71</w:t>
      </w:r>
    </w:p>
    <w:p w14:paraId="70D95BA6" w14:textId="77777777" w:rsidR="00DB0B3A" w:rsidRDefault="00DB0B3A">
      <w:pPr>
        <w:pStyle w:val="Index1"/>
        <w:tabs>
          <w:tab w:val="right" w:pos="5030"/>
        </w:tabs>
        <w:rPr>
          <w:noProof/>
        </w:rPr>
      </w:pPr>
      <w:r>
        <w:rPr>
          <w:noProof/>
        </w:rPr>
        <w:t>Office 365 Multi-Geo dodatak, 71</w:t>
      </w:r>
    </w:p>
    <w:p w14:paraId="5D9DE504" w14:textId="77777777" w:rsidR="00DB0B3A" w:rsidRDefault="00DB0B3A">
      <w:pPr>
        <w:pStyle w:val="Index1"/>
        <w:tabs>
          <w:tab w:val="right" w:pos="5030"/>
        </w:tabs>
        <w:rPr>
          <w:noProof/>
        </w:rPr>
      </w:pPr>
      <w:r>
        <w:rPr>
          <w:noProof/>
        </w:rPr>
        <w:t>Office 365 sprečavanje gubitka podataka, 73</w:t>
      </w:r>
    </w:p>
    <w:p w14:paraId="0D67B215" w14:textId="77777777" w:rsidR="00DB0B3A" w:rsidRDefault="00DB0B3A">
      <w:pPr>
        <w:pStyle w:val="Index1"/>
        <w:tabs>
          <w:tab w:val="right" w:pos="5030"/>
        </w:tabs>
        <w:rPr>
          <w:noProof/>
        </w:rPr>
      </w:pPr>
      <w:r>
        <w:rPr>
          <w:noProof/>
        </w:rPr>
        <w:t>Office Multi Language Pack 2013, 23</w:t>
      </w:r>
    </w:p>
    <w:p w14:paraId="5E278B1F" w14:textId="77777777" w:rsidR="00DB0B3A" w:rsidRDefault="00DB0B3A">
      <w:pPr>
        <w:pStyle w:val="Index1"/>
        <w:tabs>
          <w:tab w:val="right" w:pos="5030"/>
        </w:tabs>
        <w:rPr>
          <w:noProof/>
        </w:rPr>
      </w:pPr>
      <w:r>
        <w:rPr>
          <w:noProof/>
        </w:rPr>
        <w:t>Office Professional Plus, 70, 92, 99</w:t>
      </w:r>
    </w:p>
    <w:p w14:paraId="2E1106A5" w14:textId="77777777" w:rsidR="00DB0B3A" w:rsidRDefault="00DB0B3A">
      <w:pPr>
        <w:pStyle w:val="Index1"/>
        <w:tabs>
          <w:tab w:val="right" w:pos="5030"/>
        </w:tabs>
        <w:rPr>
          <w:noProof/>
        </w:rPr>
      </w:pPr>
      <w:r>
        <w:rPr>
          <w:noProof/>
        </w:rPr>
        <w:t>Office Professional Plus 2013, 70</w:t>
      </w:r>
    </w:p>
    <w:p w14:paraId="5E38AE5F" w14:textId="77777777" w:rsidR="00DB0B3A" w:rsidRDefault="00DB0B3A">
      <w:pPr>
        <w:pStyle w:val="Index1"/>
        <w:tabs>
          <w:tab w:val="right" w:pos="5030"/>
        </w:tabs>
        <w:rPr>
          <w:noProof/>
        </w:rPr>
      </w:pPr>
      <w:r>
        <w:rPr>
          <w:noProof/>
        </w:rPr>
        <w:t>Office Professional Plus 2016, 41</w:t>
      </w:r>
    </w:p>
    <w:p w14:paraId="3F8668D3" w14:textId="77777777" w:rsidR="00DB0B3A" w:rsidRDefault="00DB0B3A">
      <w:pPr>
        <w:pStyle w:val="Index1"/>
        <w:tabs>
          <w:tab w:val="right" w:pos="5030"/>
        </w:tabs>
        <w:rPr>
          <w:noProof/>
        </w:rPr>
      </w:pPr>
      <w:r>
        <w:rPr>
          <w:noProof/>
        </w:rPr>
        <w:t>Office Professional Plus 2019, 22</w:t>
      </w:r>
    </w:p>
    <w:p w14:paraId="2270393A" w14:textId="77777777" w:rsidR="00DB0B3A" w:rsidRDefault="00DB0B3A">
      <w:pPr>
        <w:pStyle w:val="Index1"/>
        <w:tabs>
          <w:tab w:val="right" w:pos="5030"/>
        </w:tabs>
        <w:rPr>
          <w:noProof/>
        </w:rPr>
      </w:pPr>
      <w:r>
        <w:rPr>
          <w:noProof/>
        </w:rPr>
        <w:t>Office Standard, 70, 92, 99</w:t>
      </w:r>
    </w:p>
    <w:p w14:paraId="46501FFD" w14:textId="77777777" w:rsidR="00DB0B3A" w:rsidRDefault="00DB0B3A">
      <w:pPr>
        <w:pStyle w:val="Index1"/>
        <w:tabs>
          <w:tab w:val="right" w:pos="5030"/>
        </w:tabs>
        <w:rPr>
          <w:noProof/>
        </w:rPr>
      </w:pPr>
      <w:r>
        <w:rPr>
          <w:noProof/>
        </w:rPr>
        <w:t>Office Standard 2019, 22</w:t>
      </w:r>
    </w:p>
    <w:p w14:paraId="0AE8166A" w14:textId="77777777" w:rsidR="00DB0B3A" w:rsidRDefault="00DB0B3A">
      <w:pPr>
        <w:pStyle w:val="Index1"/>
        <w:tabs>
          <w:tab w:val="right" w:pos="5030"/>
        </w:tabs>
        <w:rPr>
          <w:noProof/>
        </w:rPr>
      </w:pPr>
      <w:r>
        <w:rPr>
          <w:noProof/>
        </w:rPr>
        <w:t>Office za Mac 2016, 24</w:t>
      </w:r>
    </w:p>
    <w:p w14:paraId="04B08A66" w14:textId="77777777" w:rsidR="00DB0B3A" w:rsidRDefault="00DB0B3A">
      <w:pPr>
        <w:pStyle w:val="Index1"/>
        <w:tabs>
          <w:tab w:val="right" w:pos="5030"/>
        </w:tabs>
        <w:rPr>
          <w:noProof/>
        </w:rPr>
      </w:pPr>
      <w:r>
        <w:rPr>
          <w:noProof/>
        </w:rPr>
        <w:t>Office za Mac Standard, 92</w:t>
      </w:r>
    </w:p>
    <w:p w14:paraId="03BA0CC7" w14:textId="77777777" w:rsidR="00DB0B3A" w:rsidRDefault="00DB0B3A">
      <w:pPr>
        <w:pStyle w:val="Index1"/>
        <w:tabs>
          <w:tab w:val="right" w:pos="5030"/>
        </w:tabs>
        <w:rPr>
          <w:noProof/>
        </w:rPr>
      </w:pPr>
      <w:r>
        <w:rPr>
          <w:noProof/>
        </w:rPr>
        <w:t>Office za veb, 92</w:t>
      </w:r>
    </w:p>
    <w:p w14:paraId="1388D7BB" w14:textId="77777777" w:rsidR="00DB0B3A" w:rsidRDefault="00DB0B3A">
      <w:pPr>
        <w:pStyle w:val="Index1"/>
        <w:tabs>
          <w:tab w:val="right" w:pos="5030"/>
        </w:tabs>
        <w:rPr>
          <w:noProof/>
        </w:rPr>
      </w:pPr>
      <w:r>
        <w:rPr>
          <w:noProof/>
        </w:rPr>
        <w:t>OneDrive for Business Plan 1 i 2, 74</w:t>
      </w:r>
    </w:p>
    <w:p w14:paraId="03C8E592" w14:textId="77777777" w:rsidR="00DB0B3A" w:rsidRDefault="00DB0B3A">
      <w:pPr>
        <w:pStyle w:val="Index1"/>
        <w:tabs>
          <w:tab w:val="right" w:pos="5030"/>
        </w:tabs>
        <w:rPr>
          <w:noProof/>
        </w:rPr>
      </w:pPr>
      <w:r>
        <w:rPr>
          <w:noProof/>
        </w:rPr>
        <w:t>Outlook 2019, 23</w:t>
      </w:r>
    </w:p>
    <w:p w14:paraId="4D1BD433" w14:textId="77777777" w:rsidR="00DB0B3A" w:rsidRDefault="00DB0B3A">
      <w:pPr>
        <w:pStyle w:val="Index1"/>
        <w:tabs>
          <w:tab w:val="right" w:pos="5030"/>
        </w:tabs>
        <w:rPr>
          <w:noProof/>
        </w:rPr>
      </w:pPr>
      <w:r>
        <w:rPr>
          <w:noProof/>
        </w:rPr>
        <w:t>Outlook 2019 for Mac, 24</w:t>
      </w:r>
    </w:p>
    <w:p w14:paraId="3FA89147" w14:textId="77777777" w:rsidR="00DB0B3A" w:rsidRDefault="00DB0B3A">
      <w:pPr>
        <w:pStyle w:val="Index1"/>
        <w:tabs>
          <w:tab w:val="right" w:pos="5030"/>
        </w:tabs>
        <w:rPr>
          <w:noProof/>
        </w:rPr>
      </w:pPr>
      <w:r>
        <w:rPr>
          <w:noProof/>
        </w:rPr>
        <w:t>Plan pozivanja Plan, 72</w:t>
      </w:r>
    </w:p>
    <w:p w14:paraId="40DA2816" w14:textId="77777777" w:rsidR="00DB0B3A" w:rsidRDefault="00DB0B3A">
      <w:pPr>
        <w:pStyle w:val="Index1"/>
        <w:tabs>
          <w:tab w:val="right" w:pos="5030"/>
        </w:tabs>
        <w:rPr>
          <w:noProof/>
        </w:rPr>
      </w:pPr>
      <w:r>
        <w:rPr>
          <w:noProof/>
        </w:rPr>
        <w:t>Plan sa uređajem za Microsoft Azure StorSimple (uređaj 8100), 59</w:t>
      </w:r>
    </w:p>
    <w:p w14:paraId="0C409EED" w14:textId="77777777" w:rsidR="00DB0B3A" w:rsidRDefault="00DB0B3A">
      <w:pPr>
        <w:pStyle w:val="Index1"/>
        <w:tabs>
          <w:tab w:val="right" w:pos="5030"/>
        </w:tabs>
        <w:rPr>
          <w:noProof/>
        </w:rPr>
      </w:pPr>
      <w:r>
        <w:rPr>
          <w:noProof/>
        </w:rPr>
        <w:t>Plan sa uređajem za Microsoft Azure StorSimple (uređaj 8600), 59</w:t>
      </w:r>
    </w:p>
    <w:p w14:paraId="261D8FCA" w14:textId="77777777" w:rsidR="00DB0B3A" w:rsidRDefault="00DB0B3A">
      <w:pPr>
        <w:pStyle w:val="Index1"/>
        <w:tabs>
          <w:tab w:val="right" w:pos="5030"/>
        </w:tabs>
        <w:rPr>
          <w:noProof/>
        </w:rPr>
      </w:pPr>
      <w:r>
        <w:rPr>
          <w:noProof/>
        </w:rPr>
        <w:t>Plan za Power Apps po aplikaciji, 77</w:t>
      </w:r>
    </w:p>
    <w:p w14:paraId="5721F9DE" w14:textId="77777777" w:rsidR="00DB0B3A" w:rsidRDefault="00DB0B3A">
      <w:pPr>
        <w:pStyle w:val="Index1"/>
        <w:tabs>
          <w:tab w:val="right" w:pos="5030"/>
        </w:tabs>
        <w:rPr>
          <w:noProof/>
        </w:rPr>
      </w:pPr>
      <w:r>
        <w:rPr>
          <w:noProof/>
        </w:rPr>
        <w:t>Plan za Power Apps po korisniku (SL za korisnika), 77</w:t>
      </w:r>
    </w:p>
    <w:p w14:paraId="4D7BB069" w14:textId="77777777" w:rsidR="00DB0B3A" w:rsidRDefault="00DB0B3A">
      <w:pPr>
        <w:pStyle w:val="Index1"/>
        <w:tabs>
          <w:tab w:val="right" w:pos="5030"/>
        </w:tabs>
        <w:rPr>
          <w:noProof/>
        </w:rPr>
      </w:pPr>
      <w:r>
        <w:rPr>
          <w:noProof/>
        </w:rPr>
        <w:t>Plan za Power Automate po toku, 77</w:t>
      </w:r>
    </w:p>
    <w:p w14:paraId="1D2B822A" w14:textId="77777777" w:rsidR="00DB0B3A" w:rsidRDefault="00DB0B3A">
      <w:pPr>
        <w:pStyle w:val="Index1"/>
        <w:tabs>
          <w:tab w:val="right" w:pos="5030"/>
        </w:tabs>
        <w:rPr>
          <w:noProof/>
        </w:rPr>
      </w:pPr>
      <w:r>
        <w:rPr>
          <w:noProof/>
        </w:rPr>
        <w:t>Početni plan za daljinskog radnika, 74</w:t>
      </w:r>
    </w:p>
    <w:p w14:paraId="292D4CD1" w14:textId="77777777" w:rsidR="00DB0B3A" w:rsidRDefault="00DB0B3A">
      <w:pPr>
        <w:pStyle w:val="Index1"/>
        <w:tabs>
          <w:tab w:val="right" w:pos="5030"/>
        </w:tabs>
        <w:rPr>
          <w:noProof/>
        </w:rPr>
      </w:pPr>
      <w:r>
        <w:rPr>
          <w:noProof/>
        </w:rPr>
        <w:t>Power Automate dodatak za nenadgledani RPA, 77</w:t>
      </w:r>
    </w:p>
    <w:p w14:paraId="49E8B34F" w14:textId="77777777" w:rsidR="00DB0B3A" w:rsidRDefault="00DB0B3A">
      <w:pPr>
        <w:pStyle w:val="Index1"/>
        <w:tabs>
          <w:tab w:val="right" w:pos="5030"/>
        </w:tabs>
        <w:rPr>
          <w:noProof/>
        </w:rPr>
      </w:pPr>
      <w:r>
        <w:rPr>
          <w:noProof/>
        </w:rPr>
        <w:t>Power Automate po korisniku, 77</w:t>
      </w:r>
    </w:p>
    <w:p w14:paraId="7F33BF2D" w14:textId="77777777" w:rsidR="00DB0B3A" w:rsidRDefault="00DB0B3A">
      <w:pPr>
        <w:pStyle w:val="Index1"/>
        <w:tabs>
          <w:tab w:val="right" w:pos="5030"/>
        </w:tabs>
        <w:rPr>
          <w:noProof/>
        </w:rPr>
      </w:pPr>
      <w:r>
        <w:rPr>
          <w:noProof/>
        </w:rPr>
        <w:t>Power Automate po korisniku sa planom sa nadgledanim RPA, 77</w:t>
      </w:r>
    </w:p>
    <w:p w14:paraId="7F3A2D9C" w14:textId="77777777" w:rsidR="00DB0B3A" w:rsidRDefault="00DB0B3A">
      <w:pPr>
        <w:pStyle w:val="Index1"/>
        <w:tabs>
          <w:tab w:val="right" w:pos="5030"/>
        </w:tabs>
        <w:rPr>
          <w:noProof/>
        </w:rPr>
      </w:pPr>
      <w:r>
        <w:rPr>
          <w:noProof/>
        </w:rPr>
        <w:t>Power BI Premium EM1, 77</w:t>
      </w:r>
    </w:p>
    <w:p w14:paraId="75F4BB12" w14:textId="77777777" w:rsidR="00DB0B3A" w:rsidRDefault="00DB0B3A">
      <w:pPr>
        <w:pStyle w:val="Index1"/>
        <w:tabs>
          <w:tab w:val="right" w:pos="5030"/>
        </w:tabs>
        <w:rPr>
          <w:noProof/>
        </w:rPr>
      </w:pPr>
      <w:r>
        <w:rPr>
          <w:noProof/>
        </w:rPr>
        <w:t>Power BI Premium EM1 A, 77</w:t>
      </w:r>
    </w:p>
    <w:p w14:paraId="48B9960D" w14:textId="77777777" w:rsidR="00DB0B3A" w:rsidRDefault="00DB0B3A">
      <w:pPr>
        <w:pStyle w:val="Index1"/>
        <w:tabs>
          <w:tab w:val="right" w:pos="5030"/>
        </w:tabs>
        <w:rPr>
          <w:noProof/>
        </w:rPr>
      </w:pPr>
      <w:r>
        <w:rPr>
          <w:noProof/>
        </w:rPr>
        <w:t>Power BI Premium EM2, 77</w:t>
      </w:r>
    </w:p>
    <w:p w14:paraId="12BE5BF3" w14:textId="77777777" w:rsidR="00DB0B3A" w:rsidRDefault="00DB0B3A">
      <w:pPr>
        <w:pStyle w:val="Index1"/>
        <w:tabs>
          <w:tab w:val="right" w:pos="5030"/>
        </w:tabs>
        <w:rPr>
          <w:noProof/>
        </w:rPr>
      </w:pPr>
      <w:r>
        <w:rPr>
          <w:noProof/>
        </w:rPr>
        <w:t>Power BI Premium EM2 A, 77</w:t>
      </w:r>
    </w:p>
    <w:p w14:paraId="2BDA29FB" w14:textId="77777777" w:rsidR="00DB0B3A" w:rsidRDefault="00DB0B3A">
      <w:pPr>
        <w:pStyle w:val="Index1"/>
        <w:tabs>
          <w:tab w:val="right" w:pos="5030"/>
        </w:tabs>
        <w:rPr>
          <w:noProof/>
        </w:rPr>
      </w:pPr>
      <w:r>
        <w:rPr>
          <w:noProof/>
        </w:rPr>
        <w:t>Power BI Premium EM3, 78</w:t>
      </w:r>
    </w:p>
    <w:p w14:paraId="6B895E91" w14:textId="77777777" w:rsidR="00DB0B3A" w:rsidRDefault="00DB0B3A">
      <w:pPr>
        <w:pStyle w:val="Index1"/>
        <w:tabs>
          <w:tab w:val="right" w:pos="5030"/>
        </w:tabs>
        <w:rPr>
          <w:noProof/>
        </w:rPr>
      </w:pPr>
      <w:r>
        <w:rPr>
          <w:noProof/>
        </w:rPr>
        <w:t>Power BI Premium EM3 A, 78</w:t>
      </w:r>
    </w:p>
    <w:p w14:paraId="0FFDDF75" w14:textId="77777777" w:rsidR="00DB0B3A" w:rsidRDefault="00DB0B3A">
      <w:pPr>
        <w:pStyle w:val="Index1"/>
        <w:tabs>
          <w:tab w:val="right" w:pos="5030"/>
        </w:tabs>
        <w:rPr>
          <w:noProof/>
        </w:rPr>
      </w:pPr>
      <w:r>
        <w:rPr>
          <w:noProof/>
        </w:rPr>
        <w:t>Power BI Premium P1, 78</w:t>
      </w:r>
    </w:p>
    <w:p w14:paraId="19724BDF" w14:textId="77777777" w:rsidR="00DB0B3A" w:rsidRDefault="00DB0B3A">
      <w:pPr>
        <w:pStyle w:val="Index1"/>
        <w:tabs>
          <w:tab w:val="right" w:pos="5030"/>
        </w:tabs>
        <w:rPr>
          <w:noProof/>
        </w:rPr>
      </w:pPr>
      <w:r>
        <w:rPr>
          <w:noProof/>
        </w:rPr>
        <w:t>Power BI Premium P2, 78</w:t>
      </w:r>
    </w:p>
    <w:p w14:paraId="50D55E9C" w14:textId="77777777" w:rsidR="00DB0B3A" w:rsidRDefault="00DB0B3A">
      <w:pPr>
        <w:pStyle w:val="Index1"/>
        <w:tabs>
          <w:tab w:val="right" w:pos="5030"/>
        </w:tabs>
        <w:rPr>
          <w:noProof/>
        </w:rPr>
      </w:pPr>
      <w:r>
        <w:rPr>
          <w:noProof/>
        </w:rPr>
        <w:t>Power BI Premium P3, 78</w:t>
      </w:r>
    </w:p>
    <w:p w14:paraId="249B7425" w14:textId="77777777" w:rsidR="00DB0B3A" w:rsidRDefault="00DB0B3A">
      <w:pPr>
        <w:pStyle w:val="Index1"/>
        <w:tabs>
          <w:tab w:val="right" w:pos="5030"/>
        </w:tabs>
        <w:rPr>
          <w:noProof/>
        </w:rPr>
      </w:pPr>
      <w:r>
        <w:rPr>
          <w:noProof/>
        </w:rPr>
        <w:t>Power BI Premium P4, 78</w:t>
      </w:r>
    </w:p>
    <w:p w14:paraId="7AC37160" w14:textId="77777777" w:rsidR="00DB0B3A" w:rsidRDefault="00DB0B3A">
      <w:pPr>
        <w:pStyle w:val="Index1"/>
        <w:tabs>
          <w:tab w:val="right" w:pos="5030"/>
        </w:tabs>
        <w:rPr>
          <w:noProof/>
        </w:rPr>
      </w:pPr>
      <w:r>
        <w:rPr>
          <w:noProof/>
        </w:rPr>
        <w:t>Power BI Premium P5, 78</w:t>
      </w:r>
    </w:p>
    <w:p w14:paraId="36E16A15" w14:textId="77777777" w:rsidR="00DB0B3A" w:rsidRDefault="00DB0B3A">
      <w:pPr>
        <w:pStyle w:val="Index1"/>
        <w:tabs>
          <w:tab w:val="right" w:pos="5030"/>
        </w:tabs>
        <w:rPr>
          <w:noProof/>
        </w:rPr>
      </w:pPr>
      <w:r>
        <w:rPr>
          <w:noProof/>
        </w:rPr>
        <w:t>Power BI Premium Promo, 78</w:t>
      </w:r>
    </w:p>
    <w:p w14:paraId="00AF8B5D" w14:textId="77777777" w:rsidR="00DB0B3A" w:rsidRDefault="00DB0B3A">
      <w:pPr>
        <w:pStyle w:val="Index1"/>
        <w:tabs>
          <w:tab w:val="right" w:pos="5030"/>
        </w:tabs>
        <w:rPr>
          <w:noProof/>
        </w:rPr>
      </w:pPr>
      <w:r>
        <w:rPr>
          <w:noProof/>
        </w:rPr>
        <w:t>Power BI Pro, 78</w:t>
      </w:r>
    </w:p>
    <w:p w14:paraId="69821931" w14:textId="77777777" w:rsidR="00DB0B3A" w:rsidRDefault="00DB0B3A">
      <w:pPr>
        <w:pStyle w:val="Index1"/>
        <w:tabs>
          <w:tab w:val="right" w:pos="5030"/>
        </w:tabs>
        <w:rPr>
          <w:noProof/>
        </w:rPr>
      </w:pPr>
      <w:r>
        <w:rPr>
          <w:noProof/>
        </w:rPr>
        <w:t>Power BI Pro A, 78</w:t>
      </w:r>
    </w:p>
    <w:p w14:paraId="3F0D65A9" w14:textId="77777777" w:rsidR="00DB0B3A" w:rsidRDefault="00DB0B3A">
      <w:pPr>
        <w:pStyle w:val="Index1"/>
        <w:tabs>
          <w:tab w:val="right" w:pos="5030"/>
        </w:tabs>
        <w:rPr>
          <w:noProof/>
        </w:rPr>
      </w:pPr>
      <w:r>
        <w:rPr>
          <w:noProof/>
        </w:rPr>
        <w:t>Power BI Report Server, 32</w:t>
      </w:r>
    </w:p>
    <w:p w14:paraId="0001E92D" w14:textId="77777777" w:rsidR="00DB0B3A" w:rsidRDefault="00DB0B3A">
      <w:pPr>
        <w:pStyle w:val="Index1"/>
        <w:tabs>
          <w:tab w:val="right" w:pos="5030"/>
        </w:tabs>
        <w:rPr>
          <w:noProof/>
        </w:rPr>
      </w:pPr>
      <w:r>
        <w:rPr>
          <w:noProof/>
        </w:rPr>
        <w:t>Power Platform, 72</w:t>
      </w:r>
    </w:p>
    <w:p w14:paraId="645B2296" w14:textId="77777777" w:rsidR="00DB0B3A" w:rsidRDefault="00DB0B3A">
      <w:pPr>
        <w:pStyle w:val="Index1"/>
        <w:tabs>
          <w:tab w:val="right" w:pos="5030"/>
        </w:tabs>
        <w:rPr>
          <w:noProof/>
        </w:rPr>
      </w:pPr>
      <w:r>
        <w:rPr>
          <w:noProof/>
        </w:rPr>
        <w:t>Power Virtual Agents, 78</w:t>
      </w:r>
    </w:p>
    <w:p w14:paraId="174ABA06" w14:textId="77777777" w:rsidR="00DB0B3A" w:rsidRDefault="00DB0B3A">
      <w:pPr>
        <w:pStyle w:val="Index1"/>
        <w:tabs>
          <w:tab w:val="right" w:pos="5030"/>
        </w:tabs>
        <w:rPr>
          <w:noProof/>
        </w:rPr>
      </w:pPr>
      <w:r>
        <w:rPr>
          <w:noProof/>
        </w:rPr>
        <w:t>PowerPoint 2019, 23</w:t>
      </w:r>
    </w:p>
    <w:p w14:paraId="28CF3E3D" w14:textId="77777777" w:rsidR="00DB0B3A" w:rsidRDefault="00DB0B3A">
      <w:pPr>
        <w:pStyle w:val="Index1"/>
        <w:tabs>
          <w:tab w:val="right" w:pos="5030"/>
        </w:tabs>
        <w:rPr>
          <w:noProof/>
        </w:rPr>
      </w:pPr>
      <w:r>
        <w:rPr>
          <w:noProof/>
        </w:rPr>
        <w:t>PowerPoint 2019 for Mac, 24</w:t>
      </w:r>
    </w:p>
    <w:p w14:paraId="31937DA2" w14:textId="77777777" w:rsidR="00DB0B3A" w:rsidRDefault="00DB0B3A">
      <w:pPr>
        <w:pStyle w:val="Index1"/>
        <w:tabs>
          <w:tab w:val="right" w:pos="5030"/>
        </w:tabs>
        <w:rPr>
          <w:noProof/>
        </w:rPr>
      </w:pPr>
      <w:r>
        <w:rPr>
          <w:noProof/>
        </w:rPr>
        <w:t>Prekoračenje nivoa Dynamics 365 eCommerce, 66</w:t>
      </w:r>
    </w:p>
    <w:p w14:paraId="024770AB" w14:textId="77777777" w:rsidR="00DB0B3A" w:rsidRDefault="00DB0B3A">
      <w:pPr>
        <w:pStyle w:val="Index1"/>
        <w:tabs>
          <w:tab w:val="right" w:pos="5030"/>
        </w:tabs>
        <w:rPr>
          <w:noProof/>
        </w:rPr>
      </w:pPr>
      <w:r>
        <w:rPr>
          <w:noProof/>
        </w:rPr>
        <w:t>Prelazak sa standardne na premium podršku za Microsoft Azure StorSimple, 59</w:t>
      </w:r>
    </w:p>
    <w:p w14:paraId="09BA082C" w14:textId="77777777" w:rsidR="00DB0B3A" w:rsidRDefault="00DB0B3A">
      <w:pPr>
        <w:pStyle w:val="Index1"/>
        <w:tabs>
          <w:tab w:val="right" w:pos="5030"/>
        </w:tabs>
        <w:rPr>
          <w:noProof/>
        </w:rPr>
      </w:pPr>
      <w:r>
        <w:rPr>
          <w:noProof/>
        </w:rPr>
        <w:t>Premium podrška za Microsoft Azure StorSimple, 59</w:t>
      </w:r>
    </w:p>
    <w:p w14:paraId="40D82E5E" w14:textId="77777777" w:rsidR="00DB0B3A" w:rsidRDefault="00DB0B3A">
      <w:pPr>
        <w:pStyle w:val="Index1"/>
        <w:tabs>
          <w:tab w:val="right" w:pos="5030"/>
        </w:tabs>
        <w:rPr>
          <w:noProof/>
        </w:rPr>
      </w:pPr>
      <w:r>
        <w:rPr>
          <w:noProof/>
        </w:rPr>
        <w:t>Premium razmena poruka, 71</w:t>
      </w:r>
    </w:p>
    <w:p w14:paraId="4077A754" w14:textId="77777777" w:rsidR="00DB0B3A" w:rsidRDefault="00DB0B3A">
      <w:pPr>
        <w:pStyle w:val="Index1"/>
        <w:tabs>
          <w:tab w:val="right" w:pos="5030"/>
        </w:tabs>
        <w:rPr>
          <w:noProof/>
        </w:rPr>
      </w:pPr>
      <w:r>
        <w:rPr>
          <w:noProof/>
        </w:rPr>
        <w:t>Preporuke za Dynamics 365 Commerce, 66</w:t>
      </w:r>
    </w:p>
    <w:p w14:paraId="495B0E3E" w14:textId="77777777" w:rsidR="00DB0B3A" w:rsidRDefault="00DB0B3A">
      <w:pPr>
        <w:pStyle w:val="Index1"/>
        <w:tabs>
          <w:tab w:val="right" w:pos="5030"/>
        </w:tabs>
        <w:rPr>
          <w:noProof/>
        </w:rPr>
      </w:pPr>
      <w:r>
        <w:rPr>
          <w:noProof/>
        </w:rPr>
        <w:t>pretplata na Visual Studio Enterprise, 93</w:t>
      </w:r>
    </w:p>
    <w:p w14:paraId="453E3A5D" w14:textId="77777777" w:rsidR="00DB0B3A" w:rsidRDefault="00DB0B3A">
      <w:pPr>
        <w:pStyle w:val="Index1"/>
        <w:tabs>
          <w:tab w:val="right" w:pos="5030"/>
        </w:tabs>
        <w:rPr>
          <w:noProof/>
        </w:rPr>
      </w:pPr>
      <w:r>
        <w:rPr>
          <w:noProof/>
        </w:rPr>
        <w:t>Pretplata na Visual Studio Enterprise, 99</w:t>
      </w:r>
    </w:p>
    <w:p w14:paraId="7F51D374" w14:textId="77777777" w:rsidR="00DB0B3A" w:rsidRDefault="00DB0B3A">
      <w:pPr>
        <w:pStyle w:val="Index1"/>
        <w:tabs>
          <w:tab w:val="right" w:pos="5030"/>
        </w:tabs>
        <w:rPr>
          <w:noProof/>
        </w:rPr>
      </w:pPr>
      <w:r>
        <w:rPr>
          <w:noProof/>
        </w:rPr>
        <w:t>Pretplata na Visual Studio Enterprise 2019, 39</w:t>
      </w:r>
    </w:p>
    <w:p w14:paraId="012A08E6" w14:textId="77777777" w:rsidR="00DB0B3A" w:rsidRDefault="00DB0B3A">
      <w:pPr>
        <w:pStyle w:val="Index1"/>
        <w:tabs>
          <w:tab w:val="right" w:pos="5030"/>
        </w:tabs>
        <w:rPr>
          <w:noProof/>
        </w:rPr>
      </w:pPr>
      <w:r>
        <w:rPr>
          <w:noProof/>
        </w:rPr>
        <w:t>Pretplata na Visual Studio Professional, 93, 99</w:t>
      </w:r>
    </w:p>
    <w:p w14:paraId="44A4077E" w14:textId="77777777" w:rsidR="00DB0B3A" w:rsidRDefault="00DB0B3A">
      <w:pPr>
        <w:pStyle w:val="Index1"/>
        <w:tabs>
          <w:tab w:val="right" w:pos="5030"/>
        </w:tabs>
        <w:rPr>
          <w:noProof/>
        </w:rPr>
      </w:pPr>
      <w:r>
        <w:rPr>
          <w:noProof/>
        </w:rPr>
        <w:t>Pretplata na Visual Studio Professional 2019, 39</w:t>
      </w:r>
    </w:p>
    <w:p w14:paraId="63C03F7E" w14:textId="77777777" w:rsidR="00DB0B3A" w:rsidRDefault="00DB0B3A">
      <w:pPr>
        <w:pStyle w:val="Index1"/>
        <w:tabs>
          <w:tab w:val="right" w:pos="5030"/>
        </w:tabs>
        <w:rPr>
          <w:noProof/>
        </w:rPr>
      </w:pPr>
      <w:r>
        <w:rPr>
          <w:noProof/>
        </w:rPr>
        <w:t>Pretplata na Visual Studio Test Professional, 93, 99</w:t>
      </w:r>
    </w:p>
    <w:p w14:paraId="6150BE75" w14:textId="77777777" w:rsidR="00DB0B3A" w:rsidRDefault="00DB0B3A">
      <w:pPr>
        <w:pStyle w:val="Index1"/>
        <w:tabs>
          <w:tab w:val="right" w:pos="5030"/>
        </w:tabs>
        <w:rPr>
          <w:noProof/>
        </w:rPr>
      </w:pPr>
      <w:r>
        <w:rPr>
          <w:noProof/>
        </w:rPr>
        <w:t>Pretplata na Visual Studio Test Professional 2019, 39</w:t>
      </w:r>
    </w:p>
    <w:p w14:paraId="71A767BE" w14:textId="77777777" w:rsidR="00DB0B3A" w:rsidRDefault="00DB0B3A">
      <w:pPr>
        <w:pStyle w:val="Index1"/>
        <w:tabs>
          <w:tab w:val="right" w:pos="5030"/>
        </w:tabs>
        <w:rPr>
          <w:noProof/>
        </w:rPr>
      </w:pPr>
      <w:r>
        <w:rPr>
          <w:noProof/>
        </w:rPr>
        <w:t>Pretplata za Windows za prateće uređaje, 48</w:t>
      </w:r>
    </w:p>
    <w:p w14:paraId="3E43CAAD" w14:textId="77777777" w:rsidR="00DB0B3A" w:rsidRDefault="00DB0B3A">
      <w:pPr>
        <w:pStyle w:val="Index1"/>
        <w:tabs>
          <w:tab w:val="right" w:pos="5030"/>
        </w:tabs>
        <w:rPr>
          <w:noProof/>
        </w:rPr>
      </w:pPr>
      <w:r>
        <w:rPr>
          <w:noProof/>
        </w:rPr>
        <w:t>Project 2019 Professional, 27</w:t>
      </w:r>
    </w:p>
    <w:p w14:paraId="49C322FE" w14:textId="77777777" w:rsidR="00DB0B3A" w:rsidRDefault="00DB0B3A">
      <w:pPr>
        <w:pStyle w:val="Index1"/>
        <w:tabs>
          <w:tab w:val="right" w:pos="5030"/>
        </w:tabs>
        <w:rPr>
          <w:noProof/>
        </w:rPr>
      </w:pPr>
      <w:r>
        <w:rPr>
          <w:noProof/>
        </w:rPr>
        <w:t>Project Essentials, 75</w:t>
      </w:r>
    </w:p>
    <w:p w14:paraId="5E224370" w14:textId="77777777" w:rsidR="00DB0B3A" w:rsidRDefault="00DB0B3A">
      <w:pPr>
        <w:pStyle w:val="Index1"/>
        <w:tabs>
          <w:tab w:val="right" w:pos="5030"/>
        </w:tabs>
        <w:rPr>
          <w:noProof/>
        </w:rPr>
      </w:pPr>
      <w:r>
        <w:rPr>
          <w:noProof/>
        </w:rPr>
        <w:t>Project Plan 3 From SA, 75</w:t>
      </w:r>
    </w:p>
    <w:p w14:paraId="6381FF5E" w14:textId="77777777" w:rsidR="00DB0B3A" w:rsidRDefault="00DB0B3A">
      <w:pPr>
        <w:pStyle w:val="Index1"/>
        <w:tabs>
          <w:tab w:val="right" w:pos="5030"/>
        </w:tabs>
        <w:rPr>
          <w:noProof/>
        </w:rPr>
      </w:pPr>
      <w:r>
        <w:rPr>
          <w:noProof/>
        </w:rPr>
        <w:t>Project Plan 5 From SA, 75</w:t>
      </w:r>
    </w:p>
    <w:p w14:paraId="0D2EB7A1" w14:textId="77777777" w:rsidR="00DB0B3A" w:rsidRDefault="00DB0B3A">
      <w:pPr>
        <w:pStyle w:val="Index1"/>
        <w:tabs>
          <w:tab w:val="right" w:pos="5030"/>
        </w:tabs>
        <w:rPr>
          <w:noProof/>
        </w:rPr>
      </w:pPr>
      <w:r>
        <w:rPr>
          <w:noProof/>
        </w:rPr>
        <w:t>Project Professional, 99</w:t>
      </w:r>
    </w:p>
    <w:p w14:paraId="54476657" w14:textId="77777777" w:rsidR="00DB0B3A" w:rsidRDefault="00DB0B3A">
      <w:pPr>
        <w:pStyle w:val="Index1"/>
        <w:tabs>
          <w:tab w:val="right" w:pos="5030"/>
        </w:tabs>
        <w:rPr>
          <w:noProof/>
        </w:rPr>
      </w:pPr>
      <w:r>
        <w:rPr>
          <w:noProof/>
        </w:rPr>
        <w:t>Project Professional 2019, 23</w:t>
      </w:r>
    </w:p>
    <w:p w14:paraId="522E030D" w14:textId="77777777" w:rsidR="00DB0B3A" w:rsidRDefault="00DB0B3A">
      <w:pPr>
        <w:pStyle w:val="Index1"/>
        <w:tabs>
          <w:tab w:val="right" w:pos="5030"/>
        </w:tabs>
        <w:rPr>
          <w:noProof/>
        </w:rPr>
      </w:pPr>
      <w:r>
        <w:rPr>
          <w:noProof/>
        </w:rPr>
        <w:t>Project Server 2016, 26</w:t>
      </w:r>
    </w:p>
    <w:p w14:paraId="4A37F5B2" w14:textId="77777777" w:rsidR="00DB0B3A" w:rsidRDefault="00DB0B3A">
      <w:pPr>
        <w:pStyle w:val="Index1"/>
        <w:tabs>
          <w:tab w:val="right" w:pos="5030"/>
        </w:tabs>
        <w:rPr>
          <w:noProof/>
        </w:rPr>
      </w:pPr>
      <w:r>
        <w:rPr>
          <w:noProof/>
        </w:rPr>
        <w:t>Project Server 2019, 26</w:t>
      </w:r>
    </w:p>
    <w:p w14:paraId="5FD97DB0" w14:textId="77777777" w:rsidR="00DB0B3A" w:rsidRDefault="00DB0B3A">
      <w:pPr>
        <w:pStyle w:val="Index1"/>
        <w:tabs>
          <w:tab w:val="right" w:pos="5030"/>
        </w:tabs>
        <w:rPr>
          <w:noProof/>
        </w:rPr>
      </w:pPr>
      <w:r>
        <w:rPr>
          <w:noProof/>
        </w:rPr>
        <w:t>Project Server 2019 CAL, 27</w:t>
      </w:r>
    </w:p>
    <w:p w14:paraId="35B7A27A" w14:textId="77777777" w:rsidR="00DB0B3A" w:rsidRDefault="00DB0B3A">
      <w:pPr>
        <w:pStyle w:val="Index1"/>
        <w:tabs>
          <w:tab w:val="right" w:pos="5030"/>
        </w:tabs>
        <w:rPr>
          <w:noProof/>
        </w:rPr>
      </w:pPr>
      <w:r>
        <w:rPr>
          <w:noProof/>
        </w:rPr>
        <w:t>Project Standard, 93, 99</w:t>
      </w:r>
    </w:p>
    <w:p w14:paraId="60E0FE7B" w14:textId="77777777" w:rsidR="00DB0B3A" w:rsidRDefault="00DB0B3A">
      <w:pPr>
        <w:pStyle w:val="Index1"/>
        <w:tabs>
          <w:tab w:val="right" w:pos="5030"/>
        </w:tabs>
        <w:rPr>
          <w:noProof/>
        </w:rPr>
      </w:pPr>
      <w:r>
        <w:rPr>
          <w:noProof/>
        </w:rPr>
        <w:t>Project Standard 2019, 23</w:t>
      </w:r>
    </w:p>
    <w:p w14:paraId="328F9E8F" w14:textId="77777777" w:rsidR="00DB0B3A" w:rsidRDefault="00DB0B3A">
      <w:pPr>
        <w:pStyle w:val="Index1"/>
        <w:tabs>
          <w:tab w:val="right" w:pos="5030"/>
        </w:tabs>
        <w:rPr>
          <w:noProof/>
        </w:rPr>
      </w:pPr>
      <w:r>
        <w:rPr>
          <w:noProof/>
        </w:rPr>
        <w:t>Projektni plan 1, 75</w:t>
      </w:r>
    </w:p>
    <w:p w14:paraId="4AC2A0AD" w14:textId="77777777" w:rsidR="00DB0B3A" w:rsidRDefault="00DB0B3A">
      <w:pPr>
        <w:pStyle w:val="Index1"/>
        <w:tabs>
          <w:tab w:val="right" w:pos="5030"/>
        </w:tabs>
        <w:rPr>
          <w:noProof/>
        </w:rPr>
      </w:pPr>
      <w:r>
        <w:rPr>
          <w:noProof/>
        </w:rPr>
        <w:t>Projektni plan 3, 75</w:t>
      </w:r>
    </w:p>
    <w:p w14:paraId="279AE6B0" w14:textId="77777777" w:rsidR="00DB0B3A" w:rsidRDefault="00DB0B3A">
      <w:pPr>
        <w:pStyle w:val="Index1"/>
        <w:tabs>
          <w:tab w:val="right" w:pos="5030"/>
        </w:tabs>
        <w:rPr>
          <w:noProof/>
        </w:rPr>
      </w:pPr>
      <w:r>
        <w:rPr>
          <w:noProof/>
        </w:rPr>
        <w:t>Projektni plan 5, 75</w:t>
      </w:r>
    </w:p>
    <w:p w14:paraId="7C90BF9B" w14:textId="77777777" w:rsidR="00DB0B3A" w:rsidRDefault="00DB0B3A">
      <w:pPr>
        <w:pStyle w:val="Index1"/>
        <w:tabs>
          <w:tab w:val="right" w:pos="5030"/>
        </w:tabs>
        <w:rPr>
          <w:noProof/>
        </w:rPr>
      </w:pPr>
      <w:r>
        <w:rPr>
          <w:noProof/>
        </w:rPr>
        <w:t>Publisher 2019, 23</w:t>
      </w:r>
    </w:p>
    <w:p w14:paraId="58139D0F" w14:textId="77777777" w:rsidR="00DB0B3A" w:rsidRDefault="00DB0B3A">
      <w:pPr>
        <w:pStyle w:val="Index1"/>
        <w:tabs>
          <w:tab w:val="right" w:pos="5030"/>
        </w:tabs>
        <w:rPr>
          <w:noProof/>
        </w:rPr>
      </w:pPr>
      <w:r>
        <w:rPr>
          <w:noProof/>
        </w:rPr>
        <w:t>Rad kod kuće za Mac 2019, 24</w:t>
      </w:r>
    </w:p>
    <w:p w14:paraId="037D3D1E" w14:textId="77777777" w:rsidR="00DB0B3A" w:rsidRDefault="00DB0B3A">
      <w:pPr>
        <w:pStyle w:val="Index1"/>
        <w:tabs>
          <w:tab w:val="right" w:pos="5030"/>
        </w:tabs>
        <w:rPr>
          <w:noProof/>
        </w:rPr>
      </w:pPr>
      <w:r>
        <w:rPr>
          <w:noProof/>
        </w:rPr>
        <w:t>Rad kod kuće za Office Professional Plus 2019, 23</w:t>
      </w:r>
    </w:p>
    <w:p w14:paraId="769E5441" w14:textId="77777777" w:rsidR="00DB0B3A" w:rsidRDefault="00DB0B3A">
      <w:pPr>
        <w:pStyle w:val="Index1"/>
        <w:tabs>
          <w:tab w:val="right" w:pos="5030"/>
        </w:tabs>
        <w:rPr>
          <w:noProof/>
        </w:rPr>
      </w:pPr>
      <w:r>
        <w:rPr>
          <w:noProof/>
        </w:rPr>
        <w:t>Rad od kuće za Office Standard 2019, 23</w:t>
      </w:r>
    </w:p>
    <w:p w14:paraId="33132FD5" w14:textId="77777777" w:rsidR="00DB0B3A" w:rsidRDefault="00DB0B3A">
      <w:pPr>
        <w:pStyle w:val="Index1"/>
        <w:tabs>
          <w:tab w:val="right" w:pos="5030"/>
        </w:tabs>
        <w:rPr>
          <w:noProof/>
        </w:rPr>
      </w:pPr>
      <w:r>
        <w:rPr>
          <w:noProof/>
        </w:rPr>
        <w:t>Razmena poruka za Dynamics 365 Digital, 67</w:t>
      </w:r>
    </w:p>
    <w:p w14:paraId="021EDFB7" w14:textId="77777777" w:rsidR="00DB0B3A" w:rsidRDefault="00DB0B3A">
      <w:pPr>
        <w:pStyle w:val="Index1"/>
        <w:tabs>
          <w:tab w:val="right" w:pos="5030"/>
        </w:tabs>
        <w:rPr>
          <w:noProof/>
        </w:rPr>
      </w:pPr>
      <w:r>
        <w:rPr>
          <w:noProof/>
        </w:rPr>
        <w:t>Rešenje Microsoft Relationship Sales / Plus, 67</w:t>
      </w:r>
    </w:p>
    <w:p w14:paraId="75792114" w14:textId="77777777" w:rsidR="00DB0B3A" w:rsidRDefault="00DB0B3A">
      <w:pPr>
        <w:pStyle w:val="Index1"/>
        <w:tabs>
          <w:tab w:val="right" w:pos="5030"/>
        </w:tabs>
        <w:rPr>
          <w:noProof/>
        </w:rPr>
      </w:pPr>
      <w:r>
        <w:rPr>
          <w:noProof/>
        </w:rPr>
        <w:t>Server za Dynamics 365 Operations, 93</w:t>
      </w:r>
    </w:p>
    <w:p w14:paraId="42F705E9" w14:textId="77777777" w:rsidR="00DB0B3A" w:rsidRDefault="00DB0B3A">
      <w:pPr>
        <w:pStyle w:val="Index1"/>
        <w:tabs>
          <w:tab w:val="right" w:pos="5030"/>
        </w:tabs>
        <w:rPr>
          <w:noProof/>
        </w:rPr>
      </w:pPr>
      <w:r>
        <w:rPr>
          <w:noProof/>
        </w:rPr>
        <w:t>Serverska licenca za upravljanje za System Center 2019 Datacenter (16 pakovanja licenci za jezgro), 32</w:t>
      </w:r>
    </w:p>
    <w:p w14:paraId="19AA9FFA" w14:textId="77777777" w:rsidR="00DB0B3A" w:rsidRDefault="00DB0B3A">
      <w:pPr>
        <w:pStyle w:val="Index1"/>
        <w:tabs>
          <w:tab w:val="right" w:pos="5030"/>
        </w:tabs>
        <w:rPr>
          <w:noProof/>
        </w:rPr>
      </w:pPr>
      <w:r>
        <w:rPr>
          <w:noProof/>
        </w:rPr>
        <w:t>Serverska licenca za upravljanje za System Center 2019 Datacenter (2 pakovanja licenci za jezgro), 32</w:t>
      </w:r>
    </w:p>
    <w:p w14:paraId="41C7F59D" w14:textId="77777777" w:rsidR="00DB0B3A" w:rsidRDefault="00DB0B3A">
      <w:pPr>
        <w:pStyle w:val="Index1"/>
        <w:tabs>
          <w:tab w:val="right" w:pos="5030"/>
        </w:tabs>
        <w:rPr>
          <w:noProof/>
        </w:rPr>
      </w:pPr>
      <w:r>
        <w:rPr>
          <w:noProof/>
        </w:rPr>
        <w:t>Serverska licenca za upravljanje za System Center 2019 Standard (16 pakovanja licenci za jezgro), 32</w:t>
      </w:r>
    </w:p>
    <w:p w14:paraId="2F265FED" w14:textId="77777777" w:rsidR="00DB0B3A" w:rsidRDefault="00DB0B3A">
      <w:pPr>
        <w:pStyle w:val="Index1"/>
        <w:tabs>
          <w:tab w:val="right" w:pos="5030"/>
        </w:tabs>
        <w:rPr>
          <w:noProof/>
        </w:rPr>
      </w:pPr>
      <w:r>
        <w:rPr>
          <w:noProof/>
        </w:rPr>
        <w:t>Serverska licenca za upravljanje za System Center 2019 Standard (2 pakovanja licenci za jezgro), 32</w:t>
      </w:r>
    </w:p>
    <w:p w14:paraId="6E3AE368" w14:textId="77777777" w:rsidR="00DB0B3A" w:rsidRDefault="00DB0B3A">
      <w:pPr>
        <w:pStyle w:val="Index1"/>
        <w:tabs>
          <w:tab w:val="right" w:pos="5030"/>
        </w:tabs>
        <w:rPr>
          <w:noProof/>
        </w:rPr>
      </w:pPr>
      <w:r>
        <w:rPr>
          <w:noProof/>
        </w:rPr>
        <w:t>Sesije bota za ćaskanje, 67</w:t>
      </w:r>
    </w:p>
    <w:p w14:paraId="64330497" w14:textId="77777777" w:rsidR="00DB0B3A" w:rsidRDefault="00DB0B3A">
      <w:pPr>
        <w:pStyle w:val="Index1"/>
        <w:tabs>
          <w:tab w:val="right" w:pos="5030"/>
        </w:tabs>
        <w:rPr>
          <w:noProof/>
        </w:rPr>
      </w:pPr>
      <w:r>
        <w:rPr>
          <w:noProof/>
        </w:rPr>
        <w:t>SharePoint Online, 92</w:t>
      </w:r>
    </w:p>
    <w:p w14:paraId="1443FFC8" w14:textId="77777777" w:rsidR="00DB0B3A" w:rsidRDefault="00DB0B3A">
      <w:pPr>
        <w:pStyle w:val="Index1"/>
        <w:tabs>
          <w:tab w:val="right" w:pos="5030"/>
        </w:tabs>
        <w:rPr>
          <w:noProof/>
        </w:rPr>
      </w:pPr>
      <w:r>
        <w:rPr>
          <w:noProof/>
        </w:rPr>
        <w:t>SharePoint Online (Plan 1/2), 27</w:t>
      </w:r>
    </w:p>
    <w:p w14:paraId="0FB856DA" w14:textId="77777777" w:rsidR="00DB0B3A" w:rsidRDefault="00DB0B3A">
      <w:pPr>
        <w:pStyle w:val="Index1"/>
        <w:tabs>
          <w:tab w:val="right" w:pos="5030"/>
        </w:tabs>
        <w:rPr>
          <w:noProof/>
        </w:rPr>
      </w:pPr>
      <w:r>
        <w:rPr>
          <w:noProof/>
        </w:rPr>
        <w:t>SharePoint Online Plan 1 i 2, 75</w:t>
      </w:r>
    </w:p>
    <w:p w14:paraId="2DE8AFB4" w14:textId="77777777" w:rsidR="00DB0B3A" w:rsidRDefault="00DB0B3A">
      <w:pPr>
        <w:pStyle w:val="Index1"/>
        <w:tabs>
          <w:tab w:val="right" w:pos="5030"/>
        </w:tabs>
        <w:rPr>
          <w:noProof/>
        </w:rPr>
      </w:pPr>
      <w:r>
        <w:rPr>
          <w:noProof/>
        </w:rPr>
        <w:t>SharePoint Server, 62, 63, 97</w:t>
      </w:r>
    </w:p>
    <w:p w14:paraId="52A9634E" w14:textId="77777777" w:rsidR="00DB0B3A" w:rsidRDefault="00DB0B3A">
      <w:pPr>
        <w:pStyle w:val="Index1"/>
        <w:tabs>
          <w:tab w:val="right" w:pos="5030"/>
        </w:tabs>
        <w:rPr>
          <w:noProof/>
        </w:rPr>
      </w:pPr>
      <w:r>
        <w:rPr>
          <w:noProof/>
        </w:rPr>
        <w:t>SharePoint Server 2016, 27</w:t>
      </w:r>
    </w:p>
    <w:p w14:paraId="47539C26" w14:textId="77777777" w:rsidR="00DB0B3A" w:rsidRDefault="00DB0B3A">
      <w:pPr>
        <w:pStyle w:val="Index1"/>
        <w:tabs>
          <w:tab w:val="right" w:pos="5030"/>
        </w:tabs>
        <w:rPr>
          <w:noProof/>
        </w:rPr>
      </w:pPr>
      <w:r>
        <w:rPr>
          <w:noProof/>
        </w:rPr>
        <w:t>SharePoint Server 2019, 27</w:t>
      </w:r>
    </w:p>
    <w:p w14:paraId="6D9A3E76" w14:textId="77777777" w:rsidR="00DB0B3A" w:rsidRDefault="00DB0B3A">
      <w:pPr>
        <w:pStyle w:val="Index1"/>
        <w:tabs>
          <w:tab w:val="right" w:pos="5030"/>
        </w:tabs>
        <w:rPr>
          <w:noProof/>
        </w:rPr>
      </w:pPr>
      <w:r>
        <w:rPr>
          <w:noProof/>
        </w:rPr>
        <w:t>Skype za posao 2019, 23</w:t>
      </w:r>
    </w:p>
    <w:p w14:paraId="515B1AD8" w14:textId="77777777" w:rsidR="00DB0B3A" w:rsidRDefault="00DB0B3A">
      <w:pPr>
        <w:pStyle w:val="Index1"/>
        <w:tabs>
          <w:tab w:val="right" w:pos="5030"/>
        </w:tabs>
        <w:rPr>
          <w:noProof/>
        </w:rPr>
      </w:pPr>
      <w:r>
        <w:rPr>
          <w:noProof/>
        </w:rPr>
        <w:t>Skype za posao Server, 62, 63</w:t>
      </w:r>
    </w:p>
    <w:p w14:paraId="2F21B28D" w14:textId="77777777" w:rsidR="00DB0B3A" w:rsidRDefault="00DB0B3A">
      <w:pPr>
        <w:pStyle w:val="Index1"/>
        <w:tabs>
          <w:tab w:val="right" w:pos="5030"/>
        </w:tabs>
        <w:rPr>
          <w:noProof/>
        </w:rPr>
      </w:pPr>
      <w:r>
        <w:rPr>
          <w:noProof/>
        </w:rPr>
        <w:t>Skype za posao Server 2015, 28</w:t>
      </w:r>
    </w:p>
    <w:p w14:paraId="3ACB9C25" w14:textId="77777777" w:rsidR="00DB0B3A" w:rsidRDefault="00DB0B3A">
      <w:pPr>
        <w:pStyle w:val="Index1"/>
        <w:tabs>
          <w:tab w:val="right" w:pos="5030"/>
        </w:tabs>
        <w:rPr>
          <w:noProof/>
        </w:rPr>
      </w:pPr>
      <w:r>
        <w:rPr>
          <w:noProof/>
        </w:rPr>
        <w:t>Skype za posao Server 2019, 28</w:t>
      </w:r>
    </w:p>
    <w:p w14:paraId="303217E0" w14:textId="77777777" w:rsidR="00DB0B3A" w:rsidRDefault="00DB0B3A">
      <w:pPr>
        <w:pStyle w:val="Index1"/>
        <w:tabs>
          <w:tab w:val="right" w:pos="5030"/>
        </w:tabs>
        <w:rPr>
          <w:noProof/>
        </w:rPr>
      </w:pPr>
      <w:r>
        <w:rPr>
          <w:noProof/>
        </w:rPr>
        <w:t>Skype za posao za Mac 2019, 24</w:t>
      </w:r>
    </w:p>
    <w:p w14:paraId="0CCABD73" w14:textId="77777777" w:rsidR="00DB0B3A" w:rsidRDefault="00DB0B3A">
      <w:pPr>
        <w:pStyle w:val="Index1"/>
        <w:tabs>
          <w:tab w:val="right" w:pos="5030"/>
        </w:tabs>
        <w:rPr>
          <w:noProof/>
        </w:rPr>
      </w:pPr>
      <w:r>
        <w:rPr>
          <w:noProof/>
        </w:rPr>
        <w:t>SL za korisnika za Project Essentials, 27</w:t>
      </w:r>
    </w:p>
    <w:p w14:paraId="58D2ACC8" w14:textId="77777777" w:rsidR="00DB0B3A" w:rsidRDefault="00DB0B3A">
      <w:pPr>
        <w:pStyle w:val="Index1"/>
        <w:tabs>
          <w:tab w:val="right" w:pos="5030"/>
        </w:tabs>
        <w:rPr>
          <w:noProof/>
        </w:rPr>
      </w:pPr>
      <w:r>
        <w:rPr>
          <w:noProof/>
        </w:rPr>
        <w:t>Soba za sastanke, 73</w:t>
      </w:r>
    </w:p>
    <w:p w14:paraId="253B63DA" w14:textId="77777777" w:rsidR="00DB0B3A" w:rsidRDefault="00DB0B3A">
      <w:pPr>
        <w:pStyle w:val="Index1"/>
        <w:tabs>
          <w:tab w:val="right" w:pos="5030"/>
        </w:tabs>
        <w:rPr>
          <w:noProof/>
        </w:rPr>
      </w:pPr>
      <w:r>
        <w:rPr>
          <w:noProof/>
        </w:rPr>
        <w:t>Sprečavanje gubitka podataka, 26</w:t>
      </w:r>
    </w:p>
    <w:p w14:paraId="72726AF3" w14:textId="77777777" w:rsidR="00DB0B3A" w:rsidRDefault="00DB0B3A">
      <w:pPr>
        <w:pStyle w:val="Index1"/>
        <w:tabs>
          <w:tab w:val="right" w:pos="5030"/>
        </w:tabs>
        <w:rPr>
          <w:noProof/>
        </w:rPr>
      </w:pPr>
      <w:r>
        <w:rPr>
          <w:noProof/>
        </w:rPr>
        <w:t>SQL Parallel Data Warehouse, 93, 99</w:t>
      </w:r>
    </w:p>
    <w:p w14:paraId="2A7DD46E" w14:textId="77777777" w:rsidR="00DB0B3A" w:rsidRDefault="00DB0B3A">
      <w:pPr>
        <w:pStyle w:val="Index1"/>
        <w:tabs>
          <w:tab w:val="right" w:pos="5030"/>
        </w:tabs>
        <w:rPr>
          <w:noProof/>
        </w:rPr>
      </w:pPr>
      <w:r>
        <w:rPr>
          <w:noProof/>
        </w:rPr>
        <w:t>SQL Server, 97</w:t>
      </w:r>
    </w:p>
    <w:p w14:paraId="384B4605" w14:textId="77777777" w:rsidR="00DB0B3A" w:rsidRDefault="00DB0B3A">
      <w:pPr>
        <w:pStyle w:val="Index1"/>
        <w:tabs>
          <w:tab w:val="right" w:pos="5030"/>
        </w:tabs>
        <w:rPr>
          <w:noProof/>
        </w:rPr>
      </w:pPr>
      <w:r>
        <w:rPr>
          <w:noProof/>
        </w:rPr>
        <w:t>SQL Server 2017, 29, 90</w:t>
      </w:r>
    </w:p>
    <w:p w14:paraId="3ACA014A" w14:textId="77777777" w:rsidR="00DB0B3A" w:rsidRDefault="00DB0B3A">
      <w:pPr>
        <w:pStyle w:val="Index1"/>
        <w:tabs>
          <w:tab w:val="right" w:pos="5030"/>
        </w:tabs>
        <w:rPr>
          <w:noProof/>
        </w:rPr>
      </w:pPr>
      <w:r>
        <w:rPr>
          <w:noProof/>
        </w:rPr>
        <w:t>SQL Server 2019 Enterprise, 29</w:t>
      </w:r>
    </w:p>
    <w:p w14:paraId="72A034B1" w14:textId="77777777" w:rsidR="00DB0B3A" w:rsidRDefault="00DB0B3A">
      <w:pPr>
        <w:pStyle w:val="Index1"/>
        <w:tabs>
          <w:tab w:val="right" w:pos="5030"/>
        </w:tabs>
        <w:rPr>
          <w:noProof/>
        </w:rPr>
      </w:pPr>
      <w:r>
        <w:rPr>
          <w:noProof/>
        </w:rPr>
        <w:t>SQL Server 2019 Enterprise Core, 29</w:t>
      </w:r>
    </w:p>
    <w:p w14:paraId="07126F14" w14:textId="77777777" w:rsidR="00DB0B3A" w:rsidRDefault="00DB0B3A">
      <w:pPr>
        <w:pStyle w:val="Index1"/>
        <w:tabs>
          <w:tab w:val="right" w:pos="5030"/>
        </w:tabs>
        <w:rPr>
          <w:noProof/>
        </w:rPr>
      </w:pPr>
      <w:r>
        <w:rPr>
          <w:noProof/>
        </w:rPr>
        <w:t>SQL Server 2019 Standard, 29</w:t>
      </w:r>
    </w:p>
    <w:p w14:paraId="693C00A5" w14:textId="77777777" w:rsidR="00DB0B3A" w:rsidRDefault="00DB0B3A">
      <w:pPr>
        <w:pStyle w:val="Index1"/>
        <w:tabs>
          <w:tab w:val="right" w:pos="5030"/>
        </w:tabs>
        <w:rPr>
          <w:noProof/>
        </w:rPr>
      </w:pPr>
      <w:r>
        <w:rPr>
          <w:noProof/>
        </w:rPr>
        <w:t>SQL Server 2019 Standard Core, 29</w:t>
      </w:r>
    </w:p>
    <w:p w14:paraId="3DF1A47D" w14:textId="77777777" w:rsidR="00DB0B3A" w:rsidRDefault="00DB0B3A">
      <w:pPr>
        <w:pStyle w:val="Index1"/>
        <w:tabs>
          <w:tab w:val="right" w:pos="5030"/>
        </w:tabs>
        <w:rPr>
          <w:noProof/>
        </w:rPr>
      </w:pPr>
      <w:r>
        <w:rPr>
          <w:noProof/>
        </w:rPr>
        <w:t>SQL Server Big Data Node, 31</w:t>
      </w:r>
    </w:p>
    <w:p w14:paraId="7A40347C" w14:textId="77777777" w:rsidR="00DB0B3A" w:rsidRDefault="00DB0B3A">
      <w:pPr>
        <w:pStyle w:val="Index1"/>
        <w:tabs>
          <w:tab w:val="right" w:pos="5030"/>
        </w:tabs>
        <w:rPr>
          <w:noProof/>
        </w:rPr>
      </w:pPr>
      <w:r>
        <w:rPr>
          <w:noProof/>
        </w:rPr>
        <w:t>SQL Server Big Data Node (2 pakovanja licenci za jezgro), 64</w:t>
      </w:r>
    </w:p>
    <w:p w14:paraId="0C2A7A87" w14:textId="77777777" w:rsidR="00DB0B3A" w:rsidRDefault="00DB0B3A">
      <w:pPr>
        <w:pStyle w:val="Index1"/>
        <w:tabs>
          <w:tab w:val="right" w:pos="5030"/>
        </w:tabs>
        <w:rPr>
          <w:noProof/>
        </w:rPr>
      </w:pPr>
      <w:r>
        <w:rPr>
          <w:noProof/>
        </w:rPr>
        <w:t>SQL Server Big Data Node (BDN) (2 pakovanja licenci za jezgro), 29</w:t>
      </w:r>
    </w:p>
    <w:p w14:paraId="54AB3BB9" w14:textId="77777777" w:rsidR="00DB0B3A" w:rsidRDefault="00DB0B3A">
      <w:pPr>
        <w:pStyle w:val="Index1"/>
        <w:tabs>
          <w:tab w:val="right" w:pos="5030"/>
        </w:tabs>
        <w:rPr>
          <w:noProof/>
        </w:rPr>
      </w:pPr>
      <w:r>
        <w:rPr>
          <w:noProof/>
        </w:rPr>
        <w:t>SQL Server Business Intelligence, 93, 99</w:t>
      </w:r>
    </w:p>
    <w:p w14:paraId="481F0844" w14:textId="77777777" w:rsidR="00DB0B3A" w:rsidRDefault="00DB0B3A">
      <w:pPr>
        <w:pStyle w:val="Index1"/>
        <w:tabs>
          <w:tab w:val="right" w:pos="5030"/>
        </w:tabs>
        <w:rPr>
          <w:noProof/>
        </w:rPr>
      </w:pPr>
      <w:r>
        <w:rPr>
          <w:noProof/>
        </w:rPr>
        <w:t>SQL Server Data Center, 93</w:t>
      </w:r>
    </w:p>
    <w:p w14:paraId="698CED4C" w14:textId="77777777" w:rsidR="00DB0B3A" w:rsidRDefault="00DB0B3A">
      <w:pPr>
        <w:pStyle w:val="Index1"/>
        <w:tabs>
          <w:tab w:val="right" w:pos="5030"/>
        </w:tabs>
        <w:rPr>
          <w:noProof/>
        </w:rPr>
      </w:pPr>
      <w:r>
        <w:rPr>
          <w:noProof/>
        </w:rPr>
        <w:t>SQL Server Enterprise, 93</w:t>
      </w:r>
    </w:p>
    <w:p w14:paraId="5E785938" w14:textId="77777777" w:rsidR="00DB0B3A" w:rsidRDefault="00DB0B3A">
      <w:pPr>
        <w:pStyle w:val="Index1"/>
        <w:tabs>
          <w:tab w:val="right" w:pos="5030"/>
        </w:tabs>
        <w:rPr>
          <w:noProof/>
        </w:rPr>
      </w:pPr>
      <w:r>
        <w:rPr>
          <w:noProof/>
        </w:rPr>
        <w:t>SQL Server Enterprise Core (2 pakovanja licenci za jezgro), 63</w:t>
      </w:r>
    </w:p>
    <w:p w14:paraId="4A03A6AA" w14:textId="77777777" w:rsidR="00DB0B3A" w:rsidRDefault="00DB0B3A">
      <w:pPr>
        <w:pStyle w:val="Index1"/>
        <w:tabs>
          <w:tab w:val="right" w:pos="5030"/>
        </w:tabs>
        <w:rPr>
          <w:noProof/>
        </w:rPr>
      </w:pPr>
      <w:r>
        <w:rPr>
          <w:noProof/>
        </w:rPr>
        <w:t>SQL Server Enterprise klijenti (sa serverskom/CAL licencom), 29</w:t>
      </w:r>
    </w:p>
    <w:p w14:paraId="091DA220" w14:textId="77777777" w:rsidR="00DB0B3A" w:rsidRDefault="00DB0B3A">
      <w:pPr>
        <w:pStyle w:val="Index1"/>
        <w:tabs>
          <w:tab w:val="right" w:pos="5030"/>
        </w:tabs>
        <w:rPr>
          <w:noProof/>
        </w:rPr>
      </w:pPr>
      <w:r>
        <w:rPr>
          <w:noProof/>
        </w:rPr>
        <w:t>SQL Server ESU (Standard i Enterprise, server i jezgro), 29</w:t>
      </w:r>
    </w:p>
    <w:p w14:paraId="50E15B59" w14:textId="77777777" w:rsidR="00DB0B3A" w:rsidRDefault="00DB0B3A">
      <w:pPr>
        <w:pStyle w:val="Index1"/>
        <w:tabs>
          <w:tab w:val="right" w:pos="5030"/>
        </w:tabs>
        <w:rPr>
          <w:noProof/>
        </w:rPr>
      </w:pPr>
      <w:r>
        <w:rPr>
          <w:noProof/>
        </w:rPr>
        <w:t>SQL Server Standard, 93, 99</w:t>
      </w:r>
    </w:p>
    <w:p w14:paraId="707A483C" w14:textId="77777777" w:rsidR="00DB0B3A" w:rsidRDefault="00DB0B3A">
      <w:pPr>
        <w:pStyle w:val="Index1"/>
        <w:tabs>
          <w:tab w:val="right" w:pos="5030"/>
        </w:tabs>
        <w:rPr>
          <w:noProof/>
        </w:rPr>
      </w:pPr>
      <w:r>
        <w:rPr>
          <w:noProof/>
        </w:rPr>
        <w:t>SQL Server Standard (2 pakovanja licenci za jezgro), 63</w:t>
      </w:r>
    </w:p>
    <w:p w14:paraId="1E321D03" w14:textId="77777777" w:rsidR="00DB0B3A" w:rsidRDefault="00DB0B3A">
      <w:pPr>
        <w:pStyle w:val="Index1"/>
        <w:tabs>
          <w:tab w:val="right" w:pos="5030"/>
        </w:tabs>
        <w:rPr>
          <w:noProof/>
        </w:rPr>
      </w:pPr>
      <w:r>
        <w:rPr>
          <w:noProof/>
        </w:rPr>
        <w:t>Standardna podrška za Azure Active*, 59</w:t>
      </w:r>
    </w:p>
    <w:p w14:paraId="038FAF45" w14:textId="77777777" w:rsidR="00DB0B3A" w:rsidRDefault="00DB0B3A">
      <w:pPr>
        <w:pStyle w:val="Index1"/>
        <w:tabs>
          <w:tab w:val="right" w:pos="5030"/>
        </w:tabs>
        <w:rPr>
          <w:noProof/>
        </w:rPr>
      </w:pPr>
      <w:r>
        <w:rPr>
          <w:noProof/>
        </w:rPr>
        <w:t>Standardna podrška za Microsoft Azure StorSimple, 59</w:t>
      </w:r>
    </w:p>
    <w:p w14:paraId="3A439FDE" w14:textId="77777777" w:rsidR="00DB0B3A" w:rsidRDefault="00DB0B3A">
      <w:pPr>
        <w:pStyle w:val="Index1"/>
        <w:tabs>
          <w:tab w:val="right" w:pos="5030"/>
        </w:tabs>
        <w:rPr>
          <w:noProof/>
        </w:rPr>
      </w:pPr>
      <w:r>
        <w:rPr>
          <w:noProof/>
        </w:rPr>
        <w:t>System Center 2012 Datacenter Server Management License, 93</w:t>
      </w:r>
    </w:p>
    <w:p w14:paraId="4F58CB29" w14:textId="77777777" w:rsidR="00DB0B3A" w:rsidRDefault="00DB0B3A">
      <w:pPr>
        <w:pStyle w:val="Index1"/>
        <w:tabs>
          <w:tab w:val="right" w:pos="5030"/>
        </w:tabs>
        <w:rPr>
          <w:noProof/>
        </w:rPr>
      </w:pPr>
      <w:r>
        <w:rPr>
          <w:noProof/>
        </w:rPr>
        <w:t>System Center 2012 R2 Datacenter, 101</w:t>
      </w:r>
    </w:p>
    <w:p w14:paraId="1C76B0A0" w14:textId="77777777" w:rsidR="00DB0B3A" w:rsidRDefault="00DB0B3A">
      <w:pPr>
        <w:pStyle w:val="Index1"/>
        <w:tabs>
          <w:tab w:val="right" w:pos="5030"/>
        </w:tabs>
        <w:rPr>
          <w:noProof/>
        </w:rPr>
      </w:pPr>
      <w:r>
        <w:rPr>
          <w:noProof/>
        </w:rPr>
        <w:t>System Center 2012 R2 Endpoint Protection, 35</w:t>
      </w:r>
    </w:p>
    <w:p w14:paraId="10629D9B" w14:textId="77777777" w:rsidR="00DB0B3A" w:rsidRDefault="00DB0B3A">
      <w:pPr>
        <w:pStyle w:val="Index1"/>
        <w:tabs>
          <w:tab w:val="right" w:pos="5030"/>
        </w:tabs>
        <w:rPr>
          <w:noProof/>
        </w:rPr>
      </w:pPr>
      <w:r>
        <w:rPr>
          <w:noProof/>
        </w:rPr>
        <w:t>System Center 2012 R2 Standard, 101</w:t>
      </w:r>
    </w:p>
    <w:p w14:paraId="3244EE9E" w14:textId="77777777" w:rsidR="00DB0B3A" w:rsidRDefault="00DB0B3A">
      <w:pPr>
        <w:pStyle w:val="Index1"/>
        <w:tabs>
          <w:tab w:val="right" w:pos="5030"/>
        </w:tabs>
        <w:rPr>
          <w:noProof/>
        </w:rPr>
      </w:pPr>
      <w:r>
        <w:rPr>
          <w:noProof/>
        </w:rPr>
        <w:t>System Center 2016, 32</w:t>
      </w:r>
    </w:p>
    <w:p w14:paraId="1982FCCA" w14:textId="77777777" w:rsidR="00DB0B3A" w:rsidRDefault="00DB0B3A">
      <w:pPr>
        <w:pStyle w:val="Index1"/>
        <w:tabs>
          <w:tab w:val="right" w:pos="5030"/>
        </w:tabs>
        <w:rPr>
          <w:noProof/>
        </w:rPr>
      </w:pPr>
      <w:r>
        <w:rPr>
          <w:noProof/>
        </w:rPr>
        <w:t>System Center 2019 Data Protection Manager, 34, 35</w:t>
      </w:r>
    </w:p>
    <w:p w14:paraId="51289F9B" w14:textId="77777777" w:rsidR="00DB0B3A" w:rsidRDefault="00DB0B3A">
      <w:pPr>
        <w:pStyle w:val="Index1"/>
        <w:tabs>
          <w:tab w:val="right" w:pos="5030"/>
        </w:tabs>
        <w:rPr>
          <w:noProof/>
        </w:rPr>
      </w:pPr>
      <w:r>
        <w:rPr>
          <w:noProof/>
        </w:rPr>
        <w:t>System Center 2019 Datacenter, 101</w:t>
      </w:r>
    </w:p>
    <w:p w14:paraId="1E7FEF6D" w14:textId="77777777" w:rsidR="00DB0B3A" w:rsidRDefault="00DB0B3A">
      <w:pPr>
        <w:pStyle w:val="Index1"/>
        <w:tabs>
          <w:tab w:val="right" w:pos="5030"/>
        </w:tabs>
        <w:rPr>
          <w:noProof/>
        </w:rPr>
      </w:pPr>
      <w:r>
        <w:rPr>
          <w:noProof/>
        </w:rPr>
        <w:t>System Center 2019 Operations Manager, 36</w:t>
      </w:r>
    </w:p>
    <w:p w14:paraId="2D10F494" w14:textId="77777777" w:rsidR="00DB0B3A" w:rsidRDefault="00DB0B3A">
      <w:pPr>
        <w:pStyle w:val="Index1"/>
        <w:tabs>
          <w:tab w:val="right" w:pos="5030"/>
        </w:tabs>
        <w:rPr>
          <w:noProof/>
        </w:rPr>
      </w:pPr>
      <w:r>
        <w:rPr>
          <w:noProof/>
        </w:rPr>
        <w:t>System Center 2019 Orchestrator, 37</w:t>
      </w:r>
    </w:p>
    <w:p w14:paraId="7E838C48" w14:textId="77777777" w:rsidR="00DB0B3A" w:rsidRDefault="00DB0B3A">
      <w:pPr>
        <w:pStyle w:val="Index1"/>
        <w:tabs>
          <w:tab w:val="right" w:pos="5030"/>
        </w:tabs>
        <w:rPr>
          <w:noProof/>
        </w:rPr>
      </w:pPr>
      <w:r>
        <w:rPr>
          <w:noProof/>
        </w:rPr>
        <w:t>System Center 2019 Service Manager, 38</w:t>
      </w:r>
    </w:p>
    <w:p w14:paraId="17A9A10B" w14:textId="77777777" w:rsidR="00DB0B3A" w:rsidRDefault="00DB0B3A">
      <w:pPr>
        <w:pStyle w:val="Index1"/>
        <w:tabs>
          <w:tab w:val="right" w:pos="5030"/>
        </w:tabs>
        <w:rPr>
          <w:noProof/>
        </w:rPr>
      </w:pPr>
      <w:r>
        <w:rPr>
          <w:noProof/>
        </w:rPr>
        <w:t>System Center 2019 Standard, 101</w:t>
      </w:r>
    </w:p>
    <w:p w14:paraId="6193D246" w14:textId="77777777" w:rsidR="00DB0B3A" w:rsidRDefault="00DB0B3A">
      <w:pPr>
        <w:pStyle w:val="Index1"/>
        <w:tabs>
          <w:tab w:val="right" w:pos="5030"/>
        </w:tabs>
        <w:rPr>
          <w:noProof/>
        </w:rPr>
      </w:pPr>
      <w:r>
        <w:rPr>
          <w:noProof/>
        </w:rPr>
        <w:t>System Center Configuration Manager, 33, 34</w:t>
      </w:r>
    </w:p>
    <w:p w14:paraId="7EF6B8DE" w14:textId="77777777" w:rsidR="00DB0B3A" w:rsidRDefault="00DB0B3A">
      <w:pPr>
        <w:pStyle w:val="Index1"/>
        <w:tabs>
          <w:tab w:val="right" w:pos="5030"/>
        </w:tabs>
        <w:rPr>
          <w:noProof/>
        </w:rPr>
      </w:pPr>
      <w:r>
        <w:rPr>
          <w:noProof/>
        </w:rPr>
        <w:t>System Center Datacenter, 97, 99</w:t>
      </w:r>
    </w:p>
    <w:p w14:paraId="5A1F1D00" w14:textId="77777777" w:rsidR="00DB0B3A" w:rsidRDefault="00DB0B3A">
      <w:pPr>
        <w:pStyle w:val="Index1"/>
        <w:tabs>
          <w:tab w:val="right" w:pos="5030"/>
        </w:tabs>
        <w:rPr>
          <w:noProof/>
        </w:rPr>
      </w:pPr>
      <w:r>
        <w:rPr>
          <w:noProof/>
        </w:rPr>
        <w:t>System Center Datacenter (2 pakovanja licenci za jezgro), 19</w:t>
      </w:r>
    </w:p>
    <w:p w14:paraId="76A868AE" w14:textId="77777777" w:rsidR="00DB0B3A" w:rsidRDefault="00DB0B3A">
      <w:pPr>
        <w:pStyle w:val="Index1"/>
        <w:tabs>
          <w:tab w:val="right" w:pos="5030"/>
        </w:tabs>
        <w:rPr>
          <w:noProof/>
        </w:rPr>
      </w:pPr>
      <w:r>
        <w:rPr>
          <w:noProof/>
        </w:rPr>
        <w:t>System Center Endpoint Protection, 36</w:t>
      </w:r>
    </w:p>
    <w:p w14:paraId="35C4D9B1" w14:textId="77777777" w:rsidR="00DB0B3A" w:rsidRDefault="00DB0B3A">
      <w:pPr>
        <w:pStyle w:val="Index1"/>
        <w:tabs>
          <w:tab w:val="right" w:pos="5030"/>
        </w:tabs>
        <w:rPr>
          <w:noProof/>
        </w:rPr>
      </w:pPr>
      <w:r>
        <w:rPr>
          <w:noProof/>
        </w:rPr>
        <w:t>System Center Endpoint Protection 1606, 35</w:t>
      </w:r>
    </w:p>
    <w:p w14:paraId="5BE02627" w14:textId="77777777" w:rsidR="00DB0B3A" w:rsidRDefault="00DB0B3A">
      <w:pPr>
        <w:pStyle w:val="Index1"/>
        <w:tabs>
          <w:tab w:val="right" w:pos="5030"/>
        </w:tabs>
        <w:rPr>
          <w:noProof/>
        </w:rPr>
      </w:pPr>
      <w:r>
        <w:rPr>
          <w:noProof/>
        </w:rPr>
        <w:t>System Center Standard, 97, 99</w:t>
      </w:r>
    </w:p>
    <w:p w14:paraId="4124919E" w14:textId="77777777" w:rsidR="00DB0B3A" w:rsidRDefault="00DB0B3A">
      <w:pPr>
        <w:pStyle w:val="Index1"/>
        <w:tabs>
          <w:tab w:val="right" w:pos="5030"/>
        </w:tabs>
        <w:rPr>
          <w:noProof/>
        </w:rPr>
      </w:pPr>
      <w:r>
        <w:rPr>
          <w:noProof/>
        </w:rPr>
        <w:t>System Center Standard (2 pakovanja licenci za jezgro), 19</w:t>
      </w:r>
    </w:p>
    <w:p w14:paraId="32F32002" w14:textId="77777777" w:rsidR="00DB0B3A" w:rsidRDefault="00DB0B3A">
      <w:pPr>
        <w:pStyle w:val="Index1"/>
        <w:tabs>
          <w:tab w:val="right" w:pos="5030"/>
        </w:tabs>
        <w:rPr>
          <w:noProof/>
        </w:rPr>
      </w:pPr>
      <w:r>
        <w:rPr>
          <w:noProof/>
        </w:rPr>
        <w:t>Telefonski sistem, 72</w:t>
      </w:r>
    </w:p>
    <w:p w14:paraId="341FBCC0" w14:textId="77777777" w:rsidR="00DB0B3A" w:rsidRDefault="00DB0B3A">
      <w:pPr>
        <w:pStyle w:val="Index1"/>
        <w:tabs>
          <w:tab w:val="right" w:pos="5030"/>
        </w:tabs>
        <w:rPr>
          <w:noProof/>
        </w:rPr>
      </w:pPr>
      <w:r>
        <w:rPr>
          <w:noProof/>
        </w:rPr>
        <w:t>Telefonski sistem From SA, 72</w:t>
      </w:r>
    </w:p>
    <w:p w14:paraId="4098EB4A" w14:textId="77777777" w:rsidR="00DB0B3A" w:rsidRDefault="00DB0B3A">
      <w:pPr>
        <w:pStyle w:val="Index1"/>
        <w:tabs>
          <w:tab w:val="right" w:pos="5030"/>
        </w:tabs>
        <w:rPr>
          <w:noProof/>
        </w:rPr>
      </w:pPr>
      <w:r>
        <w:rPr>
          <w:noProof/>
        </w:rPr>
        <w:t>Transakcije Bing mapa – 1.000.000 (SL), 76</w:t>
      </w:r>
    </w:p>
    <w:p w14:paraId="4587520B" w14:textId="77777777" w:rsidR="00DB0B3A" w:rsidRDefault="00DB0B3A">
      <w:pPr>
        <w:pStyle w:val="Index1"/>
        <w:tabs>
          <w:tab w:val="right" w:pos="5030"/>
        </w:tabs>
        <w:rPr>
          <w:noProof/>
        </w:rPr>
      </w:pPr>
      <w:r>
        <w:rPr>
          <w:noProof/>
        </w:rPr>
        <w:t>Transakcije Bing mapa – 10.000.000 (SL), 76</w:t>
      </w:r>
    </w:p>
    <w:p w14:paraId="736359DE" w14:textId="77777777" w:rsidR="00DB0B3A" w:rsidRDefault="00DB0B3A">
      <w:pPr>
        <w:pStyle w:val="Index1"/>
        <w:tabs>
          <w:tab w:val="right" w:pos="5030"/>
        </w:tabs>
        <w:rPr>
          <w:noProof/>
        </w:rPr>
      </w:pPr>
      <w:r>
        <w:rPr>
          <w:noProof/>
        </w:rPr>
        <w:t>Transakcije Bing mapa – 100.000 (SL), 76</w:t>
      </w:r>
    </w:p>
    <w:p w14:paraId="457B8CBD" w14:textId="77777777" w:rsidR="00DB0B3A" w:rsidRDefault="00DB0B3A">
      <w:pPr>
        <w:pStyle w:val="Index1"/>
        <w:tabs>
          <w:tab w:val="right" w:pos="5030"/>
        </w:tabs>
        <w:rPr>
          <w:noProof/>
        </w:rPr>
      </w:pPr>
      <w:r>
        <w:rPr>
          <w:noProof/>
        </w:rPr>
        <w:t>Transakcije Bing mapa – 2.000.000 (SL), 76</w:t>
      </w:r>
    </w:p>
    <w:p w14:paraId="2FD30880" w14:textId="77777777" w:rsidR="00DB0B3A" w:rsidRDefault="00DB0B3A">
      <w:pPr>
        <w:pStyle w:val="Index1"/>
        <w:tabs>
          <w:tab w:val="right" w:pos="5030"/>
        </w:tabs>
        <w:rPr>
          <w:noProof/>
        </w:rPr>
      </w:pPr>
      <w:r>
        <w:rPr>
          <w:noProof/>
        </w:rPr>
        <w:t>Transakcije Bing mapa – 30.000.000 (SL), 76</w:t>
      </w:r>
    </w:p>
    <w:p w14:paraId="4DF9E82C" w14:textId="77777777" w:rsidR="00DB0B3A" w:rsidRDefault="00DB0B3A">
      <w:pPr>
        <w:pStyle w:val="Index1"/>
        <w:tabs>
          <w:tab w:val="right" w:pos="5030"/>
        </w:tabs>
        <w:rPr>
          <w:noProof/>
        </w:rPr>
      </w:pPr>
      <w:r>
        <w:rPr>
          <w:noProof/>
        </w:rPr>
        <w:t>Transakcije Bing mapa – 5.000.000 (SL), 76</w:t>
      </w:r>
    </w:p>
    <w:p w14:paraId="074CB961" w14:textId="77777777" w:rsidR="00DB0B3A" w:rsidRDefault="00DB0B3A">
      <w:pPr>
        <w:pStyle w:val="Index1"/>
        <w:tabs>
          <w:tab w:val="right" w:pos="5030"/>
        </w:tabs>
        <w:rPr>
          <w:noProof/>
        </w:rPr>
      </w:pPr>
      <w:r>
        <w:rPr>
          <w:noProof/>
        </w:rPr>
        <w:t>Transakcije Bing mapa – 500.000 (SL), 76</w:t>
      </w:r>
    </w:p>
    <w:p w14:paraId="2570661A" w14:textId="77777777" w:rsidR="00DB0B3A" w:rsidRDefault="00DB0B3A">
      <w:pPr>
        <w:pStyle w:val="Index1"/>
        <w:tabs>
          <w:tab w:val="right" w:pos="5030"/>
        </w:tabs>
        <w:rPr>
          <w:noProof/>
        </w:rPr>
      </w:pPr>
      <w:r>
        <w:rPr>
          <w:noProof/>
        </w:rPr>
        <w:t>Troškovi komunikacija, 73</w:t>
      </w:r>
    </w:p>
    <w:p w14:paraId="6409BF32" w14:textId="77777777" w:rsidR="00DB0B3A" w:rsidRDefault="00DB0B3A">
      <w:pPr>
        <w:pStyle w:val="Index1"/>
        <w:tabs>
          <w:tab w:val="right" w:pos="5030"/>
        </w:tabs>
        <w:rPr>
          <w:noProof/>
        </w:rPr>
      </w:pPr>
      <w:r>
        <w:rPr>
          <w:noProof/>
        </w:rPr>
        <w:t>Usluga uvoza za Office 365, 73</w:t>
      </w:r>
    </w:p>
    <w:p w14:paraId="64F8D381" w14:textId="77777777" w:rsidR="00DB0B3A" w:rsidRDefault="00DB0B3A">
      <w:pPr>
        <w:pStyle w:val="Index1"/>
        <w:tabs>
          <w:tab w:val="right" w:pos="5030"/>
        </w:tabs>
        <w:rPr>
          <w:noProof/>
        </w:rPr>
      </w:pPr>
      <w:r>
        <w:rPr>
          <w:noProof/>
        </w:rPr>
        <w:t>VDI, 39</w:t>
      </w:r>
    </w:p>
    <w:p w14:paraId="38D6DCBF" w14:textId="77777777" w:rsidR="00DB0B3A" w:rsidRDefault="00DB0B3A">
      <w:pPr>
        <w:pStyle w:val="Index1"/>
        <w:tabs>
          <w:tab w:val="right" w:pos="5030"/>
        </w:tabs>
        <w:rPr>
          <w:noProof/>
        </w:rPr>
      </w:pPr>
      <w:r>
        <w:rPr>
          <w:noProof/>
        </w:rPr>
        <w:t>Visio 2019 Professional, 23</w:t>
      </w:r>
    </w:p>
    <w:p w14:paraId="25DF5FE8" w14:textId="77777777" w:rsidR="00DB0B3A" w:rsidRDefault="00DB0B3A">
      <w:pPr>
        <w:pStyle w:val="Index1"/>
        <w:tabs>
          <w:tab w:val="right" w:pos="5030"/>
        </w:tabs>
        <w:rPr>
          <w:noProof/>
        </w:rPr>
      </w:pPr>
      <w:r>
        <w:rPr>
          <w:noProof/>
        </w:rPr>
        <w:t>Visio 2019 Standard, 23</w:t>
      </w:r>
    </w:p>
    <w:p w14:paraId="056F1CEE" w14:textId="77777777" w:rsidR="00DB0B3A" w:rsidRDefault="00DB0B3A">
      <w:pPr>
        <w:pStyle w:val="Index1"/>
        <w:tabs>
          <w:tab w:val="right" w:pos="5030"/>
        </w:tabs>
        <w:rPr>
          <w:noProof/>
        </w:rPr>
      </w:pPr>
      <w:r>
        <w:rPr>
          <w:noProof/>
        </w:rPr>
        <w:t>Visio Online Plan 1, 75</w:t>
      </w:r>
    </w:p>
    <w:p w14:paraId="12B57B2E" w14:textId="77777777" w:rsidR="00DB0B3A" w:rsidRDefault="00DB0B3A">
      <w:pPr>
        <w:pStyle w:val="Index1"/>
        <w:tabs>
          <w:tab w:val="right" w:pos="5030"/>
        </w:tabs>
        <w:rPr>
          <w:noProof/>
        </w:rPr>
      </w:pPr>
      <w:r>
        <w:rPr>
          <w:noProof/>
        </w:rPr>
        <w:t>Visio Online Plan 1 i 2 From SA, 76</w:t>
      </w:r>
    </w:p>
    <w:p w14:paraId="57434756" w14:textId="77777777" w:rsidR="00DB0B3A" w:rsidRDefault="00DB0B3A">
      <w:pPr>
        <w:pStyle w:val="Index1"/>
        <w:tabs>
          <w:tab w:val="right" w:pos="5030"/>
        </w:tabs>
        <w:rPr>
          <w:noProof/>
        </w:rPr>
      </w:pPr>
      <w:r>
        <w:rPr>
          <w:noProof/>
        </w:rPr>
        <w:t>Visio Online Plan 2, 76</w:t>
      </w:r>
    </w:p>
    <w:p w14:paraId="4B148DDA" w14:textId="77777777" w:rsidR="00DB0B3A" w:rsidRDefault="00DB0B3A">
      <w:pPr>
        <w:pStyle w:val="Index1"/>
        <w:tabs>
          <w:tab w:val="right" w:pos="5030"/>
        </w:tabs>
        <w:rPr>
          <w:noProof/>
        </w:rPr>
      </w:pPr>
      <w:r>
        <w:rPr>
          <w:noProof/>
        </w:rPr>
        <w:t>Visio Online Plan 2 dodatak, 76</w:t>
      </w:r>
    </w:p>
    <w:p w14:paraId="6E92B557" w14:textId="77777777" w:rsidR="00DB0B3A" w:rsidRDefault="00DB0B3A">
      <w:pPr>
        <w:pStyle w:val="Index1"/>
        <w:tabs>
          <w:tab w:val="right" w:pos="5030"/>
        </w:tabs>
        <w:rPr>
          <w:noProof/>
        </w:rPr>
      </w:pPr>
      <w:r>
        <w:rPr>
          <w:noProof/>
        </w:rPr>
        <w:t>Visio Professional, 99</w:t>
      </w:r>
    </w:p>
    <w:p w14:paraId="0D43BFF2" w14:textId="77777777" w:rsidR="00DB0B3A" w:rsidRDefault="00DB0B3A">
      <w:pPr>
        <w:pStyle w:val="Index1"/>
        <w:tabs>
          <w:tab w:val="right" w:pos="5030"/>
        </w:tabs>
        <w:rPr>
          <w:noProof/>
        </w:rPr>
      </w:pPr>
      <w:r>
        <w:rPr>
          <w:noProof/>
        </w:rPr>
        <w:t>Visio Standard, 93, 99</w:t>
      </w:r>
    </w:p>
    <w:p w14:paraId="7B276BC5" w14:textId="77777777" w:rsidR="00DB0B3A" w:rsidRDefault="00DB0B3A">
      <w:pPr>
        <w:pStyle w:val="Index1"/>
        <w:tabs>
          <w:tab w:val="right" w:pos="5030"/>
        </w:tabs>
        <w:rPr>
          <w:noProof/>
        </w:rPr>
      </w:pPr>
      <w:r>
        <w:rPr>
          <w:noProof/>
        </w:rPr>
        <w:t>Visual Studio 2017, 39</w:t>
      </w:r>
    </w:p>
    <w:p w14:paraId="325E61FF" w14:textId="77777777" w:rsidR="00DB0B3A" w:rsidRDefault="00DB0B3A">
      <w:pPr>
        <w:pStyle w:val="Index1"/>
        <w:tabs>
          <w:tab w:val="right" w:pos="5030"/>
        </w:tabs>
        <w:rPr>
          <w:noProof/>
        </w:rPr>
      </w:pPr>
      <w:r>
        <w:rPr>
          <w:noProof/>
        </w:rPr>
        <w:t>Visual Studio Enterprise sa uslugom GitHub Enterprise, 82</w:t>
      </w:r>
    </w:p>
    <w:p w14:paraId="69E2502C" w14:textId="77777777" w:rsidR="00DB0B3A" w:rsidRDefault="00DB0B3A">
      <w:pPr>
        <w:pStyle w:val="Index1"/>
        <w:tabs>
          <w:tab w:val="right" w:pos="5030"/>
        </w:tabs>
        <w:rPr>
          <w:noProof/>
        </w:rPr>
      </w:pPr>
      <w:r>
        <w:rPr>
          <w:noProof/>
        </w:rPr>
        <w:t>Visual Studio Professional 2019, 39</w:t>
      </w:r>
    </w:p>
    <w:p w14:paraId="2A2A8E57" w14:textId="77777777" w:rsidR="00DB0B3A" w:rsidRDefault="00DB0B3A">
      <w:pPr>
        <w:pStyle w:val="Index1"/>
        <w:tabs>
          <w:tab w:val="right" w:pos="5030"/>
        </w:tabs>
        <w:rPr>
          <w:noProof/>
        </w:rPr>
      </w:pPr>
      <w:r>
        <w:rPr>
          <w:noProof/>
        </w:rPr>
        <w:t>Visual Studio Professional sa uslugom GitHub Enterprise, 82</w:t>
      </w:r>
    </w:p>
    <w:p w14:paraId="3DA357BA" w14:textId="77777777" w:rsidR="00DB0B3A" w:rsidRDefault="00DB0B3A">
      <w:pPr>
        <w:pStyle w:val="Index1"/>
        <w:tabs>
          <w:tab w:val="right" w:pos="5030"/>
        </w:tabs>
        <w:rPr>
          <w:noProof/>
        </w:rPr>
      </w:pPr>
      <w:r>
        <w:rPr>
          <w:noProof/>
        </w:rPr>
        <w:t>Vodiči za Dynamics 365, 67</w:t>
      </w:r>
    </w:p>
    <w:p w14:paraId="3E695648" w14:textId="77777777" w:rsidR="00DB0B3A" w:rsidRDefault="00DB0B3A">
      <w:pPr>
        <w:pStyle w:val="Index1"/>
        <w:tabs>
          <w:tab w:val="right" w:pos="5030"/>
        </w:tabs>
        <w:rPr>
          <w:noProof/>
        </w:rPr>
      </w:pPr>
      <w:r>
        <w:rPr>
          <w:noProof/>
        </w:rPr>
        <w:t>Window VDA E5, 36</w:t>
      </w:r>
    </w:p>
    <w:p w14:paraId="6A1FEE95" w14:textId="77777777" w:rsidR="00DB0B3A" w:rsidRDefault="00DB0B3A">
      <w:pPr>
        <w:pStyle w:val="Index1"/>
        <w:tabs>
          <w:tab w:val="right" w:pos="5030"/>
        </w:tabs>
        <w:rPr>
          <w:noProof/>
        </w:rPr>
      </w:pPr>
      <w:r>
        <w:rPr>
          <w:noProof/>
        </w:rPr>
        <w:t>Windows 10, 44</w:t>
      </w:r>
    </w:p>
    <w:p w14:paraId="6610AF94" w14:textId="77777777" w:rsidR="00DB0B3A" w:rsidRDefault="00DB0B3A">
      <w:pPr>
        <w:pStyle w:val="Index1"/>
        <w:tabs>
          <w:tab w:val="right" w:pos="5030"/>
        </w:tabs>
        <w:rPr>
          <w:noProof/>
        </w:rPr>
      </w:pPr>
      <w:r>
        <w:rPr>
          <w:noProof/>
        </w:rPr>
        <w:t>Windows 10 Education, 42</w:t>
      </w:r>
    </w:p>
    <w:p w14:paraId="292CBEB9" w14:textId="77777777" w:rsidR="00DB0B3A" w:rsidRDefault="00DB0B3A">
      <w:pPr>
        <w:pStyle w:val="Index1"/>
        <w:tabs>
          <w:tab w:val="right" w:pos="5030"/>
        </w:tabs>
        <w:rPr>
          <w:noProof/>
        </w:rPr>
      </w:pPr>
      <w:r>
        <w:rPr>
          <w:noProof/>
        </w:rPr>
        <w:t>Windows 10 Education E3, 42</w:t>
      </w:r>
    </w:p>
    <w:p w14:paraId="349D7FA5" w14:textId="77777777" w:rsidR="00DB0B3A" w:rsidRDefault="00DB0B3A">
      <w:pPr>
        <w:pStyle w:val="Index1"/>
        <w:tabs>
          <w:tab w:val="right" w:pos="5030"/>
        </w:tabs>
        <w:rPr>
          <w:noProof/>
        </w:rPr>
      </w:pPr>
      <w:r>
        <w:rPr>
          <w:noProof/>
        </w:rPr>
        <w:t>Windows 10 Education E5, 36, 42</w:t>
      </w:r>
    </w:p>
    <w:p w14:paraId="1936BEE0" w14:textId="77777777" w:rsidR="00DB0B3A" w:rsidRDefault="00DB0B3A">
      <w:pPr>
        <w:pStyle w:val="Index1"/>
        <w:tabs>
          <w:tab w:val="right" w:pos="5030"/>
        </w:tabs>
        <w:rPr>
          <w:noProof/>
        </w:rPr>
      </w:pPr>
      <w:r>
        <w:rPr>
          <w:noProof/>
        </w:rPr>
        <w:t>Windows 10 Enterprise (po uređaju), 42</w:t>
      </w:r>
    </w:p>
    <w:p w14:paraId="64455A5C" w14:textId="77777777" w:rsidR="00DB0B3A" w:rsidRDefault="00DB0B3A">
      <w:pPr>
        <w:pStyle w:val="Index1"/>
        <w:tabs>
          <w:tab w:val="right" w:pos="5030"/>
        </w:tabs>
        <w:rPr>
          <w:noProof/>
        </w:rPr>
      </w:pPr>
      <w:r>
        <w:rPr>
          <w:noProof/>
        </w:rPr>
        <w:t>Windows 10 Enterprise A3, 42</w:t>
      </w:r>
    </w:p>
    <w:p w14:paraId="53A86419" w14:textId="77777777" w:rsidR="00DB0B3A" w:rsidRDefault="00DB0B3A">
      <w:pPr>
        <w:pStyle w:val="Index1"/>
        <w:tabs>
          <w:tab w:val="right" w:pos="5030"/>
        </w:tabs>
        <w:rPr>
          <w:noProof/>
        </w:rPr>
      </w:pPr>
      <w:r>
        <w:rPr>
          <w:noProof/>
        </w:rPr>
        <w:t>Windows 10 Enterprise A5, 43</w:t>
      </w:r>
    </w:p>
    <w:p w14:paraId="7E14E367" w14:textId="77777777" w:rsidR="00DB0B3A" w:rsidRDefault="00DB0B3A">
      <w:pPr>
        <w:pStyle w:val="Index1"/>
        <w:tabs>
          <w:tab w:val="right" w:pos="5030"/>
        </w:tabs>
        <w:rPr>
          <w:noProof/>
        </w:rPr>
      </w:pPr>
      <w:r>
        <w:rPr>
          <w:noProof/>
        </w:rPr>
        <w:t>Windows 10 Enterprise E3, 42</w:t>
      </w:r>
    </w:p>
    <w:p w14:paraId="0264DBD6" w14:textId="77777777" w:rsidR="00DB0B3A" w:rsidRDefault="00DB0B3A">
      <w:pPr>
        <w:pStyle w:val="Index1"/>
        <w:tabs>
          <w:tab w:val="right" w:pos="5030"/>
        </w:tabs>
        <w:rPr>
          <w:noProof/>
        </w:rPr>
      </w:pPr>
      <w:r>
        <w:rPr>
          <w:noProof/>
        </w:rPr>
        <w:t>Windows 10 Enterprise E3 From SA, 42</w:t>
      </w:r>
    </w:p>
    <w:p w14:paraId="72524621" w14:textId="77777777" w:rsidR="00DB0B3A" w:rsidRDefault="00DB0B3A">
      <w:pPr>
        <w:pStyle w:val="Index1"/>
        <w:tabs>
          <w:tab w:val="right" w:pos="5030"/>
        </w:tabs>
        <w:rPr>
          <w:noProof/>
        </w:rPr>
      </w:pPr>
      <w:r>
        <w:rPr>
          <w:noProof/>
        </w:rPr>
        <w:t>Windows 10 Enterprise E5, 42</w:t>
      </w:r>
    </w:p>
    <w:p w14:paraId="59595254" w14:textId="77777777" w:rsidR="00DB0B3A" w:rsidRDefault="00DB0B3A">
      <w:pPr>
        <w:pStyle w:val="Index1"/>
        <w:tabs>
          <w:tab w:val="right" w:pos="5030"/>
        </w:tabs>
        <w:rPr>
          <w:noProof/>
        </w:rPr>
      </w:pPr>
      <w:r>
        <w:rPr>
          <w:noProof/>
        </w:rPr>
        <w:t>Windows 10 Enterprise E5 and A5, 36</w:t>
      </w:r>
    </w:p>
    <w:p w14:paraId="52B8587A" w14:textId="77777777" w:rsidR="00DB0B3A" w:rsidRDefault="00DB0B3A">
      <w:pPr>
        <w:pStyle w:val="Index1"/>
        <w:tabs>
          <w:tab w:val="right" w:pos="5030"/>
        </w:tabs>
        <w:rPr>
          <w:noProof/>
        </w:rPr>
      </w:pPr>
      <w:r>
        <w:rPr>
          <w:noProof/>
        </w:rPr>
        <w:t>Windows 10 Enterprise E5 From SA, 42</w:t>
      </w:r>
    </w:p>
    <w:p w14:paraId="052712BF" w14:textId="77777777" w:rsidR="00DB0B3A" w:rsidRDefault="00DB0B3A">
      <w:pPr>
        <w:pStyle w:val="Index1"/>
        <w:tabs>
          <w:tab w:val="right" w:pos="5030"/>
        </w:tabs>
        <w:rPr>
          <w:noProof/>
        </w:rPr>
      </w:pPr>
      <w:r>
        <w:rPr>
          <w:noProof/>
        </w:rPr>
        <w:t>Windows 10 Enterprise LTSC 2016, 43</w:t>
      </w:r>
    </w:p>
    <w:p w14:paraId="4706D55F" w14:textId="77777777" w:rsidR="00DB0B3A" w:rsidRDefault="00DB0B3A">
      <w:pPr>
        <w:pStyle w:val="Index1"/>
        <w:tabs>
          <w:tab w:val="right" w:pos="5030"/>
        </w:tabs>
        <w:rPr>
          <w:noProof/>
        </w:rPr>
      </w:pPr>
      <w:r>
        <w:rPr>
          <w:noProof/>
        </w:rPr>
        <w:t>Windows 10 Enterprise LTSC 2019 (po uređaju), 42</w:t>
      </w:r>
    </w:p>
    <w:p w14:paraId="6C3468E3" w14:textId="77777777" w:rsidR="00DB0B3A" w:rsidRDefault="00DB0B3A">
      <w:pPr>
        <w:pStyle w:val="Index1"/>
        <w:tabs>
          <w:tab w:val="right" w:pos="5030"/>
        </w:tabs>
        <w:rPr>
          <w:noProof/>
        </w:rPr>
      </w:pPr>
      <w:r>
        <w:rPr>
          <w:noProof/>
        </w:rPr>
        <w:t>Windows 10 IoT Enterprise, 44</w:t>
      </w:r>
    </w:p>
    <w:p w14:paraId="31A8C254" w14:textId="77777777" w:rsidR="00DB0B3A" w:rsidRDefault="00DB0B3A">
      <w:pPr>
        <w:pStyle w:val="Index1"/>
        <w:tabs>
          <w:tab w:val="right" w:pos="5030"/>
        </w:tabs>
        <w:rPr>
          <w:noProof/>
        </w:rPr>
      </w:pPr>
      <w:r>
        <w:rPr>
          <w:noProof/>
        </w:rPr>
        <w:t>Windows 10 IoT Enterprise za maloprodaju ili tanke klijente, 44</w:t>
      </w:r>
    </w:p>
    <w:p w14:paraId="3233DFB7" w14:textId="77777777" w:rsidR="00DB0B3A" w:rsidRDefault="00DB0B3A">
      <w:pPr>
        <w:pStyle w:val="Index1"/>
        <w:tabs>
          <w:tab w:val="right" w:pos="5030"/>
        </w:tabs>
        <w:rPr>
          <w:noProof/>
        </w:rPr>
      </w:pPr>
      <w:r>
        <w:rPr>
          <w:noProof/>
        </w:rPr>
        <w:t>Windows 10 Pro, 42</w:t>
      </w:r>
    </w:p>
    <w:p w14:paraId="0B1A4919" w14:textId="77777777" w:rsidR="00DB0B3A" w:rsidRDefault="00DB0B3A">
      <w:pPr>
        <w:pStyle w:val="Index1"/>
        <w:tabs>
          <w:tab w:val="right" w:pos="5030"/>
        </w:tabs>
        <w:rPr>
          <w:noProof/>
        </w:rPr>
      </w:pPr>
      <w:r>
        <w:rPr>
          <w:noProof/>
        </w:rPr>
        <w:t>Windows 2000 Professional za Embedded sisteme, 44</w:t>
      </w:r>
    </w:p>
    <w:p w14:paraId="0A7300DA" w14:textId="77777777" w:rsidR="00DB0B3A" w:rsidRDefault="00DB0B3A">
      <w:pPr>
        <w:pStyle w:val="Index1"/>
        <w:tabs>
          <w:tab w:val="right" w:pos="5030"/>
        </w:tabs>
        <w:rPr>
          <w:noProof/>
        </w:rPr>
      </w:pPr>
      <w:r>
        <w:rPr>
          <w:noProof/>
        </w:rPr>
        <w:t>Windows 7, 44</w:t>
      </w:r>
    </w:p>
    <w:p w14:paraId="78F46A95" w14:textId="77777777" w:rsidR="00DB0B3A" w:rsidRDefault="00DB0B3A">
      <w:pPr>
        <w:pStyle w:val="Index1"/>
        <w:tabs>
          <w:tab w:val="right" w:pos="5030"/>
        </w:tabs>
        <w:rPr>
          <w:noProof/>
        </w:rPr>
      </w:pPr>
      <w:r>
        <w:rPr>
          <w:noProof/>
        </w:rPr>
        <w:t>Windows 7 ESU 2020 (po uređaju), 43</w:t>
      </w:r>
    </w:p>
    <w:p w14:paraId="53A9C998" w14:textId="77777777" w:rsidR="00DB0B3A" w:rsidRDefault="00DB0B3A">
      <w:pPr>
        <w:pStyle w:val="Index1"/>
        <w:tabs>
          <w:tab w:val="right" w:pos="5030"/>
        </w:tabs>
        <w:rPr>
          <w:noProof/>
        </w:rPr>
      </w:pPr>
      <w:r>
        <w:rPr>
          <w:noProof/>
        </w:rPr>
        <w:t>Windows 7 ESU 2020 za M365 (po uređaju), 43</w:t>
      </w:r>
    </w:p>
    <w:p w14:paraId="33A7A29D" w14:textId="77777777" w:rsidR="00DB0B3A" w:rsidRDefault="00DB0B3A">
      <w:pPr>
        <w:pStyle w:val="Index1"/>
        <w:tabs>
          <w:tab w:val="right" w:pos="5030"/>
        </w:tabs>
        <w:rPr>
          <w:noProof/>
        </w:rPr>
      </w:pPr>
      <w:r>
        <w:rPr>
          <w:noProof/>
        </w:rPr>
        <w:t>Windows 7 Professional/Ultimate for Embedded Systems, 44</w:t>
      </w:r>
    </w:p>
    <w:p w14:paraId="41162512" w14:textId="77777777" w:rsidR="00DB0B3A" w:rsidRDefault="00DB0B3A">
      <w:pPr>
        <w:pStyle w:val="Index1"/>
        <w:tabs>
          <w:tab w:val="right" w:pos="5030"/>
        </w:tabs>
        <w:rPr>
          <w:noProof/>
        </w:rPr>
      </w:pPr>
      <w:r>
        <w:rPr>
          <w:noProof/>
        </w:rPr>
        <w:t>Windows 8/8.1, 44</w:t>
      </w:r>
    </w:p>
    <w:p w14:paraId="0998FAAF" w14:textId="77777777" w:rsidR="00DB0B3A" w:rsidRDefault="00DB0B3A">
      <w:pPr>
        <w:pStyle w:val="Index1"/>
        <w:tabs>
          <w:tab w:val="right" w:pos="5030"/>
        </w:tabs>
        <w:rPr>
          <w:noProof/>
        </w:rPr>
      </w:pPr>
      <w:r>
        <w:rPr>
          <w:noProof/>
        </w:rPr>
        <w:t>Windows Embedded 8 i 8.1 Industry Retail, 44</w:t>
      </w:r>
    </w:p>
    <w:p w14:paraId="4CD5C891" w14:textId="77777777" w:rsidR="00DB0B3A" w:rsidRDefault="00DB0B3A">
      <w:pPr>
        <w:pStyle w:val="Index1"/>
        <w:tabs>
          <w:tab w:val="right" w:pos="5030"/>
        </w:tabs>
        <w:rPr>
          <w:noProof/>
        </w:rPr>
      </w:pPr>
      <w:r>
        <w:rPr>
          <w:noProof/>
        </w:rPr>
        <w:t>Windows Embedded 8 Standard, 44</w:t>
      </w:r>
    </w:p>
    <w:p w14:paraId="407C36F8" w14:textId="77777777" w:rsidR="00DB0B3A" w:rsidRDefault="00DB0B3A">
      <w:pPr>
        <w:pStyle w:val="Index1"/>
        <w:tabs>
          <w:tab w:val="right" w:pos="5030"/>
        </w:tabs>
        <w:rPr>
          <w:noProof/>
        </w:rPr>
      </w:pPr>
      <w:r>
        <w:rPr>
          <w:noProof/>
        </w:rPr>
        <w:t>Windows Embedded 8 Standard Enterprise Kit (100 paketa), 43</w:t>
      </w:r>
    </w:p>
    <w:p w14:paraId="7855AF31" w14:textId="77777777" w:rsidR="00DB0B3A" w:rsidRDefault="00DB0B3A">
      <w:pPr>
        <w:pStyle w:val="Index1"/>
        <w:tabs>
          <w:tab w:val="right" w:pos="5030"/>
        </w:tabs>
        <w:rPr>
          <w:noProof/>
        </w:rPr>
      </w:pPr>
      <w:r>
        <w:rPr>
          <w:noProof/>
        </w:rPr>
        <w:t>Windows Embedded 8.1 Industry, 43</w:t>
      </w:r>
    </w:p>
    <w:p w14:paraId="0A2EE89C" w14:textId="77777777" w:rsidR="00DB0B3A" w:rsidRDefault="00DB0B3A">
      <w:pPr>
        <w:pStyle w:val="Index1"/>
        <w:tabs>
          <w:tab w:val="right" w:pos="5030"/>
        </w:tabs>
        <w:rPr>
          <w:noProof/>
        </w:rPr>
      </w:pPr>
      <w:r>
        <w:rPr>
          <w:noProof/>
        </w:rPr>
        <w:t>Windows Embedded 8/8.1 Pro, Industry Pro, 44</w:t>
      </w:r>
    </w:p>
    <w:p w14:paraId="449E5B40" w14:textId="77777777" w:rsidR="00DB0B3A" w:rsidRDefault="00DB0B3A">
      <w:pPr>
        <w:pStyle w:val="Index1"/>
        <w:tabs>
          <w:tab w:val="right" w:pos="5030"/>
        </w:tabs>
        <w:rPr>
          <w:noProof/>
        </w:rPr>
      </w:pPr>
      <w:r>
        <w:rPr>
          <w:noProof/>
        </w:rPr>
        <w:t>Windows Embedded POSReady 2009, 44</w:t>
      </w:r>
    </w:p>
    <w:p w14:paraId="0A1F7108" w14:textId="77777777" w:rsidR="00DB0B3A" w:rsidRDefault="00DB0B3A">
      <w:pPr>
        <w:pStyle w:val="Index1"/>
        <w:tabs>
          <w:tab w:val="right" w:pos="5030"/>
        </w:tabs>
        <w:rPr>
          <w:noProof/>
        </w:rPr>
      </w:pPr>
      <w:r>
        <w:rPr>
          <w:noProof/>
        </w:rPr>
        <w:t>Windows Embedded POSReady 7, 44</w:t>
      </w:r>
    </w:p>
    <w:p w14:paraId="733FFE05" w14:textId="77777777" w:rsidR="00DB0B3A" w:rsidRDefault="00DB0B3A">
      <w:pPr>
        <w:pStyle w:val="Index1"/>
        <w:tabs>
          <w:tab w:val="right" w:pos="5030"/>
        </w:tabs>
        <w:rPr>
          <w:noProof/>
        </w:rPr>
      </w:pPr>
      <w:r>
        <w:rPr>
          <w:noProof/>
        </w:rPr>
        <w:t>Windows Embedded POSReady 7 Pro, 44</w:t>
      </w:r>
    </w:p>
    <w:p w14:paraId="7900F5E8" w14:textId="77777777" w:rsidR="00DB0B3A" w:rsidRDefault="00DB0B3A">
      <w:pPr>
        <w:pStyle w:val="Index1"/>
        <w:tabs>
          <w:tab w:val="right" w:pos="5030"/>
        </w:tabs>
        <w:rPr>
          <w:noProof/>
        </w:rPr>
      </w:pPr>
      <w:r>
        <w:rPr>
          <w:noProof/>
        </w:rPr>
        <w:t>Windows Embedded Standard 2009, 44</w:t>
      </w:r>
    </w:p>
    <w:p w14:paraId="34E6BB4B" w14:textId="77777777" w:rsidR="00DB0B3A" w:rsidRDefault="00DB0B3A">
      <w:pPr>
        <w:pStyle w:val="Index1"/>
        <w:tabs>
          <w:tab w:val="right" w:pos="5030"/>
        </w:tabs>
        <w:rPr>
          <w:noProof/>
        </w:rPr>
      </w:pPr>
      <w:r>
        <w:rPr>
          <w:noProof/>
        </w:rPr>
        <w:t>Windows Embedded Standard 7, 44</w:t>
      </w:r>
    </w:p>
    <w:p w14:paraId="12AC0963" w14:textId="77777777" w:rsidR="00DB0B3A" w:rsidRDefault="00DB0B3A">
      <w:pPr>
        <w:pStyle w:val="Index1"/>
        <w:tabs>
          <w:tab w:val="right" w:pos="5030"/>
        </w:tabs>
        <w:rPr>
          <w:noProof/>
        </w:rPr>
      </w:pPr>
      <w:r>
        <w:rPr>
          <w:noProof/>
        </w:rPr>
        <w:t>Windows Embedded za Point of Service, 44</w:t>
      </w:r>
    </w:p>
    <w:p w14:paraId="6CF0C5F9" w14:textId="77777777" w:rsidR="00DB0B3A" w:rsidRDefault="00DB0B3A">
      <w:pPr>
        <w:pStyle w:val="Index1"/>
        <w:tabs>
          <w:tab w:val="right" w:pos="5030"/>
        </w:tabs>
        <w:rPr>
          <w:noProof/>
        </w:rPr>
      </w:pPr>
      <w:r>
        <w:rPr>
          <w:noProof/>
        </w:rPr>
        <w:t>Windows HPC Server, 52</w:t>
      </w:r>
    </w:p>
    <w:p w14:paraId="6BE7C556" w14:textId="77777777" w:rsidR="00DB0B3A" w:rsidRDefault="00DB0B3A">
      <w:pPr>
        <w:pStyle w:val="Index1"/>
        <w:tabs>
          <w:tab w:val="right" w:pos="5030"/>
        </w:tabs>
        <w:rPr>
          <w:noProof/>
        </w:rPr>
      </w:pPr>
      <w:r>
        <w:rPr>
          <w:noProof/>
        </w:rPr>
        <w:t>Windows MultiPoint Server 2012, 49</w:t>
      </w:r>
    </w:p>
    <w:p w14:paraId="358A5307" w14:textId="77777777" w:rsidR="00DB0B3A" w:rsidRDefault="00DB0B3A">
      <w:pPr>
        <w:pStyle w:val="Index1"/>
        <w:tabs>
          <w:tab w:val="right" w:pos="5030"/>
        </w:tabs>
        <w:rPr>
          <w:noProof/>
        </w:rPr>
      </w:pPr>
      <w:r>
        <w:rPr>
          <w:noProof/>
        </w:rPr>
        <w:t>Windows MultiPoint Server 2016 Premium, 49</w:t>
      </w:r>
    </w:p>
    <w:p w14:paraId="16A004D8" w14:textId="77777777" w:rsidR="00DB0B3A" w:rsidRDefault="00DB0B3A">
      <w:pPr>
        <w:pStyle w:val="Index1"/>
        <w:tabs>
          <w:tab w:val="right" w:pos="5030"/>
        </w:tabs>
        <w:rPr>
          <w:noProof/>
        </w:rPr>
      </w:pPr>
      <w:r>
        <w:rPr>
          <w:noProof/>
        </w:rPr>
        <w:t>Windows Server, 99</w:t>
      </w:r>
    </w:p>
    <w:p w14:paraId="13E68905" w14:textId="77777777" w:rsidR="00DB0B3A" w:rsidRDefault="00DB0B3A">
      <w:pPr>
        <w:pStyle w:val="Index1"/>
        <w:tabs>
          <w:tab w:val="right" w:pos="5030"/>
        </w:tabs>
        <w:rPr>
          <w:noProof/>
        </w:rPr>
      </w:pPr>
      <w:r>
        <w:rPr>
          <w:noProof/>
        </w:rPr>
        <w:t>Windows Server 2016, 50</w:t>
      </w:r>
    </w:p>
    <w:p w14:paraId="0E234149" w14:textId="77777777" w:rsidR="00DB0B3A" w:rsidRDefault="00DB0B3A">
      <w:pPr>
        <w:pStyle w:val="Index1"/>
        <w:tabs>
          <w:tab w:val="right" w:pos="5030"/>
        </w:tabs>
        <w:rPr>
          <w:noProof/>
        </w:rPr>
      </w:pPr>
      <w:r>
        <w:rPr>
          <w:noProof/>
        </w:rPr>
        <w:t>Windows Server 2019 Active Directory Rights Management Services External Connector, 50</w:t>
      </w:r>
    </w:p>
    <w:p w14:paraId="798C5765" w14:textId="77777777" w:rsidR="00DB0B3A" w:rsidRDefault="00DB0B3A">
      <w:pPr>
        <w:pStyle w:val="Index1"/>
        <w:tabs>
          <w:tab w:val="right" w:pos="5030"/>
        </w:tabs>
        <w:rPr>
          <w:noProof/>
        </w:rPr>
      </w:pPr>
      <w:r>
        <w:rPr>
          <w:noProof/>
        </w:rPr>
        <w:t>Windows Server 2019 Datacenter (16 pakovanja licenci za jezgro), 50</w:t>
      </w:r>
    </w:p>
    <w:p w14:paraId="1801C1A5" w14:textId="77777777" w:rsidR="00DB0B3A" w:rsidRDefault="00DB0B3A">
      <w:pPr>
        <w:pStyle w:val="Index1"/>
        <w:tabs>
          <w:tab w:val="right" w:pos="5030"/>
        </w:tabs>
        <w:rPr>
          <w:noProof/>
        </w:rPr>
      </w:pPr>
      <w:r>
        <w:rPr>
          <w:noProof/>
        </w:rPr>
        <w:t>Windows Server 2019 Datacenter (2 pakovanja licenci za jezgro), 50</w:t>
      </w:r>
    </w:p>
    <w:p w14:paraId="166E857A" w14:textId="77777777" w:rsidR="00DB0B3A" w:rsidRDefault="00DB0B3A">
      <w:pPr>
        <w:pStyle w:val="Index1"/>
        <w:tabs>
          <w:tab w:val="right" w:pos="5030"/>
        </w:tabs>
        <w:rPr>
          <w:noProof/>
        </w:rPr>
      </w:pPr>
      <w:r>
        <w:rPr>
          <w:noProof/>
        </w:rPr>
        <w:t>Windows Server 2019 Essentials, 50</w:t>
      </w:r>
    </w:p>
    <w:p w14:paraId="29034515" w14:textId="77777777" w:rsidR="00DB0B3A" w:rsidRDefault="00DB0B3A">
      <w:pPr>
        <w:pStyle w:val="Index1"/>
        <w:tabs>
          <w:tab w:val="right" w:pos="5030"/>
        </w:tabs>
        <w:rPr>
          <w:noProof/>
        </w:rPr>
      </w:pPr>
      <w:r>
        <w:rPr>
          <w:noProof/>
        </w:rPr>
        <w:t>Windows Server 2019 External Connector, 50</w:t>
      </w:r>
    </w:p>
    <w:p w14:paraId="7D7DED19" w14:textId="77777777" w:rsidR="00DB0B3A" w:rsidRDefault="00DB0B3A">
      <w:pPr>
        <w:pStyle w:val="Index1"/>
        <w:tabs>
          <w:tab w:val="right" w:pos="5030"/>
        </w:tabs>
        <w:rPr>
          <w:noProof/>
        </w:rPr>
      </w:pPr>
      <w:r>
        <w:rPr>
          <w:noProof/>
        </w:rPr>
        <w:t>Windows Server 2019 Remote Desktop Services External Connector, 50</w:t>
      </w:r>
    </w:p>
    <w:p w14:paraId="62FDDA4E" w14:textId="77777777" w:rsidR="00DB0B3A" w:rsidRDefault="00DB0B3A">
      <w:pPr>
        <w:pStyle w:val="Index1"/>
        <w:tabs>
          <w:tab w:val="right" w:pos="5030"/>
        </w:tabs>
        <w:rPr>
          <w:noProof/>
        </w:rPr>
      </w:pPr>
      <w:r>
        <w:rPr>
          <w:noProof/>
        </w:rPr>
        <w:t>Windows Server 2019 Standard (16 pakovanja licenci za jezgro), 50</w:t>
      </w:r>
    </w:p>
    <w:p w14:paraId="3FACD6DA" w14:textId="77777777" w:rsidR="00DB0B3A" w:rsidRDefault="00DB0B3A">
      <w:pPr>
        <w:pStyle w:val="Index1"/>
        <w:tabs>
          <w:tab w:val="right" w:pos="5030"/>
        </w:tabs>
        <w:rPr>
          <w:noProof/>
        </w:rPr>
      </w:pPr>
      <w:r>
        <w:rPr>
          <w:noProof/>
        </w:rPr>
        <w:t>Windows Server 2019 Standard (2 pakovanja licenci za jezgro), 50</w:t>
      </w:r>
    </w:p>
    <w:p w14:paraId="64BB2DFA" w14:textId="77777777" w:rsidR="00DB0B3A" w:rsidRDefault="00DB0B3A">
      <w:pPr>
        <w:pStyle w:val="Index1"/>
        <w:tabs>
          <w:tab w:val="right" w:pos="5030"/>
        </w:tabs>
        <w:rPr>
          <w:noProof/>
        </w:rPr>
      </w:pPr>
      <w:r>
        <w:rPr>
          <w:noProof/>
        </w:rPr>
        <w:t>Windows Server Container, 88</w:t>
      </w:r>
    </w:p>
    <w:p w14:paraId="7BDFC647" w14:textId="77777777" w:rsidR="00DB0B3A" w:rsidRDefault="00DB0B3A">
      <w:pPr>
        <w:pStyle w:val="Index1"/>
        <w:tabs>
          <w:tab w:val="right" w:pos="5030"/>
        </w:tabs>
        <w:rPr>
          <w:noProof/>
        </w:rPr>
      </w:pPr>
      <w:r>
        <w:rPr>
          <w:noProof/>
        </w:rPr>
        <w:t>Windows Server Datacenter, 93, 97, 99</w:t>
      </w:r>
    </w:p>
    <w:p w14:paraId="52C698AA" w14:textId="77777777" w:rsidR="00DB0B3A" w:rsidRDefault="00DB0B3A">
      <w:pPr>
        <w:pStyle w:val="Index1"/>
        <w:tabs>
          <w:tab w:val="right" w:pos="5030"/>
        </w:tabs>
        <w:rPr>
          <w:noProof/>
        </w:rPr>
      </w:pPr>
      <w:r>
        <w:rPr>
          <w:noProof/>
        </w:rPr>
        <w:t>Windows Server Datacenter (2 pakovanja licenci za jezgro), 19</w:t>
      </w:r>
    </w:p>
    <w:p w14:paraId="27DB89CD" w14:textId="77777777" w:rsidR="00DB0B3A" w:rsidRDefault="00DB0B3A">
      <w:pPr>
        <w:pStyle w:val="Index1"/>
        <w:tabs>
          <w:tab w:val="right" w:pos="5030"/>
        </w:tabs>
        <w:rPr>
          <w:noProof/>
        </w:rPr>
      </w:pPr>
      <w:r>
        <w:rPr>
          <w:noProof/>
        </w:rPr>
        <w:t>Windows Server Enterprise, 52, 93</w:t>
      </w:r>
    </w:p>
    <w:p w14:paraId="2C42415C" w14:textId="77777777" w:rsidR="00DB0B3A" w:rsidRDefault="00DB0B3A">
      <w:pPr>
        <w:pStyle w:val="Index1"/>
        <w:tabs>
          <w:tab w:val="right" w:pos="5030"/>
        </w:tabs>
        <w:rPr>
          <w:noProof/>
        </w:rPr>
      </w:pPr>
      <w:r>
        <w:rPr>
          <w:noProof/>
        </w:rPr>
        <w:t>Windows Server ESU (Standard i Datacenter), 50</w:t>
      </w:r>
    </w:p>
    <w:p w14:paraId="04D22FA1" w14:textId="77777777" w:rsidR="00DB0B3A" w:rsidRDefault="00DB0B3A">
      <w:pPr>
        <w:pStyle w:val="Index1"/>
        <w:tabs>
          <w:tab w:val="right" w:pos="5030"/>
        </w:tabs>
        <w:rPr>
          <w:noProof/>
        </w:rPr>
      </w:pPr>
      <w:r>
        <w:rPr>
          <w:noProof/>
        </w:rPr>
        <w:t>Windows Server HPC Edition, 52</w:t>
      </w:r>
    </w:p>
    <w:p w14:paraId="0E79F8BA" w14:textId="77777777" w:rsidR="00DB0B3A" w:rsidRDefault="00DB0B3A">
      <w:pPr>
        <w:pStyle w:val="Index1"/>
        <w:tabs>
          <w:tab w:val="right" w:pos="5030"/>
        </w:tabs>
        <w:rPr>
          <w:noProof/>
        </w:rPr>
      </w:pPr>
      <w:r>
        <w:rPr>
          <w:noProof/>
        </w:rPr>
        <w:t>Windows Server Standard, 93, 97, 99</w:t>
      </w:r>
    </w:p>
    <w:p w14:paraId="7847A4C0" w14:textId="77777777" w:rsidR="00DB0B3A" w:rsidRDefault="00DB0B3A">
      <w:pPr>
        <w:pStyle w:val="Index1"/>
        <w:tabs>
          <w:tab w:val="right" w:pos="5030"/>
        </w:tabs>
        <w:rPr>
          <w:noProof/>
        </w:rPr>
      </w:pPr>
      <w:r>
        <w:rPr>
          <w:noProof/>
        </w:rPr>
        <w:t>Windows Server Standard (2 pakovanja licenci za jezgro), 19</w:t>
      </w:r>
    </w:p>
    <w:p w14:paraId="6F8847E4" w14:textId="77777777" w:rsidR="00DB0B3A" w:rsidRDefault="00DB0B3A">
      <w:pPr>
        <w:pStyle w:val="Index1"/>
        <w:tabs>
          <w:tab w:val="right" w:pos="5030"/>
        </w:tabs>
        <w:rPr>
          <w:noProof/>
        </w:rPr>
      </w:pPr>
      <w:r>
        <w:rPr>
          <w:noProof/>
        </w:rPr>
        <w:t>Windows Server Standard (8 pakovanja licenci za jezgro), 64</w:t>
      </w:r>
    </w:p>
    <w:p w14:paraId="5A3AF6A1" w14:textId="77777777" w:rsidR="00DB0B3A" w:rsidRDefault="00DB0B3A">
      <w:pPr>
        <w:pStyle w:val="Index1"/>
        <w:tabs>
          <w:tab w:val="right" w:pos="5030"/>
        </w:tabs>
        <w:rPr>
          <w:noProof/>
        </w:rPr>
      </w:pPr>
      <w:r>
        <w:rPr>
          <w:noProof/>
        </w:rPr>
        <w:t>Windows Server za Itanium Based Systems, 52</w:t>
      </w:r>
    </w:p>
    <w:p w14:paraId="2314619F" w14:textId="77777777" w:rsidR="00DB0B3A" w:rsidRDefault="00DB0B3A">
      <w:pPr>
        <w:pStyle w:val="Index1"/>
        <w:tabs>
          <w:tab w:val="right" w:pos="5030"/>
        </w:tabs>
        <w:rPr>
          <w:noProof/>
        </w:rPr>
      </w:pPr>
      <w:r>
        <w:rPr>
          <w:noProof/>
        </w:rPr>
        <w:t>Windows Small Business Server, 52</w:t>
      </w:r>
    </w:p>
    <w:p w14:paraId="5FF1D026" w14:textId="77777777" w:rsidR="00DB0B3A" w:rsidRDefault="00DB0B3A">
      <w:pPr>
        <w:pStyle w:val="Index1"/>
        <w:tabs>
          <w:tab w:val="right" w:pos="5030"/>
        </w:tabs>
        <w:rPr>
          <w:noProof/>
        </w:rPr>
      </w:pPr>
      <w:r>
        <w:rPr>
          <w:noProof/>
        </w:rPr>
        <w:t>Windows VDA E3, 43</w:t>
      </w:r>
    </w:p>
    <w:p w14:paraId="5ACB3545" w14:textId="77777777" w:rsidR="00DB0B3A" w:rsidRDefault="00DB0B3A">
      <w:pPr>
        <w:pStyle w:val="Index1"/>
        <w:tabs>
          <w:tab w:val="right" w:pos="5030"/>
        </w:tabs>
        <w:rPr>
          <w:noProof/>
        </w:rPr>
      </w:pPr>
      <w:r>
        <w:rPr>
          <w:noProof/>
        </w:rPr>
        <w:t>Windows VDA E5, 43</w:t>
      </w:r>
    </w:p>
    <w:p w14:paraId="40C76E62" w14:textId="77777777" w:rsidR="00DB0B3A" w:rsidRDefault="00DB0B3A">
      <w:pPr>
        <w:pStyle w:val="Index1"/>
        <w:tabs>
          <w:tab w:val="right" w:pos="5030"/>
        </w:tabs>
        <w:rPr>
          <w:noProof/>
        </w:rPr>
      </w:pPr>
      <w:r>
        <w:rPr>
          <w:noProof/>
        </w:rPr>
        <w:t>Windows VDA po uređaju, 43</w:t>
      </w:r>
    </w:p>
    <w:p w14:paraId="3DE28908" w14:textId="77777777" w:rsidR="00DB0B3A" w:rsidRDefault="00DB0B3A">
      <w:pPr>
        <w:pStyle w:val="Index1"/>
        <w:tabs>
          <w:tab w:val="right" w:pos="5030"/>
        </w:tabs>
        <w:rPr>
          <w:noProof/>
        </w:rPr>
      </w:pPr>
      <w:r>
        <w:rPr>
          <w:noProof/>
        </w:rPr>
        <w:t>Windows Vista, 44</w:t>
      </w:r>
    </w:p>
    <w:p w14:paraId="36AFD32B" w14:textId="77777777" w:rsidR="00DB0B3A" w:rsidRDefault="00DB0B3A">
      <w:pPr>
        <w:pStyle w:val="Index1"/>
        <w:tabs>
          <w:tab w:val="right" w:pos="5030"/>
        </w:tabs>
        <w:rPr>
          <w:noProof/>
        </w:rPr>
      </w:pPr>
      <w:r>
        <w:rPr>
          <w:noProof/>
        </w:rPr>
        <w:t>Windows Vista Business/Ultimate for Embedded Systems, 44</w:t>
      </w:r>
    </w:p>
    <w:p w14:paraId="1244FB9B" w14:textId="77777777" w:rsidR="00DB0B3A" w:rsidRDefault="00DB0B3A">
      <w:pPr>
        <w:pStyle w:val="Index1"/>
        <w:tabs>
          <w:tab w:val="right" w:pos="5030"/>
        </w:tabs>
        <w:rPr>
          <w:noProof/>
        </w:rPr>
      </w:pPr>
      <w:r>
        <w:rPr>
          <w:noProof/>
        </w:rPr>
        <w:t>Windows XP, 44</w:t>
      </w:r>
    </w:p>
    <w:p w14:paraId="7B751AC2" w14:textId="77777777" w:rsidR="00DB0B3A" w:rsidRDefault="00DB0B3A">
      <w:pPr>
        <w:pStyle w:val="Index1"/>
        <w:tabs>
          <w:tab w:val="right" w:pos="5030"/>
        </w:tabs>
        <w:rPr>
          <w:noProof/>
        </w:rPr>
      </w:pPr>
      <w:r>
        <w:rPr>
          <w:noProof/>
        </w:rPr>
        <w:t>Windows XP Embedded, 44</w:t>
      </w:r>
    </w:p>
    <w:p w14:paraId="5690802F" w14:textId="77777777" w:rsidR="00DB0B3A" w:rsidRDefault="00DB0B3A">
      <w:pPr>
        <w:pStyle w:val="Index1"/>
        <w:tabs>
          <w:tab w:val="right" w:pos="5030"/>
        </w:tabs>
        <w:rPr>
          <w:noProof/>
        </w:rPr>
      </w:pPr>
      <w:r>
        <w:rPr>
          <w:noProof/>
        </w:rPr>
        <w:t>Windows XP Professional za Embedded sisteme, 44</w:t>
      </w:r>
    </w:p>
    <w:p w14:paraId="009260B9" w14:textId="77777777" w:rsidR="00DB0B3A" w:rsidRDefault="00DB0B3A">
      <w:pPr>
        <w:pStyle w:val="Index1"/>
        <w:tabs>
          <w:tab w:val="right" w:pos="5030"/>
        </w:tabs>
        <w:rPr>
          <w:noProof/>
        </w:rPr>
      </w:pPr>
      <w:r>
        <w:rPr>
          <w:noProof/>
        </w:rPr>
        <w:t>Word 2019, 23</w:t>
      </w:r>
    </w:p>
    <w:p w14:paraId="0A953DED" w14:textId="77777777" w:rsidR="00DB0B3A" w:rsidRDefault="00DB0B3A">
      <w:pPr>
        <w:pStyle w:val="Index1"/>
        <w:tabs>
          <w:tab w:val="right" w:pos="5030"/>
        </w:tabs>
        <w:rPr>
          <w:noProof/>
        </w:rPr>
      </w:pPr>
      <w:r>
        <w:rPr>
          <w:noProof/>
        </w:rPr>
        <w:t>Word 2019 za Mac, 24</w:t>
      </w:r>
    </w:p>
    <w:p w14:paraId="1A7560BA" w14:textId="77777777" w:rsidR="00DB0B3A" w:rsidRDefault="00DB0B3A">
      <w:pPr>
        <w:pStyle w:val="Index1"/>
        <w:tabs>
          <w:tab w:val="right" w:pos="5030"/>
        </w:tabs>
        <w:rPr>
          <w:noProof/>
        </w:rPr>
      </w:pPr>
      <w:r>
        <w:rPr>
          <w:noProof/>
        </w:rPr>
        <w:t>Workplace Analytics, 76</w:t>
      </w:r>
    </w:p>
    <w:p w14:paraId="240C8452" w14:textId="77777777" w:rsidR="00DB0B3A" w:rsidRDefault="00DB0B3A">
      <w:pPr>
        <w:pStyle w:val="Index1"/>
        <w:tabs>
          <w:tab w:val="right" w:pos="5030"/>
        </w:tabs>
        <w:rPr>
          <w:noProof/>
        </w:rPr>
      </w:pPr>
      <w:r>
        <w:rPr>
          <w:noProof/>
        </w:rPr>
        <w:t>za kapacitet datoteke za aplikacije, 77</w:t>
      </w:r>
    </w:p>
    <w:p w14:paraId="0F3CF73A" w14:textId="77777777" w:rsidR="00DB0B3A" w:rsidRDefault="00DB0B3A">
      <w:pPr>
        <w:pStyle w:val="Index1"/>
        <w:tabs>
          <w:tab w:val="right" w:pos="5030"/>
        </w:tabs>
        <w:rPr>
          <w:noProof/>
        </w:rPr>
      </w:pPr>
      <w:r>
        <w:rPr>
          <w:noProof/>
        </w:rPr>
        <w:t>za kapacitet datoteke za aplikacije, 67</w:t>
      </w:r>
    </w:p>
    <w:p w14:paraId="30E51518" w14:textId="77777777" w:rsidR="00DB0B3A" w:rsidRDefault="00DB0B3A">
      <w:pPr>
        <w:pStyle w:val="Index1"/>
        <w:tabs>
          <w:tab w:val="right" w:pos="5030"/>
        </w:tabs>
        <w:rPr>
          <w:noProof/>
        </w:rPr>
      </w:pPr>
      <w:r>
        <w:rPr>
          <w:noProof/>
        </w:rPr>
        <w:t>za kapacitet evidencije za aplikacije, 77</w:t>
      </w:r>
    </w:p>
    <w:p w14:paraId="5F671192" w14:textId="77777777" w:rsidR="00DB0B3A" w:rsidRDefault="00DB0B3A">
      <w:pPr>
        <w:pStyle w:val="Index1"/>
        <w:tabs>
          <w:tab w:val="right" w:pos="5030"/>
        </w:tabs>
        <w:rPr>
          <w:noProof/>
        </w:rPr>
      </w:pPr>
      <w:r>
        <w:rPr>
          <w:noProof/>
        </w:rPr>
        <w:t>za kapacitet evidencije za aplikacije, 67</w:t>
      </w:r>
    </w:p>
    <w:p w14:paraId="10E40477" w14:textId="168C0E8B" w:rsidR="00DB0B3A" w:rsidRDefault="00DB0B3A">
      <w:pPr>
        <w:pStyle w:val="ProductList-Body"/>
        <w:rPr>
          <w:noProof/>
        </w:rPr>
        <w:sectPr w:rsidR="00DB0B3A" w:rsidSect="00DB0B3A">
          <w:type w:val="continuous"/>
          <w:pgSz w:w="12240" w:h="15840" w:code="1"/>
          <w:pgMar w:top="1170" w:right="720" w:bottom="720" w:left="720" w:header="432" w:footer="288" w:gutter="0"/>
          <w:cols w:num="2" w:space="720"/>
        </w:sectPr>
      </w:pPr>
    </w:p>
    <w:p w14:paraId="68057423" w14:textId="334FA119" w:rsidR="00143F7A" w:rsidRDefault="00DB0B3A">
      <w:pPr>
        <w:pStyle w:val="ProductList-Body"/>
        <w:sectPr w:rsidR="00143F7A" w:rsidSect="00DB0B3A">
          <w:type w:val="continuous"/>
          <w:pgSz w:w="12240" w:h="15840" w:code="1"/>
          <w:pgMar w:top="1170" w:right="720" w:bottom="720" w:left="720" w:header="432" w:footer="288" w:gutter="0"/>
          <w:cols w:num="2" w:space="360"/>
        </w:sectPr>
      </w:pPr>
      <w:r>
        <w:fldChar w:fldCharType="end"/>
      </w:r>
    </w:p>
    <w:p w14:paraId="344544CC" w14:textId="77777777" w:rsidR="00143F7A" w:rsidRDefault="00143F7A">
      <w:pPr>
        <w:pStyle w:val="ProductList-Body"/>
      </w:pPr>
    </w:p>
    <w:sectPr w:rsidR="00143F7A"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2AFF" w:usb1="4000A47B" w:usb2="00000001" w:usb3="00000000" w:csb0="000001FF" w:csb1="00000000"/>
  </w:font>
  <w:font w:name="Segoe UI Semibold">
    <w:panose1 w:val="020B0702040204020203"/>
    <w:charset w:val="00"/>
    <w:family w:val="swiss"/>
    <w:pitch w:val="variable"/>
    <w:sig w:usb0="E0002AFF" w:usb1="4000A47B" w:usb2="00000001"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F465496" w14:textId="77777777" w:rsidR="00271CE2" w:rsidRDefault="00DB0B3A">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143F7A" w14:paraId="0DB97E2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62FE68" w14:textId="77777777" w:rsidR="00143F7A" w:rsidRDefault="008B3E7C">
          <w:pPr>
            <w:pStyle w:val="PURFooterText"/>
            <w:jc w:val="center"/>
          </w:pPr>
          <w:hyperlink w:anchor="_Sec842">
            <w:r w:rsidR="00DB0B3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C6D265"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8234D9" w14:textId="77777777" w:rsidR="00143F7A" w:rsidRDefault="008B3E7C">
          <w:pPr>
            <w:pStyle w:val="PURFooterText"/>
            <w:jc w:val="center"/>
          </w:pPr>
          <w:hyperlink w:anchor="_Sec531">
            <w:r w:rsidR="00DB0B3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323F9A"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BEB775" w14:textId="77777777" w:rsidR="00143F7A" w:rsidRDefault="008B3E7C">
          <w:pPr>
            <w:pStyle w:val="PURFooterText"/>
            <w:jc w:val="center"/>
          </w:pPr>
          <w:hyperlink w:anchor="_Sec536">
            <w:r w:rsidR="00DB0B3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90EC68"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CA10A6" w14:textId="77777777" w:rsidR="00143F7A" w:rsidRDefault="008B3E7C">
          <w:pPr>
            <w:pStyle w:val="PURFooterText"/>
            <w:jc w:val="center"/>
          </w:pPr>
          <w:hyperlink w:anchor="_Sec547">
            <w:r w:rsidR="00DB0B3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ED72FF"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614714" w14:textId="77777777" w:rsidR="00143F7A" w:rsidRDefault="008B3E7C">
          <w:pPr>
            <w:pStyle w:val="PURFooterText"/>
            <w:jc w:val="center"/>
          </w:pPr>
          <w:hyperlink w:anchor="_Sec548">
            <w:r w:rsidR="00DB0B3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F084B6"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2007AC" w14:textId="77777777" w:rsidR="00143F7A" w:rsidRDefault="008B3E7C">
          <w:pPr>
            <w:pStyle w:val="PURFooterText"/>
            <w:jc w:val="center"/>
          </w:pPr>
          <w:hyperlink w:anchor="_Sec549">
            <w:r w:rsidR="00DB0B3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D304E4"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6F432B" w14:textId="77777777" w:rsidR="00143F7A" w:rsidRDefault="008B3E7C">
          <w:pPr>
            <w:pStyle w:val="PURFooterText"/>
            <w:jc w:val="center"/>
          </w:pPr>
          <w:hyperlink w:anchor="_Sec591">
            <w:r w:rsidR="00DB0B3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70A621"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A23433" w14:textId="77777777" w:rsidR="00143F7A" w:rsidRDefault="008B3E7C">
          <w:pPr>
            <w:pStyle w:val="PURFooterText"/>
            <w:jc w:val="center"/>
          </w:pPr>
          <w:hyperlink w:anchor="_Sec844">
            <w:r w:rsidR="00DB0B3A">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143F7A" w14:paraId="05861D7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615BE6" w14:textId="77777777" w:rsidR="00143F7A" w:rsidRDefault="008B3E7C">
          <w:pPr>
            <w:pStyle w:val="PURFooterText"/>
            <w:jc w:val="center"/>
          </w:pPr>
          <w:hyperlink w:anchor="_Sec842">
            <w:r w:rsidR="00DB0B3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0F5261"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D84C8D" w14:textId="77777777" w:rsidR="00143F7A" w:rsidRDefault="008B3E7C">
          <w:pPr>
            <w:pStyle w:val="PURFooterText"/>
            <w:jc w:val="center"/>
          </w:pPr>
          <w:hyperlink w:anchor="_Sec531">
            <w:r w:rsidR="00DB0B3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FD73B3"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4C4F86" w14:textId="77777777" w:rsidR="00143F7A" w:rsidRDefault="008B3E7C">
          <w:pPr>
            <w:pStyle w:val="PURFooterText"/>
            <w:jc w:val="center"/>
          </w:pPr>
          <w:hyperlink w:anchor="_Sec536">
            <w:r w:rsidR="00DB0B3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93BC0B"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A1CF34" w14:textId="77777777" w:rsidR="00143F7A" w:rsidRDefault="008B3E7C">
          <w:pPr>
            <w:pStyle w:val="PURFooterText"/>
            <w:jc w:val="center"/>
          </w:pPr>
          <w:hyperlink w:anchor="_Sec547">
            <w:r w:rsidR="00DB0B3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6FC99"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6532F9" w14:textId="77777777" w:rsidR="00143F7A" w:rsidRDefault="008B3E7C">
          <w:pPr>
            <w:pStyle w:val="PURFooterText"/>
            <w:jc w:val="center"/>
          </w:pPr>
          <w:hyperlink w:anchor="_Sec548">
            <w:r w:rsidR="00DB0B3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617FE7"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74AE18" w14:textId="77777777" w:rsidR="00143F7A" w:rsidRDefault="008B3E7C">
          <w:pPr>
            <w:pStyle w:val="PURFooterText"/>
            <w:jc w:val="center"/>
          </w:pPr>
          <w:hyperlink w:anchor="_Sec549">
            <w:r w:rsidR="00DB0B3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4774C8"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5800FC" w14:textId="77777777" w:rsidR="00143F7A" w:rsidRDefault="008B3E7C">
          <w:pPr>
            <w:pStyle w:val="PURFooterText"/>
            <w:jc w:val="center"/>
          </w:pPr>
          <w:hyperlink w:anchor="_Sec591">
            <w:r w:rsidR="00DB0B3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2AB150"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E14E4F" w14:textId="77777777" w:rsidR="00143F7A" w:rsidRDefault="008B3E7C">
          <w:pPr>
            <w:pStyle w:val="PURFooterText"/>
            <w:jc w:val="center"/>
          </w:pPr>
          <w:hyperlink w:anchor="_Sec844">
            <w:r w:rsidR="00DB0B3A">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143F7A" w14:paraId="5CCE669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D785C5" w14:textId="77777777" w:rsidR="00143F7A" w:rsidRDefault="008B3E7C">
          <w:pPr>
            <w:pStyle w:val="PURFooterText"/>
            <w:jc w:val="center"/>
          </w:pPr>
          <w:hyperlink w:anchor="_Sec842">
            <w:r w:rsidR="00DB0B3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338C24"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94246B" w14:textId="77777777" w:rsidR="00143F7A" w:rsidRDefault="008B3E7C">
          <w:pPr>
            <w:pStyle w:val="PURFooterText"/>
            <w:jc w:val="center"/>
          </w:pPr>
          <w:hyperlink w:anchor="_Sec531">
            <w:r w:rsidR="00DB0B3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45D2AB"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AFD3FF" w14:textId="77777777" w:rsidR="00143F7A" w:rsidRDefault="008B3E7C">
          <w:pPr>
            <w:pStyle w:val="PURFooterText"/>
            <w:jc w:val="center"/>
          </w:pPr>
          <w:hyperlink w:anchor="_Sec536">
            <w:r w:rsidR="00DB0B3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64AA6F"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EB6B7F" w14:textId="77777777" w:rsidR="00143F7A" w:rsidRDefault="008B3E7C">
          <w:pPr>
            <w:pStyle w:val="PURFooterText"/>
            <w:jc w:val="center"/>
          </w:pPr>
          <w:hyperlink w:anchor="_Sec547">
            <w:r w:rsidR="00DB0B3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87B4AF"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2B9DB4" w14:textId="77777777" w:rsidR="00143F7A" w:rsidRDefault="008B3E7C">
          <w:pPr>
            <w:pStyle w:val="PURFooterText"/>
            <w:jc w:val="center"/>
          </w:pPr>
          <w:hyperlink w:anchor="_Sec548">
            <w:r w:rsidR="00DB0B3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4DCD3F"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C7AEF8" w14:textId="77777777" w:rsidR="00143F7A" w:rsidRDefault="008B3E7C">
          <w:pPr>
            <w:pStyle w:val="PURFooterText"/>
            <w:jc w:val="center"/>
          </w:pPr>
          <w:hyperlink w:anchor="_Sec549">
            <w:r w:rsidR="00DB0B3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904C10"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C2F834" w14:textId="77777777" w:rsidR="00143F7A" w:rsidRDefault="008B3E7C">
          <w:pPr>
            <w:pStyle w:val="PURFooterText"/>
            <w:jc w:val="center"/>
          </w:pPr>
          <w:hyperlink w:anchor="_Sec591">
            <w:r w:rsidR="00DB0B3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B89611"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61E658" w14:textId="77777777" w:rsidR="00143F7A" w:rsidRDefault="008B3E7C">
          <w:pPr>
            <w:pStyle w:val="PURFooterText"/>
            <w:jc w:val="center"/>
          </w:pPr>
          <w:hyperlink w:anchor="_Sec844">
            <w:r w:rsidR="00DB0B3A">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143F7A" w14:paraId="1C40E57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8584A9" w14:textId="77777777" w:rsidR="00143F7A" w:rsidRDefault="008B3E7C">
          <w:pPr>
            <w:pStyle w:val="PURFooterText"/>
            <w:jc w:val="center"/>
          </w:pPr>
          <w:hyperlink w:anchor="_Sec842">
            <w:r w:rsidR="00DB0B3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3F171F"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66BDED" w14:textId="77777777" w:rsidR="00143F7A" w:rsidRDefault="008B3E7C">
          <w:pPr>
            <w:pStyle w:val="PURFooterText"/>
            <w:jc w:val="center"/>
          </w:pPr>
          <w:hyperlink w:anchor="_Sec531">
            <w:r w:rsidR="00DB0B3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9119BE"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95768C" w14:textId="77777777" w:rsidR="00143F7A" w:rsidRDefault="008B3E7C">
          <w:pPr>
            <w:pStyle w:val="PURFooterText"/>
            <w:jc w:val="center"/>
          </w:pPr>
          <w:hyperlink w:anchor="_Sec536">
            <w:r w:rsidR="00DB0B3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F1C19B"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9D54F7" w14:textId="77777777" w:rsidR="00143F7A" w:rsidRDefault="008B3E7C">
          <w:pPr>
            <w:pStyle w:val="PURFooterText"/>
            <w:jc w:val="center"/>
          </w:pPr>
          <w:hyperlink w:anchor="_Sec547">
            <w:r w:rsidR="00DB0B3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D152BB"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5FC952" w14:textId="77777777" w:rsidR="00143F7A" w:rsidRDefault="008B3E7C">
          <w:pPr>
            <w:pStyle w:val="PURFooterText"/>
            <w:jc w:val="center"/>
          </w:pPr>
          <w:hyperlink w:anchor="_Sec548">
            <w:r w:rsidR="00DB0B3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BB0C27"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CE2B4D" w14:textId="77777777" w:rsidR="00143F7A" w:rsidRDefault="008B3E7C">
          <w:pPr>
            <w:pStyle w:val="PURFooterText"/>
            <w:jc w:val="center"/>
          </w:pPr>
          <w:hyperlink w:anchor="_Sec549">
            <w:r w:rsidR="00DB0B3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6021D5"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FEC1C6" w14:textId="77777777" w:rsidR="00143F7A" w:rsidRDefault="008B3E7C">
          <w:pPr>
            <w:pStyle w:val="PURFooterText"/>
            <w:jc w:val="center"/>
          </w:pPr>
          <w:hyperlink w:anchor="_Sec591">
            <w:r w:rsidR="00DB0B3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5C70CB"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5FE781" w14:textId="77777777" w:rsidR="00143F7A" w:rsidRDefault="008B3E7C">
          <w:pPr>
            <w:pStyle w:val="PURFooterText"/>
            <w:jc w:val="center"/>
          </w:pPr>
          <w:hyperlink w:anchor="_Sec844">
            <w:r w:rsidR="00DB0B3A">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143F7A" w14:paraId="0ACF2CE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A40F06" w14:textId="77777777" w:rsidR="00143F7A" w:rsidRDefault="008B3E7C">
          <w:pPr>
            <w:pStyle w:val="PURFooterText"/>
            <w:jc w:val="center"/>
          </w:pPr>
          <w:hyperlink w:anchor="_Sec842">
            <w:r w:rsidR="00DB0B3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E158EE"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1D9720" w14:textId="77777777" w:rsidR="00143F7A" w:rsidRDefault="008B3E7C">
          <w:pPr>
            <w:pStyle w:val="PURFooterText"/>
            <w:jc w:val="center"/>
          </w:pPr>
          <w:hyperlink w:anchor="_Sec531">
            <w:r w:rsidR="00DB0B3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3B7958"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AB1330" w14:textId="77777777" w:rsidR="00143F7A" w:rsidRDefault="008B3E7C">
          <w:pPr>
            <w:pStyle w:val="PURFooterText"/>
            <w:jc w:val="center"/>
          </w:pPr>
          <w:hyperlink w:anchor="_Sec536">
            <w:r w:rsidR="00DB0B3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0BF9B2"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76F2AA" w14:textId="77777777" w:rsidR="00143F7A" w:rsidRDefault="008B3E7C">
          <w:pPr>
            <w:pStyle w:val="PURFooterText"/>
            <w:jc w:val="center"/>
          </w:pPr>
          <w:hyperlink w:anchor="_Sec547">
            <w:r w:rsidR="00DB0B3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4824CC"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B8730F" w14:textId="77777777" w:rsidR="00143F7A" w:rsidRDefault="008B3E7C">
          <w:pPr>
            <w:pStyle w:val="PURFooterText"/>
            <w:jc w:val="center"/>
          </w:pPr>
          <w:hyperlink w:anchor="_Sec548">
            <w:r w:rsidR="00DB0B3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230C33"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97BCD8" w14:textId="77777777" w:rsidR="00143F7A" w:rsidRDefault="008B3E7C">
          <w:pPr>
            <w:pStyle w:val="PURFooterText"/>
            <w:jc w:val="center"/>
          </w:pPr>
          <w:hyperlink w:anchor="_Sec549">
            <w:r w:rsidR="00DB0B3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348CC7"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096DC2" w14:textId="77777777" w:rsidR="00143F7A" w:rsidRDefault="008B3E7C">
          <w:pPr>
            <w:pStyle w:val="PURFooterText"/>
            <w:jc w:val="center"/>
          </w:pPr>
          <w:hyperlink w:anchor="_Sec591">
            <w:r w:rsidR="00DB0B3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C47F8D"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5DF00F" w14:textId="77777777" w:rsidR="00143F7A" w:rsidRDefault="008B3E7C">
          <w:pPr>
            <w:pStyle w:val="PURFooterText"/>
            <w:jc w:val="center"/>
          </w:pPr>
          <w:hyperlink w:anchor="_Sec844">
            <w:r w:rsidR="00DB0B3A">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143F7A" w14:paraId="1AB8D9D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E7CB85" w14:textId="77777777" w:rsidR="00143F7A" w:rsidRDefault="008B3E7C">
          <w:pPr>
            <w:pStyle w:val="PURFooterText"/>
            <w:jc w:val="center"/>
          </w:pPr>
          <w:hyperlink w:anchor="_Sec842">
            <w:r w:rsidR="00DB0B3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778968"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DF1753" w14:textId="77777777" w:rsidR="00143F7A" w:rsidRDefault="008B3E7C">
          <w:pPr>
            <w:pStyle w:val="PURFooterText"/>
            <w:jc w:val="center"/>
          </w:pPr>
          <w:hyperlink w:anchor="_Sec531">
            <w:r w:rsidR="00DB0B3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8E9C00"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038577" w14:textId="77777777" w:rsidR="00143F7A" w:rsidRDefault="008B3E7C">
          <w:pPr>
            <w:pStyle w:val="PURFooterText"/>
            <w:jc w:val="center"/>
          </w:pPr>
          <w:hyperlink w:anchor="_Sec536">
            <w:r w:rsidR="00DB0B3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23FB6D"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714C3B" w14:textId="77777777" w:rsidR="00143F7A" w:rsidRDefault="008B3E7C">
          <w:pPr>
            <w:pStyle w:val="PURFooterText"/>
            <w:jc w:val="center"/>
          </w:pPr>
          <w:hyperlink w:anchor="_Sec547">
            <w:r w:rsidR="00DB0B3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863FC9"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49DF62" w14:textId="77777777" w:rsidR="00143F7A" w:rsidRDefault="008B3E7C">
          <w:pPr>
            <w:pStyle w:val="PURFooterText"/>
            <w:jc w:val="center"/>
          </w:pPr>
          <w:hyperlink w:anchor="_Sec548">
            <w:r w:rsidR="00DB0B3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0B7284"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350978" w14:textId="77777777" w:rsidR="00143F7A" w:rsidRDefault="008B3E7C">
          <w:pPr>
            <w:pStyle w:val="PURFooterText"/>
            <w:jc w:val="center"/>
          </w:pPr>
          <w:hyperlink w:anchor="_Sec549">
            <w:r w:rsidR="00DB0B3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B9206D"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1DDBA7" w14:textId="77777777" w:rsidR="00143F7A" w:rsidRDefault="008B3E7C">
          <w:pPr>
            <w:pStyle w:val="PURFooterText"/>
            <w:jc w:val="center"/>
          </w:pPr>
          <w:hyperlink w:anchor="_Sec591">
            <w:r w:rsidR="00DB0B3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805849"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C787FD" w14:textId="77777777" w:rsidR="00143F7A" w:rsidRDefault="008B3E7C">
          <w:pPr>
            <w:pStyle w:val="PURFooterText"/>
            <w:jc w:val="center"/>
          </w:pPr>
          <w:hyperlink w:anchor="_Sec844">
            <w:r w:rsidR="00DB0B3A">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143F7A" w14:paraId="16B9336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0F43CB" w14:textId="77777777" w:rsidR="00143F7A" w:rsidRDefault="008B3E7C">
          <w:pPr>
            <w:pStyle w:val="PURFooterText"/>
            <w:jc w:val="center"/>
          </w:pPr>
          <w:hyperlink w:anchor="_Sec842">
            <w:r w:rsidR="00DB0B3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A895B2"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838411" w14:textId="77777777" w:rsidR="00143F7A" w:rsidRDefault="008B3E7C">
          <w:pPr>
            <w:pStyle w:val="PURFooterText"/>
            <w:jc w:val="center"/>
          </w:pPr>
          <w:hyperlink w:anchor="_Sec531">
            <w:r w:rsidR="00DB0B3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6E2EB4"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02A7E0" w14:textId="77777777" w:rsidR="00143F7A" w:rsidRDefault="008B3E7C">
          <w:pPr>
            <w:pStyle w:val="PURFooterText"/>
            <w:jc w:val="center"/>
          </w:pPr>
          <w:hyperlink w:anchor="_Sec536">
            <w:r w:rsidR="00DB0B3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EF1937"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A7087B" w14:textId="77777777" w:rsidR="00143F7A" w:rsidRDefault="008B3E7C">
          <w:pPr>
            <w:pStyle w:val="PURFooterText"/>
            <w:jc w:val="center"/>
          </w:pPr>
          <w:hyperlink w:anchor="_Sec547">
            <w:r w:rsidR="00DB0B3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FD24AF"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752AC9" w14:textId="77777777" w:rsidR="00143F7A" w:rsidRDefault="008B3E7C">
          <w:pPr>
            <w:pStyle w:val="PURFooterText"/>
            <w:jc w:val="center"/>
          </w:pPr>
          <w:hyperlink w:anchor="_Sec548">
            <w:r w:rsidR="00DB0B3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F7395B"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605E2E" w14:textId="77777777" w:rsidR="00143F7A" w:rsidRDefault="008B3E7C">
          <w:pPr>
            <w:pStyle w:val="PURFooterText"/>
            <w:jc w:val="center"/>
          </w:pPr>
          <w:hyperlink w:anchor="_Sec549">
            <w:r w:rsidR="00DB0B3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09E9F2"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60BD95" w14:textId="77777777" w:rsidR="00143F7A" w:rsidRDefault="008B3E7C">
          <w:pPr>
            <w:pStyle w:val="PURFooterText"/>
            <w:jc w:val="center"/>
          </w:pPr>
          <w:hyperlink w:anchor="_Sec591">
            <w:r w:rsidR="00DB0B3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55E0B5"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9A68F4" w14:textId="77777777" w:rsidR="00143F7A" w:rsidRDefault="008B3E7C">
          <w:pPr>
            <w:pStyle w:val="PURFooterText"/>
            <w:jc w:val="center"/>
          </w:pPr>
          <w:hyperlink w:anchor="_Sec844">
            <w:r w:rsidR="00DB0B3A">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143F7A" w14:paraId="1EA8629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41D840" w14:textId="77777777" w:rsidR="00143F7A" w:rsidRDefault="008B3E7C">
          <w:pPr>
            <w:pStyle w:val="PURFooterText"/>
            <w:jc w:val="center"/>
          </w:pPr>
          <w:hyperlink w:anchor="_Sec842">
            <w:r w:rsidR="00DB0B3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11EA5D"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58C6D4" w14:textId="77777777" w:rsidR="00143F7A" w:rsidRDefault="008B3E7C">
          <w:pPr>
            <w:pStyle w:val="PURFooterText"/>
            <w:jc w:val="center"/>
          </w:pPr>
          <w:hyperlink w:anchor="_Sec531">
            <w:r w:rsidR="00DB0B3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D09312"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A7147F" w14:textId="77777777" w:rsidR="00143F7A" w:rsidRDefault="008B3E7C">
          <w:pPr>
            <w:pStyle w:val="PURFooterText"/>
            <w:jc w:val="center"/>
          </w:pPr>
          <w:hyperlink w:anchor="_Sec536">
            <w:r w:rsidR="00DB0B3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CA28D3"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8CF495" w14:textId="77777777" w:rsidR="00143F7A" w:rsidRDefault="008B3E7C">
          <w:pPr>
            <w:pStyle w:val="PURFooterText"/>
            <w:jc w:val="center"/>
          </w:pPr>
          <w:hyperlink w:anchor="_Sec547">
            <w:r w:rsidR="00DB0B3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8FA803"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2D3131" w14:textId="77777777" w:rsidR="00143F7A" w:rsidRDefault="008B3E7C">
          <w:pPr>
            <w:pStyle w:val="PURFooterText"/>
            <w:jc w:val="center"/>
          </w:pPr>
          <w:hyperlink w:anchor="_Sec548">
            <w:r w:rsidR="00DB0B3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C4DDD3"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7EA3E5" w14:textId="77777777" w:rsidR="00143F7A" w:rsidRDefault="008B3E7C">
          <w:pPr>
            <w:pStyle w:val="PURFooterText"/>
            <w:jc w:val="center"/>
          </w:pPr>
          <w:hyperlink w:anchor="_Sec549">
            <w:r w:rsidR="00DB0B3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626387"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911BFD" w14:textId="77777777" w:rsidR="00143F7A" w:rsidRDefault="008B3E7C">
          <w:pPr>
            <w:pStyle w:val="PURFooterText"/>
            <w:jc w:val="center"/>
          </w:pPr>
          <w:hyperlink w:anchor="_Sec591">
            <w:r w:rsidR="00DB0B3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EBB2F8"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3DA9CF" w14:textId="77777777" w:rsidR="00143F7A" w:rsidRDefault="008B3E7C">
          <w:pPr>
            <w:pStyle w:val="PURFooterText"/>
            <w:jc w:val="center"/>
          </w:pPr>
          <w:hyperlink w:anchor="_Sec844">
            <w:r w:rsidR="00DB0B3A">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143F7A" w14:paraId="78152EF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17DCE0" w14:textId="77777777" w:rsidR="00143F7A" w:rsidRDefault="008B3E7C">
          <w:pPr>
            <w:pStyle w:val="PURFooterText"/>
            <w:jc w:val="center"/>
          </w:pPr>
          <w:hyperlink w:anchor="_Sec842">
            <w:r w:rsidR="00DB0B3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81569D"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E4ABB1" w14:textId="77777777" w:rsidR="00143F7A" w:rsidRDefault="008B3E7C">
          <w:pPr>
            <w:pStyle w:val="PURFooterText"/>
            <w:jc w:val="center"/>
          </w:pPr>
          <w:hyperlink w:anchor="_Sec531">
            <w:r w:rsidR="00DB0B3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9B52EE"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C9660D" w14:textId="77777777" w:rsidR="00143F7A" w:rsidRDefault="008B3E7C">
          <w:pPr>
            <w:pStyle w:val="PURFooterText"/>
            <w:jc w:val="center"/>
          </w:pPr>
          <w:hyperlink w:anchor="_Sec536">
            <w:r w:rsidR="00DB0B3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5CF41D"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0DCBE3" w14:textId="77777777" w:rsidR="00143F7A" w:rsidRDefault="008B3E7C">
          <w:pPr>
            <w:pStyle w:val="PURFooterText"/>
            <w:jc w:val="center"/>
          </w:pPr>
          <w:hyperlink w:anchor="_Sec547">
            <w:r w:rsidR="00DB0B3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5384A7"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14D58E" w14:textId="77777777" w:rsidR="00143F7A" w:rsidRDefault="008B3E7C">
          <w:pPr>
            <w:pStyle w:val="PURFooterText"/>
            <w:jc w:val="center"/>
          </w:pPr>
          <w:hyperlink w:anchor="_Sec548">
            <w:r w:rsidR="00DB0B3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518F16"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EB2B6A" w14:textId="77777777" w:rsidR="00143F7A" w:rsidRDefault="008B3E7C">
          <w:pPr>
            <w:pStyle w:val="PURFooterText"/>
            <w:jc w:val="center"/>
          </w:pPr>
          <w:hyperlink w:anchor="_Sec549">
            <w:r w:rsidR="00DB0B3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ED54FB"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E1E1FF" w14:textId="77777777" w:rsidR="00143F7A" w:rsidRDefault="008B3E7C">
          <w:pPr>
            <w:pStyle w:val="PURFooterText"/>
            <w:jc w:val="center"/>
          </w:pPr>
          <w:hyperlink w:anchor="_Sec591">
            <w:r w:rsidR="00DB0B3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A7D20C"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31EB1A" w14:textId="77777777" w:rsidR="00143F7A" w:rsidRDefault="008B3E7C">
          <w:pPr>
            <w:pStyle w:val="PURFooterText"/>
            <w:jc w:val="center"/>
          </w:pPr>
          <w:hyperlink w:anchor="_Sec844">
            <w:r w:rsidR="00DB0B3A">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143F7A" w14:paraId="057B505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7418A1" w14:textId="77777777" w:rsidR="00143F7A" w:rsidRDefault="008B3E7C">
          <w:pPr>
            <w:pStyle w:val="PURFooterText"/>
            <w:jc w:val="center"/>
          </w:pPr>
          <w:hyperlink w:anchor="_Sec842">
            <w:r w:rsidR="00DB0B3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E1B2DA"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973148" w14:textId="77777777" w:rsidR="00143F7A" w:rsidRDefault="008B3E7C">
          <w:pPr>
            <w:pStyle w:val="PURFooterText"/>
            <w:jc w:val="center"/>
          </w:pPr>
          <w:hyperlink w:anchor="_Sec531">
            <w:r w:rsidR="00DB0B3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4A7A10"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3988A8" w14:textId="77777777" w:rsidR="00143F7A" w:rsidRDefault="008B3E7C">
          <w:pPr>
            <w:pStyle w:val="PURFooterText"/>
            <w:jc w:val="center"/>
          </w:pPr>
          <w:hyperlink w:anchor="_Sec536">
            <w:r w:rsidR="00DB0B3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3C94DC"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279144" w14:textId="77777777" w:rsidR="00143F7A" w:rsidRDefault="008B3E7C">
          <w:pPr>
            <w:pStyle w:val="PURFooterText"/>
            <w:jc w:val="center"/>
          </w:pPr>
          <w:hyperlink w:anchor="_Sec547">
            <w:r w:rsidR="00DB0B3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FCB345"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76488A" w14:textId="77777777" w:rsidR="00143F7A" w:rsidRDefault="008B3E7C">
          <w:pPr>
            <w:pStyle w:val="PURFooterText"/>
            <w:jc w:val="center"/>
          </w:pPr>
          <w:hyperlink w:anchor="_Sec548">
            <w:r w:rsidR="00DB0B3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C9B43E"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148DC2" w14:textId="77777777" w:rsidR="00143F7A" w:rsidRDefault="008B3E7C">
          <w:pPr>
            <w:pStyle w:val="PURFooterText"/>
            <w:jc w:val="center"/>
          </w:pPr>
          <w:hyperlink w:anchor="_Sec549">
            <w:r w:rsidR="00DB0B3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8F2026"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D10F06" w14:textId="77777777" w:rsidR="00143F7A" w:rsidRDefault="008B3E7C">
          <w:pPr>
            <w:pStyle w:val="PURFooterText"/>
            <w:jc w:val="center"/>
          </w:pPr>
          <w:hyperlink w:anchor="_Sec591">
            <w:r w:rsidR="00DB0B3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3A1C04"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51A030" w14:textId="77777777" w:rsidR="00143F7A" w:rsidRDefault="008B3E7C">
          <w:pPr>
            <w:pStyle w:val="PURFooterText"/>
            <w:jc w:val="center"/>
          </w:pPr>
          <w:hyperlink w:anchor="_Sec844">
            <w:r w:rsidR="00DB0B3A">
              <w:rPr>
                <w:color w:val="00467F"/>
                <w:u w:val="single"/>
              </w:rPr>
              <w:t>Indeks</w:t>
            </w:r>
          </w:hyperlink>
        </w:p>
      </w:tc>
    </w:tr>
  </w:tbl>
  <w:p w14:paraId="66C6F499" w14:textId="77777777" w:rsidR="00143F7A" w:rsidRDefault="00143F7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143F7A" w14:paraId="4CC29F2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196E57" w14:textId="77777777" w:rsidR="00143F7A" w:rsidRDefault="008B3E7C">
          <w:pPr>
            <w:pStyle w:val="PURFooterText"/>
            <w:jc w:val="center"/>
          </w:pPr>
          <w:hyperlink w:anchor="_Sec842">
            <w:r w:rsidR="00DB0B3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AAD0AD"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46B38" w14:textId="77777777" w:rsidR="00143F7A" w:rsidRDefault="008B3E7C">
          <w:pPr>
            <w:pStyle w:val="PURFooterText"/>
            <w:jc w:val="center"/>
          </w:pPr>
          <w:hyperlink w:anchor="_Sec531">
            <w:r w:rsidR="00DB0B3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20C3F"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7CC2FA" w14:textId="77777777" w:rsidR="00143F7A" w:rsidRDefault="008B3E7C">
          <w:pPr>
            <w:pStyle w:val="PURFooterText"/>
            <w:jc w:val="center"/>
          </w:pPr>
          <w:hyperlink w:anchor="_Sec536">
            <w:r w:rsidR="00DB0B3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50AE7D"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42B7B1" w14:textId="77777777" w:rsidR="00143F7A" w:rsidRDefault="008B3E7C">
          <w:pPr>
            <w:pStyle w:val="PURFooterText"/>
            <w:jc w:val="center"/>
          </w:pPr>
          <w:hyperlink w:anchor="_Sec547">
            <w:r w:rsidR="00DB0B3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8DE9AD"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4A6CBD" w14:textId="77777777" w:rsidR="00143F7A" w:rsidRDefault="008B3E7C">
          <w:pPr>
            <w:pStyle w:val="PURFooterText"/>
            <w:jc w:val="center"/>
          </w:pPr>
          <w:hyperlink w:anchor="_Sec548">
            <w:r w:rsidR="00DB0B3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3A4ECC"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EDD488" w14:textId="77777777" w:rsidR="00143F7A" w:rsidRDefault="008B3E7C">
          <w:pPr>
            <w:pStyle w:val="PURFooterText"/>
            <w:jc w:val="center"/>
          </w:pPr>
          <w:hyperlink w:anchor="_Sec549">
            <w:r w:rsidR="00DB0B3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FF38F4"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8B06C" w14:textId="77777777" w:rsidR="00143F7A" w:rsidRDefault="008B3E7C">
          <w:pPr>
            <w:pStyle w:val="PURFooterText"/>
            <w:jc w:val="center"/>
          </w:pPr>
          <w:hyperlink w:anchor="_Sec591">
            <w:r w:rsidR="00DB0B3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D4F985" w14:textId="77777777" w:rsidR="00143F7A" w:rsidRDefault="00143F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755ECC" w14:textId="77777777" w:rsidR="00143F7A" w:rsidRDefault="008B3E7C">
          <w:pPr>
            <w:pStyle w:val="PURFooterText"/>
            <w:jc w:val="center"/>
          </w:pPr>
          <w:hyperlink w:anchor="_Sec844">
            <w:r w:rsidR="00DB0B3A">
              <w:rPr>
                <w:color w:val="00467F"/>
                <w:u w:val="single"/>
              </w:rPr>
              <w:t>Indeks</w:t>
            </w:r>
          </w:hyperlink>
        </w:p>
      </w:tc>
    </w:tr>
  </w:tbl>
  <w:p w14:paraId="615FD230" w14:textId="77777777" w:rsidR="00143F7A" w:rsidRDefault="00143F7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143F7A" w14:paraId="0E67E13A" w14:textId="77777777">
      <w:tc>
        <w:tcPr>
          <w:tcW w:w="8560" w:type="dxa"/>
        </w:tcPr>
        <w:p w14:paraId="45271660" w14:textId="77777777" w:rsidR="00143F7A" w:rsidRDefault="00DB0B3A">
          <w:pPr>
            <w:pStyle w:val="PURHeaderText"/>
          </w:pPr>
          <w:r>
            <w:t>Uslovi korišćenja proizvoda Microsoft količinskog licenciranja (srpski, avgust 2020)</w:t>
          </w:r>
        </w:p>
      </w:tc>
      <w:tc>
        <w:tcPr>
          <w:tcW w:w="3680" w:type="dxa"/>
        </w:tcPr>
        <w:p w14:paraId="079230D4" w14:textId="77777777" w:rsidR="00143F7A" w:rsidRDefault="00DB0B3A">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143F7A" w14:paraId="6991B30E" w14:textId="77777777">
      <w:tc>
        <w:tcPr>
          <w:tcW w:w="8560" w:type="dxa"/>
        </w:tcPr>
        <w:p w14:paraId="0F44A672" w14:textId="77777777" w:rsidR="00143F7A" w:rsidRDefault="00DB0B3A">
          <w:pPr>
            <w:pStyle w:val="PURHeaderText"/>
          </w:pPr>
          <w:r>
            <w:t>Uslovi korišćenja proizvoda Microsoft količinskog licenciranja (srpski, avgust 2020)</w:t>
          </w:r>
        </w:p>
      </w:tc>
      <w:tc>
        <w:tcPr>
          <w:tcW w:w="3680" w:type="dxa"/>
        </w:tcPr>
        <w:p w14:paraId="57B22DBE" w14:textId="77777777" w:rsidR="00143F7A" w:rsidRDefault="00DB0B3A">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143F7A" w14:paraId="1B2BF34A" w14:textId="77777777">
      <w:tc>
        <w:tcPr>
          <w:tcW w:w="8560" w:type="dxa"/>
        </w:tcPr>
        <w:p w14:paraId="01E29A48" w14:textId="77777777" w:rsidR="00143F7A" w:rsidRDefault="00DB0B3A">
          <w:pPr>
            <w:pStyle w:val="PURHeaderText"/>
          </w:pPr>
          <w:r>
            <w:t>Uslovi korišćenja proizvoda Microsoft količinskog licenciranja (srpski, avgust 2020)</w:t>
          </w:r>
        </w:p>
      </w:tc>
      <w:tc>
        <w:tcPr>
          <w:tcW w:w="3680" w:type="dxa"/>
        </w:tcPr>
        <w:p w14:paraId="6D456B22" w14:textId="77777777" w:rsidR="00143F7A" w:rsidRDefault="00DB0B3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143F7A" w14:paraId="0643773F" w14:textId="77777777">
      <w:tc>
        <w:tcPr>
          <w:tcW w:w="8560" w:type="dxa"/>
        </w:tcPr>
        <w:p w14:paraId="0F797D04" w14:textId="77777777" w:rsidR="00143F7A" w:rsidRDefault="00DB0B3A">
          <w:pPr>
            <w:pStyle w:val="PURHeaderText"/>
          </w:pPr>
          <w:r>
            <w:t>Uslovi korišćenja proizvoda Microsoft količinskog licenciranja (srpski, avgust 2020)</w:t>
          </w:r>
        </w:p>
      </w:tc>
      <w:tc>
        <w:tcPr>
          <w:tcW w:w="3680" w:type="dxa"/>
        </w:tcPr>
        <w:p w14:paraId="42BDCBE2" w14:textId="77777777" w:rsidR="00143F7A" w:rsidRDefault="00DB0B3A">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143F7A" w14:paraId="32F7CE40" w14:textId="77777777">
      <w:tc>
        <w:tcPr>
          <w:tcW w:w="8560" w:type="dxa"/>
        </w:tcPr>
        <w:p w14:paraId="0DF50CF7" w14:textId="77777777" w:rsidR="00143F7A" w:rsidRDefault="00DB0B3A">
          <w:pPr>
            <w:pStyle w:val="PURHeaderText"/>
          </w:pPr>
          <w:r>
            <w:t>Uslovi korišćenja proizvoda Microsoft količinskog licenciranja (srpski, avgust 2020)</w:t>
          </w:r>
        </w:p>
      </w:tc>
      <w:tc>
        <w:tcPr>
          <w:tcW w:w="3680" w:type="dxa"/>
        </w:tcPr>
        <w:p w14:paraId="0CFF233F" w14:textId="77777777" w:rsidR="00143F7A" w:rsidRDefault="00DB0B3A">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143F7A" w14:paraId="4E2864F8" w14:textId="77777777">
      <w:tc>
        <w:tcPr>
          <w:tcW w:w="8560" w:type="dxa"/>
        </w:tcPr>
        <w:p w14:paraId="479BB921" w14:textId="77777777" w:rsidR="00143F7A" w:rsidRDefault="00DB0B3A">
          <w:pPr>
            <w:pStyle w:val="PURHeaderText"/>
          </w:pPr>
          <w:r>
            <w:t>Uslovi korišćenja proizvoda Microsoft količinskog licenciranja (srpski, avgust 2020)</w:t>
          </w:r>
        </w:p>
      </w:tc>
      <w:tc>
        <w:tcPr>
          <w:tcW w:w="3680" w:type="dxa"/>
        </w:tcPr>
        <w:p w14:paraId="3C1A0B18" w14:textId="77777777" w:rsidR="00143F7A" w:rsidRDefault="00DB0B3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143F7A" w14:paraId="325B5BB6" w14:textId="77777777">
      <w:tc>
        <w:tcPr>
          <w:tcW w:w="8560" w:type="dxa"/>
        </w:tcPr>
        <w:p w14:paraId="00220182" w14:textId="77777777" w:rsidR="00143F7A" w:rsidRDefault="00DB0B3A">
          <w:pPr>
            <w:pStyle w:val="PURHeaderText"/>
          </w:pPr>
          <w:r>
            <w:t>Uslovi korišćenja proizvoda Microsoft količinskog licenciranja (srpski, avgust 2020)</w:t>
          </w:r>
        </w:p>
      </w:tc>
      <w:tc>
        <w:tcPr>
          <w:tcW w:w="3680" w:type="dxa"/>
        </w:tcPr>
        <w:p w14:paraId="33A09405" w14:textId="77777777" w:rsidR="00143F7A" w:rsidRDefault="00DB0B3A">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143F7A" w14:paraId="7C9E3AE1" w14:textId="77777777">
      <w:tc>
        <w:tcPr>
          <w:tcW w:w="8560" w:type="dxa"/>
        </w:tcPr>
        <w:p w14:paraId="441C1F23" w14:textId="77777777" w:rsidR="00143F7A" w:rsidRDefault="00DB0B3A">
          <w:pPr>
            <w:pStyle w:val="PURHeaderText"/>
          </w:pPr>
          <w:r>
            <w:t>Uslovi korišćenja proizvoda Microsoft količinskog licenciranja (srpski, avgust 2020)</w:t>
          </w:r>
        </w:p>
      </w:tc>
      <w:tc>
        <w:tcPr>
          <w:tcW w:w="3680" w:type="dxa"/>
        </w:tcPr>
        <w:p w14:paraId="05E350C5" w14:textId="77777777" w:rsidR="00143F7A" w:rsidRDefault="00DB0B3A">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143F7A" w14:paraId="7E577D6D" w14:textId="77777777">
      <w:tc>
        <w:tcPr>
          <w:tcW w:w="8560" w:type="dxa"/>
        </w:tcPr>
        <w:p w14:paraId="224A9786" w14:textId="77777777" w:rsidR="00143F7A" w:rsidRDefault="00DB0B3A">
          <w:pPr>
            <w:pStyle w:val="PURHeaderText"/>
          </w:pPr>
          <w:r>
            <w:t>Uslovi korišćenja proizvoda Microsoft količinskog licenciranja (srpski, avgust 2020)</w:t>
          </w:r>
        </w:p>
      </w:tc>
      <w:tc>
        <w:tcPr>
          <w:tcW w:w="3680" w:type="dxa"/>
        </w:tcPr>
        <w:p w14:paraId="22A3BB5C" w14:textId="77777777" w:rsidR="00143F7A" w:rsidRDefault="00DB0B3A">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143F7A" w14:paraId="26D87F0C" w14:textId="77777777">
      <w:tc>
        <w:tcPr>
          <w:tcW w:w="8560" w:type="dxa"/>
        </w:tcPr>
        <w:p w14:paraId="3E253300" w14:textId="77777777" w:rsidR="00143F7A" w:rsidRDefault="00DB0B3A">
          <w:pPr>
            <w:pStyle w:val="PURHeaderText"/>
          </w:pPr>
          <w:r>
            <w:t>Uslovi korišćenja proizvoda Microsoft količinskog licenciranja (srpski, avgust 2020)</w:t>
          </w:r>
        </w:p>
      </w:tc>
      <w:tc>
        <w:tcPr>
          <w:tcW w:w="3680" w:type="dxa"/>
        </w:tcPr>
        <w:p w14:paraId="3422670F" w14:textId="77777777" w:rsidR="00143F7A" w:rsidRDefault="00DB0B3A">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143F7A" w14:paraId="7D238680" w14:textId="77777777">
      <w:tc>
        <w:tcPr>
          <w:tcW w:w="8560" w:type="dxa"/>
        </w:tcPr>
        <w:p w14:paraId="4BC01108" w14:textId="77777777" w:rsidR="00143F7A" w:rsidRDefault="00DB0B3A">
          <w:pPr>
            <w:pStyle w:val="PURHeaderText"/>
          </w:pPr>
          <w:r>
            <w:t>Uslovi korišćenja proizvoda Microsoft količinskog licenciranja (srpski, avgust 2020)</w:t>
          </w:r>
        </w:p>
      </w:tc>
      <w:tc>
        <w:tcPr>
          <w:tcW w:w="3680" w:type="dxa"/>
        </w:tcPr>
        <w:p w14:paraId="225A4C08" w14:textId="77777777" w:rsidR="00143F7A" w:rsidRDefault="00DB0B3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34724A"/>
    <w:multiLevelType w:val="multilevel"/>
    <w:tmpl w:val="C07611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FF407B"/>
    <w:multiLevelType w:val="multilevel"/>
    <w:tmpl w:val="F3EAE7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C029F0"/>
    <w:multiLevelType w:val="multilevel"/>
    <w:tmpl w:val="114A94A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B434BC"/>
    <w:multiLevelType w:val="multilevel"/>
    <w:tmpl w:val="BC84A4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507303"/>
    <w:multiLevelType w:val="multilevel"/>
    <w:tmpl w:val="23CCC8A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F560AC"/>
    <w:multiLevelType w:val="multilevel"/>
    <w:tmpl w:val="DB0A9B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B45B12"/>
    <w:multiLevelType w:val="multilevel"/>
    <w:tmpl w:val="FC3422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B64D02"/>
    <w:multiLevelType w:val="multilevel"/>
    <w:tmpl w:val="2AA2E27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A70223"/>
    <w:multiLevelType w:val="multilevel"/>
    <w:tmpl w:val="6660C7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2C1291"/>
    <w:multiLevelType w:val="multilevel"/>
    <w:tmpl w:val="F530F5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4B11BB"/>
    <w:multiLevelType w:val="multilevel"/>
    <w:tmpl w:val="D2ACC5A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7A2AEA"/>
    <w:multiLevelType w:val="multilevel"/>
    <w:tmpl w:val="F73684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4A0C6A"/>
    <w:multiLevelType w:val="multilevel"/>
    <w:tmpl w:val="F46EA5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865F65"/>
    <w:multiLevelType w:val="multilevel"/>
    <w:tmpl w:val="EF52BBA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3252FD"/>
    <w:multiLevelType w:val="multilevel"/>
    <w:tmpl w:val="F440CB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A87CC7"/>
    <w:multiLevelType w:val="multilevel"/>
    <w:tmpl w:val="5442D5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0C024B"/>
    <w:multiLevelType w:val="multilevel"/>
    <w:tmpl w:val="6AFEF1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920DA8"/>
    <w:multiLevelType w:val="multilevel"/>
    <w:tmpl w:val="38C64E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8A4975"/>
    <w:multiLevelType w:val="multilevel"/>
    <w:tmpl w:val="C2FE036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EC00A6"/>
    <w:multiLevelType w:val="multilevel"/>
    <w:tmpl w:val="17961B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105CAC"/>
    <w:multiLevelType w:val="multilevel"/>
    <w:tmpl w:val="032606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876CCE"/>
    <w:multiLevelType w:val="multilevel"/>
    <w:tmpl w:val="E63E6C8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78C6B56"/>
    <w:multiLevelType w:val="multilevel"/>
    <w:tmpl w:val="3FE4838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6D490C"/>
    <w:multiLevelType w:val="multilevel"/>
    <w:tmpl w:val="0A5CE5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8D155A"/>
    <w:multiLevelType w:val="multilevel"/>
    <w:tmpl w:val="7E8C618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BCA1EFF"/>
    <w:multiLevelType w:val="multilevel"/>
    <w:tmpl w:val="BC245EC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C0571A3"/>
    <w:multiLevelType w:val="multilevel"/>
    <w:tmpl w:val="6F36CC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377D39"/>
    <w:multiLevelType w:val="multilevel"/>
    <w:tmpl w:val="9D30BE0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FE4676A"/>
    <w:multiLevelType w:val="multilevel"/>
    <w:tmpl w:val="373EA2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7F3A61"/>
    <w:multiLevelType w:val="multilevel"/>
    <w:tmpl w:val="929A81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2DE3863"/>
    <w:multiLevelType w:val="multilevel"/>
    <w:tmpl w:val="E28E241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56C3129"/>
    <w:multiLevelType w:val="multilevel"/>
    <w:tmpl w:val="7F067F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5F0766E"/>
    <w:multiLevelType w:val="multilevel"/>
    <w:tmpl w:val="445E23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6C02D9C"/>
    <w:multiLevelType w:val="multilevel"/>
    <w:tmpl w:val="F72C06B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9290EB8"/>
    <w:multiLevelType w:val="multilevel"/>
    <w:tmpl w:val="A4446C5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A2D12F2"/>
    <w:multiLevelType w:val="multilevel"/>
    <w:tmpl w:val="1054C1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C8A355F"/>
    <w:multiLevelType w:val="multilevel"/>
    <w:tmpl w:val="64EC2A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DB21231"/>
    <w:multiLevelType w:val="multilevel"/>
    <w:tmpl w:val="3C2A7A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EAA4746"/>
    <w:multiLevelType w:val="multilevel"/>
    <w:tmpl w:val="047A120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0746D6A"/>
    <w:multiLevelType w:val="multilevel"/>
    <w:tmpl w:val="789218E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0B23309"/>
    <w:multiLevelType w:val="multilevel"/>
    <w:tmpl w:val="34F2B80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45F2D89"/>
    <w:multiLevelType w:val="multilevel"/>
    <w:tmpl w:val="371C8F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72B0C0F"/>
    <w:multiLevelType w:val="multilevel"/>
    <w:tmpl w:val="B3FC6F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7D45F29"/>
    <w:multiLevelType w:val="multilevel"/>
    <w:tmpl w:val="DB0CF7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8DA05C3"/>
    <w:multiLevelType w:val="multilevel"/>
    <w:tmpl w:val="578E4D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4AF30D5C"/>
    <w:multiLevelType w:val="multilevel"/>
    <w:tmpl w:val="6CB267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210752"/>
    <w:multiLevelType w:val="multilevel"/>
    <w:tmpl w:val="2EC244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513C294F"/>
    <w:multiLevelType w:val="multilevel"/>
    <w:tmpl w:val="F0C41CB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24D0D7D"/>
    <w:multiLevelType w:val="multilevel"/>
    <w:tmpl w:val="6F7A3B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2BD588E"/>
    <w:multiLevelType w:val="multilevel"/>
    <w:tmpl w:val="FF52B4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30663DB"/>
    <w:multiLevelType w:val="multilevel"/>
    <w:tmpl w:val="2520C1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54331E0"/>
    <w:multiLevelType w:val="multilevel"/>
    <w:tmpl w:val="39F007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5557637"/>
    <w:multiLevelType w:val="multilevel"/>
    <w:tmpl w:val="C0EA6F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5AB55EB"/>
    <w:multiLevelType w:val="multilevel"/>
    <w:tmpl w:val="D2661A0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9A37B72"/>
    <w:multiLevelType w:val="multilevel"/>
    <w:tmpl w:val="4CB090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A0F44B7"/>
    <w:multiLevelType w:val="multilevel"/>
    <w:tmpl w:val="A29A64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C934DC6"/>
    <w:multiLevelType w:val="multilevel"/>
    <w:tmpl w:val="F86498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33D6960"/>
    <w:multiLevelType w:val="multilevel"/>
    <w:tmpl w:val="AA1EEB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8DC08F7"/>
    <w:multiLevelType w:val="multilevel"/>
    <w:tmpl w:val="33A0F1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B5328FC"/>
    <w:multiLevelType w:val="multilevel"/>
    <w:tmpl w:val="0910E6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B8810D6"/>
    <w:multiLevelType w:val="multilevel"/>
    <w:tmpl w:val="38DCD9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B9806F3"/>
    <w:multiLevelType w:val="multilevel"/>
    <w:tmpl w:val="A2CE2E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C5A75A4"/>
    <w:multiLevelType w:val="multilevel"/>
    <w:tmpl w:val="B9B836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CBB0444"/>
    <w:multiLevelType w:val="multilevel"/>
    <w:tmpl w:val="BDD40B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E864AC3"/>
    <w:multiLevelType w:val="multilevel"/>
    <w:tmpl w:val="B49091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02C14D8"/>
    <w:multiLevelType w:val="multilevel"/>
    <w:tmpl w:val="C132570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03D2C7A"/>
    <w:multiLevelType w:val="multilevel"/>
    <w:tmpl w:val="1AEC1B3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1410B0D"/>
    <w:multiLevelType w:val="multilevel"/>
    <w:tmpl w:val="5F4AF0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1CF7454"/>
    <w:multiLevelType w:val="multilevel"/>
    <w:tmpl w:val="394C84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1EE0412"/>
    <w:multiLevelType w:val="multilevel"/>
    <w:tmpl w:val="C73828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3765758"/>
    <w:multiLevelType w:val="multilevel"/>
    <w:tmpl w:val="01B001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55A54F9"/>
    <w:multiLevelType w:val="multilevel"/>
    <w:tmpl w:val="49A6C70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5B148B9"/>
    <w:multiLevelType w:val="multilevel"/>
    <w:tmpl w:val="69B48D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5F177C2"/>
    <w:multiLevelType w:val="multilevel"/>
    <w:tmpl w:val="4EF6BF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6B434B9"/>
    <w:multiLevelType w:val="multilevel"/>
    <w:tmpl w:val="909C34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8565F06"/>
    <w:multiLevelType w:val="multilevel"/>
    <w:tmpl w:val="7536FD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8F10302"/>
    <w:multiLevelType w:val="multilevel"/>
    <w:tmpl w:val="16D449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9F57ECE"/>
    <w:multiLevelType w:val="multilevel"/>
    <w:tmpl w:val="F46459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EA145FD"/>
    <w:multiLevelType w:val="multilevel"/>
    <w:tmpl w:val="8594134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2E6F09"/>
    <w:multiLevelType w:val="multilevel"/>
    <w:tmpl w:val="126C0B4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8"/>
  </w:num>
  <w:num w:numId="2">
    <w:abstractNumId w:val="45"/>
  </w:num>
  <w:num w:numId="3">
    <w:abstractNumId w:val="21"/>
  </w:num>
  <w:num w:numId="4">
    <w:abstractNumId w:val="63"/>
  </w:num>
  <w:num w:numId="5">
    <w:abstractNumId w:val="32"/>
  </w:num>
  <w:num w:numId="6">
    <w:abstractNumId w:val="54"/>
  </w:num>
  <w:num w:numId="7">
    <w:abstractNumId w:val="17"/>
  </w:num>
  <w:num w:numId="8">
    <w:abstractNumId w:val="31"/>
  </w:num>
  <w:num w:numId="9">
    <w:abstractNumId w:val="80"/>
  </w:num>
  <w:num w:numId="10">
    <w:abstractNumId w:val="74"/>
  </w:num>
  <w:num w:numId="11">
    <w:abstractNumId w:val="16"/>
  </w:num>
  <w:num w:numId="12">
    <w:abstractNumId w:val="57"/>
  </w:num>
  <w:num w:numId="13">
    <w:abstractNumId w:val="6"/>
  </w:num>
  <w:num w:numId="14">
    <w:abstractNumId w:val="27"/>
  </w:num>
  <w:num w:numId="15">
    <w:abstractNumId w:val="29"/>
  </w:num>
  <w:num w:numId="16">
    <w:abstractNumId w:val="8"/>
  </w:num>
  <w:num w:numId="17">
    <w:abstractNumId w:val="60"/>
  </w:num>
  <w:num w:numId="18">
    <w:abstractNumId w:val="22"/>
  </w:num>
  <w:num w:numId="19">
    <w:abstractNumId w:val="0"/>
  </w:num>
  <w:num w:numId="20">
    <w:abstractNumId w:val="78"/>
  </w:num>
  <w:num w:numId="21">
    <w:abstractNumId w:val="38"/>
  </w:num>
  <w:num w:numId="22">
    <w:abstractNumId w:val="5"/>
  </w:num>
  <w:num w:numId="23">
    <w:abstractNumId w:val="51"/>
  </w:num>
  <w:num w:numId="24">
    <w:abstractNumId w:val="64"/>
  </w:num>
  <w:num w:numId="25">
    <w:abstractNumId w:val="42"/>
  </w:num>
  <w:num w:numId="26">
    <w:abstractNumId w:val="35"/>
  </w:num>
  <w:num w:numId="27">
    <w:abstractNumId w:val="77"/>
  </w:num>
  <w:num w:numId="28">
    <w:abstractNumId w:val="70"/>
  </w:num>
  <w:num w:numId="29">
    <w:abstractNumId w:val="59"/>
  </w:num>
  <w:num w:numId="30">
    <w:abstractNumId w:val="71"/>
  </w:num>
  <w:num w:numId="31">
    <w:abstractNumId w:val="33"/>
  </w:num>
  <w:num w:numId="32">
    <w:abstractNumId w:val="36"/>
  </w:num>
  <w:num w:numId="33">
    <w:abstractNumId w:val="30"/>
  </w:num>
  <w:num w:numId="34">
    <w:abstractNumId w:val="34"/>
  </w:num>
  <w:num w:numId="35">
    <w:abstractNumId w:val="7"/>
  </w:num>
  <w:num w:numId="36">
    <w:abstractNumId w:val="58"/>
  </w:num>
  <w:num w:numId="37">
    <w:abstractNumId w:val="41"/>
  </w:num>
  <w:num w:numId="38">
    <w:abstractNumId w:val="20"/>
  </w:num>
  <w:num w:numId="39">
    <w:abstractNumId w:val="12"/>
  </w:num>
  <w:num w:numId="40">
    <w:abstractNumId w:val="52"/>
  </w:num>
  <w:num w:numId="41">
    <w:abstractNumId w:val="28"/>
  </w:num>
  <w:num w:numId="42">
    <w:abstractNumId w:val="47"/>
  </w:num>
  <w:num w:numId="43">
    <w:abstractNumId w:val="1"/>
  </w:num>
  <w:num w:numId="44">
    <w:abstractNumId w:val="61"/>
  </w:num>
  <w:num w:numId="45">
    <w:abstractNumId w:val="66"/>
  </w:num>
  <w:num w:numId="46">
    <w:abstractNumId w:val="14"/>
  </w:num>
  <w:num w:numId="47">
    <w:abstractNumId w:val="79"/>
  </w:num>
  <w:num w:numId="48">
    <w:abstractNumId w:val="62"/>
  </w:num>
  <w:num w:numId="49">
    <w:abstractNumId w:val="4"/>
  </w:num>
  <w:num w:numId="50">
    <w:abstractNumId w:val="40"/>
  </w:num>
  <w:num w:numId="51">
    <w:abstractNumId w:val="65"/>
  </w:num>
  <w:num w:numId="52">
    <w:abstractNumId w:val="15"/>
  </w:num>
  <w:num w:numId="53">
    <w:abstractNumId w:val="3"/>
  </w:num>
  <w:num w:numId="54">
    <w:abstractNumId w:val="43"/>
  </w:num>
  <w:num w:numId="55">
    <w:abstractNumId w:val="19"/>
  </w:num>
  <w:num w:numId="56">
    <w:abstractNumId w:val="76"/>
  </w:num>
  <w:num w:numId="57">
    <w:abstractNumId w:val="44"/>
  </w:num>
  <w:num w:numId="58">
    <w:abstractNumId w:val="75"/>
  </w:num>
  <w:num w:numId="59">
    <w:abstractNumId w:val="72"/>
  </w:num>
  <w:num w:numId="60">
    <w:abstractNumId w:val="56"/>
  </w:num>
  <w:num w:numId="61">
    <w:abstractNumId w:val="37"/>
  </w:num>
  <w:num w:numId="62">
    <w:abstractNumId w:val="26"/>
  </w:num>
  <w:num w:numId="63">
    <w:abstractNumId w:val="23"/>
  </w:num>
  <w:num w:numId="64">
    <w:abstractNumId w:val="81"/>
  </w:num>
  <w:num w:numId="65">
    <w:abstractNumId w:val="53"/>
  </w:num>
  <w:num w:numId="66">
    <w:abstractNumId w:val="46"/>
  </w:num>
  <w:num w:numId="67">
    <w:abstractNumId w:val="9"/>
  </w:num>
  <w:num w:numId="68">
    <w:abstractNumId w:val="11"/>
  </w:num>
  <w:num w:numId="69">
    <w:abstractNumId w:val="67"/>
  </w:num>
  <w:num w:numId="70">
    <w:abstractNumId w:val="10"/>
  </w:num>
  <w:num w:numId="71">
    <w:abstractNumId w:val="39"/>
  </w:num>
  <w:num w:numId="72">
    <w:abstractNumId w:val="55"/>
  </w:num>
  <w:num w:numId="73">
    <w:abstractNumId w:val="2"/>
  </w:num>
  <w:num w:numId="74">
    <w:abstractNumId w:val="69"/>
  </w:num>
  <w:num w:numId="75">
    <w:abstractNumId w:val="68"/>
  </w:num>
  <w:num w:numId="76">
    <w:abstractNumId w:val="18"/>
  </w:num>
  <w:num w:numId="77">
    <w:abstractNumId w:val="25"/>
  </w:num>
  <w:num w:numId="78">
    <w:abstractNumId w:val="24"/>
  </w:num>
  <w:num w:numId="79">
    <w:abstractNumId w:val="73"/>
  </w:num>
  <w:num w:numId="80">
    <w:abstractNumId w:val="49"/>
  </w:num>
  <w:num w:numId="81">
    <w:abstractNumId w:val="13"/>
  </w:num>
  <w:num w:numId="82">
    <w:abstractNumId w:val="50"/>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JH4GPsG4aljfZG8zQLrhzcIrjMtTa/7+q4Sm5lSSLF94Ivi/TZ8m9OodZ4V8neAsEv10IpQ3scRKm7epcRF9dw==" w:salt="IsELpzopxRKgPC5QPSOWg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3F7A"/>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1CE2"/>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3E7C"/>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B3A"/>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B0B3A"/>
    <w:rPr>
      <w:color w:val="605E5C"/>
      <w:shd w:val="clear" w:color="auto" w:fill="E1DFDD"/>
    </w:rPr>
  </w:style>
  <w:style w:type="paragraph" w:styleId="Index2">
    <w:name w:val="index 2"/>
    <w:basedOn w:val="Normal"/>
    <w:next w:val="Normal"/>
    <w:autoRedefine/>
    <w:uiPriority w:val="99"/>
    <w:semiHidden/>
    <w:unhideWhenUsed/>
    <w:rsid w:val="00DB0B3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yperlink" Target="http://0.0.3.34/"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www.microsoft.com/online/faq.aspx"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solution-providers/home"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footer" Target="footer8.xml"/><Relationship Id="rId90" Type="http://schemas.openxmlformats.org/officeDocument/2006/relationships/hyperlink" Target="http://go.microsoft.com/?linkid=9840733"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upport.microsoft.com/gp/saphone"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140956</Words>
  <Characters>803450</Characters>
  <Application>Microsoft Office Word</Application>
  <DocSecurity>8</DocSecurity>
  <Lines>6695</Lines>
  <Paragraphs>1885</Paragraphs>
  <ScaleCrop>false</ScaleCrop>
  <Company/>
  <LinksUpToDate>false</LinksUpToDate>
  <CharactersWithSpaces>942521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2020-07-31T15:25:00Z</dcterms:created>
  <dcterms:modified xsi:type="dcterms:W3CDTF">2020-07-31T15:25:00Z</dcterms:modified>
</cp:coreProperties>
</file>