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747DC1BD" w14:textId="77777777" w:rsidR="00261CE3" w:rsidRDefault="00261CE3">
      <w:pPr>
        <w:pStyle w:val="PURBody"/>
        <w:shd w:val="clear" w:color="auto" w:fill="00188F"/>
        <w:tabs>
          <w:tab w:val="clear" w:pos="360"/>
        </w:tabs>
        <w:ind w:right="7920" w:firstLine="360"/>
        <w:rPr>
          <w:color w:val="FFFFFF"/>
          <w:sz w:val="6"/>
          <w:szCs w:val="6"/>
        </w:rPr>
      </w:pPr>
    </w:p>
    <w:p w14:paraId="177E5783" w14:textId="77777777" w:rsidR="00261CE3" w:rsidRDefault="000A319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w:t>
      </w:r>
    </w:p>
    <w:p w14:paraId="64F00D23" w14:textId="77777777" w:rsidR="00261CE3" w:rsidRDefault="000A319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licencovanie</w:t>
      </w:r>
    </w:p>
    <w:p w14:paraId="6834DBAB" w14:textId="77777777" w:rsidR="00261CE3" w:rsidRDefault="00261CE3">
      <w:pPr>
        <w:pStyle w:val="PURBody"/>
        <w:shd w:val="clear" w:color="auto" w:fill="00188F"/>
        <w:tabs>
          <w:tab w:val="clear" w:pos="360"/>
        </w:tabs>
        <w:spacing w:after="0"/>
        <w:ind w:right="7920" w:firstLine="360"/>
        <w:rPr>
          <w:color w:val="FFFFFF" w:themeColor="background1"/>
          <w:szCs w:val="18"/>
        </w:rPr>
      </w:pPr>
    </w:p>
    <w:p w14:paraId="4EDC14CC" w14:textId="77777777" w:rsidR="00261CE3" w:rsidRDefault="00261CE3">
      <w:pPr>
        <w:pStyle w:val="PURBody"/>
        <w:shd w:val="clear" w:color="auto" w:fill="00188F"/>
        <w:tabs>
          <w:tab w:val="clear" w:pos="360"/>
        </w:tabs>
        <w:spacing w:after="0"/>
        <w:ind w:right="7920" w:firstLine="360"/>
        <w:rPr>
          <w:color w:val="FFFFFF" w:themeColor="background1"/>
          <w:szCs w:val="18"/>
        </w:rPr>
      </w:pPr>
    </w:p>
    <w:p w14:paraId="6C16C29A" w14:textId="77777777" w:rsidR="00261CE3" w:rsidRDefault="00261CE3">
      <w:pPr>
        <w:pStyle w:val="PURBody"/>
        <w:shd w:val="clear" w:color="auto" w:fill="00188F"/>
        <w:tabs>
          <w:tab w:val="clear" w:pos="360"/>
        </w:tabs>
        <w:spacing w:after="0"/>
        <w:ind w:right="7920" w:firstLine="360"/>
        <w:rPr>
          <w:color w:val="FFFFFF" w:themeColor="background1"/>
          <w:szCs w:val="18"/>
        </w:rPr>
      </w:pPr>
    </w:p>
    <w:p w14:paraId="40348EBF" w14:textId="77777777" w:rsidR="00261CE3" w:rsidRDefault="00261CE3">
      <w:pPr>
        <w:pStyle w:val="PURBody"/>
        <w:shd w:val="clear" w:color="auto" w:fill="00188F"/>
        <w:tabs>
          <w:tab w:val="clear" w:pos="360"/>
        </w:tabs>
        <w:spacing w:after="0"/>
        <w:ind w:right="7920" w:firstLine="360"/>
        <w:rPr>
          <w:color w:val="FFFFFF" w:themeColor="background1"/>
          <w:szCs w:val="18"/>
        </w:rPr>
      </w:pPr>
    </w:p>
    <w:p w14:paraId="3B551884" w14:textId="77777777" w:rsidR="00261CE3" w:rsidRDefault="00261CE3">
      <w:pPr>
        <w:pStyle w:val="PURBody"/>
        <w:shd w:val="clear" w:color="auto" w:fill="00188F"/>
        <w:tabs>
          <w:tab w:val="clear" w:pos="360"/>
        </w:tabs>
        <w:spacing w:after="0"/>
        <w:ind w:right="7920" w:firstLine="360"/>
        <w:rPr>
          <w:color w:val="FFFFFF" w:themeColor="background1"/>
          <w:szCs w:val="18"/>
        </w:rPr>
      </w:pPr>
    </w:p>
    <w:p w14:paraId="4A9A65B5" w14:textId="77777777" w:rsidR="00261CE3" w:rsidRDefault="00261CE3">
      <w:pPr>
        <w:pStyle w:val="PURBody"/>
        <w:shd w:val="clear" w:color="auto" w:fill="0072C6"/>
        <w:tabs>
          <w:tab w:val="clear" w:pos="360"/>
        </w:tabs>
        <w:ind w:right="1800" w:firstLine="360"/>
        <w:rPr>
          <w:sz w:val="72"/>
          <w:szCs w:val="72"/>
        </w:rPr>
      </w:pPr>
    </w:p>
    <w:p w14:paraId="203C9DDB" w14:textId="77777777" w:rsidR="00261CE3" w:rsidRDefault="00261CE3">
      <w:pPr>
        <w:pStyle w:val="PURBody"/>
        <w:shd w:val="clear" w:color="auto" w:fill="0072C6"/>
        <w:tabs>
          <w:tab w:val="clear" w:pos="360"/>
          <w:tab w:val="left" w:pos="180"/>
        </w:tabs>
        <w:ind w:right="1800" w:firstLine="360"/>
        <w:rPr>
          <w:color w:val="FFFFFF" w:themeColor="background1"/>
          <w:sz w:val="72"/>
          <w:szCs w:val="72"/>
        </w:rPr>
      </w:pPr>
    </w:p>
    <w:p w14:paraId="5080B0E0" w14:textId="77777777" w:rsidR="00261CE3" w:rsidRDefault="000A319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Podmienky používania produktu</w:t>
      </w:r>
    </w:p>
    <w:p w14:paraId="740E64CD" w14:textId="77777777" w:rsidR="00261CE3" w:rsidRDefault="000A319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augusta 2019</w:t>
      </w:r>
    </w:p>
    <w:p w14:paraId="673E0E19" w14:textId="77777777" w:rsidR="00261CE3" w:rsidRDefault="00261CE3">
      <w:pPr>
        <w:pStyle w:val="PURBody"/>
        <w:shd w:val="clear" w:color="auto" w:fill="0072C6"/>
        <w:tabs>
          <w:tab w:val="clear" w:pos="360"/>
        </w:tabs>
        <w:spacing w:after="0" w:line="230" w:lineRule="auto"/>
        <w:ind w:right="1800" w:firstLine="360"/>
        <w:rPr>
          <w:color w:val="FFFFFF" w:themeColor="background1"/>
          <w:sz w:val="96"/>
          <w:szCs w:val="96"/>
        </w:rPr>
      </w:pPr>
    </w:p>
    <w:p w14:paraId="52AFB836" w14:textId="77777777" w:rsidR="00261CE3" w:rsidRDefault="000A3198">
      <w:r>
        <w:rPr>
          <w:noProof/>
        </w:rPr>
        <w:drawing>
          <wp:anchor distT="0" distB="0" distL="114300" distR="114300" simplePos="0" relativeHeight="251658240" behindDoc="0" locked="0" layoutInCell="1" allowOverlap="1" wp14:anchorId="04A24697" wp14:editId="607AB51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E186A9C" w14:textId="77777777" w:rsidR="00261CE3" w:rsidRDefault="00261CE3">
      <w:pPr>
        <w:sectPr w:rsidR="00261CE3">
          <w:footerReference w:type="default" r:id="rId10"/>
          <w:type w:val="continuous"/>
          <w:pgSz w:w="12240" w:h="15840" w:code="1"/>
          <w:pgMar w:top="1170" w:right="720" w:bottom="720" w:left="720" w:header="432" w:footer="288" w:gutter="0"/>
          <w:cols w:space="360"/>
        </w:sectPr>
      </w:pPr>
    </w:p>
    <w:p w14:paraId="09BEDF5B" w14:textId="77777777" w:rsidR="00261CE3" w:rsidRDefault="000A3198">
      <w:pPr>
        <w:pStyle w:val="ProductList-SectionHeading"/>
        <w:pageBreakBefore/>
      </w:pPr>
      <w:bookmarkStart w:id="1" w:name="_Sec842"/>
      <w:r>
        <w:lastRenderedPageBreak/>
        <w:t>Obsah</w:t>
      </w:r>
    </w:p>
    <w:p w14:paraId="7A8B631F" w14:textId="77777777" w:rsidR="00261CE3" w:rsidRDefault="00261CE3">
      <w:pPr>
        <w:pStyle w:val="ProductList-Body"/>
      </w:pPr>
    </w:p>
    <w:p w14:paraId="1D8CF6F5" w14:textId="77777777" w:rsidR="00261CE3" w:rsidRDefault="00261CE3">
      <w:pPr>
        <w:sectPr w:rsidR="00261CE3">
          <w:headerReference w:type="default" r:id="rId11"/>
          <w:footerReference w:type="default" r:id="rId12"/>
          <w:type w:val="continuous"/>
          <w:pgSz w:w="12240" w:h="15840" w:code="1"/>
          <w:pgMar w:top="1170" w:right="720" w:bottom="1620" w:left="720" w:header="432" w:footer="288" w:gutter="0"/>
          <w:cols w:space="360"/>
        </w:sectPr>
      </w:pPr>
    </w:p>
    <w:p w14:paraId="7ED633F7" w14:textId="67E53287" w:rsidR="000A3198" w:rsidRDefault="000A3198">
      <w:pPr>
        <w:pStyle w:val="TOC1"/>
        <w:rPr>
          <w:rFonts w:eastAsiaTheme="minorEastAsia"/>
          <w:b w:val="0"/>
          <w:caps w:val="0"/>
          <w:noProof/>
          <w:sz w:val="22"/>
          <w:szCs w:val="22"/>
        </w:rPr>
      </w:pPr>
      <w:r>
        <w:fldChar w:fldCharType="begin"/>
      </w:r>
      <w:r>
        <w:instrText xml:space="preserve"> TOC \h \f \l 1-3 </w:instrText>
      </w:r>
      <w:r>
        <w:fldChar w:fldCharType="separate"/>
      </w:r>
      <w:hyperlink w:anchor="_Toc15837490" w:history="1">
        <w:r w:rsidRPr="00CB42EF">
          <w:rPr>
            <w:rStyle w:val="Hyperlink"/>
            <w:noProof/>
          </w:rPr>
          <w:t>Úvod</w:t>
        </w:r>
        <w:r>
          <w:rPr>
            <w:noProof/>
          </w:rPr>
          <w:tab/>
        </w:r>
        <w:r>
          <w:rPr>
            <w:noProof/>
          </w:rPr>
          <w:fldChar w:fldCharType="begin"/>
        </w:r>
        <w:r>
          <w:rPr>
            <w:noProof/>
          </w:rPr>
          <w:instrText xml:space="preserve"> PAGEREF _Toc15837490 \h </w:instrText>
        </w:r>
        <w:r>
          <w:rPr>
            <w:noProof/>
          </w:rPr>
        </w:r>
        <w:r>
          <w:rPr>
            <w:noProof/>
          </w:rPr>
          <w:fldChar w:fldCharType="separate"/>
        </w:r>
        <w:r>
          <w:rPr>
            <w:noProof/>
          </w:rPr>
          <w:t>4</w:t>
        </w:r>
        <w:r>
          <w:rPr>
            <w:noProof/>
          </w:rPr>
          <w:fldChar w:fldCharType="end"/>
        </w:r>
      </w:hyperlink>
    </w:p>
    <w:p w14:paraId="7A94811D" w14:textId="73DED984" w:rsidR="000A3198" w:rsidRDefault="008E7E42">
      <w:pPr>
        <w:pStyle w:val="TOC2"/>
        <w:rPr>
          <w:rFonts w:eastAsiaTheme="minorEastAsia"/>
          <w:smallCaps w:val="0"/>
          <w:sz w:val="22"/>
        </w:rPr>
      </w:pPr>
      <w:hyperlink w:anchor="_Toc15837491" w:history="1">
        <w:r w:rsidR="000A3198" w:rsidRPr="00CB42EF">
          <w:rPr>
            <w:rStyle w:val="Hyperlink"/>
          </w:rPr>
          <w:t>Informácie o tomto dokumente</w:t>
        </w:r>
        <w:r w:rsidR="000A3198">
          <w:tab/>
        </w:r>
        <w:r w:rsidR="000A3198">
          <w:fldChar w:fldCharType="begin"/>
        </w:r>
        <w:r w:rsidR="000A3198">
          <w:instrText xml:space="preserve"> PAGEREF _Toc15837491 \h </w:instrText>
        </w:r>
        <w:r w:rsidR="000A3198">
          <w:fldChar w:fldCharType="separate"/>
        </w:r>
        <w:r w:rsidR="000A3198">
          <w:t>4</w:t>
        </w:r>
        <w:r w:rsidR="000A3198">
          <w:fldChar w:fldCharType="end"/>
        </w:r>
      </w:hyperlink>
    </w:p>
    <w:p w14:paraId="2E2A3570" w14:textId="55E66919" w:rsidR="000A3198" w:rsidRDefault="008E7E42">
      <w:pPr>
        <w:pStyle w:val="TOC2"/>
        <w:rPr>
          <w:rFonts w:eastAsiaTheme="minorEastAsia"/>
          <w:smallCaps w:val="0"/>
          <w:sz w:val="22"/>
        </w:rPr>
      </w:pPr>
      <w:hyperlink w:anchor="_Toc15837492" w:history="1">
        <w:r w:rsidR="000A3198" w:rsidRPr="00CB42EF">
          <w:rPr>
            <w:rStyle w:val="Hyperlink"/>
          </w:rPr>
          <w:t>Obsah tohto dokumentu</w:t>
        </w:r>
        <w:r w:rsidR="000A3198">
          <w:tab/>
        </w:r>
        <w:r w:rsidR="000A3198">
          <w:fldChar w:fldCharType="begin"/>
        </w:r>
        <w:r w:rsidR="000A3198">
          <w:instrText xml:space="preserve"> PAGEREF _Toc15837492 \h </w:instrText>
        </w:r>
        <w:r w:rsidR="000A3198">
          <w:fldChar w:fldCharType="separate"/>
        </w:r>
        <w:r w:rsidR="000A3198">
          <w:t>4</w:t>
        </w:r>
        <w:r w:rsidR="000A3198">
          <w:fldChar w:fldCharType="end"/>
        </w:r>
      </w:hyperlink>
    </w:p>
    <w:p w14:paraId="2450E5ED" w14:textId="41E76150" w:rsidR="000A3198" w:rsidRDefault="008E7E42">
      <w:pPr>
        <w:pStyle w:val="TOC2"/>
        <w:rPr>
          <w:rFonts w:eastAsiaTheme="minorEastAsia"/>
          <w:smallCaps w:val="0"/>
          <w:sz w:val="22"/>
        </w:rPr>
      </w:pPr>
      <w:hyperlink w:anchor="_Toc15837493" w:history="1">
        <w:r w:rsidR="000A3198" w:rsidRPr="00CB42EF">
          <w:rPr>
            <w:rStyle w:val="Hyperlink"/>
          </w:rPr>
          <w:t>Orientácia v produktovej položke</w:t>
        </w:r>
        <w:r w:rsidR="000A3198">
          <w:tab/>
        </w:r>
        <w:r w:rsidR="000A3198">
          <w:fldChar w:fldCharType="begin"/>
        </w:r>
        <w:r w:rsidR="000A3198">
          <w:instrText xml:space="preserve"> PAGEREF _Toc15837493 \h </w:instrText>
        </w:r>
        <w:r w:rsidR="000A3198">
          <w:fldChar w:fldCharType="separate"/>
        </w:r>
        <w:r w:rsidR="000A3198">
          <w:t>4</w:t>
        </w:r>
        <w:r w:rsidR="000A3198">
          <w:fldChar w:fldCharType="end"/>
        </w:r>
      </w:hyperlink>
    </w:p>
    <w:p w14:paraId="4E917F93" w14:textId="7F71C4A7" w:rsidR="000A3198" w:rsidRDefault="008E7E42">
      <w:pPr>
        <w:pStyle w:val="TOC2"/>
        <w:rPr>
          <w:rFonts w:eastAsiaTheme="minorEastAsia"/>
          <w:smallCaps w:val="0"/>
          <w:sz w:val="22"/>
        </w:rPr>
      </w:pPr>
      <w:hyperlink w:anchor="_Toc15837494" w:history="1">
        <w:r w:rsidR="000A3198" w:rsidRPr="00CB42EF">
          <w:rPr>
            <w:rStyle w:val="Hyperlink"/>
          </w:rPr>
          <w:t>Vysvetlenia a súhrn zmien tohto dokumentu</w:t>
        </w:r>
        <w:r w:rsidR="000A3198">
          <w:tab/>
        </w:r>
        <w:r w:rsidR="000A3198">
          <w:fldChar w:fldCharType="begin"/>
        </w:r>
        <w:r w:rsidR="000A3198">
          <w:instrText xml:space="preserve"> PAGEREF _Toc15837494 \h </w:instrText>
        </w:r>
        <w:r w:rsidR="000A3198">
          <w:fldChar w:fldCharType="separate"/>
        </w:r>
        <w:r w:rsidR="000A3198">
          <w:t>5</w:t>
        </w:r>
        <w:r w:rsidR="000A3198">
          <w:fldChar w:fldCharType="end"/>
        </w:r>
      </w:hyperlink>
    </w:p>
    <w:p w14:paraId="3ED8195F" w14:textId="488B8D18" w:rsidR="000A3198" w:rsidRDefault="008E7E42">
      <w:pPr>
        <w:pStyle w:val="TOC1"/>
        <w:rPr>
          <w:rFonts w:eastAsiaTheme="minorEastAsia"/>
          <w:b w:val="0"/>
          <w:caps w:val="0"/>
          <w:noProof/>
          <w:sz w:val="22"/>
          <w:szCs w:val="22"/>
        </w:rPr>
      </w:pPr>
      <w:hyperlink w:anchor="_Toc15837495" w:history="1">
        <w:r w:rsidR="000A3198" w:rsidRPr="00CB42EF">
          <w:rPr>
            <w:rStyle w:val="Hyperlink"/>
            <w:noProof/>
          </w:rPr>
          <w:t>Licenčné podmienky</w:t>
        </w:r>
        <w:r w:rsidR="000A3198">
          <w:rPr>
            <w:noProof/>
          </w:rPr>
          <w:tab/>
        </w:r>
        <w:r w:rsidR="000A3198">
          <w:rPr>
            <w:noProof/>
          </w:rPr>
          <w:fldChar w:fldCharType="begin"/>
        </w:r>
        <w:r w:rsidR="000A3198">
          <w:rPr>
            <w:noProof/>
          </w:rPr>
          <w:instrText xml:space="preserve"> PAGEREF _Toc15837495 \h </w:instrText>
        </w:r>
        <w:r w:rsidR="000A3198">
          <w:rPr>
            <w:noProof/>
          </w:rPr>
        </w:r>
        <w:r w:rsidR="000A3198">
          <w:rPr>
            <w:noProof/>
          </w:rPr>
          <w:fldChar w:fldCharType="separate"/>
        </w:r>
        <w:r w:rsidR="000A3198">
          <w:rPr>
            <w:noProof/>
          </w:rPr>
          <w:t>7</w:t>
        </w:r>
        <w:r w:rsidR="000A3198">
          <w:rPr>
            <w:noProof/>
          </w:rPr>
          <w:fldChar w:fldCharType="end"/>
        </w:r>
      </w:hyperlink>
    </w:p>
    <w:p w14:paraId="03522BBB" w14:textId="044E65D3" w:rsidR="000A3198" w:rsidRDefault="008E7E42">
      <w:pPr>
        <w:pStyle w:val="TOC2"/>
        <w:rPr>
          <w:rFonts w:eastAsiaTheme="minorEastAsia"/>
          <w:smallCaps w:val="0"/>
          <w:sz w:val="22"/>
        </w:rPr>
      </w:pPr>
      <w:hyperlink w:anchor="_Toc15837496" w:history="1">
        <w:r w:rsidR="000A3198" w:rsidRPr="00CB42EF">
          <w:rPr>
            <w:rStyle w:val="Hyperlink"/>
          </w:rPr>
          <w:t>Univerzálne licenčné podmienky</w:t>
        </w:r>
        <w:r w:rsidR="000A3198">
          <w:tab/>
        </w:r>
        <w:r w:rsidR="000A3198">
          <w:fldChar w:fldCharType="begin"/>
        </w:r>
        <w:r w:rsidR="000A3198">
          <w:instrText xml:space="preserve"> PAGEREF _Toc15837496 \h </w:instrText>
        </w:r>
        <w:r w:rsidR="000A3198">
          <w:fldChar w:fldCharType="separate"/>
        </w:r>
        <w:r w:rsidR="000A3198">
          <w:t>7</w:t>
        </w:r>
        <w:r w:rsidR="000A3198">
          <w:fldChar w:fldCharType="end"/>
        </w:r>
      </w:hyperlink>
    </w:p>
    <w:p w14:paraId="02644CB9" w14:textId="58EF12F1" w:rsidR="000A3198" w:rsidRDefault="008E7E42">
      <w:pPr>
        <w:pStyle w:val="TOC2"/>
        <w:rPr>
          <w:rFonts w:eastAsiaTheme="minorEastAsia"/>
          <w:smallCaps w:val="0"/>
          <w:sz w:val="22"/>
        </w:rPr>
      </w:pPr>
      <w:hyperlink w:anchor="_Toc15837497" w:history="1">
        <w:r w:rsidR="000A3198" w:rsidRPr="00CB42EF">
          <w:rPr>
            <w:rStyle w:val="Hyperlink"/>
          </w:rPr>
          <w:t>Podmienky licenčného modelu</w:t>
        </w:r>
        <w:r w:rsidR="000A3198">
          <w:tab/>
        </w:r>
        <w:r w:rsidR="000A3198">
          <w:fldChar w:fldCharType="begin"/>
        </w:r>
        <w:r w:rsidR="000A3198">
          <w:instrText xml:space="preserve"> PAGEREF _Toc15837497 \h </w:instrText>
        </w:r>
        <w:r w:rsidR="000A3198">
          <w:fldChar w:fldCharType="separate"/>
        </w:r>
        <w:r w:rsidR="000A3198">
          <w:t>10</w:t>
        </w:r>
        <w:r w:rsidR="000A3198">
          <w:fldChar w:fldCharType="end"/>
        </w:r>
      </w:hyperlink>
    </w:p>
    <w:p w14:paraId="5CE019FE" w14:textId="1BF3E0CF" w:rsidR="000A3198" w:rsidRDefault="008E7E42">
      <w:pPr>
        <w:pStyle w:val="TOC3"/>
        <w:rPr>
          <w:rFonts w:eastAsiaTheme="minorEastAsia"/>
          <w:smallCaps w:val="0"/>
          <w:sz w:val="22"/>
        </w:rPr>
      </w:pPr>
      <w:hyperlink w:anchor="_Toc15837498" w:history="1">
        <w:r w:rsidR="000A3198" w:rsidRPr="00CB42EF">
          <w:rPr>
            <w:rStyle w:val="Hyperlink"/>
          </w:rPr>
          <w:t>Aplikácie pre osobné počítače</w:t>
        </w:r>
        <w:r w:rsidR="000A3198">
          <w:tab/>
        </w:r>
        <w:r w:rsidR="000A3198">
          <w:fldChar w:fldCharType="begin"/>
        </w:r>
        <w:r w:rsidR="000A3198">
          <w:instrText xml:space="preserve"> PAGEREF _Toc15837498 \h </w:instrText>
        </w:r>
        <w:r w:rsidR="000A3198">
          <w:fldChar w:fldCharType="separate"/>
        </w:r>
        <w:r w:rsidR="000A3198">
          <w:t>10</w:t>
        </w:r>
        <w:r w:rsidR="000A3198">
          <w:fldChar w:fldCharType="end"/>
        </w:r>
      </w:hyperlink>
    </w:p>
    <w:p w14:paraId="1C520C5F" w14:textId="0B35EF6E" w:rsidR="000A3198" w:rsidRDefault="008E7E42">
      <w:pPr>
        <w:pStyle w:val="TOC3"/>
        <w:rPr>
          <w:rFonts w:eastAsiaTheme="minorEastAsia"/>
          <w:smallCaps w:val="0"/>
          <w:sz w:val="22"/>
        </w:rPr>
      </w:pPr>
      <w:hyperlink w:anchor="_Toc15837499" w:history="1">
        <w:r w:rsidR="000A3198" w:rsidRPr="00CB42EF">
          <w:rPr>
            <w:rStyle w:val="Hyperlink"/>
          </w:rPr>
          <w:t>Operačné systémy pre osobné počítače</w:t>
        </w:r>
        <w:r w:rsidR="000A3198">
          <w:tab/>
        </w:r>
        <w:r w:rsidR="000A3198">
          <w:fldChar w:fldCharType="begin"/>
        </w:r>
        <w:r w:rsidR="000A3198">
          <w:instrText xml:space="preserve"> PAGEREF _Toc15837499 \h </w:instrText>
        </w:r>
        <w:r w:rsidR="000A3198">
          <w:fldChar w:fldCharType="separate"/>
        </w:r>
        <w:r w:rsidR="000A3198">
          <w:t>10</w:t>
        </w:r>
        <w:r w:rsidR="000A3198">
          <w:fldChar w:fldCharType="end"/>
        </w:r>
      </w:hyperlink>
    </w:p>
    <w:p w14:paraId="12B16850" w14:textId="6D09B91E" w:rsidR="000A3198" w:rsidRDefault="008E7E42">
      <w:pPr>
        <w:pStyle w:val="TOC3"/>
        <w:rPr>
          <w:rFonts w:eastAsiaTheme="minorEastAsia"/>
          <w:smallCaps w:val="0"/>
          <w:sz w:val="22"/>
        </w:rPr>
      </w:pPr>
      <w:hyperlink w:anchor="_Toc15837500" w:history="1">
        <w:r w:rsidR="000A3198" w:rsidRPr="00CB42EF">
          <w:rPr>
            <w:rStyle w:val="Hyperlink"/>
          </w:rPr>
          <w:t>Podľa počtu jadier/licencie CAL</w:t>
        </w:r>
        <w:r w:rsidR="000A3198">
          <w:tab/>
        </w:r>
        <w:r w:rsidR="000A3198">
          <w:fldChar w:fldCharType="begin"/>
        </w:r>
        <w:r w:rsidR="000A3198">
          <w:instrText xml:space="preserve"> PAGEREF _Toc15837500 \h </w:instrText>
        </w:r>
        <w:r w:rsidR="000A3198">
          <w:fldChar w:fldCharType="separate"/>
        </w:r>
        <w:r w:rsidR="000A3198">
          <w:t>10</w:t>
        </w:r>
        <w:r w:rsidR="000A3198">
          <w:fldChar w:fldCharType="end"/>
        </w:r>
      </w:hyperlink>
    </w:p>
    <w:p w14:paraId="3AFB89B3" w14:textId="6995935C" w:rsidR="000A3198" w:rsidRDefault="008E7E42">
      <w:pPr>
        <w:pStyle w:val="TOC3"/>
        <w:rPr>
          <w:rFonts w:eastAsiaTheme="minorEastAsia"/>
          <w:smallCaps w:val="0"/>
          <w:sz w:val="22"/>
        </w:rPr>
      </w:pPr>
      <w:hyperlink w:anchor="_Toc15837501" w:history="1">
        <w:r w:rsidR="000A3198" w:rsidRPr="00CB42EF">
          <w:rPr>
            <w:rStyle w:val="Hyperlink"/>
          </w:rPr>
          <w:t>Server/CAL</w:t>
        </w:r>
        <w:r w:rsidR="000A3198">
          <w:tab/>
        </w:r>
        <w:r w:rsidR="000A3198">
          <w:fldChar w:fldCharType="begin"/>
        </w:r>
        <w:r w:rsidR="000A3198">
          <w:instrText xml:space="preserve"> PAGEREF _Toc15837501 \h </w:instrText>
        </w:r>
        <w:r w:rsidR="000A3198">
          <w:fldChar w:fldCharType="separate"/>
        </w:r>
        <w:r w:rsidR="000A3198">
          <w:t>11</w:t>
        </w:r>
        <w:r w:rsidR="000A3198">
          <w:fldChar w:fldCharType="end"/>
        </w:r>
      </w:hyperlink>
    </w:p>
    <w:p w14:paraId="5EDE5A30" w14:textId="58BB863E" w:rsidR="000A3198" w:rsidRDefault="008E7E42">
      <w:pPr>
        <w:pStyle w:val="TOC3"/>
        <w:rPr>
          <w:rFonts w:eastAsiaTheme="minorEastAsia"/>
          <w:smallCaps w:val="0"/>
          <w:sz w:val="22"/>
        </w:rPr>
      </w:pPr>
      <w:hyperlink w:anchor="_Toc15837502" w:history="1">
        <w:r w:rsidR="000A3198" w:rsidRPr="00CB42EF">
          <w:rPr>
            <w:rStyle w:val="Hyperlink"/>
          </w:rPr>
          <w:t>Per Core</w:t>
        </w:r>
        <w:r w:rsidR="000A3198">
          <w:tab/>
        </w:r>
        <w:r w:rsidR="000A3198">
          <w:fldChar w:fldCharType="begin"/>
        </w:r>
        <w:r w:rsidR="000A3198">
          <w:instrText xml:space="preserve"> PAGEREF _Toc15837502 \h </w:instrText>
        </w:r>
        <w:r w:rsidR="000A3198">
          <w:fldChar w:fldCharType="separate"/>
        </w:r>
        <w:r w:rsidR="000A3198">
          <w:t>11</w:t>
        </w:r>
        <w:r w:rsidR="000A3198">
          <w:fldChar w:fldCharType="end"/>
        </w:r>
      </w:hyperlink>
    </w:p>
    <w:p w14:paraId="1336CC31" w14:textId="40E26F27" w:rsidR="000A3198" w:rsidRDefault="008E7E42">
      <w:pPr>
        <w:pStyle w:val="TOC3"/>
        <w:rPr>
          <w:rFonts w:eastAsiaTheme="minorEastAsia"/>
          <w:smallCaps w:val="0"/>
          <w:sz w:val="22"/>
        </w:rPr>
      </w:pPr>
      <w:hyperlink w:anchor="_Toc15837503" w:history="1">
        <w:r w:rsidR="000A3198" w:rsidRPr="00CB42EF">
          <w:rPr>
            <w:rStyle w:val="Hyperlink"/>
          </w:rPr>
          <w:t>Servery na spravovanie</w:t>
        </w:r>
        <w:r w:rsidR="000A3198">
          <w:tab/>
        </w:r>
        <w:r w:rsidR="000A3198">
          <w:fldChar w:fldCharType="begin"/>
        </w:r>
        <w:r w:rsidR="000A3198">
          <w:instrText xml:space="preserve"> PAGEREF _Toc15837503 \h </w:instrText>
        </w:r>
        <w:r w:rsidR="000A3198">
          <w:fldChar w:fldCharType="separate"/>
        </w:r>
        <w:r w:rsidR="000A3198">
          <w:t>12</w:t>
        </w:r>
        <w:r w:rsidR="000A3198">
          <w:fldChar w:fldCharType="end"/>
        </w:r>
      </w:hyperlink>
    </w:p>
    <w:p w14:paraId="384424BB" w14:textId="326DE946" w:rsidR="000A3198" w:rsidRDefault="008E7E42">
      <w:pPr>
        <w:pStyle w:val="TOC3"/>
        <w:rPr>
          <w:rFonts w:eastAsiaTheme="minorEastAsia"/>
          <w:smallCaps w:val="0"/>
          <w:sz w:val="22"/>
        </w:rPr>
      </w:pPr>
      <w:hyperlink w:anchor="_Toc15837504" w:history="1">
        <w:r w:rsidR="000A3198" w:rsidRPr="00CB42EF">
          <w:rPr>
            <w:rStyle w:val="Hyperlink"/>
          </w:rPr>
          <w:t>Osobitné servery</w:t>
        </w:r>
        <w:r w:rsidR="000A3198">
          <w:tab/>
        </w:r>
        <w:r w:rsidR="000A3198">
          <w:fldChar w:fldCharType="begin"/>
        </w:r>
        <w:r w:rsidR="000A3198">
          <w:instrText xml:space="preserve"> PAGEREF _Toc15837504 \h </w:instrText>
        </w:r>
        <w:r w:rsidR="000A3198">
          <w:fldChar w:fldCharType="separate"/>
        </w:r>
        <w:r w:rsidR="000A3198">
          <w:t>12</w:t>
        </w:r>
        <w:r w:rsidR="000A3198">
          <w:fldChar w:fldCharType="end"/>
        </w:r>
      </w:hyperlink>
    </w:p>
    <w:p w14:paraId="2941E4DD" w14:textId="34BD388C" w:rsidR="000A3198" w:rsidRDefault="008E7E42">
      <w:pPr>
        <w:pStyle w:val="TOC3"/>
        <w:rPr>
          <w:rFonts w:eastAsiaTheme="minorEastAsia"/>
          <w:smallCaps w:val="0"/>
          <w:sz w:val="22"/>
        </w:rPr>
      </w:pPr>
      <w:hyperlink w:anchor="_Toc15837505" w:history="1">
        <w:r w:rsidR="000A3198" w:rsidRPr="00CB42EF">
          <w:rPr>
            <w:rStyle w:val="Hyperlink"/>
          </w:rPr>
          <w:t>Vývojárske nástroje</w:t>
        </w:r>
        <w:r w:rsidR="000A3198">
          <w:tab/>
        </w:r>
        <w:r w:rsidR="000A3198">
          <w:fldChar w:fldCharType="begin"/>
        </w:r>
        <w:r w:rsidR="000A3198">
          <w:instrText xml:space="preserve"> PAGEREF _Toc15837505 \h </w:instrText>
        </w:r>
        <w:r w:rsidR="000A3198">
          <w:fldChar w:fldCharType="separate"/>
        </w:r>
        <w:r w:rsidR="000A3198">
          <w:t>12</w:t>
        </w:r>
        <w:r w:rsidR="000A3198">
          <w:fldChar w:fldCharType="end"/>
        </w:r>
      </w:hyperlink>
    </w:p>
    <w:p w14:paraId="5FF5BE56" w14:textId="22668BCD" w:rsidR="000A3198" w:rsidRDefault="008E7E42">
      <w:pPr>
        <w:pStyle w:val="TOC1"/>
        <w:rPr>
          <w:rFonts w:eastAsiaTheme="minorEastAsia"/>
          <w:b w:val="0"/>
          <w:caps w:val="0"/>
          <w:noProof/>
          <w:sz w:val="22"/>
          <w:szCs w:val="22"/>
        </w:rPr>
      </w:pPr>
      <w:hyperlink w:anchor="_Toc15837506" w:history="1">
        <w:r w:rsidR="000A3198" w:rsidRPr="00CB42EF">
          <w:rPr>
            <w:rStyle w:val="Hyperlink"/>
            <w:noProof/>
          </w:rPr>
          <w:t>Softvér</w:t>
        </w:r>
        <w:r w:rsidR="000A3198">
          <w:rPr>
            <w:noProof/>
          </w:rPr>
          <w:tab/>
        </w:r>
        <w:r w:rsidR="000A3198">
          <w:rPr>
            <w:noProof/>
          </w:rPr>
          <w:fldChar w:fldCharType="begin"/>
        </w:r>
        <w:r w:rsidR="000A3198">
          <w:rPr>
            <w:noProof/>
          </w:rPr>
          <w:instrText xml:space="preserve"> PAGEREF _Toc15837506 \h </w:instrText>
        </w:r>
        <w:r w:rsidR="000A3198">
          <w:rPr>
            <w:noProof/>
          </w:rPr>
        </w:r>
        <w:r w:rsidR="000A3198">
          <w:rPr>
            <w:noProof/>
          </w:rPr>
          <w:fldChar w:fldCharType="separate"/>
        </w:r>
        <w:r w:rsidR="000A3198">
          <w:rPr>
            <w:noProof/>
          </w:rPr>
          <w:t>14</w:t>
        </w:r>
        <w:r w:rsidR="000A3198">
          <w:rPr>
            <w:noProof/>
          </w:rPr>
          <w:fldChar w:fldCharType="end"/>
        </w:r>
      </w:hyperlink>
    </w:p>
    <w:p w14:paraId="7193D117" w14:textId="59238C14" w:rsidR="000A3198" w:rsidRDefault="008E7E42">
      <w:pPr>
        <w:pStyle w:val="TOC2"/>
        <w:rPr>
          <w:rFonts w:eastAsiaTheme="minorEastAsia"/>
          <w:smallCaps w:val="0"/>
          <w:sz w:val="22"/>
        </w:rPr>
      </w:pPr>
      <w:hyperlink w:anchor="_Toc15837507" w:history="1">
        <w:r w:rsidR="000A3198" w:rsidRPr="00CB42EF">
          <w:rPr>
            <w:rStyle w:val="Hyperlink"/>
          </w:rPr>
          <w:t>Advanced Threat Analytics</w:t>
        </w:r>
        <w:r w:rsidR="000A3198">
          <w:tab/>
        </w:r>
        <w:r w:rsidR="000A3198">
          <w:fldChar w:fldCharType="begin"/>
        </w:r>
        <w:r w:rsidR="000A3198">
          <w:instrText xml:space="preserve"> PAGEREF _Toc15837507 \h </w:instrText>
        </w:r>
        <w:r w:rsidR="000A3198">
          <w:fldChar w:fldCharType="separate"/>
        </w:r>
        <w:r w:rsidR="000A3198">
          <w:t>14</w:t>
        </w:r>
        <w:r w:rsidR="000A3198">
          <w:fldChar w:fldCharType="end"/>
        </w:r>
      </w:hyperlink>
    </w:p>
    <w:p w14:paraId="4EC9561E" w14:textId="302C70B5" w:rsidR="000A3198" w:rsidRDefault="008E7E42">
      <w:pPr>
        <w:pStyle w:val="TOC2"/>
        <w:rPr>
          <w:rFonts w:eastAsiaTheme="minorEastAsia"/>
          <w:smallCaps w:val="0"/>
          <w:sz w:val="22"/>
        </w:rPr>
      </w:pPr>
      <w:hyperlink w:anchor="_Toc15837508" w:history="1">
        <w:r w:rsidR="000A3198" w:rsidRPr="00CB42EF">
          <w:rPr>
            <w:rStyle w:val="Hyperlink"/>
          </w:rPr>
          <w:t>BizTalk</w:t>
        </w:r>
        <w:r w:rsidR="000A3198">
          <w:tab/>
        </w:r>
        <w:r w:rsidR="000A3198">
          <w:fldChar w:fldCharType="begin"/>
        </w:r>
        <w:r w:rsidR="000A3198">
          <w:instrText xml:space="preserve"> PAGEREF _Toc15837508 \h </w:instrText>
        </w:r>
        <w:r w:rsidR="000A3198">
          <w:fldChar w:fldCharType="separate"/>
        </w:r>
        <w:r w:rsidR="000A3198">
          <w:t>15</w:t>
        </w:r>
        <w:r w:rsidR="000A3198">
          <w:fldChar w:fldCharType="end"/>
        </w:r>
      </w:hyperlink>
    </w:p>
    <w:p w14:paraId="1CF992FE" w14:textId="23FCC369" w:rsidR="000A3198" w:rsidRDefault="008E7E42">
      <w:pPr>
        <w:pStyle w:val="TOC2"/>
        <w:rPr>
          <w:rFonts w:eastAsiaTheme="minorEastAsia"/>
          <w:smallCaps w:val="0"/>
          <w:sz w:val="22"/>
        </w:rPr>
      </w:pPr>
      <w:hyperlink w:anchor="_Toc15837509" w:history="1">
        <w:r w:rsidR="000A3198" w:rsidRPr="00CB42EF">
          <w:rPr>
            <w:rStyle w:val="Hyperlink"/>
          </w:rPr>
          <w:t>Licencie CAL Suite</w:t>
        </w:r>
        <w:r w:rsidR="000A3198">
          <w:tab/>
        </w:r>
        <w:r w:rsidR="000A3198">
          <w:fldChar w:fldCharType="begin"/>
        </w:r>
        <w:r w:rsidR="000A3198">
          <w:instrText xml:space="preserve"> PAGEREF _Toc15837509 \h </w:instrText>
        </w:r>
        <w:r w:rsidR="000A3198">
          <w:fldChar w:fldCharType="separate"/>
        </w:r>
        <w:r w:rsidR="000A3198">
          <w:t>16</w:t>
        </w:r>
        <w:r w:rsidR="000A3198">
          <w:fldChar w:fldCharType="end"/>
        </w:r>
      </w:hyperlink>
    </w:p>
    <w:p w14:paraId="2D88E8CD" w14:textId="5E7B59B0" w:rsidR="000A3198" w:rsidRDefault="008E7E42">
      <w:pPr>
        <w:pStyle w:val="TOC2"/>
        <w:rPr>
          <w:rFonts w:eastAsiaTheme="minorEastAsia"/>
          <w:smallCaps w:val="0"/>
          <w:sz w:val="22"/>
        </w:rPr>
      </w:pPr>
      <w:hyperlink w:anchor="_Toc15837510" w:history="1">
        <w:r w:rsidR="000A3198" w:rsidRPr="00CB42EF">
          <w:rPr>
            <w:rStyle w:val="Hyperlink"/>
          </w:rPr>
          <w:t>Core Infrastructure Server (CIS) Suite</w:t>
        </w:r>
        <w:r w:rsidR="000A3198">
          <w:tab/>
        </w:r>
        <w:r w:rsidR="000A3198">
          <w:fldChar w:fldCharType="begin"/>
        </w:r>
        <w:r w:rsidR="000A3198">
          <w:instrText xml:space="preserve"> PAGEREF _Toc15837510 \h </w:instrText>
        </w:r>
        <w:r w:rsidR="000A3198">
          <w:fldChar w:fldCharType="separate"/>
        </w:r>
        <w:r w:rsidR="000A3198">
          <w:t>18</w:t>
        </w:r>
        <w:r w:rsidR="000A3198">
          <w:fldChar w:fldCharType="end"/>
        </w:r>
      </w:hyperlink>
    </w:p>
    <w:p w14:paraId="7857C1BB" w14:textId="3BE5D8F8" w:rsidR="000A3198" w:rsidRDefault="008E7E42">
      <w:pPr>
        <w:pStyle w:val="TOC2"/>
        <w:rPr>
          <w:rFonts w:eastAsiaTheme="minorEastAsia"/>
          <w:smallCaps w:val="0"/>
          <w:sz w:val="22"/>
        </w:rPr>
      </w:pPr>
      <w:hyperlink w:anchor="_Toc15837511" w:history="1">
        <w:r w:rsidR="000A3198" w:rsidRPr="00CB42EF">
          <w:rPr>
            <w:rStyle w:val="Hyperlink"/>
          </w:rPr>
          <w:t>Forefront</w:t>
        </w:r>
        <w:r w:rsidR="000A3198">
          <w:tab/>
        </w:r>
        <w:r w:rsidR="000A3198">
          <w:fldChar w:fldCharType="begin"/>
        </w:r>
        <w:r w:rsidR="000A3198">
          <w:instrText xml:space="preserve"> PAGEREF _Toc15837511 \h </w:instrText>
        </w:r>
        <w:r w:rsidR="000A3198">
          <w:fldChar w:fldCharType="separate"/>
        </w:r>
        <w:r w:rsidR="000A3198">
          <w:t>19</w:t>
        </w:r>
        <w:r w:rsidR="000A3198">
          <w:fldChar w:fldCharType="end"/>
        </w:r>
      </w:hyperlink>
    </w:p>
    <w:p w14:paraId="59B02B27" w14:textId="799A37E4" w:rsidR="000A3198" w:rsidRDefault="008E7E42">
      <w:pPr>
        <w:pStyle w:val="TOC2"/>
        <w:rPr>
          <w:rFonts w:eastAsiaTheme="minorEastAsia"/>
          <w:smallCaps w:val="0"/>
          <w:sz w:val="22"/>
        </w:rPr>
      </w:pPr>
      <w:hyperlink w:anchor="_Toc15837512" w:history="1">
        <w:r w:rsidR="000A3198" w:rsidRPr="00CB42EF">
          <w:rPr>
            <w:rStyle w:val="Hyperlink"/>
          </w:rPr>
          <w:t>Microsoft Dynamics 365 na lokálne nasadenie</w:t>
        </w:r>
        <w:r w:rsidR="000A3198">
          <w:tab/>
        </w:r>
        <w:r w:rsidR="000A3198">
          <w:fldChar w:fldCharType="begin"/>
        </w:r>
        <w:r w:rsidR="000A3198">
          <w:instrText xml:space="preserve"> PAGEREF _Toc15837512 \h </w:instrText>
        </w:r>
        <w:r w:rsidR="000A3198">
          <w:fldChar w:fldCharType="separate"/>
        </w:r>
        <w:r w:rsidR="000A3198">
          <w:t>20</w:t>
        </w:r>
        <w:r w:rsidR="000A3198">
          <w:fldChar w:fldCharType="end"/>
        </w:r>
      </w:hyperlink>
    </w:p>
    <w:p w14:paraId="567459B3" w14:textId="6A559EB3" w:rsidR="000A3198" w:rsidRDefault="008E7E42">
      <w:pPr>
        <w:pStyle w:val="TOC2"/>
        <w:rPr>
          <w:rFonts w:eastAsiaTheme="minorEastAsia"/>
          <w:smallCaps w:val="0"/>
          <w:sz w:val="22"/>
        </w:rPr>
      </w:pPr>
      <w:hyperlink w:anchor="_Toc15837513" w:history="1">
        <w:r w:rsidR="000A3198" w:rsidRPr="00CB42EF">
          <w:rPr>
            <w:rStyle w:val="Hyperlink"/>
          </w:rPr>
          <w:t>Microsoft Identity Manager</w:t>
        </w:r>
        <w:r w:rsidR="000A3198">
          <w:tab/>
        </w:r>
        <w:r w:rsidR="000A3198">
          <w:fldChar w:fldCharType="begin"/>
        </w:r>
        <w:r w:rsidR="000A3198">
          <w:instrText xml:space="preserve"> PAGEREF _Toc15837513 \h </w:instrText>
        </w:r>
        <w:r w:rsidR="000A3198">
          <w:fldChar w:fldCharType="separate"/>
        </w:r>
        <w:r w:rsidR="000A3198">
          <w:t>22</w:t>
        </w:r>
        <w:r w:rsidR="000A3198">
          <w:fldChar w:fldCharType="end"/>
        </w:r>
      </w:hyperlink>
    </w:p>
    <w:p w14:paraId="48A1FC65" w14:textId="01F12F50" w:rsidR="000A3198" w:rsidRDefault="008E7E42">
      <w:pPr>
        <w:pStyle w:val="TOC2"/>
        <w:rPr>
          <w:rFonts w:eastAsiaTheme="minorEastAsia"/>
          <w:smallCaps w:val="0"/>
          <w:sz w:val="22"/>
        </w:rPr>
      </w:pPr>
      <w:hyperlink w:anchor="_Toc15837514" w:history="1">
        <w:r w:rsidR="000A3198" w:rsidRPr="00CB42EF">
          <w:rPr>
            <w:rStyle w:val="Hyperlink"/>
          </w:rPr>
          <w:t>Aplikácie balíka Office</w:t>
        </w:r>
        <w:r w:rsidR="000A3198">
          <w:tab/>
        </w:r>
        <w:r w:rsidR="000A3198">
          <w:fldChar w:fldCharType="begin"/>
        </w:r>
        <w:r w:rsidR="000A3198">
          <w:instrText xml:space="preserve"> PAGEREF _Toc15837514 \h </w:instrText>
        </w:r>
        <w:r w:rsidR="000A3198">
          <w:fldChar w:fldCharType="separate"/>
        </w:r>
        <w:r w:rsidR="000A3198">
          <w:t>23</w:t>
        </w:r>
        <w:r w:rsidR="000A3198">
          <w:fldChar w:fldCharType="end"/>
        </w:r>
      </w:hyperlink>
    </w:p>
    <w:p w14:paraId="095C9CC4" w14:textId="77FEE6B5" w:rsidR="000A3198" w:rsidRDefault="008E7E42">
      <w:pPr>
        <w:pStyle w:val="TOC3"/>
        <w:rPr>
          <w:rFonts w:eastAsiaTheme="minorEastAsia"/>
          <w:smallCaps w:val="0"/>
          <w:sz w:val="22"/>
        </w:rPr>
      </w:pPr>
      <w:hyperlink w:anchor="_Toc15837515" w:history="1">
        <w:r w:rsidR="000A3198" w:rsidRPr="00CB42EF">
          <w:rPr>
            <w:rStyle w:val="Hyperlink"/>
          </w:rPr>
          <w:t>Aplikácie balíka Office pre osobné počítače</w:t>
        </w:r>
        <w:r w:rsidR="000A3198">
          <w:tab/>
        </w:r>
        <w:r w:rsidR="000A3198">
          <w:fldChar w:fldCharType="begin"/>
        </w:r>
        <w:r w:rsidR="000A3198">
          <w:instrText xml:space="preserve"> PAGEREF _Toc15837515 \h </w:instrText>
        </w:r>
        <w:r w:rsidR="000A3198">
          <w:fldChar w:fldCharType="separate"/>
        </w:r>
        <w:r w:rsidR="000A3198">
          <w:t>23</w:t>
        </w:r>
        <w:r w:rsidR="000A3198">
          <w:fldChar w:fldCharType="end"/>
        </w:r>
      </w:hyperlink>
    </w:p>
    <w:p w14:paraId="40F6B829" w14:textId="57D4D2D5" w:rsidR="000A3198" w:rsidRDefault="008E7E42">
      <w:pPr>
        <w:pStyle w:val="TOC3"/>
        <w:rPr>
          <w:rFonts w:eastAsiaTheme="minorEastAsia"/>
          <w:smallCaps w:val="0"/>
          <w:sz w:val="22"/>
        </w:rPr>
      </w:pPr>
      <w:hyperlink w:anchor="_Toc15837516" w:history="1">
        <w:r w:rsidR="000A3198" w:rsidRPr="00CB42EF">
          <w:rPr>
            <w:rStyle w:val="Hyperlink"/>
          </w:rPr>
          <w:t>Office for Mac</w:t>
        </w:r>
        <w:r w:rsidR="000A3198">
          <w:tab/>
        </w:r>
        <w:r w:rsidR="000A3198">
          <w:fldChar w:fldCharType="begin"/>
        </w:r>
        <w:r w:rsidR="000A3198">
          <w:instrText xml:space="preserve"> PAGEREF _Toc15837516 \h </w:instrText>
        </w:r>
        <w:r w:rsidR="000A3198">
          <w:fldChar w:fldCharType="separate"/>
        </w:r>
        <w:r w:rsidR="000A3198">
          <w:t>25</w:t>
        </w:r>
        <w:r w:rsidR="000A3198">
          <w:fldChar w:fldCharType="end"/>
        </w:r>
      </w:hyperlink>
    </w:p>
    <w:p w14:paraId="5403D622" w14:textId="39BAF228" w:rsidR="000A3198" w:rsidRDefault="008E7E42">
      <w:pPr>
        <w:pStyle w:val="TOC2"/>
        <w:rPr>
          <w:rFonts w:eastAsiaTheme="minorEastAsia"/>
          <w:smallCaps w:val="0"/>
          <w:sz w:val="22"/>
        </w:rPr>
      </w:pPr>
      <w:hyperlink w:anchor="_Toc15837517" w:history="1">
        <w:r w:rsidR="000A3198" w:rsidRPr="00CB42EF">
          <w:rPr>
            <w:rStyle w:val="Hyperlink"/>
          </w:rPr>
          <w:t>Servery Office Server</w:t>
        </w:r>
        <w:r w:rsidR="000A3198">
          <w:tab/>
        </w:r>
        <w:r w:rsidR="000A3198">
          <w:fldChar w:fldCharType="begin"/>
        </w:r>
        <w:r w:rsidR="000A3198">
          <w:instrText xml:space="preserve"> PAGEREF _Toc15837517 \h </w:instrText>
        </w:r>
        <w:r w:rsidR="000A3198">
          <w:fldChar w:fldCharType="separate"/>
        </w:r>
        <w:r w:rsidR="000A3198">
          <w:t>26</w:t>
        </w:r>
        <w:r w:rsidR="000A3198">
          <w:fldChar w:fldCharType="end"/>
        </w:r>
      </w:hyperlink>
    </w:p>
    <w:p w14:paraId="323ABD01" w14:textId="64D39BF8" w:rsidR="000A3198" w:rsidRDefault="008E7E42">
      <w:pPr>
        <w:pStyle w:val="TOC3"/>
        <w:rPr>
          <w:rFonts w:eastAsiaTheme="minorEastAsia"/>
          <w:smallCaps w:val="0"/>
          <w:sz w:val="22"/>
        </w:rPr>
      </w:pPr>
      <w:hyperlink w:anchor="_Toc15837518" w:history="1">
        <w:r w:rsidR="000A3198" w:rsidRPr="00CB42EF">
          <w:rPr>
            <w:rStyle w:val="Hyperlink"/>
          </w:rPr>
          <w:t>Exchange Server</w:t>
        </w:r>
        <w:r w:rsidR="000A3198">
          <w:tab/>
        </w:r>
        <w:r w:rsidR="000A3198">
          <w:fldChar w:fldCharType="begin"/>
        </w:r>
        <w:r w:rsidR="000A3198">
          <w:instrText xml:space="preserve"> PAGEREF _Toc15837518 \h </w:instrText>
        </w:r>
        <w:r w:rsidR="000A3198">
          <w:fldChar w:fldCharType="separate"/>
        </w:r>
        <w:r w:rsidR="000A3198">
          <w:t>26</w:t>
        </w:r>
        <w:r w:rsidR="000A3198">
          <w:fldChar w:fldCharType="end"/>
        </w:r>
      </w:hyperlink>
    </w:p>
    <w:p w14:paraId="1271A35C" w14:textId="660E66EA" w:rsidR="000A3198" w:rsidRDefault="008E7E42">
      <w:pPr>
        <w:pStyle w:val="TOC3"/>
        <w:rPr>
          <w:rFonts w:eastAsiaTheme="minorEastAsia"/>
          <w:smallCaps w:val="0"/>
          <w:sz w:val="22"/>
        </w:rPr>
      </w:pPr>
      <w:hyperlink w:anchor="_Toc15837519" w:history="1">
        <w:r w:rsidR="000A3198" w:rsidRPr="00CB42EF">
          <w:rPr>
            <w:rStyle w:val="Hyperlink"/>
          </w:rPr>
          <w:t>Project Server</w:t>
        </w:r>
        <w:r w:rsidR="000A3198">
          <w:tab/>
        </w:r>
        <w:r w:rsidR="000A3198">
          <w:fldChar w:fldCharType="begin"/>
        </w:r>
        <w:r w:rsidR="000A3198">
          <w:instrText xml:space="preserve"> PAGEREF _Toc15837519 \h </w:instrText>
        </w:r>
        <w:r w:rsidR="000A3198">
          <w:fldChar w:fldCharType="separate"/>
        </w:r>
        <w:r w:rsidR="000A3198">
          <w:t>27</w:t>
        </w:r>
        <w:r w:rsidR="000A3198">
          <w:fldChar w:fldCharType="end"/>
        </w:r>
      </w:hyperlink>
    </w:p>
    <w:p w14:paraId="2C94CBA7" w14:textId="696DB02F" w:rsidR="000A3198" w:rsidRDefault="008E7E42">
      <w:pPr>
        <w:pStyle w:val="TOC3"/>
        <w:rPr>
          <w:rFonts w:eastAsiaTheme="minorEastAsia"/>
          <w:smallCaps w:val="0"/>
          <w:sz w:val="22"/>
        </w:rPr>
      </w:pPr>
      <w:hyperlink w:anchor="_Toc15837520" w:history="1">
        <w:r w:rsidR="000A3198" w:rsidRPr="00CB42EF">
          <w:rPr>
            <w:rStyle w:val="Hyperlink"/>
          </w:rPr>
          <w:t>SharePoint Server</w:t>
        </w:r>
        <w:r w:rsidR="000A3198">
          <w:tab/>
        </w:r>
        <w:r w:rsidR="000A3198">
          <w:fldChar w:fldCharType="begin"/>
        </w:r>
        <w:r w:rsidR="000A3198">
          <w:instrText xml:space="preserve"> PAGEREF _Toc15837520 \h </w:instrText>
        </w:r>
        <w:r w:rsidR="000A3198">
          <w:fldChar w:fldCharType="separate"/>
        </w:r>
        <w:r w:rsidR="000A3198">
          <w:t>28</w:t>
        </w:r>
        <w:r w:rsidR="000A3198">
          <w:fldChar w:fldCharType="end"/>
        </w:r>
      </w:hyperlink>
    </w:p>
    <w:p w14:paraId="6355873A" w14:textId="24C4E04D" w:rsidR="000A3198" w:rsidRDefault="008E7E42">
      <w:pPr>
        <w:pStyle w:val="TOC3"/>
        <w:rPr>
          <w:rFonts w:eastAsiaTheme="minorEastAsia"/>
          <w:smallCaps w:val="0"/>
          <w:sz w:val="22"/>
        </w:rPr>
      </w:pPr>
      <w:hyperlink w:anchor="_Toc15837521" w:history="1">
        <w:r w:rsidR="000A3198" w:rsidRPr="00CB42EF">
          <w:rPr>
            <w:rStyle w:val="Hyperlink"/>
          </w:rPr>
          <w:t>Skype for Business Server</w:t>
        </w:r>
        <w:r w:rsidR="000A3198">
          <w:tab/>
        </w:r>
        <w:r w:rsidR="000A3198">
          <w:fldChar w:fldCharType="begin"/>
        </w:r>
        <w:r w:rsidR="000A3198">
          <w:instrText xml:space="preserve"> PAGEREF _Toc15837521 \h </w:instrText>
        </w:r>
        <w:r w:rsidR="000A3198">
          <w:fldChar w:fldCharType="separate"/>
        </w:r>
        <w:r w:rsidR="000A3198">
          <w:t>29</w:t>
        </w:r>
        <w:r w:rsidR="000A3198">
          <w:fldChar w:fldCharType="end"/>
        </w:r>
      </w:hyperlink>
    </w:p>
    <w:p w14:paraId="6331B9CC" w14:textId="3B41C995" w:rsidR="000A3198" w:rsidRDefault="008E7E42">
      <w:pPr>
        <w:pStyle w:val="TOC2"/>
        <w:rPr>
          <w:rFonts w:eastAsiaTheme="minorEastAsia"/>
          <w:smallCaps w:val="0"/>
          <w:sz w:val="22"/>
        </w:rPr>
      </w:pPr>
      <w:hyperlink w:anchor="_Toc15837522" w:history="1">
        <w:r w:rsidR="000A3198" w:rsidRPr="00CB42EF">
          <w:rPr>
            <w:rStyle w:val="Hyperlink"/>
          </w:rPr>
          <w:t>SQL Server</w:t>
        </w:r>
        <w:r w:rsidR="000A3198">
          <w:tab/>
        </w:r>
        <w:r w:rsidR="000A3198">
          <w:fldChar w:fldCharType="begin"/>
        </w:r>
        <w:r w:rsidR="000A3198">
          <w:instrText xml:space="preserve"> PAGEREF _Toc15837522 \h </w:instrText>
        </w:r>
        <w:r w:rsidR="000A3198">
          <w:fldChar w:fldCharType="separate"/>
        </w:r>
        <w:r w:rsidR="000A3198">
          <w:t>30</w:t>
        </w:r>
        <w:r w:rsidR="000A3198">
          <w:fldChar w:fldCharType="end"/>
        </w:r>
      </w:hyperlink>
    </w:p>
    <w:p w14:paraId="05B1BF60" w14:textId="5C2095D6" w:rsidR="000A3198" w:rsidRDefault="008E7E42">
      <w:pPr>
        <w:pStyle w:val="TOC2"/>
        <w:rPr>
          <w:rFonts w:eastAsiaTheme="minorEastAsia"/>
          <w:smallCaps w:val="0"/>
          <w:sz w:val="22"/>
        </w:rPr>
      </w:pPr>
      <w:hyperlink w:anchor="_Toc15837523" w:history="1">
        <w:r w:rsidR="000A3198" w:rsidRPr="00CB42EF">
          <w:rPr>
            <w:rStyle w:val="Hyperlink"/>
          </w:rPr>
          <w:t>System Center</w:t>
        </w:r>
        <w:r w:rsidR="000A3198">
          <w:tab/>
        </w:r>
        <w:r w:rsidR="000A3198">
          <w:fldChar w:fldCharType="begin"/>
        </w:r>
        <w:r w:rsidR="000A3198">
          <w:instrText xml:space="preserve"> PAGEREF _Toc15837523 \h </w:instrText>
        </w:r>
        <w:r w:rsidR="000A3198">
          <w:fldChar w:fldCharType="separate"/>
        </w:r>
        <w:r w:rsidR="000A3198">
          <w:t>32</w:t>
        </w:r>
        <w:r w:rsidR="000A3198">
          <w:fldChar w:fldCharType="end"/>
        </w:r>
      </w:hyperlink>
    </w:p>
    <w:p w14:paraId="0F076772" w14:textId="0C110A47" w:rsidR="000A3198" w:rsidRDefault="008E7E42">
      <w:pPr>
        <w:pStyle w:val="TOC3"/>
        <w:rPr>
          <w:rFonts w:eastAsiaTheme="minorEastAsia"/>
          <w:smallCaps w:val="0"/>
          <w:sz w:val="22"/>
        </w:rPr>
      </w:pPr>
      <w:hyperlink w:anchor="_Toc15837524" w:history="1">
        <w:r w:rsidR="000A3198" w:rsidRPr="00CB42EF">
          <w:rPr>
            <w:rStyle w:val="Hyperlink"/>
          </w:rPr>
          <w:t>System Center Server</w:t>
        </w:r>
        <w:r w:rsidR="000A3198">
          <w:tab/>
        </w:r>
        <w:r w:rsidR="000A3198">
          <w:fldChar w:fldCharType="begin"/>
        </w:r>
        <w:r w:rsidR="000A3198">
          <w:instrText xml:space="preserve"> PAGEREF _Toc15837524 \h </w:instrText>
        </w:r>
        <w:r w:rsidR="000A3198">
          <w:fldChar w:fldCharType="separate"/>
        </w:r>
        <w:r w:rsidR="000A3198">
          <w:t>32</w:t>
        </w:r>
        <w:r w:rsidR="000A3198">
          <w:fldChar w:fldCharType="end"/>
        </w:r>
      </w:hyperlink>
    </w:p>
    <w:p w14:paraId="2A184247" w14:textId="2070BCA6" w:rsidR="000A3198" w:rsidRDefault="008E7E42">
      <w:pPr>
        <w:pStyle w:val="TOC3"/>
        <w:rPr>
          <w:rFonts w:eastAsiaTheme="minorEastAsia"/>
          <w:smallCaps w:val="0"/>
          <w:sz w:val="22"/>
        </w:rPr>
      </w:pPr>
      <w:hyperlink w:anchor="_Toc15837525" w:history="1">
        <w:r w:rsidR="000A3198" w:rsidRPr="00CB42EF">
          <w:rPr>
            <w:rStyle w:val="Hyperlink"/>
          </w:rPr>
          <w:t>System Center Configuration Manager</w:t>
        </w:r>
        <w:r w:rsidR="000A3198">
          <w:tab/>
        </w:r>
        <w:r w:rsidR="000A3198">
          <w:fldChar w:fldCharType="begin"/>
        </w:r>
        <w:r w:rsidR="000A3198">
          <w:instrText xml:space="preserve"> PAGEREF _Toc15837525 \h </w:instrText>
        </w:r>
        <w:r w:rsidR="000A3198">
          <w:fldChar w:fldCharType="separate"/>
        </w:r>
        <w:r w:rsidR="000A3198">
          <w:t>33</w:t>
        </w:r>
        <w:r w:rsidR="000A3198">
          <w:fldChar w:fldCharType="end"/>
        </w:r>
      </w:hyperlink>
    </w:p>
    <w:p w14:paraId="7FB36AAA" w14:textId="1A4A2D70" w:rsidR="000A3198" w:rsidRDefault="008E7E42">
      <w:pPr>
        <w:pStyle w:val="TOC3"/>
        <w:rPr>
          <w:rFonts w:eastAsiaTheme="minorEastAsia"/>
          <w:smallCaps w:val="0"/>
          <w:sz w:val="22"/>
        </w:rPr>
      </w:pPr>
      <w:hyperlink w:anchor="_Toc15837526" w:history="1">
        <w:r w:rsidR="000A3198" w:rsidRPr="00CB42EF">
          <w:rPr>
            <w:rStyle w:val="Hyperlink"/>
          </w:rPr>
          <w:t>System Center Data Protection Manager</w:t>
        </w:r>
        <w:r w:rsidR="000A3198">
          <w:tab/>
        </w:r>
        <w:r w:rsidR="000A3198">
          <w:fldChar w:fldCharType="begin"/>
        </w:r>
        <w:r w:rsidR="000A3198">
          <w:instrText xml:space="preserve"> PAGEREF _Toc15837526 \h </w:instrText>
        </w:r>
        <w:r w:rsidR="000A3198">
          <w:fldChar w:fldCharType="separate"/>
        </w:r>
        <w:r w:rsidR="000A3198">
          <w:t>34</w:t>
        </w:r>
        <w:r w:rsidR="000A3198">
          <w:fldChar w:fldCharType="end"/>
        </w:r>
      </w:hyperlink>
    </w:p>
    <w:p w14:paraId="211009E6" w14:textId="4B8A02E8" w:rsidR="000A3198" w:rsidRDefault="008E7E42">
      <w:pPr>
        <w:pStyle w:val="TOC3"/>
        <w:rPr>
          <w:rFonts w:eastAsiaTheme="minorEastAsia"/>
          <w:smallCaps w:val="0"/>
          <w:sz w:val="22"/>
        </w:rPr>
      </w:pPr>
      <w:hyperlink w:anchor="_Toc15837527" w:history="1">
        <w:r w:rsidR="000A3198" w:rsidRPr="00CB42EF">
          <w:rPr>
            <w:rStyle w:val="Hyperlink"/>
          </w:rPr>
          <w:t>Ochrana System Center Endpoint</w:t>
        </w:r>
        <w:r w:rsidR="000A3198">
          <w:tab/>
        </w:r>
        <w:r w:rsidR="000A3198">
          <w:fldChar w:fldCharType="begin"/>
        </w:r>
        <w:r w:rsidR="000A3198">
          <w:instrText xml:space="preserve"> PAGEREF _Toc15837527 \h </w:instrText>
        </w:r>
        <w:r w:rsidR="000A3198">
          <w:fldChar w:fldCharType="separate"/>
        </w:r>
        <w:r w:rsidR="000A3198">
          <w:t>35</w:t>
        </w:r>
        <w:r w:rsidR="000A3198">
          <w:fldChar w:fldCharType="end"/>
        </w:r>
      </w:hyperlink>
    </w:p>
    <w:p w14:paraId="7F58860E" w14:textId="3D206523" w:rsidR="000A3198" w:rsidRDefault="008E7E42">
      <w:pPr>
        <w:pStyle w:val="TOC3"/>
        <w:rPr>
          <w:rFonts w:eastAsiaTheme="minorEastAsia"/>
          <w:smallCaps w:val="0"/>
          <w:sz w:val="22"/>
        </w:rPr>
      </w:pPr>
      <w:hyperlink w:anchor="_Toc15837528" w:history="1">
        <w:r w:rsidR="000A3198" w:rsidRPr="00CB42EF">
          <w:rPr>
            <w:rStyle w:val="Hyperlink"/>
          </w:rPr>
          <w:t>System Center Operations Manager</w:t>
        </w:r>
        <w:r w:rsidR="000A3198">
          <w:tab/>
        </w:r>
        <w:r w:rsidR="000A3198">
          <w:fldChar w:fldCharType="begin"/>
        </w:r>
        <w:r w:rsidR="000A3198">
          <w:instrText xml:space="preserve"> PAGEREF _Toc15837528 \h </w:instrText>
        </w:r>
        <w:r w:rsidR="000A3198">
          <w:fldChar w:fldCharType="separate"/>
        </w:r>
        <w:r w:rsidR="000A3198">
          <w:t>36</w:t>
        </w:r>
        <w:r w:rsidR="000A3198">
          <w:fldChar w:fldCharType="end"/>
        </w:r>
      </w:hyperlink>
    </w:p>
    <w:p w14:paraId="021BCE8F" w14:textId="51DAC549" w:rsidR="000A3198" w:rsidRDefault="008E7E42">
      <w:pPr>
        <w:pStyle w:val="TOC3"/>
        <w:rPr>
          <w:rFonts w:eastAsiaTheme="minorEastAsia"/>
          <w:smallCaps w:val="0"/>
          <w:sz w:val="22"/>
        </w:rPr>
      </w:pPr>
      <w:hyperlink w:anchor="_Toc15837529" w:history="1">
        <w:r w:rsidR="000A3198" w:rsidRPr="00CB42EF">
          <w:rPr>
            <w:rStyle w:val="Hyperlink"/>
          </w:rPr>
          <w:t>System Center Orchestrator</w:t>
        </w:r>
        <w:r w:rsidR="000A3198">
          <w:tab/>
        </w:r>
        <w:r w:rsidR="000A3198">
          <w:fldChar w:fldCharType="begin"/>
        </w:r>
        <w:r w:rsidR="000A3198">
          <w:instrText xml:space="preserve"> PAGEREF _Toc15837529 \h </w:instrText>
        </w:r>
        <w:r w:rsidR="000A3198">
          <w:fldChar w:fldCharType="separate"/>
        </w:r>
        <w:r w:rsidR="000A3198">
          <w:t>37</w:t>
        </w:r>
        <w:r w:rsidR="000A3198">
          <w:fldChar w:fldCharType="end"/>
        </w:r>
      </w:hyperlink>
    </w:p>
    <w:p w14:paraId="7FD00702" w14:textId="217EE192" w:rsidR="000A3198" w:rsidRDefault="008E7E42">
      <w:pPr>
        <w:pStyle w:val="TOC3"/>
        <w:rPr>
          <w:rFonts w:eastAsiaTheme="minorEastAsia"/>
          <w:smallCaps w:val="0"/>
          <w:sz w:val="22"/>
        </w:rPr>
      </w:pPr>
      <w:hyperlink w:anchor="_Toc15837530" w:history="1">
        <w:r w:rsidR="000A3198" w:rsidRPr="00CB42EF">
          <w:rPr>
            <w:rStyle w:val="Hyperlink"/>
          </w:rPr>
          <w:t>System Center Service Manager</w:t>
        </w:r>
        <w:r w:rsidR="000A3198">
          <w:tab/>
        </w:r>
        <w:r w:rsidR="000A3198">
          <w:fldChar w:fldCharType="begin"/>
        </w:r>
        <w:r w:rsidR="000A3198">
          <w:instrText xml:space="preserve"> PAGEREF _Toc15837530 \h </w:instrText>
        </w:r>
        <w:r w:rsidR="000A3198">
          <w:fldChar w:fldCharType="separate"/>
        </w:r>
        <w:r w:rsidR="000A3198">
          <w:t>38</w:t>
        </w:r>
        <w:r w:rsidR="000A3198">
          <w:fldChar w:fldCharType="end"/>
        </w:r>
      </w:hyperlink>
    </w:p>
    <w:p w14:paraId="6AA9C75F" w14:textId="08BB6F21" w:rsidR="000A3198" w:rsidRDefault="008E7E42">
      <w:pPr>
        <w:pStyle w:val="TOC2"/>
        <w:rPr>
          <w:rFonts w:eastAsiaTheme="minorEastAsia"/>
          <w:smallCaps w:val="0"/>
          <w:sz w:val="22"/>
        </w:rPr>
      </w:pPr>
      <w:hyperlink w:anchor="_Toc15837531" w:history="1">
        <w:r w:rsidR="000A3198" w:rsidRPr="00CB42EF">
          <w:rPr>
            <w:rStyle w:val="Hyperlink"/>
          </w:rPr>
          <w:t>Virtual Desktop Infrastructure (VDI) Suite</w:t>
        </w:r>
        <w:r w:rsidR="000A3198">
          <w:tab/>
        </w:r>
        <w:r w:rsidR="000A3198">
          <w:fldChar w:fldCharType="begin"/>
        </w:r>
        <w:r w:rsidR="000A3198">
          <w:instrText xml:space="preserve"> PAGEREF _Toc15837531 \h </w:instrText>
        </w:r>
        <w:r w:rsidR="000A3198">
          <w:fldChar w:fldCharType="separate"/>
        </w:r>
        <w:r w:rsidR="000A3198">
          <w:t>39</w:t>
        </w:r>
        <w:r w:rsidR="000A3198">
          <w:fldChar w:fldCharType="end"/>
        </w:r>
      </w:hyperlink>
    </w:p>
    <w:p w14:paraId="0E526ACC" w14:textId="6A83313B" w:rsidR="000A3198" w:rsidRDefault="008E7E42">
      <w:pPr>
        <w:pStyle w:val="TOC2"/>
        <w:rPr>
          <w:rFonts w:eastAsiaTheme="minorEastAsia"/>
          <w:smallCaps w:val="0"/>
          <w:sz w:val="22"/>
        </w:rPr>
      </w:pPr>
      <w:hyperlink w:anchor="_Toc15837532" w:history="1">
        <w:r w:rsidR="000A3198" w:rsidRPr="00CB42EF">
          <w:rPr>
            <w:rStyle w:val="Hyperlink"/>
          </w:rPr>
          <w:t>Visual Studio</w:t>
        </w:r>
        <w:r w:rsidR="000A3198">
          <w:tab/>
        </w:r>
        <w:r w:rsidR="000A3198">
          <w:fldChar w:fldCharType="begin"/>
        </w:r>
        <w:r w:rsidR="000A3198">
          <w:instrText xml:space="preserve"> PAGEREF _Toc15837532 \h </w:instrText>
        </w:r>
        <w:r w:rsidR="000A3198">
          <w:fldChar w:fldCharType="separate"/>
        </w:r>
        <w:r w:rsidR="000A3198">
          <w:t>39</w:t>
        </w:r>
        <w:r w:rsidR="000A3198">
          <w:fldChar w:fldCharType="end"/>
        </w:r>
      </w:hyperlink>
    </w:p>
    <w:p w14:paraId="0AD7BB13" w14:textId="04A2305C" w:rsidR="000A3198" w:rsidRDefault="008E7E42">
      <w:pPr>
        <w:pStyle w:val="TOC3"/>
        <w:rPr>
          <w:rFonts w:eastAsiaTheme="minorEastAsia"/>
          <w:smallCaps w:val="0"/>
          <w:sz w:val="22"/>
        </w:rPr>
      </w:pPr>
      <w:hyperlink w:anchor="_Toc15837533" w:history="1">
        <w:r w:rsidR="000A3198" w:rsidRPr="00CB42EF">
          <w:rPr>
            <w:rStyle w:val="Hyperlink"/>
          </w:rPr>
          <w:t>Visual Studio</w:t>
        </w:r>
        <w:r w:rsidR="000A3198">
          <w:tab/>
        </w:r>
        <w:r w:rsidR="000A3198">
          <w:fldChar w:fldCharType="begin"/>
        </w:r>
        <w:r w:rsidR="000A3198">
          <w:instrText xml:space="preserve"> PAGEREF _Toc15837533 \h </w:instrText>
        </w:r>
        <w:r w:rsidR="000A3198">
          <w:fldChar w:fldCharType="separate"/>
        </w:r>
        <w:r w:rsidR="000A3198">
          <w:t>39</w:t>
        </w:r>
        <w:r w:rsidR="000A3198">
          <w:fldChar w:fldCharType="end"/>
        </w:r>
      </w:hyperlink>
    </w:p>
    <w:p w14:paraId="11308CC4" w14:textId="73671798" w:rsidR="000A3198" w:rsidRDefault="008E7E42">
      <w:pPr>
        <w:pStyle w:val="TOC3"/>
        <w:rPr>
          <w:rFonts w:eastAsiaTheme="minorEastAsia"/>
          <w:smallCaps w:val="0"/>
          <w:sz w:val="22"/>
        </w:rPr>
      </w:pPr>
      <w:hyperlink w:anchor="_Toc15837534" w:history="1">
        <w:r w:rsidR="000A3198" w:rsidRPr="00CB42EF">
          <w:rPr>
            <w:rStyle w:val="Hyperlink"/>
          </w:rPr>
          <w:t>Azure DevOps Server</w:t>
        </w:r>
        <w:r w:rsidR="000A3198">
          <w:tab/>
        </w:r>
        <w:r w:rsidR="000A3198">
          <w:fldChar w:fldCharType="begin"/>
        </w:r>
        <w:r w:rsidR="000A3198">
          <w:instrText xml:space="preserve"> PAGEREF _Toc15837534 \h </w:instrText>
        </w:r>
        <w:r w:rsidR="000A3198">
          <w:fldChar w:fldCharType="separate"/>
        </w:r>
        <w:r w:rsidR="000A3198">
          <w:t>41</w:t>
        </w:r>
        <w:r w:rsidR="000A3198">
          <w:fldChar w:fldCharType="end"/>
        </w:r>
      </w:hyperlink>
    </w:p>
    <w:p w14:paraId="0E94EBE9" w14:textId="6180FA3F" w:rsidR="000A3198" w:rsidRDefault="008E7E42">
      <w:pPr>
        <w:pStyle w:val="TOC2"/>
        <w:rPr>
          <w:rFonts w:eastAsiaTheme="minorEastAsia"/>
          <w:smallCaps w:val="0"/>
          <w:sz w:val="22"/>
        </w:rPr>
      </w:pPr>
      <w:hyperlink w:anchor="_Toc15837535" w:history="1">
        <w:r w:rsidR="000A3198" w:rsidRPr="00CB42EF">
          <w:rPr>
            <w:rStyle w:val="Hyperlink"/>
          </w:rPr>
          <w:t>Windows</w:t>
        </w:r>
        <w:r w:rsidR="000A3198">
          <w:tab/>
        </w:r>
        <w:r w:rsidR="000A3198">
          <w:fldChar w:fldCharType="begin"/>
        </w:r>
        <w:r w:rsidR="000A3198">
          <w:instrText xml:space="preserve"> PAGEREF _Toc15837535 \h </w:instrText>
        </w:r>
        <w:r w:rsidR="000A3198">
          <w:fldChar w:fldCharType="separate"/>
        </w:r>
        <w:r w:rsidR="000A3198">
          <w:t>42</w:t>
        </w:r>
        <w:r w:rsidR="000A3198">
          <w:fldChar w:fldCharType="end"/>
        </w:r>
      </w:hyperlink>
    </w:p>
    <w:p w14:paraId="022AFFAC" w14:textId="0233F346" w:rsidR="000A3198" w:rsidRDefault="008E7E42">
      <w:pPr>
        <w:pStyle w:val="TOC3"/>
        <w:rPr>
          <w:rFonts w:eastAsiaTheme="minorEastAsia"/>
          <w:smallCaps w:val="0"/>
          <w:sz w:val="22"/>
        </w:rPr>
      </w:pPr>
      <w:hyperlink w:anchor="_Toc15837536" w:history="1">
        <w:r w:rsidR="000A3198" w:rsidRPr="00CB42EF">
          <w:rPr>
            <w:rStyle w:val="Hyperlink"/>
          </w:rPr>
          <w:t>Počítačový operačný systém Windows</w:t>
        </w:r>
        <w:r w:rsidR="000A3198">
          <w:tab/>
        </w:r>
        <w:r w:rsidR="000A3198">
          <w:fldChar w:fldCharType="begin"/>
        </w:r>
        <w:r w:rsidR="000A3198">
          <w:instrText xml:space="preserve"> PAGEREF _Toc15837536 \h </w:instrText>
        </w:r>
        <w:r w:rsidR="000A3198">
          <w:fldChar w:fldCharType="separate"/>
        </w:r>
        <w:r w:rsidR="000A3198">
          <w:t>42</w:t>
        </w:r>
        <w:r w:rsidR="000A3198">
          <w:fldChar w:fldCharType="end"/>
        </w:r>
      </w:hyperlink>
    </w:p>
    <w:p w14:paraId="469F1B89" w14:textId="41B6C09E" w:rsidR="000A3198" w:rsidRDefault="008E7E42">
      <w:pPr>
        <w:pStyle w:val="TOC2"/>
        <w:rPr>
          <w:rFonts w:eastAsiaTheme="minorEastAsia"/>
          <w:smallCaps w:val="0"/>
          <w:sz w:val="22"/>
        </w:rPr>
      </w:pPr>
      <w:hyperlink w:anchor="_Toc15837537" w:history="1">
        <w:r w:rsidR="000A3198" w:rsidRPr="00CB42EF">
          <w:rPr>
            <w:rStyle w:val="Hyperlink"/>
          </w:rPr>
          <w:t>Windows Server</w:t>
        </w:r>
        <w:r w:rsidR="000A3198">
          <w:tab/>
        </w:r>
        <w:r w:rsidR="000A3198">
          <w:fldChar w:fldCharType="begin"/>
        </w:r>
        <w:r w:rsidR="000A3198">
          <w:instrText xml:space="preserve"> PAGEREF _Toc15837537 \h </w:instrText>
        </w:r>
        <w:r w:rsidR="000A3198">
          <w:fldChar w:fldCharType="separate"/>
        </w:r>
        <w:r w:rsidR="000A3198">
          <w:t>49</w:t>
        </w:r>
        <w:r w:rsidR="000A3198">
          <w:fldChar w:fldCharType="end"/>
        </w:r>
      </w:hyperlink>
    </w:p>
    <w:p w14:paraId="60F03D7F" w14:textId="7D4923A4" w:rsidR="000A3198" w:rsidRDefault="008E7E42">
      <w:pPr>
        <w:pStyle w:val="TOC3"/>
        <w:rPr>
          <w:rFonts w:eastAsiaTheme="minorEastAsia"/>
          <w:smallCaps w:val="0"/>
          <w:sz w:val="22"/>
        </w:rPr>
      </w:pPr>
      <w:hyperlink w:anchor="_Toc15837538" w:history="1">
        <w:r w:rsidR="000A3198" w:rsidRPr="00CB42EF">
          <w:rPr>
            <w:rStyle w:val="Hyperlink"/>
          </w:rPr>
          <w:t>Windows MultiPoint Server</w:t>
        </w:r>
        <w:r w:rsidR="000A3198">
          <w:tab/>
        </w:r>
        <w:r w:rsidR="000A3198">
          <w:fldChar w:fldCharType="begin"/>
        </w:r>
        <w:r w:rsidR="000A3198">
          <w:instrText xml:space="preserve"> PAGEREF _Toc15837538 \h </w:instrText>
        </w:r>
        <w:r w:rsidR="000A3198">
          <w:fldChar w:fldCharType="separate"/>
        </w:r>
        <w:r w:rsidR="000A3198">
          <w:t>49</w:t>
        </w:r>
        <w:r w:rsidR="000A3198">
          <w:fldChar w:fldCharType="end"/>
        </w:r>
      </w:hyperlink>
    </w:p>
    <w:p w14:paraId="7B742319" w14:textId="15921F19" w:rsidR="000A3198" w:rsidRDefault="008E7E42">
      <w:pPr>
        <w:pStyle w:val="TOC3"/>
        <w:rPr>
          <w:rFonts w:eastAsiaTheme="minorEastAsia"/>
          <w:smallCaps w:val="0"/>
          <w:sz w:val="22"/>
        </w:rPr>
      </w:pPr>
      <w:hyperlink w:anchor="_Toc15837539" w:history="1">
        <w:r w:rsidR="000A3198" w:rsidRPr="00CB42EF">
          <w:rPr>
            <w:rStyle w:val="Hyperlink"/>
          </w:rPr>
          <w:t>Windows Server</w:t>
        </w:r>
        <w:r w:rsidR="000A3198">
          <w:tab/>
        </w:r>
        <w:r w:rsidR="000A3198">
          <w:fldChar w:fldCharType="begin"/>
        </w:r>
        <w:r w:rsidR="000A3198">
          <w:instrText xml:space="preserve"> PAGEREF _Toc15837539 \h </w:instrText>
        </w:r>
        <w:r w:rsidR="000A3198">
          <w:fldChar w:fldCharType="separate"/>
        </w:r>
        <w:r w:rsidR="000A3198">
          <w:t>50</w:t>
        </w:r>
        <w:r w:rsidR="000A3198">
          <w:fldChar w:fldCharType="end"/>
        </w:r>
      </w:hyperlink>
    </w:p>
    <w:p w14:paraId="317380DA" w14:textId="01FC9710" w:rsidR="000A3198" w:rsidRDefault="008E7E42">
      <w:pPr>
        <w:pStyle w:val="TOC1"/>
        <w:rPr>
          <w:rFonts w:eastAsiaTheme="minorEastAsia"/>
          <w:b w:val="0"/>
          <w:caps w:val="0"/>
          <w:noProof/>
          <w:sz w:val="22"/>
          <w:szCs w:val="22"/>
        </w:rPr>
      </w:pPr>
      <w:hyperlink w:anchor="_Toc15837540" w:history="1">
        <w:r w:rsidR="000A3198" w:rsidRPr="00CB42EF">
          <w:rPr>
            <w:rStyle w:val="Hyperlink"/>
            <w:noProof/>
          </w:rPr>
          <w:t>Služby online</w:t>
        </w:r>
        <w:r w:rsidR="000A3198">
          <w:rPr>
            <w:noProof/>
          </w:rPr>
          <w:tab/>
        </w:r>
        <w:r w:rsidR="000A3198">
          <w:rPr>
            <w:noProof/>
          </w:rPr>
          <w:fldChar w:fldCharType="begin"/>
        </w:r>
        <w:r w:rsidR="000A3198">
          <w:rPr>
            <w:noProof/>
          </w:rPr>
          <w:instrText xml:space="preserve"> PAGEREF _Toc15837540 \h </w:instrText>
        </w:r>
        <w:r w:rsidR="000A3198">
          <w:rPr>
            <w:noProof/>
          </w:rPr>
        </w:r>
        <w:r w:rsidR="000A3198">
          <w:rPr>
            <w:noProof/>
          </w:rPr>
          <w:fldChar w:fldCharType="separate"/>
        </w:r>
        <w:r w:rsidR="000A3198">
          <w:rPr>
            <w:noProof/>
          </w:rPr>
          <w:t>54</w:t>
        </w:r>
        <w:r w:rsidR="000A3198">
          <w:rPr>
            <w:noProof/>
          </w:rPr>
          <w:fldChar w:fldCharType="end"/>
        </w:r>
      </w:hyperlink>
    </w:p>
    <w:p w14:paraId="3722EDF5" w14:textId="4FC1A175" w:rsidR="000A3198" w:rsidRDefault="008E7E42">
      <w:pPr>
        <w:pStyle w:val="TOC2"/>
        <w:rPr>
          <w:rFonts w:eastAsiaTheme="minorEastAsia"/>
          <w:smallCaps w:val="0"/>
          <w:sz w:val="22"/>
        </w:rPr>
      </w:pPr>
      <w:hyperlink w:anchor="_Toc15837541" w:history="1">
        <w:r w:rsidR="000A3198" w:rsidRPr="00CB42EF">
          <w:rPr>
            <w:rStyle w:val="Hyperlink"/>
          </w:rPr>
          <w:t>Regionálna dostupnosť služieb online</w:t>
        </w:r>
        <w:r w:rsidR="000A3198">
          <w:tab/>
        </w:r>
        <w:r w:rsidR="000A3198">
          <w:fldChar w:fldCharType="begin"/>
        </w:r>
        <w:r w:rsidR="000A3198">
          <w:instrText xml:space="preserve"> PAGEREF _Toc15837541 \h </w:instrText>
        </w:r>
        <w:r w:rsidR="000A3198">
          <w:fldChar w:fldCharType="separate"/>
        </w:r>
        <w:r w:rsidR="000A3198">
          <w:t>54</w:t>
        </w:r>
        <w:r w:rsidR="000A3198">
          <w:fldChar w:fldCharType="end"/>
        </w:r>
      </w:hyperlink>
    </w:p>
    <w:p w14:paraId="520FA3C6" w14:textId="586983F0" w:rsidR="000A3198" w:rsidRDefault="008E7E42">
      <w:pPr>
        <w:pStyle w:val="TOC2"/>
        <w:rPr>
          <w:rFonts w:eastAsiaTheme="minorEastAsia"/>
          <w:smallCaps w:val="0"/>
          <w:sz w:val="22"/>
        </w:rPr>
      </w:pPr>
      <w:hyperlink w:anchor="_Toc15837542" w:history="1">
        <w:r w:rsidR="000A3198" w:rsidRPr="00CB42EF">
          <w:rPr>
            <w:rStyle w:val="Hyperlink"/>
          </w:rPr>
          <w:t>Pravidlá nákupu služieb online</w:t>
        </w:r>
        <w:r w:rsidR="000A3198">
          <w:tab/>
        </w:r>
        <w:r w:rsidR="000A3198">
          <w:fldChar w:fldCharType="begin"/>
        </w:r>
        <w:r w:rsidR="000A3198">
          <w:instrText xml:space="preserve"> PAGEREF _Toc15837542 \h </w:instrText>
        </w:r>
        <w:r w:rsidR="000A3198">
          <w:fldChar w:fldCharType="separate"/>
        </w:r>
        <w:r w:rsidR="000A3198">
          <w:t>54</w:t>
        </w:r>
        <w:r w:rsidR="000A3198">
          <w:fldChar w:fldCharType="end"/>
        </w:r>
      </w:hyperlink>
    </w:p>
    <w:p w14:paraId="3D0ABF9E" w14:textId="084A0E28" w:rsidR="000A3198" w:rsidRDefault="008E7E42">
      <w:pPr>
        <w:pStyle w:val="TOC2"/>
        <w:rPr>
          <w:rFonts w:eastAsiaTheme="minorEastAsia"/>
          <w:smallCaps w:val="0"/>
          <w:sz w:val="22"/>
        </w:rPr>
      </w:pPr>
      <w:hyperlink w:anchor="_Toc15837543" w:history="1">
        <w:r w:rsidR="000A3198" w:rsidRPr="00CB42EF">
          <w:rPr>
            <w:rStyle w:val="Hyperlink"/>
          </w:rPr>
          <w:t>Predĺženie služieb online</w:t>
        </w:r>
        <w:r w:rsidR="000A3198">
          <w:tab/>
        </w:r>
        <w:r w:rsidR="000A3198">
          <w:fldChar w:fldCharType="begin"/>
        </w:r>
        <w:r w:rsidR="000A3198">
          <w:instrText xml:space="preserve"> PAGEREF _Toc15837543 \h </w:instrText>
        </w:r>
        <w:r w:rsidR="000A3198">
          <w:fldChar w:fldCharType="separate"/>
        </w:r>
        <w:r w:rsidR="000A3198">
          <w:t>54</w:t>
        </w:r>
        <w:r w:rsidR="000A3198">
          <w:fldChar w:fldCharType="end"/>
        </w:r>
      </w:hyperlink>
    </w:p>
    <w:p w14:paraId="6065DE52" w14:textId="6C833DF2" w:rsidR="000A3198" w:rsidRDefault="008E7E42">
      <w:pPr>
        <w:pStyle w:val="TOC2"/>
        <w:rPr>
          <w:rFonts w:eastAsiaTheme="minorEastAsia"/>
          <w:smallCaps w:val="0"/>
          <w:sz w:val="22"/>
        </w:rPr>
      </w:pPr>
      <w:hyperlink w:anchor="_Toc15837544" w:history="1">
        <w:r w:rsidR="000A3198" w:rsidRPr="00CB42EF">
          <w:rPr>
            <w:rStyle w:val="Hyperlink"/>
          </w:rPr>
          <w:t>Služby Microsoft Azure</w:t>
        </w:r>
        <w:r w:rsidR="000A3198">
          <w:tab/>
        </w:r>
        <w:r w:rsidR="000A3198">
          <w:fldChar w:fldCharType="begin"/>
        </w:r>
        <w:r w:rsidR="000A3198">
          <w:instrText xml:space="preserve"> PAGEREF _Toc15837544 \h </w:instrText>
        </w:r>
        <w:r w:rsidR="000A3198">
          <w:fldChar w:fldCharType="separate"/>
        </w:r>
        <w:r w:rsidR="000A3198">
          <w:t>54</w:t>
        </w:r>
        <w:r w:rsidR="000A3198">
          <w:fldChar w:fldCharType="end"/>
        </w:r>
      </w:hyperlink>
    </w:p>
    <w:p w14:paraId="3F0EEC65" w14:textId="1F82EBF3" w:rsidR="000A3198" w:rsidRDefault="008E7E42">
      <w:pPr>
        <w:pStyle w:val="TOC3"/>
        <w:rPr>
          <w:rFonts w:eastAsiaTheme="minorEastAsia"/>
          <w:smallCaps w:val="0"/>
          <w:sz w:val="22"/>
        </w:rPr>
      </w:pPr>
      <w:hyperlink w:anchor="_Toc15837545" w:history="1">
        <w:r w:rsidR="000A3198" w:rsidRPr="00CB42EF">
          <w:rPr>
            <w:rStyle w:val="Hyperlink"/>
          </w:rPr>
          <w:t>Služby Microsoft Azure</w:t>
        </w:r>
        <w:r w:rsidR="000A3198">
          <w:tab/>
        </w:r>
        <w:r w:rsidR="000A3198">
          <w:fldChar w:fldCharType="begin"/>
        </w:r>
        <w:r w:rsidR="000A3198">
          <w:instrText xml:space="preserve"> PAGEREF _Toc15837545 \h </w:instrText>
        </w:r>
        <w:r w:rsidR="000A3198">
          <w:fldChar w:fldCharType="separate"/>
        </w:r>
        <w:r w:rsidR="000A3198">
          <w:t>57</w:t>
        </w:r>
        <w:r w:rsidR="000A3198">
          <w:fldChar w:fldCharType="end"/>
        </w:r>
      </w:hyperlink>
    </w:p>
    <w:p w14:paraId="3A8FBB27" w14:textId="30129D09" w:rsidR="000A3198" w:rsidRDefault="008E7E42">
      <w:pPr>
        <w:pStyle w:val="TOC3"/>
        <w:rPr>
          <w:rFonts w:eastAsiaTheme="minorEastAsia"/>
          <w:smallCaps w:val="0"/>
          <w:sz w:val="22"/>
        </w:rPr>
      </w:pPr>
      <w:hyperlink w:anchor="_Toc15837546" w:history="1">
        <w:r w:rsidR="000A3198" w:rsidRPr="00CB42EF">
          <w:rPr>
            <w:rStyle w:val="Hyperlink"/>
          </w:rPr>
          <w:t>Plány infraštruktúry služby Microsoft Azure</w:t>
        </w:r>
        <w:r w:rsidR="000A3198">
          <w:tab/>
        </w:r>
        <w:r w:rsidR="000A3198">
          <w:fldChar w:fldCharType="begin"/>
        </w:r>
        <w:r w:rsidR="000A3198">
          <w:instrText xml:space="preserve"> PAGEREF _Toc15837546 \h </w:instrText>
        </w:r>
        <w:r w:rsidR="000A3198">
          <w:fldChar w:fldCharType="separate"/>
        </w:r>
        <w:r w:rsidR="000A3198">
          <w:t>58</w:t>
        </w:r>
        <w:r w:rsidR="000A3198">
          <w:fldChar w:fldCharType="end"/>
        </w:r>
      </w:hyperlink>
    </w:p>
    <w:p w14:paraId="370BA68D" w14:textId="0738ADC9" w:rsidR="000A3198" w:rsidRDefault="008E7E42">
      <w:pPr>
        <w:pStyle w:val="TOC3"/>
        <w:rPr>
          <w:rFonts w:eastAsiaTheme="minorEastAsia"/>
          <w:smallCaps w:val="0"/>
          <w:sz w:val="22"/>
        </w:rPr>
      </w:pPr>
      <w:hyperlink w:anchor="_Toc15837547" w:history="1">
        <w:r w:rsidR="000A3198" w:rsidRPr="00CB42EF">
          <w:rPr>
            <w:rStyle w:val="Hyperlink"/>
          </w:rPr>
          <w:t>Plány podpory služby Microsoft Azure</w:t>
        </w:r>
        <w:r w:rsidR="000A3198">
          <w:tab/>
        </w:r>
        <w:r w:rsidR="000A3198">
          <w:fldChar w:fldCharType="begin"/>
        </w:r>
        <w:r w:rsidR="000A3198">
          <w:instrText xml:space="preserve"> PAGEREF _Toc15837547 \h </w:instrText>
        </w:r>
        <w:r w:rsidR="000A3198">
          <w:fldChar w:fldCharType="separate"/>
        </w:r>
        <w:r w:rsidR="000A3198">
          <w:t>58</w:t>
        </w:r>
        <w:r w:rsidR="000A3198">
          <w:fldChar w:fldCharType="end"/>
        </w:r>
      </w:hyperlink>
    </w:p>
    <w:p w14:paraId="550151D4" w14:textId="30BD261B" w:rsidR="000A3198" w:rsidRDefault="008E7E42">
      <w:pPr>
        <w:pStyle w:val="TOC3"/>
        <w:rPr>
          <w:rFonts w:eastAsiaTheme="minorEastAsia"/>
          <w:smallCaps w:val="0"/>
          <w:sz w:val="22"/>
        </w:rPr>
      </w:pPr>
      <w:hyperlink w:anchor="_Toc15837548" w:history="1">
        <w:r w:rsidR="000A3198" w:rsidRPr="00CB42EF">
          <w:rPr>
            <w:rStyle w:val="Hyperlink"/>
          </w:rPr>
          <w:t>Plány pre používateľov služby Microsoft Azure</w:t>
        </w:r>
        <w:r w:rsidR="000A3198">
          <w:tab/>
        </w:r>
        <w:r w:rsidR="000A3198">
          <w:fldChar w:fldCharType="begin"/>
        </w:r>
        <w:r w:rsidR="000A3198">
          <w:instrText xml:space="preserve"> PAGEREF _Toc15837548 \h </w:instrText>
        </w:r>
        <w:r w:rsidR="000A3198">
          <w:fldChar w:fldCharType="separate"/>
        </w:r>
        <w:r w:rsidR="000A3198">
          <w:t>59</w:t>
        </w:r>
        <w:r w:rsidR="000A3198">
          <w:fldChar w:fldCharType="end"/>
        </w:r>
      </w:hyperlink>
    </w:p>
    <w:p w14:paraId="2EAD0D5B" w14:textId="26FC7D30" w:rsidR="000A3198" w:rsidRDefault="008E7E42">
      <w:pPr>
        <w:pStyle w:val="TOC2"/>
        <w:rPr>
          <w:rFonts w:eastAsiaTheme="minorEastAsia"/>
          <w:smallCaps w:val="0"/>
          <w:sz w:val="22"/>
        </w:rPr>
      </w:pPr>
      <w:hyperlink w:anchor="_Toc15837549" w:history="1">
        <w:r w:rsidR="000A3198" w:rsidRPr="00CB42EF">
          <w:rPr>
            <w:rStyle w:val="Hyperlink"/>
          </w:rPr>
          <w:t>Microsoft 365</w:t>
        </w:r>
        <w:r w:rsidR="000A3198">
          <w:tab/>
        </w:r>
        <w:r w:rsidR="000A3198">
          <w:fldChar w:fldCharType="begin"/>
        </w:r>
        <w:r w:rsidR="000A3198">
          <w:instrText xml:space="preserve"> PAGEREF _Toc15837549 \h </w:instrText>
        </w:r>
        <w:r w:rsidR="000A3198">
          <w:fldChar w:fldCharType="separate"/>
        </w:r>
        <w:r w:rsidR="000A3198">
          <w:t>59</w:t>
        </w:r>
        <w:r w:rsidR="000A3198">
          <w:fldChar w:fldCharType="end"/>
        </w:r>
      </w:hyperlink>
    </w:p>
    <w:p w14:paraId="3FE61FA5" w14:textId="6982B8BA" w:rsidR="000A3198" w:rsidRDefault="008E7E42">
      <w:pPr>
        <w:pStyle w:val="TOC2"/>
        <w:rPr>
          <w:rFonts w:eastAsiaTheme="minorEastAsia"/>
          <w:smallCaps w:val="0"/>
          <w:sz w:val="22"/>
        </w:rPr>
      </w:pPr>
      <w:hyperlink w:anchor="_Toc15837550" w:history="1">
        <w:r w:rsidR="000A3198" w:rsidRPr="00CB42EF">
          <w:rPr>
            <w:rStyle w:val="Hyperlink"/>
          </w:rPr>
          <w:t>Podniková mobilita + bezpečnosť</w:t>
        </w:r>
        <w:r w:rsidR="000A3198">
          <w:tab/>
        </w:r>
        <w:r w:rsidR="000A3198">
          <w:fldChar w:fldCharType="begin"/>
        </w:r>
        <w:r w:rsidR="000A3198">
          <w:instrText xml:space="preserve"> PAGEREF _Toc15837550 \h </w:instrText>
        </w:r>
        <w:r w:rsidR="000A3198">
          <w:fldChar w:fldCharType="separate"/>
        </w:r>
        <w:r w:rsidR="000A3198">
          <w:t>61</w:t>
        </w:r>
        <w:r w:rsidR="000A3198">
          <w:fldChar w:fldCharType="end"/>
        </w:r>
      </w:hyperlink>
    </w:p>
    <w:p w14:paraId="7A58D0A2" w14:textId="7050DCB4" w:rsidR="000A3198" w:rsidRDefault="008E7E42">
      <w:pPr>
        <w:pStyle w:val="TOC2"/>
        <w:rPr>
          <w:rFonts w:eastAsiaTheme="minorEastAsia"/>
          <w:smallCaps w:val="0"/>
          <w:sz w:val="22"/>
        </w:rPr>
      </w:pPr>
      <w:hyperlink w:anchor="_Toc15837551" w:history="1">
        <w:r w:rsidR="000A3198" w:rsidRPr="00CB42EF">
          <w:rPr>
            <w:rStyle w:val="Hyperlink"/>
          </w:rPr>
          <w:t>Predplatné pre Azure cez server</w:t>
        </w:r>
        <w:r w:rsidR="000A3198">
          <w:tab/>
        </w:r>
        <w:r w:rsidR="000A3198">
          <w:fldChar w:fldCharType="begin"/>
        </w:r>
        <w:r w:rsidR="000A3198">
          <w:instrText xml:space="preserve"> PAGEREF _Toc15837551 \h </w:instrText>
        </w:r>
        <w:r w:rsidR="000A3198">
          <w:fldChar w:fldCharType="separate"/>
        </w:r>
        <w:r w:rsidR="000A3198">
          <w:t>62</w:t>
        </w:r>
        <w:r w:rsidR="000A3198">
          <w:fldChar w:fldCharType="end"/>
        </w:r>
      </w:hyperlink>
    </w:p>
    <w:p w14:paraId="3C48D2EF" w14:textId="53C43FCC" w:rsidR="000A3198" w:rsidRDefault="008E7E42">
      <w:pPr>
        <w:pStyle w:val="TOC2"/>
        <w:rPr>
          <w:rFonts w:eastAsiaTheme="minorEastAsia"/>
          <w:smallCaps w:val="0"/>
          <w:sz w:val="22"/>
        </w:rPr>
      </w:pPr>
      <w:hyperlink w:anchor="_Toc15837552" w:history="1">
        <w:r w:rsidR="000A3198" w:rsidRPr="00CB42EF">
          <w:rPr>
            <w:rStyle w:val="Hyperlink"/>
          </w:rPr>
          <w:t>Služby Microsoft Dynamics 365</w:t>
        </w:r>
        <w:r w:rsidR="000A3198">
          <w:tab/>
        </w:r>
        <w:r w:rsidR="000A3198">
          <w:fldChar w:fldCharType="begin"/>
        </w:r>
        <w:r w:rsidR="000A3198">
          <w:instrText xml:space="preserve"> PAGEREF _Toc15837552 \h </w:instrText>
        </w:r>
        <w:r w:rsidR="000A3198">
          <w:fldChar w:fldCharType="separate"/>
        </w:r>
        <w:r w:rsidR="000A3198">
          <w:t>64</w:t>
        </w:r>
        <w:r w:rsidR="000A3198">
          <w:fldChar w:fldCharType="end"/>
        </w:r>
      </w:hyperlink>
    </w:p>
    <w:p w14:paraId="50D0ECDF" w14:textId="288F2320" w:rsidR="000A3198" w:rsidRDefault="008E7E42">
      <w:pPr>
        <w:pStyle w:val="TOC2"/>
        <w:rPr>
          <w:rFonts w:eastAsiaTheme="minorEastAsia"/>
          <w:smallCaps w:val="0"/>
          <w:sz w:val="22"/>
        </w:rPr>
      </w:pPr>
      <w:hyperlink w:anchor="_Toc15837553" w:history="1">
        <w:r w:rsidR="000A3198" w:rsidRPr="00CB42EF">
          <w:rPr>
            <w:rStyle w:val="Hyperlink"/>
          </w:rPr>
          <w:t>Služby Office 365</w:t>
        </w:r>
        <w:r w:rsidR="000A3198">
          <w:tab/>
        </w:r>
        <w:r w:rsidR="000A3198">
          <w:fldChar w:fldCharType="begin"/>
        </w:r>
        <w:r w:rsidR="000A3198">
          <w:instrText xml:space="preserve"> PAGEREF _Toc15837553 \h </w:instrText>
        </w:r>
        <w:r w:rsidR="000A3198">
          <w:fldChar w:fldCharType="separate"/>
        </w:r>
        <w:r w:rsidR="000A3198">
          <w:t>68</w:t>
        </w:r>
        <w:r w:rsidR="000A3198">
          <w:fldChar w:fldCharType="end"/>
        </w:r>
      </w:hyperlink>
    </w:p>
    <w:p w14:paraId="7A1BFCE0" w14:textId="6A66CCC3" w:rsidR="000A3198" w:rsidRDefault="008E7E42">
      <w:pPr>
        <w:pStyle w:val="TOC3"/>
        <w:rPr>
          <w:rFonts w:eastAsiaTheme="minorEastAsia"/>
          <w:smallCaps w:val="0"/>
          <w:sz w:val="22"/>
        </w:rPr>
      </w:pPr>
      <w:hyperlink w:anchor="_Toc15837554" w:history="1">
        <w:r w:rsidR="000A3198" w:rsidRPr="00CB42EF">
          <w:rPr>
            <w:rStyle w:val="Hyperlink"/>
          </w:rPr>
          <w:t>Aplikácie balíka Office 365</w:t>
        </w:r>
        <w:r w:rsidR="000A3198">
          <w:tab/>
        </w:r>
        <w:r w:rsidR="000A3198">
          <w:fldChar w:fldCharType="begin"/>
        </w:r>
        <w:r w:rsidR="000A3198">
          <w:instrText xml:space="preserve"> PAGEREF _Toc15837554 \h </w:instrText>
        </w:r>
        <w:r w:rsidR="000A3198">
          <w:fldChar w:fldCharType="separate"/>
        </w:r>
        <w:r w:rsidR="000A3198">
          <w:t>68</w:t>
        </w:r>
        <w:r w:rsidR="000A3198">
          <w:fldChar w:fldCharType="end"/>
        </w:r>
      </w:hyperlink>
    </w:p>
    <w:p w14:paraId="1EC123B9" w14:textId="12C4BA86" w:rsidR="000A3198" w:rsidRDefault="008E7E42">
      <w:pPr>
        <w:pStyle w:val="TOC3"/>
        <w:rPr>
          <w:rFonts w:eastAsiaTheme="minorEastAsia"/>
          <w:smallCaps w:val="0"/>
          <w:sz w:val="22"/>
        </w:rPr>
      </w:pPr>
      <w:hyperlink w:anchor="_Toc15837555" w:history="1">
        <w:r w:rsidR="000A3198" w:rsidRPr="00CB42EF">
          <w:rPr>
            <w:rStyle w:val="Hyperlink"/>
          </w:rPr>
          <w:t>Balíky služieb Office 365</w:t>
        </w:r>
        <w:r w:rsidR="000A3198">
          <w:tab/>
        </w:r>
        <w:r w:rsidR="000A3198">
          <w:fldChar w:fldCharType="begin"/>
        </w:r>
        <w:r w:rsidR="000A3198">
          <w:instrText xml:space="preserve"> PAGEREF _Toc15837555 \h </w:instrText>
        </w:r>
        <w:r w:rsidR="000A3198">
          <w:fldChar w:fldCharType="separate"/>
        </w:r>
        <w:r w:rsidR="000A3198">
          <w:t>69</w:t>
        </w:r>
        <w:r w:rsidR="000A3198">
          <w:fldChar w:fldCharType="end"/>
        </w:r>
      </w:hyperlink>
    </w:p>
    <w:p w14:paraId="72843DE8" w14:textId="5A4FA79F" w:rsidR="000A3198" w:rsidRDefault="008E7E42">
      <w:pPr>
        <w:pStyle w:val="TOC3"/>
        <w:rPr>
          <w:rFonts w:eastAsiaTheme="minorEastAsia"/>
          <w:smallCaps w:val="0"/>
          <w:sz w:val="22"/>
        </w:rPr>
      </w:pPr>
      <w:hyperlink w:anchor="_Toc15837556" w:history="1">
        <w:r w:rsidR="000A3198" w:rsidRPr="00CB42EF">
          <w:rPr>
            <w:rStyle w:val="Hyperlink"/>
          </w:rPr>
          <w:t>Microsoft Stream</w:t>
        </w:r>
        <w:r w:rsidR="000A3198">
          <w:tab/>
        </w:r>
        <w:r w:rsidR="000A3198">
          <w:fldChar w:fldCharType="begin"/>
        </w:r>
        <w:r w:rsidR="000A3198">
          <w:instrText xml:space="preserve"> PAGEREF _Toc15837556 \h </w:instrText>
        </w:r>
        <w:r w:rsidR="000A3198">
          <w:fldChar w:fldCharType="separate"/>
        </w:r>
        <w:r w:rsidR="000A3198">
          <w:t>70</w:t>
        </w:r>
        <w:r w:rsidR="000A3198">
          <w:fldChar w:fldCharType="end"/>
        </w:r>
      </w:hyperlink>
    </w:p>
    <w:p w14:paraId="5647D4FB" w14:textId="5DB840B0" w:rsidR="000A3198" w:rsidRDefault="008E7E42">
      <w:pPr>
        <w:pStyle w:val="TOC3"/>
        <w:rPr>
          <w:rFonts w:eastAsiaTheme="minorEastAsia"/>
          <w:smallCaps w:val="0"/>
          <w:sz w:val="22"/>
        </w:rPr>
      </w:pPr>
      <w:hyperlink w:anchor="_Toc15837557" w:history="1">
        <w:r w:rsidR="000A3198" w:rsidRPr="00CB42EF">
          <w:rPr>
            <w:rStyle w:val="Hyperlink"/>
          </w:rPr>
          <w:t>Microsoft MyAnalytics</w:t>
        </w:r>
        <w:r w:rsidR="000A3198">
          <w:tab/>
        </w:r>
        <w:r w:rsidR="000A3198">
          <w:fldChar w:fldCharType="begin"/>
        </w:r>
        <w:r w:rsidR="000A3198">
          <w:instrText xml:space="preserve"> PAGEREF _Toc15837557 \h </w:instrText>
        </w:r>
        <w:r w:rsidR="000A3198">
          <w:fldChar w:fldCharType="separate"/>
        </w:r>
        <w:r w:rsidR="000A3198">
          <w:t>70</w:t>
        </w:r>
        <w:r w:rsidR="000A3198">
          <w:fldChar w:fldCharType="end"/>
        </w:r>
      </w:hyperlink>
    </w:p>
    <w:p w14:paraId="1CC28A03" w14:textId="6D4B9322" w:rsidR="000A3198" w:rsidRDefault="008E7E42">
      <w:pPr>
        <w:pStyle w:val="TOC3"/>
        <w:rPr>
          <w:rFonts w:eastAsiaTheme="minorEastAsia"/>
          <w:smallCaps w:val="0"/>
          <w:sz w:val="22"/>
        </w:rPr>
      </w:pPr>
      <w:hyperlink w:anchor="_Toc15837558" w:history="1">
        <w:r w:rsidR="000A3198" w:rsidRPr="00CB42EF">
          <w:rPr>
            <w:rStyle w:val="Hyperlink"/>
          </w:rPr>
          <w:t>Office 365 Advanced Compliance</w:t>
        </w:r>
        <w:r w:rsidR="000A3198">
          <w:tab/>
        </w:r>
        <w:r w:rsidR="000A3198">
          <w:fldChar w:fldCharType="begin"/>
        </w:r>
        <w:r w:rsidR="000A3198">
          <w:instrText xml:space="preserve"> PAGEREF _Toc15837558 \h </w:instrText>
        </w:r>
        <w:r w:rsidR="000A3198">
          <w:fldChar w:fldCharType="separate"/>
        </w:r>
        <w:r w:rsidR="000A3198">
          <w:t>71</w:t>
        </w:r>
        <w:r w:rsidR="000A3198">
          <w:fldChar w:fldCharType="end"/>
        </w:r>
      </w:hyperlink>
    </w:p>
    <w:p w14:paraId="6E354CFC" w14:textId="497D18E8" w:rsidR="000A3198" w:rsidRDefault="008E7E42">
      <w:pPr>
        <w:pStyle w:val="TOC3"/>
        <w:rPr>
          <w:rFonts w:eastAsiaTheme="minorEastAsia"/>
          <w:smallCaps w:val="0"/>
          <w:sz w:val="22"/>
        </w:rPr>
      </w:pPr>
      <w:hyperlink w:anchor="_Toc15837559" w:history="1">
        <w:r w:rsidR="000A3198" w:rsidRPr="00CB42EF">
          <w:rPr>
            <w:rStyle w:val="Hyperlink"/>
          </w:rPr>
          <w:t>Exchange Online</w:t>
        </w:r>
        <w:r w:rsidR="000A3198">
          <w:tab/>
        </w:r>
        <w:r w:rsidR="000A3198">
          <w:fldChar w:fldCharType="begin"/>
        </w:r>
        <w:r w:rsidR="000A3198">
          <w:instrText xml:space="preserve"> PAGEREF _Toc15837559 \h </w:instrText>
        </w:r>
        <w:r w:rsidR="000A3198">
          <w:fldChar w:fldCharType="separate"/>
        </w:r>
        <w:r w:rsidR="000A3198">
          <w:t>71</w:t>
        </w:r>
        <w:r w:rsidR="000A3198">
          <w:fldChar w:fldCharType="end"/>
        </w:r>
      </w:hyperlink>
    </w:p>
    <w:p w14:paraId="0DD74CB9" w14:textId="5B40774B" w:rsidR="000A3198" w:rsidRDefault="008E7E42">
      <w:pPr>
        <w:pStyle w:val="TOC3"/>
        <w:rPr>
          <w:rFonts w:eastAsiaTheme="minorEastAsia"/>
          <w:smallCaps w:val="0"/>
          <w:sz w:val="22"/>
        </w:rPr>
      </w:pPr>
      <w:hyperlink w:anchor="_Toc15837560" w:history="1">
        <w:r w:rsidR="000A3198" w:rsidRPr="00CB42EF">
          <w:rPr>
            <w:rStyle w:val="Hyperlink"/>
          </w:rPr>
          <w:t>OneDrive for Business</w:t>
        </w:r>
        <w:r w:rsidR="000A3198">
          <w:tab/>
        </w:r>
        <w:r w:rsidR="000A3198">
          <w:fldChar w:fldCharType="begin"/>
        </w:r>
        <w:r w:rsidR="000A3198">
          <w:instrText xml:space="preserve"> PAGEREF _Toc15837560 \h </w:instrText>
        </w:r>
        <w:r w:rsidR="000A3198">
          <w:fldChar w:fldCharType="separate"/>
        </w:r>
        <w:r w:rsidR="000A3198">
          <w:t>72</w:t>
        </w:r>
        <w:r w:rsidR="000A3198">
          <w:fldChar w:fldCharType="end"/>
        </w:r>
      </w:hyperlink>
    </w:p>
    <w:p w14:paraId="17A6FB59" w14:textId="0377C75C" w:rsidR="000A3198" w:rsidRDefault="008E7E42">
      <w:pPr>
        <w:pStyle w:val="TOC3"/>
        <w:rPr>
          <w:rFonts w:eastAsiaTheme="minorEastAsia"/>
          <w:smallCaps w:val="0"/>
          <w:sz w:val="22"/>
        </w:rPr>
      </w:pPr>
      <w:hyperlink w:anchor="_Toc15837561" w:history="1">
        <w:r w:rsidR="000A3198" w:rsidRPr="00CB42EF">
          <w:rPr>
            <w:rStyle w:val="Hyperlink"/>
          </w:rPr>
          <w:t>Project Online</w:t>
        </w:r>
        <w:r w:rsidR="000A3198">
          <w:tab/>
        </w:r>
        <w:r w:rsidR="000A3198">
          <w:fldChar w:fldCharType="begin"/>
        </w:r>
        <w:r w:rsidR="000A3198">
          <w:instrText xml:space="preserve"> PAGEREF _Toc15837561 \h </w:instrText>
        </w:r>
        <w:r w:rsidR="000A3198">
          <w:fldChar w:fldCharType="separate"/>
        </w:r>
        <w:r w:rsidR="000A3198">
          <w:t>72</w:t>
        </w:r>
        <w:r w:rsidR="000A3198">
          <w:fldChar w:fldCharType="end"/>
        </w:r>
      </w:hyperlink>
    </w:p>
    <w:p w14:paraId="7C054A43" w14:textId="0C0D0A45" w:rsidR="000A3198" w:rsidRDefault="008E7E42">
      <w:pPr>
        <w:pStyle w:val="TOC3"/>
        <w:rPr>
          <w:rFonts w:eastAsiaTheme="minorEastAsia"/>
          <w:smallCaps w:val="0"/>
          <w:sz w:val="22"/>
        </w:rPr>
      </w:pPr>
      <w:hyperlink w:anchor="_Toc15837562" w:history="1">
        <w:r w:rsidR="000A3198" w:rsidRPr="00CB42EF">
          <w:rPr>
            <w:rStyle w:val="Hyperlink"/>
          </w:rPr>
          <w:t>SharePoint Online</w:t>
        </w:r>
        <w:r w:rsidR="000A3198">
          <w:tab/>
        </w:r>
        <w:r w:rsidR="000A3198">
          <w:fldChar w:fldCharType="begin"/>
        </w:r>
        <w:r w:rsidR="000A3198">
          <w:instrText xml:space="preserve"> PAGEREF _Toc15837562 \h </w:instrText>
        </w:r>
        <w:r w:rsidR="000A3198">
          <w:fldChar w:fldCharType="separate"/>
        </w:r>
        <w:r w:rsidR="000A3198">
          <w:t>73</w:t>
        </w:r>
        <w:r w:rsidR="000A3198">
          <w:fldChar w:fldCharType="end"/>
        </w:r>
      </w:hyperlink>
    </w:p>
    <w:p w14:paraId="71FEF0BC" w14:textId="7D174632" w:rsidR="000A3198" w:rsidRDefault="008E7E42">
      <w:pPr>
        <w:pStyle w:val="TOC3"/>
        <w:rPr>
          <w:rFonts w:eastAsiaTheme="minorEastAsia"/>
          <w:smallCaps w:val="0"/>
          <w:sz w:val="22"/>
        </w:rPr>
      </w:pPr>
      <w:hyperlink w:anchor="_Toc15837563" w:history="1">
        <w:r w:rsidR="000A3198" w:rsidRPr="00CB42EF">
          <w:rPr>
            <w:rStyle w:val="Hyperlink"/>
          </w:rPr>
          <w:t>Hlasové služby:</w:t>
        </w:r>
        <w:r w:rsidR="000A3198">
          <w:tab/>
        </w:r>
        <w:r w:rsidR="000A3198">
          <w:fldChar w:fldCharType="begin"/>
        </w:r>
        <w:r w:rsidR="000A3198">
          <w:instrText xml:space="preserve"> PAGEREF _Toc15837563 \h </w:instrText>
        </w:r>
        <w:r w:rsidR="000A3198">
          <w:fldChar w:fldCharType="separate"/>
        </w:r>
        <w:r w:rsidR="000A3198">
          <w:t>73</w:t>
        </w:r>
        <w:r w:rsidR="000A3198">
          <w:fldChar w:fldCharType="end"/>
        </w:r>
      </w:hyperlink>
    </w:p>
    <w:p w14:paraId="5C665B00" w14:textId="2531BF87" w:rsidR="000A3198" w:rsidRDefault="008E7E42">
      <w:pPr>
        <w:pStyle w:val="TOC3"/>
        <w:rPr>
          <w:rFonts w:eastAsiaTheme="minorEastAsia"/>
          <w:smallCaps w:val="0"/>
          <w:sz w:val="22"/>
        </w:rPr>
      </w:pPr>
      <w:hyperlink w:anchor="_Toc15837564" w:history="1">
        <w:r w:rsidR="000A3198" w:rsidRPr="00CB42EF">
          <w:rPr>
            <w:rStyle w:val="Hyperlink"/>
          </w:rPr>
          <w:t>Workplace Analytics</w:t>
        </w:r>
        <w:r w:rsidR="000A3198">
          <w:tab/>
        </w:r>
        <w:r w:rsidR="000A3198">
          <w:fldChar w:fldCharType="begin"/>
        </w:r>
        <w:r w:rsidR="000A3198">
          <w:instrText xml:space="preserve"> PAGEREF _Toc15837564 \h </w:instrText>
        </w:r>
        <w:r w:rsidR="000A3198">
          <w:fldChar w:fldCharType="separate"/>
        </w:r>
        <w:r w:rsidR="000A3198">
          <w:t>74</w:t>
        </w:r>
        <w:r w:rsidR="000A3198">
          <w:fldChar w:fldCharType="end"/>
        </w:r>
      </w:hyperlink>
    </w:p>
    <w:p w14:paraId="5DBDEED5" w14:textId="33075123" w:rsidR="000A3198" w:rsidRDefault="008E7E42">
      <w:pPr>
        <w:pStyle w:val="TOC2"/>
        <w:rPr>
          <w:rFonts w:eastAsiaTheme="minorEastAsia"/>
          <w:smallCaps w:val="0"/>
          <w:sz w:val="22"/>
        </w:rPr>
      </w:pPr>
      <w:hyperlink w:anchor="_Toc15837565" w:history="1">
        <w:r w:rsidR="000A3198" w:rsidRPr="00CB42EF">
          <w:rPr>
            <w:rStyle w:val="Hyperlink"/>
          </w:rPr>
          <w:t>Iné služby online</w:t>
        </w:r>
        <w:r w:rsidR="000A3198">
          <w:tab/>
        </w:r>
        <w:r w:rsidR="000A3198">
          <w:fldChar w:fldCharType="begin"/>
        </w:r>
        <w:r w:rsidR="000A3198">
          <w:instrText xml:space="preserve"> PAGEREF _Toc15837565 \h </w:instrText>
        </w:r>
        <w:r w:rsidR="000A3198">
          <w:fldChar w:fldCharType="separate"/>
        </w:r>
        <w:r w:rsidR="000A3198">
          <w:t>74</w:t>
        </w:r>
        <w:r w:rsidR="000A3198">
          <w:fldChar w:fldCharType="end"/>
        </w:r>
      </w:hyperlink>
    </w:p>
    <w:p w14:paraId="5A80476E" w14:textId="400AEF88" w:rsidR="000A3198" w:rsidRDefault="008E7E42">
      <w:pPr>
        <w:pStyle w:val="TOC3"/>
        <w:rPr>
          <w:rFonts w:eastAsiaTheme="minorEastAsia"/>
          <w:smallCaps w:val="0"/>
          <w:sz w:val="22"/>
        </w:rPr>
      </w:pPr>
      <w:hyperlink w:anchor="_Toc15837566" w:history="1">
        <w:r w:rsidR="000A3198" w:rsidRPr="00CB42EF">
          <w:rPr>
            <w:rStyle w:val="Hyperlink"/>
          </w:rPr>
          <w:t>Bing Maps</w:t>
        </w:r>
        <w:r w:rsidR="000A3198">
          <w:tab/>
        </w:r>
        <w:r w:rsidR="000A3198">
          <w:fldChar w:fldCharType="begin"/>
        </w:r>
        <w:r w:rsidR="000A3198">
          <w:instrText xml:space="preserve"> PAGEREF _Toc15837566 \h </w:instrText>
        </w:r>
        <w:r w:rsidR="000A3198">
          <w:fldChar w:fldCharType="separate"/>
        </w:r>
        <w:r w:rsidR="000A3198">
          <w:t>74</w:t>
        </w:r>
        <w:r w:rsidR="000A3198">
          <w:fldChar w:fldCharType="end"/>
        </w:r>
      </w:hyperlink>
    </w:p>
    <w:p w14:paraId="06412FF0" w14:textId="5F090C82" w:rsidR="000A3198" w:rsidRDefault="008E7E42">
      <w:pPr>
        <w:pStyle w:val="TOC3"/>
        <w:rPr>
          <w:rFonts w:eastAsiaTheme="minorEastAsia"/>
          <w:smallCaps w:val="0"/>
          <w:sz w:val="22"/>
        </w:rPr>
      </w:pPr>
      <w:hyperlink w:anchor="_Toc15837567" w:history="1">
        <w:r w:rsidR="000A3198" w:rsidRPr="00CB42EF">
          <w:rPr>
            <w:rStyle w:val="Hyperlink"/>
          </w:rPr>
          <w:t>Microsoft Power Platform</w:t>
        </w:r>
        <w:r w:rsidR="000A3198">
          <w:tab/>
        </w:r>
        <w:r w:rsidR="000A3198">
          <w:fldChar w:fldCharType="begin"/>
        </w:r>
        <w:r w:rsidR="000A3198">
          <w:instrText xml:space="preserve"> PAGEREF _Toc15837567 \h </w:instrText>
        </w:r>
        <w:r w:rsidR="000A3198">
          <w:fldChar w:fldCharType="separate"/>
        </w:r>
        <w:r w:rsidR="000A3198">
          <w:t>75</w:t>
        </w:r>
        <w:r w:rsidR="000A3198">
          <w:fldChar w:fldCharType="end"/>
        </w:r>
      </w:hyperlink>
    </w:p>
    <w:p w14:paraId="0DD8D006" w14:textId="1ED06873" w:rsidR="000A3198" w:rsidRDefault="008E7E42">
      <w:pPr>
        <w:pStyle w:val="TOC3"/>
        <w:rPr>
          <w:rFonts w:eastAsiaTheme="minorEastAsia"/>
          <w:smallCaps w:val="0"/>
          <w:sz w:val="22"/>
        </w:rPr>
      </w:pPr>
      <w:hyperlink w:anchor="_Toc15837568" w:history="1">
        <w:r w:rsidR="000A3198" w:rsidRPr="00CB42EF">
          <w:rPr>
            <w:rStyle w:val="Hyperlink"/>
          </w:rPr>
          <w:t>Licencia GitHub Enterprise</w:t>
        </w:r>
        <w:r w:rsidR="000A3198">
          <w:tab/>
        </w:r>
        <w:r w:rsidR="000A3198">
          <w:fldChar w:fldCharType="begin"/>
        </w:r>
        <w:r w:rsidR="000A3198">
          <w:instrText xml:space="preserve"> PAGEREF _Toc15837568 \h </w:instrText>
        </w:r>
        <w:r w:rsidR="000A3198">
          <w:fldChar w:fldCharType="separate"/>
        </w:r>
        <w:r w:rsidR="000A3198">
          <w:t>76</w:t>
        </w:r>
        <w:r w:rsidR="000A3198">
          <w:fldChar w:fldCharType="end"/>
        </w:r>
      </w:hyperlink>
    </w:p>
    <w:p w14:paraId="51B134BE" w14:textId="6E9FA415" w:rsidR="000A3198" w:rsidRDefault="008E7E42">
      <w:pPr>
        <w:pStyle w:val="TOC3"/>
        <w:rPr>
          <w:rFonts w:eastAsiaTheme="minorEastAsia"/>
          <w:smallCaps w:val="0"/>
          <w:sz w:val="22"/>
        </w:rPr>
      </w:pPr>
      <w:hyperlink w:anchor="_Toc15837569" w:history="1">
        <w:r w:rsidR="000A3198" w:rsidRPr="00CB42EF">
          <w:rPr>
            <w:rStyle w:val="Hyperlink"/>
          </w:rPr>
          <w:t>Microsoft Kaizala Pro</w:t>
        </w:r>
        <w:r w:rsidR="000A3198">
          <w:tab/>
        </w:r>
        <w:r w:rsidR="000A3198">
          <w:fldChar w:fldCharType="begin"/>
        </w:r>
        <w:r w:rsidR="000A3198">
          <w:instrText xml:space="preserve"> PAGEREF _Toc15837569 \h </w:instrText>
        </w:r>
        <w:r w:rsidR="000A3198">
          <w:fldChar w:fldCharType="separate"/>
        </w:r>
        <w:r w:rsidR="000A3198">
          <w:t>76</w:t>
        </w:r>
        <w:r w:rsidR="000A3198">
          <w:fldChar w:fldCharType="end"/>
        </w:r>
      </w:hyperlink>
    </w:p>
    <w:p w14:paraId="16415091" w14:textId="4DD551C9" w:rsidR="000A3198" w:rsidRDefault="008E7E42">
      <w:pPr>
        <w:pStyle w:val="TOC3"/>
        <w:rPr>
          <w:rFonts w:eastAsiaTheme="minorEastAsia"/>
          <w:smallCaps w:val="0"/>
          <w:sz w:val="22"/>
        </w:rPr>
      </w:pPr>
      <w:hyperlink w:anchor="_Toc15837570" w:history="1">
        <w:r w:rsidR="000A3198" w:rsidRPr="00CB42EF">
          <w:rPr>
            <w:rStyle w:val="Hyperlink"/>
          </w:rPr>
          <w:t>Microsoft Cloud App Security</w:t>
        </w:r>
        <w:r w:rsidR="000A3198">
          <w:tab/>
        </w:r>
        <w:r w:rsidR="000A3198">
          <w:fldChar w:fldCharType="begin"/>
        </w:r>
        <w:r w:rsidR="000A3198">
          <w:instrText xml:space="preserve"> PAGEREF _Toc15837570 \h </w:instrText>
        </w:r>
        <w:r w:rsidR="000A3198">
          <w:fldChar w:fldCharType="separate"/>
        </w:r>
        <w:r w:rsidR="000A3198">
          <w:t>77</w:t>
        </w:r>
        <w:r w:rsidR="000A3198">
          <w:fldChar w:fldCharType="end"/>
        </w:r>
      </w:hyperlink>
    </w:p>
    <w:p w14:paraId="62BC8199" w14:textId="12153CDD" w:rsidR="000A3198" w:rsidRDefault="008E7E42">
      <w:pPr>
        <w:pStyle w:val="TOC3"/>
        <w:rPr>
          <w:rFonts w:eastAsiaTheme="minorEastAsia"/>
          <w:smallCaps w:val="0"/>
          <w:sz w:val="22"/>
        </w:rPr>
      </w:pPr>
      <w:hyperlink w:anchor="_Toc15837571" w:history="1">
        <w:r w:rsidR="000A3198" w:rsidRPr="00CB42EF">
          <w:rPr>
            <w:rStyle w:val="Hyperlink"/>
          </w:rPr>
          <w:t>Microsoft Graph data connect pre nezávislých dodávateľov softvéru</w:t>
        </w:r>
        <w:r w:rsidR="000A3198">
          <w:tab/>
        </w:r>
        <w:r w:rsidR="000A3198">
          <w:fldChar w:fldCharType="begin"/>
        </w:r>
        <w:r w:rsidR="000A3198">
          <w:instrText xml:space="preserve"> PAGEREF _Toc15837571 \h </w:instrText>
        </w:r>
        <w:r w:rsidR="000A3198">
          <w:fldChar w:fldCharType="separate"/>
        </w:r>
        <w:r w:rsidR="000A3198">
          <w:t>77</w:t>
        </w:r>
        <w:r w:rsidR="000A3198">
          <w:fldChar w:fldCharType="end"/>
        </w:r>
      </w:hyperlink>
    </w:p>
    <w:p w14:paraId="74C4A9E3" w14:textId="7954FE19" w:rsidR="000A3198" w:rsidRDefault="008E7E42">
      <w:pPr>
        <w:pStyle w:val="TOC3"/>
        <w:rPr>
          <w:rFonts w:eastAsiaTheme="minorEastAsia"/>
          <w:smallCaps w:val="0"/>
          <w:sz w:val="22"/>
        </w:rPr>
      </w:pPr>
      <w:hyperlink w:anchor="_Toc15837572" w:history="1">
        <w:r w:rsidR="000A3198" w:rsidRPr="00CB42EF">
          <w:rPr>
            <w:rStyle w:val="Hyperlink"/>
          </w:rPr>
          <w:t>Microsoft Intune</w:t>
        </w:r>
        <w:r w:rsidR="000A3198">
          <w:tab/>
        </w:r>
        <w:r w:rsidR="000A3198">
          <w:fldChar w:fldCharType="begin"/>
        </w:r>
        <w:r w:rsidR="000A3198">
          <w:instrText xml:space="preserve"> PAGEREF _Toc15837572 \h </w:instrText>
        </w:r>
        <w:r w:rsidR="000A3198">
          <w:fldChar w:fldCharType="separate"/>
        </w:r>
        <w:r w:rsidR="000A3198">
          <w:t>77</w:t>
        </w:r>
        <w:r w:rsidR="000A3198">
          <w:fldChar w:fldCharType="end"/>
        </w:r>
      </w:hyperlink>
    </w:p>
    <w:p w14:paraId="37B66B77" w14:textId="05C5524E" w:rsidR="000A3198" w:rsidRDefault="008E7E42">
      <w:pPr>
        <w:pStyle w:val="TOC3"/>
        <w:rPr>
          <w:rFonts w:eastAsiaTheme="minorEastAsia"/>
          <w:smallCaps w:val="0"/>
          <w:sz w:val="22"/>
        </w:rPr>
      </w:pPr>
      <w:hyperlink w:anchor="_Toc15837573" w:history="1">
        <w:r w:rsidR="000A3198" w:rsidRPr="00CB42EF">
          <w:rPr>
            <w:rStyle w:val="Hyperlink"/>
          </w:rPr>
          <w:t>Microsoft Learning</w:t>
        </w:r>
        <w:r w:rsidR="000A3198">
          <w:tab/>
        </w:r>
        <w:r w:rsidR="000A3198">
          <w:fldChar w:fldCharType="begin"/>
        </w:r>
        <w:r w:rsidR="000A3198">
          <w:instrText xml:space="preserve"> PAGEREF _Toc15837573 \h </w:instrText>
        </w:r>
        <w:r w:rsidR="000A3198">
          <w:fldChar w:fldCharType="separate"/>
        </w:r>
        <w:r w:rsidR="000A3198">
          <w:t>78</w:t>
        </w:r>
        <w:r w:rsidR="000A3198">
          <w:fldChar w:fldCharType="end"/>
        </w:r>
      </w:hyperlink>
    </w:p>
    <w:p w14:paraId="6C4593C3" w14:textId="2B05DBB1" w:rsidR="000A3198" w:rsidRDefault="008E7E42">
      <w:pPr>
        <w:pStyle w:val="TOC3"/>
        <w:rPr>
          <w:rFonts w:eastAsiaTheme="minorEastAsia"/>
          <w:smallCaps w:val="0"/>
          <w:sz w:val="22"/>
        </w:rPr>
      </w:pPr>
      <w:hyperlink w:anchor="_Toc15837574" w:history="1">
        <w:r w:rsidR="000A3198" w:rsidRPr="00CB42EF">
          <w:rPr>
            <w:rStyle w:val="Hyperlink"/>
          </w:rPr>
          <w:t>Minecraft: Učebná verzia</w:t>
        </w:r>
        <w:r w:rsidR="000A3198">
          <w:tab/>
        </w:r>
        <w:r w:rsidR="000A3198">
          <w:fldChar w:fldCharType="begin"/>
        </w:r>
        <w:r w:rsidR="000A3198">
          <w:instrText xml:space="preserve"> PAGEREF _Toc15837574 \h </w:instrText>
        </w:r>
        <w:r w:rsidR="000A3198">
          <w:fldChar w:fldCharType="separate"/>
        </w:r>
        <w:r w:rsidR="000A3198">
          <w:t>79</w:t>
        </w:r>
        <w:r w:rsidR="000A3198">
          <w:fldChar w:fldCharType="end"/>
        </w:r>
      </w:hyperlink>
    </w:p>
    <w:p w14:paraId="44429062" w14:textId="497DF6A3" w:rsidR="000A3198" w:rsidRDefault="008E7E42">
      <w:pPr>
        <w:pStyle w:val="TOC3"/>
        <w:rPr>
          <w:rFonts w:eastAsiaTheme="minorEastAsia"/>
          <w:smallCaps w:val="0"/>
          <w:sz w:val="22"/>
        </w:rPr>
      </w:pPr>
      <w:hyperlink w:anchor="_Toc15837575" w:history="1">
        <w:r w:rsidR="000A3198" w:rsidRPr="00CB42EF">
          <w:rPr>
            <w:rStyle w:val="Hyperlink"/>
          </w:rPr>
          <w:t>Visual Studio s GitHub Enterprise</w:t>
        </w:r>
        <w:r w:rsidR="000A3198">
          <w:tab/>
        </w:r>
        <w:r w:rsidR="000A3198">
          <w:fldChar w:fldCharType="begin"/>
        </w:r>
        <w:r w:rsidR="000A3198">
          <w:instrText xml:space="preserve"> PAGEREF _Toc15837575 \h </w:instrText>
        </w:r>
        <w:r w:rsidR="000A3198">
          <w:fldChar w:fldCharType="separate"/>
        </w:r>
        <w:r w:rsidR="000A3198">
          <w:t>79</w:t>
        </w:r>
        <w:r w:rsidR="000A3198">
          <w:fldChar w:fldCharType="end"/>
        </w:r>
      </w:hyperlink>
    </w:p>
    <w:p w14:paraId="48A9D2D9" w14:textId="4F0B55B2" w:rsidR="000A3198" w:rsidRDefault="008E7E42">
      <w:pPr>
        <w:pStyle w:val="TOC1"/>
        <w:rPr>
          <w:rFonts w:eastAsiaTheme="minorEastAsia"/>
          <w:b w:val="0"/>
          <w:caps w:val="0"/>
          <w:noProof/>
          <w:sz w:val="22"/>
          <w:szCs w:val="22"/>
        </w:rPr>
      </w:pPr>
      <w:hyperlink w:anchor="_Toc15837576" w:history="1">
        <w:r w:rsidR="000A3198" w:rsidRPr="00CB42EF">
          <w:rPr>
            <w:rStyle w:val="Hyperlink"/>
            <w:noProof/>
          </w:rPr>
          <w:t>Slovník</w:t>
        </w:r>
        <w:r w:rsidR="000A3198">
          <w:rPr>
            <w:noProof/>
          </w:rPr>
          <w:tab/>
        </w:r>
        <w:r w:rsidR="000A3198">
          <w:rPr>
            <w:noProof/>
          </w:rPr>
          <w:fldChar w:fldCharType="begin"/>
        </w:r>
        <w:r w:rsidR="000A3198">
          <w:rPr>
            <w:noProof/>
          </w:rPr>
          <w:instrText xml:space="preserve"> PAGEREF _Toc15837576 \h </w:instrText>
        </w:r>
        <w:r w:rsidR="000A3198">
          <w:rPr>
            <w:noProof/>
          </w:rPr>
        </w:r>
        <w:r w:rsidR="000A3198">
          <w:rPr>
            <w:noProof/>
          </w:rPr>
          <w:fldChar w:fldCharType="separate"/>
        </w:r>
        <w:r w:rsidR="000A3198">
          <w:rPr>
            <w:noProof/>
          </w:rPr>
          <w:t>81</w:t>
        </w:r>
        <w:r w:rsidR="000A3198">
          <w:rPr>
            <w:noProof/>
          </w:rPr>
          <w:fldChar w:fldCharType="end"/>
        </w:r>
      </w:hyperlink>
    </w:p>
    <w:p w14:paraId="360AA11B" w14:textId="4E216492" w:rsidR="000A3198" w:rsidRDefault="008E7E42">
      <w:pPr>
        <w:pStyle w:val="TOC2"/>
        <w:rPr>
          <w:rFonts w:eastAsiaTheme="minorEastAsia"/>
          <w:smallCaps w:val="0"/>
          <w:sz w:val="22"/>
        </w:rPr>
      </w:pPr>
      <w:hyperlink w:anchor="_Toc15837577" w:history="1">
        <w:r w:rsidR="000A3198" w:rsidRPr="00CB42EF">
          <w:rPr>
            <w:rStyle w:val="Hyperlink"/>
          </w:rPr>
          <w:t>Atribúty</w:t>
        </w:r>
        <w:r w:rsidR="000A3198">
          <w:tab/>
        </w:r>
        <w:r w:rsidR="000A3198">
          <w:fldChar w:fldCharType="begin"/>
        </w:r>
        <w:r w:rsidR="000A3198">
          <w:instrText xml:space="preserve"> PAGEREF _Toc15837577 \h </w:instrText>
        </w:r>
        <w:r w:rsidR="000A3198">
          <w:fldChar w:fldCharType="separate"/>
        </w:r>
        <w:r w:rsidR="000A3198">
          <w:t>81</w:t>
        </w:r>
        <w:r w:rsidR="000A3198">
          <w:fldChar w:fldCharType="end"/>
        </w:r>
      </w:hyperlink>
    </w:p>
    <w:p w14:paraId="50D34D38" w14:textId="4C64B299" w:rsidR="000A3198" w:rsidRDefault="008E7E42">
      <w:pPr>
        <w:pStyle w:val="TOC2"/>
        <w:rPr>
          <w:rFonts w:eastAsiaTheme="minorEastAsia"/>
          <w:smallCaps w:val="0"/>
          <w:sz w:val="22"/>
        </w:rPr>
      </w:pPr>
      <w:hyperlink w:anchor="_Toc15837578" w:history="1">
        <w:r w:rsidR="000A3198" w:rsidRPr="00CB42EF">
          <w:rPr>
            <w:rStyle w:val="Hyperlink"/>
          </w:rPr>
          <w:t>Hodnoty buniek</w:t>
        </w:r>
        <w:r w:rsidR="000A3198">
          <w:tab/>
        </w:r>
        <w:r w:rsidR="000A3198">
          <w:fldChar w:fldCharType="begin"/>
        </w:r>
        <w:r w:rsidR="000A3198">
          <w:instrText xml:space="preserve"> PAGEREF _Toc15837578 \h </w:instrText>
        </w:r>
        <w:r w:rsidR="000A3198">
          <w:fldChar w:fldCharType="separate"/>
        </w:r>
        <w:r w:rsidR="000A3198">
          <w:t>82</w:t>
        </w:r>
        <w:r w:rsidR="000A3198">
          <w:fldChar w:fldCharType="end"/>
        </w:r>
      </w:hyperlink>
    </w:p>
    <w:p w14:paraId="554630F6" w14:textId="15F8EAB3" w:rsidR="000A3198" w:rsidRDefault="008E7E42">
      <w:pPr>
        <w:pStyle w:val="TOC2"/>
        <w:rPr>
          <w:rFonts w:eastAsiaTheme="minorEastAsia"/>
          <w:smallCaps w:val="0"/>
          <w:sz w:val="22"/>
        </w:rPr>
      </w:pPr>
      <w:hyperlink w:anchor="_Toc15837579" w:history="1">
        <w:r w:rsidR="000A3198" w:rsidRPr="00CB42EF">
          <w:rPr>
            <w:rStyle w:val="Hyperlink"/>
          </w:rPr>
          <w:t>Názvy stĺpcov</w:t>
        </w:r>
        <w:r w:rsidR="000A3198">
          <w:tab/>
        </w:r>
        <w:r w:rsidR="000A3198">
          <w:fldChar w:fldCharType="begin"/>
        </w:r>
        <w:r w:rsidR="000A3198">
          <w:instrText xml:space="preserve"> PAGEREF _Toc15837579 \h </w:instrText>
        </w:r>
        <w:r w:rsidR="000A3198">
          <w:fldChar w:fldCharType="separate"/>
        </w:r>
        <w:r w:rsidR="000A3198">
          <w:t>83</w:t>
        </w:r>
        <w:r w:rsidR="000A3198">
          <w:fldChar w:fldCharType="end"/>
        </w:r>
      </w:hyperlink>
    </w:p>
    <w:p w14:paraId="00D1427C" w14:textId="0824975E" w:rsidR="000A3198" w:rsidRDefault="008E7E42">
      <w:pPr>
        <w:pStyle w:val="TOC2"/>
        <w:rPr>
          <w:rFonts w:eastAsiaTheme="minorEastAsia"/>
          <w:smallCaps w:val="0"/>
          <w:sz w:val="22"/>
        </w:rPr>
      </w:pPr>
      <w:hyperlink w:anchor="_Toc15837580" w:history="1">
        <w:r w:rsidR="000A3198" w:rsidRPr="00CB42EF">
          <w:rPr>
            <w:rStyle w:val="Hyperlink"/>
          </w:rPr>
          <w:t>Definície</w:t>
        </w:r>
        <w:r w:rsidR="000A3198">
          <w:tab/>
        </w:r>
        <w:r w:rsidR="000A3198">
          <w:fldChar w:fldCharType="begin"/>
        </w:r>
        <w:r w:rsidR="000A3198">
          <w:instrText xml:space="preserve"> PAGEREF _Toc15837580 \h </w:instrText>
        </w:r>
        <w:r w:rsidR="000A3198">
          <w:fldChar w:fldCharType="separate"/>
        </w:r>
        <w:r w:rsidR="000A3198">
          <w:t>83</w:t>
        </w:r>
        <w:r w:rsidR="000A3198">
          <w:fldChar w:fldCharType="end"/>
        </w:r>
      </w:hyperlink>
    </w:p>
    <w:p w14:paraId="76F03ED9" w14:textId="6C447B6A" w:rsidR="000A3198" w:rsidRDefault="008E7E42">
      <w:pPr>
        <w:pStyle w:val="TOC1"/>
        <w:rPr>
          <w:rFonts w:eastAsiaTheme="minorEastAsia"/>
          <w:b w:val="0"/>
          <w:caps w:val="0"/>
          <w:noProof/>
          <w:sz w:val="22"/>
          <w:szCs w:val="22"/>
        </w:rPr>
      </w:pPr>
      <w:hyperlink w:anchor="_Toc15837581" w:history="1">
        <w:r w:rsidR="000A3198" w:rsidRPr="00CB42EF">
          <w:rPr>
            <w:rStyle w:val="Hyperlink"/>
            <w:noProof/>
          </w:rPr>
          <w:t>Príloha A – Licencie ekvivalentné licencii CAL/ML</w:t>
        </w:r>
        <w:r w:rsidR="000A3198">
          <w:rPr>
            <w:noProof/>
          </w:rPr>
          <w:tab/>
        </w:r>
        <w:r w:rsidR="000A3198">
          <w:rPr>
            <w:noProof/>
          </w:rPr>
          <w:fldChar w:fldCharType="begin"/>
        </w:r>
        <w:r w:rsidR="000A3198">
          <w:rPr>
            <w:noProof/>
          </w:rPr>
          <w:instrText xml:space="preserve"> PAGEREF _Toc15837581 \h </w:instrText>
        </w:r>
        <w:r w:rsidR="000A3198">
          <w:rPr>
            <w:noProof/>
          </w:rPr>
        </w:r>
        <w:r w:rsidR="000A3198">
          <w:rPr>
            <w:noProof/>
          </w:rPr>
          <w:fldChar w:fldCharType="separate"/>
        </w:r>
        <w:r w:rsidR="000A3198">
          <w:rPr>
            <w:noProof/>
          </w:rPr>
          <w:t>86</w:t>
        </w:r>
        <w:r w:rsidR="000A3198">
          <w:rPr>
            <w:noProof/>
          </w:rPr>
          <w:fldChar w:fldCharType="end"/>
        </w:r>
      </w:hyperlink>
    </w:p>
    <w:p w14:paraId="79A806B0" w14:textId="5183B8D0" w:rsidR="000A3198" w:rsidRDefault="008E7E42">
      <w:pPr>
        <w:pStyle w:val="TOC1"/>
        <w:rPr>
          <w:rFonts w:eastAsiaTheme="minorEastAsia"/>
          <w:b w:val="0"/>
          <w:caps w:val="0"/>
          <w:noProof/>
          <w:sz w:val="22"/>
          <w:szCs w:val="22"/>
        </w:rPr>
      </w:pPr>
      <w:hyperlink w:anchor="_Toc15837582" w:history="1">
        <w:r w:rsidR="000A3198" w:rsidRPr="00CB42EF">
          <w:rPr>
            <w:rStyle w:val="Hyperlink"/>
            <w:noProof/>
          </w:rPr>
          <w:t>Príloha B – Software Assurance</w:t>
        </w:r>
        <w:r w:rsidR="000A3198">
          <w:rPr>
            <w:noProof/>
          </w:rPr>
          <w:tab/>
        </w:r>
        <w:r w:rsidR="000A3198">
          <w:rPr>
            <w:noProof/>
          </w:rPr>
          <w:fldChar w:fldCharType="begin"/>
        </w:r>
        <w:r w:rsidR="000A3198">
          <w:rPr>
            <w:noProof/>
          </w:rPr>
          <w:instrText xml:space="preserve"> PAGEREF _Toc15837582 \h </w:instrText>
        </w:r>
        <w:r w:rsidR="000A3198">
          <w:rPr>
            <w:noProof/>
          </w:rPr>
        </w:r>
        <w:r w:rsidR="000A3198">
          <w:rPr>
            <w:noProof/>
          </w:rPr>
          <w:fldChar w:fldCharType="separate"/>
        </w:r>
        <w:r w:rsidR="000A3198">
          <w:rPr>
            <w:noProof/>
          </w:rPr>
          <w:t>88</w:t>
        </w:r>
        <w:r w:rsidR="000A3198">
          <w:rPr>
            <w:noProof/>
          </w:rPr>
          <w:fldChar w:fldCharType="end"/>
        </w:r>
      </w:hyperlink>
    </w:p>
    <w:p w14:paraId="3E157D0E" w14:textId="704913D9" w:rsidR="000A3198" w:rsidRDefault="008E7E42">
      <w:pPr>
        <w:pStyle w:val="TOC2"/>
        <w:rPr>
          <w:rFonts w:eastAsiaTheme="minorEastAsia"/>
          <w:smallCaps w:val="0"/>
          <w:sz w:val="22"/>
        </w:rPr>
      </w:pPr>
      <w:hyperlink w:anchor="_Toc15837583" w:history="1">
        <w:r w:rsidR="000A3198" w:rsidRPr="00CB42EF">
          <w:rPr>
            <w:rStyle w:val="Hyperlink"/>
          </w:rPr>
          <w:t>Nákup krytia Software Assurance</w:t>
        </w:r>
        <w:r w:rsidR="000A3198">
          <w:tab/>
        </w:r>
        <w:r w:rsidR="000A3198">
          <w:fldChar w:fldCharType="begin"/>
        </w:r>
        <w:r w:rsidR="000A3198">
          <w:instrText xml:space="preserve"> PAGEREF _Toc15837583 \h </w:instrText>
        </w:r>
        <w:r w:rsidR="000A3198">
          <w:fldChar w:fldCharType="separate"/>
        </w:r>
        <w:r w:rsidR="000A3198">
          <w:t>88</w:t>
        </w:r>
        <w:r w:rsidR="000A3198">
          <w:fldChar w:fldCharType="end"/>
        </w:r>
      </w:hyperlink>
    </w:p>
    <w:p w14:paraId="596B6A4F" w14:textId="402DC990" w:rsidR="000A3198" w:rsidRDefault="008E7E42">
      <w:pPr>
        <w:pStyle w:val="TOC2"/>
        <w:rPr>
          <w:rFonts w:eastAsiaTheme="minorEastAsia"/>
          <w:smallCaps w:val="0"/>
          <w:sz w:val="22"/>
        </w:rPr>
      </w:pPr>
      <w:hyperlink w:anchor="_Toc15837584" w:history="1">
        <w:r w:rsidR="000A3198" w:rsidRPr="00CB42EF">
          <w:rPr>
            <w:rStyle w:val="Hyperlink"/>
          </w:rPr>
          <w:t>Predĺženie krytia Software Assurance</w:t>
        </w:r>
        <w:r w:rsidR="000A3198">
          <w:tab/>
        </w:r>
        <w:r w:rsidR="000A3198">
          <w:fldChar w:fldCharType="begin"/>
        </w:r>
        <w:r w:rsidR="000A3198">
          <w:instrText xml:space="preserve"> PAGEREF _Toc15837584 \h </w:instrText>
        </w:r>
        <w:r w:rsidR="000A3198">
          <w:fldChar w:fldCharType="separate"/>
        </w:r>
        <w:r w:rsidR="000A3198">
          <w:t>88</w:t>
        </w:r>
        <w:r w:rsidR="000A3198">
          <w:fldChar w:fldCharType="end"/>
        </w:r>
      </w:hyperlink>
    </w:p>
    <w:p w14:paraId="08DA4BF1" w14:textId="18ED7930" w:rsidR="000A3198" w:rsidRDefault="008E7E42">
      <w:pPr>
        <w:pStyle w:val="TOC2"/>
        <w:rPr>
          <w:rFonts w:eastAsiaTheme="minorEastAsia"/>
          <w:smallCaps w:val="0"/>
          <w:sz w:val="22"/>
        </w:rPr>
      </w:pPr>
      <w:hyperlink w:anchor="_Toc15837585" w:history="1">
        <w:r w:rsidR="000A3198" w:rsidRPr="00CB42EF">
          <w:rPr>
            <w:rStyle w:val="Hyperlink"/>
          </w:rPr>
          <w:t>Migračná licencia na produkty, ktoré sa už neposkytujú alebo ktorých životnosť skončila</w:t>
        </w:r>
        <w:r w:rsidR="000A3198">
          <w:tab/>
        </w:r>
        <w:r w:rsidR="000A3198">
          <w:fldChar w:fldCharType="begin"/>
        </w:r>
        <w:r w:rsidR="000A3198">
          <w:instrText xml:space="preserve"> PAGEREF _Toc15837585 \h </w:instrText>
        </w:r>
        <w:r w:rsidR="000A3198">
          <w:fldChar w:fldCharType="separate"/>
        </w:r>
        <w:r w:rsidR="000A3198">
          <w:t>89</w:t>
        </w:r>
        <w:r w:rsidR="000A3198">
          <w:fldChar w:fldCharType="end"/>
        </w:r>
      </w:hyperlink>
    </w:p>
    <w:p w14:paraId="39A01DF7" w14:textId="3B990301" w:rsidR="000A3198" w:rsidRDefault="008E7E42">
      <w:pPr>
        <w:pStyle w:val="TOC2"/>
        <w:rPr>
          <w:rFonts w:eastAsiaTheme="minorEastAsia"/>
          <w:smallCaps w:val="0"/>
          <w:sz w:val="22"/>
        </w:rPr>
      </w:pPr>
      <w:hyperlink w:anchor="_Toc15837586" w:history="1">
        <w:r w:rsidR="000A3198" w:rsidRPr="00CB42EF">
          <w:rPr>
            <w:rStyle w:val="Hyperlink"/>
          </w:rPr>
          <w:t>Výhody krytia Software Assurance</w:t>
        </w:r>
        <w:r w:rsidR="000A3198">
          <w:tab/>
        </w:r>
        <w:r w:rsidR="000A3198">
          <w:fldChar w:fldCharType="begin"/>
        </w:r>
        <w:r w:rsidR="000A3198">
          <w:instrText xml:space="preserve"> PAGEREF _Toc15837586 \h </w:instrText>
        </w:r>
        <w:r w:rsidR="000A3198">
          <w:fldChar w:fldCharType="separate"/>
        </w:r>
        <w:r w:rsidR="000A3198">
          <w:t>89</w:t>
        </w:r>
        <w:r w:rsidR="000A3198">
          <w:fldChar w:fldCharType="end"/>
        </w:r>
      </w:hyperlink>
    </w:p>
    <w:p w14:paraId="4EAA5629" w14:textId="4C59D291" w:rsidR="000A3198" w:rsidRDefault="008E7E42">
      <w:pPr>
        <w:pStyle w:val="TOC2"/>
        <w:rPr>
          <w:rFonts w:eastAsiaTheme="minorEastAsia"/>
          <w:smallCaps w:val="0"/>
          <w:sz w:val="22"/>
        </w:rPr>
      </w:pPr>
      <w:hyperlink w:anchor="_Toc15837587" w:history="1">
        <w:r w:rsidR="000A3198" w:rsidRPr="00CB42EF">
          <w:rPr>
            <w:rStyle w:val="Hyperlink"/>
          </w:rPr>
          <w:t>Aktualizácia rozšíreného zabezpečenia</w:t>
        </w:r>
        <w:r w:rsidR="000A3198">
          <w:tab/>
        </w:r>
        <w:r w:rsidR="000A3198">
          <w:fldChar w:fldCharType="begin"/>
        </w:r>
        <w:r w:rsidR="000A3198">
          <w:instrText xml:space="preserve"> PAGEREF _Toc15837587 \h </w:instrText>
        </w:r>
        <w:r w:rsidR="000A3198">
          <w:fldChar w:fldCharType="separate"/>
        </w:r>
        <w:r w:rsidR="000A3198">
          <w:t>100</w:t>
        </w:r>
        <w:r w:rsidR="000A3198">
          <w:fldChar w:fldCharType="end"/>
        </w:r>
      </w:hyperlink>
    </w:p>
    <w:p w14:paraId="77B83D08" w14:textId="55635E11" w:rsidR="000A3198" w:rsidRDefault="008E7E42">
      <w:pPr>
        <w:pStyle w:val="TOC1"/>
        <w:rPr>
          <w:rFonts w:eastAsiaTheme="minorEastAsia"/>
          <w:b w:val="0"/>
          <w:caps w:val="0"/>
          <w:noProof/>
          <w:sz w:val="22"/>
          <w:szCs w:val="22"/>
        </w:rPr>
      </w:pPr>
      <w:hyperlink w:anchor="_Toc15837588" w:history="1">
        <w:r w:rsidR="000A3198" w:rsidRPr="00CB42EF">
          <w:rPr>
            <w:rStyle w:val="Hyperlink"/>
            <w:noProof/>
          </w:rPr>
          <w:t>Príloha C – Dodatočné licencie a iné prechodové licencie</w:t>
        </w:r>
        <w:r w:rsidR="000A3198">
          <w:rPr>
            <w:noProof/>
          </w:rPr>
          <w:tab/>
        </w:r>
        <w:r w:rsidR="000A3198">
          <w:rPr>
            <w:noProof/>
          </w:rPr>
          <w:fldChar w:fldCharType="begin"/>
        </w:r>
        <w:r w:rsidR="000A3198">
          <w:rPr>
            <w:noProof/>
          </w:rPr>
          <w:instrText xml:space="preserve"> PAGEREF _Toc15837588 \h </w:instrText>
        </w:r>
        <w:r w:rsidR="000A3198">
          <w:rPr>
            <w:noProof/>
          </w:rPr>
        </w:r>
        <w:r w:rsidR="000A3198">
          <w:rPr>
            <w:noProof/>
          </w:rPr>
          <w:fldChar w:fldCharType="separate"/>
        </w:r>
        <w:r w:rsidR="000A3198">
          <w:rPr>
            <w:noProof/>
          </w:rPr>
          <w:t>102</w:t>
        </w:r>
        <w:r w:rsidR="000A3198">
          <w:rPr>
            <w:noProof/>
          </w:rPr>
          <w:fldChar w:fldCharType="end"/>
        </w:r>
      </w:hyperlink>
    </w:p>
    <w:p w14:paraId="720A4973" w14:textId="0F0F8879" w:rsidR="000A3198" w:rsidRDefault="008E7E42">
      <w:pPr>
        <w:pStyle w:val="TOC2"/>
        <w:rPr>
          <w:rFonts w:eastAsiaTheme="minorEastAsia"/>
          <w:smallCaps w:val="0"/>
          <w:sz w:val="22"/>
        </w:rPr>
      </w:pPr>
      <w:hyperlink w:anchor="_Toc15837589" w:history="1">
        <w:r w:rsidR="000A3198" w:rsidRPr="00CB42EF">
          <w:rPr>
            <w:rStyle w:val="Hyperlink"/>
          </w:rPr>
          <w:t>Dodatočné licencie</w:t>
        </w:r>
        <w:r w:rsidR="000A3198">
          <w:tab/>
        </w:r>
        <w:r w:rsidR="000A3198">
          <w:fldChar w:fldCharType="begin"/>
        </w:r>
        <w:r w:rsidR="000A3198">
          <w:instrText xml:space="preserve"> PAGEREF _Toc15837589 \h </w:instrText>
        </w:r>
        <w:r w:rsidR="000A3198">
          <w:fldChar w:fldCharType="separate"/>
        </w:r>
        <w:r w:rsidR="000A3198">
          <w:t>102</w:t>
        </w:r>
        <w:r w:rsidR="000A3198">
          <w:fldChar w:fldCharType="end"/>
        </w:r>
      </w:hyperlink>
    </w:p>
    <w:p w14:paraId="0FB0B033" w14:textId="7B6A4076" w:rsidR="000A3198" w:rsidRDefault="008E7E42">
      <w:pPr>
        <w:pStyle w:val="TOC3"/>
        <w:rPr>
          <w:rFonts w:eastAsiaTheme="minorEastAsia"/>
          <w:smallCaps w:val="0"/>
          <w:sz w:val="22"/>
        </w:rPr>
      </w:pPr>
      <w:hyperlink w:anchor="_Toc15837590" w:history="1">
        <w:r w:rsidR="000A3198" w:rsidRPr="00CB42EF">
          <w:rPr>
            <w:rStyle w:val="Hyperlink"/>
          </w:rPr>
          <w:t>Počítačový operačný systém Windows</w:t>
        </w:r>
        <w:r w:rsidR="000A3198">
          <w:tab/>
        </w:r>
        <w:r w:rsidR="000A3198">
          <w:fldChar w:fldCharType="begin"/>
        </w:r>
        <w:r w:rsidR="000A3198">
          <w:instrText xml:space="preserve"> PAGEREF _Toc15837590 \h </w:instrText>
        </w:r>
        <w:r w:rsidR="000A3198">
          <w:fldChar w:fldCharType="separate"/>
        </w:r>
        <w:r w:rsidR="000A3198">
          <w:t>102</w:t>
        </w:r>
        <w:r w:rsidR="000A3198">
          <w:fldChar w:fldCharType="end"/>
        </w:r>
      </w:hyperlink>
    </w:p>
    <w:p w14:paraId="08644BE7" w14:textId="34A1BD92" w:rsidR="000A3198" w:rsidRDefault="008E7E42">
      <w:pPr>
        <w:pStyle w:val="TOC3"/>
        <w:rPr>
          <w:rFonts w:eastAsiaTheme="minorEastAsia"/>
          <w:smallCaps w:val="0"/>
          <w:sz w:val="22"/>
        </w:rPr>
      </w:pPr>
      <w:hyperlink w:anchor="_Toc15837591" w:history="1">
        <w:r w:rsidR="000A3198" w:rsidRPr="00CB42EF">
          <w:rPr>
            <w:rStyle w:val="Hyperlink"/>
          </w:rPr>
          <w:t>Plány pre používateľov služby Microsoft Azure</w:t>
        </w:r>
        <w:r w:rsidR="000A3198">
          <w:tab/>
        </w:r>
        <w:r w:rsidR="000A3198">
          <w:fldChar w:fldCharType="begin"/>
        </w:r>
        <w:r w:rsidR="000A3198">
          <w:instrText xml:space="preserve"> PAGEREF _Toc15837591 \h </w:instrText>
        </w:r>
        <w:r w:rsidR="000A3198">
          <w:fldChar w:fldCharType="separate"/>
        </w:r>
        <w:r w:rsidR="000A3198">
          <w:t>102</w:t>
        </w:r>
        <w:r w:rsidR="000A3198">
          <w:fldChar w:fldCharType="end"/>
        </w:r>
      </w:hyperlink>
    </w:p>
    <w:p w14:paraId="0AC09950" w14:textId="71069274" w:rsidR="000A3198" w:rsidRDefault="008E7E42">
      <w:pPr>
        <w:pStyle w:val="TOC3"/>
        <w:rPr>
          <w:rFonts w:eastAsiaTheme="minorEastAsia"/>
          <w:smallCaps w:val="0"/>
          <w:sz w:val="22"/>
        </w:rPr>
      </w:pPr>
      <w:hyperlink w:anchor="_Toc15837592" w:history="1">
        <w:r w:rsidR="000A3198" w:rsidRPr="00CB42EF">
          <w:rPr>
            <w:rStyle w:val="Hyperlink"/>
          </w:rPr>
          <w:t>Microsoft 365</w:t>
        </w:r>
        <w:r w:rsidR="000A3198">
          <w:tab/>
        </w:r>
        <w:r w:rsidR="000A3198">
          <w:fldChar w:fldCharType="begin"/>
        </w:r>
        <w:r w:rsidR="000A3198">
          <w:instrText xml:space="preserve"> PAGEREF _Toc15837592 \h </w:instrText>
        </w:r>
        <w:r w:rsidR="000A3198">
          <w:fldChar w:fldCharType="separate"/>
        </w:r>
        <w:r w:rsidR="000A3198">
          <w:t>102</w:t>
        </w:r>
        <w:r w:rsidR="000A3198">
          <w:fldChar w:fldCharType="end"/>
        </w:r>
      </w:hyperlink>
    </w:p>
    <w:p w14:paraId="19C654FA" w14:textId="388530F8" w:rsidR="000A3198" w:rsidRDefault="008E7E42">
      <w:pPr>
        <w:pStyle w:val="TOC3"/>
        <w:rPr>
          <w:rFonts w:eastAsiaTheme="minorEastAsia"/>
          <w:smallCaps w:val="0"/>
          <w:sz w:val="22"/>
        </w:rPr>
      </w:pPr>
      <w:hyperlink w:anchor="_Toc15837593" w:history="1">
        <w:r w:rsidR="000A3198" w:rsidRPr="00CB42EF">
          <w:rPr>
            <w:rStyle w:val="Hyperlink"/>
          </w:rPr>
          <w:t>Enterprise Mobility + Security</w:t>
        </w:r>
        <w:r w:rsidR="000A3198">
          <w:tab/>
        </w:r>
        <w:r w:rsidR="000A3198">
          <w:fldChar w:fldCharType="begin"/>
        </w:r>
        <w:r w:rsidR="000A3198">
          <w:instrText xml:space="preserve"> PAGEREF _Toc15837593 \h </w:instrText>
        </w:r>
        <w:r w:rsidR="000A3198">
          <w:fldChar w:fldCharType="separate"/>
        </w:r>
        <w:r w:rsidR="000A3198">
          <w:t>103</w:t>
        </w:r>
        <w:r w:rsidR="000A3198">
          <w:fldChar w:fldCharType="end"/>
        </w:r>
      </w:hyperlink>
    </w:p>
    <w:p w14:paraId="68B6B629" w14:textId="39B0DC4C" w:rsidR="000A3198" w:rsidRDefault="008E7E42">
      <w:pPr>
        <w:pStyle w:val="TOC3"/>
        <w:rPr>
          <w:rFonts w:eastAsiaTheme="minorEastAsia"/>
          <w:smallCaps w:val="0"/>
          <w:sz w:val="22"/>
        </w:rPr>
      </w:pPr>
      <w:hyperlink w:anchor="_Toc15837594" w:history="1">
        <w:r w:rsidR="000A3198" w:rsidRPr="00CB42EF">
          <w:rPr>
            <w:rStyle w:val="Hyperlink"/>
          </w:rPr>
          <w:t>Služby Microsoft Dynamics 365</w:t>
        </w:r>
        <w:r w:rsidR="000A3198">
          <w:tab/>
        </w:r>
        <w:r w:rsidR="000A3198">
          <w:fldChar w:fldCharType="begin"/>
        </w:r>
        <w:r w:rsidR="000A3198">
          <w:instrText xml:space="preserve"> PAGEREF _Toc15837594 \h </w:instrText>
        </w:r>
        <w:r w:rsidR="000A3198">
          <w:fldChar w:fldCharType="separate"/>
        </w:r>
        <w:r w:rsidR="000A3198">
          <w:t>103</w:t>
        </w:r>
        <w:r w:rsidR="000A3198">
          <w:fldChar w:fldCharType="end"/>
        </w:r>
      </w:hyperlink>
    </w:p>
    <w:p w14:paraId="44773DB4" w14:textId="6BA01516" w:rsidR="000A3198" w:rsidRDefault="008E7E42">
      <w:pPr>
        <w:pStyle w:val="TOC3"/>
        <w:rPr>
          <w:rFonts w:eastAsiaTheme="minorEastAsia"/>
          <w:smallCaps w:val="0"/>
          <w:sz w:val="22"/>
        </w:rPr>
      </w:pPr>
      <w:hyperlink w:anchor="_Toc15837595" w:history="1">
        <w:r w:rsidR="000A3198" w:rsidRPr="00CB42EF">
          <w:rPr>
            <w:rStyle w:val="Hyperlink"/>
          </w:rPr>
          <w:t>Aplikácie služby Office 365</w:t>
        </w:r>
        <w:r w:rsidR="000A3198">
          <w:tab/>
        </w:r>
        <w:r w:rsidR="000A3198">
          <w:fldChar w:fldCharType="begin"/>
        </w:r>
        <w:r w:rsidR="000A3198">
          <w:instrText xml:space="preserve"> PAGEREF _Toc15837595 \h </w:instrText>
        </w:r>
        <w:r w:rsidR="000A3198">
          <w:fldChar w:fldCharType="separate"/>
        </w:r>
        <w:r w:rsidR="000A3198">
          <w:t>104</w:t>
        </w:r>
        <w:r w:rsidR="000A3198">
          <w:fldChar w:fldCharType="end"/>
        </w:r>
      </w:hyperlink>
    </w:p>
    <w:p w14:paraId="2D86F111" w14:textId="5936B7C0" w:rsidR="000A3198" w:rsidRDefault="008E7E42">
      <w:pPr>
        <w:pStyle w:val="TOC3"/>
        <w:rPr>
          <w:rFonts w:eastAsiaTheme="minorEastAsia"/>
          <w:smallCaps w:val="0"/>
          <w:sz w:val="22"/>
        </w:rPr>
      </w:pPr>
      <w:hyperlink w:anchor="_Toc15837596" w:history="1">
        <w:r w:rsidR="000A3198" w:rsidRPr="00CB42EF">
          <w:rPr>
            <w:rStyle w:val="Hyperlink"/>
          </w:rPr>
          <w:t>Balíky služieb Office 365</w:t>
        </w:r>
        <w:r w:rsidR="000A3198">
          <w:tab/>
        </w:r>
        <w:r w:rsidR="000A3198">
          <w:fldChar w:fldCharType="begin"/>
        </w:r>
        <w:r w:rsidR="000A3198">
          <w:instrText xml:space="preserve"> PAGEREF _Toc15837596 \h </w:instrText>
        </w:r>
        <w:r w:rsidR="000A3198">
          <w:fldChar w:fldCharType="separate"/>
        </w:r>
        <w:r w:rsidR="000A3198">
          <w:t>105</w:t>
        </w:r>
        <w:r w:rsidR="000A3198">
          <w:fldChar w:fldCharType="end"/>
        </w:r>
      </w:hyperlink>
    </w:p>
    <w:p w14:paraId="2CDAE860" w14:textId="69BD3B9E" w:rsidR="000A3198" w:rsidRDefault="008E7E42">
      <w:pPr>
        <w:pStyle w:val="TOC3"/>
        <w:rPr>
          <w:rFonts w:eastAsiaTheme="minorEastAsia"/>
          <w:smallCaps w:val="0"/>
          <w:sz w:val="22"/>
        </w:rPr>
      </w:pPr>
      <w:hyperlink w:anchor="_Toc15837597" w:history="1">
        <w:r w:rsidR="000A3198" w:rsidRPr="00CB42EF">
          <w:rPr>
            <w:rStyle w:val="Hyperlink"/>
          </w:rPr>
          <w:t>Office 365 Advanced Threat Protection</w:t>
        </w:r>
        <w:r w:rsidR="000A3198">
          <w:tab/>
        </w:r>
        <w:r w:rsidR="000A3198">
          <w:fldChar w:fldCharType="begin"/>
        </w:r>
        <w:r w:rsidR="000A3198">
          <w:instrText xml:space="preserve"> PAGEREF _Toc15837597 \h </w:instrText>
        </w:r>
        <w:r w:rsidR="000A3198">
          <w:fldChar w:fldCharType="separate"/>
        </w:r>
        <w:r w:rsidR="000A3198">
          <w:t>105</w:t>
        </w:r>
        <w:r w:rsidR="000A3198">
          <w:fldChar w:fldCharType="end"/>
        </w:r>
      </w:hyperlink>
    </w:p>
    <w:p w14:paraId="6511847D" w14:textId="3A18B5DE" w:rsidR="000A3198" w:rsidRDefault="008E7E42">
      <w:pPr>
        <w:pStyle w:val="TOC3"/>
        <w:rPr>
          <w:rFonts w:eastAsiaTheme="minorEastAsia"/>
          <w:smallCaps w:val="0"/>
          <w:sz w:val="22"/>
        </w:rPr>
      </w:pPr>
      <w:hyperlink w:anchor="_Toc15837598" w:history="1">
        <w:r w:rsidR="000A3198" w:rsidRPr="00CB42EF">
          <w:rPr>
            <w:rStyle w:val="Hyperlink"/>
          </w:rPr>
          <w:t>Doplnok Office 365 Data Loss Prevention</w:t>
        </w:r>
        <w:r w:rsidR="000A3198">
          <w:tab/>
        </w:r>
        <w:r w:rsidR="000A3198">
          <w:fldChar w:fldCharType="begin"/>
        </w:r>
        <w:r w:rsidR="000A3198">
          <w:instrText xml:space="preserve"> PAGEREF _Toc15837598 \h </w:instrText>
        </w:r>
        <w:r w:rsidR="000A3198">
          <w:fldChar w:fldCharType="separate"/>
        </w:r>
        <w:r w:rsidR="000A3198">
          <w:t>105</w:t>
        </w:r>
        <w:r w:rsidR="000A3198">
          <w:fldChar w:fldCharType="end"/>
        </w:r>
      </w:hyperlink>
    </w:p>
    <w:p w14:paraId="6C14928A" w14:textId="10C709C7" w:rsidR="000A3198" w:rsidRDefault="008E7E42">
      <w:pPr>
        <w:pStyle w:val="TOC3"/>
        <w:rPr>
          <w:rFonts w:eastAsiaTheme="minorEastAsia"/>
          <w:smallCaps w:val="0"/>
          <w:sz w:val="22"/>
        </w:rPr>
      </w:pPr>
      <w:hyperlink w:anchor="_Toc15837599" w:history="1">
        <w:r w:rsidR="000A3198" w:rsidRPr="00CB42EF">
          <w:rPr>
            <w:rStyle w:val="Hyperlink"/>
          </w:rPr>
          <w:t>Office 365 Threat Intelligence</w:t>
        </w:r>
        <w:r w:rsidR="000A3198">
          <w:tab/>
        </w:r>
        <w:r w:rsidR="000A3198">
          <w:fldChar w:fldCharType="begin"/>
        </w:r>
        <w:r w:rsidR="000A3198">
          <w:instrText xml:space="preserve"> PAGEREF _Toc15837599 \h </w:instrText>
        </w:r>
        <w:r w:rsidR="000A3198">
          <w:fldChar w:fldCharType="separate"/>
        </w:r>
        <w:r w:rsidR="000A3198">
          <w:t>105</w:t>
        </w:r>
        <w:r w:rsidR="000A3198">
          <w:fldChar w:fldCharType="end"/>
        </w:r>
      </w:hyperlink>
    </w:p>
    <w:p w14:paraId="6C469DE2" w14:textId="74C091F0" w:rsidR="000A3198" w:rsidRDefault="008E7E42">
      <w:pPr>
        <w:pStyle w:val="TOC3"/>
        <w:rPr>
          <w:rFonts w:eastAsiaTheme="minorEastAsia"/>
          <w:smallCaps w:val="0"/>
          <w:sz w:val="22"/>
        </w:rPr>
      </w:pPr>
      <w:hyperlink w:anchor="_Toc15837600" w:history="1">
        <w:r w:rsidR="000A3198" w:rsidRPr="00CB42EF">
          <w:rPr>
            <w:rStyle w:val="Hyperlink"/>
          </w:rPr>
          <w:t>Multi-Geo Capabilities v Office 365</w:t>
        </w:r>
        <w:r w:rsidR="000A3198">
          <w:tab/>
        </w:r>
        <w:r w:rsidR="000A3198">
          <w:fldChar w:fldCharType="begin"/>
        </w:r>
        <w:r w:rsidR="000A3198">
          <w:instrText xml:space="preserve"> PAGEREF _Toc15837600 \h </w:instrText>
        </w:r>
        <w:r w:rsidR="000A3198">
          <w:fldChar w:fldCharType="separate"/>
        </w:r>
        <w:r w:rsidR="000A3198">
          <w:t>105</w:t>
        </w:r>
        <w:r w:rsidR="000A3198">
          <w:fldChar w:fldCharType="end"/>
        </w:r>
      </w:hyperlink>
    </w:p>
    <w:p w14:paraId="6C23DAB7" w14:textId="60417292" w:rsidR="000A3198" w:rsidRDefault="008E7E42">
      <w:pPr>
        <w:pStyle w:val="TOC3"/>
        <w:rPr>
          <w:rFonts w:eastAsiaTheme="minorEastAsia"/>
          <w:smallCaps w:val="0"/>
          <w:sz w:val="22"/>
        </w:rPr>
      </w:pPr>
      <w:hyperlink w:anchor="_Toc15837601" w:history="1">
        <w:r w:rsidR="000A3198" w:rsidRPr="00CB42EF">
          <w:rPr>
            <w:rStyle w:val="Hyperlink"/>
          </w:rPr>
          <w:t>Audio služby:</w:t>
        </w:r>
        <w:r w:rsidR="000A3198">
          <w:tab/>
        </w:r>
        <w:r w:rsidR="000A3198">
          <w:fldChar w:fldCharType="begin"/>
        </w:r>
        <w:r w:rsidR="000A3198">
          <w:instrText xml:space="preserve"> PAGEREF _Toc15837601 \h </w:instrText>
        </w:r>
        <w:r w:rsidR="000A3198">
          <w:fldChar w:fldCharType="separate"/>
        </w:r>
        <w:r w:rsidR="000A3198">
          <w:t>106</w:t>
        </w:r>
        <w:r w:rsidR="000A3198">
          <w:fldChar w:fldCharType="end"/>
        </w:r>
      </w:hyperlink>
    </w:p>
    <w:p w14:paraId="368A82CF" w14:textId="2DAF485E" w:rsidR="000A3198" w:rsidRDefault="008E7E42">
      <w:pPr>
        <w:pStyle w:val="TOC3"/>
        <w:rPr>
          <w:rFonts w:eastAsiaTheme="minorEastAsia"/>
          <w:smallCaps w:val="0"/>
          <w:sz w:val="22"/>
        </w:rPr>
      </w:pPr>
      <w:hyperlink w:anchor="_Toc15837602" w:history="1">
        <w:r w:rsidR="000A3198" w:rsidRPr="00CB42EF">
          <w:rPr>
            <w:rStyle w:val="Hyperlink"/>
          </w:rPr>
          <w:t>Exchange Online</w:t>
        </w:r>
        <w:r w:rsidR="000A3198">
          <w:tab/>
        </w:r>
        <w:r w:rsidR="000A3198">
          <w:fldChar w:fldCharType="begin"/>
        </w:r>
        <w:r w:rsidR="000A3198">
          <w:instrText xml:space="preserve"> PAGEREF _Toc15837602 \h </w:instrText>
        </w:r>
        <w:r w:rsidR="000A3198">
          <w:fldChar w:fldCharType="separate"/>
        </w:r>
        <w:r w:rsidR="000A3198">
          <w:t>106</w:t>
        </w:r>
        <w:r w:rsidR="000A3198">
          <w:fldChar w:fldCharType="end"/>
        </w:r>
      </w:hyperlink>
    </w:p>
    <w:p w14:paraId="7AC9216D" w14:textId="751D6635" w:rsidR="000A3198" w:rsidRDefault="008E7E42">
      <w:pPr>
        <w:pStyle w:val="TOC3"/>
        <w:rPr>
          <w:rFonts w:eastAsiaTheme="minorEastAsia"/>
          <w:smallCaps w:val="0"/>
          <w:sz w:val="22"/>
        </w:rPr>
      </w:pPr>
      <w:hyperlink w:anchor="_Toc15837603" w:history="1">
        <w:r w:rsidR="000A3198" w:rsidRPr="00CB42EF">
          <w:rPr>
            <w:rStyle w:val="Hyperlink"/>
          </w:rPr>
          <w:t>Project Online</w:t>
        </w:r>
        <w:r w:rsidR="000A3198">
          <w:tab/>
        </w:r>
        <w:r w:rsidR="000A3198">
          <w:fldChar w:fldCharType="begin"/>
        </w:r>
        <w:r w:rsidR="000A3198">
          <w:instrText xml:space="preserve"> PAGEREF _Toc15837603 \h </w:instrText>
        </w:r>
        <w:r w:rsidR="000A3198">
          <w:fldChar w:fldCharType="separate"/>
        </w:r>
        <w:r w:rsidR="000A3198">
          <w:t>106</w:t>
        </w:r>
        <w:r w:rsidR="000A3198">
          <w:fldChar w:fldCharType="end"/>
        </w:r>
      </w:hyperlink>
    </w:p>
    <w:p w14:paraId="111457D3" w14:textId="351A2453" w:rsidR="000A3198" w:rsidRDefault="008E7E42">
      <w:pPr>
        <w:pStyle w:val="TOC3"/>
        <w:rPr>
          <w:rFonts w:eastAsiaTheme="minorEastAsia"/>
          <w:smallCaps w:val="0"/>
          <w:sz w:val="22"/>
        </w:rPr>
      </w:pPr>
      <w:hyperlink w:anchor="_Toc15837604" w:history="1">
        <w:r w:rsidR="000A3198" w:rsidRPr="00CB42EF">
          <w:rPr>
            <w:rStyle w:val="Hyperlink"/>
          </w:rPr>
          <w:t>SharePoint Online</w:t>
        </w:r>
        <w:r w:rsidR="000A3198">
          <w:tab/>
        </w:r>
        <w:r w:rsidR="000A3198">
          <w:fldChar w:fldCharType="begin"/>
        </w:r>
        <w:r w:rsidR="000A3198">
          <w:instrText xml:space="preserve"> PAGEREF _Toc15837604 \h </w:instrText>
        </w:r>
        <w:r w:rsidR="000A3198">
          <w:fldChar w:fldCharType="separate"/>
        </w:r>
        <w:r w:rsidR="000A3198">
          <w:t>106</w:t>
        </w:r>
        <w:r w:rsidR="000A3198">
          <w:fldChar w:fldCharType="end"/>
        </w:r>
      </w:hyperlink>
    </w:p>
    <w:p w14:paraId="5479EBA1" w14:textId="0B3A9ADE" w:rsidR="000A3198" w:rsidRDefault="008E7E42">
      <w:pPr>
        <w:pStyle w:val="TOC3"/>
        <w:rPr>
          <w:rFonts w:eastAsiaTheme="minorEastAsia"/>
          <w:smallCaps w:val="0"/>
          <w:sz w:val="22"/>
        </w:rPr>
      </w:pPr>
      <w:hyperlink w:anchor="_Toc15837605" w:history="1">
        <w:r w:rsidR="000A3198" w:rsidRPr="00CB42EF">
          <w:rPr>
            <w:rStyle w:val="Hyperlink"/>
          </w:rPr>
          <w:t>Skype for Business Online</w:t>
        </w:r>
        <w:r w:rsidR="000A3198">
          <w:tab/>
        </w:r>
        <w:r w:rsidR="000A3198">
          <w:fldChar w:fldCharType="begin"/>
        </w:r>
        <w:r w:rsidR="000A3198">
          <w:instrText xml:space="preserve"> PAGEREF _Toc15837605 \h </w:instrText>
        </w:r>
        <w:r w:rsidR="000A3198">
          <w:fldChar w:fldCharType="separate"/>
        </w:r>
        <w:r w:rsidR="000A3198">
          <w:t>106</w:t>
        </w:r>
        <w:r w:rsidR="000A3198">
          <w:fldChar w:fldCharType="end"/>
        </w:r>
      </w:hyperlink>
    </w:p>
    <w:p w14:paraId="64515F3F" w14:textId="4AA1D075" w:rsidR="000A3198" w:rsidRDefault="008E7E42">
      <w:pPr>
        <w:pStyle w:val="TOC3"/>
        <w:rPr>
          <w:rFonts w:eastAsiaTheme="minorEastAsia"/>
          <w:smallCaps w:val="0"/>
          <w:sz w:val="22"/>
        </w:rPr>
      </w:pPr>
      <w:hyperlink w:anchor="_Toc15837606" w:history="1">
        <w:r w:rsidR="000A3198" w:rsidRPr="00CB42EF">
          <w:rPr>
            <w:rStyle w:val="Hyperlink"/>
          </w:rPr>
          <w:t>Microsoft Intune</w:t>
        </w:r>
        <w:r w:rsidR="000A3198">
          <w:tab/>
        </w:r>
        <w:r w:rsidR="000A3198">
          <w:fldChar w:fldCharType="begin"/>
        </w:r>
        <w:r w:rsidR="000A3198">
          <w:instrText xml:space="preserve"> PAGEREF _Toc15837606 \h </w:instrText>
        </w:r>
        <w:r w:rsidR="000A3198">
          <w:fldChar w:fldCharType="separate"/>
        </w:r>
        <w:r w:rsidR="000A3198">
          <w:t>106</w:t>
        </w:r>
        <w:r w:rsidR="000A3198">
          <w:fldChar w:fldCharType="end"/>
        </w:r>
      </w:hyperlink>
    </w:p>
    <w:p w14:paraId="20BFD2F9" w14:textId="637FC1E4" w:rsidR="000A3198" w:rsidRDefault="008E7E42">
      <w:pPr>
        <w:pStyle w:val="TOC2"/>
        <w:rPr>
          <w:rFonts w:eastAsiaTheme="minorEastAsia"/>
          <w:smallCaps w:val="0"/>
          <w:sz w:val="22"/>
        </w:rPr>
      </w:pPr>
      <w:hyperlink w:anchor="_Toc15837607" w:history="1">
        <w:r w:rsidR="000A3198" w:rsidRPr="00CB42EF">
          <w:rPr>
            <w:rStyle w:val="Hyperlink"/>
          </w:rPr>
          <w:t>Z krytia SA</w:t>
        </w:r>
        <w:r w:rsidR="000A3198">
          <w:tab/>
        </w:r>
        <w:r w:rsidR="000A3198">
          <w:fldChar w:fldCharType="begin"/>
        </w:r>
        <w:r w:rsidR="000A3198">
          <w:instrText xml:space="preserve"> PAGEREF _Toc15837607 \h </w:instrText>
        </w:r>
        <w:r w:rsidR="000A3198">
          <w:fldChar w:fldCharType="separate"/>
        </w:r>
        <w:r w:rsidR="000A3198">
          <w:t>107</w:t>
        </w:r>
        <w:r w:rsidR="000A3198">
          <w:fldChar w:fldCharType="end"/>
        </w:r>
      </w:hyperlink>
    </w:p>
    <w:p w14:paraId="7A0D6130" w14:textId="41B8B908" w:rsidR="000A3198" w:rsidRDefault="008E7E42">
      <w:pPr>
        <w:pStyle w:val="TOC3"/>
        <w:rPr>
          <w:rFonts w:eastAsiaTheme="minorEastAsia"/>
          <w:smallCaps w:val="0"/>
          <w:sz w:val="22"/>
        </w:rPr>
      </w:pPr>
      <w:hyperlink w:anchor="_Toc15837608" w:history="1">
        <w:r w:rsidR="000A3198" w:rsidRPr="00CB42EF">
          <w:rPr>
            <w:rStyle w:val="Hyperlink"/>
          </w:rPr>
          <w:t>Licencie CAL Suite</w:t>
        </w:r>
        <w:r w:rsidR="000A3198">
          <w:tab/>
        </w:r>
        <w:r w:rsidR="000A3198">
          <w:fldChar w:fldCharType="begin"/>
        </w:r>
        <w:r w:rsidR="000A3198">
          <w:instrText xml:space="preserve"> PAGEREF _Toc15837608 \h </w:instrText>
        </w:r>
        <w:r w:rsidR="000A3198">
          <w:fldChar w:fldCharType="separate"/>
        </w:r>
        <w:r w:rsidR="000A3198">
          <w:t>107</w:t>
        </w:r>
        <w:r w:rsidR="000A3198">
          <w:fldChar w:fldCharType="end"/>
        </w:r>
      </w:hyperlink>
    </w:p>
    <w:p w14:paraId="6E565A42" w14:textId="48361DAB" w:rsidR="000A3198" w:rsidRDefault="008E7E42">
      <w:pPr>
        <w:pStyle w:val="TOC3"/>
        <w:rPr>
          <w:rFonts w:eastAsiaTheme="minorEastAsia"/>
          <w:smallCaps w:val="0"/>
          <w:sz w:val="22"/>
        </w:rPr>
      </w:pPr>
      <w:hyperlink w:anchor="_Toc15837609" w:history="1">
        <w:r w:rsidR="000A3198" w:rsidRPr="00CB42EF">
          <w:rPr>
            <w:rStyle w:val="Hyperlink"/>
          </w:rPr>
          <w:t>Počítačový operačný systém Windows</w:t>
        </w:r>
        <w:r w:rsidR="000A3198">
          <w:tab/>
        </w:r>
        <w:r w:rsidR="000A3198">
          <w:fldChar w:fldCharType="begin"/>
        </w:r>
        <w:r w:rsidR="000A3198">
          <w:instrText xml:space="preserve"> PAGEREF _Toc15837609 \h </w:instrText>
        </w:r>
        <w:r w:rsidR="000A3198">
          <w:fldChar w:fldCharType="separate"/>
        </w:r>
        <w:r w:rsidR="000A3198">
          <w:t>107</w:t>
        </w:r>
        <w:r w:rsidR="000A3198">
          <w:fldChar w:fldCharType="end"/>
        </w:r>
      </w:hyperlink>
    </w:p>
    <w:p w14:paraId="01D17E81" w14:textId="3A34260C" w:rsidR="000A3198" w:rsidRDefault="008E7E42">
      <w:pPr>
        <w:pStyle w:val="TOC3"/>
        <w:rPr>
          <w:rFonts w:eastAsiaTheme="minorEastAsia"/>
          <w:smallCaps w:val="0"/>
          <w:sz w:val="22"/>
        </w:rPr>
      </w:pPr>
      <w:hyperlink w:anchor="_Toc15837610" w:history="1">
        <w:r w:rsidR="000A3198" w:rsidRPr="00CB42EF">
          <w:rPr>
            <w:rStyle w:val="Hyperlink"/>
          </w:rPr>
          <w:t>Microsoft 365</w:t>
        </w:r>
        <w:r w:rsidR="000A3198">
          <w:tab/>
        </w:r>
        <w:r w:rsidR="000A3198">
          <w:fldChar w:fldCharType="begin"/>
        </w:r>
        <w:r w:rsidR="000A3198">
          <w:instrText xml:space="preserve"> PAGEREF _Toc15837610 \h </w:instrText>
        </w:r>
        <w:r w:rsidR="000A3198">
          <w:fldChar w:fldCharType="separate"/>
        </w:r>
        <w:r w:rsidR="000A3198">
          <w:t>107</w:t>
        </w:r>
        <w:r w:rsidR="000A3198">
          <w:fldChar w:fldCharType="end"/>
        </w:r>
      </w:hyperlink>
    </w:p>
    <w:p w14:paraId="5CEEDD53" w14:textId="3FAFC5F9" w:rsidR="000A3198" w:rsidRDefault="008E7E42">
      <w:pPr>
        <w:pStyle w:val="TOC3"/>
        <w:rPr>
          <w:rFonts w:eastAsiaTheme="minorEastAsia"/>
          <w:smallCaps w:val="0"/>
          <w:sz w:val="22"/>
        </w:rPr>
      </w:pPr>
      <w:hyperlink w:anchor="_Toc15837611" w:history="1">
        <w:r w:rsidR="000A3198" w:rsidRPr="00CB42EF">
          <w:rPr>
            <w:rStyle w:val="Hyperlink"/>
          </w:rPr>
          <w:t>Enterprise Mobility + Security</w:t>
        </w:r>
        <w:r w:rsidR="000A3198">
          <w:tab/>
        </w:r>
        <w:r w:rsidR="000A3198">
          <w:fldChar w:fldCharType="begin"/>
        </w:r>
        <w:r w:rsidR="000A3198">
          <w:instrText xml:space="preserve"> PAGEREF _Toc15837611 \h </w:instrText>
        </w:r>
        <w:r w:rsidR="000A3198">
          <w:fldChar w:fldCharType="separate"/>
        </w:r>
        <w:r w:rsidR="000A3198">
          <w:t>107</w:t>
        </w:r>
        <w:r w:rsidR="000A3198">
          <w:fldChar w:fldCharType="end"/>
        </w:r>
      </w:hyperlink>
    </w:p>
    <w:p w14:paraId="52AD976A" w14:textId="67F1CC7C" w:rsidR="000A3198" w:rsidRDefault="008E7E42">
      <w:pPr>
        <w:pStyle w:val="TOC3"/>
        <w:rPr>
          <w:rFonts w:eastAsiaTheme="minorEastAsia"/>
          <w:smallCaps w:val="0"/>
          <w:sz w:val="22"/>
        </w:rPr>
      </w:pPr>
      <w:hyperlink w:anchor="_Toc15837612" w:history="1">
        <w:r w:rsidR="000A3198" w:rsidRPr="00CB42EF">
          <w:rPr>
            <w:rStyle w:val="Hyperlink"/>
          </w:rPr>
          <w:t>Služby Microsoft Dynamics 365</w:t>
        </w:r>
        <w:r w:rsidR="000A3198">
          <w:tab/>
        </w:r>
        <w:r w:rsidR="000A3198">
          <w:fldChar w:fldCharType="begin"/>
        </w:r>
        <w:r w:rsidR="000A3198">
          <w:instrText xml:space="preserve"> PAGEREF _Toc15837612 \h </w:instrText>
        </w:r>
        <w:r w:rsidR="000A3198">
          <w:fldChar w:fldCharType="separate"/>
        </w:r>
        <w:r w:rsidR="000A3198">
          <w:t>108</w:t>
        </w:r>
        <w:r w:rsidR="000A3198">
          <w:fldChar w:fldCharType="end"/>
        </w:r>
      </w:hyperlink>
    </w:p>
    <w:p w14:paraId="68969B51" w14:textId="1D5DBE83" w:rsidR="000A3198" w:rsidRDefault="008E7E42">
      <w:pPr>
        <w:pStyle w:val="TOC3"/>
        <w:rPr>
          <w:rFonts w:eastAsiaTheme="minorEastAsia"/>
          <w:smallCaps w:val="0"/>
          <w:sz w:val="22"/>
        </w:rPr>
      </w:pPr>
      <w:hyperlink w:anchor="_Toc15837613" w:history="1">
        <w:r w:rsidR="000A3198" w:rsidRPr="00CB42EF">
          <w:rPr>
            <w:rStyle w:val="Hyperlink"/>
          </w:rPr>
          <w:t>Aplikácie služby Office 365</w:t>
        </w:r>
        <w:r w:rsidR="000A3198">
          <w:tab/>
        </w:r>
        <w:r w:rsidR="000A3198">
          <w:fldChar w:fldCharType="begin"/>
        </w:r>
        <w:r w:rsidR="000A3198">
          <w:instrText xml:space="preserve"> PAGEREF _Toc15837613 \h </w:instrText>
        </w:r>
        <w:r w:rsidR="000A3198">
          <w:fldChar w:fldCharType="separate"/>
        </w:r>
        <w:r w:rsidR="000A3198">
          <w:t>109</w:t>
        </w:r>
        <w:r w:rsidR="000A3198">
          <w:fldChar w:fldCharType="end"/>
        </w:r>
      </w:hyperlink>
    </w:p>
    <w:p w14:paraId="74D15C26" w14:textId="4827CC19" w:rsidR="000A3198" w:rsidRDefault="008E7E42">
      <w:pPr>
        <w:pStyle w:val="TOC3"/>
        <w:rPr>
          <w:rFonts w:eastAsiaTheme="minorEastAsia"/>
          <w:smallCaps w:val="0"/>
          <w:sz w:val="22"/>
        </w:rPr>
      </w:pPr>
      <w:hyperlink w:anchor="_Toc15837614" w:history="1">
        <w:r w:rsidR="000A3198" w:rsidRPr="00CB42EF">
          <w:rPr>
            <w:rStyle w:val="Hyperlink"/>
          </w:rPr>
          <w:t>Balíky služieb Office 365</w:t>
        </w:r>
        <w:r w:rsidR="000A3198">
          <w:tab/>
        </w:r>
        <w:r w:rsidR="000A3198">
          <w:fldChar w:fldCharType="begin"/>
        </w:r>
        <w:r w:rsidR="000A3198">
          <w:instrText xml:space="preserve"> PAGEREF _Toc15837614 \h </w:instrText>
        </w:r>
        <w:r w:rsidR="000A3198">
          <w:fldChar w:fldCharType="separate"/>
        </w:r>
        <w:r w:rsidR="000A3198">
          <w:t>109</w:t>
        </w:r>
        <w:r w:rsidR="000A3198">
          <w:fldChar w:fldCharType="end"/>
        </w:r>
      </w:hyperlink>
    </w:p>
    <w:p w14:paraId="1EC902F6" w14:textId="5CE5F842" w:rsidR="000A3198" w:rsidRDefault="008E7E42">
      <w:pPr>
        <w:pStyle w:val="TOC3"/>
        <w:rPr>
          <w:rFonts w:eastAsiaTheme="minorEastAsia"/>
          <w:smallCaps w:val="0"/>
          <w:sz w:val="22"/>
        </w:rPr>
      </w:pPr>
      <w:hyperlink w:anchor="_Toc15837615" w:history="1">
        <w:r w:rsidR="000A3198" w:rsidRPr="00CB42EF">
          <w:rPr>
            <w:rStyle w:val="Hyperlink"/>
          </w:rPr>
          <w:t>Project Online</w:t>
        </w:r>
        <w:r w:rsidR="000A3198">
          <w:tab/>
        </w:r>
        <w:r w:rsidR="000A3198">
          <w:fldChar w:fldCharType="begin"/>
        </w:r>
        <w:r w:rsidR="000A3198">
          <w:instrText xml:space="preserve"> PAGEREF _Toc15837615 \h </w:instrText>
        </w:r>
        <w:r w:rsidR="000A3198">
          <w:fldChar w:fldCharType="separate"/>
        </w:r>
        <w:r w:rsidR="000A3198">
          <w:t>110</w:t>
        </w:r>
        <w:r w:rsidR="000A3198">
          <w:fldChar w:fldCharType="end"/>
        </w:r>
      </w:hyperlink>
    </w:p>
    <w:p w14:paraId="2083533D" w14:textId="200E3ADF" w:rsidR="000A3198" w:rsidRDefault="008E7E42">
      <w:pPr>
        <w:pStyle w:val="TOC1"/>
        <w:rPr>
          <w:rFonts w:eastAsiaTheme="minorEastAsia"/>
          <w:b w:val="0"/>
          <w:caps w:val="0"/>
          <w:noProof/>
          <w:sz w:val="22"/>
          <w:szCs w:val="22"/>
        </w:rPr>
      </w:pPr>
      <w:hyperlink w:anchor="_Toc15837616" w:history="1">
        <w:r w:rsidR="000A3198" w:rsidRPr="00CB42EF">
          <w:rPr>
            <w:rStyle w:val="Hyperlink"/>
            <w:noProof/>
          </w:rPr>
          <w:t>Príloha D – Profesionálne služby</w:t>
        </w:r>
        <w:r w:rsidR="000A3198">
          <w:rPr>
            <w:noProof/>
          </w:rPr>
          <w:tab/>
        </w:r>
        <w:r w:rsidR="000A3198">
          <w:rPr>
            <w:noProof/>
          </w:rPr>
          <w:fldChar w:fldCharType="begin"/>
        </w:r>
        <w:r w:rsidR="000A3198">
          <w:rPr>
            <w:noProof/>
          </w:rPr>
          <w:instrText xml:space="preserve"> PAGEREF _Toc15837616 \h </w:instrText>
        </w:r>
        <w:r w:rsidR="000A3198">
          <w:rPr>
            <w:noProof/>
          </w:rPr>
        </w:r>
        <w:r w:rsidR="000A3198">
          <w:rPr>
            <w:noProof/>
          </w:rPr>
          <w:fldChar w:fldCharType="separate"/>
        </w:r>
        <w:r w:rsidR="000A3198">
          <w:rPr>
            <w:noProof/>
          </w:rPr>
          <w:t>111</w:t>
        </w:r>
        <w:r w:rsidR="000A3198">
          <w:rPr>
            <w:noProof/>
          </w:rPr>
          <w:fldChar w:fldCharType="end"/>
        </w:r>
      </w:hyperlink>
    </w:p>
    <w:p w14:paraId="691D03A7" w14:textId="22B313D4" w:rsidR="000A3198" w:rsidRDefault="008E7E42">
      <w:pPr>
        <w:pStyle w:val="TOC2"/>
        <w:rPr>
          <w:rFonts w:eastAsiaTheme="minorEastAsia"/>
          <w:smallCaps w:val="0"/>
          <w:sz w:val="22"/>
        </w:rPr>
      </w:pPr>
      <w:hyperlink w:anchor="_Toc15837617" w:history="1">
        <w:r w:rsidR="000A3198" w:rsidRPr="00CB42EF">
          <w:rPr>
            <w:rStyle w:val="Hyperlink"/>
          </w:rPr>
          <w:t>Ponuky podpory pre služby Microsoft Premier</w:t>
        </w:r>
        <w:r w:rsidR="000A3198">
          <w:tab/>
        </w:r>
        <w:r w:rsidR="000A3198">
          <w:fldChar w:fldCharType="begin"/>
        </w:r>
        <w:r w:rsidR="000A3198">
          <w:instrText xml:space="preserve"> PAGEREF _Toc15837617 \h </w:instrText>
        </w:r>
        <w:r w:rsidR="000A3198">
          <w:fldChar w:fldCharType="separate"/>
        </w:r>
        <w:r w:rsidR="000A3198">
          <w:t>111</w:t>
        </w:r>
        <w:r w:rsidR="000A3198">
          <w:fldChar w:fldCharType="end"/>
        </w:r>
      </w:hyperlink>
    </w:p>
    <w:p w14:paraId="19221C39" w14:textId="0FF174F2" w:rsidR="000A3198" w:rsidRDefault="008E7E42">
      <w:pPr>
        <w:pStyle w:val="TOC2"/>
        <w:rPr>
          <w:rFonts w:eastAsiaTheme="minorEastAsia"/>
          <w:smallCaps w:val="0"/>
          <w:sz w:val="22"/>
        </w:rPr>
      </w:pPr>
      <w:hyperlink w:anchor="_Toc15837618" w:history="1">
        <w:r w:rsidR="000A3198" w:rsidRPr="00CB42EF">
          <w:rPr>
            <w:rStyle w:val="Hyperlink"/>
          </w:rPr>
          <w:t>Ponuky služieb programu Digital Advisory od spoločnosti Microsoft</w:t>
        </w:r>
        <w:r w:rsidR="000A3198">
          <w:tab/>
        </w:r>
        <w:r w:rsidR="000A3198">
          <w:fldChar w:fldCharType="begin"/>
        </w:r>
        <w:r w:rsidR="000A3198">
          <w:instrText xml:space="preserve"> PAGEREF _Toc15837618 \h </w:instrText>
        </w:r>
        <w:r w:rsidR="000A3198">
          <w:fldChar w:fldCharType="separate"/>
        </w:r>
        <w:r w:rsidR="000A3198">
          <w:t>112</w:t>
        </w:r>
        <w:r w:rsidR="000A3198">
          <w:fldChar w:fldCharType="end"/>
        </w:r>
      </w:hyperlink>
    </w:p>
    <w:p w14:paraId="4CA18887" w14:textId="0AB1AE04" w:rsidR="000A3198" w:rsidRDefault="008E7E42">
      <w:pPr>
        <w:pStyle w:val="TOC2"/>
        <w:rPr>
          <w:rFonts w:eastAsiaTheme="minorEastAsia"/>
          <w:smallCaps w:val="0"/>
          <w:sz w:val="22"/>
        </w:rPr>
      </w:pPr>
      <w:hyperlink w:anchor="_Toc15837619" w:history="1">
        <w:r w:rsidR="000A3198" w:rsidRPr="00CB42EF">
          <w:rPr>
            <w:rStyle w:val="Hyperlink"/>
          </w:rPr>
          <w:t>Ponuky služby Sales Productivity Accelerator</w:t>
        </w:r>
        <w:r w:rsidR="000A3198">
          <w:tab/>
        </w:r>
        <w:r w:rsidR="000A3198">
          <w:fldChar w:fldCharType="begin"/>
        </w:r>
        <w:r w:rsidR="000A3198">
          <w:instrText xml:space="preserve"> PAGEREF _Toc15837619 \h </w:instrText>
        </w:r>
        <w:r w:rsidR="000A3198">
          <w:fldChar w:fldCharType="separate"/>
        </w:r>
        <w:r w:rsidR="000A3198">
          <w:t>112</w:t>
        </w:r>
        <w:r w:rsidR="000A3198">
          <w:fldChar w:fldCharType="end"/>
        </w:r>
      </w:hyperlink>
    </w:p>
    <w:p w14:paraId="6BFF8A5E" w14:textId="69D276A0" w:rsidR="000A3198" w:rsidRDefault="008E7E42">
      <w:pPr>
        <w:pStyle w:val="TOC1"/>
        <w:rPr>
          <w:rFonts w:eastAsiaTheme="minorEastAsia"/>
          <w:b w:val="0"/>
          <w:caps w:val="0"/>
          <w:noProof/>
          <w:sz w:val="22"/>
          <w:szCs w:val="22"/>
        </w:rPr>
      </w:pPr>
      <w:hyperlink w:anchor="_Toc15837620" w:history="1">
        <w:r w:rsidR="000A3198" w:rsidRPr="00CB42EF">
          <w:rPr>
            <w:rStyle w:val="Hyperlink"/>
            <w:noProof/>
          </w:rPr>
          <w:t>Príloha E – Doplnkové podmienky programových zmlúv</w:t>
        </w:r>
        <w:r w:rsidR="000A3198">
          <w:rPr>
            <w:noProof/>
          </w:rPr>
          <w:tab/>
        </w:r>
        <w:r w:rsidR="000A3198">
          <w:rPr>
            <w:noProof/>
          </w:rPr>
          <w:fldChar w:fldCharType="begin"/>
        </w:r>
        <w:r w:rsidR="000A3198">
          <w:rPr>
            <w:noProof/>
          </w:rPr>
          <w:instrText xml:space="preserve"> PAGEREF _Toc15837620 \h </w:instrText>
        </w:r>
        <w:r w:rsidR="000A3198">
          <w:rPr>
            <w:noProof/>
          </w:rPr>
        </w:r>
        <w:r w:rsidR="000A3198">
          <w:rPr>
            <w:noProof/>
          </w:rPr>
          <w:fldChar w:fldCharType="separate"/>
        </w:r>
        <w:r w:rsidR="000A3198">
          <w:rPr>
            <w:noProof/>
          </w:rPr>
          <w:t>114</w:t>
        </w:r>
        <w:r w:rsidR="000A3198">
          <w:rPr>
            <w:noProof/>
          </w:rPr>
          <w:fldChar w:fldCharType="end"/>
        </w:r>
      </w:hyperlink>
    </w:p>
    <w:p w14:paraId="456C247F" w14:textId="186738B0" w:rsidR="000A3198" w:rsidRDefault="008E7E42">
      <w:pPr>
        <w:pStyle w:val="TOC2"/>
        <w:rPr>
          <w:rFonts w:eastAsiaTheme="minorEastAsia"/>
          <w:smallCaps w:val="0"/>
          <w:sz w:val="22"/>
        </w:rPr>
      </w:pPr>
      <w:hyperlink w:anchor="_Toc15837621" w:history="1">
        <w:r w:rsidR="000A3198" w:rsidRPr="00CB42EF">
          <w:rPr>
            <w:rStyle w:val="Hyperlink"/>
          </w:rPr>
          <w:t>Doplnkové podmienky pre program Select Plus</w:t>
        </w:r>
        <w:r w:rsidR="000A3198">
          <w:tab/>
        </w:r>
        <w:r w:rsidR="000A3198">
          <w:fldChar w:fldCharType="begin"/>
        </w:r>
        <w:r w:rsidR="000A3198">
          <w:instrText xml:space="preserve"> PAGEREF _Toc15837621 \h </w:instrText>
        </w:r>
        <w:r w:rsidR="000A3198">
          <w:fldChar w:fldCharType="separate"/>
        </w:r>
        <w:r w:rsidR="000A3198">
          <w:t>114</w:t>
        </w:r>
        <w:r w:rsidR="000A3198">
          <w:fldChar w:fldCharType="end"/>
        </w:r>
      </w:hyperlink>
    </w:p>
    <w:p w14:paraId="60C0E8C9" w14:textId="75071C23" w:rsidR="000A3198" w:rsidRDefault="008E7E42">
      <w:pPr>
        <w:pStyle w:val="TOC2"/>
        <w:rPr>
          <w:rFonts w:eastAsiaTheme="minorEastAsia"/>
          <w:smallCaps w:val="0"/>
          <w:sz w:val="22"/>
        </w:rPr>
      </w:pPr>
      <w:hyperlink w:anchor="_Toc15837622" w:history="1">
        <w:r w:rsidR="000A3198" w:rsidRPr="00CB42EF">
          <w:rPr>
            <w:rStyle w:val="Hyperlink"/>
          </w:rPr>
          <w:t>Definícia spravovania pre oprávnené zariadenia</w:t>
        </w:r>
        <w:r w:rsidR="000A3198">
          <w:tab/>
        </w:r>
        <w:r w:rsidR="000A3198">
          <w:fldChar w:fldCharType="begin"/>
        </w:r>
        <w:r w:rsidR="000A3198">
          <w:instrText xml:space="preserve"> PAGEREF _Toc15837622 \h </w:instrText>
        </w:r>
        <w:r w:rsidR="000A3198">
          <w:fldChar w:fldCharType="separate"/>
        </w:r>
        <w:r w:rsidR="000A3198">
          <w:t>114</w:t>
        </w:r>
        <w:r w:rsidR="000A3198">
          <w:fldChar w:fldCharType="end"/>
        </w:r>
      </w:hyperlink>
    </w:p>
    <w:p w14:paraId="63AF6040" w14:textId="239B1F86" w:rsidR="000A3198" w:rsidRDefault="008E7E42">
      <w:pPr>
        <w:pStyle w:val="TOC2"/>
        <w:rPr>
          <w:rFonts w:eastAsiaTheme="minorEastAsia"/>
          <w:smallCaps w:val="0"/>
          <w:sz w:val="22"/>
        </w:rPr>
      </w:pPr>
      <w:hyperlink w:anchor="_Toc15837623" w:history="1">
        <w:r w:rsidR="000A3198" w:rsidRPr="00CB42EF">
          <w:rPr>
            <w:rStyle w:val="Hyperlink"/>
          </w:rPr>
          <w:t>Služby online v programoch Open</w:t>
        </w:r>
        <w:r w:rsidR="000A3198">
          <w:tab/>
        </w:r>
        <w:r w:rsidR="000A3198">
          <w:fldChar w:fldCharType="begin"/>
        </w:r>
        <w:r w:rsidR="000A3198">
          <w:instrText xml:space="preserve"> PAGEREF _Toc15837623 \h </w:instrText>
        </w:r>
        <w:r w:rsidR="000A3198">
          <w:fldChar w:fldCharType="separate"/>
        </w:r>
        <w:r w:rsidR="000A3198">
          <w:t>114</w:t>
        </w:r>
        <w:r w:rsidR="000A3198">
          <w:fldChar w:fldCharType="end"/>
        </w:r>
      </w:hyperlink>
    </w:p>
    <w:p w14:paraId="5A0C7368" w14:textId="041F3E9B" w:rsidR="000A3198" w:rsidRDefault="008E7E42">
      <w:pPr>
        <w:pStyle w:val="TOC2"/>
        <w:rPr>
          <w:rFonts w:eastAsiaTheme="minorEastAsia"/>
          <w:smallCaps w:val="0"/>
          <w:sz w:val="22"/>
        </w:rPr>
      </w:pPr>
      <w:hyperlink w:anchor="_Toc15837624" w:history="1">
        <w:r w:rsidR="000A3198" w:rsidRPr="00CB42EF">
          <w:rPr>
            <w:rStyle w:val="Hyperlink"/>
          </w:rPr>
          <w:t>Doplnkové podmienky pre profesionálne služby – staršie zmluvy</w:t>
        </w:r>
        <w:r w:rsidR="000A3198">
          <w:tab/>
        </w:r>
        <w:r w:rsidR="000A3198">
          <w:fldChar w:fldCharType="begin"/>
        </w:r>
        <w:r w:rsidR="000A3198">
          <w:instrText xml:space="preserve"> PAGEREF _Toc15837624 \h </w:instrText>
        </w:r>
        <w:r w:rsidR="000A3198">
          <w:fldChar w:fldCharType="separate"/>
        </w:r>
        <w:r w:rsidR="000A3198">
          <w:t>114</w:t>
        </w:r>
        <w:r w:rsidR="000A3198">
          <w:fldChar w:fldCharType="end"/>
        </w:r>
      </w:hyperlink>
    </w:p>
    <w:p w14:paraId="2AB435CC" w14:textId="0A64D874" w:rsidR="000A3198" w:rsidRDefault="008E7E42">
      <w:pPr>
        <w:pStyle w:val="TOC1"/>
        <w:rPr>
          <w:rFonts w:eastAsiaTheme="minorEastAsia"/>
          <w:b w:val="0"/>
          <w:caps w:val="0"/>
          <w:noProof/>
          <w:sz w:val="22"/>
          <w:szCs w:val="22"/>
        </w:rPr>
      </w:pPr>
      <w:hyperlink w:anchor="_Toc15837625" w:history="1">
        <w:r w:rsidR="000A3198" w:rsidRPr="00CB42EF">
          <w:rPr>
            <w:rStyle w:val="Hyperlink"/>
            <w:noProof/>
          </w:rPr>
          <w:t>Príloha F – Propagačné akcie</w:t>
        </w:r>
        <w:r w:rsidR="000A3198">
          <w:rPr>
            <w:noProof/>
          </w:rPr>
          <w:tab/>
        </w:r>
        <w:r w:rsidR="000A3198">
          <w:rPr>
            <w:noProof/>
          </w:rPr>
          <w:fldChar w:fldCharType="begin"/>
        </w:r>
        <w:r w:rsidR="000A3198">
          <w:rPr>
            <w:noProof/>
          </w:rPr>
          <w:instrText xml:space="preserve"> PAGEREF _Toc15837625 \h </w:instrText>
        </w:r>
        <w:r w:rsidR="000A3198">
          <w:rPr>
            <w:noProof/>
          </w:rPr>
        </w:r>
        <w:r w:rsidR="000A3198">
          <w:rPr>
            <w:noProof/>
          </w:rPr>
          <w:fldChar w:fldCharType="separate"/>
        </w:r>
        <w:r w:rsidR="000A3198">
          <w:rPr>
            <w:noProof/>
          </w:rPr>
          <w:t>116</w:t>
        </w:r>
        <w:r w:rsidR="000A3198">
          <w:rPr>
            <w:noProof/>
          </w:rPr>
          <w:fldChar w:fldCharType="end"/>
        </w:r>
      </w:hyperlink>
    </w:p>
    <w:p w14:paraId="5E80A4DB" w14:textId="74FD4E92" w:rsidR="000A3198" w:rsidRDefault="008E7E42">
      <w:pPr>
        <w:pStyle w:val="TOC2"/>
        <w:rPr>
          <w:rFonts w:eastAsiaTheme="minorEastAsia"/>
          <w:smallCaps w:val="0"/>
          <w:sz w:val="22"/>
        </w:rPr>
      </w:pPr>
      <w:hyperlink w:anchor="_Toc15837626" w:history="1">
        <w:r w:rsidR="000A3198" w:rsidRPr="00CB42EF">
          <w:rPr>
            <w:rStyle w:val="Hyperlink"/>
          </w:rPr>
          <w:t>Propagačná ponuka Windows 7 ESU pre používateľov Windows E5, M365 E5 a M365 E5 Security</w:t>
        </w:r>
        <w:r w:rsidR="000A3198">
          <w:tab/>
        </w:r>
        <w:r w:rsidR="000A3198">
          <w:fldChar w:fldCharType="begin"/>
        </w:r>
        <w:r w:rsidR="000A3198">
          <w:instrText xml:space="preserve"> PAGEREF _Toc15837626 \h </w:instrText>
        </w:r>
        <w:r w:rsidR="000A3198">
          <w:fldChar w:fldCharType="separate"/>
        </w:r>
        <w:r w:rsidR="000A3198">
          <w:t>116</w:t>
        </w:r>
        <w:r w:rsidR="000A3198">
          <w:fldChar w:fldCharType="end"/>
        </w:r>
      </w:hyperlink>
    </w:p>
    <w:p w14:paraId="084145EC" w14:textId="774A6577" w:rsidR="000A3198" w:rsidRDefault="008E7E42">
      <w:pPr>
        <w:pStyle w:val="TOC1"/>
        <w:rPr>
          <w:rFonts w:eastAsiaTheme="minorEastAsia"/>
          <w:b w:val="0"/>
          <w:caps w:val="0"/>
          <w:noProof/>
          <w:sz w:val="22"/>
          <w:szCs w:val="22"/>
        </w:rPr>
      </w:pPr>
      <w:hyperlink w:anchor="_Toc15837627" w:history="1">
        <w:r w:rsidR="000A3198" w:rsidRPr="00CB42EF">
          <w:rPr>
            <w:rStyle w:val="Hyperlink"/>
            <w:noProof/>
          </w:rPr>
          <w:t>Dodatok G - Podmienky pre diskové polia a Azure Data Box</w:t>
        </w:r>
        <w:r w:rsidR="000A3198">
          <w:rPr>
            <w:noProof/>
          </w:rPr>
          <w:tab/>
        </w:r>
        <w:r w:rsidR="000A3198">
          <w:rPr>
            <w:noProof/>
          </w:rPr>
          <w:fldChar w:fldCharType="begin"/>
        </w:r>
        <w:r w:rsidR="000A3198">
          <w:rPr>
            <w:noProof/>
          </w:rPr>
          <w:instrText xml:space="preserve"> PAGEREF _Toc15837627 \h </w:instrText>
        </w:r>
        <w:r w:rsidR="000A3198">
          <w:rPr>
            <w:noProof/>
          </w:rPr>
        </w:r>
        <w:r w:rsidR="000A3198">
          <w:rPr>
            <w:noProof/>
          </w:rPr>
          <w:fldChar w:fldCharType="separate"/>
        </w:r>
        <w:r w:rsidR="000A3198">
          <w:rPr>
            <w:noProof/>
          </w:rPr>
          <w:t>117</w:t>
        </w:r>
        <w:r w:rsidR="000A3198">
          <w:rPr>
            <w:noProof/>
          </w:rPr>
          <w:fldChar w:fldCharType="end"/>
        </w:r>
      </w:hyperlink>
    </w:p>
    <w:p w14:paraId="4B24127A" w14:textId="73CD0183" w:rsidR="000A3198" w:rsidRDefault="008E7E42">
      <w:pPr>
        <w:pStyle w:val="TOC2"/>
        <w:rPr>
          <w:rFonts w:eastAsiaTheme="minorEastAsia"/>
          <w:smallCaps w:val="0"/>
          <w:sz w:val="22"/>
        </w:rPr>
      </w:pPr>
      <w:hyperlink w:anchor="_Toc15837628" w:history="1">
        <w:r w:rsidR="000A3198" w:rsidRPr="00CB42EF">
          <w:rPr>
            <w:rStyle w:val="Hyperlink"/>
          </w:rPr>
          <w:t>Podmienky pre diskové polia</w:t>
        </w:r>
        <w:r w:rsidR="000A3198">
          <w:tab/>
        </w:r>
        <w:r w:rsidR="000A3198">
          <w:fldChar w:fldCharType="begin"/>
        </w:r>
        <w:r w:rsidR="000A3198">
          <w:instrText xml:space="preserve"> PAGEREF _Toc15837628 \h </w:instrText>
        </w:r>
        <w:r w:rsidR="000A3198">
          <w:fldChar w:fldCharType="separate"/>
        </w:r>
        <w:r w:rsidR="000A3198">
          <w:t>117</w:t>
        </w:r>
        <w:r w:rsidR="000A3198">
          <w:fldChar w:fldCharType="end"/>
        </w:r>
      </w:hyperlink>
    </w:p>
    <w:p w14:paraId="41E59E73" w14:textId="0401C0CF" w:rsidR="000A3198" w:rsidRDefault="008E7E42">
      <w:pPr>
        <w:pStyle w:val="TOC2"/>
        <w:rPr>
          <w:rFonts w:eastAsiaTheme="minorEastAsia"/>
          <w:smallCaps w:val="0"/>
          <w:sz w:val="22"/>
        </w:rPr>
      </w:pPr>
      <w:hyperlink w:anchor="_Toc15837629" w:history="1">
        <w:r w:rsidR="000A3198" w:rsidRPr="00CB42EF">
          <w:rPr>
            <w:rStyle w:val="Hyperlink"/>
          </w:rPr>
          <w:t>Podmienky pre hardvér Azure Data Box</w:t>
        </w:r>
        <w:r w:rsidR="000A3198">
          <w:tab/>
        </w:r>
        <w:r w:rsidR="000A3198">
          <w:fldChar w:fldCharType="begin"/>
        </w:r>
        <w:r w:rsidR="000A3198">
          <w:instrText xml:space="preserve"> PAGEREF _Toc15837629 \h </w:instrText>
        </w:r>
        <w:r w:rsidR="000A3198">
          <w:fldChar w:fldCharType="separate"/>
        </w:r>
        <w:r w:rsidR="000A3198">
          <w:t>118</w:t>
        </w:r>
        <w:r w:rsidR="000A3198">
          <w:fldChar w:fldCharType="end"/>
        </w:r>
      </w:hyperlink>
    </w:p>
    <w:p w14:paraId="20FC6A3C" w14:textId="01432A63" w:rsidR="000A3198" w:rsidRDefault="008E7E42">
      <w:pPr>
        <w:pStyle w:val="TOC1"/>
        <w:rPr>
          <w:rFonts w:eastAsiaTheme="minorEastAsia"/>
          <w:b w:val="0"/>
          <w:caps w:val="0"/>
          <w:noProof/>
          <w:sz w:val="22"/>
          <w:szCs w:val="22"/>
        </w:rPr>
      </w:pPr>
      <w:hyperlink w:anchor="_Toc15837630" w:history="1">
        <w:r w:rsidR="000A3198" w:rsidRPr="00CB42EF">
          <w:rPr>
            <w:rStyle w:val="Hyperlink"/>
            <w:noProof/>
          </w:rPr>
          <w:t>Príloha H – Výhoda používania študentmi a akademické programy</w:t>
        </w:r>
        <w:r w:rsidR="000A3198">
          <w:rPr>
            <w:noProof/>
          </w:rPr>
          <w:tab/>
        </w:r>
        <w:r w:rsidR="000A3198">
          <w:rPr>
            <w:noProof/>
          </w:rPr>
          <w:fldChar w:fldCharType="begin"/>
        </w:r>
        <w:r w:rsidR="000A3198">
          <w:rPr>
            <w:noProof/>
          </w:rPr>
          <w:instrText xml:space="preserve"> PAGEREF _Toc15837630 \h </w:instrText>
        </w:r>
        <w:r w:rsidR="000A3198">
          <w:rPr>
            <w:noProof/>
          </w:rPr>
        </w:r>
        <w:r w:rsidR="000A3198">
          <w:rPr>
            <w:noProof/>
          </w:rPr>
          <w:fldChar w:fldCharType="separate"/>
        </w:r>
        <w:r w:rsidR="000A3198">
          <w:rPr>
            <w:noProof/>
          </w:rPr>
          <w:t>122</w:t>
        </w:r>
        <w:r w:rsidR="000A3198">
          <w:rPr>
            <w:noProof/>
          </w:rPr>
          <w:fldChar w:fldCharType="end"/>
        </w:r>
      </w:hyperlink>
    </w:p>
    <w:p w14:paraId="0E844C14" w14:textId="108BEF02" w:rsidR="000A3198" w:rsidRDefault="008E7E42">
      <w:pPr>
        <w:pStyle w:val="TOC2"/>
        <w:rPr>
          <w:rFonts w:eastAsiaTheme="minorEastAsia"/>
          <w:smallCaps w:val="0"/>
          <w:sz w:val="22"/>
        </w:rPr>
      </w:pPr>
      <w:hyperlink w:anchor="_Toc15837631" w:history="1">
        <w:r w:rsidR="000A3198" w:rsidRPr="00CB42EF">
          <w:rPr>
            <w:rStyle w:val="Hyperlink"/>
          </w:rPr>
          <w:t>Oprávnenia výhod používania študentmi kvalifikovaným programom</w:t>
        </w:r>
        <w:r w:rsidR="000A3198">
          <w:tab/>
        </w:r>
        <w:r w:rsidR="000A3198">
          <w:fldChar w:fldCharType="begin"/>
        </w:r>
        <w:r w:rsidR="000A3198">
          <w:instrText xml:space="preserve"> PAGEREF _Toc15837631 \h </w:instrText>
        </w:r>
        <w:r w:rsidR="000A3198">
          <w:fldChar w:fldCharType="separate"/>
        </w:r>
        <w:r w:rsidR="000A3198">
          <w:t>122</w:t>
        </w:r>
        <w:r w:rsidR="000A3198">
          <w:fldChar w:fldCharType="end"/>
        </w:r>
      </w:hyperlink>
    </w:p>
    <w:p w14:paraId="04674B4C" w14:textId="2AD29D34" w:rsidR="000A3198" w:rsidRDefault="008E7E42">
      <w:pPr>
        <w:pStyle w:val="TOC2"/>
        <w:rPr>
          <w:rFonts w:eastAsiaTheme="minorEastAsia"/>
          <w:smallCaps w:val="0"/>
          <w:sz w:val="22"/>
        </w:rPr>
      </w:pPr>
      <w:hyperlink w:anchor="_Toc15837632" w:history="1">
        <w:r w:rsidR="000A3198" w:rsidRPr="00CB42EF">
          <w:rPr>
            <w:rStyle w:val="Hyperlink"/>
          </w:rPr>
          <w:t>Scenáre EPP (kombinované platformové produkty v oblasti vzdelávania)</w:t>
        </w:r>
        <w:r w:rsidR="000A3198">
          <w:tab/>
        </w:r>
        <w:r w:rsidR="000A3198">
          <w:fldChar w:fldCharType="begin"/>
        </w:r>
        <w:r w:rsidR="000A3198">
          <w:instrText xml:space="preserve"> PAGEREF _Toc15837632 \h </w:instrText>
        </w:r>
        <w:r w:rsidR="000A3198">
          <w:fldChar w:fldCharType="separate"/>
        </w:r>
        <w:r w:rsidR="000A3198">
          <w:t>123</w:t>
        </w:r>
        <w:r w:rsidR="000A3198">
          <w:fldChar w:fldCharType="end"/>
        </w:r>
      </w:hyperlink>
    </w:p>
    <w:p w14:paraId="09C066A6" w14:textId="0699A199" w:rsidR="000A3198" w:rsidRDefault="008E7E42">
      <w:pPr>
        <w:pStyle w:val="TOC2"/>
        <w:rPr>
          <w:rFonts w:eastAsiaTheme="minorEastAsia"/>
          <w:smallCaps w:val="0"/>
          <w:sz w:val="22"/>
        </w:rPr>
      </w:pPr>
      <w:hyperlink w:anchor="_Toc15837633" w:history="1">
        <w:r w:rsidR="000A3198" w:rsidRPr="00CB42EF">
          <w:rPr>
            <w:rStyle w:val="Hyperlink"/>
          </w:rPr>
          <w:t>Dostupnosť programu Enrollment for Education Solutions (verzia spred roka 2017)</w:t>
        </w:r>
        <w:r w:rsidR="000A3198">
          <w:tab/>
        </w:r>
        <w:r w:rsidR="000A3198">
          <w:fldChar w:fldCharType="begin"/>
        </w:r>
        <w:r w:rsidR="000A3198">
          <w:instrText xml:space="preserve"> PAGEREF _Toc15837633 \h </w:instrText>
        </w:r>
        <w:r w:rsidR="000A3198">
          <w:fldChar w:fldCharType="separate"/>
        </w:r>
        <w:r w:rsidR="000A3198">
          <w:t>123</w:t>
        </w:r>
        <w:r w:rsidR="000A3198">
          <w:fldChar w:fldCharType="end"/>
        </w:r>
      </w:hyperlink>
    </w:p>
    <w:p w14:paraId="352E9F16" w14:textId="53AA808A" w:rsidR="000A3198" w:rsidRDefault="008E7E42">
      <w:pPr>
        <w:pStyle w:val="TOC1"/>
        <w:rPr>
          <w:rFonts w:eastAsiaTheme="minorEastAsia"/>
          <w:b w:val="0"/>
          <w:caps w:val="0"/>
          <w:noProof/>
          <w:sz w:val="22"/>
          <w:szCs w:val="22"/>
        </w:rPr>
      </w:pPr>
      <w:hyperlink w:anchor="_Toc15837634" w:history="1">
        <w:r w:rsidR="000A3198" w:rsidRPr="00CB42EF">
          <w:rPr>
            <w:rStyle w:val="Hyperlink"/>
            <w:noProof/>
          </w:rPr>
          <w:t>Register</w:t>
        </w:r>
        <w:r w:rsidR="000A3198">
          <w:rPr>
            <w:noProof/>
          </w:rPr>
          <w:tab/>
        </w:r>
        <w:r w:rsidR="000A3198">
          <w:rPr>
            <w:noProof/>
          </w:rPr>
          <w:fldChar w:fldCharType="begin"/>
        </w:r>
        <w:r w:rsidR="000A3198">
          <w:rPr>
            <w:noProof/>
          </w:rPr>
          <w:instrText xml:space="preserve"> PAGEREF _Toc15837634 \h </w:instrText>
        </w:r>
        <w:r w:rsidR="000A3198">
          <w:rPr>
            <w:noProof/>
          </w:rPr>
        </w:r>
        <w:r w:rsidR="000A3198">
          <w:rPr>
            <w:noProof/>
          </w:rPr>
          <w:fldChar w:fldCharType="separate"/>
        </w:r>
        <w:r w:rsidR="000A3198">
          <w:rPr>
            <w:noProof/>
          </w:rPr>
          <w:t>124</w:t>
        </w:r>
        <w:r w:rsidR="000A3198">
          <w:rPr>
            <w:noProof/>
          </w:rPr>
          <w:fldChar w:fldCharType="end"/>
        </w:r>
      </w:hyperlink>
    </w:p>
    <w:p w14:paraId="1E837F93" w14:textId="36E80A0C" w:rsidR="00261CE3" w:rsidRDefault="000A3198">
      <w:pPr>
        <w:pStyle w:val="ProductList-Body"/>
        <w:sectPr w:rsidR="00261CE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5C1DBA2" w14:textId="77777777" w:rsidR="00261CE3" w:rsidRDefault="00261CE3">
      <w:pPr>
        <w:pStyle w:val="ProductList-Body"/>
      </w:pPr>
    </w:p>
    <w:p w14:paraId="329B1CB9" w14:textId="77777777" w:rsidR="00261CE3" w:rsidRDefault="00261CE3">
      <w:pPr>
        <w:sectPr w:rsidR="00261CE3">
          <w:headerReference w:type="default" r:id="rId15"/>
          <w:footerReference w:type="default" r:id="rId16"/>
          <w:type w:val="continuous"/>
          <w:pgSz w:w="12240" w:h="15840" w:code="1"/>
          <w:pgMar w:top="1170" w:right="720" w:bottom="720" w:left="720" w:header="432" w:footer="288" w:gutter="0"/>
          <w:cols w:space="360"/>
        </w:sectPr>
      </w:pPr>
    </w:p>
    <w:p w14:paraId="03A9A99F" w14:textId="77777777" w:rsidR="00261CE3" w:rsidRDefault="000A3198">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15837490"/>
      <w:r>
        <w:instrText>Úvod</w:instrText>
      </w:r>
      <w:bookmarkEnd w:id="3"/>
      <w:r>
        <w:instrText>" \l 1</w:instrText>
      </w:r>
      <w:r>
        <w:fldChar w:fldCharType="end"/>
      </w:r>
    </w:p>
    <w:p w14:paraId="1EDCE605" w14:textId="77777777" w:rsidR="00261CE3" w:rsidRDefault="00261CE3">
      <w:pPr>
        <w:pStyle w:val="ProductList-Body"/>
      </w:pPr>
    </w:p>
    <w:p w14:paraId="1B711C92" w14:textId="77777777" w:rsidR="00261CE3" w:rsidRDefault="000A3198">
      <w:pPr>
        <w:pStyle w:val="ProductList-Offering1Heading"/>
        <w:outlineLvl w:val="1"/>
      </w:pPr>
      <w:bookmarkStart w:id="4" w:name="_Sec532"/>
      <w:r>
        <w:t>Informácie o tomto dokumente</w:t>
      </w:r>
      <w:bookmarkEnd w:id="4"/>
      <w:r>
        <w:fldChar w:fldCharType="begin"/>
      </w:r>
      <w:r>
        <w:instrText xml:space="preserve"> TC "</w:instrText>
      </w:r>
      <w:bookmarkStart w:id="5" w:name="_Toc15837491"/>
      <w:r>
        <w:instrText>Informácie o tomto dokumente</w:instrText>
      </w:r>
      <w:bookmarkEnd w:id="5"/>
      <w:r>
        <w:instrText>" \l 2</w:instrText>
      </w:r>
      <w:r>
        <w:fldChar w:fldCharType="end"/>
      </w:r>
    </w:p>
    <w:p w14:paraId="5D61BCD8" w14:textId="77777777" w:rsidR="00261CE3" w:rsidRDefault="000A3198">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17">
        <w:r>
          <w:rPr>
            <w:color w:val="00467F"/>
            <w:u w:val="single"/>
          </w:rPr>
          <w:t>http://go.microsoft.com/?linkid=9840733</w:t>
        </w:r>
      </w:hyperlink>
      <w:r>
        <w:t>.</w:t>
      </w:r>
    </w:p>
    <w:p w14:paraId="09967FF7" w14:textId="77777777" w:rsidR="00261CE3" w:rsidRDefault="00261CE3">
      <w:pPr>
        <w:pStyle w:val="ProductList-Body"/>
      </w:pPr>
    </w:p>
    <w:p w14:paraId="6DB7E3DF" w14:textId="77777777" w:rsidR="00261CE3" w:rsidRDefault="000A3198">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18">
        <w:r>
          <w:rPr>
            <w:color w:val="00467F"/>
            <w:u w:val="single"/>
          </w:rPr>
          <w:t>http://go.microsoft.com/?linkid=9839207</w:t>
        </w:r>
      </w:hyperlink>
      <w:r>
        <w:t xml:space="preserve">. Informácie o produktoch a službách spoločnosti Microsoft, ktorých poskytovanie je už ukončené, sú dostupné na stránke </w:t>
      </w:r>
      <w:hyperlink r:id="rId19">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14:paraId="42ADC43E" w14:textId="77777777" w:rsidR="00261CE3" w:rsidRDefault="000A3198">
      <w:pPr>
        <w:pStyle w:val="ProductList-Offering1Heading"/>
        <w:outlineLvl w:val="1"/>
      </w:pPr>
      <w:bookmarkStart w:id="6" w:name="_Sec533"/>
      <w:r>
        <w:t>Obsah tohto dokumentu</w:t>
      </w:r>
      <w:bookmarkEnd w:id="6"/>
      <w:r>
        <w:fldChar w:fldCharType="begin"/>
      </w:r>
      <w:r>
        <w:instrText xml:space="preserve"> TC "</w:instrText>
      </w:r>
      <w:bookmarkStart w:id="7" w:name="_Toc15837492"/>
      <w:r>
        <w:instrText>Obsah tohto dokumentu</w:instrText>
      </w:r>
      <w:bookmarkEnd w:id="7"/>
      <w:r>
        <w:instrText>" \l 2</w:instrText>
      </w:r>
      <w:r>
        <w:fldChar w:fldCharType="end"/>
      </w:r>
    </w:p>
    <w:p w14:paraId="1F4E5D76" w14:textId="77777777" w:rsidR="00261CE3" w:rsidRDefault="000A3198">
      <w:pPr>
        <w:pStyle w:val="ProductList-Body"/>
      </w:pPr>
      <w:r>
        <w:t xml:space="preserve">Dokument Podmienky používania produktov obsahuje nasledujúce články: </w:t>
      </w:r>
    </w:p>
    <w:p w14:paraId="1C6430AA" w14:textId="77777777" w:rsidR="00261CE3" w:rsidRDefault="008E7E42" w:rsidP="000A3198">
      <w:pPr>
        <w:pStyle w:val="ProductList-Bullet"/>
        <w:numPr>
          <w:ilvl w:val="0"/>
          <w:numId w:val="3"/>
        </w:numPr>
      </w:pPr>
      <w:hyperlink w:anchor="_Sec531">
        <w:r w:rsidR="000A3198">
          <w:rPr>
            <w:color w:val="00467F"/>
            <w:u w:val="single"/>
          </w:rPr>
          <w:t>Úvod</w:t>
        </w:r>
      </w:hyperlink>
      <w:r w:rsidR="000A3198">
        <w:t>, ktorý obsahuje zoznam najnovších zmien.</w:t>
      </w:r>
    </w:p>
    <w:p w14:paraId="4AABB775" w14:textId="77777777" w:rsidR="00261CE3" w:rsidRDefault="008E7E42" w:rsidP="000A3198">
      <w:pPr>
        <w:pStyle w:val="ProductList-Bullet"/>
        <w:numPr>
          <w:ilvl w:val="0"/>
          <w:numId w:val="3"/>
        </w:numPr>
      </w:pPr>
      <w:hyperlink w:anchor="_Sec536">
        <w:r w:rsidR="000A3198">
          <w:rPr>
            <w:color w:val="00467F"/>
            <w:u w:val="single"/>
          </w:rPr>
          <w:t>Licenčné podmienky</w:t>
        </w:r>
      </w:hyperlink>
      <w:r w:rsidR="000A3198">
        <w:t>, ktoré obsahujú Univerzálne licenčné podmienky a Podmienky licenčného modelu vzťahujúce sa na softvérové produkty.</w:t>
      </w:r>
    </w:p>
    <w:p w14:paraId="38A9EB35" w14:textId="77777777" w:rsidR="00261CE3" w:rsidRDefault="008E7E42" w:rsidP="000A3198">
      <w:pPr>
        <w:pStyle w:val="ProductList-Bullet"/>
        <w:numPr>
          <w:ilvl w:val="0"/>
          <w:numId w:val="3"/>
        </w:numPr>
      </w:pPr>
      <w:hyperlink w:anchor="_Sec547">
        <w:r w:rsidR="000A3198">
          <w:rPr>
            <w:color w:val="00467F"/>
            <w:u w:val="single"/>
          </w:rPr>
          <w:t>Softvérové produkty</w:t>
        </w:r>
      </w:hyperlink>
      <w:r w:rsidR="000A3198">
        <w:t>, ktoré obsahujú zoznam všetkých softvérových produktových položiek.</w:t>
      </w:r>
    </w:p>
    <w:p w14:paraId="69B112B7" w14:textId="77777777" w:rsidR="00261CE3" w:rsidRDefault="008E7E42" w:rsidP="000A3198">
      <w:pPr>
        <w:pStyle w:val="ProductList-Bullet"/>
        <w:numPr>
          <w:ilvl w:val="0"/>
          <w:numId w:val="3"/>
        </w:numPr>
      </w:pPr>
      <w:hyperlink w:anchor="_Sec548">
        <w:r w:rsidR="000A3198">
          <w:rPr>
            <w:color w:val="00467F"/>
            <w:u w:val="single"/>
          </w:rPr>
          <w:t>Produkty služieb online</w:t>
        </w:r>
      </w:hyperlink>
      <w:r w:rsidR="000A3198">
        <w:t>, ktoré uvádzajú zoznam všetkých produktových položiek služieb online.</w:t>
      </w:r>
    </w:p>
    <w:p w14:paraId="4927D4BD" w14:textId="77777777" w:rsidR="00261CE3" w:rsidRDefault="008E7E42" w:rsidP="000A3198">
      <w:pPr>
        <w:pStyle w:val="ProductList-Bullet"/>
        <w:numPr>
          <w:ilvl w:val="0"/>
          <w:numId w:val="3"/>
        </w:numPr>
      </w:pPr>
      <w:hyperlink w:anchor="_Sec549">
        <w:r w:rsidR="000A3198">
          <w:rPr>
            <w:color w:val="00467F"/>
            <w:u w:val="single"/>
          </w:rPr>
          <w:t>Slovník</w:t>
        </w:r>
      </w:hyperlink>
      <w:r w:rsidR="000A3198">
        <w:t>, ktorý definuje atribúty, hodnoty buniek, názvy stĺpcov a ďalšie výrazy používané s veľkými písmenami v dokumente Podmienky používania produktov.</w:t>
      </w:r>
    </w:p>
    <w:p w14:paraId="181943D5" w14:textId="77777777" w:rsidR="00261CE3" w:rsidRDefault="000A3198" w:rsidP="000A3198">
      <w:pPr>
        <w:pStyle w:val="ProductList-Bullet"/>
        <w:numPr>
          <w:ilvl w:val="0"/>
          <w:numId w:val="3"/>
        </w:numPr>
      </w:pPr>
      <w:r>
        <w:t>Nasledujúce prílohy:</w:t>
      </w:r>
    </w:p>
    <w:p w14:paraId="1C4C0ECF" w14:textId="77777777" w:rsidR="00261CE3" w:rsidRDefault="008E7E42" w:rsidP="000A3198">
      <w:pPr>
        <w:pStyle w:val="ProductList-Bullet"/>
        <w:numPr>
          <w:ilvl w:val="1"/>
          <w:numId w:val="3"/>
        </w:numPr>
      </w:pPr>
      <w:hyperlink w:anchor="_Sec591">
        <w:r w:rsidR="000A3198">
          <w:rPr>
            <w:color w:val="00467F"/>
            <w:u w:val="single"/>
          </w:rPr>
          <w:t>Príloha A – tabuľka licencií ekvivalentných licenciám CAL/ML</w:t>
        </w:r>
      </w:hyperlink>
      <w:r w:rsidR="000A3198">
        <w:t>, ktorá identifikuje dostupné licencie CAL Suite a predplatné licencie na služby online, ktoré poskytujú prístup k serverovým produktom.</w:t>
      </w:r>
    </w:p>
    <w:p w14:paraId="2CE0D92B" w14:textId="77777777" w:rsidR="00261CE3" w:rsidRDefault="008E7E42" w:rsidP="000A3198">
      <w:pPr>
        <w:pStyle w:val="ProductList-Bullet"/>
        <w:numPr>
          <w:ilvl w:val="1"/>
          <w:numId w:val="3"/>
        </w:numPr>
      </w:pPr>
      <w:hyperlink w:anchor="_Sec564">
        <w:r w:rsidR="000A3198">
          <w:rPr>
            <w:color w:val="00467F"/>
            <w:u w:val="single"/>
          </w:rPr>
          <w:t>Príloha B – Software Assurance</w:t>
        </w:r>
      </w:hyperlink>
      <w:r w:rsidR="000A3198">
        <w:t>, ktorá opisuje pravidlá zakúpenia krytia SA a ďalšie výhody dostupné pre zákazníkov s krytím SA.</w:t>
      </w:r>
    </w:p>
    <w:p w14:paraId="48F8026A" w14:textId="77777777" w:rsidR="00261CE3" w:rsidRDefault="008E7E42" w:rsidP="000A3198">
      <w:pPr>
        <w:pStyle w:val="ProductList-Bullet"/>
        <w:numPr>
          <w:ilvl w:val="1"/>
          <w:numId w:val="3"/>
        </w:numPr>
      </w:pPr>
      <w:hyperlink w:anchor="_Sec1237">
        <w:r w:rsidR="000A3198">
          <w:rPr>
            <w:color w:val="00467F"/>
            <w:u w:val="single"/>
          </w:rPr>
          <w:t>Príloha C – Dodatočné licencie na služby online a iné prechodové licencie</w:t>
        </w:r>
      </w:hyperlink>
      <w:r w:rsidR="000A3198">
        <w:t>, ktorá opisuje oprávňujúce produkty a podmienky pre dodatočné licencie na služby online a licencie USL z krytia SA</w:t>
      </w:r>
    </w:p>
    <w:p w14:paraId="6D817465" w14:textId="77777777" w:rsidR="00261CE3" w:rsidRDefault="008E7E42" w:rsidP="000A3198">
      <w:pPr>
        <w:pStyle w:val="ProductList-Bullet"/>
        <w:numPr>
          <w:ilvl w:val="1"/>
          <w:numId w:val="3"/>
        </w:numPr>
      </w:pPr>
      <w:hyperlink w:anchor="_Sec562">
        <w:r w:rsidR="000A3198">
          <w:rPr>
            <w:color w:val="00467F"/>
            <w:u w:val="single"/>
          </w:rPr>
          <w:t>Príloha D – Profesionálne služby</w:t>
        </w:r>
      </w:hyperlink>
      <w:r w:rsidR="000A3198">
        <w:t xml:space="preserve"> obsahujúca zoznam profesionálnych služieb ponúkaných prostredníctvom multilicenčných programov spoločnosti Microsoft.</w:t>
      </w:r>
    </w:p>
    <w:p w14:paraId="1A5B495E" w14:textId="77777777" w:rsidR="00261CE3" w:rsidRDefault="008E7E42" w:rsidP="000A3198">
      <w:pPr>
        <w:pStyle w:val="ProductList-Bullet"/>
        <w:numPr>
          <w:ilvl w:val="1"/>
          <w:numId w:val="3"/>
        </w:numPr>
      </w:pPr>
      <w:hyperlink w:anchor="_Sec563">
        <w:r w:rsidR="000A3198">
          <w:rPr>
            <w:color w:val="00467F"/>
            <w:u w:val="single"/>
          </w:rPr>
          <w:t>Príloha E – Doplnkové podmienky programových zmlúv</w:t>
        </w:r>
      </w:hyperlink>
      <w:r w:rsidR="000A3198">
        <w:t xml:space="preserve"> obsahujúca dodatočné podmienky zmlúv pre multilicenčné programy spoločnosti Microsoft.</w:t>
      </w:r>
    </w:p>
    <w:p w14:paraId="3B1A6C99" w14:textId="77777777" w:rsidR="00261CE3" w:rsidRDefault="008E7E42" w:rsidP="000A3198">
      <w:pPr>
        <w:pStyle w:val="ProductList-Bullet"/>
        <w:numPr>
          <w:ilvl w:val="1"/>
          <w:numId w:val="3"/>
        </w:numPr>
      </w:pPr>
      <w:hyperlink w:anchor="_Sec572">
        <w:r w:rsidR="000A3198">
          <w:rPr>
            <w:color w:val="00467F"/>
            <w:u w:val="single"/>
          </w:rPr>
          <w:t>Príloha F – Propagačné akcie pre produkty</w:t>
        </w:r>
      </w:hyperlink>
      <w:r w:rsidR="000A3198">
        <w:t xml:space="preserve"> obsahujúca zoznam propagačných akcií pre produkty, ktoré nie sú inak uvedené v cenníku.</w:t>
      </w:r>
    </w:p>
    <w:p w14:paraId="7FC4EE10" w14:textId="77777777" w:rsidR="00261CE3" w:rsidRDefault="008E7E42" w:rsidP="000A3198">
      <w:pPr>
        <w:pStyle w:val="ProductList-Bullet"/>
        <w:numPr>
          <w:ilvl w:val="1"/>
          <w:numId w:val="3"/>
        </w:numPr>
      </w:pPr>
      <w:hyperlink w:anchor="_Sec899">
        <w:r w:rsidR="000A3198">
          <w:rPr>
            <w:color w:val="00467F"/>
            <w:u w:val="single"/>
          </w:rPr>
          <w:t>Dodatok G – Podmienky pre diskové polia a Azure Data Box</w:t>
        </w:r>
      </w:hyperlink>
      <w:r w:rsidR="000A3198">
        <w:t xml:space="preserve">, ktorý obsahuje dodatočné podmienky používania diskových polí a zariadenia Azure Data Box. </w:t>
      </w:r>
    </w:p>
    <w:p w14:paraId="40EDDCC4" w14:textId="77777777" w:rsidR="00261CE3" w:rsidRDefault="008E7E42" w:rsidP="000A3198">
      <w:pPr>
        <w:pStyle w:val="ProductList-Bullet"/>
        <w:numPr>
          <w:ilvl w:val="1"/>
          <w:numId w:val="3"/>
        </w:numPr>
      </w:pPr>
      <w:hyperlink w:anchor="_Sec1230">
        <w:r w:rsidR="000A3198">
          <w:rPr>
            <w:color w:val="00467F"/>
            <w:u w:val="single"/>
          </w:rPr>
          <w:t>Príloha H – Výhody používania študentmi a akademické programy</w:t>
        </w:r>
      </w:hyperlink>
      <w:r w:rsidR="000A3198">
        <w:t xml:space="preserve"> uvádzajúca zoznam oprávňujúcich produktov a príslušných </w:t>
      </w:r>
      <w:r w:rsidR="000A3198">
        <w:fldChar w:fldCharType="begin"/>
      </w:r>
      <w:r w:rsidR="000A3198">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rsidR="000A3198">
        <w:fldChar w:fldCharType="separate"/>
      </w:r>
      <w:r w:rsidR="000A3198">
        <w:rPr>
          <w:color w:val="0563C1"/>
        </w:rPr>
        <w:t>výhod používania študentmi</w:t>
      </w:r>
      <w:r w:rsidR="000A3198">
        <w:fldChar w:fldCharType="end"/>
      </w:r>
      <w:r w:rsidR="000A3198">
        <w:t>.</w:t>
      </w:r>
    </w:p>
    <w:p w14:paraId="003B15E9" w14:textId="77777777" w:rsidR="00261CE3" w:rsidRDefault="008E7E42" w:rsidP="000A3198">
      <w:pPr>
        <w:pStyle w:val="ProductList-Bullet"/>
        <w:numPr>
          <w:ilvl w:val="0"/>
          <w:numId w:val="3"/>
        </w:numPr>
      </w:pPr>
      <w:hyperlink w:anchor="_Sec844">
        <w:r w:rsidR="000A3198">
          <w:rPr>
            <w:color w:val="00467F"/>
            <w:u w:val="single"/>
          </w:rPr>
          <w:t>Register</w:t>
        </w:r>
      </w:hyperlink>
      <w:r w:rsidR="000A3198">
        <w:t>, ktorý uvádza zoznam všetkých produktov, na ktoré sa odkazuje v dokumente Podmienky používania produktov, spolu s tým, kde sa nachádzajú.</w:t>
      </w:r>
    </w:p>
    <w:p w14:paraId="75C442CA" w14:textId="77777777" w:rsidR="00261CE3" w:rsidRDefault="000A3198">
      <w:pPr>
        <w:pStyle w:val="ProductList-Offering1Heading"/>
        <w:outlineLvl w:val="1"/>
      </w:pPr>
      <w:bookmarkStart w:id="8" w:name="_Sec534"/>
      <w:r>
        <w:t>Orientácia v produktovej položke</w:t>
      </w:r>
      <w:bookmarkEnd w:id="8"/>
      <w:r>
        <w:fldChar w:fldCharType="begin"/>
      </w:r>
      <w:r>
        <w:instrText xml:space="preserve"> TC "</w:instrText>
      </w:r>
      <w:bookmarkStart w:id="9" w:name="_Toc15837493"/>
      <w:r>
        <w:instrText>Orientácia v produktovej položke</w:instrText>
      </w:r>
      <w:bookmarkEnd w:id="9"/>
      <w:r>
        <w:instrText>" \l 2</w:instrText>
      </w:r>
      <w:r>
        <w:fldChar w:fldCharType="end"/>
      </w:r>
    </w:p>
    <w:p w14:paraId="0543339A" w14:textId="77777777" w:rsidR="00261CE3" w:rsidRDefault="000A3198">
      <w:pPr>
        <w:pStyle w:val="ProductList-Body"/>
      </w:pPr>
      <w:r>
        <w:t>Každá produktová položka softvéru obsahuje štyri články: Dostupnosť programu, Podmienky produktu, Práva na používanie a Software Assurance.</w:t>
      </w:r>
    </w:p>
    <w:p w14:paraId="7E1F5250" w14:textId="77777777" w:rsidR="00261CE3" w:rsidRDefault="000A3198">
      <w:pPr>
        <w:pStyle w:val="ProductList-Body"/>
      </w:pPr>
      <w:r>
        <w:t xml:space="preserve">Každá produktová položka služieb online obsahuje dva články: Dostupnosť programu a Podmienky produktu. </w:t>
      </w:r>
    </w:p>
    <w:p w14:paraId="12A5D02F" w14:textId="77777777" w:rsidR="00261CE3" w:rsidRDefault="00261CE3">
      <w:pPr>
        <w:pStyle w:val="ProductList-Body"/>
      </w:pPr>
    </w:p>
    <w:p w14:paraId="7E305E22" w14:textId="77777777" w:rsidR="00261CE3" w:rsidRDefault="000A3198">
      <w:pPr>
        <w:pStyle w:val="ProductList-Body"/>
      </w:pPr>
      <w:r>
        <w:rPr>
          <w:b/>
          <w:color w:val="00188F"/>
        </w:rPr>
        <w:t xml:space="preserve">1. Dostupnosť programu </w:t>
      </w:r>
      <w:r>
        <w:t>pri každom produkte uvádza typ ponuky, počet bodov (v príslušných prípadoch) a dostupnosť v multilicenčných programoch.</w:t>
      </w:r>
    </w:p>
    <w:p w14:paraId="20982DFF" w14:textId="77777777" w:rsidR="00261CE3" w:rsidRDefault="000A3198">
      <w:pPr>
        <w:pStyle w:val="ProductList-Body"/>
      </w:pPr>
      <w:r>
        <w:rPr>
          <w:noProof/>
        </w:rPr>
        <w:drawing>
          <wp:inline distT="0" distB="0" distL="0" distR="0" wp14:anchorId="5E813F71" wp14:editId="1F6BABF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9295BFE" w14:textId="77777777" w:rsidR="00261CE3" w:rsidRDefault="00261CE3">
      <w:pPr>
        <w:pStyle w:val="ProductList-Body"/>
      </w:pPr>
    </w:p>
    <w:p w14:paraId="12BAD646" w14:textId="77777777" w:rsidR="00261CE3" w:rsidRDefault="000A3198">
      <w:pPr>
        <w:pStyle w:val="ProductList-Body"/>
      </w:pPr>
      <w:r>
        <w:rPr>
          <w:b/>
          <w:color w:val="00188F"/>
        </w:rPr>
        <w:lastRenderedPageBreak/>
        <w:t xml:space="preserve">2. Podmienky produktu </w:t>
      </w:r>
      <w:r>
        <w:t>poskytujú ďalšie informácie súvisiace so získaním produktu, ako sú predpoklady na zakúpenie, predchádzajúce verzie a vzťahujúca sa skupina produktov.</w:t>
      </w:r>
    </w:p>
    <w:p w14:paraId="24BAFB58" w14:textId="77777777" w:rsidR="00261CE3" w:rsidRDefault="000A3198">
      <w:pPr>
        <w:pStyle w:val="ProductList-Body"/>
      </w:pPr>
      <w:r>
        <w:rPr>
          <w:noProof/>
        </w:rPr>
        <w:drawing>
          <wp:inline distT="0" distB="0" distL="0" distR="0" wp14:anchorId="00B0FB60" wp14:editId="20A840C8">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449367C" w14:textId="77777777" w:rsidR="00261CE3" w:rsidRDefault="00261CE3">
      <w:pPr>
        <w:pStyle w:val="ProductList-Body"/>
      </w:pPr>
    </w:p>
    <w:p w14:paraId="77BC12E1" w14:textId="77777777" w:rsidR="00261CE3" w:rsidRDefault="000A3198">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14:paraId="052D27CB" w14:textId="77777777" w:rsidR="00261CE3" w:rsidRDefault="000A3198">
      <w:pPr>
        <w:pStyle w:val="ProductList-Body"/>
      </w:pPr>
      <w:r>
        <w:rPr>
          <w:noProof/>
        </w:rPr>
        <w:drawing>
          <wp:inline distT="0" distB="0" distL="0" distR="0" wp14:anchorId="71CA0741" wp14:editId="6E8542B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05C5982" w14:textId="77777777" w:rsidR="00261CE3" w:rsidRDefault="00261CE3">
      <w:pPr>
        <w:pStyle w:val="ProductList-Body"/>
      </w:pPr>
    </w:p>
    <w:p w14:paraId="61E2A3FF" w14:textId="77777777" w:rsidR="00261CE3" w:rsidRDefault="000A3198">
      <w:pPr>
        <w:pStyle w:val="ProductList-Body"/>
      </w:pPr>
      <w:r>
        <w:rPr>
          <w:b/>
          <w:color w:val="00188F"/>
        </w:rPr>
        <w:t xml:space="preserve">4. Software Assurance </w:t>
      </w:r>
      <w:r>
        <w:t>uvádza podmienky a požiadavky súvisiace s krytím SA.</w:t>
      </w:r>
    </w:p>
    <w:p w14:paraId="4EBA4A53" w14:textId="77777777" w:rsidR="00261CE3" w:rsidRDefault="000A3198">
      <w:pPr>
        <w:pStyle w:val="ProductList-Body"/>
      </w:pPr>
      <w:r>
        <w:rPr>
          <w:noProof/>
        </w:rPr>
        <w:drawing>
          <wp:inline distT="0" distB="0" distL="0" distR="0" wp14:anchorId="095D062E" wp14:editId="50C2BFE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5BC22014" w14:textId="77777777" w:rsidR="00261CE3" w:rsidRDefault="000A3198">
      <w:pPr>
        <w:pStyle w:val="ProductList-Offering1Heading"/>
        <w:outlineLvl w:val="1"/>
      </w:pPr>
      <w:bookmarkStart w:id="10" w:name="_Sec535"/>
      <w:r>
        <w:t>Vysvetlenia a súhrn zmien tohto dokumentu</w:t>
      </w:r>
      <w:bookmarkEnd w:id="10"/>
      <w:r>
        <w:fldChar w:fldCharType="begin"/>
      </w:r>
      <w:r>
        <w:instrText xml:space="preserve"> TC "</w:instrText>
      </w:r>
      <w:bookmarkStart w:id="11" w:name="_Toc15837494"/>
      <w:r>
        <w:instrText>Vysvetlenia a súhrn zmien tohto dokumentu</w:instrText>
      </w:r>
      <w:bookmarkEnd w:id="11"/>
      <w:r>
        <w:instrText>" \l 2</w:instrText>
      </w:r>
      <w:r>
        <w:fldChar w:fldCharType="end"/>
      </w:r>
    </w:p>
    <w:p w14:paraId="41557582" w14:textId="77777777" w:rsidR="00261CE3" w:rsidRDefault="000A3198">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465"/>
        <w:gridCol w:w="5451"/>
      </w:tblGrid>
      <w:tr w:rsidR="00261CE3" w14:paraId="5A67A7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89D8B1" w14:textId="77777777" w:rsidR="00261CE3" w:rsidRDefault="000A3198">
            <w:pPr>
              <w:pStyle w:val="ProductList-TableBody"/>
            </w:pPr>
            <w:r>
              <w:rPr>
                <w:color w:val="FFFFFF"/>
              </w:rPr>
              <w:t>Dodatky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4AB752" w14:textId="77777777" w:rsidR="00261CE3" w:rsidRDefault="000A3198">
            <w:pPr>
              <w:pStyle w:val="ProductList-TableBody"/>
            </w:pPr>
            <w:r>
              <w:rPr>
                <w:color w:val="FFFFFF"/>
              </w:rPr>
              <w:t>Odstránené položky</w:t>
            </w:r>
          </w:p>
        </w:tc>
      </w:tr>
      <w:tr w:rsidR="00261CE3" w14:paraId="5AB4C478" w14:textId="77777777">
        <w:tc>
          <w:tcPr>
            <w:tcW w:w="6120" w:type="dxa"/>
            <w:tcBorders>
              <w:top w:val="single" w:sz="4" w:space="0" w:color="000000"/>
              <w:left w:val="single" w:sz="4" w:space="0" w:color="000000"/>
              <w:bottom w:val="single" w:sz="4" w:space="0" w:color="000000"/>
              <w:right w:val="single" w:sz="4" w:space="0" w:color="000000"/>
            </w:tcBorders>
          </w:tcPr>
          <w:p w14:paraId="558DA907" w14:textId="77777777" w:rsidR="00261CE3" w:rsidRDefault="000A3198">
            <w:pPr>
              <w:pStyle w:val="ProductList-TableBody"/>
            </w:pPr>
            <w:r>
              <w:t>Office 365 ProPlus (licencia SL pre jednotlivé zariadenia)</w:t>
            </w:r>
          </w:p>
        </w:tc>
        <w:tc>
          <w:tcPr>
            <w:tcW w:w="6120" w:type="dxa"/>
            <w:tcBorders>
              <w:top w:val="single" w:sz="4" w:space="0" w:color="000000"/>
              <w:left w:val="single" w:sz="4" w:space="0" w:color="000000"/>
              <w:bottom w:val="single" w:sz="4" w:space="0" w:color="000000"/>
              <w:right w:val="single" w:sz="4" w:space="0" w:color="000000"/>
            </w:tcBorders>
          </w:tcPr>
          <w:p w14:paraId="369A5B7E" w14:textId="77777777" w:rsidR="00261CE3" w:rsidRDefault="00261CE3">
            <w:pPr>
              <w:pStyle w:val="ProductList-TableBody"/>
            </w:pPr>
          </w:p>
        </w:tc>
      </w:tr>
      <w:tr w:rsidR="00261CE3" w14:paraId="26F5280B" w14:textId="77777777">
        <w:tc>
          <w:tcPr>
            <w:tcW w:w="6120" w:type="dxa"/>
            <w:tcBorders>
              <w:top w:val="single" w:sz="4" w:space="0" w:color="000000"/>
              <w:left w:val="single" w:sz="4" w:space="0" w:color="000000"/>
              <w:bottom w:val="single" w:sz="4" w:space="0" w:color="000000"/>
              <w:right w:val="single" w:sz="4" w:space="0" w:color="000000"/>
            </w:tcBorders>
          </w:tcPr>
          <w:p w14:paraId="63E2054F" w14:textId="77777777" w:rsidR="00261CE3" w:rsidRDefault="000A3198">
            <w:pPr>
              <w:pStyle w:val="ProductList-TableBody"/>
            </w:pPr>
            <w:r>
              <w:t>Audio Conferencing pre používateľov v Indii (licencia SL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14:paraId="70F2A01B" w14:textId="77777777" w:rsidR="00261CE3" w:rsidRDefault="00261CE3">
            <w:pPr>
              <w:pStyle w:val="ProductList-TableBody"/>
            </w:pPr>
          </w:p>
        </w:tc>
      </w:tr>
      <w:tr w:rsidR="00261CE3" w14:paraId="3B92A8B2" w14:textId="77777777">
        <w:tc>
          <w:tcPr>
            <w:tcW w:w="6120" w:type="dxa"/>
            <w:tcBorders>
              <w:top w:val="single" w:sz="4" w:space="0" w:color="000000"/>
              <w:left w:val="single" w:sz="4" w:space="0" w:color="000000"/>
              <w:bottom w:val="single" w:sz="4" w:space="0" w:color="000000"/>
              <w:right w:val="single" w:sz="4" w:space="0" w:color="000000"/>
            </w:tcBorders>
          </w:tcPr>
          <w:p w14:paraId="260DE7C5" w14:textId="77777777" w:rsidR="00261CE3" w:rsidRDefault="000A3198">
            <w:pPr>
              <w:pStyle w:val="ProductList-TableBody"/>
            </w:pPr>
            <w:r>
              <w:t>Dodatočná licencia E5 pre Audio Conferencing pre používateľov v Indii (licencia SL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14:paraId="7E8125C3" w14:textId="77777777" w:rsidR="00261CE3" w:rsidRDefault="00261CE3">
            <w:pPr>
              <w:pStyle w:val="ProductList-TableBody"/>
            </w:pPr>
          </w:p>
        </w:tc>
      </w:tr>
      <w:tr w:rsidR="00261CE3" w14:paraId="72DCEC0E" w14:textId="77777777">
        <w:tc>
          <w:tcPr>
            <w:tcW w:w="6120" w:type="dxa"/>
            <w:tcBorders>
              <w:top w:val="single" w:sz="4" w:space="0" w:color="000000"/>
              <w:left w:val="single" w:sz="4" w:space="0" w:color="000000"/>
              <w:bottom w:val="single" w:sz="4" w:space="0" w:color="000000"/>
              <w:right w:val="single" w:sz="4" w:space="0" w:color="000000"/>
            </w:tcBorders>
          </w:tcPr>
          <w:p w14:paraId="045E7C13" w14:textId="77777777" w:rsidR="00261CE3" w:rsidRDefault="000A3198">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7CA9C5A" w14:textId="77777777" w:rsidR="00261CE3" w:rsidRDefault="00261CE3">
            <w:pPr>
              <w:pStyle w:val="ProductList-TableBody"/>
            </w:pPr>
          </w:p>
        </w:tc>
      </w:tr>
      <w:tr w:rsidR="00261CE3" w14:paraId="63FC132F" w14:textId="77777777">
        <w:tc>
          <w:tcPr>
            <w:tcW w:w="6120" w:type="dxa"/>
            <w:tcBorders>
              <w:top w:val="single" w:sz="4" w:space="0" w:color="000000"/>
              <w:left w:val="single" w:sz="4" w:space="0" w:color="000000"/>
              <w:bottom w:val="single" w:sz="4" w:space="0" w:color="000000"/>
              <w:right w:val="single" w:sz="4" w:space="0" w:color="000000"/>
            </w:tcBorders>
          </w:tcPr>
          <w:p w14:paraId="2058BA3E" w14:textId="77777777" w:rsidR="00261CE3" w:rsidRDefault="000A3198">
            <w:pPr>
              <w:pStyle w:val="ProductList-TableBody"/>
            </w:pPr>
            <w:r>
              <w:t>Dymamics 365 podpora na diaľku</w:t>
            </w:r>
          </w:p>
        </w:tc>
        <w:tc>
          <w:tcPr>
            <w:tcW w:w="6120" w:type="dxa"/>
            <w:tcBorders>
              <w:top w:val="single" w:sz="4" w:space="0" w:color="000000"/>
              <w:left w:val="single" w:sz="4" w:space="0" w:color="000000"/>
              <w:bottom w:val="single" w:sz="4" w:space="0" w:color="000000"/>
              <w:right w:val="single" w:sz="4" w:space="0" w:color="000000"/>
            </w:tcBorders>
          </w:tcPr>
          <w:p w14:paraId="06ED9865" w14:textId="77777777" w:rsidR="00261CE3" w:rsidRDefault="00261CE3">
            <w:pPr>
              <w:pStyle w:val="ProductList-TableBody"/>
            </w:pPr>
          </w:p>
        </w:tc>
      </w:tr>
      <w:tr w:rsidR="00261CE3" w14:paraId="43951807" w14:textId="77777777">
        <w:tc>
          <w:tcPr>
            <w:tcW w:w="6120" w:type="dxa"/>
            <w:tcBorders>
              <w:top w:val="single" w:sz="4" w:space="0" w:color="000000"/>
              <w:left w:val="single" w:sz="4" w:space="0" w:color="000000"/>
              <w:bottom w:val="single" w:sz="4" w:space="0" w:color="000000"/>
              <w:right w:val="single" w:sz="4" w:space="0" w:color="000000"/>
            </w:tcBorders>
          </w:tcPr>
          <w:p w14:paraId="5878F0A0" w14:textId="77777777" w:rsidR="00261CE3" w:rsidRDefault="000A3198">
            <w:pPr>
              <w:pStyle w:val="ProductList-TableBody"/>
            </w:pPr>
            <w:r>
              <w:t>Dynamics 365 Layout</w:t>
            </w:r>
          </w:p>
        </w:tc>
        <w:tc>
          <w:tcPr>
            <w:tcW w:w="6120" w:type="dxa"/>
            <w:tcBorders>
              <w:top w:val="single" w:sz="4" w:space="0" w:color="000000"/>
              <w:left w:val="single" w:sz="4" w:space="0" w:color="000000"/>
              <w:bottom w:val="single" w:sz="4" w:space="0" w:color="000000"/>
              <w:right w:val="single" w:sz="4" w:space="0" w:color="000000"/>
            </w:tcBorders>
          </w:tcPr>
          <w:p w14:paraId="32B42250" w14:textId="77777777" w:rsidR="00261CE3" w:rsidRDefault="00261CE3">
            <w:pPr>
              <w:pStyle w:val="ProductList-TableBody"/>
            </w:pPr>
          </w:p>
        </w:tc>
      </w:tr>
    </w:tbl>
    <w:p w14:paraId="49C78A87" w14:textId="77777777" w:rsidR="00261CE3" w:rsidRDefault="00261CE3">
      <w:pPr>
        <w:pStyle w:val="ProductList-Body"/>
      </w:pPr>
    </w:p>
    <w:p w14:paraId="071A298C" w14:textId="77777777" w:rsidR="00261CE3" w:rsidRDefault="000A3198">
      <w:pPr>
        <w:pStyle w:val="ProductList-ClauseHeading"/>
        <w:outlineLvl w:val="2"/>
      </w:pPr>
      <w:r>
        <w:t>Softvér</w:t>
      </w:r>
    </w:p>
    <w:p w14:paraId="11B8A4CC" w14:textId="77777777" w:rsidR="00261CE3" w:rsidRDefault="008E7E42">
      <w:pPr>
        <w:pStyle w:val="ProductList-Body"/>
      </w:pPr>
      <w:hyperlink r:id="rId24">
        <w:r w:rsidR="000A3198">
          <w:rPr>
            <w:color w:val="00467F"/>
            <w:u w:val="single"/>
          </w:rPr>
          <w:t>Počítačový operačný systém Windows</w:t>
        </w:r>
      </w:hyperlink>
      <w:r w:rsidR="000A3198">
        <w:t>: Odstránené práva na používanie softvéru FSLogix z licenčných podmienok pre systém Windows: zákazníci však naďalej budú mať prístup k softvéru FSLogix cez centrum sťahovania Microsoft.</w:t>
      </w:r>
    </w:p>
    <w:p w14:paraId="7396DDC7" w14:textId="77777777" w:rsidR="00261CE3" w:rsidRDefault="008E7E42">
      <w:pPr>
        <w:pStyle w:val="ProductList-Body"/>
      </w:pPr>
      <w:hyperlink r:id="rId25">
        <w:r w:rsidR="000A3198">
          <w:rPr>
            <w:color w:val="00467F"/>
            <w:u w:val="single"/>
          </w:rPr>
          <w:t>Windows Server:</w:t>
        </w:r>
      </w:hyperlink>
      <w:r w:rsidR="000A3198">
        <w:t xml:space="preserve"> Odstránené práva na používanie softvéru FSLogix z licenčných podmienok pre Windows Server: zákazníci však naďalej budú mať prístup k softvéru FSLogix cez centrum sťahovania Microsoft.</w:t>
      </w:r>
    </w:p>
    <w:p w14:paraId="7DC719EB" w14:textId="77777777" w:rsidR="00261CE3" w:rsidRDefault="00261CE3">
      <w:pPr>
        <w:pStyle w:val="ProductList-Body"/>
      </w:pPr>
    </w:p>
    <w:p w14:paraId="5A3A4BAC" w14:textId="77777777" w:rsidR="00261CE3" w:rsidRDefault="000A3198">
      <w:pPr>
        <w:pStyle w:val="ProductList-ClauseHeading"/>
        <w:outlineLvl w:val="2"/>
      </w:pPr>
      <w:r>
        <w:t>Služby online</w:t>
      </w:r>
    </w:p>
    <w:p w14:paraId="0975F6B4" w14:textId="77777777" w:rsidR="00261CE3" w:rsidRDefault="008E7E42">
      <w:pPr>
        <w:pStyle w:val="ProductList-Body"/>
      </w:pPr>
      <w:hyperlink r:id="rId26">
        <w:r w:rsidR="000A3198">
          <w:rPr>
            <w:color w:val="00467F"/>
            <w:u w:val="single"/>
          </w:rPr>
          <w:t>Služby Microsoft Azure</w:t>
        </w:r>
      </w:hyperlink>
      <w:r w:rsidR="000A3198">
        <w:t>: V súvislosti s dostupnosťou platformy Azure Dedicated Host vo verejnom náhľade boli aktualizované podmienky pre hybridné používanie platformy Microsoft Azure.</w:t>
      </w:r>
    </w:p>
    <w:p w14:paraId="0D861C7A" w14:textId="77777777" w:rsidR="00261CE3" w:rsidRDefault="008E7E42">
      <w:pPr>
        <w:pStyle w:val="ProductList-Body"/>
      </w:pPr>
      <w:hyperlink r:id="rId27">
        <w:r w:rsidR="000A3198">
          <w:rPr>
            <w:color w:val="00467F"/>
            <w:u w:val="single"/>
          </w:rPr>
          <w:t>Služby Microsoft Dynamics 365</w:t>
        </w:r>
      </w:hyperlink>
      <w:r w:rsidR="000A3198">
        <w:t>: Boli pridané podmienky vyžadujúce, aby zákazník získal dostatočný počet licencií Dynamics 365 Pro Direct Support na pokrytie všetkých licencií Dynamics 365 pre jednotlivých používateľov v zmluve (maximálne 250 licencií). Boli pridané podmienky týkajúce sa predpokladov pre Dynamics 365 Call Intelligence.</w:t>
      </w:r>
    </w:p>
    <w:p w14:paraId="6CFF39ED" w14:textId="77777777" w:rsidR="00261CE3" w:rsidRDefault="008E7E42">
      <w:pPr>
        <w:pStyle w:val="ProductList-Body"/>
      </w:pPr>
      <w:hyperlink r:id="rId28">
        <w:r w:rsidR="000A3198">
          <w:rPr>
            <w:color w:val="00467F"/>
            <w:u w:val="single"/>
          </w:rPr>
          <w:t>Aplikácie služby Office 365</w:t>
        </w:r>
      </w:hyperlink>
      <w:r w:rsidR="000A3198">
        <w:t>: Boli aktualizované doložky akademických programov o spustení Office 365 ProPlus (licencia SL pre jednotlivé zariadenia) v programe EES.</w:t>
      </w:r>
    </w:p>
    <w:p w14:paraId="165E2F7D" w14:textId="77777777" w:rsidR="00261CE3" w:rsidRDefault="008E7E42">
      <w:pPr>
        <w:pStyle w:val="ProductList-Body"/>
      </w:pPr>
      <w:hyperlink r:id="rId29">
        <w:r w:rsidR="000A3198">
          <w:rPr>
            <w:color w:val="00467F"/>
            <w:u w:val="single"/>
          </w:rPr>
          <w:t>Audio služby</w:t>
        </w:r>
      </w:hyperlink>
      <w:r w:rsidR="000A3198">
        <w:t>: Boli pridané podmienky pre používateľov Audio Conferencing v Indii.</w:t>
      </w:r>
    </w:p>
    <w:p w14:paraId="36508196" w14:textId="77777777" w:rsidR="00261CE3" w:rsidRDefault="00261CE3">
      <w:pPr>
        <w:pStyle w:val="ProductList-Body"/>
      </w:pPr>
    </w:p>
    <w:p w14:paraId="498833A7" w14:textId="77777777" w:rsidR="00261CE3" w:rsidRDefault="000A3198">
      <w:pPr>
        <w:pStyle w:val="ProductList-ClauseHeading"/>
        <w:outlineLvl w:val="2"/>
      </w:pPr>
      <w:r>
        <w:t>Príloha A – Licencie ekvivalentné licencii CAL/ML</w:t>
      </w:r>
    </w:p>
    <w:p w14:paraId="0932778C" w14:textId="77777777" w:rsidR="00261CE3" w:rsidRDefault="008E7E42">
      <w:pPr>
        <w:pStyle w:val="ProductList-Body"/>
      </w:pPr>
      <w:hyperlink r:id="rId30">
        <w:r w:rsidR="000A3198">
          <w:rPr>
            <w:color w:val="00467F"/>
            <w:u w:val="single"/>
          </w:rPr>
          <w:t>Príloha A – tabuľka licencií ekvivalentných licenciám CAL/ML</w:t>
        </w:r>
      </w:hyperlink>
      <w:r w:rsidR="000A3198">
        <w:t>: Bol pridaný softvér System Center Service Manager 2019 do stĺpca Servery na zobrazenie ekvivalencie licencie na spravovanie pre Enterprise Mobility + Security a Microsoft 365.</w:t>
      </w:r>
    </w:p>
    <w:p w14:paraId="7020DC38" w14:textId="77777777" w:rsidR="00261CE3" w:rsidRDefault="00261CE3">
      <w:pPr>
        <w:pStyle w:val="ProductList-Body"/>
      </w:pPr>
    </w:p>
    <w:p w14:paraId="37AD508C" w14:textId="77777777" w:rsidR="00261CE3" w:rsidRDefault="000A3198">
      <w:pPr>
        <w:pStyle w:val="ProductList-ClauseHeading"/>
        <w:outlineLvl w:val="2"/>
      </w:pPr>
      <w:r>
        <w:t>Príloha B – Software Assurance</w:t>
      </w:r>
    </w:p>
    <w:p w14:paraId="0EF7DC9C" w14:textId="77777777" w:rsidR="00261CE3" w:rsidRDefault="008E7E42">
      <w:pPr>
        <w:pStyle w:val="ProductList-Body"/>
      </w:pPr>
      <w:hyperlink r:id="rId31">
        <w:r w:rsidR="000A3198">
          <w:rPr>
            <w:color w:val="00467F"/>
            <w:u w:val="single"/>
          </w:rPr>
          <w:t>Služby Office for the web a Office Online Server</w:t>
        </w:r>
      </w:hyperlink>
      <w:r w:rsidR="000A3198">
        <w:t>: Služby Office Online sa premenovali na Office for the web.</w:t>
      </w:r>
    </w:p>
    <w:p w14:paraId="55D706AA" w14:textId="77777777" w:rsidR="00261CE3" w:rsidRDefault="00261CE3">
      <w:pPr>
        <w:pStyle w:val="ProductList-Body"/>
      </w:pPr>
    </w:p>
    <w:p w14:paraId="3527983A" w14:textId="77777777" w:rsidR="00261CE3" w:rsidRDefault="000A3198">
      <w:pPr>
        <w:pStyle w:val="ProductList-ClauseHeading"/>
        <w:outlineLvl w:val="2"/>
      </w:pPr>
      <w:r>
        <w:t>Príloha C – dodatočné licencie a iné prechodové licencie</w:t>
      </w:r>
    </w:p>
    <w:p w14:paraId="4B07B532" w14:textId="77777777" w:rsidR="00261CE3" w:rsidRDefault="008E7E42">
      <w:pPr>
        <w:pStyle w:val="ProductList-Body"/>
      </w:pPr>
      <w:hyperlink r:id="rId32">
        <w:r w:rsidR="000A3198">
          <w:rPr>
            <w:color w:val="00467F"/>
            <w:u w:val="single"/>
          </w:rPr>
          <w:t>Dodatočné licencie</w:t>
        </w:r>
      </w:hyperlink>
      <w:r w:rsidR="000A3198">
        <w:t>: Bola pridaná tabuľka pre audio služby.</w:t>
      </w:r>
    </w:p>
    <w:p w14:paraId="01BF2DFD"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1417BD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53E8D4"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6DBC5065" w14:textId="77777777" w:rsidR="00261CE3" w:rsidRDefault="00261CE3">
      <w:pPr>
        <w:pStyle w:val="ProductList-Body"/>
      </w:pPr>
    </w:p>
    <w:p w14:paraId="3BF654A1" w14:textId="77777777" w:rsidR="00261CE3" w:rsidRDefault="00261CE3">
      <w:pPr>
        <w:sectPr w:rsidR="00261CE3">
          <w:headerReference w:type="default" r:id="rId33"/>
          <w:footerReference w:type="default" r:id="rId34"/>
          <w:type w:val="continuous"/>
          <w:pgSz w:w="12240" w:h="15840" w:code="1"/>
          <w:pgMar w:top="1170" w:right="720" w:bottom="720" w:left="720" w:header="432" w:footer="288" w:gutter="0"/>
          <w:cols w:space="360"/>
        </w:sectPr>
      </w:pPr>
    </w:p>
    <w:p w14:paraId="7419879E" w14:textId="77777777" w:rsidR="00261CE3" w:rsidRDefault="000A3198">
      <w:pPr>
        <w:pStyle w:val="ProductList-SectionHeading"/>
        <w:pageBreakBefore/>
        <w:outlineLvl w:val="0"/>
      </w:pPr>
      <w:bookmarkStart w:id="12" w:name="_Sec536"/>
      <w:bookmarkEnd w:id="2"/>
      <w:r>
        <w:lastRenderedPageBreak/>
        <w:t>Licenčné podmienky</w:t>
      </w:r>
      <w:r>
        <w:fldChar w:fldCharType="begin"/>
      </w:r>
      <w:r>
        <w:instrText xml:space="preserve"> TC "</w:instrText>
      </w:r>
      <w:bookmarkStart w:id="13" w:name="_Toc15837495"/>
      <w:r>
        <w:instrText>Licenčné podmienky</w:instrText>
      </w:r>
      <w:bookmarkEnd w:id="13"/>
      <w:r>
        <w:instrText>" \l 1</w:instrText>
      </w:r>
      <w:r>
        <w:fldChar w:fldCharType="end"/>
      </w:r>
    </w:p>
    <w:p w14:paraId="12749E27" w14:textId="77777777" w:rsidR="00261CE3" w:rsidRDefault="000A3198">
      <w:pPr>
        <w:pStyle w:val="ProductList-Body"/>
      </w:pPr>
      <w:r>
        <w:t>Všetok výskyt výrazov „Práva na používanie produktov“ v multilicenčnej zmluve zákazníka odkazuje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14:paraId="1EE40B6C" w14:textId="77777777" w:rsidR="00261CE3" w:rsidRDefault="00261CE3">
      <w:pPr>
        <w:pStyle w:val="ProductList-Body"/>
      </w:pPr>
    </w:p>
    <w:p w14:paraId="2D96EC20" w14:textId="77777777" w:rsidR="00261CE3" w:rsidRDefault="000A3198">
      <w:pPr>
        <w:pStyle w:val="ProductList-Body"/>
      </w:pPr>
      <w:r>
        <w:t>V prípade online služieb odkazy na dokument „Práva na používanie produktov“ v multilicenčnej zmluve zákazníka odkazujú na OST. Ak softvérový produkt zahŕňa softvér aj služby online, služby online sa budú riadiť podmienkami uvedenými v dokumente PPSO a všetok softvér sa bude riadiť týmito licenčnými podmienkami.</w:t>
      </w:r>
    </w:p>
    <w:p w14:paraId="11ED62D1" w14:textId="77777777" w:rsidR="00261CE3" w:rsidRDefault="000A3198">
      <w:pPr>
        <w:pStyle w:val="ProductList-OfferingGroupHeading"/>
        <w:outlineLvl w:val="1"/>
      </w:pPr>
      <w:bookmarkStart w:id="14" w:name="_Sec537"/>
      <w:r>
        <w:t>Univerzálne licenčné podmienky</w:t>
      </w:r>
      <w:bookmarkEnd w:id="14"/>
      <w:r>
        <w:fldChar w:fldCharType="begin"/>
      </w:r>
      <w:r>
        <w:instrText xml:space="preserve"> TC "</w:instrText>
      </w:r>
      <w:bookmarkStart w:id="15" w:name="_Toc15837496"/>
      <w:r>
        <w:instrText>Univerzálne licenčné podmienky</w:instrText>
      </w:r>
      <w:bookmarkEnd w:id="15"/>
      <w:r>
        <w:instrText>" \l 2</w:instrText>
      </w:r>
      <w:r>
        <w:fldChar w:fldCharType="end"/>
      </w:r>
    </w:p>
    <w:p w14:paraId="5AF4A193" w14:textId="77777777" w:rsidR="00261CE3" w:rsidRDefault="000A3198">
      <w:pPr>
        <w:pStyle w:val="ProductList-Body"/>
      </w:pPr>
      <w:r>
        <w:t>Univerzálne licenčné podmienky sa vzťahujú na všetky softvérové produkty licencované prostredníctvom multilicenčných programov spoločnosti Microsoft (okrem prípadov, ktoré sú výslovne uvedené v príslušnom článku Podmienok licenčného modelu alebo Licenčných podmienok špecifických pre produkt).</w:t>
      </w:r>
    </w:p>
    <w:p w14:paraId="75E76056" w14:textId="77777777" w:rsidR="00261CE3" w:rsidRDefault="00261CE3">
      <w:pPr>
        <w:pStyle w:val="ProductList-Body"/>
      </w:pPr>
    </w:p>
    <w:p w14:paraId="4867BE93" w14:textId="77777777" w:rsidR="00261CE3" w:rsidRDefault="000A3198">
      <w:pPr>
        <w:pStyle w:val="ProductList-ClauseHeading"/>
        <w:outlineLvl w:val="2"/>
      </w:pPr>
      <w:r>
        <w:t>1. Definície</w:t>
      </w:r>
    </w:p>
    <w:p w14:paraId="4F06E6A4" w14:textId="77777777" w:rsidR="00261CE3" w:rsidRDefault="000A3198">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14:paraId="56CB083B" w14:textId="77777777" w:rsidR="00261CE3" w:rsidRDefault="00261CE3">
      <w:pPr>
        <w:pStyle w:val="ProductList-Body"/>
      </w:pPr>
    </w:p>
    <w:p w14:paraId="4607936E" w14:textId="77777777" w:rsidR="00261CE3" w:rsidRDefault="000A3198">
      <w:pPr>
        <w:pStyle w:val="ProductList-ClauseHeading"/>
        <w:outlineLvl w:val="2"/>
      </w:pPr>
      <w:r>
        <w:t>2. Zákazníkove práva na používanie</w:t>
      </w:r>
    </w:p>
    <w:p w14:paraId="2BAFAE31" w14:textId="77777777" w:rsidR="00261CE3" w:rsidRDefault="000A3198">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14:paraId="0DBA4F5E" w14:textId="77777777" w:rsidR="00261CE3" w:rsidRDefault="00261CE3">
      <w:pPr>
        <w:pStyle w:val="ProductList-Body"/>
      </w:pPr>
    </w:p>
    <w:p w14:paraId="3F837A27" w14:textId="77777777" w:rsidR="00261CE3" w:rsidRDefault="000A3198">
      <w:pPr>
        <w:pStyle w:val="ProductList-ClauseHeading"/>
        <w:outlineLvl w:val="2"/>
      </w:pPr>
      <w:r>
        <w:t>3. Práva na používanie iných verzií a nižších vydaní</w:t>
      </w:r>
    </w:p>
    <w:p w14:paraId="31F1FC11" w14:textId="77777777" w:rsidR="00261CE3" w:rsidRDefault="000A3198">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14:paraId="2B5FE01C" w14:textId="77777777" w:rsidR="00261CE3" w:rsidRDefault="00261CE3">
      <w:pPr>
        <w:pStyle w:val="ProductList-Body"/>
      </w:pPr>
    </w:p>
    <w:p w14:paraId="18255409" w14:textId="77777777" w:rsidR="00261CE3" w:rsidRDefault="000A3198">
      <w:pPr>
        <w:pStyle w:val="ProductList-ClauseHeading"/>
        <w:outlineLvl w:val="2"/>
      </w:pPr>
      <w:r>
        <w:t>4. Softvér tretej strany</w:t>
      </w:r>
    </w:p>
    <w:p w14:paraId="6B15AA25" w14:textId="77777777" w:rsidR="00261CE3" w:rsidRDefault="000A3198">
      <w:pPr>
        <w:pStyle w:val="ProductList-Body"/>
      </w:pPr>
      <w:r>
        <w:t>Softvér môže obsahovať vlastnícke alebo open-source programy alebo súčasti od tretích strán licencované na základe samostatných podmienok, ktoré sú zákazníkovi prezentované počas inštalácie alebo v súbore s názvom „ThirdPartyNotices“ dodávanom so softvérom. Softvér môže obsahovať aj programy tretích strán typu open-source, ktoré môže zákazníkovi licencovať spoločnosť Microsoft, nie tretia strana, na základe licenčných podmienok spoločnosti Microsoft.</w:t>
      </w:r>
    </w:p>
    <w:p w14:paraId="392D3538" w14:textId="77777777" w:rsidR="00261CE3" w:rsidRDefault="00261CE3">
      <w:pPr>
        <w:pStyle w:val="ProductList-Body"/>
      </w:pPr>
    </w:p>
    <w:p w14:paraId="165F6EDA" w14:textId="77777777" w:rsidR="00261CE3" w:rsidRDefault="000A3198">
      <w:pPr>
        <w:pStyle w:val="ProductList-ClauseHeading"/>
        <w:outlineLvl w:val="2"/>
      </w:pPr>
      <w:r>
        <w:t>5. Predbežný kód, aktualizácie alebo doplnky, dodatočné funkcie</w:t>
      </w:r>
    </w:p>
    <w:p w14:paraId="662C5BF0" w14:textId="77777777" w:rsidR="00261CE3" w:rsidRDefault="000A3198">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konkrétne produkty.</w:t>
      </w:r>
    </w:p>
    <w:p w14:paraId="4ECFEF9C" w14:textId="77777777" w:rsidR="00261CE3" w:rsidRDefault="00261CE3">
      <w:pPr>
        <w:pStyle w:val="ProductList-Body"/>
      </w:pPr>
    </w:p>
    <w:p w14:paraId="1A282351" w14:textId="77777777" w:rsidR="00261CE3" w:rsidRDefault="000A3198">
      <w:pPr>
        <w:pStyle w:val="ProductList-ClauseHeading"/>
        <w:outlineLvl w:val="2"/>
      </w:pPr>
      <w:r>
        <w:t>6. Obmedzenia</w:t>
      </w:r>
    </w:p>
    <w:p w14:paraId="10DFA6A2" w14:textId="77777777" w:rsidR="00261CE3" w:rsidRDefault="000A3198">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14:paraId="6F083DE9" w14:textId="77777777" w:rsidR="00261CE3" w:rsidRDefault="00261CE3">
      <w:pPr>
        <w:pStyle w:val="ProductList-Body"/>
      </w:pPr>
    </w:p>
    <w:p w14:paraId="2A3C022A" w14:textId="77777777" w:rsidR="00261CE3" w:rsidRDefault="000A3198">
      <w:pPr>
        <w:pStyle w:val="ProductList-ClauseHeading"/>
        <w:outlineLvl w:val="2"/>
      </w:pPr>
      <w:r>
        <w:t>7. Software Assurance</w:t>
      </w:r>
    </w:p>
    <w:p w14:paraId="5B2BDC19" w14:textId="77777777" w:rsidR="00261CE3" w:rsidRDefault="000A3198">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14:paraId="3CA798ED" w14:textId="77777777" w:rsidR="00261CE3" w:rsidRDefault="00261CE3">
      <w:pPr>
        <w:pStyle w:val="ProductList-Body"/>
      </w:pPr>
    </w:p>
    <w:p w14:paraId="04A2A0E1" w14:textId="77777777" w:rsidR="00261CE3" w:rsidRDefault="000A3198">
      <w:pPr>
        <w:pStyle w:val="ProductList-ClauseHeading"/>
        <w:outlineLvl w:val="2"/>
      </w:pPr>
      <w:r>
        <w:t>8. Externá správa softvéru</w:t>
      </w:r>
    </w:p>
    <w:p w14:paraId="6E0296FA" w14:textId="77777777" w:rsidR="00261CE3" w:rsidRDefault="000A3198">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zariadeniach, ktoré každodenne spravujú a ovládajú tretie strany,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w:t>
      </w:r>
    </w:p>
    <w:p w14:paraId="7466DA58" w14:textId="77777777" w:rsidR="00261CE3" w:rsidRDefault="00261CE3">
      <w:pPr>
        <w:pStyle w:val="ProductList-Body"/>
      </w:pPr>
    </w:p>
    <w:p w14:paraId="28D366F8" w14:textId="77777777" w:rsidR="00261CE3" w:rsidRDefault="000A3198">
      <w:pPr>
        <w:pStyle w:val="ProductList-ClauseHeading"/>
        <w:outlineLvl w:val="2"/>
      </w:pPr>
      <w:r>
        <w:t>9. Priradenie a zmena priradenia licencie</w:t>
      </w:r>
    </w:p>
    <w:p w14:paraId="5121FB74" w14:textId="77777777" w:rsidR="00261CE3" w:rsidRDefault="000A3198">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w:t>
      </w:r>
      <w:r>
        <w:lastRenderedPageBreak/>
        <w:t xml:space="preserve">zmluvy používateľa alebo (iii) dočasným priradením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Pre dodatočné priradenia licencií na počítačový operačný systém Windows pre jednotlivé zariadenia sa vzťahujú dodatočné podmienky, ktoré sú podrobne popísané v </w:t>
      </w:r>
      <w:hyperlink w:anchor="_Sec652">
        <w:r>
          <w:rPr>
            <w:color w:val="00467F"/>
            <w:u w:val="single"/>
          </w:rPr>
          <w:t>položke o produktoch systému Windows</w:t>
        </w:r>
      </w:hyperlink>
      <w:r>
        <w:t>.</w:t>
      </w:r>
    </w:p>
    <w:p w14:paraId="1FB8764C" w14:textId="77777777" w:rsidR="00261CE3" w:rsidRDefault="00261CE3">
      <w:pPr>
        <w:pStyle w:val="ProductList-Body"/>
      </w:pPr>
    </w:p>
    <w:p w14:paraId="029EFD55" w14:textId="77777777" w:rsidR="00261CE3" w:rsidRDefault="000A3198">
      <w:pPr>
        <w:pStyle w:val="ProductList-ClauseHeading"/>
        <w:outlineLvl w:val="2"/>
      </w:pPr>
      <w:r>
        <w:t>10. Technické opatrenia</w:t>
      </w:r>
    </w:p>
    <w:p w14:paraId="28695071" w14:textId="77777777" w:rsidR="00261CE3" w:rsidRDefault="000A3198">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14:paraId="6B3FB91F" w14:textId="77777777" w:rsidR="00261CE3" w:rsidRDefault="00261CE3">
      <w:pPr>
        <w:pStyle w:val="ProductList-Body"/>
      </w:pPr>
    </w:p>
    <w:p w14:paraId="06ADC257" w14:textId="77777777" w:rsidR="00261CE3" w:rsidRDefault="000A3198">
      <w:pPr>
        <w:pStyle w:val="ProductList-SubClauseHeading"/>
        <w:outlineLvl w:val="3"/>
      </w:pPr>
      <w:r>
        <w:t>10.1 Aktivácia a overenie</w:t>
      </w:r>
    </w:p>
    <w:p w14:paraId="5305429F" w14:textId="77777777" w:rsidR="00261CE3" w:rsidRDefault="000A3198">
      <w:pPr>
        <w:pStyle w:val="ProductList-BodyIndented"/>
      </w:pPr>
      <w:r>
        <w:t>Zákazník použije na aktiváciu a overenie softvérového produktu, ktorý inštaluje, príslušný kód Product Key poskytnutý spoločnosťou Microsoft. Ak nie je softvérový produkt aktivovaný, právo zákazníka používať softvér po lehote špecifikovanej v softvérovom produkte môže byť obmedzené. Zákazník nemá licenciu na ďalšie používanie softvéru, ak sa neúspešne pokúsi o jeho aktiváciu. Pre každé zariadenie, ktoré sa neaktivovalo prostredníctvom služby Key Management Service (KMS), sa musí použiť aktivácia na báze kódu Multiple Activation Key (MAK) alebo služby Azure AD. Zákazník nesmie obísť aktiváciu ani overenie.</w:t>
      </w:r>
    </w:p>
    <w:p w14:paraId="0BD99E63" w14:textId="77777777" w:rsidR="00261CE3" w:rsidRDefault="00261CE3">
      <w:pPr>
        <w:pStyle w:val="ProductList-BodyIndented"/>
      </w:pPr>
    </w:p>
    <w:p w14:paraId="369E0086" w14:textId="77777777" w:rsidR="00261CE3" w:rsidRDefault="000A3198">
      <w:pPr>
        <w:pStyle w:val="ProductList-SubClauseHeading"/>
        <w:outlineLvl w:val="3"/>
      </w:pPr>
      <w:r>
        <w:t>10.2 Kódy Product Key</w:t>
      </w:r>
    </w:p>
    <w:p w14:paraId="6686F63C" w14:textId="77777777" w:rsidR="00261CE3" w:rsidRDefault="000A3198">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14:paraId="62A148AA" w14:textId="77777777" w:rsidR="00261CE3" w:rsidRDefault="00261CE3">
      <w:pPr>
        <w:pStyle w:val="ProductList-BodyIndented"/>
      </w:pPr>
    </w:p>
    <w:p w14:paraId="606D9F09" w14:textId="77777777" w:rsidR="00261CE3" w:rsidRDefault="000A3198">
      <w:pPr>
        <w:pStyle w:val="ProductList-ClauseHeading"/>
        <w:outlineLvl w:val="2"/>
      </w:pPr>
      <w:r>
        <w:t>11. Oznámenia</w:t>
      </w:r>
    </w:p>
    <w:p w14:paraId="687B1115" w14:textId="77777777" w:rsidR="00261CE3" w:rsidRDefault="000A3198">
      <w:pPr>
        <w:pStyle w:val="ProductList-Body"/>
      </w:pPr>
      <w:r>
        <w:t>Keď je to v článku Práva na používanie jednotlivých produktových položiek uvedené, platia nasledujúce oznámenia:</w:t>
      </w:r>
    </w:p>
    <w:p w14:paraId="544B3349" w14:textId="77777777" w:rsidR="00261CE3" w:rsidRDefault="00261CE3">
      <w:pPr>
        <w:pStyle w:val="ProductList-Body"/>
      </w:pPr>
    </w:p>
    <w:p w14:paraId="63FB5D7F" w14:textId="77777777" w:rsidR="00261CE3" w:rsidRDefault="000A3198">
      <w:pPr>
        <w:pStyle w:val="ProductList-SubClauseHeading"/>
        <w:outlineLvl w:val="3"/>
      </w:pPr>
      <w:r>
        <w:t>11.1 Internetové funkcie</w:t>
      </w:r>
    </w:p>
    <w:p w14:paraId="3D3EB325" w14:textId="77777777" w:rsidR="00261CE3" w:rsidRDefault="000A3198">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vo vyhlásení o ochrane osobných údajov (</w:t>
      </w:r>
      <w:hyperlink r:id="rId35">
        <w:r>
          <w:rPr>
            <w:color w:val="00467F"/>
            <w:u w:val="single"/>
          </w:rPr>
          <w:t>aka.ms/privacy</w:t>
        </w:r>
      </w:hyperlink>
      <w:r>
        <w:t>).</w:t>
      </w:r>
    </w:p>
    <w:p w14:paraId="296B5C66" w14:textId="77777777" w:rsidR="00261CE3" w:rsidRDefault="00261CE3">
      <w:pPr>
        <w:pStyle w:val="ProductList-BodyIndented"/>
      </w:pPr>
    </w:p>
    <w:p w14:paraId="16C4733F" w14:textId="77777777" w:rsidR="00261CE3" w:rsidRDefault="000A3198">
      <w:pPr>
        <w:pStyle w:val="ProductList-SubClauseHeading"/>
        <w:outlineLvl w:val="3"/>
      </w:pPr>
      <w:r>
        <w:t>11.2 Mapy Bing</w:t>
      </w:r>
    </w:p>
    <w:p w14:paraId="09860897" w14:textId="77777777" w:rsidR="00261CE3" w:rsidRDefault="000A3198">
      <w:pPr>
        <w:pStyle w:val="ProductList-BodyIndented"/>
      </w:pPr>
      <w:r>
        <w:t xml:space="preserve">Produkt môže zahŕňať používanie služby Mapy Bing. Akýkoľvek obsah poskytovaný prostredníctvom služby Mapy Bing vrátane geografických kódov možno používať len v rámci produktu, prostredníctvom ktorého je obsah poskytovaný. Používanie služby Mapy Bing zo strany zákazníka sa riadi podmienkami koncového používateľa služby Mapy Bing dostupnými na stránke </w:t>
      </w:r>
      <w:hyperlink r:id="rId36">
        <w:r>
          <w:rPr>
            <w:color w:val="00467F"/>
            <w:u w:val="single"/>
          </w:rPr>
          <w:t>http://go.microsoft.com/?linkid=9710837</w:t>
        </w:r>
      </w:hyperlink>
      <w:r>
        <w:t xml:space="preserve"> a prehlásením spoločnosti Microsoft o ochrane osobných údajov dostupným na stránke </w:t>
      </w:r>
      <w:hyperlink r:id="rId37">
        <w:r>
          <w:rPr>
            <w:color w:val="00467F"/>
            <w:u w:val="single"/>
          </w:rPr>
          <w:t>http://go.microsoft.com/fwlink/?LinkID=248686</w:t>
        </w:r>
      </w:hyperlink>
      <w:r>
        <w:t>.</w:t>
      </w:r>
    </w:p>
    <w:p w14:paraId="76042E04" w14:textId="77777777" w:rsidR="00261CE3" w:rsidRDefault="00261CE3">
      <w:pPr>
        <w:pStyle w:val="ProductList-BodyIndented"/>
      </w:pPr>
    </w:p>
    <w:p w14:paraId="19665341" w14:textId="77777777" w:rsidR="00261CE3" w:rsidRDefault="000A3198">
      <w:pPr>
        <w:pStyle w:val="ProductList-SubClauseHeading"/>
        <w:outlineLvl w:val="3"/>
      </w:pPr>
      <w:r>
        <w:t>11.3 Vizuálny štandard H.264/AVC, videoštandard VC-1 a vizuálny štandard MPEG-4 (časť 2)</w:t>
      </w:r>
    </w:p>
    <w:p w14:paraId="0594AB93" w14:textId="77777777" w:rsidR="00261CE3" w:rsidRDefault="000A3198">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38">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14:paraId="3386DA67" w14:textId="77777777" w:rsidR="00261CE3" w:rsidRDefault="00261CE3">
      <w:pPr>
        <w:pStyle w:val="ProductList-BodyIndented"/>
      </w:pPr>
    </w:p>
    <w:p w14:paraId="57757D81" w14:textId="77777777" w:rsidR="00261CE3" w:rsidRDefault="000A3198">
      <w:pPr>
        <w:pStyle w:val="ProductList-SubClauseHeading"/>
        <w:outlineLvl w:val="3"/>
      </w:pPr>
      <w:r>
        <w:t>11.4 Ochrana proti malvéru</w:t>
      </w:r>
    </w:p>
    <w:p w14:paraId="515CA0C5" w14:textId="77777777" w:rsidR="00261CE3" w:rsidRDefault="000A3198">
      <w:pPr>
        <w:pStyle w:val="ProductList-BodyIndented"/>
      </w:pPr>
      <w:r>
        <w:t>Spoločnosť Microsoft sa stará o ochranu zariadení svojich zákazníkov proti malvéru. Tento softvér spustí ochranu proti malvéru, ak nie je nainštalovaná iná ochrana alebo ak tejto inej ochrane vypršala platnosť. Iný softvér na ochranu proti škodlivému softvéru bude vypnutý alebo môže sa vyžadovať jeho odobratie.</w:t>
      </w:r>
    </w:p>
    <w:p w14:paraId="69907669" w14:textId="77777777" w:rsidR="00261CE3" w:rsidRDefault="00261CE3">
      <w:pPr>
        <w:pStyle w:val="ProductList-BodyIndented"/>
      </w:pPr>
    </w:p>
    <w:p w14:paraId="661B99F8" w14:textId="77777777" w:rsidR="00261CE3" w:rsidRDefault="000A3198">
      <w:pPr>
        <w:pStyle w:val="ProductList-ClauseHeading"/>
        <w:outlineLvl w:val="2"/>
      </w:pPr>
      <w:r>
        <w:t>12. Písmové súčasti, obrázky a zvuky</w:t>
      </w:r>
    </w:p>
    <w:p w14:paraId="4BEEBAA6" w14:textId="77777777" w:rsidR="00261CE3" w:rsidRDefault="000A3198">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w:t>
      </w:r>
      <w:r>
        <w:lastRenderedPageBreak/>
        <w:t>vkladať písma do obsahu iba v súlade s obmedzeniami o vkladaní v písmach a dočasne ich sťahovať do tlačiarne alebo iného výstupného zariadenia na tlač obsahu.</w:t>
      </w:r>
    </w:p>
    <w:p w14:paraId="207B604D" w14:textId="77777777" w:rsidR="00261CE3" w:rsidRDefault="00261CE3">
      <w:pPr>
        <w:pStyle w:val="ProductList-Body"/>
      </w:pPr>
    </w:p>
    <w:p w14:paraId="382A3653" w14:textId="77777777" w:rsidR="00261CE3" w:rsidRDefault="000A3198">
      <w:pPr>
        <w:pStyle w:val="ProductList-ClauseHeading"/>
        <w:outlineLvl w:val="2"/>
      </w:pPr>
      <w:r>
        <w:t>13. Zahrnuté technológie</w:t>
      </w:r>
    </w:p>
    <w:p w14:paraId="4672EB83" w14:textId="77777777" w:rsidR="00261CE3" w:rsidRDefault="000A3198">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konkrétne produkty, môžu sa nachádzať v samostatnom priečinku v inštalačnom adresári príslušného produktu alebo v zjednotenom inštalátore produktu.</w:t>
      </w:r>
    </w:p>
    <w:p w14:paraId="41C1E6DE" w14:textId="77777777" w:rsidR="00261CE3" w:rsidRDefault="00261CE3">
      <w:pPr>
        <w:pStyle w:val="ProductList-Body"/>
      </w:pPr>
    </w:p>
    <w:p w14:paraId="46C2AA2A" w14:textId="77777777" w:rsidR="00261CE3" w:rsidRDefault="000A3198">
      <w:pPr>
        <w:pStyle w:val="ProductList-ClauseHeading"/>
        <w:outlineLvl w:val="2"/>
      </w:pPr>
      <w:r>
        <w:t>14. Testovanie výkonnosti</w:t>
      </w:r>
    </w:p>
    <w:p w14:paraId="3506ED18" w14:textId="77777777" w:rsidR="00261CE3" w:rsidRDefault="000A3198">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w:t>
      </w:r>
    </w:p>
    <w:p w14:paraId="65C27168" w14:textId="77777777" w:rsidR="00261CE3" w:rsidRDefault="00261CE3">
      <w:pPr>
        <w:pStyle w:val="ProductList-Body"/>
      </w:pPr>
    </w:p>
    <w:p w14:paraId="6F858BC1" w14:textId="77777777" w:rsidR="00261CE3" w:rsidRDefault="000A3198">
      <w:pPr>
        <w:pStyle w:val="ProductList-ClauseHeading"/>
        <w:outlineLvl w:val="2"/>
      </w:pPr>
      <w:r>
        <w:t>15. Multiplexing</w:t>
      </w:r>
    </w:p>
    <w:p w14:paraId="714F574F" w14:textId="77777777" w:rsidR="00261CE3" w:rsidRDefault="000A3198">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0BD556A2" w14:textId="77777777" w:rsidR="00261CE3" w:rsidRDefault="00261CE3">
      <w:pPr>
        <w:pStyle w:val="ProductList-Body"/>
      </w:pPr>
    </w:p>
    <w:p w14:paraId="12692BBE" w14:textId="77777777" w:rsidR="00261CE3" w:rsidRDefault="000A3198">
      <w:pPr>
        <w:pStyle w:val="ProductList-ClauseHeading"/>
        <w:outlineLvl w:val="2"/>
      </w:pPr>
      <w:r>
        <w:t>16. Práva na spravovanie a podporu</w:t>
      </w:r>
    </w:p>
    <w:p w14:paraId="67BFD5EA" w14:textId="77777777" w:rsidR="00261CE3" w:rsidRDefault="000A3198">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w:t>
      </w:r>
    </w:p>
    <w:p w14:paraId="457E4D32" w14:textId="77777777" w:rsidR="00261CE3" w:rsidRDefault="00261CE3">
      <w:pPr>
        <w:pStyle w:val="ProductList-Body"/>
      </w:pPr>
    </w:p>
    <w:p w14:paraId="1964532E" w14:textId="77777777" w:rsidR="00261CE3" w:rsidRDefault="000A3198">
      <w:pPr>
        <w:pStyle w:val="ProductList-ClauseHeading"/>
        <w:outlineLvl w:val="2"/>
      </w:pPr>
      <w:r>
        <w:t>17. Redistribuovateľný kód</w:t>
      </w:r>
    </w:p>
    <w:p w14:paraId="38D7C149" w14:textId="77777777" w:rsidR="00261CE3" w:rsidRDefault="000A3198">
      <w:pPr>
        <w:pStyle w:val="ProductList-Body"/>
      </w:pPr>
      <w:r>
        <w:t xml:space="preserve">Informácie o softvéri obsahujúcom kód a textové súbory, ktoré môže zákazník distribuovať („redistribuovateľný kód“), si prečítajte v časti Záznamy o produkte. Nižšie uvedený kód a textové súbory tvoria „redistribuovateľný kód“, ktorý sa môže používať spôsobom opísaným nižšie. V prípade rozporu medzi nasledujúcimi podmienkami a podmienkami pre redistribuovateľný kód publikovanými v zázname o produkte používanie redistribuovateľného kódu zákazníkom upravujú podmienky v zázname o produkte. </w:t>
      </w:r>
    </w:p>
    <w:p w14:paraId="481EE27D" w14:textId="77777777" w:rsidR="00261CE3" w:rsidRDefault="00261CE3">
      <w:pPr>
        <w:pStyle w:val="ProductList-Body"/>
      </w:pPr>
    </w:p>
    <w:p w14:paraId="63E3AE7F" w14:textId="77777777" w:rsidR="00261CE3" w:rsidRDefault="000A3198">
      <w:pPr>
        <w:pStyle w:val="ProductList-SubClauseHeading"/>
        <w:outlineLvl w:val="3"/>
      </w:pPr>
      <w:r>
        <w:t>17.1 Právo na používanie a distribúciu</w:t>
      </w:r>
    </w:p>
    <w:p w14:paraId="30AA3D37" w14:textId="77777777" w:rsidR="00261CE3" w:rsidRDefault="000A3198">
      <w:pPr>
        <w:pStyle w:val="ProductList-BodyIndented"/>
      </w:pPr>
      <w:r>
        <w:t xml:space="preserve">Nižšie uvedený kód a textové súbory tvoria „Redistribuovateľný kód“. </w:t>
      </w:r>
    </w:p>
    <w:p w14:paraId="0DFB4338" w14:textId="77777777" w:rsidR="00261CE3" w:rsidRDefault="000A3198" w:rsidP="000A3198">
      <w:pPr>
        <w:pStyle w:val="ProductList-Bullet"/>
        <w:numPr>
          <w:ilvl w:val="1"/>
          <w:numId w:val="4"/>
        </w:numPr>
      </w:pPr>
      <w:r>
        <w:t>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w:t>
      </w:r>
    </w:p>
    <w:p w14:paraId="7B4E85D2" w14:textId="77777777" w:rsidR="00261CE3" w:rsidRDefault="000A3198" w:rsidP="000A3198">
      <w:pPr>
        <w:pStyle w:val="ProductList-Bullet"/>
        <w:numPr>
          <w:ilvl w:val="1"/>
          <w:numId w:val="4"/>
        </w:numPr>
      </w:pPr>
      <w:r>
        <w:t>Ukážkový kód, šablóny a štýly: zákazník smie upravovať, kopírovať a distribuovať formu zdrojového a objektového kódu označenú ako „ukážka“, „šablóna“, „jednoduché štýly“ a „náčrty štýlov“.</w:t>
      </w:r>
    </w:p>
    <w:p w14:paraId="0E70B843" w14:textId="77777777" w:rsidR="00261CE3" w:rsidRDefault="000A3198" w:rsidP="000A3198">
      <w:pPr>
        <w:pStyle w:val="ProductList-Bullet"/>
        <w:numPr>
          <w:ilvl w:val="1"/>
          <w:numId w:val="4"/>
        </w:numPr>
      </w:pPr>
      <w:r>
        <w:t>Distribúcia tretej strane: Zákazník smie dovoliť distribútorom jeho programov kopírovať a distribuovať redistribuovateľný kód ako súčasť týchto programov.</w:t>
      </w:r>
    </w:p>
    <w:p w14:paraId="15599645" w14:textId="77777777" w:rsidR="00261CE3" w:rsidRDefault="000A3198" w:rsidP="000A3198">
      <w:pPr>
        <w:pStyle w:val="ProductList-Bullet"/>
        <w:numPr>
          <w:ilvl w:val="1"/>
          <w:numId w:val="4"/>
        </w:numPr>
      </w:pPr>
      <w:r>
        <w:t>Knižnica obrázkov (Image Library): Zákazník môže kopírovať a distribuovať obrázky, grafiku a animácie v knižnici obrázkov, ako je to opísané v softvérovej dokumentácii.</w:t>
      </w:r>
    </w:p>
    <w:p w14:paraId="28E683D3" w14:textId="77777777" w:rsidR="00261CE3" w:rsidRDefault="00261CE3">
      <w:pPr>
        <w:pStyle w:val="ProductList-BodyIndented"/>
      </w:pPr>
    </w:p>
    <w:p w14:paraId="2E5BF651" w14:textId="77777777" w:rsidR="00261CE3" w:rsidRDefault="000A3198">
      <w:pPr>
        <w:pStyle w:val="ProductList-SubClauseHeading"/>
        <w:outlineLvl w:val="3"/>
      </w:pPr>
      <w:r>
        <w:t>17.2 Požiadavky na distribúciu</w:t>
      </w:r>
    </w:p>
    <w:p w14:paraId="190551E7" w14:textId="77777777" w:rsidR="00261CE3" w:rsidRDefault="000A3198">
      <w:pPr>
        <w:pStyle w:val="ProductList-BodyIndented"/>
      </w:pPr>
      <w:r>
        <w:t>Ak zákazník distribuuje akýkoľvek kód určený na distribúciu. Zákazník musí:</w:t>
      </w:r>
    </w:p>
    <w:p w14:paraId="7C23C18A" w14:textId="77777777" w:rsidR="00261CE3" w:rsidRDefault="000A3198" w:rsidP="000A3198">
      <w:pPr>
        <w:pStyle w:val="ProductList-Bullet"/>
        <w:numPr>
          <w:ilvl w:val="1"/>
          <w:numId w:val="5"/>
        </w:numPr>
      </w:pPr>
      <w:r>
        <w:t>distribuovať tento kód iba so zákazníkovými programami, pričom zákazníkove programy musia redistribuovateľnému kódu poskytovať podstatnú primárnu funkčnosť,</w:t>
      </w:r>
    </w:p>
    <w:p w14:paraId="02C4B4F0" w14:textId="77777777" w:rsidR="00261CE3" w:rsidRDefault="000A3198" w:rsidP="000A3198">
      <w:pPr>
        <w:pStyle w:val="ProductList-Bullet"/>
        <w:numPr>
          <w:ilvl w:val="1"/>
          <w:numId w:val="5"/>
        </w:numPr>
      </w:pPr>
      <w:r>
        <w:t>od distribútorov a externých koncových používateľov požadovať súhlas s podmienkami, ktoré chránia distribuovateľný kód aspoň v takej miere ako multilicenčná zmluva zákazníka vrátane dokumentu Podmienky používania produktov,</w:t>
      </w:r>
    </w:p>
    <w:p w14:paraId="4F5DFA95" w14:textId="77777777" w:rsidR="00261CE3" w:rsidRDefault="000A3198" w:rsidP="000A3198">
      <w:pPr>
        <w:pStyle w:val="ProductList-Bullet"/>
        <w:numPr>
          <w:ilvl w:val="1"/>
          <w:numId w:val="5"/>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14:paraId="63630417" w14:textId="77777777" w:rsidR="00261CE3" w:rsidRDefault="00261CE3">
      <w:pPr>
        <w:pStyle w:val="ProductList-BodyIndented"/>
      </w:pPr>
    </w:p>
    <w:p w14:paraId="68A0CEA7" w14:textId="77777777" w:rsidR="00261CE3" w:rsidRDefault="000A3198">
      <w:pPr>
        <w:pStyle w:val="ProductList-SubClauseHeading"/>
        <w:outlineLvl w:val="3"/>
      </w:pPr>
      <w:r>
        <w:t>17.3 Obmedzenia distribúcie</w:t>
      </w:r>
    </w:p>
    <w:p w14:paraId="7C24D6DF" w14:textId="77777777" w:rsidR="00261CE3" w:rsidRDefault="000A3198">
      <w:pPr>
        <w:pStyle w:val="ProductList-BodyIndented"/>
      </w:pPr>
      <w:r>
        <w:t>Zákazník nesmie:</w:t>
      </w:r>
    </w:p>
    <w:p w14:paraId="2C543308" w14:textId="77777777" w:rsidR="00261CE3" w:rsidRDefault="000A3198" w:rsidP="000A3198">
      <w:pPr>
        <w:pStyle w:val="ProductList-Bullet"/>
        <w:numPr>
          <w:ilvl w:val="1"/>
          <w:numId w:val="6"/>
        </w:numPr>
      </w:pPr>
      <w:r>
        <w:t>v redistribuovateľnom kóde meniť žiadne oznámenia o autorských právach, ochranných známkach alebo patentoch;</w:t>
      </w:r>
    </w:p>
    <w:p w14:paraId="353683DD" w14:textId="77777777" w:rsidR="00261CE3" w:rsidRDefault="000A3198" w:rsidP="000A3198">
      <w:pPr>
        <w:pStyle w:val="ProductList-Bullet"/>
        <w:numPr>
          <w:ilvl w:val="1"/>
          <w:numId w:val="6"/>
        </w:numPr>
      </w:pPr>
      <w:r>
        <w:t>používať ochranné známky spoločnosti Microsoft v názvoch svojich programov alebo spôsobom, ktorý by naznačoval, že zákazníkove programy pochádzajú od spoločnosti Microsoft alebo sú ňou schválené;</w:t>
      </w:r>
    </w:p>
    <w:p w14:paraId="076D737B" w14:textId="77777777" w:rsidR="00261CE3" w:rsidRDefault="000A3198" w:rsidP="000A3198">
      <w:pPr>
        <w:pStyle w:val="ProductList-Bullet"/>
        <w:numPr>
          <w:ilvl w:val="1"/>
          <w:numId w:val="6"/>
        </w:numPr>
      </w:pPr>
      <w:r>
        <w:t>distribuovať redistribuovateľný kód v alebo prostredníctvom škodlivých, podvodných programov ani protiprávnym spôsobom ani</w:t>
      </w:r>
    </w:p>
    <w:p w14:paraId="0CF3E006" w14:textId="77777777" w:rsidR="00261CE3" w:rsidRDefault="000A3198" w:rsidP="000A3198">
      <w:pPr>
        <w:pStyle w:val="ProductList-Bullet"/>
        <w:numPr>
          <w:ilvl w:val="1"/>
          <w:numId w:val="6"/>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14:paraId="02E5EB59" w14:textId="77777777" w:rsidR="00261CE3" w:rsidRDefault="00261CE3">
      <w:pPr>
        <w:pStyle w:val="ProductList-BodyIndented"/>
      </w:pPr>
    </w:p>
    <w:p w14:paraId="49826C67" w14:textId="77777777" w:rsidR="00261CE3" w:rsidRDefault="000A3198">
      <w:pPr>
        <w:pStyle w:val="ProductList-ClauseHeading"/>
        <w:outlineLvl w:val="2"/>
      </w:pPr>
      <w:r>
        <w:t>18. Služby Software Plus</w:t>
      </w:r>
    </w:p>
    <w:p w14:paraId="2B8598AB" w14:textId="77777777" w:rsidR="00261CE3" w:rsidRDefault="000A3198">
      <w:pPr>
        <w:pStyle w:val="ProductList-Body"/>
      </w:pPr>
      <w:r>
        <w:t>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žiadnym spôsobom, ktorý by ich mohol poškodiť alebo narušiť ich používanie inými používateľmi. Zákazník sa nesmie pomocou týchto služieb žiadnym spôsobom pokúšať o získanie neoprávneného prístupu k akýmkoľvek službám, údajom, kontám ani sieťam.</w:t>
      </w:r>
    </w:p>
    <w:p w14:paraId="3F3E9C28" w14:textId="77777777" w:rsidR="00261CE3" w:rsidRDefault="00261CE3">
      <w:pPr>
        <w:pStyle w:val="ProductList-Body"/>
      </w:pPr>
    </w:p>
    <w:p w14:paraId="5FF981AC" w14:textId="77777777" w:rsidR="00261CE3" w:rsidRDefault="000A3198">
      <w:pPr>
        <w:pStyle w:val="ProductList-ClauseHeading"/>
        <w:outlineLvl w:val="2"/>
      </w:pPr>
      <w:r>
        <w:t>19. Spracúvanie osobných údajov, všeobecné nariadenie o ochrane údajov</w:t>
      </w:r>
    </w:p>
    <w:p w14:paraId="01F086D8" w14:textId="77777777" w:rsidR="00261CE3" w:rsidRDefault="000A3198">
      <w:pPr>
        <w:pStyle w:val="ProductList-Body"/>
      </w:pPr>
      <w:r>
        <w:t xml:space="preserve">V rozsahu, v akom je spoločnosť Microsoft sprostredkovateľom a subsprostredkovateľom osobných údajov v súvislosti s určitým softvérovým produktom, sa spoločnosť Microsoft zaväzuje s účinnosťou od 25. mája 2018 dodržiavať vo vzťahu ku všetkým zákazníkom podmienky uvedené v (a) ustanovení „Spracúvanie osobných údajov, všeobecné nariadenie o ochrane údajov“ článku „Podmienky ochrany údajov“ dokumentu </w:t>
      </w:r>
      <w:hyperlink r:id="rId39">
        <w:r>
          <w:rPr>
            <w:color w:val="00467F"/>
            <w:u w:val="single"/>
          </w:rPr>
          <w:t>Podmienky používania služieb on-line</w:t>
        </w:r>
      </w:hyperlink>
      <w:r>
        <w:t xml:space="preserve"> a (b) podmienkach všeobecného nariadenia Európskej únie o ochrane údajov v prílohe 4 k dokumentu </w:t>
      </w:r>
      <w:hyperlink r:id="rId40">
        <w:r>
          <w:rPr>
            <w:color w:val="00467F"/>
            <w:u w:val="single"/>
          </w:rPr>
          <w:t>Podmienky používania služieb on-line</w:t>
        </w:r>
      </w:hyperlink>
      <w:r>
        <w:t xml:space="preserve">. </w:t>
      </w:r>
    </w:p>
    <w:p w14:paraId="0371BA67"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140D66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08C229"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6133F89B" w14:textId="77777777" w:rsidR="00261CE3" w:rsidRDefault="00261CE3">
      <w:pPr>
        <w:pStyle w:val="ProductList-Body"/>
      </w:pPr>
    </w:p>
    <w:p w14:paraId="21D53B36" w14:textId="77777777" w:rsidR="00261CE3" w:rsidRDefault="000A3198">
      <w:pPr>
        <w:pStyle w:val="ProductList-OfferingGroupHeading"/>
        <w:outlineLvl w:val="1"/>
      </w:pPr>
      <w:bookmarkStart w:id="16" w:name="_Sec538"/>
      <w:r>
        <w:t>Podmienky licenčného modelu</w:t>
      </w:r>
      <w:bookmarkEnd w:id="16"/>
      <w:r>
        <w:fldChar w:fldCharType="begin"/>
      </w:r>
      <w:r>
        <w:instrText xml:space="preserve"> TC "</w:instrText>
      </w:r>
      <w:bookmarkStart w:id="17" w:name="_Toc15837497"/>
      <w:r>
        <w:instrText>Podmienky licenčného modelu</w:instrText>
      </w:r>
      <w:bookmarkEnd w:id="17"/>
      <w:r>
        <w:instrText>" \l 2</w:instrText>
      </w:r>
      <w:r>
        <w:fldChar w:fldCharType="end"/>
      </w:r>
    </w:p>
    <w:p w14:paraId="0C4D457C" w14:textId="77777777" w:rsidR="00261CE3" w:rsidRDefault="000A3198">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14:paraId="0B6F68BD" w14:textId="77777777" w:rsidR="00261CE3" w:rsidRDefault="000A3198">
      <w:pPr>
        <w:pStyle w:val="ProductList-Offering2Heading"/>
        <w:outlineLvl w:val="2"/>
      </w:pPr>
      <w:bookmarkStart w:id="18" w:name="_Sec539"/>
      <w:r>
        <w:t>Aplikácie pre osobné počítače</w:t>
      </w:r>
      <w:bookmarkEnd w:id="18"/>
      <w:r>
        <w:fldChar w:fldCharType="begin"/>
      </w:r>
      <w:r>
        <w:instrText xml:space="preserve"> TC "</w:instrText>
      </w:r>
      <w:bookmarkStart w:id="19" w:name="_Toc15837498"/>
      <w:r>
        <w:instrText>Aplikácie pre osobné počítače</w:instrText>
      </w:r>
      <w:bookmarkEnd w:id="19"/>
      <w:r>
        <w:instrText>" \l 3</w:instrText>
      </w:r>
      <w:r>
        <w:fldChar w:fldCharType="end"/>
      </w:r>
    </w:p>
    <w:p w14:paraId="4C11C119" w14:textId="77777777" w:rsidR="00261CE3" w:rsidRDefault="000A3198">
      <w:pPr>
        <w:pStyle w:val="ProductList-ClauseHeading"/>
        <w:outlineLvl w:val="3"/>
      </w:pPr>
      <w:r>
        <w:t>Licencia na zariadenie</w:t>
      </w:r>
    </w:p>
    <w:p w14:paraId="6029BCE3" w14:textId="77777777" w:rsidR="00261CE3" w:rsidRDefault="000A3198" w:rsidP="000A3198">
      <w:pPr>
        <w:pStyle w:val="ProductList-Bullet"/>
        <w:numPr>
          <w:ilvl w:val="0"/>
          <w:numId w:val="7"/>
        </w:numPr>
      </w:pPr>
      <w:r>
        <w:t xml:space="preserve">Zákazník smie nainštalovať ľubovoľný počet kópií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w:t>
      </w:r>
    </w:p>
    <w:p w14:paraId="3C404461" w14:textId="77777777" w:rsidR="00261CE3" w:rsidRDefault="000A3198" w:rsidP="000A3198">
      <w:pPr>
        <w:pStyle w:val="ProductList-Bullet"/>
        <w:numPr>
          <w:ilvl w:val="0"/>
          <w:numId w:val="7"/>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14:paraId="088C1702" w14:textId="77777777" w:rsidR="00261CE3" w:rsidRDefault="000A3198" w:rsidP="000A3198">
      <w:pPr>
        <w:pStyle w:val="ProductList-Bullet"/>
        <w:numPr>
          <w:ilvl w:val="0"/>
          <w:numId w:val="7"/>
        </w:numPr>
      </w:pPr>
      <w:r>
        <w:t xml:space="preserve">Softvér prevádzkovaný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 </w:t>
      </w:r>
    </w:p>
    <w:p w14:paraId="015B4C12" w14:textId="77777777" w:rsidR="00261CE3" w:rsidRDefault="000A3198" w:rsidP="000A3198">
      <w:pPr>
        <w:pStyle w:val="ProductList-Bullet"/>
        <w:numPr>
          <w:ilvl w:val="0"/>
          <w:numId w:val="7"/>
        </w:numPr>
      </w:pPr>
      <w:r>
        <w:t xml:space="preserve">Vzdialené používanie softvéru prevádzkovaného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14:paraId="268205B0" w14:textId="77777777" w:rsidR="00261CE3" w:rsidRDefault="000A3198" w:rsidP="000A3198">
      <w:pPr>
        <w:pStyle w:val="ProductList-Bullet"/>
        <w:numPr>
          <w:ilvl w:val="0"/>
          <w:numId w:val="7"/>
        </w:numPr>
      </w:pPr>
      <w:r>
        <w:t xml:space="preserve">Vzdialené používanie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w:t>
      </w:r>
    </w:p>
    <w:p w14:paraId="6520FECA" w14:textId="77777777" w:rsidR="00261CE3" w:rsidRDefault="00261CE3">
      <w:pPr>
        <w:pStyle w:val="ProductList-Body"/>
      </w:pPr>
    </w:p>
    <w:p w14:paraId="3DDB6629" w14:textId="77777777" w:rsidR="00261CE3" w:rsidRDefault="000A3198">
      <w:pPr>
        <w:pStyle w:val="ProductList-ClauseHeading"/>
        <w:outlineLvl w:val="3"/>
      </w:pPr>
      <w:r>
        <w:t>Prvky médií a šablóny</w:t>
      </w:r>
    </w:p>
    <w:p w14:paraId="24EAFBBA" w14:textId="77777777" w:rsidR="00261CE3" w:rsidRDefault="000A3198">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14:paraId="65C7D753" w14:textId="77777777" w:rsidR="00261CE3" w:rsidRDefault="000A3198">
      <w:pPr>
        <w:pStyle w:val="ProductList-Offering2Heading"/>
        <w:outlineLvl w:val="2"/>
      </w:pPr>
      <w:bookmarkStart w:id="20" w:name="_Sec540"/>
      <w:r>
        <w:t>Operačné systémy pre osobné počítače</w:t>
      </w:r>
      <w:bookmarkEnd w:id="20"/>
      <w:r>
        <w:fldChar w:fldCharType="begin"/>
      </w:r>
      <w:r>
        <w:instrText xml:space="preserve"> TC "</w:instrText>
      </w:r>
      <w:bookmarkStart w:id="21" w:name="_Toc15837499"/>
      <w:r>
        <w:instrText>Operačné systémy pre osobné počítače</w:instrText>
      </w:r>
      <w:bookmarkEnd w:id="21"/>
      <w:r>
        <w:instrText>" \l 3</w:instrText>
      </w:r>
      <w:r>
        <w:fldChar w:fldCharType="end"/>
      </w:r>
    </w:p>
    <w:p w14:paraId="3E9C734E" w14:textId="77777777" w:rsidR="00261CE3" w:rsidRDefault="000A3198">
      <w:pPr>
        <w:pStyle w:val="ProductList-ClauseHeading"/>
        <w:outlineLvl w:val="3"/>
      </w:pPr>
      <w:r>
        <w:t>Licencia na zariadenie</w:t>
      </w:r>
    </w:p>
    <w:p w14:paraId="13003D3F" w14:textId="77777777" w:rsidR="00261CE3" w:rsidRDefault="000A3198" w:rsidP="000A3198">
      <w:pPr>
        <w:pStyle w:val="ProductList-Bullet"/>
        <w:numPr>
          <w:ilvl w:val="0"/>
          <w:numId w:val="8"/>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0B3A5F6C" w14:textId="77777777" w:rsidR="00261CE3" w:rsidRDefault="000A3198" w:rsidP="000A3198">
      <w:pPr>
        <w:pStyle w:val="ProductList-Bullet"/>
        <w:numPr>
          <w:ilvl w:val="0"/>
          <w:numId w:val="8"/>
        </w:numPr>
      </w:pPr>
      <w:r>
        <w:t>Zákazník smie používať softvér maximálne v dvoch procesoroch.</w:t>
      </w:r>
    </w:p>
    <w:p w14:paraId="596B7B4A" w14:textId="77777777" w:rsidR="00261CE3" w:rsidRDefault="000A3198" w:rsidP="000A3198">
      <w:pPr>
        <w:pStyle w:val="ProductList-Bullet"/>
        <w:numPr>
          <w:ilvl w:val="0"/>
          <w:numId w:val="8"/>
        </w:numPr>
      </w:pPr>
      <w:r>
        <w:t>Lokálne používanie je povolené pre akéhokoľvek používateľa.</w:t>
      </w:r>
    </w:p>
    <w:p w14:paraId="0B65A38C" w14:textId="77777777" w:rsidR="00261CE3" w:rsidRDefault="000A3198" w:rsidP="000A3198">
      <w:pPr>
        <w:pStyle w:val="ProductList-Bullet"/>
        <w:numPr>
          <w:ilvl w:val="0"/>
          <w:numId w:val="8"/>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14:paraId="553FE748" w14:textId="77777777" w:rsidR="00261CE3" w:rsidRDefault="000A3198" w:rsidP="000A3198">
      <w:pPr>
        <w:pStyle w:val="ProductList-Bullet"/>
        <w:numPr>
          <w:ilvl w:val="0"/>
          <w:numId w:val="8"/>
        </w:numPr>
      </w:pPr>
      <w:r>
        <w:t>V tom istom čase môže k softvéru pristupovať a používať ho len jeden používateľ.</w:t>
      </w:r>
    </w:p>
    <w:p w14:paraId="0F98A28E" w14:textId="77777777" w:rsidR="00261CE3" w:rsidRDefault="000A3198" w:rsidP="000A3198">
      <w:pPr>
        <w:pStyle w:val="ProductList-Bullet"/>
        <w:numPr>
          <w:ilvl w:val="0"/>
          <w:numId w:val="8"/>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14:paraId="6DA0DC8D" w14:textId="77777777" w:rsidR="00261CE3" w:rsidRDefault="000A3198" w:rsidP="000A3198">
      <w:pPr>
        <w:pStyle w:val="ProductList-Bullet"/>
        <w:numPr>
          <w:ilvl w:val="0"/>
          <w:numId w:val="8"/>
        </w:numPr>
      </w:pPr>
      <w:r>
        <w:t>Neobmedzený počet pripojení je povolený na aktivovanie služby KMS alebo podobnej technológie.</w:t>
      </w:r>
    </w:p>
    <w:p w14:paraId="4F3A0B8D" w14:textId="77777777" w:rsidR="00261CE3" w:rsidRDefault="00261CE3">
      <w:pPr>
        <w:pStyle w:val="ProductList-Body"/>
      </w:pPr>
    </w:p>
    <w:p w14:paraId="00DA03A8" w14:textId="77777777" w:rsidR="00261CE3" w:rsidRDefault="000A3198">
      <w:pPr>
        <w:pStyle w:val="ProductList-ClauseHeading"/>
        <w:outlineLvl w:val="3"/>
      </w:pPr>
      <w:r>
        <w:t>Adobe Flash Player</w:t>
      </w:r>
    </w:p>
    <w:p w14:paraId="46CAF8EE" w14:textId="77777777" w:rsidR="00261CE3" w:rsidRDefault="000A3198">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41">
        <w:r>
          <w:rPr>
            <w:color w:val="00467F"/>
            <w:u w:val="single"/>
          </w:rPr>
          <w:t>http://go.microsoft.com/fwlink/?linkid=248532</w:t>
        </w:r>
      </w:hyperlink>
      <w:r>
        <w:t>. Adobe a Flash sú registrované ochranné známky alebo ochranné známky spoločnosti Adobe Systems Incorporated v USA alebo ďalších krajinách.</w:t>
      </w:r>
    </w:p>
    <w:p w14:paraId="73BCA571" w14:textId="77777777" w:rsidR="00261CE3" w:rsidRDefault="000A3198">
      <w:pPr>
        <w:pStyle w:val="ProductList-Offering2Heading"/>
        <w:outlineLvl w:val="2"/>
      </w:pPr>
      <w:bookmarkStart w:id="22" w:name="_Sec541"/>
      <w:r>
        <w:t>Podľa počtu jadier/licencie CAL</w:t>
      </w:r>
      <w:bookmarkEnd w:id="22"/>
      <w:r>
        <w:fldChar w:fldCharType="begin"/>
      </w:r>
      <w:r>
        <w:instrText xml:space="preserve"> TC "</w:instrText>
      </w:r>
      <w:bookmarkStart w:id="23" w:name="_Toc15837500"/>
      <w:r>
        <w:instrText>Podľa počtu jadier/licencie CAL</w:instrText>
      </w:r>
      <w:bookmarkEnd w:id="23"/>
      <w:r>
        <w:instrText>" \l 3</w:instrText>
      </w:r>
      <w:r>
        <w:fldChar w:fldCharType="end"/>
      </w:r>
    </w:p>
    <w:p w14:paraId="2723C355" w14:textId="77777777" w:rsidR="00261CE3" w:rsidRDefault="000A3198">
      <w:pPr>
        <w:pStyle w:val="ProductList-ClauseHeading"/>
        <w:outlineLvl w:val="3"/>
      </w:pPr>
      <w:r>
        <w:t>Serverové licencie (podľa počtu jadier)</w:t>
      </w:r>
    </w:p>
    <w:p w14:paraId="22096148" w14:textId="77777777" w:rsidR="00261CE3" w:rsidRDefault="000A3198" w:rsidP="000A3198">
      <w:pPr>
        <w:pStyle w:val="ProductList-Bullet"/>
        <w:numPr>
          <w:ilvl w:val="0"/>
          <w:numId w:val="9"/>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 </w:t>
      </w:r>
    </w:p>
    <w:p w14:paraId="5CE5D2FB" w14:textId="77777777" w:rsidR="00261CE3" w:rsidRDefault="000A3198" w:rsidP="000A3198">
      <w:pPr>
        <w:pStyle w:val="ProductList-Bullet"/>
        <w:numPr>
          <w:ilvl w:val="0"/>
          <w:numId w:val="9"/>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77DBE07D" w14:textId="77777777" w:rsidR="00261CE3" w:rsidRDefault="000A3198" w:rsidP="000A3198">
      <w:pPr>
        <w:pStyle w:val="ProductList-Bullet"/>
        <w:numPr>
          <w:ilvl w:val="0"/>
          <w:numId w:val="9"/>
        </w:numPr>
      </w:pPr>
      <w:r>
        <w:t xml:space="preserve">Vydanie Datacenter povoľuje používanie tohto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49401E89" w14:textId="77777777" w:rsidR="00261CE3" w:rsidRDefault="000A3198" w:rsidP="000A3198">
      <w:pPr>
        <w:pStyle w:val="ProductList-Bullet"/>
        <w:numPr>
          <w:ilvl w:val="0"/>
          <w:numId w:val="9"/>
        </w:numPr>
      </w:pPr>
      <w:r>
        <w:t>Vydanie Standard:</w:t>
      </w:r>
    </w:p>
    <w:p w14:paraId="3BE042D0" w14:textId="77777777" w:rsidR="00261CE3" w:rsidRDefault="000A3198" w:rsidP="000A3198">
      <w:pPr>
        <w:pStyle w:val="ProductList-Bullet"/>
        <w:numPr>
          <w:ilvl w:val="1"/>
          <w:numId w:val="9"/>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14:paraId="2570059F" w14:textId="77777777" w:rsidR="00261CE3" w:rsidRDefault="000A3198" w:rsidP="000A3198">
      <w:pPr>
        <w:pStyle w:val="ProductList-Bullet"/>
        <w:numPr>
          <w:ilvl w:val="1"/>
          <w:numId w:val="9"/>
        </w:numPr>
      </w:pPr>
      <w:r>
        <w:t xml:space="preserve">Vydanie Standard povoľuje používanie jednej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5594795B" w14:textId="77777777" w:rsidR="00261CE3" w:rsidRDefault="000A3198" w:rsidP="000A3198">
      <w:pPr>
        <w:pStyle w:val="ProductList-Bullet"/>
        <w:numPr>
          <w:ilvl w:val="1"/>
          <w:numId w:val="9"/>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3C0074AC" w14:textId="77777777" w:rsidR="00261CE3" w:rsidRDefault="000A3198" w:rsidP="000A3198">
      <w:pPr>
        <w:pStyle w:val="ProductList-Bullet"/>
        <w:numPr>
          <w:ilvl w:val="0"/>
          <w:numId w:val="9"/>
        </w:numPr>
      </w:pPr>
      <w:r>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znamená jadro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 </w:t>
      </w:r>
    </w:p>
    <w:p w14:paraId="7888B170" w14:textId="77777777" w:rsidR="00261CE3" w:rsidRDefault="000A3198" w:rsidP="000A3198">
      <w:pPr>
        <w:pStyle w:val="ProductList-Bullet"/>
        <w:numPr>
          <w:ilvl w:val="0"/>
          <w:numId w:val="9"/>
        </w:numPr>
      </w:pPr>
      <w:r>
        <w:t xml:space="preserve">Ako jednorazovú alternatívu k priradeniu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14:paraId="2F0C166A" w14:textId="77777777" w:rsidR="00261CE3" w:rsidRDefault="00261CE3">
      <w:pPr>
        <w:pStyle w:val="ProductList-Body"/>
      </w:pPr>
    </w:p>
    <w:p w14:paraId="7DC4BCBE" w14:textId="77777777" w:rsidR="00261CE3" w:rsidRDefault="000A3198">
      <w:pPr>
        <w:pStyle w:val="ProductList-ClauseHeading"/>
        <w:outlineLvl w:val="3"/>
      </w:pPr>
      <w:r>
        <w:t>Licencie na prístup</w:t>
      </w:r>
    </w:p>
    <w:p w14:paraId="7F89B5DD" w14:textId="77777777" w:rsidR="00261CE3" w:rsidRDefault="000A3198" w:rsidP="000A3198">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6112CE67" w14:textId="77777777" w:rsidR="00261CE3" w:rsidRDefault="000A3198" w:rsidP="000A3198">
      <w:pPr>
        <w:pStyle w:val="ProductList-Bullet"/>
        <w:numPr>
          <w:ilvl w:val="0"/>
          <w:numId w:val="10"/>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29852DA5" w14:textId="77777777" w:rsidR="00261CE3" w:rsidRDefault="000A3198" w:rsidP="000A3198">
      <w:pPr>
        <w:pStyle w:val="ProductList-Bullet"/>
        <w:numPr>
          <w:ilvl w:val="0"/>
          <w:numId w:val="10"/>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pracovné zaťaženie webu</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pracovné zaťaženie HPC</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7534DFD1" w14:textId="77777777" w:rsidR="00261CE3" w:rsidRDefault="000A3198" w:rsidP="000A3198">
      <w:pPr>
        <w:pStyle w:val="ProductList-Bullet"/>
        <w:numPr>
          <w:ilvl w:val="0"/>
          <w:numId w:val="10"/>
        </w:numPr>
      </w:pPr>
      <w:r>
        <w:t xml:space="preserve">  Na prístup do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 xml:space="preserve">, ktoré je používané výhradne na hosťenie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087B3CB5" w14:textId="77777777" w:rsidR="00261CE3" w:rsidRDefault="000A3198">
      <w:pPr>
        <w:pStyle w:val="ProductList-Offering2Heading"/>
        <w:outlineLvl w:val="2"/>
      </w:pPr>
      <w:bookmarkStart w:id="24" w:name="_Sec542"/>
      <w:r>
        <w:t>Server/CAL</w:t>
      </w:r>
      <w:bookmarkEnd w:id="24"/>
      <w:r>
        <w:fldChar w:fldCharType="begin"/>
      </w:r>
      <w:r>
        <w:instrText xml:space="preserve"> TC "</w:instrText>
      </w:r>
      <w:bookmarkStart w:id="25" w:name="_Toc15837501"/>
      <w:r>
        <w:instrText>Server/CAL</w:instrText>
      </w:r>
      <w:bookmarkEnd w:id="25"/>
      <w:r>
        <w:instrText>" \l 3</w:instrText>
      </w:r>
      <w:r>
        <w:fldChar w:fldCharType="end"/>
      </w:r>
    </w:p>
    <w:p w14:paraId="7AD48EE4" w14:textId="77777777" w:rsidR="00261CE3" w:rsidRDefault="000A3198">
      <w:pPr>
        <w:pStyle w:val="ProductList-ClauseHeading"/>
        <w:outlineLvl w:val="3"/>
      </w:pPr>
      <w:r>
        <w:t>Serverové licencie (pre inštanciu)</w:t>
      </w:r>
    </w:p>
    <w:p w14:paraId="477AC84C" w14:textId="77777777" w:rsidR="00261CE3" w:rsidRDefault="000A3198">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4C62F508" w14:textId="77777777" w:rsidR="00261CE3" w:rsidRDefault="00261CE3">
      <w:pPr>
        <w:pStyle w:val="ProductList-Body"/>
      </w:pPr>
    </w:p>
    <w:p w14:paraId="0B5F238E" w14:textId="77777777" w:rsidR="00261CE3" w:rsidRDefault="000A3198">
      <w:pPr>
        <w:pStyle w:val="ProductList-ClauseHeading"/>
        <w:outlineLvl w:val="3"/>
      </w:pPr>
      <w:r>
        <w:t>Licencie na prístup</w:t>
      </w:r>
    </w:p>
    <w:p w14:paraId="5BE3A46C" w14:textId="77777777" w:rsidR="00261CE3" w:rsidRDefault="000A3198" w:rsidP="000A3198">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4727B906" w14:textId="77777777" w:rsidR="00261CE3" w:rsidRDefault="000A3198" w:rsidP="000A3198">
      <w:pPr>
        <w:pStyle w:val="ProductList-Bullet"/>
        <w:numPr>
          <w:ilvl w:val="0"/>
          <w:numId w:val="11"/>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w:t>
      </w:r>
    </w:p>
    <w:p w14:paraId="59F1E356" w14:textId="77777777" w:rsidR="00261CE3" w:rsidRDefault="000A3198">
      <w:pPr>
        <w:pStyle w:val="ProductList-Offering2Heading"/>
        <w:outlineLvl w:val="2"/>
      </w:pPr>
      <w:bookmarkStart w:id="26" w:name="_Sec543"/>
      <w:r>
        <w:t>Per Core</w:t>
      </w:r>
      <w:bookmarkEnd w:id="26"/>
      <w:r>
        <w:fldChar w:fldCharType="begin"/>
      </w:r>
      <w:r>
        <w:instrText xml:space="preserve"> TC "</w:instrText>
      </w:r>
      <w:bookmarkStart w:id="27" w:name="_Toc15837502"/>
      <w:r>
        <w:instrText>Per Core</w:instrText>
      </w:r>
      <w:bookmarkEnd w:id="27"/>
      <w:r>
        <w:instrText>" \l 3</w:instrText>
      </w:r>
      <w:r>
        <w:fldChar w:fldCharType="end"/>
      </w:r>
    </w:p>
    <w:p w14:paraId="2FAB3103" w14:textId="77777777" w:rsidR="00261CE3" w:rsidRDefault="000A3198">
      <w:pPr>
        <w:pStyle w:val="ProductList-Body"/>
      </w:pPr>
      <w:r>
        <w:t xml:space="preserve">V prípade produktov s licenčným modelom pre jadro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14:paraId="5584009A" w14:textId="77777777" w:rsidR="00261CE3" w:rsidRDefault="00261CE3">
      <w:pPr>
        <w:pStyle w:val="ProductList-Body"/>
      </w:pPr>
    </w:p>
    <w:p w14:paraId="4417FCD8" w14:textId="77777777" w:rsidR="00261CE3" w:rsidRDefault="000A3198">
      <w:pPr>
        <w:pStyle w:val="ProductList-ClauseHeading"/>
        <w:outlineLvl w:val="3"/>
      </w:pPr>
      <w:r>
        <w:t>Serverové licencie (pre jadrá) – licencovanie podľa fyzických jadier na serveri</w:t>
      </w:r>
    </w:p>
    <w:p w14:paraId="674BCFB2" w14:textId="77777777" w:rsidR="00261CE3" w:rsidRDefault="000A3198" w:rsidP="000A3198">
      <w:pPr>
        <w:pStyle w:val="ProductList-Bullet"/>
        <w:numPr>
          <w:ilvl w:val="0"/>
          <w:numId w:val="12"/>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14:paraId="626BC8B6" w14:textId="77777777" w:rsidR="00261CE3" w:rsidRDefault="000A3198" w:rsidP="000A3198">
      <w:pPr>
        <w:pStyle w:val="ProductList-Bullet"/>
        <w:numPr>
          <w:ilvl w:val="0"/>
          <w:numId w:val="12"/>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každý fyzický procesor.</w:t>
      </w:r>
    </w:p>
    <w:p w14:paraId="5BFFE148" w14:textId="77777777" w:rsidR="00261CE3" w:rsidRDefault="000A3198" w:rsidP="000A3198">
      <w:pPr>
        <w:pStyle w:val="ProductList-Bullet"/>
        <w:numPr>
          <w:ilvl w:val="0"/>
          <w:numId w:val="12"/>
        </w:numPr>
      </w:pPr>
      <w:r>
        <w:t xml:space="preserve">V prípade vydania Enterprise smie zákazník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ktorých počet sa rovná počtu priradených licencií.</w:t>
      </w:r>
    </w:p>
    <w:p w14:paraId="027267F8" w14:textId="77777777" w:rsidR="00261CE3" w:rsidRDefault="000A3198" w:rsidP="000A3198">
      <w:pPr>
        <w:pStyle w:val="ProductList-Bullet"/>
        <w:numPr>
          <w:ilvl w:val="0"/>
          <w:numId w:val="12"/>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vyžadovaných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7A0B3C47" w14:textId="77777777" w:rsidR="00261CE3" w:rsidRDefault="000A3198" w:rsidP="000A3198">
      <w:pPr>
        <w:pStyle w:val="ProductList-Bullet"/>
        <w:numPr>
          <w:ilvl w:val="0"/>
          <w:numId w:val="12"/>
        </w:numPr>
      </w:pPr>
      <w:r>
        <w:t xml:space="preserve">V prípade iných vydaní môže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1C146FED" w14:textId="77777777" w:rsidR="00261CE3" w:rsidRDefault="00261CE3">
      <w:pPr>
        <w:pStyle w:val="ProductList-Body"/>
      </w:pPr>
    </w:p>
    <w:p w14:paraId="57169284" w14:textId="77777777" w:rsidR="00261CE3" w:rsidRDefault="000A3198">
      <w:pPr>
        <w:pStyle w:val="ProductList-ClauseHeading"/>
        <w:outlineLvl w:val="3"/>
      </w:pPr>
      <w:r>
        <w:t>Serverové licencie (pre jadrá) – licencovanie podľa samostatných virtuálnych prostredí operačného systému</w:t>
      </w:r>
    </w:p>
    <w:p w14:paraId="17FFAD5E" w14:textId="77777777" w:rsidR="00261CE3" w:rsidRDefault="000A3198" w:rsidP="000A3198">
      <w:pPr>
        <w:pStyle w:val="ProductList-Bullet"/>
        <w:numPr>
          <w:ilvl w:val="0"/>
          <w:numId w:val="13"/>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ako je to uvedené nižšie.</w:t>
      </w:r>
    </w:p>
    <w:p w14:paraId="46AAB9B4" w14:textId="77777777" w:rsidR="00261CE3" w:rsidRDefault="000A3198" w:rsidP="000A3198">
      <w:pPr>
        <w:pStyle w:val="ProductList-Bullet"/>
        <w:numPr>
          <w:ilvl w:val="0"/>
          <w:numId w:val="13"/>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14:paraId="1EA2FDF8" w14:textId="77777777" w:rsidR="00261CE3" w:rsidRDefault="000A3198" w:rsidP="000A3198">
      <w:pPr>
        <w:pStyle w:val="ProductList-Bullet"/>
        <w:numPr>
          <w:ilvl w:val="0"/>
          <w:numId w:val="13"/>
        </w:numPr>
      </w:pPr>
      <w:r>
        <w:t xml:space="preserve">Ak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pridelené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pridelené. </w:t>
      </w:r>
    </w:p>
    <w:p w14:paraId="6DF5C2D2" w14:textId="77777777" w:rsidR="00261CE3" w:rsidRDefault="000A3198">
      <w:pPr>
        <w:pStyle w:val="ProductList-Offering2Heading"/>
        <w:outlineLvl w:val="2"/>
      </w:pPr>
      <w:bookmarkStart w:id="28" w:name="_Sec544"/>
      <w:r>
        <w:t>Servery na spravovanie</w:t>
      </w:r>
      <w:bookmarkEnd w:id="28"/>
      <w:r>
        <w:fldChar w:fldCharType="begin"/>
      </w:r>
      <w:r>
        <w:instrText xml:space="preserve"> TC "</w:instrText>
      </w:r>
      <w:bookmarkStart w:id="29" w:name="_Toc15837503"/>
      <w:r>
        <w:instrText>Servery na spravovanie</w:instrText>
      </w:r>
      <w:bookmarkEnd w:id="29"/>
      <w:r>
        <w:instrText>" \l 3</w:instrText>
      </w:r>
      <w:r>
        <w:fldChar w:fldCharType="end"/>
      </w:r>
    </w:p>
    <w:p w14:paraId="083FE72E" w14:textId="77777777" w:rsidR="00261CE3" w:rsidRDefault="000A3198">
      <w:pPr>
        <w:pStyle w:val="ProductList-ClauseHeading"/>
        <w:outlineLvl w:val="3"/>
      </w:pPr>
      <w:r>
        <w:t>Licencie na správu</w:t>
      </w:r>
    </w:p>
    <w:p w14:paraId="169490FA" w14:textId="77777777" w:rsidR="00261CE3" w:rsidRDefault="000A3198">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14:paraId="5C8A8250" w14:textId="77777777" w:rsidR="00261CE3" w:rsidRDefault="00261CE3">
      <w:pPr>
        <w:pStyle w:val="ProductList-Body"/>
      </w:pPr>
    </w:p>
    <w:p w14:paraId="48B61971" w14:textId="77777777" w:rsidR="00261CE3" w:rsidRDefault="000A3198">
      <w:pPr>
        <w:pStyle w:val="ProductList-ClauseHeading"/>
        <w:outlineLvl w:val="3"/>
      </w:pPr>
      <w:r>
        <w:t>Licencie na spravovanie servera (podľa počtu jadier)</w:t>
      </w:r>
    </w:p>
    <w:p w14:paraId="0CFAF0DA" w14:textId="77777777" w:rsidR="00261CE3" w:rsidRDefault="000A3198" w:rsidP="000A3198">
      <w:pPr>
        <w:pStyle w:val="ProductList-Bullet"/>
        <w:numPr>
          <w:ilvl w:val="0"/>
          <w:numId w:val="14"/>
        </w:numPr>
      </w:pPr>
      <w:r>
        <w:t xml:space="preserve">Zákazník smie používať softvér na ľubovoľnom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14:paraId="11F684C9" w14:textId="77777777" w:rsidR="00261CE3" w:rsidRDefault="000A3198" w:rsidP="000A3198">
      <w:pPr>
        <w:pStyle w:val="ProductList-Bullet"/>
        <w:numPr>
          <w:ilvl w:val="0"/>
          <w:numId w:val="14"/>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3950BF3A" w14:textId="77777777" w:rsidR="00261CE3" w:rsidRDefault="000A3198" w:rsidP="000A3198">
      <w:pPr>
        <w:pStyle w:val="ProductList-Bullet"/>
        <w:numPr>
          <w:ilvl w:val="0"/>
          <w:numId w:val="14"/>
        </w:numPr>
      </w:pPr>
      <w:r>
        <w:t xml:space="preserve">Vydanie Datacenter povoľuje používanie tohto serverového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69C4F45A" w14:textId="77777777" w:rsidR="00261CE3" w:rsidRDefault="000A3198" w:rsidP="000A3198">
      <w:pPr>
        <w:pStyle w:val="ProductList-Bullet"/>
        <w:numPr>
          <w:ilvl w:val="0"/>
          <w:numId w:val="14"/>
        </w:numPr>
      </w:pPr>
      <w:r>
        <w:t>Vydanie Standard:</w:t>
      </w:r>
    </w:p>
    <w:p w14:paraId="43DF0A32" w14:textId="77777777" w:rsidR="00261CE3" w:rsidRDefault="000A3198" w:rsidP="000A3198">
      <w:pPr>
        <w:pStyle w:val="ProductList-Bullet"/>
        <w:numPr>
          <w:ilvl w:val="1"/>
          <w:numId w:val="14"/>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5E96F069" w14:textId="77777777" w:rsidR="00261CE3" w:rsidRDefault="000A3198" w:rsidP="000A3198">
      <w:pPr>
        <w:pStyle w:val="ProductList-Bullet"/>
        <w:numPr>
          <w:ilvl w:val="1"/>
          <w:numId w:val="14"/>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5F91DA96" w14:textId="77777777" w:rsidR="00261CE3" w:rsidRDefault="000A3198" w:rsidP="000A3198">
      <w:pPr>
        <w:pStyle w:val="ProductList-Bullet"/>
        <w:numPr>
          <w:ilvl w:val="1"/>
          <w:numId w:val="14"/>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14:paraId="797BA2A7" w14:textId="77777777" w:rsidR="00261CE3" w:rsidRDefault="000A3198" w:rsidP="000A3198">
      <w:pPr>
        <w:pStyle w:val="ProductList-Bullet"/>
        <w:numPr>
          <w:ilvl w:val="0"/>
          <w:numId w:val="1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14:paraId="171BCBAB" w14:textId="77777777" w:rsidR="00261CE3" w:rsidRDefault="00261CE3">
      <w:pPr>
        <w:pStyle w:val="ProductList-Body"/>
      </w:pPr>
    </w:p>
    <w:p w14:paraId="20612149" w14:textId="77777777" w:rsidR="00261CE3" w:rsidRDefault="000A3198">
      <w:pPr>
        <w:pStyle w:val="ProductList-ClauseHeading"/>
        <w:outlineLvl w:val="3"/>
      </w:pPr>
      <w:r>
        <w:t>Licencie na spravovanie klientov (pre prostredie operačného systému alebo používateľa)</w:t>
      </w:r>
    </w:p>
    <w:p w14:paraId="4946AFE8" w14:textId="77777777" w:rsidR="00261CE3" w:rsidRDefault="000A3198" w:rsidP="000A3198">
      <w:pPr>
        <w:pStyle w:val="ProductList-Bullet"/>
        <w:numPr>
          <w:ilvl w:val="0"/>
          <w:numId w:val="15"/>
        </w:numPr>
      </w:pPr>
      <w:r>
        <w:t xml:space="preserve">Zákazník smie používať softvér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14:paraId="37D72E93" w14:textId="77777777" w:rsidR="00261CE3" w:rsidRDefault="000A3198" w:rsidP="000A3198">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14:paraId="55228854" w14:textId="77777777" w:rsidR="00261CE3" w:rsidRDefault="000A3198" w:rsidP="000A3198">
      <w:pPr>
        <w:pStyle w:val="ProductList-Bullet"/>
        <w:numPr>
          <w:ilvl w:val="0"/>
          <w:numId w:val="15"/>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14:paraId="28D4F0EF" w14:textId="77777777" w:rsidR="00261CE3" w:rsidRDefault="000A3198" w:rsidP="000A3198">
      <w:pPr>
        <w:pStyle w:val="ProductList-Bullet"/>
        <w:numPr>
          <w:ilvl w:val="0"/>
          <w:numId w:val="15"/>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viacero používateľov, vyžaduje pre každého používateľa licenciu na spravovanie klientov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používateľskú licenciu na spravovanie klientov.</w:t>
      </w:r>
    </w:p>
    <w:p w14:paraId="0C2BC251" w14:textId="77777777" w:rsidR="00261CE3" w:rsidRDefault="00261CE3">
      <w:pPr>
        <w:pStyle w:val="ProductList-Body"/>
      </w:pPr>
    </w:p>
    <w:p w14:paraId="05CA4777" w14:textId="77777777" w:rsidR="00261CE3" w:rsidRDefault="000A3198">
      <w:pPr>
        <w:pStyle w:val="ProductList-ClauseHeading"/>
        <w:outlineLvl w:val="3"/>
      </w:pPr>
      <w:r>
        <w:t>Licencie na spravovanie sa nevyžadujú pre:</w:t>
      </w:r>
    </w:p>
    <w:p w14:paraId="3C244FE3" w14:textId="77777777" w:rsidR="00261CE3" w:rsidRDefault="000A3198" w:rsidP="000A3198">
      <w:pPr>
        <w:pStyle w:val="ProductList-Bullet"/>
        <w:numPr>
          <w:ilvl w:val="0"/>
          <w:numId w:val="1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w:t>
      </w:r>
    </w:p>
    <w:p w14:paraId="58197F05" w14:textId="77777777" w:rsidR="00261CE3" w:rsidRDefault="000A3198" w:rsidP="000A3198">
      <w:pPr>
        <w:pStyle w:val="ProductList-Bullet"/>
        <w:numPr>
          <w:ilvl w:val="0"/>
          <w:numId w:val="16"/>
        </w:numPr>
      </w:pPr>
      <w:r>
        <w:t>Žiadne zo zákazníkových zariadení sieťovej infraštruktúry, ktoré fungujú výlučne na účely prenosu sieťových údajov a v ktorých sa neprevádzkuje softvér Windows Server.</w:t>
      </w:r>
    </w:p>
    <w:p w14:paraId="652ACE90" w14:textId="77777777" w:rsidR="00261CE3" w:rsidRDefault="000A3198" w:rsidP="000A3198">
      <w:pPr>
        <w:pStyle w:val="ProductList-Bullet"/>
        <w:numPr>
          <w:ilvl w:val="0"/>
          <w:numId w:val="16"/>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14:paraId="36434BCC" w14:textId="77777777" w:rsidR="00261CE3" w:rsidRDefault="000A3198" w:rsidP="000A3198">
      <w:pPr>
        <w:pStyle w:val="ProductList-Bullet"/>
        <w:numPr>
          <w:ilvl w:val="0"/>
          <w:numId w:val="16"/>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14:paraId="4EBF90A6" w14:textId="77777777" w:rsidR="00261CE3" w:rsidRDefault="00261CE3">
      <w:pPr>
        <w:pStyle w:val="ProductList-Body"/>
      </w:pPr>
    </w:p>
    <w:p w14:paraId="261D0B58" w14:textId="77777777" w:rsidR="00261CE3" w:rsidRDefault="000A3198">
      <w:pPr>
        <w:pStyle w:val="ProductList-ClauseHeading"/>
        <w:outlineLvl w:val="3"/>
      </w:pPr>
      <w:r>
        <w:t>Množiny údajov</w:t>
      </w:r>
    </w:p>
    <w:p w14:paraId="4348FD0B" w14:textId="77777777" w:rsidR="00261CE3" w:rsidRDefault="000A3198">
      <w:pPr>
        <w:pStyle w:val="ProductList-Body"/>
      </w:pPr>
      <w:r>
        <w:t>Zákazník nesmie kopírovať ani distribuovať žiadne množiny údajov (ani žiadnu časť množiny údajov), ktoré softvér obsahuje.</w:t>
      </w:r>
    </w:p>
    <w:p w14:paraId="6220732C" w14:textId="77777777" w:rsidR="00261CE3" w:rsidRDefault="000A3198">
      <w:pPr>
        <w:pStyle w:val="ProductList-Offering2Heading"/>
        <w:outlineLvl w:val="2"/>
      </w:pPr>
      <w:bookmarkStart w:id="30" w:name="_Sec545"/>
      <w:r>
        <w:t>Osobitné servery</w:t>
      </w:r>
      <w:bookmarkEnd w:id="30"/>
      <w:r>
        <w:fldChar w:fldCharType="begin"/>
      </w:r>
      <w:r>
        <w:instrText xml:space="preserve"> TC "</w:instrText>
      </w:r>
      <w:bookmarkStart w:id="31" w:name="_Toc15837504"/>
      <w:r>
        <w:instrText>Osobitné servery</w:instrText>
      </w:r>
      <w:bookmarkEnd w:id="31"/>
      <w:r>
        <w:instrText>" \l 3</w:instrText>
      </w:r>
      <w:r>
        <w:fldChar w:fldCharType="end"/>
      </w:r>
    </w:p>
    <w:p w14:paraId="11EF5992" w14:textId="77777777" w:rsidR="00261CE3" w:rsidRDefault="000A3198">
      <w:pPr>
        <w:pStyle w:val="ProductList-ClauseHeading"/>
        <w:outlineLvl w:val="3"/>
      </w:pPr>
      <w:r>
        <w:t>Serverové licencie (pre inštanciu)</w:t>
      </w:r>
    </w:p>
    <w:p w14:paraId="264BEFD0" w14:textId="77777777" w:rsidR="00261CE3" w:rsidRDefault="000A3198">
      <w:pPr>
        <w:pStyle w:val="ProductList-Body"/>
      </w:pPr>
      <w:r>
        <w:t xml:space="preserve">Zákazník smie používať v rámci každej </w:t>
      </w:r>
      <w:r>
        <w:fldChar w:fldCharType="begin"/>
      </w:r>
      <w:r>
        <w:instrText xml:space="preserve"> AutoTextList   \s NoStyle \t "Server je fyzický hardvérový systém, v ktorom možno prevádzkovať serverový softvér." </w:instrText>
      </w:r>
      <w:r>
        <w:fldChar w:fldCharType="separate"/>
      </w:r>
      <w:r>
        <w:rPr>
          <w:color w:val="0563C1"/>
        </w:rPr>
        <w:t>serverovej</w:t>
      </w:r>
      <w:r>
        <w:fldChar w:fldCharType="end"/>
      </w:r>
      <w:r>
        <w:t xml:space="preserve"> licencie, ktorú získa,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4A3BB3C3" w14:textId="77777777" w:rsidR="00261CE3" w:rsidRDefault="000A3198">
      <w:pPr>
        <w:pStyle w:val="ProductList-Offering2Heading"/>
        <w:outlineLvl w:val="2"/>
      </w:pPr>
      <w:bookmarkStart w:id="32" w:name="_Sec546"/>
      <w:r>
        <w:t>Vývojárske nástroje</w:t>
      </w:r>
      <w:bookmarkEnd w:id="32"/>
      <w:r>
        <w:fldChar w:fldCharType="begin"/>
      </w:r>
      <w:r>
        <w:instrText xml:space="preserve"> TC "</w:instrText>
      </w:r>
      <w:bookmarkStart w:id="33" w:name="_Toc15837505"/>
      <w:r>
        <w:instrText>Vývojárske nástroje</w:instrText>
      </w:r>
      <w:bookmarkEnd w:id="33"/>
      <w:r>
        <w:instrText>" \l 3</w:instrText>
      </w:r>
      <w:r>
        <w:fldChar w:fldCharType="end"/>
      </w:r>
    </w:p>
    <w:p w14:paraId="6F6C1854" w14:textId="77777777" w:rsidR="00261CE3" w:rsidRDefault="000A3198">
      <w:pPr>
        <w:pStyle w:val="ProductList-ClauseHeading"/>
        <w:outlineLvl w:val="3"/>
      </w:pPr>
      <w:r>
        <w:t>Používateľské licencie</w:t>
      </w:r>
    </w:p>
    <w:p w14:paraId="20EE3C36" w14:textId="77777777" w:rsidR="00261CE3" w:rsidRDefault="000A3198" w:rsidP="000A3198">
      <w:pPr>
        <w:pStyle w:val="ProductList-Bullet"/>
        <w:numPr>
          <w:ilvl w:val="0"/>
          <w:numId w:val="17"/>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w:t>
      </w:r>
    </w:p>
    <w:p w14:paraId="6E88BA75" w14:textId="77777777" w:rsidR="00261CE3" w:rsidRDefault="000A3198" w:rsidP="000A3198">
      <w:pPr>
        <w:pStyle w:val="ProductList-Bullet"/>
        <w:numPr>
          <w:ilvl w:val="0"/>
          <w:numId w:val="1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 </w:t>
      </w:r>
    </w:p>
    <w:p w14:paraId="0E66085A" w14:textId="77777777" w:rsidR="00261CE3" w:rsidRDefault="000A3198" w:rsidP="000A3198">
      <w:pPr>
        <w:pStyle w:val="ProductList-Bullet"/>
        <w:numPr>
          <w:ilvl w:val="0"/>
          <w:numId w:val="17"/>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7B5B2342" w14:textId="77777777" w:rsidR="00261CE3" w:rsidRDefault="00261CE3">
      <w:pPr>
        <w:pStyle w:val="ProductList-Body"/>
      </w:pPr>
    </w:p>
    <w:p w14:paraId="72648E83" w14:textId="77777777" w:rsidR="00261CE3" w:rsidRDefault="000A3198">
      <w:pPr>
        <w:pStyle w:val="ProductList-ClauseHeading"/>
        <w:outlineLvl w:val="3"/>
      </w:pPr>
      <w:r>
        <w:t>Dodatočné licenčné podmienky pre predplatné produktu Visual Studio</w:t>
      </w:r>
    </w:p>
    <w:p w14:paraId="16BC3B64" w14:textId="77777777" w:rsidR="00261CE3" w:rsidRDefault="000A3198">
      <w:pPr>
        <w:pStyle w:val="ProductList-Body"/>
      </w:pPr>
      <w:r>
        <w:t xml:space="preserve">Okrem práv uvedených v článku Podmienky licenčného modelu smie zákazník prideliť predplatné produktu Visual Studio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V prípade predplatného produktu Visual Studio výraz „softvér“ predstavuje softvér, ktorý je sprístupnený úrovni predplatného zákazníka prostredníctvom súborov na stiahnutie pre odberateľov predplatného produktu Visual Studio. Žiadnu službu on-line poskytovanú s predplatným produktu Visual Studio zákazníka nemožno používať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4E3F3249" w14:textId="77777777" w:rsidR="00261CE3" w:rsidRDefault="00261CE3">
      <w:pPr>
        <w:pStyle w:val="ProductList-Body"/>
      </w:pPr>
    </w:p>
    <w:p w14:paraId="6978F4E1" w14:textId="77777777" w:rsidR="00261CE3" w:rsidRDefault="000A3198">
      <w:pPr>
        <w:pStyle w:val="ProductList-SubClauseHeading"/>
        <w:outlineLvl w:val="4"/>
      </w:pPr>
      <w:r>
        <w:t>Spúšťanie softvéru v službách Microsoft Azure</w:t>
      </w:r>
    </w:p>
    <w:p w14:paraId="60575E30" w14:textId="77777777" w:rsidR="00261CE3" w:rsidRDefault="000A3198" w:rsidP="000A3198">
      <w:pPr>
        <w:pStyle w:val="ProductList-Bullet"/>
        <w:numPr>
          <w:ilvl w:val="1"/>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Microsoft Azure počas doby účinnosti svojho predplatného produktu Visual Studio.</w:t>
      </w:r>
    </w:p>
    <w:p w14:paraId="12C53A59" w14:textId="77777777" w:rsidR="00261CE3" w:rsidRDefault="000A3198" w:rsidP="000A3198">
      <w:pPr>
        <w:pStyle w:val="ProductList-Bullet"/>
        <w:numPr>
          <w:ilvl w:val="1"/>
          <w:numId w:val="18"/>
        </w:numPr>
      </w:pPr>
      <w:r>
        <w:t xml:space="preserve">Na používanie softvéru sa naďalej vzťahujú podmienky a požiadavky multilicenčnej zmluvy zákazníka a všetky podmienky dodávané so softvérom. </w:t>
      </w:r>
    </w:p>
    <w:p w14:paraId="335C12D1" w14:textId="77777777" w:rsidR="00261CE3" w:rsidRDefault="000A3198" w:rsidP="000A3198">
      <w:pPr>
        <w:pStyle w:val="ProductList-Bullet"/>
        <w:numPr>
          <w:ilvl w:val="1"/>
          <w:numId w:val="18"/>
        </w:numPr>
      </w:pPr>
      <w:r>
        <w:t xml:space="preserve">Podmienky licenčného modelu pre vývojárske nástroje sa vzťahujú na používanie softvéru a ponúk na vývoj a testovanie na platforme Azure,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Office Professional Plus ani System Center Virtual Machine Manager v službách Microsoft Azure na produkčné účely.</w:t>
      </w:r>
    </w:p>
    <w:p w14:paraId="6E4AB563" w14:textId="77777777" w:rsidR="00261CE3" w:rsidRDefault="00261CE3">
      <w:pPr>
        <w:pStyle w:val="ProductList-BodyIndented"/>
      </w:pPr>
    </w:p>
    <w:p w14:paraId="431D9286" w14:textId="77777777" w:rsidR="00261CE3" w:rsidRDefault="000A3198">
      <w:pPr>
        <w:pStyle w:val="ProductList-SubClauseHeading"/>
        <w:outlineLvl w:val="4"/>
      </w:pPr>
      <w:r>
        <w:t>Ďalšie požiadavky</w:t>
      </w:r>
    </w:p>
    <w:p w14:paraId="608AE662" w14:textId="77777777" w:rsidR="00261CE3" w:rsidRDefault="000A3198">
      <w:pPr>
        <w:pStyle w:val="ProductList-BodyIndented"/>
      </w:pPr>
      <w:r>
        <w:t>Ak chce zákazník prevádzkovať softvér v službách Microsoft Azure, musí aktivovať svoje predplatné produktu Visual Studio tak, že prepojí svoje konto Microsoft s predplatným produktu Visual Studio.</w:t>
      </w:r>
    </w:p>
    <w:p w14:paraId="4BB53749" w14:textId="77777777" w:rsidR="00261CE3" w:rsidRDefault="00261CE3">
      <w:pPr>
        <w:pStyle w:val="ProductList-BodyIndented"/>
      </w:pPr>
    </w:p>
    <w:p w14:paraId="0216C4C3" w14:textId="77777777" w:rsidR="00261CE3" w:rsidRDefault="000A3198">
      <w:pPr>
        <w:pStyle w:val="ProductList-SubClauseHeading"/>
        <w:outlineLvl w:val="4"/>
      </w:pPr>
      <w:r>
        <w:t>Schvaľovacie testy a odozva</w:t>
      </w:r>
    </w:p>
    <w:p w14:paraId="3E872D21" w14:textId="77777777" w:rsidR="00261CE3" w:rsidRDefault="000A3198">
      <w:pPr>
        <w:pStyle w:val="ProductList-BodyIndented"/>
      </w:pPr>
      <w:r>
        <w:t>Koncoví používatelia zákazníka smú pristupovať k softvéru a službám on-line poskytovaným s predplatným produktu Visual Studio zákazníka, aby vykonali schvaľovacie testy alebo poskytli odozvu na programy zákazníka.</w:t>
      </w:r>
    </w:p>
    <w:p w14:paraId="62DB1EFC" w14:textId="77777777" w:rsidR="00261CE3" w:rsidRDefault="00261CE3">
      <w:pPr>
        <w:pStyle w:val="ProductList-BodyIndented"/>
      </w:pPr>
    </w:p>
    <w:p w14:paraId="0B408BC8" w14:textId="77777777" w:rsidR="00261CE3" w:rsidRDefault="000A3198">
      <w:pPr>
        <w:pStyle w:val="ProductList-SubClauseHeading"/>
        <w:outlineLvl w:val="4"/>
      </w:pPr>
      <w:r>
        <w:t>Windows Server 2016 Remote Desktop Services</w:t>
      </w:r>
    </w:p>
    <w:p w14:paraId="463F3027" w14:textId="77777777" w:rsidR="00261CE3" w:rsidRDefault="000A3198">
      <w:pPr>
        <w:pStyle w:val="ProductList-BodyIndented"/>
      </w:pPr>
      <w:r>
        <w:t>Až 200 anonymných používateľov smie naraz používať funkciu Služby vzdialenej pracovnej plochy softvéru Windows Server a pristupovať k ukážkam zákazníkových programov online.</w:t>
      </w:r>
    </w:p>
    <w:p w14:paraId="0127205D" w14:textId="77777777" w:rsidR="00261CE3" w:rsidRDefault="00261CE3">
      <w:pPr>
        <w:pStyle w:val="ProductList-BodyIndented"/>
      </w:pPr>
    </w:p>
    <w:p w14:paraId="55113B3E" w14:textId="77777777" w:rsidR="00261CE3" w:rsidRDefault="000A3198">
      <w:pPr>
        <w:pStyle w:val="ProductList-SubClauseHeading"/>
        <w:outlineLvl w:val="4"/>
      </w:pPr>
      <w:r>
        <w:t>Produkt Windows Embedded</w:t>
      </w:r>
    </w:p>
    <w:p w14:paraId="111AA0DB" w14:textId="77777777" w:rsidR="00261CE3" w:rsidRDefault="000A3198">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14:paraId="45999CA4" w14:textId="77777777" w:rsidR="00261CE3" w:rsidRDefault="00261CE3">
      <w:pPr>
        <w:pStyle w:val="ProductList-BodyIndented"/>
        <w:jc w:val="right"/>
      </w:pPr>
    </w:p>
    <w:tbl>
      <w:tblPr>
        <w:tblStyle w:val="PURTable0"/>
        <w:tblW w:w="0" w:type="dxa"/>
        <w:tblLook w:val="04A0" w:firstRow="1" w:lastRow="0" w:firstColumn="1" w:lastColumn="0" w:noHBand="0" w:noVBand="1"/>
      </w:tblPr>
      <w:tblGrid>
        <w:gridCol w:w="10556"/>
      </w:tblGrid>
      <w:tr w:rsidR="00261CE3" w14:paraId="7A3772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1B2A6D"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3C246611" w14:textId="77777777" w:rsidR="00261CE3" w:rsidRDefault="00261CE3">
      <w:pPr>
        <w:pStyle w:val="ProductList-BodyIndented"/>
      </w:pPr>
    </w:p>
    <w:p w14:paraId="07731195" w14:textId="77777777" w:rsidR="00261CE3" w:rsidRDefault="00261CE3">
      <w:pPr>
        <w:sectPr w:rsidR="00261CE3">
          <w:headerReference w:type="default" r:id="rId42"/>
          <w:footerReference w:type="default" r:id="rId43"/>
          <w:type w:val="continuous"/>
          <w:pgSz w:w="12240" w:h="15840" w:code="1"/>
          <w:pgMar w:top="1170" w:right="720" w:bottom="720" w:left="720" w:header="432" w:footer="288" w:gutter="0"/>
          <w:cols w:space="360"/>
        </w:sectPr>
      </w:pPr>
    </w:p>
    <w:p w14:paraId="64763640" w14:textId="77777777" w:rsidR="00261CE3" w:rsidRDefault="000A3198">
      <w:pPr>
        <w:pStyle w:val="ProductList-SectionHeading"/>
        <w:pageBreakBefore/>
        <w:outlineLvl w:val="0"/>
      </w:pPr>
      <w:bookmarkStart w:id="34" w:name="_Sec547"/>
      <w:bookmarkEnd w:id="12"/>
      <w:r>
        <w:t>Softvér</w:t>
      </w:r>
      <w:r>
        <w:fldChar w:fldCharType="begin"/>
      </w:r>
      <w:r>
        <w:instrText xml:space="preserve"> TC "</w:instrText>
      </w:r>
      <w:bookmarkStart w:id="35" w:name="_Toc15837506"/>
      <w:r>
        <w:instrText>Softvér</w:instrText>
      </w:r>
      <w:bookmarkEnd w:id="35"/>
      <w:r>
        <w:instrText>" \l 1</w:instrText>
      </w:r>
      <w:r>
        <w:fldChar w:fldCharType="end"/>
      </w:r>
    </w:p>
    <w:p w14:paraId="260C2D23" w14:textId="77777777" w:rsidR="00261CE3" w:rsidRDefault="000A3198">
      <w:pPr>
        <w:pStyle w:val="ProductList-Offering1HeadingNoBorder"/>
        <w:outlineLvl w:val="1"/>
      </w:pPr>
      <w:bookmarkStart w:id="36" w:name="_Sec857"/>
      <w:r>
        <w:t>Advanced Threat Analytics</w:t>
      </w:r>
      <w:bookmarkEnd w:id="36"/>
      <w:r>
        <w:fldChar w:fldCharType="begin"/>
      </w:r>
      <w:r>
        <w:instrText xml:space="preserve"> TC "</w:instrText>
      </w:r>
      <w:bookmarkStart w:id="37" w:name="_Toc15837507"/>
      <w:r>
        <w:instrText>Advanced Threat Analytics</w:instrText>
      </w:r>
      <w:bookmarkEnd w:id="37"/>
      <w:r>
        <w:instrText>" \l 2</w:instrText>
      </w:r>
      <w:r>
        <w:fldChar w:fldCharType="end"/>
      </w:r>
    </w:p>
    <w:p w14:paraId="3C2C632B" w14:textId="77777777" w:rsidR="00261CE3" w:rsidRDefault="000A3198">
      <w:pPr>
        <w:pStyle w:val="ProductList-Offering1SubSection"/>
        <w:outlineLvl w:val="2"/>
      </w:pPr>
      <w:bookmarkStart w:id="38" w:name="_Sec858"/>
      <w:r>
        <w:t>1. Dostupnosť programu</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261CE3" w14:paraId="0E0AE3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E53F17" w14:textId="77777777" w:rsidR="00261CE3" w:rsidRDefault="000A319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2205C" w14:textId="77777777" w:rsidR="00261CE3" w:rsidRDefault="000A319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03C72" w14:textId="77777777" w:rsidR="00261CE3" w:rsidRDefault="000A319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B9EC7" w14:textId="77777777" w:rsidR="00261CE3" w:rsidRDefault="000A319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72F6F" w14:textId="77777777" w:rsidR="00261CE3" w:rsidRDefault="000A31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37888"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3F6FD"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70BDE"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F3A30"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8048D"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36925" w14:textId="77777777" w:rsidR="00261CE3" w:rsidRDefault="000A31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574B4"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1CE3" w14:paraId="3266871C" w14:textId="77777777">
        <w:tc>
          <w:tcPr>
            <w:tcW w:w="4160" w:type="dxa"/>
            <w:tcBorders>
              <w:top w:val="single" w:sz="6" w:space="0" w:color="FFFFFF"/>
              <w:left w:val="none" w:sz="4" w:space="0" w:color="6E6E6E"/>
              <w:bottom w:val="dashed" w:sz="4" w:space="0" w:color="BFBFBF"/>
              <w:right w:val="none" w:sz="4" w:space="0" w:color="6E6E6E"/>
            </w:tcBorders>
          </w:tcPr>
          <w:p w14:paraId="52B626E5" w14:textId="77777777" w:rsidR="00261CE3" w:rsidRDefault="000A3198">
            <w:pPr>
              <w:pStyle w:val="ProductList-TableBody"/>
            </w:pPr>
            <w:r>
              <w:rPr>
                <w:color w:val="000000"/>
              </w:rPr>
              <w:t>Advanced Threat Analytics 2016 – licencia na spravovanie klientov pre prostredie operačného systému</w:t>
            </w:r>
            <w:r>
              <w:fldChar w:fldCharType="begin"/>
            </w:r>
            <w:r>
              <w:instrText xml:space="preserve"> XE "Advanced Threat Analytics 2016 – licencia na spravovanie klientov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FEF49C" w14:textId="77777777" w:rsidR="00261CE3" w:rsidRDefault="000A319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FFAE135" w14:textId="77777777" w:rsidR="00261CE3" w:rsidRDefault="00261C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9E949C" w14:textId="77777777" w:rsidR="00261CE3" w:rsidRDefault="000A31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B7DCCB" w14:textId="77777777" w:rsidR="00261CE3" w:rsidRDefault="000A31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E3376"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8F5EF"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F90EB"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7389A"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32C63"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AA486"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6A00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61CE3" w14:paraId="78FE7154" w14:textId="77777777">
        <w:tc>
          <w:tcPr>
            <w:tcW w:w="4160" w:type="dxa"/>
            <w:tcBorders>
              <w:top w:val="dashed" w:sz="4" w:space="0" w:color="BFBFBF"/>
              <w:left w:val="none" w:sz="4" w:space="0" w:color="6E6E6E"/>
              <w:bottom w:val="none" w:sz="4" w:space="0" w:color="FFFFFF"/>
              <w:right w:val="none" w:sz="4" w:space="0" w:color="6E6E6E"/>
            </w:tcBorders>
          </w:tcPr>
          <w:p w14:paraId="225A1118" w14:textId="77777777" w:rsidR="00261CE3" w:rsidRDefault="000A3198">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44E89FA" w14:textId="77777777" w:rsidR="00261CE3" w:rsidRDefault="000A319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41027DF" w14:textId="77777777" w:rsidR="00261CE3" w:rsidRDefault="00261CE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AD646C9" w14:textId="77777777" w:rsidR="00261CE3" w:rsidRDefault="000A319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96696BE" w14:textId="77777777" w:rsidR="00261CE3" w:rsidRDefault="000A31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1A51B"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7CB7C"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6233F"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3017F"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D6EA1"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9FC51"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1837F" w14:textId="77777777" w:rsidR="00261CE3" w:rsidRDefault="00261CE3">
            <w:pPr>
              <w:pStyle w:val="ProductList-TableBody"/>
              <w:jc w:val="center"/>
            </w:pPr>
          </w:p>
        </w:tc>
      </w:tr>
    </w:tbl>
    <w:p w14:paraId="544EADAF" w14:textId="77777777" w:rsidR="00261CE3" w:rsidRDefault="000A3198">
      <w:pPr>
        <w:pStyle w:val="ProductList-Offering1SubSection"/>
        <w:outlineLvl w:val="2"/>
      </w:pPr>
      <w:bookmarkStart w:id="39" w:name="_Sec859"/>
      <w:r>
        <w:t>2. Podmienky produktu</w:t>
      </w:r>
      <w:bookmarkEnd w:id="39"/>
    </w:p>
    <w:tbl>
      <w:tblPr>
        <w:tblStyle w:val="PURTable"/>
        <w:tblW w:w="0" w:type="dxa"/>
        <w:tblLook w:val="04A0" w:firstRow="1" w:lastRow="0" w:firstColumn="1" w:lastColumn="0" w:noHBand="0" w:noVBand="1"/>
      </w:tblPr>
      <w:tblGrid>
        <w:gridCol w:w="3638"/>
        <w:gridCol w:w="3639"/>
        <w:gridCol w:w="3639"/>
      </w:tblGrid>
      <w:tr w:rsidR="00261CE3" w14:paraId="1CF6E3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69EA50" w14:textId="77777777" w:rsidR="00261CE3" w:rsidRDefault="000A3198">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1F4EF3CE" w14:textId="77777777" w:rsidR="00261CE3" w:rsidRDefault="000A3198">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EBD92A" w14:textId="77777777" w:rsidR="00261CE3" w:rsidRDefault="000A3198">
            <w:pPr>
              <w:pStyle w:val="ProductList-TableBody"/>
            </w:pPr>
            <w:r>
              <w:rPr>
                <w:color w:val="404040"/>
              </w:rPr>
              <w:t>Nižšie vydania: neaplikovateľné</w:t>
            </w:r>
          </w:p>
        </w:tc>
      </w:tr>
      <w:tr w:rsidR="00261CE3" w14:paraId="28DE5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568E8" w14:textId="77777777" w:rsidR="00261CE3" w:rsidRDefault="000A3198">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659C1" w14:textId="77777777" w:rsidR="00261CE3" w:rsidRDefault="000A319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5C0E3A45" w14:textId="77777777" w:rsidR="00261CE3" w:rsidRDefault="000A3198">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44">
              <w:r>
                <w:rPr>
                  <w:color w:val="000000"/>
                </w:rPr>
                <w:t>Príloha B</w:t>
              </w:r>
            </w:hyperlink>
          </w:p>
        </w:tc>
      </w:tr>
      <w:tr w:rsidR="00261CE3" w14:paraId="75AB0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5A09E" w14:textId="77777777" w:rsidR="00261CE3" w:rsidRDefault="000A319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FC104" w14:textId="77777777" w:rsidR="00261CE3" w:rsidRDefault="000A319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C746C" w14:textId="77777777" w:rsidR="00261CE3" w:rsidRDefault="000A3198">
            <w:pPr>
              <w:pStyle w:val="ProductList-TableBody"/>
            </w:pPr>
            <w:r>
              <w:rPr>
                <w:color w:val="404040"/>
              </w:rPr>
              <w:t>Oprávnené využiť zníženie počtu licencií: neaplikovateľné</w:t>
            </w:r>
          </w:p>
        </w:tc>
      </w:tr>
      <w:tr w:rsidR="00261CE3" w14:paraId="609661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C5770" w14:textId="77777777" w:rsidR="00261CE3" w:rsidRDefault="000A3198">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6330A3" w14:textId="77777777" w:rsidR="00261CE3" w:rsidRDefault="000A3198">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DCBF6" w14:textId="77777777" w:rsidR="00261CE3" w:rsidRDefault="000A3198">
            <w:pPr>
              <w:pStyle w:val="ProductList-TableBody"/>
            </w:pPr>
            <w:r>
              <w:rPr>
                <w:color w:val="404040"/>
              </w:rPr>
              <w:t>Oprávnené využiť aktualizáciu: neaplikovateľné</w:t>
            </w:r>
          </w:p>
        </w:tc>
      </w:tr>
      <w:tr w:rsidR="00261CE3" w14:paraId="45B3A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E045D" w14:textId="77777777" w:rsidR="00261CE3" w:rsidRDefault="000A3198">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A2771"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81B14" w14:textId="77777777" w:rsidR="00261CE3" w:rsidRDefault="00261CE3">
            <w:pPr>
              <w:pStyle w:val="ProductList-TableBody"/>
            </w:pPr>
          </w:p>
        </w:tc>
      </w:tr>
    </w:tbl>
    <w:p w14:paraId="170E7373" w14:textId="77777777" w:rsidR="00261CE3" w:rsidRDefault="00261CE3">
      <w:pPr>
        <w:pStyle w:val="ProductList-Body"/>
      </w:pPr>
    </w:p>
    <w:p w14:paraId="206FCCE2" w14:textId="77777777" w:rsidR="00261CE3" w:rsidRDefault="000A3198">
      <w:pPr>
        <w:pStyle w:val="ProductList-ClauseHeading"/>
        <w:outlineLvl w:val="3"/>
      </w:pPr>
      <w:r>
        <w:t>2.1 Obmedzenia týkajúce sa niektorých krajín</w:t>
      </w:r>
    </w:p>
    <w:p w14:paraId="7C13C63A" w14:textId="77777777" w:rsidR="00261CE3" w:rsidRDefault="000A3198">
      <w:pPr>
        <w:pStyle w:val="ProductList-Body"/>
      </w:pPr>
      <w:r>
        <w:t>Zákazník si nesmie stiahnuť produkt Advanced Threat Analytics 2016 na používanie ani distribúciu v Čínskej ľudovej republike.</w:t>
      </w:r>
    </w:p>
    <w:p w14:paraId="1DA88DE4" w14:textId="77777777" w:rsidR="00261CE3" w:rsidRDefault="00261CE3">
      <w:pPr>
        <w:pStyle w:val="ProductList-Body"/>
      </w:pPr>
    </w:p>
    <w:p w14:paraId="6658302E" w14:textId="77777777" w:rsidR="00261CE3" w:rsidRDefault="000A3198">
      <w:pPr>
        <w:pStyle w:val="ProductList-ClauseHeading"/>
        <w:outlineLvl w:val="3"/>
      </w:pPr>
      <w:r>
        <w:t>2,2 Akademickí zákazníci</w:t>
      </w:r>
    </w:p>
    <w:p w14:paraId="603D3212" w14:textId="77777777" w:rsidR="00261CE3" w:rsidRDefault="000A3198">
      <w:pPr>
        <w:pStyle w:val="ProductList-Body"/>
      </w:pPr>
      <w:r>
        <w:t xml:space="preserve">Zákazníci s programami Enrollment for Education Solutions a School Subscription Enrollment si môžu zakúpiť licenciu na spravovanie klientov pre produkt Advanced Threat Analytics 2016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26B6C2D1" w14:textId="77777777" w:rsidR="00261CE3" w:rsidRDefault="000A3198">
      <w:pPr>
        <w:pStyle w:val="ProductList-Offering1SubSection"/>
        <w:outlineLvl w:val="2"/>
      </w:pPr>
      <w:bookmarkStart w:id="40" w:name="_Sec860"/>
      <w:r>
        <w:t>3. Práva na používanie</w:t>
      </w:r>
      <w:bookmarkEnd w:id="40"/>
    </w:p>
    <w:tbl>
      <w:tblPr>
        <w:tblStyle w:val="PURTable"/>
        <w:tblW w:w="0" w:type="dxa"/>
        <w:tblLook w:val="04A0" w:firstRow="1" w:lastRow="0" w:firstColumn="1" w:lastColumn="0" w:noHBand="0" w:noVBand="1"/>
      </w:tblPr>
      <w:tblGrid>
        <w:gridCol w:w="3646"/>
        <w:gridCol w:w="3624"/>
        <w:gridCol w:w="3646"/>
      </w:tblGrid>
      <w:tr w:rsidR="00261CE3" w14:paraId="1FCBE2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CA371" w14:textId="77777777" w:rsidR="00261CE3" w:rsidRDefault="000A319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18F705E3" w14:textId="77777777" w:rsidR="00261CE3" w:rsidRDefault="000A3198">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99527" w14:textId="77777777" w:rsidR="00261CE3" w:rsidRDefault="000A3198">
            <w:pPr>
              <w:pStyle w:val="ProductList-TableBody"/>
            </w:pPr>
            <w:r>
              <w:rPr>
                <w:color w:val="404040"/>
              </w:rPr>
              <w:t>Dodatočný softvér: neaplikovateľné</w:t>
            </w:r>
          </w:p>
        </w:tc>
      </w:tr>
      <w:tr w:rsidR="00261CE3" w14:paraId="63CE3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F6B46" w14:textId="77777777" w:rsidR="00261CE3" w:rsidRDefault="000A3198">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43B3415C" w14:textId="77777777" w:rsidR="00261CE3" w:rsidRDefault="000A3198">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DF33AC" w14:textId="77777777" w:rsidR="00261CE3" w:rsidRDefault="000A3198">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261CE3" w14:paraId="02A9B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56FAD8" w14:textId="77777777" w:rsidR="00261CE3" w:rsidRDefault="000A3198">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232D8"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56467" w14:textId="77777777" w:rsidR="00261CE3" w:rsidRDefault="00261CE3">
            <w:pPr>
              <w:pStyle w:val="ProductList-TableBody"/>
            </w:pPr>
          </w:p>
        </w:tc>
      </w:tr>
    </w:tbl>
    <w:p w14:paraId="4507A4FD" w14:textId="77777777" w:rsidR="00261CE3" w:rsidRDefault="00261CE3">
      <w:pPr>
        <w:pStyle w:val="ProductList-Body"/>
      </w:pPr>
    </w:p>
    <w:p w14:paraId="51516490" w14:textId="77777777" w:rsidR="00261CE3" w:rsidRDefault="000A3198">
      <w:pPr>
        <w:pStyle w:val="ProductList-ClauseHeading"/>
        <w:outlineLvl w:val="3"/>
      </w:pPr>
      <w:r>
        <w:t>3.1 Licencia na spravovanie</w:t>
      </w:r>
    </w:p>
    <w:tbl>
      <w:tblPr>
        <w:tblStyle w:val="PURTable"/>
        <w:tblW w:w="0" w:type="dxa"/>
        <w:tblLook w:val="04A0" w:firstRow="1" w:lastRow="0" w:firstColumn="1" w:lastColumn="0" w:noHBand="0" w:noVBand="1"/>
      </w:tblPr>
      <w:tblGrid>
        <w:gridCol w:w="3637"/>
        <w:gridCol w:w="3638"/>
        <w:gridCol w:w="3641"/>
      </w:tblGrid>
      <w:tr w:rsidR="00261CE3" w14:paraId="544F3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8BD350" w14:textId="77777777" w:rsidR="00261CE3" w:rsidRDefault="000A3198">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2136663A" w14:textId="77777777" w:rsidR="00261CE3" w:rsidRDefault="000A3198">
            <w:pPr>
              <w:pStyle w:val="ProductList-TableBody"/>
            </w:pPr>
            <w:r>
              <w:t>Advanced Threat Analytics 2016 (licencia ML pre používateľa alebo prostredie operačného systému)</w:t>
            </w:r>
          </w:p>
          <w:p w14:paraId="3EFC8175" w14:textId="77777777" w:rsidR="00261CE3" w:rsidRDefault="000A3198">
            <w:pPr>
              <w:pStyle w:val="ProductList-TableBody"/>
            </w:pPr>
            <w:r>
              <w:t>Microsoft 365 F1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14:paraId="77FF3CCB" w14:textId="77777777" w:rsidR="00261CE3" w:rsidRDefault="000A3198">
            <w:pPr>
              <w:pStyle w:val="ProductList-TableBody"/>
            </w:pPr>
            <w:r>
              <w:t>Azure Advanced Threat Protection for Users (licencia SL pre používateľa)</w:t>
            </w:r>
          </w:p>
          <w:p w14:paraId="15CC290A" w14:textId="77777777" w:rsidR="00261CE3" w:rsidRDefault="000A3198">
            <w:pPr>
              <w:pStyle w:val="ProductList-TableBody"/>
            </w:pPr>
            <w:r>
              <w:t xml:space="preserve">Licencia ekvivalentná licencii na spravovanie (pozrite si </w:t>
            </w:r>
            <w:hyperlink w:anchor="_Sec591">
              <w:r>
                <w:rPr>
                  <w:color w:val="00467F"/>
                  <w:u w:val="single"/>
                </w:rPr>
                <w:t>prílohu A</w:t>
              </w:r>
            </w:hyperlink>
            <w:r>
              <w:t>)</w:t>
            </w:r>
          </w:p>
        </w:tc>
      </w:tr>
    </w:tbl>
    <w:p w14:paraId="7D0B916C" w14:textId="77777777" w:rsidR="00261CE3" w:rsidRDefault="00261CE3">
      <w:pPr>
        <w:pStyle w:val="ProductList-Body"/>
      </w:pPr>
    </w:p>
    <w:p w14:paraId="3FD6D2FF" w14:textId="77777777" w:rsidR="00261CE3" w:rsidRDefault="000A3198">
      <w:pPr>
        <w:pStyle w:val="ProductList-ClauseHeading"/>
        <w:outlineLvl w:val="3"/>
      </w:pPr>
      <w:r>
        <w:t>3.2 Používanie vyžadujúce licenciu na spravovanie</w:t>
      </w:r>
    </w:p>
    <w:p w14:paraId="2F6956BB" w14:textId="77777777" w:rsidR="00261CE3" w:rsidRDefault="000A3198">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14:paraId="77311275" w14:textId="77777777" w:rsidR="00261CE3" w:rsidRDefault="00261CE3">
      <w:pPr>
        <w:pStyle w:val="ProductList-Body"/>
      </w:pPr>
    </w:p>
    <w:p w14:paraId="309DFA22" w14:textId="77777777" w:rsidR="00261CE3" w:rsidRDefault="000A3198">
      <w:pPr>
        <w:pStyle w:val="ProductList-ClauseHeading"/>
        <w:outlineLvl w:val="3"/>
      </w:pPr>
      <w:r>
        <w:t>3.3 Licenčné podmienky tretích strán pre open-source súčasti</w:t>
      </w:r>
    </w:p>
    <w:p w14:paraId="3791A5EC" w14:textId="77777777" w:rsidR="00261CE3" w:rsidRDefault="000A3198">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699711B8" w14:textId="77777777" w:rsidR="00261CE3" w:rsidRDefault="000A319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3"/>
        <w:gridCol w:w="3610"/>
        <w:gridCol w:w="3653"/>
      </w:tblGrid>
      <w:tr w:rsidR="00261CE3" w14:paraId="644EF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8FA884" w14:textId="77777777" w:rsidR="00261CE3" w:rsidRDefault="000A3198">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40C6A4" w14:textId="77777777" w:rsidR="00261CE3" w:rsidRDefault="000A3198">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1150A0" w14:textId="77777777" w:rsidR="00261CE3" w:rsidRDefault="000A3198">
            <w:pPr>
              <w:pStyle w:val="ProductList-TableBody"/>
            </w:pPr>
            <w:r>
              <w:rPr>
                <w:color w:val="404040"/>
              </w:rPr>
              <w:t>Práva na zabezpečenie pred zlyhaním: neaplikovateľné</w:t>
            </w:r>
          </w:p>
        </w:tc>
      </w:tr>
      <w:tr w:rsidR="00261CE3" w14:paraId="41C48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CC2A1" w14:textId="77777777" w:rsidR="00261CE3" w:rsidRDefault="000A3198">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37F7D" w14:textId="77777777" w:rsidR="00261CE3" w:rsidRDefault="000A3198">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ED8EC" w14:textId="77777777" w:rsidR="00261CE3" w:rsidRDefault="000A3198">
            <w:pPr>
              <w:pStyle w:val="ProductList-TableBody"/>
            </w:pPr>
            <w:r>
              <w:rPr>
                <w:color w:val="404040"/>
              </w:rPr>
              <w:t>Práva na roaming: nevzťahuje sa</w:t>
            </w:r>
          </w:p>
        </w:tc>
      </w:tr>
      <w:tr w:rsidR="00261CE3" w14:paraId="7B157B76" w14:textId="77777777">
        <w:tc>
          <w:tcPr>
            <w:tcW w:w="4040" w:type="dxa"/>
            <w:tcBorders>
              <w:top w:val="single" w:sz="4" w:space="0" w:color="000000"/>
              <w:left w:val="single" w:sz="4" w:space="0" w:color="000000"/>
              <w:bottom w:val="single" w:sz="4" w:space="0" w:color="000000"/>
              <w:right w:val="single" w:sz="4" w:space="0" w:color="000000"/>
            </w:tcBorders>
          </w:tcPr>
          <w:p w14:paraId="2BB6CF74" w14:textId="77777777" w:rsidR="00261CE3" w:rsidRDefault="000A3198">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16D42" w14:textId="77777777" w:rsidR="00261CE3" w:rsidRDefault="000A3198">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947D5" w14:textId="77777777" w:rsidR="00261CE3" w:rsidRDefault="00261CE3">
            <w:pPr>
              <w:pStyle w:val="ProductList-TableBody"/>
            </w:pPr>
          </w:p>
        </w:tc>
      </w:tr>
    </w:tbl>
    <w:p w14:paraId="022E49D8"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02DCE4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D38D34"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6F330C19" w14:textId="77777777" w:rsidR="00261CE3" w:rsidRDefault="00261CE3">
      <w:pPr>
        <w:pStyle w:val="ProductList-Body"/>
      </w:pPr>
    </w:p>
    <w:p w14:paraId="1463FC45" w14:textId="77777777" w:rsidR="00261CE3" w:rsidRDefault="000A3198">
      <w:pPr>
        <w:pStyle w:val="ProductList-Offering1HeadingNoBorder"/>
        <w:outlineLvl w:val="1"/>
      </w:pPr>
      <w:bookmarkStart w:id="42" w:name="_Sec592"/>
      <w:r>
        <w:t>BizTalk</w:t>
      </w:r>
      <w:bookmarkEnd w:id="42"/>
      <w:r>
        <w:fldChar w:fldCharType="begin"/>
      </w:r>
      <w:r>
        <w:instrText xml:space="preserve"> TC "</w:instrText>
      </w:r>
      <w:bookmarkStart w:id="43" w:name="_Toc15837508"/>
      <w:r>
        <w:instrText>BizTalk</w:instrText>
      </w:r>
      <w:bookmarkEnd w:id="43"/>
      <w:r>
        <w:instrText>" \l 2</w:instrText>
      </w:r>
      <w:r>
        <w:fldChar w:fldCharType="end"/>
      </w:r>
    </w:p>
    <w:p w14:paraId="5AD19DBC" w14:textId="77777777" w:rsidR="00261CE3" w:rsidRDefault="000A3198">
      <w:pPr>
        <w:pStyle w:val="ProductList-Offering1SubSection"/>
        <w:outlineLvl w:val="2"/>
      </w:pPr>
      <w:bookmarkStart w:id="44" w:name="_Sec593"/>
      <w:r>
        <w:t>1. Dostupnosť programu</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61CE3" w14:paraId="1FB743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9D17C1" w14:textId="77777777" w:rsidR="00261CE3" w:rsidRDefault="000A319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51484" w14:textId="77777777" w:rsidR="00261CE3" w:rsidRDefault="000A319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0D7C8" w14:textId="77777777" w:rsidR="00261CE3" w:rsidRDefault="000A319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2E69A" w14:textId="77777777" w:rsidR="00261CE3" w:rsidRDefault="000A319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57EB5" w14:textId="77777777" w:rsidR="00261CE3" w:rsidRDefault="000A31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ABAA5"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7446E"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8E66F"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D0C30"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95B71"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5B4E5" w14:textId="77777777" w:rsidR="00261CE3" w:rsidRDefault="000A319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9B3E5"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1CE3" w14:paraId="7104ECFE" w14:textId="77777777">
        <w:tc>
          <w:tcPr>
            <w:tcW w:w="4160" w:type="dxa"/>
            <w:tcBorders>
              <w:top w:val="single" w:sz="6" w:space="0" w:color="FFFFFF"/>
              <w:left w:val="none" w:sz="4" w:space="0" w:color="6E6E6E"/>
              <w:bottom w:val="dashed" w:sz="4" w:space="0" w:color="BFBFBF"/>
              <w:right w:val="none" w:sz="4" w:space="0" w:color="6E6E6E"/>
            </w:tcBorders>
          </w:tcPr>
          <w:p w14:paraId="54A7D064" w14:textId="77777777" w:rsidR="00261CE3" w:rsidRDefault="000A3198">
            <w:pPr>
              <w:pStyle w:val="ProductList-TableBody"/>
            </w:pPr>
            <w:r>
              <w:rPr>
                <w:color w:val="000000"/>
              </w:rPr>
              <w:t>Verzia BizTalk Server 2016 Branch</w:t>
            </w:r>
            <w:r>
              <w:fldChar w:fldCharType="begin"/>
            </w:r>
            <w:r>
              <w:instrText xml:space="preserve"> XE "Verzia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4F26771" w14:textId="77777777" w:rsidR="00261CE3" w:rsidRDefault="000A319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2772F19" w14:textId="77777777" w:rsidR="00261CE3" w:rsidRDefault="000A319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1568BC7" w14:textId="77777777" w:rsidR="00261CE3" w:rsidRDefault="000A319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03D25E4" w14:textId="77777777" w:rsidR="00261CE3" w:rsidRDefault="000A319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35214"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09039"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9C375"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C36CC"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EFB09"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17AB0"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C736D"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61CE3" w14:paraId="61F72265" w14:textId="77777777">
        <w:tc>
          <w:tcPr>
            <w:tcW w:w="4160" w:type="dxa"/>
            <w:tcBorders>
              <w:top w:val="dashed" w:sz="4" w:space="0" w:color="BFBFBF"/>
              <w:left w:val="none" w:sz="4" w:space="0" w:color="6E6E6E"/>
              <w:bottom w:val="dashed" w:sz="4" w:space="0" w:color="BFBFBF"/>
              <w:right w:val="none" w:sz="4" w:space="0" w:color="6E6E6E"/>
            </w:tcBorders>
          </w:tcPr>
          <w:p w14:paraId="6504C8A7" w14:textId="77777777" w:rsidR="00261CE3" w:rsidRDefault="000A319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929C97" w14:textId="77777777" w:rsidR="00261CE3" w:rsidRDefault="000A319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8E123E" w14:textId="77777777" w:rsidR="00261CE3" w:rsidRDefault="00261C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5E8FA5" w14:textId="77777777" w:rsidR="00261CE3" w:rsidRDefault="00261C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1B96C7A"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385B8"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DD85B"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20647"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7CF38"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59A3E"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B22F4"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8A9CF" w14:textId="77777777" w:rsidR="00261CE3" w:rsidRDefault="00261CE3">
            <w:pPr>
              <w:pStyle w:val="ProductList-TableBody"/>
              <w:jc w:val="center"/>
            </w:pPr>
          </w:p>
        </w:tc>
      </w:tr>
      <w:tr w:rsidR="00261CE3" w14:paraId="47F49D4A" w14:textId="77777777">
        <w:tc>
          <w:tcPr>
            <w:tcW w:w="4160" w:type="dxa"/>
            <w:tcBorders>
              <w:top w:val="dashed" w:sz="4" w:space="0" w:color="BFBFBF"/>
              <w:left w:val="none" w:sz="4" w:space="0" w:color="6E6E6E"/>
              <w:bottom w:val="dashed" w:sz="4" w:space="0" w:color="BFBFBF"/>
              <w:right w:val="none" w:sz="4" w:space="0" w:color="6E6E6E"/>
            </w:tcBorders>
          </w:tcPr>
          <w:p w14:paraId="60EF5F5F" w14:textId="77777777" w:rsidR="00261CE3" w:rsidRDefault="000A3198">
            <w:pPr>
              <w:pStyle w:val="ProductList-TableBody"/>
            </w:pPr>
            <w:r>
              <w:rPr>
                <w:color w:val="000000"/>
              </w:rPr>
              <w:t>Verzia BizTalk Server 2016 Enterprise</w:t>
            </w:r>
            <w:r>
              <w:fldChar w:fldCharType="begin"/>
            </w:r>
            <w:r>
              <w:instrText xml:space="preserve"> XE "Verzia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2AA1D1" w14:textId="77777777" w:rsidR="00261CE3" w:rsidRDefault="000A319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8EB4C1" w14:textId="77777777" w:rsidR="00261CE3" w:rsidRDefault="000A319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B9242E" w14:textId="77777777" w:rsidR="00261CE3" w:rsidRDefault="000A319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2ADF145" w14:textId="77777777" w:rsidR="00261CE3" w:rsidRDefault="000A319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DC7F3"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C6DB3"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93D40"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F9632"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1BCC1"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3019E"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1EB82"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61CE3" w14:paraId="7386044B" w14:textId="77777777">
        <w:tc>
          <w:tcPr>
            <w:tcW w:w="4160" w:type="dxa"/>
            <w:tcBorders>
              <w:top w:val="dashed" w:sz="4" w:space="0" w:color="BFBFBF"/>
              <w:left w:val="none" w:sz="4" w:space="0" w:color="6E6E6E"/>
              <w:bottom w:val="dashed" w:sz="4" w:space="0" w:color="BFBFBF"/>
              <w:right w:val="none" w:sz="4" w:space="0" w:color="6E6E6E"/>
            </w:tcBorders>
          </w:tcPr>
          <w:p w14:paraId="0E42E92B" w14:textId="77777777" w:rsidR="00261CE3" w:rsidRDefault="000A3198">
            <w:pPr>
              <w:pStyle w:val="ProductList-TableBody"/>
            </w:pPr>
            <w:r>
              <w:rPr>
                <w:color w:val="000000"/>
              </w:rPr>
              <w:t>Verzia BizTalk Server 2016 Standard</w:t>
            </w:r>
            <w:r>
              <w:fldChar w:fldCharType="begin"/>
            </w:r>
            <w:r>
              <w:instrText xml:space="preserve"> XE "Verzia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F7BC76" w14:textId="77777777" w:rsidR="00261CE3" w:rsidRDefault="000A319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05CA4B" w14:textId="77777777" w:rsidR="00261CE3" w:rsidRDefault="000A319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2E6768" w14:textId="77777777" w:rsidR="00261CE3" w:rsidRDefault="000A319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A41B12F" w14:textId="77777777" w:rsidR="00261CE3" w:rsidRDefault="000A319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73EF3"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6D92D"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67893"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C8874"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B96F2"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A7C5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1A2FA"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61CE3" w14:paraId="320830F2" w14:textId="77777777">
        <w:tc>
          <w:tcPr>
            <w:tcW w:w="4160" w:type="dxa"/>
            <w:tcBorders>
              <w:top w:val="dashed" w:sz="4" w:space="0" w:color="BFBFBF"/>
              <w:left w:val="none" w:sz="4" w:space="0" w:color="6E6E6E"/>
              <w:bottom w:val="none" w:sz="4" w:space="0" w:color="6E6E6E"/>
              <w:right w:val="none" w:sz="4" w:space="0" w:color="6E6E6E"/>
            </w:tcBorders>
          </w:tcPr>
          <w:p w14:paraId="775FA947" w14:textId="77777777" w:rsidR="00261CE3" w:rsidRDefault="000A3198">
            <w:pPr>
              <w:pStyle w:val="ProductList-TableBody"/>
            </w:pPr>
            <w:r>
              <w:rPr>
                <w:color w:val="000000"/>
              </w:rPr>
              <w:t>Verzia BizTalk Server 2016 Standard IDC</w:t>
            </w:r>
            <w:r>
              <w:fldChar w:fldCharType="begin"/>
            </w:r>
            <w:r>
              <w:instrText xml:space="preserve"> XE "Verzia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BEE08B2" w14:textId="77777777" w:rsidR="00261CE3" w:rsidRDefault="000A319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5D070E6" w14:textId="77777777" w:rsidR="00261CE3" w:rsidRDefault="00261CE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8881867" w14:textId="77777777" w:rsidR="00261CE3" w:rsidRDefault="00261CE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81CC9A8"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1329C"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F58D3"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F5B70"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3A7CA"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8AA87"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2D515"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570E0" w14:textId="77777777" w:rsidR="00261CE3" w:rsidRDefault="00261CE3">
            <w:pPr>
              <w:pStyle w:val="ProductList-TableBody"/>
              <w:jc w:val="center"/>
            </w:pPr>
          </w:p>
        </w:tc>
      </w:tr>
    </w:tbl>
    <w:p w14:paraId="7F4A7938" w14:textId="77777777" w:rsidR="00261CE3" w:rsidRDefault="000A3198">
      <w:pPr>
        <w:pStyle w:val="ProductList-Offering1SubSection"/>
        <w:outlineLvl w:val="2"/>
      </w:pPr>
      <w:bookmarkStart w:id="45" w:name="_Sec594"/>
      <w:r>
        <w:t>2. Podmienky produktu</w:t>
      </w:r>
      <w:bookmarkEnd w:id="45"/>
    </w:p>
    <w:tbl>
      <w:tblPr>
        <w:tblStyle w:val="PURTable"/>
        <w:tblW w:w="0" w:type="dxa"/>
        <w:tblLook w:val="04A0" w:firstRow="1" w:lastRow="0" w:firstColumn="1" w:lastColumn="0" w:noHBand="0" w:noVBand="1"/>
      </w:tblPr>
      <w:tblGrid>
        <w:gridCol w:w="3640"/>
        <w:gridCol w:w="3638"/>
        <w:gridCol w:w="3638"/>
      </w:tblGrid>
      <w:tr w:rsidR="00261CE3" w14:paraId="23B42D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195A38" w14:textId="77777777" w:rsidR="00261CE3" w:rsidRDefault="000A319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2A7005E" w14:textId="77777777" w:rsidR="00261CE3" w:rsidRDefault="000A319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C5F0CF" w14:textId="77777777" w:rsidR="00261CE3" w:rsidRDefault="000A3198">
            <w:pPr>
              <w:pStyle w:val="ProductList-TableBody"/>
            </w:pPr>
            <w:r>
              <w:rPr>
                <w:color w:val="404040"/>
              </w:rPr>
              <w:t>Nižšie vydania: nevzťahuje sa</w:t>
            </w:r>
          </w:p>
        </w:tc>
      </w:tr>
      <w:tr w:rsidR="00261CE3" w14:paraId="7A801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55064" w14:textId="77777777" w:rsidR="00261CE3" w:rsidRDefault="000A319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9E5A4" w14:textId="77777777" w:rsidR="00261CE3" w:rsidRDefault="000A319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DCBB233" w14:textId="77777777" w:rsidR="00261CE3" w:rsidRDefault="000A3198">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261CE3" w14:paraId="3AA99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B2106" w14:textId="77777777" w:rsidR="00261CE3" w:rsidRDefault="000A319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14:paraId="4BCEA14B" w14:textId="77777777" w:rsidR="00261CE3" w:rsidRDefault="000A3198">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EAA57" w14:textId="77777777" w:rsidR="00261CE3" w:rsidRDefault="000A3198">
            <w:pPr>
              <w:pStyle w:val="ProductList-TableBody"/>
            </w:pPr>
            <w:r>
              <w:rPr>
                <w:color w:val="404040"/>
              </w:rPr>
              <w:t>Nárok na zníženie počtu licencií: neaplikovateľné</w:t>
            </w:r>
          </w:p>
        </w:tc>
      </w:tr>
      <w:tr w:rsidR="00261CE3" w14:paraId="5832D495" w14:textId="77777777">
        <w:tc>
          <w:tcPr>
            <w:tcW w:w="4040" w:type="dxa"/>
            <w:tcBorders>
              <w:top w:val="single" w:sz="4" w:space="0" w:color="000000"/>
              <w:left w:val="single" w:sz="4" w:space="0" w:color="000000"/>
              <w:bottom w:val="single" w:sz="4" w:space="0" w:color="000000"/>
              <w:right w:val="single" w:sz="4" w:space="0" w:color="000000"/>
            </w:tcBorders>
          </w:tcPr>
          <w:p w14:paraId="17B5E9AD" w14:textId="77777777" w:rsidR="00261CE3" w:rsidRDefault="000A319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25C41" w14:textId="77777777" w:rsidR="00261CE3" w:rsidRDefault="000A3198">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9EB3F" w14:textId="77777777" w:rsidR="00261CE3" w:rsidRDefault="000A3198">
            <w:pPr>
              <w:pStyle w:val="ProductList-TableBody"/>
            </w:pPr>
            <w:r>
              <w:rPr>
                <w:color w:val="404040"/>
              </w:rPr>
              <w:t>Nárok na aktualizáciu: nevzťahuje sa</w:t>
            </w:r>
          </w:p>
        </w:tc>
      </w:tr>
      <w:tr w:rsidR="00261CE3" w14:paraId="5AE83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24C58" w14:textId="77777777" w:rsidR="00261CE3" w:rsidRDefault="000A3198">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79B3F"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B7A1C" w14:textId="77777777" w:rsidR="00261CE3" w:rsidRDefault="00261CE3">
            <w:pPr>
              <w:pStyle w:val="ProductList-TableBody"/>
            </w:pPr>
          </w:p>
        </w:tc>
      </w:tr>
    </w:tbl>
    <w:p w14:paraId="1A72040E" w14:textId="77777777" w:rsidR="00261CE3" w:rsidRDefault="000A3198">
      <w:pPr>
        <w:pStyle w:val="ProductList-Offering1SubSection"/>
        <w:outlineLvl w:val="2"/>
      </w:pPr>
      <w:bookmarkStart w:id="46" w:name="_Sec595"/>
      <w:r>
        <w:t>3. Práva na používanie</w:t>
      </w:r>
      <w:bookmarkEnd w:id="46"/>
    </w:p>
    <w:tbl>
      <w:tblPr>
        <w:tblStyle w:val="PURTable"/>
        <w:tblW w:w="0" w:type="dxa"/>
        <w:tblLook w:val="04A0" w:firstRow="1" w:lastRow="0" w:firstColumn="1" w:lastColumn="0" w:noHBand="0" w:noVBand="1"/>
      </w:tblPr>
      <w:tblGrid>
        <w:gridCol w:w="3629"/>
        <w:gridCol w:w="3658"/>
        <w:gridCol w:w="3629"/>
      </w:tblGrid>
      <w:tr w:rsidR="00261CE3" w14:paraId="0B996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1256AB" w14:textId="77777777" w:rsidR="00261CE3" w:rsidRDefault="000A319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14:paraId="11939FD6" w14:textId="77777777" w:rsidR="00261CE3" w:rsidRDefault="000A3198">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676793AE" w14:textId="77777777" w:rsidR="00261CE3" w:rsidRDefault="000A3198">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261CE3" w14:paraId="336C2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D221E" w14:textId="77777777" w:rsidR="00261CE3" w:rsidRDefault="000A3198">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293B8" w14:textId="77777777" w:rsidR="00261CE3" w:rsidRDefault="000A3198">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0CC9C3E0" w14:textId="77777777" w:rsidR="00261CE3" w:rsidRDefault="000A3198">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261CE3" w14:paraId="0F524CC3" w14:textId="77777777">
        <w:tc>
          <w:tcPr>
            <w:tcW w:w="4040" w:type="dxa"/>
            <w:tcBorders>
              <w:top w:val="single" w:sz="4" w:space="0" w:color="000000"/>
              <w:left w:val="single" w:sz="4" w:space="0" w:color="000000"/>
              <w:bottom w:val="single" w:sz="4" w:space="0" w:color="000000"/>
              <w:right w:val="single" w:sz="4" w:space="0" w:color="000000"/>
            </w:tcBorders>
          </w:tcPr>
          <w:p w14:paraId="581BAD58" w14:textId="77777777" w:rsidR="00261CE3" w:rsidRDefault="000A3198">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5FB3C"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406B7" w14:textId="77777777" w:rsidR="00261CE3" w:rsidRDefault="00261CE3">
            <w:pPr>
              <w:pStyle w:val="ProductList-TableBody"/>
            </w:pPr>
          </w:p>
        </w:tc>
      </w:tr>
    </w:tbl>
    <w:p w14:paraId="635783BE" w14:textId="77777777" w:rsidR="00261CE3" w:rsidRDefault="00261CE3">
      <w:pPr>
        <w:pStyle w:val="ProductList-Body"/>
      </w:pPr>
    </w:p>
    <w:p w14:paraId="2F6604FD" w14:textId="77777777" w:rsidR="00261CE3" w:rsidRDefault="000A3198">
      <w:pPr>
        <w:pStyle w:val="ProductList-ClauseHeading"/>
        <w:outlineLvl w:val="3"/>
      </w:pPr>
      <w:r>
        <w:t>3.1 BizTalk Server Branch a Standard</w:t>
      </w:r>
    </w:p>
    <w:p w14:paraId="77DA2623" w14:textId="77777777" w:rsidR="00261CE3" w:rsidRDefault="000A3198">
      <w:pPr>
        <w:pStyle w:val="ProductList-SubClauseHeading"/>
        <w:outlineLvl w:val="4"/>
      </w:pPr>
      <w:r>
        <w:t>3.1.1 Obmedzenie používania</w:t>
      </w:r>
    </w:p>
    <w:p w14:paraId="06F610D1" w14:textId="77777777" w:rsidR="00261CE3" w:rsidRDefault="000A3198">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zoskupenia,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zoskupenia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14:paraId="28EFDE65" w14:textId="77777777" w:rsidR="00261CE3" w:rsidRDefault="00261CE3">
      <w:pPr>
        <w:pStyle w:val="ProductList-BodyIndented"/>
      </w:pPr>
    </w:p>
    <w:p w14:paraId="15339293" w14:textId="77777777" w:rsidR="00261CE3" w:rsidRDefault="000A3198">
      <w:pPr>
        <w:pStyle w:val="ProductList-SubClauseHeading"/>
        <w:outlineLvl w:val="4"/>
      </w:pPr>
      <w:r>
        <w:t>3.1.2 Komponent Office Web Component</w:t>
      </w:r>
    </w:p>
    <w:p w14:paraId="768AC89F" w14:textId="77777777" w:rsidR="00261CE3" w:rsidRDefault="000A3198">
      <w:pPr>
        <w:pStyle w:val="ProductList-BodyIndented"/>
      </w:pPr>
      <w:r>
        <w:t xml:space="preserve">Zákazník smie používať komponent Office Web Component iba na prezeranie a tlač kópií statických dokumentov, textov a obrázkov vytvorených pomocou softvéru. Pre kópie komponentu zákazník nepotrebuje samostatné licencie. </w:t>
      </w:r>
    </w:p>
    <w:p w14:paraId="453F76F2" w14:textId="77777777" w:rsidR="00261CE3" w:rsidRDefault="00261CE3">
      <w:pPr>
        <w:pStyle w:val="ProductList-BodyIndented"/>
      </w:pPr>
    </w:p>
    <w:p w14:paraId="2EC2ED12" w14:textId="77777777" w:rsidR="00261CE3" w:rsidRDefault="000A3198">
      <w:pPr>
        <w:pStyle w:val="ProductList-ClauseHeading"/>
        <w:outlineLvl w:val="3"/>
      </w:pPr>
      <w:r>
        <w:t>3.2 BizTalk Server Branch</w:t>
      </w:r>
    </w:p>
    <w:p w14:paraId="070D8623" w14:textId="77777777" w:rsidR="00261CE3" w:rsidRDefault="000A3198">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14:paraId="2CDFA1D7" w14:textId="77777777" w:rsidR="00261CE3" w:rsidRDefault="000A3198" w:rsidP="000A3198">
      <w:pPr>
        <w:pStyle w:val="ProductList-Bullet"/>
        <w:numPr>
          <w:ilvl w:val="0"/>
          <w:numId w:val="19"/>
        </w:numPr>
      </w:pPr>
      <w:r>
        <w:t xml:space="preserve">fungovať ako centrálny uzol v sieťovom modeli vo forme „osi a lúčov“, </w:t>
      </w:r>
    </w:p>
    <w:p w14:paraId="1A5086A1" w14:textId="77777777" w:rsidR="00261CE3" w:rsidRDefault="000A3198" w:rsidP="000A3198">
      <w:pPr>
        <w:pStyle w:val="ProductList-Bullet"/>
        <w:numPr>
          <w:ilvl w:val="0"/>
          <w:numId w:val="19"/>
        </w:numPr>
      </w:pPr>
      <w:r>
        <w:t xml:space="preserve">centralizovať komunikáciu v rámci celého podniku s inými servermi ani zariadeniami ani </w:t>
      </w:r>
    </w:p>
    <w:p w14:paraId="1E4999F2" w14:textId="77777777" w:rsidR="00261CE3" w:rsidRDefault="000A3198" w:rsidP="000A3198">
      <w:pPr>
        <w:pStyle w:val="ProductList-Bullet"/>
        <w:numPr>
          <w:ilvl w:val="0"/>
          <w:numId w:val="19"/>
        </w:numPr>
      </w:pPr>
      <w:r>
        <w:t>automatizovať obchodné procesy v rámci divízií, obchodných jednotiek alebo pobočiek.</w:t>
      </w:r>
    </w:p>
    <w:p w14:paraId="08A38906" w14:textId="77777777" w:rsidR="00261CE3" w:rsidRDefault="00261CE3">
      <w:pPr>
        <w:pStyle w:val="ProductList-Body"/>
      </w:pPr>
    </w:p>
    <w:p w14:paraId="04CC4FD3" w14:textId="77777777" w:rsidR="00261CE3" w:rsidRDefault="000A3198">
      <w:pPr>
        <w:pStyle w:val="ProductList-ClauseHeading"/>
        <w:outlineLvl w:val="3"/>
      </w:pPr>
      <w:r>
        <w:t>3.3 Dodatočný softvér</w:t>
      </w:r>
    </w:p>
    <w:tbl>
      <w:tblPr>
        <w:tblStyle w:val="PURTable"/>
        <w:tblW w:w="0" w:type="dxa"/>
        <w:tblLook w:val="04A0" w:firstRow="1" w:lastRow="0" w:firstColumn="1" w:lastColumn="0" w:noHBand="0" w:noVBand="1"/>
      </w:tblPr>
      <w:tblGrid>
        <w:gridCol w:w="3637"/>
        <w:gridCol w:w="3652"/>
        <w:gridCol w:w="3627"/>
      </w:tblGrid>
      <w:tr w:rsidR="00261CE3" w14:paraId="0DDC9A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1EFE50" w14:textId="77777777" w:rsidR="00261CE3" w:rsidRDefault="000A3198">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190F006E" w14:textId="77777777" w:rsidR="00261CE3" w:rsidRDefault="000A319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F904CBB" w14:textId="77777777" w:rsidR="00261CE3" w:rsidRDefault="000A3198">
            <w:pPr>
              <w:pStyle w:val="ProductList-TableBody"/>
            </w:pPr>
            <w:r>
              <w:t>Schémy a šablóny súvisiace s produktom BizTalk Server</w:t>
            </w:r>
          </w:p>
        </w:tc>
      </w:tr>
      <w:tr w:rsidR="00261CE3" w14:paraId="4E4AA050" w14:textId="77777777">
        <w:tc>
          <w:tcPr>
            <w:tcW w:w="4040" w:type="dxa"/>
            <w:tcBorders>
              <w:top w:val="single" w:sz="4" w:space="0" w:color="000000"/>
              <w:left w:val="single" w:sz="4" w:space="0" w:color="000000"/>
              <w:bottom w:val="single" w:sz="4" w:space="0" w:color="000000"/>
              <w:right w:val="single" w:sz="4" w:space="0" w:color="000000"/>
            </w:tcBorders>
          </w:tcPr>
          <w:p w14:paraId="632B3722" w14:textId="77777777" w:rsidR="00261CE3" w:rsidRDefault="000A3198">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0BEF07F2" w14:textId="77777777" w:rsidR="00261CE3" w:rsidRDefault="000A319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C10744D" w14:textId="77777777" w:rsidR="00261CE3" w:rsidRDefault="000A3198">
            <w:pPr>
              <w:pStyle w:val="ProductList-TableBody"/>
            </w:pPr>
            <w:r>
              <w:t>BAM Event APIs and Interceptors and Administration Tools</w:t>
            </w:r>
          </w:p>
        </w:tc>
      </w:tr>
      <w:tr w:rsidR="00261CE3" w14:paraId="67DD9993" w14:textId="77777777">
        <w:tc>
          <w:tcPr>
            <w:tcW w:w="4040" w:type="dxa"/>
            <w:tcBorders>
              <w:top w:val="single" w:sz="4" w:space="0" w:color="000000"/>
              <w:left w:val="single" w:sz="4" w:space="0" w:color="000000"/>
              <w:bottom w:val="single" w:sz="4" w:space="0" w:color="000000"/>
              <w:right w:val="single" w:sz="4" w:space="0" w:color="000000"/>
            </w:tcBorders>
          </w:tcPr>
          <w:p w14:paraId="1FF4FE19" w14:textId="77777777" w:rsidR="00261CE3" w:rsidRDefault="000A319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4C4C12D" w14:textId="77777777" w:rsidR="00261CE3" w:rsidRDefault="000A319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B33A8BF" w14:textId="77777777" w:rsidR="00261CE3" w:rsidRDefault="000A3198">
            <w:pPr>
              <w:pStyle w:val="ProductList-TableBody"/>
            </w:pPr>
            <w:r>
              <w:t>Vývojárske nástroje</w:t>
            </w:r>
          </w:p>
        </w:tc>
      </w:tr>
      <w:tr w:rsidR="00261CE3" w14:paraId="299A900D" w14:textId="77777777">
        <w:tc>
          <w:tcPr>
            <w:tcW w:w="4040" w:type="dxa"/>
            <w:tcBorders>
              <w:top w:val="single" w:sz="4" w:space="0" w:color="000000"/>
              <w:left w:val="single" w:sz="4" w:space="0" w:color="000000"/>
              <w:bottom w:val="single" w:sz="4" w:space="0" w:color="000000"/>
              <w:right w:val="single" w:sz="4" w:space="0" w:color="000000"/>
            </w:tcBorders>
          </w:tcPr>
          <w:p w14:paraId="3B5995B6" w14:textId="77777777" w:rsidR="00261CE3" w:rsidRDefault="000A319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6D143E0" w14:textId="77777777" w:rsidR="00261CE3" w:rsidRDefault="000A319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525E3A2" w14:textId="77777777" w:rsidR="00261CE3" w:rsidRDefault="000A3198">
            <w:pPr>
              <w:pStyle w:val="ProductList-TableBody"/>
            </w:pPr>
            <w:r>
              <w:t>MQHelper.dll</w:t>
            </w:r>
          </w:p>
        </w:tc>
      </w:tr>
      <w:tr w:rsidR="00261CE3" w14:paraId="0D1C8D91" w14:textId="77777777">
        <w:tc>
          <w:tcPr>
            <w:tcW w:w="4040" w:type="dxa"/>
            <w:tcBorders>
              <w:top w:val="single" w:sz="4" w:space="0" w:color="000000"/>
              <w:left w:val="single" w:sz="4" w:space="0" w:color="000000"/>
              <w:bottom w:val="single" w:sz="4" w:space="0" w:color="000000"/>
              <w:right w:val="single" w:sz="4" w:space="0" w:color="000000"/>
            </w:tcBorders>
          </w:tcPr>
          <w:p w14:paraId="2995002A" w14:textId="77777777" w:rsidR="00261CE3" w:rsidRDefault="000A319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43422FF" w14:textId="77777777" w:rsidR="00261CE3" w:rsidRDefault="000A319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F2F855F" w14:textId="77777777" w:rsidR="00261CE3" w:rsidRDefault="000A3198">
            <w:pPr>
              <w:pStyle w:val="ProductList-TableBody"/>
            </w:pPr>
            <w:r>
              <w:t>SOAP Receive Adapter</w:t>
            </w:r>
          </w:p>
        </w:tc>
      </w:tr>
      <w:tr w:rsidR="00261CE3" w14:paraId="02134392" w14:textId="77777777">
        <w:tc>
          <w:tcPr>
            <w:tcW w:w="4040" w:type="dxa"/>
            <w:tcBorders>
              <w:top w:val="single" w:sz="4" w:space="0" w:color="000000"/>
              <w:left w:val="single" w:sz="4" w:space="0" w:color="000000"/>
              <w:bottom w:val="single" w:sz="4" w:space="0" w:color="000000"/>
              <w:right w:val="single" w:sz="4" w:space="0" w:color="000000"/>
            </w:tcBorders>
          </w:tcPr>
          <w:p w14:paraId="1B6FB77D" w14:textId="77777777" w:rsidR="00261CE3" w:rsidRDefault="000A3198">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27DEF8A6" w14:textId="77777777" w:rsidR="00261CE3" w:rsidRDefault="000A319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FF5C1A9" w14:textId="77777777" w:rsidR="00261CE3" w:rsidRDefault="000A3198">
            <w:pPr>
              <w:pStyle w:val="ProductList-TableBody"/>
            </w:pPr>
            <w:r>
              <w:t>UDDI</w:t>
            </w:r>
          </w:p>
        </w:tc>
      </w:tr>
      <w:tr w:rsidR="00261CE3" w14:paraId="4FF9A64A" w14:textId="77777777">
        <w:tc>
          <w:tcPr>
            <w:tcW w:w="4040" w:type="dxa"/>
            <w:tcBorders>
              <w:top w:val="single" w:sz="4" w:space="0" w:color="000000"/>
              <w:left w:val="single" w:sz="4" w:space="0" w:color="000000"/>
              <w:bottom w:val="single" w:sz="4" w:space="0" w:color="000000"/>
              <w:right w:val="single" w:sz="4" w:space="0" w:color="000000"/>
            </w:tcBorders>
          </w:tcPr>
          <w:p w14:paraId="3813DCFB" w14:textId="77777777" w:rsidR="00261CE3" w:rsidRDefault="000A319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D1151B7" w14:textId="77777777" w:rsidR="00261CE3" w:rsidRDefault="000A319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C78C3BA" w14:textId="77777777" w:rsidR="00261CE3" w:rsidRDefault="00261CE3">
            <w:pPr>
              <w:pStyle w:val="ProductList-TableBody"/>
            </w:pPr>
          </w:p>
        </w:tc>
      </w:tr>
    </w:tbl>
    <w:p w14:paraId="376D380E" w14:textId="77777777" w:rsidR="00261CE3" w:rsidRDefault="000A3198">
      <w:pPr>
        <w:pStyle w:val="ProductList-Offering1SubSection"/>
        <w:outlineLvl w:val="2"/>
      </w:pPr>
      <w:bookmarkStart w:id="47" w:name="_Sec596"/>
      <w:r>
        <w:t>4. Software Assurance</w:t>
      </w:r>
      <w:bookmarkEnd w:id="47"/>
    </w:p>
    <w:p w14:paraId="740C3C63" w14:textId="77777777" w:rsidR="00261CE3" w:rsidRDefault="00261CE3">
      <w:pPr>
        <w:pStyle w:val="ProductList-Body"/>
      </w:pPr>
    </w:p>
    <w:tbl>
      <w:tblPr>
        <w:tblStyle w:val="PURTable"/>
        <w:tblW w:w="0" w:type="dxa"/>
        <w:tblLook w:val="04A0" w:firstRow="1" w:lastRow="0" w:firstColumn="1" w:lastColumn="0" w:noHBand="0" w:noVBand="1"/>
      </w:tblPr>
      <w:tblGrid>
        <w:gridCol w:w="3629"/>
        <w:gridCol w:w="3642"/>
        <w:gridCol w:w="3645"/>
      </w:tblGrid>
      <w:tr w:rsidR="00261CE3" w14:paraId="56BF9F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590DD" w14:textId="77777777" w:rsidR="00261CE3" w:rsidRDefault="000A3198">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431B2A" w14:textId="77777777" w:rsidR="00261CE3" w:rsidRDefault="000A3198">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612E5" w14:textId="77777777" w:rsidR="00261CE3" w:rsidRDefault="000A3198">
            <w:pPr>
              <w:pStyle w:val="ProductList-TableBody"/>
            </w:pPr>
            <w:r>
              <w:rPr>
                <w:color w:val="404040"/>
              </w:rPr>
              <w:t>Práva na zabezpečenie pred zlyhaním: nevzťahuje sa</w:t>
            </w:r>
          </w:p>
        </w:tc>
      </w:tr>
      <w:tr w:rsidR="00261CE3" w14:paraId="1F3E6570" w14:textId="77777777">
        <w:tc>
          <w:tcPr>
            <w:tcW w:w="4040" w:type="dxa"/>
            <w:tcBorders>
              <w:top w:val="single" w:sz="4" w:space="0" w:color="000000"/>
              <w:left w:val="single" w:sz="4" w:space="0" w:color="000000"/>
              <w:bottom w:val="single" w:sz="4" w:space="0" w:color="000000"/>
              <w:right w:val="single" w:sz="4" w:space="0" w:color="000000"/>
            </w:tcBorders>
          </w:tcPr>
          <w:p w14:paraId="10606A4F" w14:textId="77777777" w:rsidR="00261CE3" w:rsidRDefault="000A3198">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5DDB1F35" w14:textId="77777777" w:rsidR="00261CE3" w:rsidRDefault="000A319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5">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90B2C" w14:textId="77777777" w:rsidR="00261CE3" w:rsidRDefault="000A3198">
            <w:pPr>
              <w:pStyle w:val="ProductList-TableBody"/>
            </w:pPr>
            <w:r>
              <w:rPr>
                <w:color w:val="404040"/>
              </w:rPr>
              <w:t>Práva na roaming: nevzťahuje sa</w:t>
            </w:r>
          </w:p>
        </w:tc>
      </w:tr>
      <w:tr w:rsidR="00261CE3" w14:paraId="1E136FE0" w14:textId="77777777">
        <w:tc>
          <w:tcPr>
            <w:tcW w:w="4040" w:type="dxa"/>
            <w:tcBorders>
              <w:top w:val="single" w:sz="4" w:space="0" w:color="000000"/>
              <w:left w:val="single" w:sz="4" w:space="0" w:color="000000"/>
              <w:bottom w:val="single" w:sz="4" w:space="0" w:color="000000"/>
              <w:right w:val="single" w:sz="4" w:space="0" w:color="000000"/>
            </w:tcBorders>
          </w:tcPr>
          <w:p w14:paraId="37C633FC" w14:textId="77777777" w:rsidR="00261CE3" w:rsidRDefault="000A3198">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50A29" w14:textId="77777777" w:rsidR="00261CE3" w:rsidRDefault="000A3198">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3A8E7" w14:textId="77777777" w:rsidR="00261CE3" w:rsidRDefault="00261CE3">
            <w:pPr>
              <w:pStyle w:val="ProductList-TableBody"/>
            </w:pPr>
          </w:p>
        </w:tc>
      </w:tr>
    </w:tbl>
    <w:p w14:paraId="6AB7A290" w14:textId="77777777" w:rsidR="00261CE3" w:rsidRDefault="00261CE3">
      <w:pPr>
        <w:pStyle w:val="ProductList-Body"/>
      </w:pPr>
    </w:p>
    <w:p w14:paraId="21E46560" w14:textId="77777777" w:rsidR="00261CE3" w:rsidRDefault="000A3198">
      <w:pPr>
        <w:pStyle w:val="ProductList-ClauseHeading"/>
        <w:outlineLvl w:val="3"/>
      </w:pPr>
      <w:r>
        <w:t>4.1 Biz Talk Server 2016 Enterprise – neobmedzená virtualizácia</w:t>
      </w:r>
    </w:p>
    <w:p w14:paraId="5211DF67" w14:textId="77777777" w:rsidR="00261CE3" w:rsidRDefault="000A3198">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(podľa počtu jadier). </w:t>
      </w:r>
    </w:p>
    <w:p w14:paraId="12B44FDB" w14:textId="77777777" w:rsidR="00261CE3" w:rsidRDefault="00261CE3">
      <w:pPr>
        <w:pStyle w:val="ProductList-Body"/>
      </w:pPr>
    </w:p>
    <w:p w14:paraId="2A684B71" w14:textId="77777777" w:rsidR="00261CE3" w:rsidRDefault="000A3198">
      <w:pPr>
        <w:pStyle w:val="ProductList-ClauseHeading"/>
        <w:outlineLvl w:val="3"/>
      </w:pPr>
      <w:r>
        <w:t>4.2 Balíky funkcií Biz Talk Server</w:t>
      </w:r>
    </w:p>
    <w:p w14:paraId="7E230171" w14:textId="77777777" w:rsidR="00261CE3" w:rsidRDefault="000A3198">
      <w:pPr>
        <w:pStyle w:val="ProductList-Body"/>
      </w:pPr>
      <w:r>
        <w:t>Zákazníci môžu používať balíky funkcií, ktoré boli vydané počas platnosti licencie SA.</w:t>
      </w:r>
    </w:p>
    <w:p w14:paraId="1FFB52A0" w14:textId="77777777" w:rsidR="00261CE3" w:rsidRDefault="00261CE3">
      <w:pPr>
        <w:pStyle w:val="ProductList-Body"/>
      </w:pPr>
    </w:p>
    <w:p w14:paraId="079D804C"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479222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4F919E"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4C333921" w14:textId="77777777" w:rsidR="00261CE3" w:rsidRDefault="00261CE3">
      <w:pPr>
        <w:pStyle w:val="ProductList-Body"/>
      </w:pPr>
    </w:p>
    <w:p w14:paraId="6423803A" w14:textId="77777777" w:rsidR="00261CE3" w:rsidRDefault="000A3198">
      <w:pPr>
        <w:pStyle w:val="ProductList-Offering1HeadingNoBorder"/>
        <w:outlineLvl w:val="1"/>
      </w:pPr>
      <w:bookmarkStart w:id="48" w:name="_Sec597"/>
      <w:r>
        <w:t>Licencie CAL Suite</w:t>
      </w:r>
      <w:bookmarkEnd w:id="48"/>
      <w:r>
        <w:fldChar w:fldCharType="begin"/>
      </w:r>
      <w:r>
        <w:instrText xml:space="preserve"> TC "</w:instrText>
      </w:r>
      <w:bookmarkStart w:id="49" w:name="_Toc15837509"/>
      <w:r>
        <w:instrText>Licencie CAL Suite</w:instrText>
      </w:r>
      <w:bookmarkEnd w:id="49"/>
      <w:r>
        <w:instrText>" \l 2</w:instrText>
      </w:r>
      <w:r>
        <w:fldChar w:fldCharType="end"/>
      </w:r>
    </w:p>
    <w:p w14:paraId="40FB17B9" w14:textId="77777777" w:rsidR="00261CE3" w:rsidRDefault="000A3198">
      <w:pPr>
        <w:pStyle w:val="ProductList-Offering1SubSection"/>
        <w:outlineLvl w:val="2"/>
      </w:pPr>
      <w:bookmarkStart w:id="50" w:name="_Sec868"/>
      <w:r>
        <w:t>1. Dostupnosť programu</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261CE3" w14:paraId="2F948A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C9E833" w14:textId="77777777" w:rsidR="00261CE3" w:rsidRDefault="000A319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DDE1F" w14:textId="77777777" w:rsidR="00261CE3" w:rsidRDefault="000A319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F0CD3" w14:textId="77777777" w:rsidR="00261CE3" w:rsidRDefault="000A319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BD205" w14:textId="77777777" w:rsidR="00261CE3" w:rsidRDefault="000A319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4DBB6" w14:textId="77777777" w:rsidR="00261CE3" w:rsidRDefault="000A31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DC36A"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E7B60"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FB863"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195BD"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A6375"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63347" w14:textId="77777777" w:rsidR="00261CE3" w:rsidRDefault="000A31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A1857"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1CE3" w14:paraId="5092B25C" w14:textId="77777777">
        <w:tc>
          <w:tcPr>
            <w:tcW w:w="4160" w:type="dxa"/>
            <w:tcBorders>
              <w:top w:val="single" w:sz="6" w:space="0" w:color="FFFFFF"/>
              <w:left w:val="none" w:sz="4" w:space="0" w:color="6E6E6E"/>
              <w:bottom w:val="dashed" w:sz="4" w:space="0" w:color="BFBFBF"/>
              <w:right w:val="none" w:sz="4" w:space="0" w:color="6E6E6E"/>
            </w:tcBorders>
          </w:tcPr>
          <w:p w14:paraId="70929350" w14:textId="77777777" w:rsidR="00261CE3" w:rsidRDefault="000A3198">
            <w:pPr>
              <w:pStyle w:val="ProductList-TableBody"/>
            </w:pPr>
            <w:r>
              <w:t>Core CAL Suite</w:t>
            </w:r>
            <w:r>
              <w:fldChar w:fldCharType="begin"/>
            </w:r>
            <w:r>
              <w:instrText xml:space="preserve"> XE "Core CAL Suite" </w:instrText>
            </w:r>
            <w:r>
              <w:fldChar w:fldCharType="end"/>
            </w:r>
            <w:r>
              <w:t xml:space="preserve"> (pre jednotlivé zariadenia a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422A4818" w14:textId="77777777" w:rsidR="00261CE3" w:rsidRDefault="00261C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1C8713" w14:textId="77777777" w:rsidR="00261CE3" w:rsidRDefault="000A31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76D33F" w14:textId="77777777" w:rsidR="00261CE3" w:rsidRDefault="000A31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92EEBB" w14:textId="77777777" w:rsidR="00261CE3" w:rsidRDefault="000A31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D436B"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01E4A"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6BC1F"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BD6CB" w14:textId="77777777" w:rsidR="00261CE3" w:rsidRDefault="000A319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BE1F0" w14:textId="77777777" w:rsidR="00261CE3" w:rsidRDefault="000A319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7BD3C" w14:textId="77777777" w:rsidR="00261CE3" w:rsidRDefault="000A319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362D1" w14:textId="77777777" w:rsidR="00261CE3" w:rsidRDefault="000A3198">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261CE3" w14:paraId="670C9F95" w14:textId="77777777">
        <w:tc>
          <w:tcPr>
            <w:tcW w:w="4160" w:type="dxa"/>
            <w:tcBorders>
              <w:top w:val="dashed" w:sz="4" w:space="0" w:color="BFBFBF"/>
              <w:left w:val="none" w:sz="4" w:space="0" w:color="6E6E6E"/>
              <w:bottom w:val="dashed" w:sz="4" w:space="0" w:color="BFBFBF"/>
              <w:right w:val="none" w:sz="4" w:space="0" w:color="6E6E6E"/>
            </w:tcBorders>
          </w:tcPr>
          <w:p w14:paraId="26D1435F" w14:textId="77777777" w:rsidR="00261CE3" w:rsidRDefault="000A3198">
            <w:pPr>
              <w:pStyle w:val="ProductList-TableBody"/>
            </w:pPr>
            <w:r>
              <w:t>Core CAL Suite Bridge pre Office 365</w:t>
            </w:r>
            <w:r>
              <w:fldChar w:fldCharType="begin"/>
            </w:r>
            <w:r>
              <w:instrText xml:space="preserve"> XE "Core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45126615" w14:textId="77777777" w:rsidR="00261CE3" w:rsidRDefault="00261C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E313E9" w14:textId="77777777" w:rsidR="00261CE3" w:rsidRDefault="00261C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7FBB25" w14:textId="77777777" w:rsidR="00261CE3" w:rsidRDefault="00261C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3B4AB1"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D3062"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5EF67"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E070D"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1663F"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C67A4" w14:textId="77777777" w:rsidR="00261CE3" w:rsidRDefault="000A319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0AF83"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9D928" w14:textId="77777777" w:rsidR="00261CE3" w:rsidRDefault="00261CE3">
            <w:pPr>
              <w:pStyle w:val="ProductList-TableBody"/>
              <w:jc w:val="center"/>
            </w:pPr>
          </w:p>
        </w:tc>
      </w:tr>
      <w:tr w:rsidR="00261CE3" w14:paraId="42FE8F7F" w14:textId="77777777">
        <w:tc>
          <w:tcPr>
            <w:tcW w:w="4160" w:type="dxa"/>
            <w:tcBorders>
              <w:top w:val="dashed" w:sz="4" w:space="0" w:color="BFBFBF"/>
              <w:left w:val="none" w:sz="4" w:space="0" w:color="6E6E6E"/>
              <w:bottom w:val="dashed" w:sz="4" w:space="0" w:color="BFBFBF"/>
              <w:right w:val="none" w:sz="4" w:space="0" w:color="6E6E6E"/>
            </w:tcBorders>
          </w:tcPr>
          <w:p w14:paraId="6A5315FB" w14:textId="77777777" w:rsidR="00261CE3" w:rsidRDefault="000A3198">
            <w:pPr>
              <w:pStyle w:val="ProductList-TableBody"/>
            </w:pPr>
            <w:r>
              <w:t>Licencia Core CAL Suite Bridge na Office 365 z licencie SA (licencia SL pre používateľa)</w:t>
            </w:r>
            <w:r>
              <w:fldChar w:fldCharType="begin"/>
            </w:r>
            <w:r>
              <w:instrText xml:space="preserve"> XE "Licencia Core CAL Suite Bridge na Office 365 z licencie SA (licencia SL pre používateľa)"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7F2BE2" w14:textId="77777777" w:rsidR="00261CE3" w:rsidRDefault="00261C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C32D94" w14:textId="77777777" w:rsidR="00261CE3" w:rsidRDefault="00261C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B8749C" w14:textId="77777777" w:rsidR="00261CE3" w:rsidRDefault="00261C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5E6999"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60620"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5B0B3"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889E9"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F830B"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2F6D7" w14:textId="77777777" w:rsidR="00261CE3" w:rsidRDefault="000A319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478A4"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4F097" w14:textId="77777777" w:rsidR="00261CE3" w:rsidRDefault="00261CE3">
            <w:pPr>
              <w:pStyle w:val="ProductList-TableBody"/>
              <w:jc w:val="center"/>
            </w:pPr>
          </w:p>
        </w:tc>
      </w:tr>
      <w:tr w:rsidR="00261CE3" w14:paraId="02FB47AA" w14:textId="77777777">
        <w:tc>
          <w:tcPr>
            <w:tcW w:w="4160" w:type="dxa"/>
            <w:tcBorders>
              <w:top w:val="dashed" w:sz="4" w:space="0" w:color="BFBFBF"/>
              <w:left w:val="none" w:sz="4" w:space="0" w:color="6E6E6E"/>
              <w:bottom w:val="dashed" w:sz="4" w:space="0" w:color="BFBFBF"/>
              <w:right w:val="none" w:sz="4" w:space="0" w:color="6E6E6E"/>
            </w:tcBorders>
          </w:tcPr>
          <w:p w14:paraId="3AD3CF48" w14:textId="77777777" w:rsidR="00261CE3" w:rsidRDefault="000A3198">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AC3D652" w14:textId="77777777" w:rsidR="00261CE3" w:rsidRDefault="00261C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01E778" w14:textId="77777777" w:rsidR="00261CE3" w:rsidRDefault="00261C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19E513" w14:textId="77777777" w:rsidR="00261CE3" w:rsidRDefault="00261C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75D4C1"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FDB90"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6E912"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83580"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940CD"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7AF06" w14:textId="77777777" w:rsidR="00261CE3" w:rsidRDefault="000A319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235A6"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0EB2F" w14:textId="77777777" w:rsidR="00261CE3" w:rsidRDefault="00261CE3">
            <w:pPr>
              <w:pStyle w:val="ProductList-TableBody"/>
              <w:jc w:val="center"/>
            </w:pPr>
          </w:p>
        </w:tc>
      </w:tr>
      <w:tr w:rsidR="00261CE3" w14:paraId="6B4844F3" w14:textId="77777777">
        <w:tc>
          <w:tcPr>
            <w:tcW w:w="4160" w:type="dxa"/>
            <w:tcBorders>
              <w:top w:val="dashed" w:sz="4" w:space="0" w:color="BFBFBF"/>
              <w:left w:val="none" w:sz="4" w:space="0" w:color="6E6E6E"/>
              <w:bottom w:val="dashed" w:sz="4" w:space="0" w:color="BFBFBF"/>
              <w:right w:val="none" w:sz="4" w:space="0" w:color="6E6E6E"/>
            </w:tcBorders>
          </w:tcPr>
          <w:p w14:paraId="7CF8F336" w14:textId="77777777" w:rsidR="00261CE3" w:rsidRDefault="000A3198">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5975022" w14:textId="77777777" w:rsidR="00261CE3" w:rsidRDefault="00261C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EA2050" w14:textId="77777777" w:rsidR="00261CE3" w:rsidRDefault="00261C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E66F8F" w14:textId="77777777" w:rsidR="00261CE3" w:rsidRDefault="00261C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529A44"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4E9F6"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0523E"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FE020"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61008"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1C5AB" w14:textId="77777777" w:rsidR="00261CE3" w:rsidRDefault="000A319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904E3"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D7B84" w14:textId="77777777" w:rsidR="00261CE3" w:rsidRDefault="00261CE3">
            <w:pPr>
              <w:pStyle w:val="ProductList-TableBody"/>
              <w:jc w:val="center"/>
            </w:pPr>
          </w:p>
        </w:tc>
      </w:tr>
      <w:tr w:rsidR="00261CE3" w14:paraId="6609F3D7" w14:textId="77777777">
        <w:tc>
          <w:tcPr>
            <w:tcW w:w="4160" w:type="dxa"/>
            <w:tcBorders>
              <w:top w:val="dashed" w:sz="4" w:space="0" w:color="BFBFBF"/>
              <w:left w:val="none" w:sz="4" w:space="0" w:color="6E6E6E"/>
              <w:bottom w:val="dashed" w:sz="4" w:space="0" w:color="BFBFBF"/>
              <w:right w:val="none" w:sz="4" w:space="0" w:color="6E6E6E"/>
            </w:tcBorders>
          </w:tcPr>
          <w:p w14:paraId="4E8A21DA" w14:textId="77777777" w:rsidR="00261CE3" w:rsidRDefault="000A3198">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441808A" w14:textId="77777777" w:rsidR="00261CE3" w:rsidRDefault="00261C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ECE786" w14:textId="77777777" w:rsidR="00261CE3" w:rsidRDefault="00261C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7B0521" w14:textId="77777777" w:rsidR="00261CE3" w:rsidRDefault="00261C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8089CC"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3238A"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72318"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A583E"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7F434"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032C7" w14:textId="77777777" w:rsidR="00261CE3" w:rsidRDefault="000A319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8C57F"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D84BC" w14:textId="77777777" w:rsidR="00261CE3" w:rsidRDefault="00261CE3">
            <w:pPr>
              <w:pStyle w:val="ProductList-TableBody"/>
              <w:jc w:val="center"/>
            </w:pPr>
          </w:p>
        </w:tc>
      </w:tr>
      <w:tr w:rsidR="00261CE3" w14:paraId="4481F594" w14:textId="77777777">
        <w:tc>
          <w:tcPr>
            <w:tcW w:w="4160" w:type="dxa"/>
            <w:tcBorders>
              <w:top w:val="dashed" w:sz="4" w:space="0" w:color="BFBFBF"/>
              <w:left w:val="none" w:sz="4" w:space="0" w:color="6E6E6E"/>
              <w:bottom w:val="dashed" w:sz="4" w:space="0" w:color="BFBFBF"/>
              <w:right w:val="none" w:sz="4" w:space="0" w:color="6E6E6E"/>
            </w:tcBorders>
          </w:tcPr>
          <w:p w14:paraId="26DC6D40" w14:textId="77777777" w:rsidR="00261CE3" w:rsidRDefault="000A3198">
            <w:pPr>
              <w:pStyle w:val="ProductList-TableBody"/>
            </w:pPr>
            <w:r>
              <w:t>Enterprise CAL Suite</w:t>
            </w:r>
            <w:r>
              <w:fldChar w:fldCharType="begin"/>
            </w:r>
            <w:r>
              <w:instrText xml:space="preserve"> XE "Enterprise CAL Suite"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1580A89" w14:textId="77777777" w:rsidR="00261CE3" w:rsidRDefault="00261C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992540" w14:textId="77777777" w:rsidR="00261CE3" w:rsidRDefault="000A31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336EF46" w14:textId="77777777" w:rsidR="00261CE3" w:rsidRDefault="000A319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D864744" w14:textId="77777777" w:rsidR="00261CE3" w:rsidRDefault="000A319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8D8B1"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DC1BC"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E356B"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427D5" w14:textId="77777777" w:rsidR="00261CE3" w:rsidRDefault="000A319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8E7AD" w14:textId="77777777" w:rsidR="00261CE3" w:rsidRDefault="000A319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CB4C2" w14:textId="77777777" w:rsidR="00261CE3" w:rsidRDefault="000A319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F594F" w14:textId="77777777" w:rsidR="00261CE3" w:rsidRDefault="000A3198">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261CE3" w14:paraId="6FE0A50C" w14:textId="77777777">
        <w:tc>
          <w:tcPr>
            <w:tcW w:w="4160" w:type="dxa"/>
            <w:tcBorders>
              <w:top w:val="dashed" w:sz="4" w:space="0" w:color="BFBFBF"/>
              <w:left w:val="none" w:sz="4" w:space="0" w:color="6E6E6E"/>
              <w:bottom w:val="dashed" w:sz="4" w:space="0" w:color="BFBFBF"/>
              <w:right w:val="none" w:sz="4" w:space="0" w:color="6E6E6E"/>
            </w:tcBorders>
          </w:tcPr>
          <w:p w14:paraId="48B70C5A" w14:textId="77777777" w:rsidR="00261CE3" w:rsidRDefault="000A3198">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3161AD84" w14:textId="77777777" w:rsidR="00261CE3" w:rsidRDefault="00261C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4A6C1C" w14:textId="77777777" w:rsidR="00261CE3" w:rsidRDefault="00261C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2228C4" w14:textId="77777777" w:rsidR="00261CE3" w:rsidRDefault="00261C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82C2B1"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3D1D2"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5571C"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B7D5B"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4B7AC"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70107" w14:textId="77777777" w:rsidR="00261CE3" w:rsidRDefault="000A319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F1E39"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7186B" w14:textId="77777777" w:rsidR="00261CE3" w:rsidRDefault="00261CE3">
            <w:pPr>
              <w:pStyle w:val="ProductList-TableBody"/>
              <w:jc w:val="center"/>
            </w:pPr>
          </w:p>
        </w:tc>
      </w:tr>
      <w:tr w:rsidR="00261CE3" w14:paraId="582EDAE8" w14:textId="77777777">
        <w:tc>
          <w:tcPr>
            <w:tcW w:w="4160" w:type="dxa"/>
            <w:tcBorders>
              <w:top w:val="dashed" w:sz="4" w:space="0" w:color="BFBFBF"/>
              <w:left w:val="none" w:sz="4" w:space="0" w:color="6E6E6E"/>
              <w:bottom w:val="dashed" w:sz="4" w:space="0" w:color="BFBFBF"/>
              <w:right w:val="none" w:sz="4" w:space="0" w:color="6E6E6E"/>
            </w:tcBorders>
          </w:tcPr>
          <w:p w14:paraId="1828B7F2" w14:textId="77777777" w:rsidR="00261CE3" w:rsidRDefault="000A3198">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D2578AE" w14:textId="77777777" w:rsidR="00261CE3" w:rsidRDefault="00261C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93AD23" w14:textId="77777777" w:rsidR="00261CE3" w:rsidRDefault="00261C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65F05B" w14:textId="77777777" w:rsidR="00261CE3" w:rsidRDefault="00261C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C2A854"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06D1E"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6E021"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12FB9"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0AEF6"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4FCA5" w14:textId="77777777" w:rsidR="00261CE3" w:rsidRDefault="000A319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D014A"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721F8" w14:textId="77777777" w:rsidR="00261CE3" w:rsidRDefault="00261CE3">
            <w:pPr>
              <w:pStyle w:val="ProductList-TableBody"/>
              <w:jc w:val="center"/>
            </w:pPr>
          </w:p>
        </w:tc>
      </w:tr>
      <w:tr w:rsidR="00261CE3" w14:paraId="5B8E2738" w14:textId="77777777">
        <w:tc>
          <w:tcPr>
            <w:tcW w:w="4160" w:type="dxa"/>
            <w:tcBorders>
              <w:top w:val="dashed" w:sz="4" w:space="0" w:color="BFBFBF"/>
              <w:left w:val="none" w:sz="4" w:space="0" w:color="6E6E6E"/>
              <w:bottom w:val="dashed" w:sz="4" w:space="0" w:color="BFBFBF"/>
              <w:right w:val="none" w:sz="4" w:space="0" w:color="6E6E6E"/>
            </w:tcBorders>
          </w:tcPr>
          <w:p w14:paraId="1890D422" w14:textId="77777777" w:rsidR="00261CE3" w:rsidRDefault="000A3198">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726D00E" w14:textId="77777777" w:rsidR="00261CE3" w:rsidRDefault="00261C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08694C" w14:textId="77777777" w:rsidR="00261CE3" w:rsidRDefault="00261C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BC7C00" w14:textId="77777777" w:rsidR="00261CE3" w:rsidRDefault="00261C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EDDB5A"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4CCE1"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4D4FD"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BD47D"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38C83"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253E8" w14:textId="77777777" w:rsidR="00261CE3" w:rsidRDefault="000A319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9CEB7"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BF762" w14:textId="77777777" w:rsidR="00261CE3" w:rsidRDefault="00261CE3">
            <w:pPr>
              <w:pStyle w:val="ProductList-TableBody"/>
              <w:jc w:val="center"/>
            </w:pPr>
          </w:p>
        </w:tc>
      </w:tr>
      <w:tr w:rsidR="00261CE3" w14:paraId="4944E566" w14:textId="77777777">
        <w:tc>
          <w:tcPr>
            <w:tcW w:w="4160" w:type="dxa"/>
            <w:tcBorders>
              <w:top w:val="dashed" w:sz="4" w:space="0" w:color="BFBFBF"/>
              <w:left w:val="none" w:sz="4" w:space="0" w:color="6E6E6E"/>
              <w:bottom w:val="dashed" w:sz="4" w:space="0" w:color="BFBFBF"/>
              <w:right w:val="none" w:sz="4" w:space="0" w:color="6E6E6E"/>
            </w:tcBorders>
          </w:tcPr>
          <w:p w14:paraId="77836728" w14:textId="77777777" w:rsidR="00261CE3" w:rsidRDefault="000A3198">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719653E" w14:textId="77777777" w:rsidR="00261CE3" w:rsidRDefault="00261C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4DAACD" w14:textId="77777777" w:rsidR="00261CE3" w:rsidRDefault="00261C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9E6BEA" w14:textId="77777777" w:rsidR="00261CE3" w:rsidRDefault="00261C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9ECA25"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DDAFC"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6E4F8"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AB564"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D991E"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7DAEF" w14:textId="77777777" w:rsidR="00261CE3" w:rsidRDefault="000A319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6BDCB"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BECB7" w14:textId="77777777" w:rsidR="00261CE3" w:rsidRDefault="00261CE3">
            <w:pPr>
              <w:pStyle w:val="ProductList-TableBody"/>
              <w:jc w:val="center"/>
            </w:pPr>
          </w:p>
        </w:tc>
      </w:tr>
      <w:tr w:rsidR="00261CE3" w14:paraId="4465623B" w14:textId="77777777">
        <w:tc>
          <w:tcPr>
            <w:tcW w:w="4160" w:type="dxa"/>
            <w:tcBorders>
              <w:top w:val="dashed" w:sz="4" w:space="0" w:color="BFBFBF"/>
              <w:left w:val="none" w:sz="4" w:space="0" w:color="6E6E6E"/>
              <w:bottom w:val="dashed" w:sz="4" w:space="0" w:color="BFBFBF"/>
              <w:right w:val="none" w:sz="4" w:space="0" w:color="6E6E6E"/>
            </w:tcBorders>
          </w:tcPr>
          <w:p w14:paraId="73214761" w14:textId="77777777" w:rsidR="00261CE3" w:rsidRDefault="000A3198">
            <w:pPr>
              <w:pStyle w:val="ProductList-TableBody"/>
            </w:pPr>
            <w:r>
              <w:t>Enterprise CAL Bridge pre Enterprise Mobility + Security</w:t>
            </w:r>
            <w:r>
              <w:fldChar w:fldCharType="begin"/>
            </w:r>
            <w:r>
              <w:instrText xml:space="preserve"> XE "Enterprise CAL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5EBC3F76" w14:textId="77777777" w:rsidR="00261CE3" w:rsidRDefault="00261C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DB6901" w14:textId="77777777" w:rsidR="00261CE3" w:rsidRDefault="00261C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585515" w14:textId="77777777" w:rsidR="00261CE3" w:rsidRDefault="00261C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C4DB14"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53693"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B9AF7"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4CF59"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34618"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512D6" w14:textId="77777777" w:rsidR="00261CE3" w:rsidRDefault="000A319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068FE"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8BC87" w14:textId="77777777" w:rsidR="00261CE3" w:rsidRDefault="00261CE3">
            <w:pPr>
              <w:pStyle w:val="ProductList-TableBody"/>
              <w:jc w:val="center"/>
            </w:pPr>
          </w:p>
        </w:tc>
      </w:tr>
      <w:tr w:rsidR="00261CE3" w14:paraId="2D7DAE72" w14:textId="77777777">
        <w:tc>
          <w:tcPr>
            <w:tcW w:w="4160" w:type="dxa"/>
            <w:tcBorders>
              <w:top w:val="dashed" w:sz="4" w:space="0" w:color="BFBFBF"/>
              <w:left w:val="none" w:sz="4" w:space="0" w:color="6E6E6E"/>
              <w:bottom w:val="none" w:sz="4" w:space="0" w:color="BFBFBF"/>
              <w:right w:val="none" w:sz="4" w:space="0" w:color="6E6E6E"/>
            </w:tcBorders>
          </w:tcPr>
          <w:p w14:paraId="00764D73" w14:textId="77777777" w:rsidR="00261CE3" w:rsidRDefault="000A3198">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5585EA5A" w14:textId="77777777" w:rsidR="00261CE3" w:rsidRDefault="00261C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7C53AB" w14:textId="77777777" w:rsidR="00261CE3" w:rsidRDefault="00261C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A2854F" w14:textId="77777777" w:rsidR="00261CE3" w:rsidRDefault="00261CE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6E11EC2"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5EA72"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FD588"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F8C23"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FEA5E"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ECED9" w14:textId="77777777" w:rsidR="00261CE3" w:rsidRDefault="000A319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2253D"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B56CD" w14:textId="77777777" w:rsidR="00261CE3" w:rsidRDefault="00261CE3">
            <w:pPr>
              <w:pStyle w:val="ProductList-TableBody"/>
              <w:jc w:val="center"/>
            </w:pPr>
          </w:p>
        </w:tc>
      </w:tr>
    </w:tbl>
    <w:p w14:paraId="499A1930" w14:textId="77777777" w:rsidR="00261CE3" w:rsidRDefault="00261CE3">
      <w:pPr>
        <w:pStyle w:val="ProductList-Body"/>
      </w:pPr>
    </w:p>
    <w:p w14:paraId="37C5351B" w14:textId="77777777" w:rsidR="00261CE3" w:rsidRDefault="000A3198">
      <w:pPr>
        <w:pStyle w:val="ProductList-Offering1SubSection"/>
        <w:outlineLvl w:val="2"/>
      </w:pPr>
      <w:bookmarkStart w:id="51" w:name="_Sec599"/>
      <w:r>
        <w:t>2. Podmienky produktu</w:t>
      </w:r>
      <w:bookmarkEnd w:id="51"/>
    </w:p>
    <w:tbl>
      <w:tblPr>
        <w:tblStyle w:val="PURTable"/>
        <w:tblW w:w="0" w:type="dxa"/>
        <w:tblLook w:val="04A0" w:firstRow="1" w:lastRow="0" w:firstColumn="1" w:lastColumn="0" w:noHBand="0" w:noVBand="1"/>
      </w:tblPr>
      <w:tblGrid>
        <w:gridCol w:w="3638"/>
        <w:gridCol w:w="3639"/>
        <w:gridCol w:w="3639"/>
      </w:tblGrid>
      <w:tr w:rsidR="00261CE3" w14:paraId="7F4A1A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933184" w14:textId="77777777" w:rsidR="00261CE3" w:rsidRDefault="000A3198">
            <w:pPr>
              <w:pStyle w:val="ProductList-TableBody"/>
            </w:pPr>
            <w:r>
              <w:rPr>
                <w:color w:val="404040"/>
              </w:rPr>
              <w:t xml:space="preserve">Predchádzajúca verzia: nevzťahuje sa </w:t>
            </w:r>
          </w:p>
        </w:tc>
        <w:tc>
          <w:tcPr>
            <w:tcW w:w="4040" w:type="dxa"/>
            <w:tcBorders>
              <w:top w:val="single" w:sz="18" w:space="0" w:color="00188F"/>
              <w:left w:val="single" w:sz="4" w:space="0" w:color="000000"/>
              <w:bottom w:val="single" w:sz="4" w:space="0" w:color="000000"/>
              <w:right w:val="single" w:sz="4" w:space="0" w:color="000000"/>
            </w:tcBorders>
          </w:tcPr>
          <w:p w14:paraId="60DF4D39" w14:textId="77777777" w:rsidR="00261CE3" w:rsidRDefault="000A3198">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A26D5A" w14:textId="77777777" w:rsidR="00261CE3" w:rsidRDefault="000A3198">
            <w:pPr>
              <w:pStyle w:val="ProductList-TableBody"/>
            </w:pPr>
            <w:r>
              <w:rPr>
                <w:color w:val="404040"/>
              </w:rPr>
              <w:t xml:space="preserve">Nižšie vydania: nevzťahuje sa </w:t>
            </w:r>
          </w:p>
        </w:tc>
      </w:tr>
      <w:tr w:rsidR="00261CE3" w14:paraId="0C633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DA2CD" w14:textId="77777777" w:rsidR="00261CE3" w:rsidRDefault="000A3198">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49BB6A10" w14:textId="77777777" w:rsidR="00261CE3" w:rsidRDefault="000A3198">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Licencia CAL Suite Bridge, časť 2.3</w:t>
            </w:r>
          </w:p>
        </w:tc>
        <w:tc>
          <w:tcPr>
            <w:tcW w:w="4040" w:type="dxa"/>
            <w:tcBorders>
              <w:top w:val="single" w:sz="4" w:space="0" w:color="000000"/>
              <w:left w:val="single" w:sz="4" w:space="0" w:color="000000"/>
              <w:bottom w:val="single" w:sz="4" w:space="0" w:color="000000"/>
              <w:right w:val="single" w:sz="4" w:space="0" w:color="000000"/>
            </w:tcBorders>
          </w:tcPr>
          <w:p w14:paraId="35E0CE9D" w14:textId="77777777" w:rsidR="00261CE3" w:rsidRDefault="000A3198">
            <w:pPr>
              <w:pStyle w:val="ProductList-TableBody"/>
            </w:pPr>
            <w:r>
              <w:fldChar w:fldCharType="begin"/>
            </w:r>
            <w:r>
              <w:instrText xml:space="preserve"> AutoTextList   \s NoStyle \t "Podmienka (SA): Indikuje, že musia byť splnené niektoré ďalšie podmienky, aby bolo možné zakúpiť krytie SA na príslušný produkt." </w:instrText>
            </w:r>
            <w:r>
              <w:fldChar w:fldCharType="separate"/>
            </w:r>
            <w:r>
              <w:rPr>
                <w:color w:val="0563C1"/>
              </w:rPr>
              <w:t>Predpoklad (SA)</w:t>
            </w:r>
            <w:r>
              <w:fldChar w:fldCharType="end"/>
            </w:r>
            <w:r>
              <w:t xml:space="preserve">: </w:t>
            </w:r>
            <w:hyperlink w:anchor="_Sec564">
              <w:r>
                <w:rPr>
                  <w:color w:val="00467F"/>
                  <w:u w:val="single"/>
                </w:rPr>
                <w:t>Príloha B</w:t>
              </w:r>
            </w:hyperlink>
          </w:p>
        </w:tc>
      </w:tr>
      <w:tr w:rsidR="00261CE3" w14:paraId="40431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37314" w14:textId="77777777" w:rsidR="00261CE3" w:rsidRDefault="000A3198">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2AEF1" w14:textId="77777777" w:rsidR="00261CE3" w:rsidRDefault="000A319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E23E0" w14:textId="77777777" w:rsidR="00261CE3" w:rsidRDefault="000A3198">
            <w:pPr>
              <w:pStyle w:val="ProductList-TableBody"/>
            </w:pPr>
            <w:r>
              <w:rPr>
                <w:color w:val="404040"/>
              </w:rPr>
              <w:t>Nárok na zníženie počtu licencií: neaplikovateľné</w:t>
            </w:r>
          </w:p>
        </w:tc>
      </w:tr>
      <w:tr w:rsidR="00261CE3" w14:paraId="69CE3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67C46" w14:textId="77777777" w:rsidR="00261CE3" w:rsidRDefault="000A3198">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A74CD" w14:textId="77777777" w:rsidR="00261CE3" w:rsidRDefault="000A3198">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FC179" w14:textId="77777777" w:rsidR="00261CE3" w:rsidRDefault="000A3198">
            <w:pPr>
              <w:pStyle w:val="ProductList-TableBody"/>
            </w:pPr>
            <w:r>
              <w:rPr>
                <w:color w:val="404040"/>
              </w:rPr>
              <w:t>Nárok na aktualizáciu: nevzťahuje sa</w:t>
            </w:r>
          </w:p>
        </w:tc>
      </w:tr>
      <w:tr w:rsidR="00261CE3" w14:paraId="5A4BBE54" w14:textId="77777777">
        <w:tc>
          <w:tcPr>
            <w:tcW w:w="4040" w:type="dxa"/>
            <w:tcBorders>
              <w:top w:val="single" w:sz="4" w:space="0" w:color="000000"/>
              <w:left w:val="single" w:sz="4" w:space="0" w:color="000000"/>
              <w:bottom w:val="single" w:sz="4" w:space="0" w:color="000000"/>
              <w:right w:val="single" w:sz="4" w:space="0" w:color="000000"/>
            </w:tcBorders>
          </w:tcPr>
          <w:p w14:paraId="277F6379" w14:textId="77777777" w:rsidR="00261CE3" w:rsidRDefault="000A3198">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7D93E"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6F619E1" w14:textId="77777777" w:rsidR="00261CE3" w:rsidRDefault="000A3198">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26D18471" w14:textId="77777777" w:rsidR="00261CE3" w:rsidRDefault="00261CE3">
      <w:pPr>
        <w:pStyle w:val="ProductList-Body"/>
      </w:pPr>
    </w:p>
    <w:p w14:paraId="4ED2BA6B" w14:textId="77777777" w:rsidR="00261CE3" w:rsidRDefault="000A3198">
      <w:pPr>
        <w:pStyle w:val="ProductList-ClauseHeading"/>
        <w:outlineLvl w:val="3"/>
      </w:pPr>
      <w:r>
        <w:t>2.1 Proces stanovenia vzťahujúcich sa práv na používanie udelených na základe licencií CAL Suite</w:t>
      </w:r>
    </w:p>
    <w:p w14:paraId="05466CC6" w14:textId="77777777" w:rsidR="00261CE3" w:rsidRDefault="000A3198">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14:paraId="79C7897F" w14:textId="77777777" w:rsidR="00261CE3" w:rsidRDefault="00261CE3">
      <w:pPr>
        <w:pStyle w:val="ProductList-Body"/>
      </w:pPr>
    </w:p>
    <w:p w14:paraId="76F2B55C" w14:textId="77777777" w:rsidR="00261CE3" w:rsidRDefault="000A3198">
      <w:pPr>
        <w:pStyle w:val="ProductList-ClauseHeading"/>
        <w:outlineLvl w:val="3"/>
      </w:pPr>
      <w:r>
        <w:t>2.2 Súčasti licencie CAL Suite</w:t>
      </w:r>
    </w:p>
    <w:p w14:paraId="58247DBC" w14:textId="77777777" w:rsidR="00261CE3" w:rsidRDefault="000A3198">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14:paraId="0AF8841F" w14:textId="77777777" w:rsidR="00261CE3" w:rsidRDefault="00261CE3">
      <w:pPr>
        <w:pStyle w:val="ProductList-Body"/>
      </w:pPr>
    </w:p>
    <w:p w14:paraId="7AF13F2C" w14:textId="77777777" w:rsidR="00261CE3" w:rsidRDefault="000A3198">
      <w:pPr>
        <w:pStyle w:val="ProductList-ClauseHeading"/>
        <w:outlineLvl w:val="3"/>
      </w:pPr>
      <w:r>
        <w:t>2.3 Licencia CAL Suite Bridge</w:t>
      </w:r>
    </w:p>
    <w:p w14:paraId="141177BE" w14:textId="77777777" w:rsidR="00261CE3" w:rsidRDefault="000A3198">
      <w:pPr>
        <w:pStyle w:val="ProductList-Body"/>
      </w:pPr>
      <w:r>
        <w:t>Licencia CAL Suite Bridge je podnikovým produktom a môže sa získať iba s cieľom splniť požiadavku, že licencia CAL Suite Bridge alebo jej nadradená licencia CAL Suite musí byť určená pre celú organizáciu. Keď sa vyžaduje licencia CAL Suite Bridge, počet licencií CAL Suite Bridge SL pre jednotlivých používateľov musí byť rovnaký ako počet licencií SL pre jednotlivých používateľov na oprávňujúcu službu online.</w:t>
      </w:r>
    </w:p>
    <w:tbl>
      <w:tblPr>
        <w:tblStyle w:val="PURTable"/>
        <w:tblW w:w="0" w:type="dxa"/>
        <w:tblLook w:val="04A0" w:firstRow="1" w:lastRow="0" w:firstColumn="1" w:lastColumn="0" w:noHBand="0" w:noVBand="1"/>
      </w:tblPr>
      <w:tblGrid>
        <w:gridCol w:w="3630"/>
        <w:gridCol w:w="3636"/>
        <w:gridCol w:w="3650"/>
      </w:tblGrid>
      <w:tr w:rsidR="00261CE3" w14:paraId="5B8FCE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2B7821" w14:textId="77777777" w:rsidR="00261CE3" w:rsidRDefault="000A3198">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AC8E77" w14:textId="77777777" w:rsidR="00261CE3" w:rsidRDefault="000A3198">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E2241B" w14:textId="77777777" w:rsidR="00261CE3" w:rsidRDefault="000A3198">
            <w:pPr>
              <w:pStyle w:val="ProductList-TableBody"/>
            </w:pPr>
            <w:r>
              <w:rPr>
                <w:color w:val="FFFFFF"/>
              </w:rPr>
              <w:t>Oprávňujúce online služby</w:t>
            </w:r>
          </w:p>
        </w:tc>
      </w:tr>
      <w:tr w:rsidR="00261CE3" w14:paraId="19791C45" w14:textId="77777777">
        <w:tc>
          <w:tcPr>
            <w:tcW w:w="4040" w:type="dxa"/>
            <w:tcBorders>
              <w:top w:val="single" w:sz="4" w:space="0" w:color="000000"/>
              <w:left w:val="single" w:sz="4" w:space="0" w:color="000000"/>
              <w:bottom w:val="single" w:sz="4" w:space="0" w:color="000000"/>
              <w:right w:val="single" w:sz="4" w:space="0" w:color="000000"/>
            </w:tcBorders>
          </w:tcPr>
          <w:p w14:paraId="36E3121E" w14:textId="77777777" w:rsidR="00261CE3" w:rsidRDefault="000A3198">
            <w:pPr>
              <w:pStyle w:val="ProductList-TableBody"/>
            </w:pPr>
            <w:r>
              <w:t>Core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14:paraId="403AE2BD" w14:textId="77777777" w:rsidR="00261CE3" w:rsidRDefault="000A319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E193E55" w14:textId="77777777" w:rsidR="00261CE3" w:rsidRDefault="000A3198">
            <w:pPr>
              <w:pStyle w:val="ProductList-TableBody"/>
            </w:pPr>
            <w:r>
              <w:t>Office 365 E1</w:t>
            </w:r>
            <w:r>
              <w:fldChar w:fldCharType="begin"/>
            </w:r>
            <w:r>
              <w:instrText xml:space="preserve"> XE "Office 365 E1" </w:instrText>
            </w:r>
            <w:r>
              <w:fldChar w:fldCharType="end"/>
            </w:r>
            <w:r>
              <w:t xml:space="preserve"> alebo Office 365 E3</w:t>
            </w:r>
            <w:r>
              <w:fldChar w:fldCharType="begin"/>
            </w:r>
            <w:r>
              <w:instrText xml:space="preserve"> XE "Office 365 E3" </w:instrText>
            </w:r>
            <w:r>
              <w:fldChar w:fldCharType="end"/>
            </w:r>
            <w:r>
              <w:t>, alebo Office 365 E5</w:t>
            </w:r>
            <w:r>
              <w:fldChar w:fldCharType="begin"/>
            </w:r>
            <w:r>
              <w:instrText xml:space="preserve"> XE "Office 365 E5" </w:instrText>
            </w:r>
            <w:r>
              <w:fldChar w:fldCharType="end"/>
            </w:r>
          </w:p>
        </w:tc>
      </w:tr>
      <w:tr w:rsidR="00261CE3" w14:paraId="3917D54A" w14:textId="77777777">
        <w:tc>
          <w:tcPr>
            <w:tcW w:w="4040" w:type="dxa"/>
            <w:tcBorders>
              <w:top w:val="single" w:sz="4" w:space="0" w:color="000000"/>
              <w:left w:val="single" w:sz="4" w:space="0" w:color="000000"/>
              <w:bottom w:val="single" w:sz="4" w:space="0" w:color="000000"/>
              <w:right w:val="single" w:sz="4" w:space="0" w:color="000000"/>
            </w:tcBorders>
          </w:tcPr>
          <w:p w14:paraId="563E514A" w14:textId="77777777" w:rsidR="00261CE3" w:rsidRDefault="000A3198">
            <w:pPr>
              <w:pStyle w:val="ProductList-TableBody"/>
            </w:pPr>
            <w:r>
              <w:t>Core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2FC17600" w14:textId="77777777" w:rsidR="00261CE3" w:rsidRDefault="000A319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BD8A9FB" w14:textId="77777777" w:rsidR="00261CE3" w:rsidRDefault="000A3198">
            <w:pPr>
              <w:pStyle w:val="ProductList-TableBody"/>
            </w:pPr>
            <w:r>
              <w:t>Office 365 E1 a Microsoft Intune</w:t>
            </w:r>
            <w:r>
              <w:fldChar w:fldCharType="begin"/>
            </w:r>
            <w:r>
              <w:instrText xml:space="preserve"> XE "Office 365 E1 a Microsoft Intune" </w:instrText>
            </w:r>
            <w:r>
              <w:fldChar w:fldCharType="end"/>
            </w:r>
            <w:r>
              <w:t xml:space="preserve"> alebo</w:t>
            </w:r>
          </w:p>
          <w:p w14:paraId="31FDBCB4" w14:textId="77777777" w:rsidR="00261CE3" w:rsidRDefault="000A3198">
            <w:pPr>
              <w:pStyle w:val="ProductList-TableBody"/>
            </w:pPr>
            <w:r>
              <w:t>Office 365 E3 a Microsoft Intune</w:t>
            </w:r>
            <w:r>
              <w:fldChar w:fldCharType="begin"/>
            </w:r>
            <w:r>
              <w:instrText xml:space="preserve"> XE "Office 365 E3 a Microsoft Intune" </w:instrText>
            </w:r>
            <w:r>
              <w:fldChar w:fldCharType="end"/>
            </w:r>
            <w:r>
              <w:t xml:space="preserve"> alebo</w:t>
            </w:r>
          </w:p>
          <w:p w14:paraId="6E3D19E8" w14:textId="77777777" w:rsidR="00261CE3" w:rsidRDefault="000A3198">
            <w:pPr>
              <w:pStyle w:val="ProductList-TableBody"/>
            </w:pPr>
            <w:r>
              <w:t>Office 365 E5 a Microsoft Intune</w:t>
            </w:r>
            <w:r>
              <w:fldChar w:fldCharType="begin"/>
            </w:r>
            <w:r>
              <w:instrText xml:space="preserve"> XE "Office 365 E5 a Microsoft Intune" </w:instrText>
            </w:r>
            <w:r>
              <w:fldChar w:fldCharType="end"/>
            </w:r>
          </w:p>
        </w:tc>
      </w:tr>
      <w:tr w:rsidR="00261CE3" w14:paraId="72EAF478" w14:textId="77777777">
        <w:tc>
          <w:tcPr>
            <w:tcW w:w="4040" w:type="dxa"/>
            <w:tcBorders>
              <w:top w:val="single" w:sz="4" w:space="0" w:color="000000"/>
              <w:left w:val="single" w:sz="4" w:space="0" w:color="000000"/>
              <w:bottom w:val="single" w:sz="4" w:space="0" w:color="000000"/>
              <w:right w:val="single" w:sz="4" w:space="0" w:color="000000"/>
            </w:tcBorders>
          </w:tcPr>
          <w:p w14:paraId="625E4309" w14:textId="77777777" w:rsidR="00261CE3" w:rsidRDefault="000A3198">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553E913A" w14:textId="77777777" w:rsidR="00261CE3" w:rsidRDefault="000A319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C56398E" w14:textId="77777777" w:rsidR="00261CE3" w:rsidRDefault="000A3198">
            <w:pPr>
              <w:pStyle w:val="ProductList-TableBody"/>
            </w:pPr>
            <w:r>
              <w:t>Microsoft Intune</w:t>
            </w:r>
            <w:r>
              <w:fldChar w:fldCharType="begin"/>
            </w:r>
            <w:r>
              <w:instrText xml:space="preserve"> XE "Microsoft Intune" </w:instrText>
            </w:r>
            <w:r>
              <w:fldChar w:fldCharType="end"/>
            </w:r>
          </w:p>
        </w:tc>
      </w:tr>
      <w:tr w:rsidR="00261CE3" w14:paraId="0CCDA19B" w14:textId="77777777">
        <w:tc>
          <w:tcPr>
            <w:tcW w:w="4040" w:type="dxa"/>
            <w:tcBorders>
              <w:top w:val="single" w:sz="4" w:space="0" w:color="000000"/>
              <w:left w:val="single" w:sz="4" w:space="0" w:color="000000"/>
              <w:bottom w:val="single" w:sz="4" w:space="0" w:color="000000"/>
              <w:right w:val="single" w:sz="4" w:space="0" w:color="000000"/>
            </w:tcBorders>
          </w:tcPr>
          <w:p w14:paraId="3AB19169" w14:textId="77777777" w:rsidR="00261CE3" w:rsidRDefault="000A3198">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9243FB0" w14:textId="77777777" w:rsidR="00261CE3" w:rsidRDefault="000A319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EAC14EA" w14:textId="77777777" w:rsidR="00261CE3" w:rsidRDefault="000A3198">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7AAAFD8A" w14:textId="77777777" w:rsidR="00261CE3" w:rsidRDefault="000A3198">
            <w:pPr>
              <w:pStyle w:val="ProductList-TableBody"/>
            </w:pPr>
            <w:r>
              <w:t>Enterprise Mobility + Security E5</w:t>
            </w:r>
            <w:r>
              <w:fldChar w:fldCharType="begin"/>
            </w:r>
            <w:r>
              <w:instrText xml:space="preserve"> XE "Enterprise Mobility + Security E5" </w:instrText>
            </w:r>
            <w:r>
              <w:fldChar w:fldCharType="end"/>
            </w:r>
          </w:p>
        </w:tc>
      </w:tr>
      <w:tr w:rsidR="00261CE3" w14:paraId="240205CE" w14:textId="77777777">
        <w:tc>
          <w:tcPr>
            <w:tcW w:w="4040" w:type="dxa"/>
            <w:tcBorders>
              <w:top w:val="single" w:sz="4" w:space="0" w:color="000000"/>
              <w:left w:val="single" w:sz="4" w:space="0" w:color="000000"/>
              <w:bottom w:val="single" w:sz="4" w:space="0" w:color="000000"/>
              <w:right w:val="single" w:sz="4" w:space="0" w:color="000000"/>
            </w:tcBorders>
          </w:tcPr>
          <w:p w14:paraId="47BD5E32" w14:textId="77777777" w:rsidR="00261CE3" w:rsidRDefault="000A3198">
            <w:pPr>
              <w:pStyle w:val="ProductList-TableBody"/>
            </w:pPr>
            <w:r>
              <w:t>Enterprise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14:paraId="46D3886B" w14:textId="77777777" w:rsidR="00261CE3" w:rsidRDefault="000A319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C254C0F" w14:textId="77777777" w:rsidR="00261CE3" w:rsidRDefault="000A3198">
            <w:pPr>
              <w:pStyle w:val="ProductList-TableBody"/>
            </w:pPr>
            <w:r>
              <w:t>Office 365 E3</w:t>
            </w:r>
            <w:r>
              <w:fldChar w:fldCharType="begin"/>
            </w:r>
            <w:r>
              <w:instrText xml:space="preserve"> XE "Office 365 E3" </w:instrText>
            </w:r>
            <w:r>
              <w:fldChar w:fldCharType="end"/>
            </w:r>
            <w:r>
              <w:t xml:space="preserve"> alebo</w:t>
            </w:r>
          </w:p>
          <w:p w14:paraId="7DE3B775" w14:textId="77777777" w:rsidR="00261CE3" w:rsidRDefault="000A3198">
            <w:pPr>
              <w:pStyle w:val="ProductList-TableBody"/>
            </w:pPr>
            <w:r>
              <w:t>Office 365 E5</w:t>
            </w:r>
            <w:r>
              <w:fldChar w:fldCharType="begin"/>
            </w:r>
            <w:r>
              <w:instrText xml:space="preserve"> XE "Office 365 E5" </w:instrText>
            </w:r>
            <w:r>
              <w:fldChar w:fldCharType="end"/>
            </w:r>
          </w:p>
        </w:tc>
      </w:tr>
      <w:tr w:rsidR="00261CE3" w14:paraId="76582C0B" w14:textId="77777777">
        <w:tc>
          <w:tcPr>
            <w:tcW w:w="4040" w:type="dxa"/>
            <w:tcBorders>
              <w:top w:val="single" w:sz="4" w:space="0" w:color="000000"/>
              <w:left w:val="single" w:sz="4" w:space="0" w:color="000000"/>
              <w:bottom w:val="single" w:sz="4" w:space="0" w:color="000000"/>
              <w:right w:val="single" w:sz="4" w:space="0" w:color="000000"/>
            </w:tcBorders>
          </w:tcPr>
          <w:p w14:paraId="7CA584E0" w14:textId="77777777" w:rsidR="00261CE3" w:rsidRDefault="000A3198">
            <w:pPr>
              <w:pStyle w:val="ProductList-TableBody"/>
            </w:pPr>
            <w:r>
              <w:t>Enterprise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74E78BCB" w14:textId="77777777" w:rsidR="00261CE3" w:rsidRDefault="000A319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1EAE5DA" w14:textId="77777777" w:rsidR="00261CE3" w:rsidRDefault="000A3198">
            <w:pPr>
              <w:pStyle w:val="ProductList-TableBody"/>
            </w:pPr>
            <w:r>
              <w:t>Office 365 E3 a Microsoft Intune</w:t>
            </w:r>
            <w:r>
              <w:fldChar w:fldCharType="begin"/>
            </w:r>
            <w:r>
              <w:instrText xml:space="preserve"> XE "Office 365 E3 a Microsoft Intune" </w:instrText>
            </w:r>
            <w:r>
              <w:fldChar w:fldCharType="end"/>
            </w:r>
            <w:r>
              <w:t xml:space="preserve"> alebo</w:t>
            </w:r>
          </w:p>
          <w:p w14:paraId="5B80C6D1" w14:textId="77777777" w:rsidR="00261CE3" w:rsidRDefault="000A3198">
            <w:pPr>
              <w:pStyle w:val="ProductList-TableBody"/>
            </w:pPr>
            <w:r>
              <w:t>Office 365 E5 a Microsoft Intune</w:t>
            </w:r>
            <w:r>
              <w:fldChar w:fldCharType="begin"/>
            </w:r>
            <w:r>
              <w:instrText xml:space="preserve"> XE "Office 365 E5 a Microsoft Intune" </w:instrText>
            </w:r>
            <w:r>
              <w:fldChar w:fldCharType="end"/>
            </w:r>
          </w:p>
        </w:tc>
      </w:tr>
      <w:tr w:rsidR="00261CE3" w14:paraId="58F94DAE" w14:textId="77777777">
        <w:tc>
          <w:tcPr>
            <w:tcW w:w="4040" w:type="dxa"/>
            <w:tcBorders>
              <w:top w:val="single" w:sz="4" w:space="0" w:color="000000"/>
              <w:left w:val="single" w:sz="4" w:space="0" w:color="000000"/>
              <w:bottom w:val="single" w:sz="4" w:space="0" w:color="000000"/>
              <w:right w:val="single" w:sz="4" w:space="0" w:color="000000"/>
            </w:tcBorders>
          </w:tcPr>
          <w:p w14:paraId="2F9EA652" w14:textId="77777777" w:rsidR="00261CE3" w:rsidRDefault="000A3198">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745F693C" w14:textId="77777777" w:rsidR="00261CE3" w:rsidRDefault="000A319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B550DA6" w14:textId="77777777" w:rsidR="00261CE3" w:rsidRDefault="000A3198">
            <w:pPr>
              <w:pStyle w:val="ProductList-TableBody"/>
            </w:pPr>
            <w:r>
              <w:t>Microsoft Intune</w:t>
            </w:r>
            <w:r>
              <w:fldChar w:fldCharType="begin"/>
            </w:r>
            <w:r>
              <w:instrText xml:space="preserve"> XE "Microsoft Intune" </w:instrText>
            </w:r>
            <w:r>
              <w:fldChar w:fldCharType="end"/>
            </w:r>
          </w:p>
        </w:tc>
      </w:tr>
      <w:tr w:rsidR="00261CE3" w14:paraId="1B8C76EE" w14:textId="77777777">
        <w:tc>
          <w:tcPr>
            <w:tcW w:w="4040" w:type="dxa"/>
            <w:tcBorders>
              <w:top w:val="single" w:sz="4" w:space="0" w:color="000000"/>
              <w:left w:val="single" w:sz="4" w:space="0" w:color="000000"/>
              <w:bottom w:val="single" w:sz="4" w:space="0" w:color="000000"/>
              <w:right w:val="single" w:sz="4" w:space="0" w:color="000000"/>
            </w:tcBorders>
          </w:tcPr>
          <w:p w14:paraId="6F25E4C6" w14:textId="77777777" w:rsidR="00261CE3" w:rsidRDefault="000A3198">
            <w:pPr>
              <w:pStyle w:val="ProductList-TableBody"/>
            </w:pPr>
            <w:r>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BC67498" w14:textId="77777777" w:rsidR="00261CE3" w:rsidRDefault="000A319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773BE04" w14:textId="77777777" w:rsidR="00261CE3" w:rsidRDefault="000A3198">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1E4D6E48" w14:textId="77777777" w:rsidR="00261CE3" w:rsidRDefault="000A3198">
            <w:pPr>
              <w:pStyle w:val="ProductList-TableBody"/>
            </w:pPr>
            <w:r>
              <w:t>Enterprise Mobility + Security E5</w:t>
            </w:r>
            <w:r>
              <w:fldChar w:fldCharType="begin"/>
            </w:r>
            <w:r>
              <w:instrText xml:space="preserve"> XE "Enterprise Mobility + Security E5" </w:instrText>
            </w:r>
            <w:r>
              <w:fldChar w:fldCharType="end"/>
            </w:r>
          </w:p>
        </w:tc>
      </w:tr>
    </w:tbl>
    <w:p w14:paraId="76BB59D4" w14:textId="77777777" w:rsidR="00261CE3" w:rsidRDefault="00261CE3">
      <w:pPr>
        <w:pStyle w:val="ProductList-Body"/>
      </w:pPr>
    </w:p>
    <w:p w14:paraId="0C722443" w14:textId="77777777" w:rsidR="00261CE3" w:rsidRDefault="000A3198">
      <w:pPr>
        <w:pStyle w:val="ProductList-ClauseHeading"/>
        <w:outlineLvl w:val="3"/>
      </w:pPr>
      <w:r>
        <w:t>2.4 Licencie CAL určené výhradne pre študentov (Academic Open License a Academic Select)</w:t>
      </w:r>
    </w:p>
    <w:p w14:paraId="11E5D6C4" w14:textId="77777777" w:rsidR="00261CE3" w:rsidRDefault="000A3198">
      <w:pPr>
        <w:pStyle w:val="ProductList-Body"/>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14:paraId="396CC810" w14:textId="77777777" w:rsidR="00261CE3" w:rsidRDefault="000A3198">
      <w:pPr>
        <w:pStyle w:val="ProductList-Offering1SubSection"/>
        <w:outlineLvl w:val="2"/>
      </w:pPr>
      <w:bookmarkStart w:id="52" w:name="_Sec600"/>
      <w:r>
        <w:t>3. Práva na používanie</w:t>
      </w:r>
      <w:bookmarkEnd w:id="52"/>
    </w:p>
    <w:tbl>
      <w:tblPr>
        <w:tblStyle w:val="PURTable"/>
        <w:tblW w:w="0" w:type="dxa"/>
        <w:tblLook w:val="04A0" w:firstRow="1" w:lastRow="0" w:firstColumn="1" w:lastColumn="0" w:noHBand="0" w:noVBand="1"/>
      </w:tblPr>
      <w:tblGrid>
        <w:gridCol w:w="3638"/>
        <w:gridCol w:w="3639"/>
        <w:gridCol w:w="3639"/>
      </w:tblGrid>
      <w:tr w:rsidR="00261CE3" w14:paraId="0C9FEF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3E3C2" w14:textId="77777777" w:rsidR="00261CE3" w:rsidRDefault="000A319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854A10" w14:textId="77777777" w:rsidR="00261CE3" w:rsidRDefault="000A3198">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7737AF" w14:textId="77777777" w:rsidR="00261CE3" w:rsidRDefault="000A3198">
            <w:pPr>
              <w:pStyle w:val="ProductList-TableBody"/>
            </w:pPr>
            <w:r>
              <w:rPr>
                <w:color w:val="404040"/>
              </w:rPr>
              <w:t>Dodatočný softvér: neaplikovateľné</w:t>
            </w:r>
          </w:p>
        </w:tc>
      </w:tr>
      <w:tr w:rsidR="00261CE3" w14:paraId="08555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CDFD9" w14:textId="77777777" w:rsidR="00261CE3" w:rsidRDefault="000A3198">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47779" w14:textId="77777777" w:rsidR="00261CE3" w:rsidRDefault="000A3198">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84FAD" w14:textId="77777777" w:rsidR="00261CE3" w:rsidRDefault="000A3198">
            <w:pPr>
              <w:pStyle w:val="ProductList-TableBody"/>
            </w:pPr>
            <w:r>
              <w:rPr>
                <w:color w:val="404040"/>
              </w:rPr>
              <w:t xml:space="preserve">Zahrnuté technológie: nevzťahuje sa </w:t>
            </w:r>
          </w:p>
        </w:tc>
      </w:tr>
      <w:tr w:rsidR="00261CE3" w14:paraId="5C8C1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4629E" w14:textId="77777777" w:rsidR="00261CE3" w:rsidRDefault="000A3198">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81ACB"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8BDF4" w14:textId="77777777" w:rsidR="00261CE3" w:rsidRDefault="00261CE3">
            <w:pPr>
              <w:pStyle w:val="ProductList-TableBody"/>
            </w:pPr>
          </w:p>
        </w:tc>
      </w:tr>
    </w:tbl>
    <w:p w14:paraId="0621985C" w14:textId="77777777" w:rsidR="00261CE3" w:rsidRDefault="00261CE3">
      <w:pPr>
        <w:pStyle w:val="ProductList-Body"/>
      </w:pPr>
    </w:p>
    <w:p w14:paraId="51DEA2C4" w14:textId="77777777" w:rsidR="00261CE3" w:rsidRDefault="000A3198">
      <w:pPr>
        <w:pStyle w:val="ProductList-ClauseHeading"/>
        <w:outlineLvl w:val="3"/>
      </w:pPr>
      <w:r>
        <w:t>3.1 Akademické programy</w:t>
      </w:r>
    </w:p>
    <w:p w14:paraId="65170C85" w14:textId="77777777" w:rsidR="00261CE3" w:rsidRDefault="000A3198">
      <w:pPr>
        <w:pStyle w:val="ProductList-Body"/>
      </w:pPr>
      <w:r>
        <w:t>Nasledujúce ustanovenia sa vzťahujú na zákazníkov v rámci akademických multilicenčných programov.</w:t>
      </w:r>
    </w:p>
    <w:p w14:paraId="404849EB" w14:textId="77777777" w:rsidR="00261CE3" w:rsidRDefault="00261CE3">
      <w:pPr>
        <w:pStyle w:val="ProductList-Body"/>
      </w:pPr>
    </w:p>
    <w:p w14:paraId="3048A306" w14:textId="77777777" w:rsidR="00261CE3" w:rsidRDefault="000A3198">
      <w:pPr>
        <w:pStyle w:val="ProductList-SubClauseHeading"/>
        <w:outlineLvl w:val="4"/>
      </w:pPr>
      <w:r>
        <w:t>3.1.1 Exchange Online Archiving for Exchange Server A</w:t>
      </w:r>
    </w:p>
    <w:p w14:paraId="6DA2F12C" w14:textId="77777777" w:rsidR="00261CE3" w:rsidRDefault="000A3198">
      <w:pPr>
        <w:pStyle w:val="ProductList-BodyIndented"/>
      </w:pPr>
      <w:r>
        <w:t xml:space="preserve">Akademické inštitúcie v rámci programu Enrollment for Education Solutions a zmluvy Open Value Subscription pre Education Solutions s licenciou Enterprise CAL Suite pokrývajúcou ich počet v rámci celej organizácie a počet študentov sú oprávnené získať príslušný počet licencií SL pre jednotlivých používateľov na produkt Exchange Online Archiving for Exchange Server A pre všetkých používateľov licencovaných v rámci ich počtu v rámci celej organizácie a počtu študentov. </w:t>
      </w:r>
    </w:p>
    <w:p w14:paraId="1F0B1694" w14:textId="77777777" w:rsidR="00261CE3" w:rsidRDefault="000A319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8"/>
        <w:gridCol w:w="3639"/>
        <w:gridCol w:w="3639"/>
      </w:tblGrid>
      <w:tr w:rsidR="00261CE3" w14:paraId="25DFED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DED55" w14:textId="77777777" w:rsidR="00261CE3" w:rsidRDefault="000A3198">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3686E2" w14:textId="77777777" w:rsidR="00261CE3" w:rsidRDefault="000A3198">
            <w:pPr>
              <w:pStyle w:val="ProductList-TableBody"/>
            </w:pPr>
            <w:r>
              <w:rPr>
                <w:color w:val="404040"/>
              </w:rPr>
              <w:t>Zotavenie po incidente: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E15E00" w14:textId="77777777" w:rsidR="00261CE3" w:rsidRDefault="000A3198">
            <w:pPr>
              <w:pStyle w:val="ProductList-TableBody"/>
            </w:pPr>
            <w:r>
              <w:rPr>
                <w:color w:val="404040"/>
              </w:rPr>
              <w:t>Práva na zabezpečenie pred zlyhaním: neaplikovateľné</w:t>
            </w:r>
          </w:p>
        </w:tc>
      </w:tr>
      <w:tr w:rsidR="00261CE3" w14:paraId="0A5A9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7ABB0" w14:textId="77777777" w:rsidR="00261CE3" w:rsidRDefault="000A3198">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13424BD1" w14:textId="77777777" w:rsidR="00261CE3" w:rsidRDefault="000A319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6">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35256" w14:textId="77777777" w:rsidR="00261CE3" w:rsidRDefault="000A3198">
            <w:pPr>
              <w:pStyle w:val="ProductList-TableBody"/>
            </w:pPr>
            <w:r>
              <w:rPr>
                <w:color w:val="404040"/>
              </w:rPr>
              <w:t>Práva na roaming: nevzťahuje sa</w:t>
            </w:r>
          </w:p>
        </w:tc>
      </w:tr>
      <w:tr w:rsidR="00261CE3" w14:paraId="7BCC8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73C68" w14:textId="77777777" w:rsidR="00261CE3" w:rsidRDefault="000A3198">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54F54" w14:textId="77777777" w:rsidR="00261CE3" w:rsidRDefault="000A3198">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1126B" w14:textId="77777777" w:rsidR="00261CE3" w:rsidRDefault="00261CE3">
            <w:pPr>
              <w:pStyle w:val="ProductList-TableBody"/>
            </w:pPr>
          </w:p>
        </w:tc>
      </w:tr>
    </w:tbl>
    <w:p w14:paraId="70AF0308" w14:textId="77777777" w:rsidR="00261CE3" w:rsidRDefault="00261CE3">
      <w:pPr>
        <w:pStyle w:val="ProductList-Body"/>
        <w:jc w:val="right"/>
      </w:pPr>
    </w:p>
    <w:p w14:paraId="051436A2" w14:textId="77777777" w:rsidR="00261CE3" w:rsidRDefault="000A3198">
      <w:pPr>
        <w:pStyle w:val="ProductList-ClauseHeading"/>
        <w:outlineLvl w:val="3"/>
      </w:pPr>
      <w:r>
        <w:t>4.1 Rozšírené práva na používanie pre zákazníkov s licenciou na produkt Microsoft 365</w:t>
      </w:r>
    </w:p>
    <w:p w14:paraId="7380878A" w14:textId="77777777" w:rsidR="00261CE3" w:rsidRDefault="000A3198">
      <w:pPr>
        <w:pStyle w:val="ProductList-Body"/>
      </w:pPr>
      <w:r>
        <w:rPr>
          <w:color w:val="404040"/>
        </w:rPr>
        <w:t>Oprávnení zákazníci s licenciou na produkt Microsoft 365 alebo s kombináciou licencií na produkty Office 365 a Enterprise Mobility + Security poskytujú rovnaký prístup k službe Exchange Online Archiving for Exchange Server, ako sa poskytuje v rámci licencie Enterprise CAL Suite. „Zákazníci s oprávňujúcou licenciou“ sú zákazníci s prihláškou Enterprise Enrollment, Enterprise Subscription Enrollment alebo Enrollment for Education Solutions, ktorí mali aktívne krytie Software Assurance pre licenciu Enterprise CAL Suite k 30. novembru 2014.</w:t>
      </w:r>
    </w:p>
    <w:p w14:paraId="24DCBD29" w14:textId="77777777" w:rsidR="00261CE3" w:rsidRDefault="00261CE3">
      <w:pPr>
        <w:pStyle w:val="ProductList-Body"/>
      </w:pPr>
    </w:p>
    <w:p w14:paraId="43518378" w14:textId="77777777" w:rsidR="00261CE3" w:rsidRDefault="000A3198">
      <w:pPr>
        <w:pStyle w:val="ProductList-ClauseHeading"/>
        <w:outlineLvl w:val="3"/>
      </w:pPr>
      <w:r>
        <w:t>4.2 Služby on-line zahrnuté v licencii Enterprise CAL Suite</w:t>
      </w:r>
    </w:p>
    <w:p w14:paraId="292D6790" w14:textId="77777777" w:rsidR="00261CE3" w:rsidRDefault="000A3198">
      <w:pPr>
        <w:pStyle w:val="ProductList-Body"/>
      </w:pPr>
      <w:r>
        <w:rPr>
          <w:color w:val="404040"/>
        </w:rPr>
        <w:t xml:space="preserve">Licencia Enterprise CAL Suite s aktívnym krytím SA tiež zahŕňa práva na produkty Exchange Online Archiving for Exchange Server, Data Loss Prevention a Exchange Online Protection. </w:t>
      </w:r>
    </w:p>
    <w:p w14:paraId="4DEAD867" w14:textId="77777777" w:rsidR="00261CE3" w:rsidRDefault="00261CE3">
      <w:pPr>
        <w:pStyle w:val="ProductList-Body"/>
      </w:pPr>
    </w:p>
    <w:p w14:paraId="457CC022"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0393CF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E3B496"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5885DED9" w14:textId="77777777" w:rsidR="00261CE3" w:rsidRDefault="00261CE3">
      <w:pPr>
        <w:pStyle w:val="ProductList-Body"/>
      </w:pPr>
    </w:p>
    <w:p w14:paraId="22C3050C" w14:textId="77777777" w:rsidR="00261CE3" w:rsidRDefault="000A319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5837510"/>
      <w:r>
        <w:instrText>Core Infrastructure Server (CIS) Suite</w:instrText>
      </w:r>
      <w:bookmarkEnd w:id="55"/>
      <w:r>
        <w:instrText>" \l 2</w:instrText>
      </w:r>
      <w:r>
        <w:fldChar w:fldCharType="end"/>
      </w:r>
    </w:p>
    <w:p w14:paraId="2EA56B83" w14:textId="77777777" w:rsidR="00261CE3" w:rsidRDefault="000A3198">
      <w:pPr>
        <w:pStyle w:val="ProductList-Offering1SubSection"/>
        <w:outlineLvl w:val="2"/>
      </w:pPr>
      <w:bookmarkStart w:id="56" w:name="_Sec603"/>
      <w:r>
        <w:t>1. Dostupnosť programu</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261CE3" w14:paraId="751D68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1A4560" w14:textId="77777777" w:rsidR="00261CE3" w:rsidRDefault="000A319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443F9" w14:textId="77777777" w:rsidR="00261CE3" w:rsidRDefault="000A319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087F7" w14:textId="77777777" w:rsidR="00261CE3" w:rsidRDefault="000A319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CE6C6" w14:textId="77777777" w:rsidR="00261CE3" w:rsidRDefault="000A319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DFDD0" w14:textId="77777777" w:rsidR="00261CE3" w:rsidRDefault="000A31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F0422"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E5196"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CBB0A"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0366A"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45ACB"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C193A" w14:textId="77777777" w:rsidR="00261CE3" w:rsidRDefault="000A319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0AD18"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1CE3" w14:paraId="14917094" w14:textId="77777777">
        <w:tc>
          <w:tcPr>
            <w:tcW w:w="4160" w:type="dxa"/>
            <w:tcBorders>
              <w:top w:val="single" w:sz="6" w:space="0" w:color="FFFFFF"/>
              <w:left w:val="none" w:sz="4" w:space="0" w:color="6E6E6E"/>
              <w:bottom w:val="dashed" w:sz="4" w:space="0" w:color="BFBFBF"/>
              <w:right w:val="none" w:sz="4" w:space="0" w:color="6E6E6E"/>
            </w:tcBorders>
          </w:tcPr>
          <w:p w14:paraId="0440ECBA" w14:textId="77777777" w:rsidR="00261CE3" w:rsidRDefault="000A3198">
            <w:pPr>
              <w:pStyle w:val="ProductList-TableBody"/>
            </w:pPr>
            <w:r>
              <w:rPr>
                <w:color w:val="000000"/>
              </w:rPr>
              <w:t>Core Infrastructure Server Suite Standard (balík 2 jadrových licencií)</w:t>
            </w:r>
            <w:r>
              <w:fldChar w:fldCharType="begin"/>
            </w:r>
            <w:r>
              <w:instrText xml:space="preserve"> XE "Core Infrastructure Server Suite Standard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C646A7" w14:textId="77777777" w:rsidR="00261CE3" w:rsidRDefault="00261C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915F84" w14:textId="77777777" w:rsidR="00261CE3" w:rsidRDefault="00261C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0A258B" w14:textId="77777777" w:rsidR="00261CE3" w:rsidRDefault="000A319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A4F101F" w14:textId="77777777" w:rsidR="00261CE3" w:rsidRDefault="000A319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A722B"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AADAA"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54EFD"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41FE5"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861D1"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D6FA9"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16D0E"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61CE3" w14:paraId="23CAA4D2" w14:textId="77777777">
        <w:tc>
          <w:tcPr>
            <w:tcW w:w="4160" w:type="dxa"/>
            <w:tcBorders>
              <w:top w:val="dashed" w:sz="4" w:space="0" w:color="BFBFBF"/>
              <w:left w:val="none" w:sz="4" w:space="0" w:color="6E6E6E"/>
              <w:bottom w:val="dashed" w:sz="4" w:space="0" w:color="BFBFBF"/>
              <w:right w:val="none" w:sz="4" w:space="0" w:color="6E6E6E"/>
            </w:tcBorders>
          </w:tcPr>
          <w:p w14:paraId="2A98A3FA" w14:textId="77777777" w:rsidR="00261CE3" w:rsidRDefault="000A3198">
            <w:pPr>
              <w:pStyle w:val="ProductList-TableBody"/>
            </w:pPr>
            <w:r>
              <w:t>Core Infrastructure Server Suite Standard (balík 16 jadrových licencií)</w:t>
            </w:r>
            <w:r>
              <w:fldChar w:fldCharType="begin"/>
            </w:r>
            <w:r>
              <w:instrText xml:space="preserve"> XE "Core Infrastructure Server Suite Standard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D7745E" w14:textId="77777777" w:rsidR="00261CE3" w:rsidRDefault="00261C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98015E" w14:textId="77777777" w:rsidR="00261CE3" w:rsidRDefault="00261C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7952C2" w14:textId="77777777" w:rsidR="00261CE3" w:rsidRDefault="000A319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368ADA0" w14:textId="77777777" w:rsidR="00261CE3" w:rsidRDefault="000A319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9A21A"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C8429"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6BBAA"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A2706"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7E8D8"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C943E"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FC5F8"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61CE3" w14:paraId="42954ABB" w14:textId="77777777">
        <w:tc>
          <w:tcPr>
            <w:tcW w:w="4160" w:type="dxa"/>
            <w:tcBorders>
              <w:top w:val="dashed" w:sz="4" w:space="0" w:color="BFBFBF"/>
              <w:left w:val="none" w:sz="4" w:space="0" w:color="6E6E6E"/>
              <w:bottom w:val="dashed" w:sz="4" w:space="0" w:color="BFBFBF"/>
              <w:right w:val="none" w:sz="4" w:space="0" w:color="6E6E6E"/>
            </w:tcBorders>
          </w:tcPr>
          <w:p w14:paraId="3021CB15" w14:textId="77777777" w:rsidR="00261CE3" w:rsidRDefault="000A3198">
            <w:pPr>
              <w:pStyle w:val="ProductList-TableBody"/>
            </w:pPr>
            <w:r>
              <w:rPr>
                <w:color w:val="000000"/>
              </w:rPr>
              <w:t>Core Infrastructure Server Suite Datacenter (balík 2 jadrových licencií)</w:t>
            </w:r>
            <w:r>
              <w:fldChar w:fldCharType="begin"/>
            </w:r>
            <w:r>
              <w:instrText xml:space="preserve"> XE "Core Infrastructure Server Suite Datacenter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78A059" w14:textId="77777777" w:rsidR="00261CE3" w:rsidRDefault="00261C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AC4740" w14:textId="77777777" w:rsidR="00261CE3" w:rsidRDefault="00261C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36690C" w14:textId="77777777" w:rsidR="00261CE3" w:rsidRDefault="000A319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368C282" w14:textId="77777777" w:rsidR="00261CE3" w:rsidRDefault="000A319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AC434"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5C39A"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DB413"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22187"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D3612"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03E76"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8FA40"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61CE3" w14:paraId="7C1D2958" w14:textId="77777777">
        <w:tc>
          <w:tcPr>
            <w:tcW w:w="4160" w:type="dxa"/>
            <w:tcBorders>
              <w:top w:val="dashed" w:sz="4" w:space="0" w:color="BFBFBF"/>
              <w:left w:val="none" w:sz="4" w:space="0" w:color="6E6E6E"/>
              <w:bottom w:val="none" w:sz="4" w:space="0" w:color="BFBFBF"/>
              <w:right w:val="none" w:sz="4" w:space="0" w:color="6E6E6E"/>
            </w:tcBorders>
          </w:tcPr>
          <w:p w14:paraId="7460CDD5" w14:textId="77777777" w:rsidR="00261CE3" w:rsidRDefault="000A3198">
            <w:pPr>
              <w:pStyle w:val="ProductList-TableBody"/>
            </w:pPr>
            <w:r>
              <w:rPr>
                <w:color w:val="000000"/>
              </w:rPr>
              <w:t>Core Infrastructure Server Suite Datacenter (balík 16 jadrových licencií)</w:t>
            </w:r>
            <w:r>
              <w:fldChar w:fldCharType="begin"/>
            </w:r>
            <w:r>
              <w:instrText xml:space="preserve"> XE "Core Infrastructure Server Suite Datacenter (balík 16 jadrových licencií)"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0C565C8" w14:textId="77777777" w:rsidR="00261CE3" w:rsidRDefault="00261CE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FDE77CE" w14:textId="77777777" w:rsidR="00261CE3" w:rsidRDefault="00261CE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4A704FC" w14:textId="77777777" w:rsidR="00261CE3" w:rsidRDefault="000A319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67707CB" w14:textId="77777777" w:rsidR="00261CE3" w:rsidRDefault="000A319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2E531"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F5899"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6D094"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CA64A"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44DA3"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3174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1711D"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05C7FD93" w14:textId="77777777" w:rsidR="00261CE3" w:rsidRDefault="000A3198">
      <w:pPr>
        <w:pStyle w:val="ProductList-Offering1SubSection"/>
        <w:outlineLvl w:val="2"/>
      </w:pPr>
      <w:bookmarkStart w:id="57" w:name="_Sec604"/>
      <w:r>
        <w:t>2. Podmienky produktu</w:t>
      </w:r>
      <w:bookmarkEnd w:id="57"/>
    </w:p>
    <w:tbl>
      <w:tblPr>
        <w:tblStyle w:val="PURTable"/>
        <w:tblW w:w="0" w:type="dxa"/>
        <w:tblLook w:val="04A0" w:firstRow="1" w:lastRow="0" w:firstColumn="1" w:lastColumn="0" w:noHBand="0" w:noVBand="1"/>
      </w:tblPr>
      <w:tblGrid>
        <w:gridCol w:w="3638"/>
        <w:gridCol w:w="3639"/>
        <w:gridCol w:w="3639"/>
      </w:tblGrid>
      <w:tr w:rsidR="00261CE3" w14:paraId="0CC94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579364" w14:textId="77777777" w:rsidR="00261CE3" w:rsidRDefault="000A3198">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0EBE5CDD" w14:textId="77777777" w:rsidR="00261CE3" w:rsidRDefault="000A3198">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FD5597" w14:textId="77777777" w:rsidR="00261CE3" w:rsidRDefault="000A3198">
            <w:pPr>
              <w:pStyle w:val="ProductList-TableBody"/>
            </w:pPr>
            <w:r>
              <w:rPr>
                <w:color w:val="404040"/>
              </w:rPr>
              <w:t>Nižšie vydania: neaplikovateľné</w:t>
            </w:r>
          </w:p>
        </w:tc>
      </w:tr>
      <w:tr w:rsidR="00261CE3" w14:paraId="18BA7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78B36" w14:textId="77777777" w:rsidR="00261CE3" w:rsidRDefault="000A3198">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468E3" w14:textId="77777777" w:rsidR="00261CE3" w:rsidRDefault="000A319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5798B73D" w14:textId="77777777" w:rsidR="00261CE3" w:rsidRDefault="000A3198">
            <w:pPr>
              <w:pStyle w:val="ProductList-TableBody"/>
            </w:pPr>
            <w:r>
              <w:fldChar w:fldCharType="begin"/>
            </w:r>
            <w:r>
              <w:instrText xml:space="preserve"> AutoTextList   \s NoStyle \t "Predpoklad pre (SA): Indikuje,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261CE3" w14:paraId="57BB1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51147" w14:textId="77777777" w:rsidR="00261CE3" w:rsidRDefault="000A319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4A2D6" w14:textId="77777777" w:rsidR="00261CE3" w:rsidRDefault="000A3198">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7E7FA" w14:textId="77777777" w:rsidR="00261CE3" w:rsidRDefault="000A3198">
            <w:pPr>
              <w:pStyle w:val="ProductList-TableBody"/>
            </w:pPr>
            <w:r>
              <w:rPr>
                <w:color w:val="404040"/>
              </w:rPr>
              <w:t>Nárok na zníženie počtu licencií: nevzťahuje sa</w:t>
            </w:r>
          </w:p>
        </w:tc>
      </w:tr>
      <w:tr w:rsidR="00261CE3" w14:paraId="14A74201" w14:textId="77777777">
        <w:tc>
          <w:tcPr>
            <w:tcW w:w="4040" w:type="dxa"/>
            <w:tcBorders>
              <w:top w:val="single" w:sz="4" w:space="0" w:color="000000"/>
              <w:left w:val="single" w:sz="4" w:space="0" w:color="000000"/>
              <w:bottom w:val="single" w:sz="4" w:space="0" w:color="000000"/>
              <w:right w:val="single" w:sz="4" w:space="0" w:color="000000"/>
            </w:tcBorders>
          </w:tcPr>
          <w:p w14:paraId="40188BAD" w14:textId="77777777" w:rsidR="00261CE3" w:rsidRDefault="000A319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34C95" w14:textId="77777777" w:rsidR="00261CE3" w:rsidRDefault="000A3198">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DB6B6" w14:textId="77777777" w:rsidR="00261CE3" w:rsidRDefault="000A3198">
            <w:pPr>
              <w:pStyle w:val="ProductList-TableBody"/>
            </w:pPr>
            <w:r>
              <w:rPr>
                <w:color w:val="404040"/>
              </w:rPr>
              <w:t>Nárok na aktualizáciu: nevzťahuje sa</w:t>
            </w:r>
          </w:p>
        </w:tc>
      </w:tr>
      <w:tr w:rsidR="00261CE3" w14:paraId="5DDBC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BEAB1" w14:textId="77777777" w:rsidR="00261CE3" w:rsidRDefault="000A3198">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76955"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0C469" w14:textId="77777777" w:rsidR="00261CE3" w:rsidRDefault="00261CE3">
            <w:pPr>
              <w:pStyle w:val="ProductList-TableBody"/>
            </w:pPr>
          </w:p>
        </w:tc>
      </w:tr>
    </w:tbl>
    <w:p w14:paraId="530EC3A9" w14:textId="77777777" w:rsidR="00261CE3" w:rsidRDefault="00261CE3">
      <w:pPr>
        <w:pStyle w:val="ProductList-Body"/>
      </w:pPr>
    </w:p>
    <w:p w14:paraId="7874FDB6" w14:textId="77777777" w:rsidR="00261CE3" w:rsidRDefault="000A3198">
      <w:pPr>
        <w:pStyle w:val="ProductList-ClauseHeading"/>
        <w:outlineLvl w:val="3"/>
      </w:pPr>
      <w:r>
        <w:t>2.1 Softvér dodávaný s licenciou CIS Suite Standard</w:t>
      </w:r>
    </w:p>
    <w:p w14:paraId="3B362EB8" w14:textId="77777777" w:rsidR="00261CE3" w:rsidRDefault="000A3198">
      <w:pPr>
        <w:pStyle w:val="ProductList-Body"/>
      </w:pPr>
      <w:r>
        <w:t>Licencia CIS Suite Standard zahŕňa najnovšie verzie softvéru Windows Server Standard a System Center Standard sprístupnené počas doby účinnosti krytia SA zákazníka.</w:t>
      </w:r>
    </w:p>
    <w:p w14:paraId="28AB2F92" w14:textId="77777777" w:rsidR="00261CE3" w:rsidRDefault="00261CE3">
      <w:pPr>
        <w:pStyle w:val="ProductList-Body"/>
      </w:pPr>
    </w:p>
    <w:p w14:paraId="4A4CCF00" w14:textId="77777777" w:rsidR="00261CE3" w:rsidRDefault="000A3198">
      <w:pPr>
        <w:pStyle w:val="ProductList-ClauseHeading"/>
        <w:outlineLvl w:val="3"/>
      </w:pPr>
      <w:r>
        <w:t>2.2 Softvér dodávaný s licenciou CIS Suite Datacenter</w:t>
      </w:r>
    </w:p>
    <w:p w14:paraId="7FAE2077" w14:textId="77777777" w:rsidR="00261CE3" w:rsidRDefault="000A3198">
      <w:pPr>
        <w:pStyle w:val="ProductList-Body"/>
      </w:pPr>
      <w:r>
        <w:t>Licencia CIS Suite Datacenter zahŕňa najnovšie verzie softvéru Windows Server Datacenter a System Center Datacenter sprístupnené počas doby účinnosti krytia SA zákazníka.</w:t>
      </w:r>
    </w:p>
    <w:p w14:paraId="562083E5" w14:textId="77777777" w:rsidR="00261CE3" w:rsidRDefault="000A3198">
      <w:pPr>
        <w:pStyle w:val="ProductList-Offering1SubSection"/>
        <w:outlineLvl w:val="2"/>
      </w:pPr>
      <w:bookmarkStart w:id="58" w:name="_Sec605"/>
      <w:r>
        <w:t>3. Práva na používanie</w:t>
      </w:r>
      <w:bookmarkEnd w:id="58"/>
    </w:p>
    <w:tbl>
      <w:tblPr>
        <w:tblStyle w:val="PURTable"/>
        <w:tblW w:w="0" w:type="dxa"/>
        <w:tblLook w:val="04A0" w:firstRow="1" w:lastRow="0" w:firstColumn="1" w:lastColumn="0" w:noHBand="0" w:noVBand="1"/>
      </w:tblPr>
      <w:tblGrid>
        <w:gridCol w:w="3638"/>
        <w:gridCol w:w="3639"/>
        <w:gridCol w:w="3639"/>
      </w:tblGrid>
      <w:tr w:rsidR="00261CE3" w14:paraId="4CB635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70BC09" w14:textId="77777777" w:rsidR="00261CE3" w:rsidRDefault="000A319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57EA88EC" w14:textId="77777777" w:rsidR="00261CE3" w:rsidRDefault="000A3198">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93B5E7" w14:textId="77777777" w:rsidR="00261CE3" w:rsidRDefault="000A3198">
            <w:pPr>
              <w:pStyle w:val="ProductList-TableBody"/>
            </w:pPr>
            <w:r>
              <w:rPr>
                <w:color w:val="404040"/>
              </w:rPr>
              <w:t>Dodatočný softvér: neaplikovateľné</w:t>
            </w:r>
          </w:p>
        </w:tc>
      </w:tr>
      <w:tr w:rsidR="00261CE3" w14:paraId="1E2A8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0A1B7" w14:textId="77777777" w:rsidR="00261CE3" w:rsidRDefault="000A3198">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88DE6" w14:textId="77777777" w:rsidR="00261CE3" w:rsidRDefault="000A3198">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86EAD" w14:textId="77777777" w:rsidR="00261CE3" w:rsidRDefault="000A3198">
            <w:pPr>
              <w:pStyle w:val="ProductList-TableBody"/>
            </w:pPr>
            <w:r>
              <w:rPr>
                <w:color w:val="404040"/>
              </w:rPr>
              <w:t>Zahrnuté technológie: nevzťahuje sa</w:t>
            </w:r>
          </w:p>
        </w:tc>
      </w:tr>
      <w:tr w:rsidR="00261CE3" w14:paraId="0E5F8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BBBA1" w14:textId="77777777" w:rsidR="00261CE3" w:rsidRDefault="000A3198">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9EC8D"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4A7A1" w14:textId="77777777" w:rsidR="00261CE3" w:rsidRDefault="00261CE3">
            <w:pPr>
              <w:pStyle w:val="ProductList-TableBody"/>
            </w:pPr>
          </w:p>
        </w:tc>
      </w:tr>
    </w:tbl>
    <w:p w14:paraId="02B5E2F7" w14:textId="77777777" w:rsidR="00261CE3" w:rsidRDefault="00261CE3">
      <w:pPr>
        <w:pStyle w:val="ProductList-Body"/>
      </w:pPr>
    </w:p>
    <w:p w14:paraId="16D0C525" w14:textId="77777777" w:rsidR="00261CE3" w:rsidRDefault="000A3198">
      <w:pPr>
        <w:pStyle w:val="ProductList-ClauseHeading"/>
        <w:outlineLvl w:val="3"/>
      </w:pPr>
      <w:r>
        <w:t>3.1 Vzťahujúce sa práva na používanie</w:t>
      </w:r>
    </w:p>
    <w:p w14:paraId="6227E4BF" w14:textId="77777777" w:rsidR="00261CE3" w:rsidRDefault="000A3198">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2F7F6F18" w14:textId="77777777" w:rsidR="00261CE3" w:rsidRDefault="00261CE3">
      <w:pPr>
        <w:pStyle w:val="ProductList-Body"/>
      </w:pPr>
    </w:p>
    <w:p w14:paraId="46D5C149" w14:textId="77777777" w:rsidR="00261CE3" w:rsidRDefault="000A3198">
      <w:pPr>
        <w:pStyle w:val="ProductList-ClauseHeading"/>
        <w:outlineLvl w:val="3"/>
      </w:pPr>
      <w:r>
        <w:t>3.2 Priradenie serverovej licencie a licencie na spravovanie</w:t>
      </w:r>
    </w:p>
    <w:p w14:paraId="1164F7FF" w14:textId="77777777" w:rsidR="00261CE3" w:rsidRDefault="000A3198">
      <w:pPr>
        <w:pStyle w:val="ProductList-Body"/>
      </w:pPr>
      <w:r>
        <w:t xml:space="preserve">Na účely uplatnenia licenčných podmienok pre produkty Windows Server a System Center na používanie softvéru CIS Suite zákazníkom sa predpokladá, že zákazník priradil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14:paraId="698AA962" w14:textId="77777777" w:rsidR="00261CE3" w:rsidRDefault="00261CE3">
      <w:pPr>
        <w:pStyle w:val="ProductList-Body"/>
      </w:pPr>
    </w:p>
    <w:p w14:paraId="0790F3D7" w14:textId="77777777" w:rsidR="00261CE3" w:rsidRDefault="000A3198">
      <w:pPr>
        <w:pStyle w:val="ProductList-ClauseHeading"/>
        <w:outlineLvl w:val="3"/>
      </w:pPr>
      <w:r>
        <w:t>3.3 Dodatočné podmienky</w:t>
      </w:r>
    </w:p>
    <w:p w14:paraId="5EE72D69" w14:textId="77777777" w:rsidR="00261CE3" w:rsidRDefault="000A3198">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14:paraId="65C5F8B9" w14:textId="77777777" w:rsidR="00261CE3" w:rsidRDefault="00261CE3">
      <w:pPr>
        <w:pStyle w:val="ProductList-Body"/>
      </w:pPr>
    </w:p>
    <w:p w14:paraId="76E3BA67" w14:textId="77777777" w:rsidR="00261CE3" w:rsidRDefault="000A3198">
      <w:pPr>
        <w:pStyle w:val="ProductList-Body"/>
      </w:pPr>
      <w:r>
        <w:t xml:space="preserve">Všetky ostatné požiadavky na získanie a pridelenie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externého pripojenia</w:t>
      </w:r>
      <w:r>
        <w:fldChar w:fldCharType="end"/>
      </w:r>
      <w:r>
        <w:t xml:space="preserve">,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14:paraId="19730286" w14:textId="77777777" w:rsidR="00261CE3" w:rsidRDefault="000A319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8"/>
        <w:gridCol w:w="3620"/>
        <w:gridCol w:w="3648"/>
      </w:tblGrid>
      <w:tr w:rsidR="00261CE3" w14:paraId="6B1BC2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3480F4" w14:textId="77777777" w:rsidR="00261CE3" w:rsidRDefault="000A3198">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440C46" w14:textId="77777777" w:rsidR="00261CE3" w:rsidRDefault="000A3198">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7A82F" w14:textId="77777777" w:rsidR="00261CE3" w:rsidRDefault="000A3198">
            <w:pPr>
              <w:pStyle w:val="ProductList-TableBody"/>
            </w:pPr>
            <w:r>
              <w:rPr>
                <w:color w:val="404040"/>
              </w:rPr>
              <w:t>Práva na zabezpečenie pred zlyhaním: neaplikovateľné</w:t>
            </w:r>
          </w:p>
        </w:tc>
      </w:tr>
      <w:tr w:rsidR="00261CE3" w14:paraId="38815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0073C" w14:textId="77777777" w:rsidR="00261CE3" w:rsidRDefault="000A3198">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38F24604" w14:textId="77777777" w:rsidR="00261CE3" w:rsidRDefault="000A319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7">
              <w:r>
                <w:rPr>
                  <w:color w:val="00467F"/>
                  <w:u w:val="single"/>
                </w:rPr>
                <w:t>Zoznam produktov – marec 2014</w:t>
              </w:r>
            </w:hyperlink>
            <w:r>
              <w:t xml:space="preserve">, </w:t>
            </w:r>
            <w:hyperlink r:id="rId48">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4CA4A" w14:textId="77777777" w:rsidR="00261CE3" w:rsidRDefault="000A3198">
            <w:pPr>
              <w:pStyle w:val="ProductList-TableBody"/>
            </w:pPr>
            <w:r>
              <w:rPr>
                <w:color w:val="404040"/>
              </w:rPr>
              <w:t xml:space="preserve">Práva na roaming: nevzťahuje sa </w:t>
            </w:r>
          </w:p>
        </w:tc>
      </w:tr>
      <w:tr w:rsidR="00261CE3" w14:paraId="255B5F2A" w14:textId="77777777">
        <w:tc>
          <w:tcPr>
            <w:tcW w:w="4040" w:type="dxa"/>
            <w:tcBorders>
              <w:top w:val="single" w:sz="4" w:space="0" w:color="000000"/>
              <w:left w:val="single" w:sz="4" w:space="0" w:color="000000"/>
              <w:bottom w:val="single" w:sz="4" w:space="0" w:color="000000"/>
              <w:right w:val="single" w:sz="4" w:space="0" w:color="000000"/>
            </w:tcBorders>
          </w:tcPr>
          <w:p w14:paraId="5471D353" w14:textId="77777777" w:rsidR="00261CE3" w:rsidRDefault="000A3198">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2DC50BD1" w14:textId="77777777" w:rsidR="00261CE3" w:rsidRDefault="000A3198">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323A5" w14:textId="77777777" w:rsidR="00261CE3" w:rsidRDefault="00261CE3">
            <w:pPr>
              <w:pStyle w:val="ProductList-TableBody"/>
            </w:pPr>
          </w:p>
        </w:tc>
      </w:tr>
    </w:tbl>
    <w:p w14:paraId="3D5E893A" w14:textId="77777777" w:rsidR="00261CE3" w:rsidRDefault="00261CE3">
      <w:pPr>
        <w:pStyle w:val="ProductList-Body"/>
      </w:pPr>
    </w:p>
    <w:p w14:paraId="6EC34E09" w14:textId="77777777" w:rsidR="00261CE3" w:rsidRDefault="000A3198">
      <w:pPr>
        <w:pStyle w:val="ProductList-ClauseHeading"/>
        <w:outlineLvl w:val="3"/>
      </w:pPr>
      <w:r>
        <w:t>4.1 Výhoda hybridného používania platformy Microsoft Azure pre Windows Server</w:t>
      </w:r>
    </w:p>
    <w:p w14:paraId="5595928C" w14:textId="77777777" w:rsidR="00261CE3" w:rsidRDefault="000A3198">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14:paraId="6623F89F" w14:textId="77777777" w:rsidR="00261CE3" w:rsidRDefault="00261CE3">
      <w:pPr>
        <w:pStyle w:val="ProductList-Body"/>
      </w:pPr>
    </w:p>
    <w:p w14:paraId="0D05DDF5" w14:textId="77777777" w:rsidR="00261CE3" w:rsidRDefault="000A3198">
      <w:pPr>
        <w:pStyle w:val="ProductList-ClauseHeading"/>
        <w:outlineLvl w:val="3"/>
      </w:pPr>
      <w:r>
        <w:t>4.2 Vydania vydávané v polročných intervaloch</w:t>
      </w:r>
    </w:p>
    <w:p w14:paraId="3520AC96" w14:textId="77777777" w:rsidR="00261CE3" w:rsidRDefault="000A3198">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 Standard alebo Datacenter a pre licencie Windows Server Base Access a Windows Server Additive Access (podľa daného prípadu) smú inštalovať, používať a spravovať vydania vydávané v polročných intervaloch (vrátane vydaní Pilot a Broad)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w:t>
      </w:r>
    </w:p>
    <w:p w14:paraId="4189D341" w14:textId="77777777" w:rsidR="00261CE3" w:rsidRDefault="00261CE3">
      <w:pPr>
        <w:pStyle w:val="ProductList-Body"/>
      </w:pPr>
    </w:p>
    <w:p w14:paraId="5F7A3981" w14:textId="77777777" w:rsidR="00261CE3" w:rsidRDefault="000A3198">
      <w:pPr>
        <w:pStyle w:val="ProductList-ClauseHeading"/>
        <w:outlineLvl w:val="3"/>
      </w:pPr>
      <w:r>
        <w:t>4.3 Práva na aktuálnu vetvu softvéru System Center Configuration Manager</w:t>
      </w:r>
    </w:p>
    <w:p w14:paraId="6EFD0258" w14:textId="77777777" w:rsidR="00261CE3" w:rsidRDefault="000A3198">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a používať voliteľnú aktuálnu vetvu softvéru System Center Configuration Manager.</w:t>
      </w:r>
    </w:p>
    <w:p w14:paraId="7B4FED2A" w14:textId="77777777" w:rsidR="00261CE3" w:rsidRDefault="00261CE3">
      <w:pPr>
        <w:pStyle w:val="ProductList-Body"/>
      </w:pPr>
    </w:p>
    <w:p w14:paraId="444A668F" w14:textId="77777777" w:rsidR="00261CE3" w:rsidRDefault="000A3198">
      <w:pPr>
        <w:pStyle w:val="ProductList-ClauseHeading"/>
        <w:outlineLvl w:val="3"/>
      </w:pPr>
      <w:r>
        <w:t>4.4 Práva a výhody krytia Software Assurance pre predplatné licencie</w:t>
      </w:r>
    </w:p>
    <w:p w14:paraId="754D50FD" w14:textId="77777777" w:rsidR="00261CE3" w:rsidRDefault="000A3198">
      <w:pPr>
        <w:pStyle w:val="ProductList-Body"/>
      </w:pPr>
      <w:r>
        <w:t xml:space="preserve">Pre všetky predplatné licencie, ktoré zákazník získa na základe prihlášky SCE, sa udeľujú rovnaké práva a výhody v rámci krytia SA počas doby účinnosti predplatného ako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w:t>
      </w:r>
    </w:p>
    <w:p w14:paraId="32290055" w14:textId="77777777" w:rsidR="00261CE3" w:rsidRDefault="00261CE3">
      <w:pPr>
        <w:pStyle w:val="ProductList-Body"/>
      </w:pPr>
    </w:p>
    <w:p w14:paraId="69FE919F" w14:textId="77777777" w:rsidR="00261CE3" w:rsidRDefault="000A3198">
      <w:pPr>
        <w:pStyle w:val="ProductList-ClauseHeading"/>
        <w:outlineLvl w:val="3"/>
      </w:pPr>
      <w:r>
        <w:t>4,5 Prihláška Server and Cloud (SCE) – právo na spravovanie prostredia operačného systému na platforme Microsoft Azure na základe licencií CIS Suite</w:t>
      </w:r>
    </w:p>
    <w:p w14:paraId="66256B4F" w14:textId="77777777" w:rsidR="00261CE3" w:rsidRDefault="000A3198">
      <w:pPr>
        <w:pStyle w:val="ProductList-Body"/>
      </w:pPr>
      <w:r>
        <w:t xml:space="preserve">Zákazníci s prihláškou SCE, ktorí splnili požiadavky na krytie prihlášky a majú a používajú licenciu CIS Suite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centrách, smú používať softvér System Center licencovaný na základe licencie CIS Suite aj na spravovanie svojich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Na každých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alebo na každú procesorovú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CIS Suite s platnou zákazníkovou prihláškou SCE smie zákazník spravovať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w:t>
      </w:r>
    </w:p>
    <w:p w14:paraId="44929AC7" w14:textId="77777777" w:rsidR="00261CE3" w:rsidRDefault="000A3198">
      <w:pPr>
        <w:pStyle w:val="ProductList-Body"/>
        <w:ind w:left="720"/>
      </w:pPr>
      <w:r>
        <w:t>• inštancie virtuálneho počítača so systémom Windows Server (vrátane inštancií nasadených v rámci riešenia VHP Azure),</w:t>
      </w:r>
    </w:p>
    <w:p w14:paraId="47489F68" w14:textId="77777777" w:rsidR="00261CE3" w:rsidRDefault="000A3198">
      <w:pPr>
        <w:pStyle w:val="ProductList-Body"/>
        <w:ind w:left="720"/>
      </w:pPr>
      <w:r>
        <w:t>• inštancie cloudových služieb (webová rola a rola pracovníka),</w:t>
      </w:r>
    </w:p>
    <w:p w14:paraId="48182DD3" w14:textId="77777777" w:rsidR="00261CE3" w:rsidRDefault="000A3198">
      <w:pPr>
        <w:pStyle w:val="ProductList-Body"/>
        <w:ind w:left="720"/>
      </w:pPr>
      <w:r>
        <w:t>• úložiskové kontá,</w:t>
      </w:r>
    </w:p>
    <w:p w14:paraId="62A2D7B5" w14:textId="77777777" w:rsidR="00261CE3" w:rsidRDefault="000A3198">
      <w:pPr>
        <w:pStyle w:val="ProductList-Body"/>
        <w:ind w:left="720"/>
      </w:pPr>
      <w:r>
        <w:t>• databázy SQL,</w:t>
      </w:r>
    </w:p>
    <w:p w14:paraId="1C3A35B7" w14:textId="77777777" w:rsidR="00261CE3" w:rsidRDefault="000A3198">
      <w:pPr>
        <w:pStyle w:val="ProductList-Body"/>
        <w:ind w:left="720"/>
      </w:pPr>
      <w:r>
        <w:t>• inštancie webových lokalít.</w:t>
      </w:r>
    </w:p>
    <w:p w14:paraId="002B63BC" w14:textId="77777777" w:rsidR="00261CE3" w:rsidRDefault="00261CE3">
      <w:pPr>
        <w:pStyle w:val="ProductList-Body"/>
      </w:pPr>
    </w:p>
    <w:p w14:paraId="1B9DC3E5" w14:textId="77777777" w:rsidR="00261CE3" w:rsidRDefault="000A3198">
      <w:pPr>
        <w:pStyle w:val="ProductList-ClauseHeading"/>
        <w:outlineLvl w:val="3"/>
      </w:pPr>
      <w:r>
        <w:t>4.6 Ponuka na predĺženie krytia Software Assurance pre Windows Server a System Center</w:t>
      </w:r>
    </w:p>
    <w:p w14:paraId="0E70DC32" w14:textId="77777777" w:rsidR="00261CE3" w:rsidRDefault="000A3198">
      <w:pPr>
        <w:pStyle w:val="ProductList-Body"/>
      </w:pPr>
      <w:r>
        <w:t xml:space="preserve">Zákazníci, ktorí majú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261CE3" w14:paraId="27D5BA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BC2E47" w14:textId="77777777" w:rsidR="00261CE3" w:rsidRDefault="000A3198">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48118A" w14:textId="77777777" w:rsidR="00261CE3" w:rsidRDefault="000A3198">
            <w:pPr>
              <w:pStyle w:val="ProductList-TableBody"/>
            </w:pPr>
            <w:r>
              <w:rPr>
                <w:color w:val="FFFFFF"/>
              </w:rPr>
              <w:t>Stĺpec B</w:t>
            </w:r>
          </w:p>
        </w:tc>
      </w:tr>
      <w:tr w:rsidR="00261CE3" w14:paraId="556DDB10" w14:textId="77777777">
        <w:tc>
          <w:tcPr>
            <w:tcW w:w="6120" w:type="dxa"/>
            <w:tcBorders>
              <w:top w:val="single" w:sz="4" w:space="0" w:color="000000"/>
              <w:left w:val="single" w:sz="4" w:space="0" w:color="000000"/>
              <w:bottom w:val="single" w:sz="4" w:space="0" w:color="000000"/>
              <w:right w:val="single" w:sz="4" w:space="0" w:color="000000"/>
            </w:tcBorders>
          </w:tcPr>
          <w:p w14:paraId="4D5B7CD1" w14:textId="77777777" w:rsidR="00261CE3" w:rsidRDefault="000A3198">
            <w:pPr>
              <w:pStyle w:val="ProductList-TableBody"/>
            </w:pPr>
            <w:r>
              <w:t>Windows Server Standard (balíky 2 jadrových licencií) System Center Standard (balíky 2 jadrových licencií)</w:t>
            </w:r>
            <w:r>
              <w:fldChar w:fldCharType="begin"/>
            </w:r>
            <w:r>
              <w:instrText xml:space="preserve"> XE "System Center Standard (balíky 2 jadrových licencií)" </w:instrText>
            </w:r>
            <w:r>
              <w:fldChar w:fldCharType="end"/>
            </w:r>
            <w:r>
              <w:fldChar w:fldCharType="begin"/>
            </w:r>
            <w:r>
              <w:instrText xml:space="preserve"> XE "Windows Server Standard (balíky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D04181" w14:textId="77777777" w:rsidR="00261CE3" w:rsidRDefault="000A3198">
            <w:pPr>
              <w:pStyle w:val="ProductList-TableBody"/>
            </w:pPr>
            <w:r>
              <w:t>Core Infrastructure Server Suite Standard (balík 2 jadrových licencií)</w:t>
            </w:r>
          </w:p>
        </w:tc>
      </w:tr>
      <w:tr w:rsidR="00261CE3" w14:paraId="41EF0FD5" w14:textId="77777777">
        <w:tc>
          <w:tcPr>
            <w:tcW w:w="6120" w:type="dxa"/>
            <w:tcBorders>
              <w:top w:val="single" w:sz="4" w:space="0" w:color="000000"/>
              <w:left w:val="single" w:sz="4" w:space="0" w:color="000000"/>
              <w:bottom w:val="single" w:sz="4" w:space="0" w:color="000000"/>
              <w:right w:val="single" w:sz="4" w:space="0" w:color="000000"/>
            </w:tcBorders>
          </w:tcPr>
          <w:p w14:paraId="7279CF8C" w14:textId="77777777" w:rsidR="00261CE3" w:rsidRDefault="000A3198">
            <w:pPr>
              <w:pStyle w:val="ProductList-TableBody"/>
            </w:pPr>
            <w:r>
              <w:t>Windows Server Datacenter (balík 2 jadrových licencií) System Center Datacenter (balík 2 jadrových licencií)</w:t>
            </w:r>
            <w:r>
              <w:fldChar w:fldCharType="begin"/>
            </w:r>
            <w:r>
              <w:instrText xml:space="preserve"> XE "System Center Datacenter (balík 2 jadrových licencií)" </w:instrText>
            </w:r>
            <w:r>
              <w:fldChar w:fldCharType="end"/>
            </w:r>
            <w:r>
              <w:fldChar w:fldCharType="begin"/>
            </w:r>
            <w: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1C2CCA" w14:textId="77777777" w:rsidR="00261CE3" w:rsidRDefault="000A3198">
            <w:pPr>
              <w:pStyle w:val="ProductList-TableBody"/>
            </w:pPr>
            <w:r>
              <w:t>Core Infrastructure Server Suite Datacenter (balík 2 jadrových licencií)</w:t>
            </w:r>
          </w:p>
        </w:tc>
      </w:tr>
    </w:tbl>
    <w:p w14:paraId="0B3F3F0A" w14:textId="77777777" w:rsidR="00261CE3" w:rsidRDefault="000A3198">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využitie tejto ponuky.</w:t>
      </w:r>
    </w:p>
    <w:p w14:paraId="14622240"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149D97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C8ACE5"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7CBC4AFE" w14:textId="77777777" w:rsidR="00261CE3" w:rsidRDefault="00261CE3">
      <w:pPr>
        <w:pStyle w:val="ProductList-Body"/>
      </w:pPr>
    </w:p>
    <w:p w14:paraId="5E95E955" w14:textId="77777777" w:rsidR="00261CE3" w:rsidRDefault="000A3198">
      <w:pPr>
        <w:pStyle w:val="ProductList-Offering1HeadingNoBorder"/>
        <w:outlineLvl w:val="1"/>
      </w:pPr>
      <w:bookmarkStart w:id="60" w:name="_Sec862"/>
      <w:r>
        <w:t>Forefront</w:t>
      </w:r>
      <w:bookmarkEnd w:id="60"/>
      <w:r>
        <w:fldChar w:fldCharType="begin"/>
      </w:r>
      <w:r>
        <w:instrText xml:space="preserve"> TC "</w:instrText>
      </w:r>
      <w:bookmarkStart w:id="61" w:name="_Toc15837511"/>
      <w:r>
        <w:instrText>Forefront</w:instrText>
      </w:r>
      <w:bookmarkEnd w:id="61"/>
      <w:r>
        <w:instrText>" \l 2</w:instrText>
      </w:r>
      <w:r>
        <w:fldChar w:fldCharType="end"/>
      </w:r>
    </w:p>
    <w:p w14:paraId="382553D8" w14:textId="77777777" w:rsidR="00261CE3" w:rsidRDefault="000A3198">
      <w:pPr>
        <w:pStyle w:val="ProductList-Offering1SubSection"/>
        <w:outlineLvl w:val="2"/>
      </w:pPr>
      <w:bookmarkStart w:id="62" w:name="_Sec863"/>
      <w:r>
        <w:t>1. Dostupnosť programu</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61CE3" w14:paraId="25EB7A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0E69E0" w14:textId="77777777" w:rsidR="00261CE3" w:rsidRDefault="000A319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07923" w14:textId="77777777" w:rsidR="00261CE3" w:rsidRDefault="000A319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4077D" w14:textId="77777777" w:rsidR="00261CE3" w:rsidRDefault="000A319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FFCBB" w14:textId="77777777" w:rsidR="00261CE3" w:rsidRDefault="000A319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F863A" w14:textId="77777777" w:rsidR="00261CE3" w:rsidRDefault="000A31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D0EF3"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35CBD"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99E0B"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0EE9B"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E6549"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0651B" w14:textId="77777777" w:rsidR="00261CE3" w:rsidRDefault="000A31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8A39081"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1CE3" w14:paraId="14FDB124" w14:textId="77777777">
        <w:tc>
          <w:tcPr>
            <w:tcW w:w="4160" w:type="dxa"/>
            <w:tcBorders>
              <w:top w:val="single" w:sz="6" w:space="0" w:color="FFFFFF"/>
              <w:left w:val="none" w:sz="4" w:space="0" w:color="BFBFBF"/>
              <w:bottom w:val="none" w:sz="4" w:space="0" w:color="BFBFBF"/>
              <w:right w:val="none" w:sz="4" w:space="0" w:color="6E6E6E"/>
            </w:tcBorders>
          </w:tcPr>
          <w:p w14:paraId="55CA782D" w14:textId="77777777" w:rsidR="00261CE3" w:rsidRDefault="000A319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3712C37" w14:textId="77777777" w:rsidR="00261CE3" w:rsidRDefault="000A319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7BA19F7" w14:textId="77777777" w:rsidR="00261CE3" w:rsidRDefault="000A319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982E65A" w14:textId="77777777" w:rsidR="00261CE3" w:rsidRDefault="000A319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DCC11CB" w14:textId="77777777" w:rsidR="00261CE3" w:rsidRDefault="000A319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35F68"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FD746"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25EA4"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5749F"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7D6B1"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449D2"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0F181"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3816C4C" w14:textId="77777777" w:rsidR="00261CE3" w:rsidRDefault="000A3198">
      <w:pPr>
        <w:pStyle w:val="ProductList-Offering1SubSection"/>
        <w:outlineLvl w:val="2"/>
      </w:pPr>
      <w:bookmarkStart w:id="63" w:name="_Sec864"/>
      <w:r>
        <w:t>2. Podmienky produktu</w:t>
      </w:r>
      <w:bookmarkEnd w:id="63"/>
    </w:p>
    <w:tbl>
      <w:tblPr>
        <w:tblStyle w:val="PURTable"/>
        <w:tblW w:w="0" w:type="dxa"/>
        <w:tblLook w:val="04A0" w:firstRow="1" w:lastRow="0" w:firstColumn="1" w:lastColumn="0" w:noHBand="0" w:noVBand="1"/>
      </w:tblPr>
      <w:tblGrid>
        <w:gridCol w:w="3638"/>
        <w:gridCol w:w="3639"/>
        <w:gridCol w:w="3639"/>
      </w:tblGrid>
      <w:tr w:rsidR="00261CE3" w14:paraId="0A22F0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47E9E" w14:textId="77777777" w:rsidR="00261CE3" w:rsidRDefault="000A319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E1A5986" w14:textId="77777777" w:rsidR="00261CE3" w:rsidRDefault="000A319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E959B2" w14:textId="77777777" w:rsidR="00261CE3" w:rsidRDefault="000A3198">
            <w:pPr>
              <w:pStyle w:val="ProductList-TableBody"/>
            </w:pPr>
            <w:r>
              <w:rPr>
                <w:color w:val="404040"/>
              </w:rPr>
              <w:t>Nižšie vydania: neaplikovateľné</w:t>
            </w:r>
          </w:p>
        </w:tc>
      </w:tr>
      <w:tr w:rsidR="00261CE3" w14:paraId="09887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930EF" w14:textId="77777777" w:rsidR="00261CE3" w:rsidRDefault="000A319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73138" w14:textId="77777777" w:rsidR="00261CE3" w:rsidRDefault="000A319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107F680" w14:textId="77777777" w:rsidR="00261CE3" w:rsidRDefault="000A3198">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261CE3" w14:paraId="14B6B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DDDF4" w14:textId="77777777" w:rsidR="00261CE3" w:rsidRDefault="000A319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8B38E" w14:textId="77777777" w:rsidR="00261CE3" w:rsidRDefault="000A319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D273A" w14:textId="77777777" w:rsidR="00261CE3" w:rsidRDefault="000A3198">
            <w:pPr>
              <w:pStyle w:val="ProductList-TableBody"/>
            </w:pPr>
            <w:r>
              <w:rPr>
                <w:color w:val="404040"/>
              </w:rPr>
              <w:t>Oprávnené využiť zníženie počtu licencií: neaplikovateľné</w:t>
            </w:r>
          </w:p>
        </w:tc>
      </w:tr>
      <w:tr w:rsidR="00261CE3" w14:paraId="01FC3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E2535" w14:textId="77777777" w:rsidR="00261CE3" w:rsidRDefault="000A3198">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62A7B" w14:textId="77777777" w:rsidR="00261CE3" w:rsidRDefault="000A3198">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8B4C9" w14:textId="77777777" w:rsidR="00261CE3" w:rsidRDefault="000A3198">
            <w:pPr>
              <w:pStyle w:val="ProductList-TableBody"/>
            </w:pPr>
            <w:r>
              <w:rPr>
                <w:color w:val="404040"/>
              </w:rPr>
              <w:t>Nárok na aktualizáciu: nevzťahuje sa</w:t>
            </w:r>
          </w:p>
        </w:tc>
      </w:tr>
      <w:tr w:rsidR="00261CE3" w14:paraId="4F615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C684A" w14:textId="77777777" w:rsidR="00261CE3" w:rsidRDefault="000A3198">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9BC78"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0336A" w14:textId="77777777" w:rsidR="00261CE3" w:rsidRDefault="00261CE3">
            <w:pPr>
              <w:pStyle w:val="ProductList-TableBody"/>
            </w:pPr>
          </w:p>
        </w:tc>
      </w:tr>
    </w:tbl>
    <w:p w14:paraId="6394E5A7" w14:textId="77777777" w:rsidR="00261CE3" w:rsidRDefault="00261CE3">
      <w:pPr>
        <w:pStyle w:val="ProductList-Body"/>
      </w:pPr>
    </w:p>
    <w:p w14:paraId="623B3552" w14:textId="77777777" w:rsidR="00261CE3" w:rsidRDefault="000A3198">
      <w:pPr>
        <w:pStyle w:val="ProductList-ClauseHeading"/>
        <w:outlineLvl w:val="3"/>
      </w:pPr>
      <w:r>
        <w:t>2.1 Forefront Identity Manager 2010 – Windows Live Edition</w:t>
      </w:r>
    </w:p>
    <w:p w14:paraId="14797C15" w14:textId="77777777" w:rsidR="00261CE3" w:rsidRDefault="000A3198">
      <w:pPr>
        <w:pStyle w:val="ProductList-Body"/>
      </w:pPr>
      <w:r>
        <w:t>Forefront Identity Manager 2010 – Windows Live Edition je nasledujúcou verziou produktu Identity Lifecycle Manager 2007 – Windows Live Edition.</w:t>
      </w:r>
    </w:p>
    <w:p w14:paraId="1399FDAF" w14:textId="77777777" w:rsidR="00261CE3" w:rsidRDefault="000A3198">
      <w:pPr>
        <w:pStyle w:val="ProductList-Offering1SubSection"/>
        <w:outlineLvl w:val="2"/>
      </w:pPr>
      <w:bookmarkStart w:id="64" w:name="_Sec865"/>
      <w:r>
        <w:t>3. Práva na používanie</w:t>
      </w:r>
      <w:bookmarkEnd w:id="64"/>
    </w:p>
    <w:tbl>
      <w:tblPr>
        <w:tblStyle w:val="PURTable"/>
        <w:tblW w:w="0" w:type="dxa"/>
        <w:tblLook w:val="04A0" w:firstRow="1" w:lastRow="0" w:firstColumn="1" w:lastColumn="0" w:noHBand="0" w:noVBand="1"/>
      </w:tblPr>
      <w:tblGrid>
        <w:gridCol w:w="3638"/>
        <w:gridCol w:w="3639"/>
        <w:gridCol w:w="3639"/>
      </w:tblGrid>
      <w:tr w:rsidR="00261CE3" w14:paraId="431A27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5E411" w14:textId="77777777" w:rsidR="00261CE3" w:rsidRDefault="000A319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9">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14:paraId="182B0A37" w14:textId="77777777" w:rsidR="00261CE3" w:rsidRDefault="000A3198">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46338FA3" w14:textId="77777777" w:rsidR="00261CE3" w:rsidRDefault="000A3198">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261CE3" w14:paraId="3D8C10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49C50" w14:textId="77777777" w:rsidR="00261CE3" w:rsidRDefault="000A3198">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D8A8B" w14:textId="77777777" w:rsidR="00261CE3" w:rsidRDefault="000A3198">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8DC65" w14:textId="77777777" w:rsidR="00261CE3" w:rsidRDefault="000A3198">
            <w:pPr>
              <w:pStyle w:val="ProductList-TableBody"/>
            </w:pPr>
            <w:r>
              <w:rPr>
                <w:color w:val="404040"/>
              </w:rPr>
              <w:t>Zahrnuté technológie: neaplikovateľné</w:t>
            </w:r>
          </w:p>
        </w:tc>
      </w:tr>
      <w:tr w:rsidR="00261CE3" w14:paraId="6E246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236DF" w14:textId="77777777" w:rsidR="00261CE3" w:rsidRDefault="000A3198">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FCDCD"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6DB36" w14:textId="77777777" w:rsidR="00261CE3" w:rsidRDefault="00261CE3">
            <w:pPr>
              <w:pStyle w:val="ProductList-TableBody"/>
            </w:pPr>
          </w:p>
        </w:tc>
      </w:tr>
    </w:tbl>
    <w:p w14:paraId="04A0F0E2" w14:textId="77777777" w:rsidR="00261CE3" w:rsidRDefault="00261CE3">
      <w:pPr>
        <w:pStyle w:val="ProductList-Body"/>
      </w:pPr>
    </w:p>
    <w:p w14:paraId="2D45D210" w14:textId="77777777" w:rsidR="00261CE3" w:rsidRDefault="000A3198">
      <w:pPr>
        <w:pStyle w:val="ProductList-ClauseHeading"/>
        <w:outlineLvl w:val="3"/>
      </w:pPr>
      <w:r>
        <w:t>3.1 Importovanie údajov totožnosti: Forefront Identity Manager 2010 R2 Windows Live Edition</w:t>
      </w:r>
    </w:p>
    <w:p w14:paraId="6A987FFC" w14:textId="77777777" w:rsidR="00261CE3" w:rsidRDefault="000A3198">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14:paraId="7772CE05" w14:textId="77777777" w:rsidR="00261CE3" w:rsidRDefault="00261CE3">
      <w:pPr>
        <w:pStyle w:val="ProductList-Body"/>
      </w:pPr>
    </w:p>
    <w:p w14:paraId="0A56901A" w14:textId="77777777" w:rsidR="00261CE3" w:rsidRDefault="000A3198">
      <w:pPr>
        <w:pStyle w:val="ProductList-ClauseHeading"/>
        <w:outlineLvl w:val="3"/>
      </w:pPr>
      <w:r>
        <w:t>3.2 Dodatočný softvér</w:t>
      </w:r>
    </w:p>
    <w:tbl>
      <w:tblPr>
        <w:tblStyle w:val="PURTable"/>
        <w:tblW w:w="0" w:type="dxa"/>
        <w:tblLook w:val="04A0" w:firstRow="1" w:lastRow="0" w:firstColumn="1" w:lastColumn="0" w:noHBand="0" w:noVBand="1"/>
      </w:tblPr>
      <w:tblGrid>
        <w:gridCol w:w="3680"/>
        <w:gridCol w:w="3618"/>
        <w:gridCol w:w="3618"/>
      </w:tblGrid>
      <w:tr w:rsidR="00261CE3" w14:paraId="16DE5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E2F9B5" w14:textId="77777777" w:rsidR="00261CE3" w:rsidRDefault="000A3198">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5F925A70" w14:textId="77777777" w:rsidR="00261CE3" w:rsidRDefault="00261C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CA451AF" w14:textId="77777777" w:rsidR="00261CE3" w:rsidRDefault="00261CE3">
            <w:pPr>
              <w:pStyle w:val="ProductList-TableBody"/>
            </w:pPr>
          </w:p>
        </w:tc>
      </w:tr>
    </w:tbl>
    <w:p w14:paraId="6A87DE06" w14:textId="77777777" w:rsidR="00261CE3" w:rsidRDefault="000A319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8"/>
        <w:gridCol w:w="3639"/>
        <w:gridCol w:w="3639"/>
      </w:tblGrid>
      <w:tr w:rsidR="00261CE3" w14:paraId="259E53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5D7287" w14:textId="77777777" w:rsidR="00261CE3" w:rsidRDefault="000A3198">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A9E5" w14:textId="77777777" w:rsidR="00261CE3" w:rsidRDefault="000A3198">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256B9E" w14:textId="77777777" w:rsidR="00261CE3" w:rsidRDefault="000A3198">
            <w:pPr>
              <w:pStyle w:val="ProductList-TableBody"/>
            </w:pPr>
            <w:r>
              <w:rPr>
                <w:color w:val="404040"/>
              </w:rPr>
              <w:t>Práva na zabezpečenie pred zlyhaním: neaplikovateľné</w:t>
            </w:r>
          </w:p>
        </w:tc>
      </w:tr>
      <w:tr w:rsidR="00261CE3" w14:paraId="30352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3844B" w14:textId="77777777" w:rsidR="00261CE3" w:rsidRDefault="000A3198">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70937" w14:textId="77777777" w:rsidR="00261CE3" w:rsidRDefault="000A3198">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93FE6" w14:textId="77777777" w:rsidR="00261CE3" w:rsidRDefault="000A3198">
            <w:pPr>
              <w:pStyle w:val="ProductList-TableBody"/>
            </w:pPr>
            <w:r>
              <w:rPr>
                <w:color w:val="404040"/>
              </w:rPr>
              <w:t>Práva na roaming: nevzťahuje sa</w:t>
            </w:r>
          </w:p>
        </w:tc>
      </w:tr>
      <w:tr w:rsidR="00261CE3" w14:paraId="480C5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7CDF7" w14:textId="77777777" w:rsidR="00261CE3" w:rsidRDefault="000A3198">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52D70" w14:textId="77777777" w:rsidR="00261CE3" w:rsidRDefault="000A3198">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CD7B7" w14:textId="77777777" w:rsidR="00261CE3" w:rsidRDefault="00261CE3">
            <w:pPr>
              <w:pStyle w:val="ProductList-TableBody"/>
            </w:pPr>
          </w:p>
        </w:tc>
      </w:tr>
    </w:tbl>
    <w:p w14:paraId="1B7A756F"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164304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7D8C0"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241B4DFD" w14:textId="77777777" w:rsidR="00261CE3" w:rsidRDefault="00261CE3">
      <w:pPr>
        <w:pStyle w:val="ProductList-Body"/>
      </w:pPr>
    </w:p>
    <w:p w14:paraId="468BBAE0" w14:textId="77777777" w:rsidR="00261CE3" w:rsidRDefault="000A3198">
      <w:pPr>
        <w:pStyle w:val="ProductList-Offering1HeadingNoBorder"/>
        <w:outlineLvl w:val="1"/>
      </w:pPr>
      <w:bookmarkStart w:id="66" w:name="_Sec610"/>
      <w:r>
        <w:t>Microsoft Dynamics 365 na lokálne nasadenie</w:t>
      </w:r>
      <w:bookmarkEnd w:id="66"/>
      <w:r>
        <w:fldChar w:fldCharType="begin"/>
      </w:r>
      <w:r>
        <w:instrText xml:space="preserve"> TC "</w:instrText>
      </w:r>
      <w:bookmarkStart w:id="67" w:name="_Toc15837512"/>
      <w:r>
        <w:instrText>Microsoft Dynamics 365 na lokálne nasadenie</w:instrText>
      </w:r>
      <w:bookmarkEnd w:id="67"/>
      <w:r>
        <w:instrText>" \l 2</w:instrText>
      </w:r>
      <w:r>
        <w:fldChar w:fldCharType="end"/>
      </w:r>
    </w:p>
    <w:p w14:paraId="798D06A7" w14:textId="77777777" w:rsidR="00261CE3" w:rsidRDefault="000A3198">
      <w:pPr>
        <w:pStyle w:val="ProductList-Offering1SubSection"/>
        <w:outlineLvl w:val="2"/>
      </w:pPr>
      <w:bookmarkStart w:id="68" w:name="_Sec679"/>
      <w:r>
        <w:t>1. Dostupnosť programu</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61CE3" w14:paraId="109A61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45285C" w14:textId="77777777" w:rsidR="00261CE3" w:rsidRDefault="000A319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A1648" w14:textId="77777777" w:rsidR="00261CE3" w:rsidRDefault="000A319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59F39" w14:textId="77777777" w:rsidR="00261CE3" w:rsidRDefault="000A319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A2A18" w14:textId="77777777" w:rsidR="00261CE3" w:rsidRDefault="000A319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DB323" w14:textId="77777777" w:rsidR="00261CE3" w:rsidRDefault="000A31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E0615"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C083B"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4868B"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A446E"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02A2C"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E9759" w14:textId="77777777" w:rsidR="00261CE3" w:rsidRDefault="000A319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12879"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1CE3" w14:paraId="0A7F6996" w14:textId="77777777">
        <w:tc>
          <w:tcPr>
            <w:tcW w:w="4160" w:type="dxa"/>
            <w:tcBorders>
              <w:top w:val="single" w:sz="6" w:space="0" w:color="FFFFFF"/>
              <w:left w:val="none" w:sz="4" w:space="0" w:color="6E6E6E"/>
              <w:bottom w:val="dashed" w:sz="4" w:space="0" w:color="BFBFBF"/>
              <w:right w:val="none" w:sz="4" w:space="0" w:color="6E6E6E"/>
            </w:tcBorders>
          </w:tcPr>
          <w:p w14:paraId="0D9D55E3" w14:textId="77777777" w:rsidR="00261CE3" w:rsidRDefault="000A3198">
            <w:pPr>
              <w:pStyle w:val="ProductList-TableBody"/>
            </w:pPr>
            <w:r>
              <w:t>Dynamics 365 for Team Members – licencia CAL na lokálne nasadenie</w:t>
            </w:r>
            <w:r>
              <w:fldChar w:fldCharType="begin"/>
            </w:r>
            <w:r>
              <w:instrText xml:space="preserve"> XE "Dynamics 365 for Team Members – licencia CAL na lokálne nasadenie" </w:instrText>
            </w:r>
            <w:r>
              <w:fldChar w:fldCharType="end"/>
            </w:r>
            <w:r>
              <w:t xml:space="preserve"> (pre zariadenia a používateľov)</w:t>
            </w:r>
          </w:p>
        </w:tc>
        <w:tc>
          <w:tcPr>
            <w:tcW w:w="620" w:type="dxa"/>
            <w:tcBorders>
              <w:top w:val="single" w:sz="6" w:space="0" w:color="FFFFFF"/>
              <w:left w:val="none" w:sz="4" w:space="0" w:color="6E6E6E"/>
              <w:bottom w:val="dashed" w:sz="4" w:space="0" w:color="BFBFBF"/>
              <w:right w:val="none" w:sz="4" w:space="0" w:color="6E6E6E"/>
            </w:tcBorders>
          </w:tcPr>
          <w:p w14:paraId="67F49C03" w14:textId="77777777" w:rsidR="00261CE3" w:rsidRDefault="000A319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E1201EC" w14:textId="77777777" w:rsidR="00261CE3" w:rsidRDefault="000A31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E0849E" w14:textId="77777777" w:rsidR="00261CE3" w:rsidRDefault="000A31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4C589F" w14:textId="77777777" w:rsidR="00261CE3" w:rsidRDefault="000A31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0A095"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D3F47"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18E1D"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5CA2B"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9D971"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7ADC7"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26A29"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61CE3" w14:paraId="55C43343" w14:textId="77777777">
        <w:tc>
          <w:tcPr>
            <w:tcW w:w="4160" w:type="dxa"/>
            <w:tcBorders>
              <w:top w:val="dashed" w:sz="4" w:space="0" w:color="BFBFBF"/>
              <w:left w:val="none" w:sz="4" w:space="0" w:color="6E6E6E"/>
              <w:bottom w:val="dashed" w:sz="4" w:space="0" w:color="BFBFBF"/>
              <w:right w:val="none" w:sz="4" w:space="0" w:color="6E6E6E"/>
            </w:tcBorders>
          </w:tcPr>
          <w:p w14:paraId="550245EE" w14:textId="77777777" w:rsidR="00261CE3" w:rsidRDefault="000A3198">
            <w:pPr>
              <w:pStyle w:val="ProductList-TableBody"/>
            </w:pPr>
            <w:r>
              <w:t>Dynamics 365 for Customer Service – licencia CAL na lokálne nasadenie</w:t>
            </w:r>
            <w:r>
              <w:fldChar w:fldCharType="begin"/>
            </w:r>
            <w:r>
              <w:instrText xml:space="preserve"> XE "Dynamics 365 for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53419C44" w14:textId="77777777" w:rsidR="00261CE3" w:rsidRDefault="000A319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714D09F" w14:textId="77777777" w:rsidR="00261CE3" w:rsidRDefault="000A31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94172A" w14:textId="77777777" w:rsidR="00261CE3" w:rsidRDefault="000A31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4970F7" w14:textId="77777777" w:rsidR="00261CE3" w:rsidRDefault="000A319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F6AE0"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40796"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3FB35"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8E185"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066D0"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4F594"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E1B90"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61CE3" w14:paraId="03A73190" w14:textId="77777777">
        <w:tc>
          <w:tcPr>
            <w:tcW w:w="4160" w:type="dxa"/>
            <w:tcBorders>
              <w:top w:val="dashed" w:sz="4" w:space="0" w:color="BFBFBF"/>
              <w:left w:val="none" w:sz="4" w:space="0" w:color="6E6E6E"/>
              <w:bottom w:val="dashed" w:sz="4" w:space="0" w:color="9F9F9F"/>
              <w:right w:val="none" w:sz="4" w:space="0" w:color="6E6E6E"/>
            </w:tcBorders>
          </w:tcPr>
          <w:p w14:paraId="62EF63E9" w14:textId="77777777" w:rsidR="00261CE3" w:rsidRDefault="000A3198">
            <w:pPr>
              <w:pStyle w:val="ProductList-TableBody"/>
            </w:pPr>
            <w:r>
              <w:t>Dynamics 365 for Sales – licencia CAL na lokálne nasadenie</w:t>
            </w:r>
            <w:r>
              <w:fldChar w:fldCharType="begin"/>
            </w:r>
            <w:r>
              <w:instrText xml:space="preserve"> XE "Dynamics 365 for Sales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9F9F9F"/>
              <w:right w:val="none" w:sz="4" w:space="0" w:color="6E6E6E"/>
            </w:tcBorders>
          </w:tcPr>
          <w:p w14:paraId="14D8C1EE" w14:textId="77777777" w:rsidR="00261CE3" w:rsidRDefault="000A319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A948A98" w14:textId="77777777" w:rsidR="00261CE3" w:rsidRDefault="000A319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F95DFD5" w14:textId="77777777" w:rsidR="00261CE3" w:rsidRDefault="000A319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3B8B677" w14:textId="77777777" w:rsidR="00261CE3" w:rsidRDefault="000A31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C9CAA"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310C2"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6A4A3"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6E9F7"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A8006"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E311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ECB39"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61CE3" w14:paraId="76983587" w14:textId="77777777">
        <w:tc>
          <w:tcPr>
            <w:tcW w:w="4160" w:type="dxa"/>
            <w:tcBorders>
              <w:top w:val="dashed" w:sz="4" w:space="0" w:color="9F9F9F"/>
              <w:left w:val="none" w:sz="4" w:space="0" w:color="6E6E6E"/>
              <w:bottom w:val="dashed" w:sz="4" w:space="0" w:color="BFBFBF"/>
              <w:right w:val="none" w:sz="4" w:space="0" w:color="6E6E6E"/>
            </w:tcBorders>
          </w:tcPr>
          <w:p w14:paraId="40250B59" w14:textId="77777777" w:rsidR="00261CE3" w:rsidRDefault="000A3198">
            <w:pPr>
              <w:pStyle w:val="ProductList-TableBody"/>
            </w:pPr>
            <w:r>
              <w:t>Dynamics 365 for Operations – licencia CAL na lokálne nasadenie</w:t>
            </w:r>
            <w:r>
              <w:fldChar w:fldCharType="begin"/>
            </w:r>
            <w:r>
              <w:instrText xml:space="preserve"> XE "Dynamics 365 for Operations – licencia CAL na lokálne nasadenie" </w:instrText>
            </w:r>
            <w:r>
              <w:fldChar w:fldCharType="end"/>
            </w:r>
            <w:r>
              <w:t xml:space="preserve"> (pre používateľov)</w:t>
            </w:r>
          </w:p>
        </w:tc>
        <w:tc>
          <w:tcPr>
            <w:tcW w:w="620" w:type="dxa"/>
            <w:tcBorders>
              <w:top w:val="dashed" w:sz="4" w:space="0" w:color="9F9F9F"/>
              <w:left w:val="none" w:sz="4" w:space="0" w:color="6E6E6E"/>
              <w:bottom w:val="dashed" w:sz="4" w:space="0" w:color="BFBFBF"/>
              <w:right w:val="none" w:sz="4" w:space="0" w:color="6E6E6E"/>
            </w:tcBorders>
          </w:tcPr>
          <w:p w14:paraId="68312B59" w14:textId="77777777" w:rsidR="00261CE3" w:rsidRDefault="000A319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158E341" w14:textId="77777777" w:rsidR="00261CE3" w:rsidRDefault="000A319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A12FA00" w14:textId="77777777" w:rsidR="00261CE3" w:rsidRDefault="00261CE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50D8D1F"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B9DCD"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19C83"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E1BAA"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82CF0"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0C768"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EC0EA"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BAC91"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61CE3" w14:paraId="3910FE9F" w14:textId="77777777">
        <w:tc>
          <w:tcPr>
            <w:tcW w:w="4160" w:type="dxa"/>
            <w:tcBorders>
              <w:top w:val="dashed" w:sz="4" w:space="0" w:color="BFBFBF"/>
              <w:left w:val="none" w:sz="4" w:space="0" w:color="6E6E6E"/>
              <w:bottom w:val="dashed" w:sz="4" w:space="0" w:color="BFBFBF"/>
              <w:right w:val="none" w:sz="4" w:space="0" w:color="6E6E6E"/>
            </w:tcBorders>
          </w:tcPr>
          <w:p w14:paraId="484A69D0" w14:textId="77777777" w:rsidR="00261CE3" w:rsidRDefault="000A3198">
            <w:pPr>
              <w:pStyle w:val="ProductList-TableBody"/>
            </w:pPr>
            <w:r>
              <w:t>Dynamics 365 for Operations – licencia CAL pre aktivity na lokálne nasadenie</w:t>
            </w:r>
            <w:r>
              <w:fldChar w:fldCharType="begin"/>
            </w:r>
            <w:r>
              <w:instrText xml:space="preserve"> XE "Dynamics 365 for Operations – licencia CAL pre aktivity na lokálne nasadenie" </w:instrText>
            </w:r>
            <w:r>
              <w:fldChar w:fldCharType="end"/>
            </w:r>
            <w:r>
              <w:t xml:space="preserve"> (pre používateľov)</w:t>
            </w:r>
          </w:p>
        </w:tc>
        <w:tc>
          <w:tcPr>
            <w:tcW w:w="620" w:type="dxa"/>
            <w:tcBorders>
              <w:top w:val="dashed" w:sz="4" w:space="0" w:color="BFBFBF"/>
              <w:left w:val="none" w:sz="4" w:space="0" w:color="6E6E6E"/>
              <w:bottom w:val="dashed" w:sz="4" w:space="0" w:color="BFBFBF"/>
              <w:right w:val="none" w:sz="4" w:space="0" w:color="6E6E6E"/>
            </w:tcBorders>
          </w:tcPr>
          <w:p w14:paraId="69CA2E72" w14:textId="77777777" w:rsidR="00261CE3" w:rsidRDefault="000A319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C64BC1C" w14:textId="77777777" w:rsidR="00261CE3" w:rsidRDefault="000A319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F9138D8" w14:textId="77777777" w:rsidR="00261CE3" w:rsidRDefault="00261C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3E728F"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DCBB6"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CF750"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864A5"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9EAB4"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DE749"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ECAF1"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C36D8"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61CE3" w14:paraId="2F0E1A6F" w14:textId="77777777">
        <w:tc>
          <w:tcPr>
            <w:tcW w:w="4160" w:type="dxa"/>
            <w:tcBorders>
              <w:top w:val="dashed" w:sz="4" w:space="0" w:color="BFBFBF"/>
              <w:left w:val="none" w:sz="4" w:space="0" w:color="6E6E6E"/>
              <w:bottom w:val="dashed" w:sz="4" w:space="0" w:color="BFBFBF"/>
              <w:right w:val="none" w:sz="4" w:space="0" w:color="6E6E6E"/>
            </w:tcBorders>
          </w:tcPr>
          <w:p w14:paraId="5C04EC68" w14:textId="77777777" w:rsidR="00261CE3" w:rsidRDefault="000A3198">
            <w:pPr>
              <w:pStyle w:val="ProductList-TableBody"/>
            </w:pPr>
            <w:r>
              <w:t>Dynamics 365 for Operations – licencia CAL pre zariadenie na lokálne nasadenie</w:t>
            </w:r>
            <w:r>
              <w:fldChar w:fldCharType="begin"/>
            </w:r>
            <w:r>
              <w:instrText xml:space="preserve"> XE "Dynamics 365 for Operations – licencia CAL pre zariadenie na lokálne nasadenie" </w:instrText>
            </w:r>
            <w:r>
              <w:fldChar w:fldCharType="end"/>
            </w:r>
            <w:r>
              <w:t xml:space="preserve"> (pre zariadenia)</w:t>
            </w:r>
          </w:p>
        </w:tc>
        <w:tc>
          <w:tcPr>
            <w:tcW w:w="620" w:type="dxa"/>
            <w:tcBorders>
              <w:top w:val="dashed" w:sz="4" w:space="0" w:color="BFBFBF"/>
              <w:left w:val="none" w:sz="4" w:space="0" w:color="6E6E6E"/>
              <w:bottom w:val="dashed" w:sz="4" w:space="0" w:color="BFBFBF"/>
              <w:right w:val="none" w:sz="4" w:space="0" w:color="6E6E6E"/>
            </w:tcBorders>
          </w:tcPr>
          <w:p w14:paraId="43EE3908" w14:textId="77777777" w:rsidR="00261CE3" w:rsidRDefault="000A319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50ECD49" w14:textId="77777777" w:rsidR="00261CE3" w:rsidRDefault="000A319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3E63A24" w14:textId="77777777" w:rsidR="00261CE3" w:rsidRDefault="00261C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516200"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97B8F"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5E39B"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9962A"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28F78"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6A9A4"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6B126"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6DDF6"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61CE3" w14:paraId="5C5F075E" w14:textId="77777777">
        <w:tc>
          <w:tcPr>
            <w:tcW w:w="4160" w:type="dxa"/>
            <w:tcBorders>
              <w:top w:val="dashed" w:sz="4" w:space="0" w:color="BFBFBF"/>
              <w:left w:val="none" w:sz="4" w:space="0" w:color="6E6E6E"/>
              <w:bottom w:val="none" w:sz="4" w:space="0" w:color="BFBFBF"/>
              <w:right w:val="none" w:sz="4" w:space="0" w:color="6E6E6E"/>
            </w:tcBorders>
          </w:tcPr>
          <w:p w14:paraId="4B18D5A9" w14:textId="77777777" w:rsidR="00261CE3" w:rsidRDefault="000A3198">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2C99D39" w14:textId="77777777" w:rsidR="00261CE3" w:rsidRDefault="000A319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BA14B9A" w14:textId="77777777" w:rsidR="00261CE3" w:rsidRDefault="000A319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5DE401D" w14:textId="77777777" w:rsidR="00261CE3" w:rsidRDefault="00261CE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A4E8B53"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3D37B"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4F7D7"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4CB00"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C74F2"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F5FBA"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82722"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1FE8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44AA7811" w14:textId="77777777" w:rsidR="00261CE3" w:rsidRDefault="000A3198">
      <w:pPr>
        <w:pStyle w:val="ProductList-Offering1SubSection"/>
        <w:outlineLvl w:val="2"/>
      </w:pPr>
      <w:bookmarkStart w:id="69" w:name="_Sec735"/>
      <w:r>
        <w:t>2. Podmienky produktu</w:t>
      </w:r>
      <w:bookmarkEnd w:id="69"/>
    </w:p>
    <w:tbl>
      <w:tblPr>
        <w:tblStyle w:val="PURTable"/>
        <w:tblW w:w="0" w:type="dxa"/>
        <w:tblLook w:val="04A0" w:firstRow="1" w:lastRow="0" w:firstColumn="1" w:lastColumn="0" w:noHBand="0" w:noVBand="1"/>
      </w:tblPr>
      <w:tblGrid>
        <w:gridCol w:w="3640"/>
        <w:gridCol w:w="3638"/>
        <w:gridCol w:w="3638"/>
      </w:tblGrid>
      <w:tr w:rsidR="00261CE3" w14:paraId="5A9DB2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CF2A0" w14:textId="77777777" w:rsidR="00261CE3" w:rsidRDefault="000A319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384C4C9" w14:textId="77777777" w:rsidR="00261CE3" w:rsidRDefault="000A319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7E12A3" w14:textId="77777777" w:rsidR="00261CE3" w:rsidRDefault="000A3198">
            <w:pPr>
              <w:pStyle w:val="ProductList-TableBody"/>
            </w:pPr>
            <w:r>
              <w:rPr>
                <w:color w:val="404040"/>
              </w:rPr>
              <w:t>Nižšie vydania: neaplikovateľné</w:t>
            </w:r>
          </w:p>
        </w:tc>
      </w:tr>
      <w:tr w:rsidR="00261CE3" w14:paraId="23DB5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36BE0" w14:textId="77777777" w:rsidR="00261CE3" w:rsidRDefault="000A319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E54EE" w14:textId="77777777" w:rsidR="00261CE3" w:rsidRDefault="000A319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FCFF4F" w14:textId="77777777" w:rsidR="00261CE3" w:rsidRDefault="000A3198">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261CE3" w14:paraId="2A1BD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24774" w14:textId="77777777" w:rsidR="00261CE3" w:rsidRDefault="000A319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BF4C6" w14:textId="77777777" w:rsidR="00261CE3" w:rsidRDefault="000A319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A1C49" w14:textId="77777777" w:rsidR="00261CE3" w:rsidRDefault="000A3198">
            <w:pPr>
              <w:pStyle w:val="ProductList-TableBody"/>
            </w:pPr>
            <w:r>
              <w:rPr>
                <w:color w:val="404040"/>
              </w:rPr>
              <w:t>Nárok na zníženie počtu licencií: neaplikovateľné</w:t>
            </w:r>
          </w:p>
        </w:tc>
      </w:tr>
      <w:tr w:rsidR="00261CE3" w14:paraId="50A04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E553C" w14:textId="77777777" w:rsidR="00261CE3" w:rsidRDefault="000A3198">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88FF3" w14:textId="77777777" w:rsidR="00261CE3" w:rsidRDefault="000A3198">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73D1C" w14:textId="77777777" w:rsidR="00261CE3" w:rsidRDefault="000A3198">
            <w:pPr>
              <w:pStyle w:val="ProductList-TableBody"/>
            </w:pPr>
            <w:r>
              <w:rPr>
                <w:color w:val="404040"/>
              </w:rPr>
              <w:t>Nárok na aktualizáciu: nevzťahuje sa</w:t>
            </w:r>
          </w:p>
        </w:tc>
      </w:tr>
      <w:tr w:rsidR="00261CE3" w14:paraId="0ABCE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310AF" w14:textId="77777777" w:rsidR="00261CE3" w:rsidRDefault="000A3198">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3CF68"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8ADB7" w14:textId="77777777" w:rsidR="00261CE3" w:rsidRDefault="00261CE3">
            <w:pPr>
              <w:pStyle w:val="ProductList-TableBody"/>
            </w:pPr>
          </w:p>
        </w:tc>
      </w:tr>
    </w:tbl>
    <w:p w14:paraId="0CC1D68A" w14:textId="77777777" w:rsidR="00261CE3" w:rsidRDefault="000A3198">
      <w:pPr>
        <w:pStyle w:val="ProductList-Offering1SubSection"/>
        <w:outlineLvl w:val="2"/>
      </w:pPr>
      <w:bookmarkStart w:id="70" w:name="_Sec790"/>
      <w:r>
        <w:t>3. Práva na používanie</w:t>
      </w:r>
      <w:bookmarkEnd w:id="70"/>
    </w:p>
    <w:tbl>
      <w:tblPr>
        <w:tblStyle w:val="PURTable"/>
        <w:tblW w:w="0" w:type="dxa"/>
        <w:tblLook w:val="04A0" w:firstRow="1" w:lastRow="0" w:firstColumn="1" w:lastColumn="0" w:noHBand="0" w:noVBand="1"/>
      </w:tblPr>
      <w:tblGrid>
        <w:gridCol w:w="3639"/>
        <w:gridCol w:w="3657"/>
        <w:gridCol w:w="3620"/>
      </w:tblGrid>
      <w:tr w:rsidR="00261CE3" w14:paraId="5940EB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015B6" w14:textId="77777777" w:rsidR="00261CE3" w:rsidRDefault="000A319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325DAA6F" w14:textId="77777777" w:rsidR="00261CE3" w:rsidRDefault="000A3198">
            <w:pPr>
              <w:pStyle w:val="ProductList-TableBody"/>
            </w:pPr>
            <w:r>
              <w:fldChar w:fldCharType="begin"/>
            </w:r>
            <w:r>
              <w:instrText xml:space="preserve"> AutoTextList   \s NoStyle \t "Licenčné podmienky špecifické pre produkt: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4E60238E" w14:textId="77777777" w:rsidR="00261CE3" w:rsidRDefault="000A3198">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261CE3" w14:paraId="0B29530C" w14:textId="77777777">
        <w:tc>
          <w:tcPr>
            <w:tcW w:w="4040" w:type="dxa"/>
            <w:tcBorders>
              <w:top w:val="single" w:sz="4" w:space="0" w:color="000000"/>
              <w:left w:val="single" w:sz="4" w:space="0" w:color="000000"/>
              <w:bottom w:val="single" w:sz="4" w:space="0" w:color="000000"/>
              <w:right w:val="single" w:sz="4" w:space="0" w:color="000000"/>
            </w:tcBorders>
          </w:tcPr>
          <w:p w14:paraId="2AA58DC0" w14:textId="77777777" w:rsidR="00261CE3" w:rsidRDefault="000A3198">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2C3BBA05" w14:textId="77777777" w:rsidR="00261CE3" w:rsidRDefault="000A3198">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na predaj a zákaznícke služby s výnimkou (i) zmluvných dodávateľov alebo zástupcov zákazníka alebo jeho afilácií, (ii) prístupu prostredníctvom klientov systému Dynamics 365 alebo (iii) licencií na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C1F4C" w14:textId="77777777" w:rsidR="00261CE3" w:rsidRDefault="000A3198">
            <w:pPr>
              <w:pStyle w:val="ProductList-TableBody"/>
            </w:pPr>
            <w:r>
              <w:rPr>
                <w:color w:val="404040"/>
              </w:rPr>
              <w:t xml:space="preserve">Zahrnuté technológie: nevzťahuje sa </w:t>
            </w:r>
          </w:p>
        </w:tc>
      </w:tr>
      <w:tr w:rsidR="00261CE3" w14:paraId="4F069FF9" w14:textId="77777777">
        <w:tc>
          <w:tcPr>
            <w:tcW w:w="4040" w:type="dxa"/>
            <w:tcBorders>
              <w:top w:val="single" w:sz="4" w:space="0" w:color="000000"/>
              <w:left w:val="single" w:sz="4" w:space="0" w:color="000000"/>
              <w:bottom w:val="single" w:sz="4" w:space="0" w:color="000000"/>
              <w:right w:val="single" w:sz="4" w:space="0" w:color="000000"/>
            </w:tcBorders>
          </w:tcPr>
          <w:p w14:paraId="4B639BD2" w14:textId="77777777" w:rsidR="00261CE3" w:rsidRDefault="000A3198">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DA46D"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9BAF8" w14:textId="77777777" w:rsidR="00261CE3" w:rsidRDefault="00261CE3">
            <w:pPr>
              <w:pStyle w:val="ProductList-TableBody"/>
            </w:pPr>
          </w:p>
        </w:tc>
      </w:tr>
    </w:tbl>
    <w:p w14:paraId="4C33F23E" w14:textId="77777777" w:rsidR="00261CE3" w:rsidRDefault="00261CE3">
      <w:pPr>
        <w:pStyle w:val="ProductList-Body"/>
      </w:pPr>
    </w:p>
    <w:p w14:paraId="7FE105BE" w14:textId="77777777" w:rsidR="00261CE3" w:rsidRDefault="000A3198">
      <w:pPr>
        <w:pStyle w:val="ProductList-ClauseHeading"/>
        <w:outlineLvl w:val="3"/>
      </w:pPr>
      <w:r>
        <w:t>3.1 Dynamics 365 for Team Members – licencia CAL na prístup k serverovému softvéru na lokálne nasadenie</w:t>
      </w:r>
    </w:p>
    <w:p w14:paraId="76A64654" w14:textId="77777777" w:rsidR="00261CE3" w:rsidRDefault="000A3198">
      <w:pPr>
        <w:pStyle w:val="ProductList-Body"/>
      </w:pPr>
      <w:r>
        <w:t>Prístup k serverovému softvéru na používanie členmi tímu s výnimkou toho, že licencie CAL pre zariadenia nezahŕňajú funkčnosť prístupu k operáciám.</w:t>
      </w:r>
    </w:p>
    <w:tbl>
      <w:tblPr>
        <w:tblStyle w:val="PURTable"/>
        <w:tblW w:w="0" w:type="dxa"/>
        <w:tblLook w:val="04A0" w:firstRow="1" w:lastRow="0" w:firstColumn="1" w:lastColumn="0" w:noHBand="0" w:noVBand="1"/>
      </w:tblPr>
      <w:tblGrid>
        <w:gridCol w:w="3612"/>
        <w:gridCol w:w="3657"/>
        <w:gridCol w:w="3647"/>
      </w:tblGrid>
      <w:tr w:rsidR="00261CE3" w14:paraId="531B38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E4EB8A" w14:textId="77777777" w:rsidR="00261CE3" w:rsidRDefault="000A3198">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602D040B" w14:textId="77777777" w:rsidR="00261CE3" w:rsidRDefault="000A3198">
            <w:pPr>
              <w:pStyle w:val="ProductList-TableBody"/>
            </w:pPr>
            <w:r>
              <w:t>Dynamics 365 for Team Members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14:paraId="3A00FDF3" w14:textId="77777777" w:rsidR="00261CE3" w:rsidRDefault="000A3198">
            <w:pPr>
              <w:pStyle w:val="ProductList-TableBody"/>
            </w:pPr>
            <w:r>
              <w:t>Dynamics 365 for Team Members</w:t>
            </w:r>
            <w:r>
              <w:fldChar w:fldCharType="begin"/>
            </w:r>
            <w:r>
              <w:instrText xml:space="preserve"> XE "Dynamics 365 for Team Members" </w:instrText>
            </w:r>
            <w:r>
              <w:fldChar w:fldCharType="end"/>
            </w:r>
            <w:r>
              <w:t xml:space="preserve"> (licencia SL pre používateľa)</w:t>
            </w:r>
          </w:p>
        </w:tc>
      </w:tr>
    </w:tbl>
    <w:p w14:paraId="5664D523" w14:textId="77777777" w:rsidR="00261CE3" w:rsidRDefault="00261CE3">
      <w:pPr>
        <w:pStyle w:val="ProductList-Body"/>
      </w:pPr>
    </w:p>
    <w:p w14:paraId="75517A26" w14:textId="77777777" w:rsidR="00261CE3" w:rsidRDefault="000A3198">
      <w:pPr>
        <w:pStyle w:val="ProductList-ClauseHeading"/>
        <w:outlineLvl w:val="3"/>
      </w:pPr>
      <w:r>
        <w:t>3.2 Dynamics 365 for Sales – licencia CAL na prístup k serverovému softvéru na lokálne nasadenie</w:t>
      </w:r>
    </w:p>
    <w:p w14:paraId="51C80D39" w14:textId="77777777" w:rsidR="00261CE3" w:rsidRDefault="000A3198">
      <w:pPr>
        <w:pStyle w:val="ProductList-Body"/>
      </w:pPr>
      <w:r>
        <w:t>Prístup k serverovému softvéru na účely používania vydania Sales.</w:t>
      </w:r>
    </w:p>
    <w:tbl>
      <w:tblPr>
        <w:tblStyle w:val="PURTable"/>
        <w:tblW w:w="0" w:type="dxa"/>
        <w:tblLook w:val="04A0" w:firstRow="1" w:lastRow="0" w:firstColumn="1" w:lastColumn="0" w:noHBand="0" w:noVBand="1"/>
      </w:tblPr>
      <w:tblGrid>
        <w:gridCol w:w="3612"/>
        <w:gridCol w:w="3657"/>
        <w:gridCol w:w="3647"/>
      </w:tblGrid>
      <w:tr w:rsidR="00261CE3" w14:paraId="0BAB6F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B022A5" w14:textId="77777777" w:rsidR="00261CE3" w:rsidRDefault="000A3198">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3A2DCCBD" w14:textId="77777777" w:rsidR="00261CE3" w:rsidRDefault="000A3198">
            <w:pPr>
              <w:pStyle w:val="ProductList-TableBody"/>
            </w:pPr>
            <w:r>
              <w:t>Dynamics 365 for Sales – licencia CAL na lokálne nasadenie (pre zariadenia a používateľov)</w:t>
            </w:r>
          </w:p>
          <w:p w14:paraId="0A143C5E" w14:textId="77777777" w:rsidR="00261CE3" w:rsidRDefault="000A3198">
            <w:pPr>
              <w:pStyle w:val="ProductList-TableBody"/>
            </w:pPr>
            <w:r>
              <w:t xml:space="preserve">Licencia ekvivalentná licencii CAL (pozrite si </w:t>
            </w:r>
            <w:hyperlink r:id="rId50">
              <w:r>
                <w:rPr>
                  <w:color w:val="00467F"/>
                  <w:u w:val="single"/>
                </w:rPr>
                <w:t>prílohu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55C9420" w14:textId="77777777" w:rsidR="00261CE3" w:rsidRDefault="000A3198">
            <w:pPr>
              <w:pStyle w:val="ProductList-TableBody"/>
            </w:pPr>
            <w:r>
              <w:t>Dynamics 365 for Sales</w:t>
            </w:r>
            <w:r>
              <w:fldChar w:fldCharType="begin"/>
            </w:r>
            <w:r>
              <w:instrText xml:space="preserve"> XE "Dynamics 365 for Sales" </w:instrText>
            </w:r>
            <w:r>
              <w:fldChar w:fldCharType="end"/>
            </w:r>
            <w:r>
              <w:t xml:space="preserve"> (licencia SL pre používateľa)</w:t>
            </w:r>
          </w:p>
        </w:tc>
      </w:tr>
    </w:tbl>
    <w:p w14:paraId="4ADCE1AF" w14:textId="77777777" w:rsidR="00261CE3" w:rsidRDefault="00261CE3">
      <w:pPr>
        <w:pStyle w:val="ProductList-Body"/>
      </w:pPr>
    </w:p>
    <w:p w14:paraId="16CAE3AC" w14:textId="77777777" w:rsidR="00261CE3" w:rsidRDefault="000A3198">
      <w:pPr>
        <w:pStyle w:val="ProductList-ClauseHeading"/>
        <w:outlineLvl w:val="3"/>
      </w:pPr>
      <w:r>
        <w:t>3.3 Dynamics 365 for Customer Service – licencia CAL na prístup k serverovému softvéru na lokálne nasadenie</w:t>
      </w:r>
    </w:p>
    <w:p w14:paraId="008D02F2" w14:textId="77777777" w:rsidR="00261CE3" w:rsidRDefault="000A3198">
      <w:pPr>
        <w:pStyle w:val="ProductList-Body"/>
      </w:pPr>
      <w:r>
        <w:t>Prístup k serverovému softvéru na účely používania vydania Customer Service.</w:t>
      </w:r>
    </w:p>
    <w:tbl>
      <w:tblPr>
        <w:tblStyle w:val="PURTable"/>
        <w:tblW w:w="0" w:type="dxa"/>
        <w:tblLook w:val="04A0" w:firstRow="1" w:lastRow="0" w:firstColumn="1" w:lastColumn="0" w:noHBand="0" w:noVBand="1"/>
      </w:tblPr>
      <w:tblGrid>
        <w:gridCol w:w="3612"/>
        <w:gridCol w:w="3657"/>
        <w:gridCol w:w="3647"/>
      </w:tblGrid>
      <w:tr w:rsidR="00261CE3" w14:paraId="2A99B6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B6C000" w14:textId="77777777" w:rsidR="00261CE3" w:rsidRDefault="000A3198">
            <w:pPr>
              <w:pStyle w:val="ProductList-TableBody"/>
            </w:pPr>
            <w:r>
              <w:t>Licencia na prístup</w:t>
            </w:r>
          </w:p>
        </w:tc>
        <w:tc>
          <w:tcPr>
            <w:tcW w:w="4040" w:type="dxa"/>
            <w:tcBorders>
              <w:top w:val="single" w:sz="18" w:space="0" w:color="0072C6"/>
              <w:left w:val="single" w:sz="4" w:space="0" w:color="000000"/>
              <w:bottom w:val="none" w:sz="4" w:space="0" w:color="000000"/>
              <w:right w:val="none" w:sz="4" w:space="0" w:color="000000"/>
            </w:tcBorders>
          </w:tcPr>
          <w:p w14:paraId="49F0A1C8" w14:textId="77777777" w:rsidR="00261CE3" w:rsidRDefault="000A3198">
            <w:pPr>
              <w:pStyle w:val="ProductList-TableBody"/>
            </w:pPr>
            <w:r>
              <w:t>Dynamics 365 for Customer Service – licencia CAL na lokálne nasadenie (pre zariadenia a používateľov)</w:t>
            </w:r>
          </w:p>
        </w:tc>
        <w:tc>
          <w:tcPr>
            <w:tcW w:w="4040" w:type="dxa"/>
            <w:tcBorders>
              <w:top w:val="single" w:sz="18" w:space="0" w:color="0072C6"/>
              <w:left w:val="none" w:sz="4" w:space="0" w:color="000000"/>
              <w:bottom w:val="none" w:sz="4" w:space="0" w:color="000000"/>
              <w:right w:val="single" w:sz="4" w:space="0" w:color="000000"/>
            </w:tcBorders>
          </w:tcPr>
          <w:p w14:paraId="2F7B5C89" w14:textId="77777777" w:rsidR="00261CE3" w:rsidRDefault="000A3198">
            <w:pPr>
              <w:pStyle w:val="ProductList-TableBody"/>
            </w:pPr>
            <w:r>
              <w:t>Dynamics 365 for Customer Service</w:t>
            </w:r>
            <w:r>
              <w:fldChar w:fldCharType="begin"/>
            </w:r>
            <w:r>
              <w:instrText xml:space="preserve"> XE "Dynamics 365 for Customer Service" </w:instrText>
            </w:r>
            <w:r>
              <w:fldChar w:fldCharType="end"/>
            </w:r>
            <w:r>
              <w:t xml:space="preserve"> (licencia SL pre používateľa)</w:t>
            </w:r>
          </w:p>
        </w:tc>
      </w:tr>
      <w:tr w:rsidR="00261CE3" w14:paraId="5DB94B4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F3B390" w14:textId="77777777" w:rsidR="00261CE3" w:rsidRDefault="00261C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3C845C" w14:textId="77777777" w:rsidR="00261CE3" w:rsidRDefault="000A3198">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19AEB097" w14:textId="77777777" w:rsidR="00261CE3" w:rsidRDefault="00261CE3">
            <w:pPr>
              <w:pStyle w:val="ProductList-TableBody"/>
            </w:pPr>
          </w:p>
        </w:tc>
      </w:tr>
    </w:tbl>
    <w:p w14:paraId="288A9686" w14:textId="77777777" w:rsidR="00261CE3" w:rsidRDefault="00261CE3">
      <w:pPr>
        <w:pStyle w:val="ProductList-Body"/>
      </w:pPr>
    </w:p>
    <w:p w14:paraId="67BD6C71" w14:textId="77777777" w:rsidR="00261CE3" w:rsidRDefault="000A3198">
      <w:pPr>
        <w:pStyle w:val="ProductList-ClauseHeading"/>
        <w:outlineLvl w:val="3"/>
      </w:pPr>
      <w:r>
        <w:t>3.4 Dynamics 365 for Operations – licencia CAL na prístup k serverovému softvéru na lokálne nasadenie</w:t>
      </w:r>
    </w:p>
    <w:p w14:paraId="68F61C1E" w14:textId="77777777" w:rsidR="00261CE3" w:rsidRDefault="000A3198">
      <w:pPr>
        <w:pStyle w:val="ProductList-Body"/>
      </w:pPr>
      <w:r>
        <w:t>Prístup k serverovému softvéru na účely používania produktu Operations.</w:t>
      </w:r>
    </w:p>
    <w:tbl>
      <w:tblPr>
        <w:tblStyle w:val="PURTable"/>
        <w:tblW w:w="0" w:type="dxa"/>
        <w:tblLook w:val="04A0" w:firstRow="1" w:lastRow="0" w:firstColumn="1" w:lastColumn="0" w:noHBand="0" w:noVBand="1"/>
      </w:tblPr>
      <w:tblGrid>
        <w:gridCol w:w="3611"/>
        <w:gridCol w:w="3656"/>
        <w:gridCol w:w="3649"/>
      </w:tblGrid>
      <w:tr w:rsidR="00261CE3" w14:paraId="426AD5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A18869" w14:textId="77777777" w:rsidR="00261CE3" w:rsidRDefault="000A3198">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03FAF200" w14:textId="77777777" w:rsidR="00261CE3" w:rsidRDefault="000A3198">
            <w:pPr>
              <w:pStyle w:val="ProductList-TableBody"/>
            </w:pPr>
            <w:r>
              <w:t>Dynamics 365 for Operations – licencia CAL na lokálne nasadenie (pre používateľov)</w:t>
            </w:r>
          </w:p>
        </w:tc>
        <w:tc>
          <w:tcPr>
            <w:tcW w:w="4040" w:type="dxa"/>
            <w:tcBorders>
              <w:top w:val="single" w:sz="18" w:space="0" w:color="0072C6"/>
              <w:left w:val="none" w:sz="4" w:space="0" w:color="000000"/>
              <w:bottom w:val="single" w:sz="4" w:space="0" w:color="000000"/>
              <w:right w:val="single" w:sz="4" w:space="0" w:color="000000"/>
            </w:tcBorders>
          </w:tcPr>
          <w:p w14:paraId="4D2292E9" w14:textId="77777777" w:rsidR="00261CE3" w:rsidRDefault="000A3198">
            <w:pPr>
              <w:pStyle w:val="ProductList-TableBody"/>
            </w:pPr>
            <w:r>
              <w:t xml:space="preserve">Licencia ekvivalentná licencii CAL (pozrite si </w:t>
            </w:r>
            <w:hyperlink r:id="rId51">
              <w:r>
                <w:rPr>
                  <w:color w:val="00467F"/>
                  <w:u w:val="single"/>
                </w:rPr>
                <w:t>prílohu A</w:t>
              </w:r>
            </w:hyperlink>
            <w:r>
              <w:t>)</w:t>
            </w:r>
          </w:p>
        </w:tc>
      </w:tr>
    </w:tbl>
    <w:p w14:paraId="1782F115" w14:textId="77777777" w:rsidR="00261CE3" w:rsidRDefault="00261CE3">
      <w:pPr>
        <w:pStyle w:val="ProductList-Body"/>
      </w:pPr>
    </w:p>
    <w:p w14:paraId="15677265" w14:textId="77777777" w:rsidR="00261CE3" w:rsidRDefault="000A3198">
      <w:pPr>
        <w:pStyle w:val="ProductList-ClauseHeading"/>
        <w:outlineLvl w:val="3"/>
      </w:pPr>
      <w:r>
        <w:t>3.5 Dynamics 365 for Operations – licencia CAL pre aktivity na prístup k serverovému softvéru na lokálne nasadenie</w:t>
      </w:r>
    </w:p>
    <w:p w14:paraId="3C9C5646" w14:textId="77777777" w:rsidR="00261CE3" w:rsidRDefault="000A3198">
      <w:pPr>
        <w:pStyle w:val="ProductList-Body"/>
      </w:pPr>
      <w:r>
        <w:t>Prístup k serverovému softvéru na účely používania produktu Operations Activity.</w:t>
      </w:r>
    </w:p>
    <w:tbl>
      <w:tblPr>
        <w:tblStyle w:val="PURTable"/>
        <w:tblW w:w="0" w:type="dxa"/>
        <w:tblLook w:val="04A0" w:firstRow="1" w:lastRow="0" w:firstColumn="1" w:lastColumn="0" w:noHBand="0" w:noVBand="1"/>
      </w:tblPr>
      <w:tblGrid>
        <w:gridCol w:w="3612"/>
        <w:gridCol w:w="3657"/>
        <w:gridCol w:w="3647"/>
      </w:tblGrid>
      <w:tr w:rsidR="00261CE3" w14:paraId="3FEE2C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A67D24" w14:textId="77777777" w:rsidR="00261CE3" w:rsidRDefault="000A3198">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121BB362" w14:textId="77777777" w:rsidR="00261CE3" w:rsidRDefault="000A3198">
            <w:pPr>
              <w:pStyle w:val="ProductList-TableBody"/>
            </w:pPr>
            <w:r>
              <w:t>Dynamics 365 for Operations – licencia CAL pre aktivity na lokálne nasadenie (pre používateľov)</w:t>
            </w:r>
          </w:p>
        </w:tc>
        <w:tc>
          <w:tcPr>
            <w:tcW w:w="4040" w:type="dxa"/>
            <w:tcBorders>
              <w:top w:val="single" w:sz="18" w:space="0" w:color="0072C6"/>
              <w:left w:val="none" w:sz="4" w:space="0" w:color="000000"/>
              <w:bottom w:val="single" w:sz="4" w:space="0" w:color="000000"/>
              <w:right w:val="single" w:sz="4" w:space="0" w:color="000000"/>
            </w:tcBorders>
          </w:tcPr>
          <w:p w14:paraId="4BBD8041" w14:textId="77777777" w:rsidR="00261CE3" w:rsidRDefault="000A3198">
            <w:pPr>
              <w:pStyle w:val="ProductList-TableBody"/>
            </w:pPr>
            <w:r>
              <w:t>Dynamics 365 for Operations – licencia pre aktivity</w:t>
            </w:r>
            <w:r>
              <w:fldChar w:fldCharType="begin"/>
            </w:r>
            <w:r>
              <w:instrText xml:space="preserve"> XE "Dynamics 365 for Operations – licencia pre aktivity" </w:instrText>
            </w:r>
            <w:r>
              <w:fldChar w:fldCharType="end"/>
            </w:r>
            <w:r>
              <w:t xml:space="preserve"> (licencia SL pre používateľa)</w:t>
            </w:r>
          </w:p>
        </w:tc>
      </w:tr>
    </w:tbl>
    <w:p w14:paraId="2F340A37" w14:textId="77777777" w:rsidR="00261CE3" w:rsidRDefault="00261CE3">
      <w:pPr>
        <w:pStyle w:val="ProductList-Body"/>
      </w:pPr>
    </w:p>
    <w:p w14:paraId="7A78AA02" w14:textId="77777777" w:rsidR="00261CE3" w:rsidRDefault="000A3198">
      <w:pPr>
        <w:pStyle w:val="ProductList-ClauseHeading"/>
        <w:outlineLvl w:val="3"/>
      </w:pPr>
      <w:r>
        <w:t>3.6 Dynamics 365 for Operations – licencia CAL pre zariadenie na prístup k serverovému softvéru na lokálne nasadenie</w:t>
      </w:r>
    </w:p>
    <w:p w14:paraId="021EFA41" w14:textId="77777777" w:rsidR="00261CE3" w:rsidRDefault="000A3198">
      <w:pPr>
        <w:pStyle w:val="ProductList-Body"/>
      </w:pPr>
      <w:r>
        <w:t>Prístup k serverovému softvéru na účely používania produktu Operations Device.</w:t>
      </w:r>
    </w:p>
    <w:tbl>
      <w:tblPr>
        <w:tblStyle w:val="PURTable"/>
        <w:tblW w:w="0" w:type="dxa"/>
        <w:tblLook w:val="04A0" w:firstRow="1" w:lastRow="0" w:firstColumn="1" w:lastColumn="0" w:noHBand="0" w:noVBand="1"/>
      </w:tblPr>
      <w:tblGrid>
        <w:gridCol w:w="3619"/>
        <w:gridCol w:w="3644"/>
        <w:gridCol w:w="3653"/>
      </w:tblGrid>
      <w:tr w:rsidR="00261CE3" w14:paraId="60CAB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7335E6" w14:textId="77777777" w:rsidR="00261CE3" w:rsidRDefault="000A3198">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53E7B1CA" w14:textId="77777777" w:rsidR="00261CE3" w:rsidRDefault="000A3198">
            <w:pPr>
              <w:pStyle w:val="ProductList-TableBody"/>
            </w:pPr>
            <w:r>
              <w:t>Dynamics 365 for Operations – licencia CAL pre zariadenie na lokálne nasadenie (pre zariadenie)</w:t>
            </w:r>
          </w:p>
        </w:tc>
        <w:tc>
          <w:tcPr>
            <w:tcW w:w="4040" w:type="dxa"/>
            <w:tcBorders>
              <w:top w:val="single" w:sz="18" w:space="0" w:color="0072C6"/>
              <w:left w:val="none" w:sz="4" w:space="0" w:color="000000"/>
              <w:bottom w:val="single" w:sz="4" w:space="0" w:color="000000"/>
              <w:right w:val="single" w:sz="4" w:space="0" w:color="000000"/>
            </w:tcBorders>
          </w:tcPr>
          <w:p w14:paraId="7A9C7F40" w14:textId="77777777" w:rsidR="00261CE3" w:rsidRDefault="000A3198">
            <w:pPr>
              <w:pStyle w:val="ProductList-TableBody"/>
            </w:pPr>
            <w:r>
              <w:t>Dynamics 365 for Operations – licencia pre zariadenie</w:t>
            </w:r>
            <w:r>
              <w:fldChar w:fldCharType="begin"/>
            </w:r>
            <w:r>
              <w:instrText xml:space="preserve"> XE "Dynamics 365 for Operations – licencia pre zariadenie" </w:instrText>
            </w:r>
            <w:r>
              <w:fldChar w:fldCharType="end"/>
            </w:r>
            <w:r>
              <w:t xml:space="preserve"> (licencia SL pre používateľa)</w:t>
            </w:r>
          </w:p>
        </w:tc>
      </w:tr>
    </w:tbl>
    <w:p w14:paraId="5BEFAADB" w14:textId="77777777" w:rsidR="00261CE3" w:rsidRDefault="00261CE3">
      <w:pPr>
        <w:pStyle w:val="ProductList-ClauseHeading"/>
        <w:outlineLvl w:val="3"/>
      </w:pPr>
    </w:p>
    <w:p w14:paraId="147A7438" w14:textId="77777777" w:rsidR="00261CE3" w:rsidRDefault="000A3198">
      <w:pPr>
        <w:pStyle w:val="ProductList-ClauseHeading"/>
        <w:outlineLvl w:val="3"/>
      </w:pPr>
      <w:r>
        <w:t>3.7 Práva na používanie serverov služby Dynamics 365 for Operations</w:t>
      </w:r>
    </w:p>
    <w:p w14:paraId="38C947F5" w14:textId="77777777" w:rsidR="00261CE3" w:rsidRDefault="000A3198">
      <w:pPr>
        <w:pStyle w:val="ProductList-Body"/>
      </w:pPr>
      <w:r>
        <w:rPr>
          <w:color w:val="000000"/>
        </w:rPr>
        <w:t>Softvér môže obsahovať doplnky, moduly runtime a ďalšie súčasti uvedené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r>
        <w:t>.</w:t>
      </w:r>
    </w:p>
    <w:p w14:paraId="1CDA6403" w14:textId="77777777" w:rsidR="00261CE3" w:rsidRDefault="00261CE3">
      <w:pPr>
        <w:pStyle w:val="ProductList-Body"/>
      </w:pPr>
    </w:p>
    <w:p w14:paraId="013B910C" w14:textId="77777777" w:rsidR="00261CE3" w:rsidRDefault="000A3198">
      <w:pPr>
        <w:pStyle w:val="ProductList-ClauseHeading"/>
        <w:outlineLvl w:val="3"/>
      </w:pPr>
      <w:r>
        <w:t>3.8 Práva na používanie lokálneho nasadenia služby Dynamics 365</w:t>
      </w:r>
    </w:p>
    <w:p w14:paraId="6538378C" w14:textId="77777777" w:rsidR="00261CE3" w:rsidRDefault="000A3198">
      <w:pPr>
        <w:pStyle w:val="ProductList-SubClauseHeading"/>
        <w:outlineLvl w:val="4"/>
      </w:pPr>
      <w:r>
        <w:t>3.8.1 Práva na serverové používanie pre licencie CAL na produkt Dynamics 365</w:t>
      </w:r>
    </w:p>
    <w:p w14:paraId="38B7ECEC" w14:textId="77777777" w:rsidR="00261CE3" w:rsidRDefault="000A3198">
      <w:pPr>
        <w:pStyle w:val="ProductList-BodyIndented"/>
      </w:pPr>
      <w:r>
        <w:t>Zákazníci s licenciami CAL na produkt Dynamics 365 smú inštalovať a používať ľubovoľný počet kópií príslušného softvéru Dynamics 365 Server na serveri vyhradenom na používanie zákazníkom. Toto právo sa nevzťahuje na softvér Dynamics 365 for Operations Server.</w:t>
      </w:r>
    </w:p>
    <w:p w14:paraId="0308F0BB" w14:textId="77777777" w:rsidR="00261CE3" w:rsidRDefault="00261CE3">
      <w:pPr>
        <w:pStyle w:val="ProductList-BodyIndented"/>
      </w:pPr>
    </w:p>
    <w:p w14:paraId="0907E4FE" w14:textId="77777777" w:rsidR="00261CE3" w:rsidRDefault="000A3198">
      <w:pPr>
        <w:pStyle w:val="ProductList-SubClauseHeading"/>
        <w:outlineLvl w:val="4"/>
      </w:pPr>
      <w:r>
        <w:t>3.8.2 Nárok na oprávnené ponuky</w:t>
      </w:r>
    </w:p>
    <w:p w14:paraId="0EE89A74" w14:textId="77777777" w:rsidR="00261CE3" w:rsidRDefault="000A3198">
      <w:pPr>
        <w:pStyle w:val="ProductList-BodyIndented"/>
      </w:pPr>
      <w:r>
        <w:t>Zákazníci predlžujúci zmluvu s licenciami CAL na produkt Dynamics CRM majú od 1. novembra 2016 nárok získať oprávnené licencie CAL na lokálne nasadenie produktu Dynamics 365 v rámci zmlúv predĺžených pred 31. októbrom 2019.</w:t>
      </w:r>
    </w:p>
    <w:p w14:paraId="0C7A04C3" w14:textId="77777777" w:rsidR="00261CE3" w:rsidRDefault="00261CE3">
      <w:pPr>
        <w:pStyle w:val="ProductList-BodyIndented"/>
      </w:pPr>
    </w:p>
    <w:p w14:paraId="40157303" w14:textId="77777777" w:rsidR="00261CE3" w:rsidRDefault="000A3198">
      <w:pPr>
        <w:pStyle w:val="ProductList-SubClauseHeading"/>
        <w:outlineLvl w:val="4"/>
      </w:pPr>
      <w:r>
        <w:t>3.8.3 Licencie CAL Dynamics 365 for Team Members</w:t>
      </w:r>
    </w:p>
    <w:p w14:paraId="11EA04D5" w14:textId="77777777" w:rsidR="00261CE3" w:rsidRDefault="000A3198">
      <w:pPr>
        <w:pStyle w:val="ProductList-BodyIndented"/>
      </w:pPr>
      <w:r>
        <w:t xml:space="preserve">Existujúci zákazníci s predplatným Enterprise Agreement Subscription s licenciami Team Members získanými pred 1. májom 2019 môžu používať existujúce a novo získané licencie CAL Dynamics 365 Team Members v súlade s opisom služby Dynamics 365 uvedeným v dokumente </w:t>
      </w:r>
      <w:hyperlink r:id="rId52">
        <w:r>
          <w:rPr>
            <w:color w:val="00467F"/>
            <w:u w:val="single"/>
          </w:rPr>
          <w:t xml:space="preserve">http://download.microsoft.com/download/D/B/3/DB37B5D3-7796-4536-AC8D-8EFDB95CD52F/Team-Members-Grandfathering.pdf </w:t>
        </w:r>
      </w:hyperlink>
      <w:r>
        <w:t>po celé obdobie trvania ich existujúcej zmluvy a ľubovoľného nasledujúceho obdobia predplatného, ktoré sa začalo pred 31. decembrom 2020.</w:t>
      </w:r>
    </w:p>
    <w:p w14:paraId="59C82D27" w14:textId="77777777" w:rsidR="00261CE3" w:rsidRDefault="00261CE3">
      <w:pPr>
        <w:pStyle w:val="ProductList-BodyIndented"/>
      </w:pPr>
    </w:p>
    <w:p w14:paraId="6F791FD6" w14:textId="77777777" w:rsidR="00261CE3" w:rsidRDefault="000A3198">
      <w:pPr>
        <w:pStyle w:val="ProductList-ClauseHeading"/>
        <w:outlineLvl w:val="3"/>
      </w:pPr>
      <w:r>
        <w:t>3.9 Dodatočný softvér</w:t>
      </w:r>
    </w:p>
    <w:tbl>
      <w:tblPr>
        <w:tblStyle w:val="PURTable"/>
        <w:tblW w:w="0" w:type="dxa"/>
        <w:tblLook w:val="04A0" w:firstRow="1" w:lastRow="0" w:firstColumn="1" w:lastColumn="0" w:noHBand="0" w:noVBand="1"/>
      </w:tblPr>
      <w:tblGrid>
        <w:gridCol w:w="3627"/>
        <w:gridCol w:w="3640"/>
        <w:gridCol w:w="3649"/>
      </w:tblGrid>
      <w:tr w:rsidR="00261CE3" w14:paraId="197DF9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C73973" w14:textId="77777777" w:rsidR="00261CE3" w:rsidRDefault="000A3198">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39F3A90D" w14:textId="77777777" w:rsidR="00261CE3" w:rsidRDefault="000A3198">
            <w:pPr>
              <w:pStyle w:val="ProductList-TableBody"/>
            </w:pPr>
            <w:r>
              <w:t>Microsoft E-Mail Router a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3A91B02" w14:textId="77777777" w:rsidR="00261CE3" w:rsidRDefault="000A3198">
            <w:pPr>
              <w:pStyle w:val="ProductList-TableBody"/>
            </w:pPr>
            <w:r>
              <w:t>Microsoft Dynamics Reporting Extensions for Microsoft Dynamics 365</w:t>
            </w:r>
          </w:p>
        </w:tc>
      </w:tr>
      <w:tr w:rsidR="00261CE3" w14:paraId="3107EC7B" w14:textId="77777777">
        <w:tc>
          <w:tcPr>
            <w:tcW w:w="4040" w:type="dxa"/>
            <w:tcBorders>
              <w:top w:val="single" w:sz="4" w:space="0" w:color="000000"/>
              <w:left w:val="single" w:sz="4" w:space="0" w:color="000000"/>
              <w:bottom w:val="single" w:sz="4" w:space="0" w:color="000000"/>
              <w:right w:val="single" w:sz="4" w:space="0" w:color="000000"/>
            </w:tcBorders>
          </w:tcPr>
          <w:p w14:paraId="10E945DA" w14:textId="77777777" w:rsidR="00261CE3" w:rsidRDefault="000A3198">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0296661" w14:textId="77777777" w:rsidR="00261CE3" w:rsidRDefault="000A3198">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F497B32" w14:textId="77777777" w:rsidR="00261CE3" w:rsidRDefault="000A3198">
            <w:pPr>
              <w:pStyle w:val="ProductList-TableBody"/>
            </w:pPr>
            <w:r>
              <w:t>Microsoft Dynamics 365 pre podporované zariadenia</w:t>
            </w:r>
          </w:p>
        </w:tc>
      </w:tr>
    </w:tbl>
    <w:p w14:paraId="1807F0D2" w14:textId="77777777" w:rsidR="00261CE3" w:rsidRDefault="000A3198">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29"/>
        <w:gridCol w:w="3642"/>
        <w:gridCol w:w="3645"/>
      </w:tblGrid>
      <w:tr w:rsidR="00261CE3" w14:paraId="0D34A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3AE5C5E" w14:textId="77777777" w:rsidR="00261CE3" w:rsidRDefault="000A3198">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531A3ED7" w14:textId="77777777" w:rsidR="00261CE3" w:rsidRDefault="000A3198">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0E99CE4" w14:textId="77777777" w:rsidR="00261CE3" w:rsidRDefault="000A3198">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Operations Server</w:t>
            </w:r>
          </w:p>
        </w:tc>
      </w:tr>
      <w:tr w:rsidR="00261CE3" w14:paraId="140C97DF" w14:textId="77777777">
        <w:tc>
          <w:tcPr>
            <w:tcW w:w="4040" w:type="dxa"/>
            <w:tcBorders>
              <w:top w:val="single" w:sz="4" w:space="0" w:color="000000"/>
              <w:left w:val="single" w:sz="4" w:space="0" w:color="000000"/>
              <w:bottom w:val="single" w:sz="4" w:space="0" w:color="000000"/>
              <w:right w:val="single" w:sz="4" w:space="0" w:color="000000"/>
            </w:tcBorders>
          </w:tcPr>
          <w:p w14:paraId="381FD0AB" w14:textId="77777777" w:rsidR="00261CE3" w:rsidRDefault="000A3198">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794F0B6" w14:textId="77777777" w:rsidR="00261CE3" w:rsidRDefault="000A319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3">
              <w:r>
                <w:rPr>
                  <w:color w:val="00467F"/>
                  <w:u w:val="single"/>
                </w:rPr>
                <w:t>Zoznam produktov z novembra 2014 a júna 2015</w:t>
              </w:r>
            </w:hyperlink>
            <w:r>
              <w:t xml:space="preserve">, </w:t>
            </w:r>
            <w:hyperlink r:id="rId54">
              <w:r>
                <w:rPr>
                  <w:color w:val="00467F"/>
                  <w:u w:val="single"/>
                </w:rPr>
                <w:t>podmienky používania produktov z decembra 2016</w:t>
              </w:r>
            </w:hyperlink>
            <w:r>
              <w:t xml:space="preserve">, </w:t>
            </w:r>
            <w:hyperlink r:id="rId55">
              <w:r>
                <w:rPr>
                  <w:color w:val="00467F"/>
                  <w:u w:val="single"/>
                </w:rPr>
                <w:t>podmienky používania produktov z júla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33F9F" w14:textId="77777777" w:rsidR="00261CE3" w:rsidRDefault="000A3198">
            <w:pPr>
              <w:pStyle w:val="ProductList-TableBody"/>
            </w:pPr>
            <w:r>
              <w:rPr>
                <w:color w:val="404040"/>
              </w:rPr>
              <w:t>Práva na roaming: nevzťahuje sa</w:t>
            </w:r>
          </w:p>
        </w:tc>
      </w:tr>
      <w:tr w:rsidR="00261CE3" w14:paraId="5FF5ED37" w14:textId="77777777">
        <w:tc>
          <w:tcPr>
            <w:tcW w:w="4040" w:type="dxa"/>
            <w:tcBorders>
              <w:top w:val="single" w:sz="4" w:space="0" w:color="000000"/>
              <w:left w:val="single" w:sz="4" w:space="0" w:color="000000"/>
              <w:bottom w:val="single" w:sz="4" w:space="0" w:color="000000"/>
              <w:right w:val="single" w:sz="4" w:space="0" w:color="000000"/>
            </w:tcBorders>
          </w:tcPr>
          <w:p w14:paraId="422B0913" w14:textId="77777777" w:rsidR="00261CE3" w:rsidRDefault="000A3198">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7E730" w14:textId="77777777" w:rsidR="00261CE3" w:rsidRDefault="000A3198">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CC247" w14:textId="77777777" w:rsidR="00261CE3" w:rsidRDefault="00261CE3">
            <w:pPr>
              <w:pStyle w:val="ProductList-TableBody"/>
            </w:pPr>
          </w:p>
        </w:tc>
      </w:tr>
    </w:tbl>
    <w:p w14:paraId="789A457F" w14:textId="77777777" w:rsidR="00261CE3" w:rsidRDefault="00261CE3">
      <w:pPr>
        <w:pStyle w:val="ProductList-Body"/>
      </w:pPr>
    </w:p>
    <w:p w14:paraId="51691644" w14:textId="77777777" w:rsidR="00261CE3" w:rsidRDefault="000A3198">
      <w:pPr>
        <w:pStyle w:val="ProductList-ClauseHeading"/>
        <w:outlineLvl w:val="3"/>
      </w:pPr>
      <w:r>
        <w:t>4.1 Práva na používanie servera Dynamics 365</w:t>
      </w:r>
    </w:p>
    <w:p w14:paraId="478815BB" w14:textId="77777777" w:rsidR="00261CE3" w:rsidRDefault="000A3198">
      <w:pPr>
        <w:pStyle w:val="ProductList-Body"/>
      </w:pPr>
      <w:r>
        <w:t>Zákazníci s licenciami CAL na produkt Dynamics 365 a aktívou SA smú inštalovať a používať ľubovoľný počet kópií príslušného softvéru Dynamics 365 Server na sieťovom alebo zdieľanom serveri. Toto právo sa nevzťahuje na softvér Dynamics 365 for Operations Server.</w:t>
      </w:r>
    </w:p>
    <w:p w14:paraId="4AB67768" w14:textId="77777777" w:rsidR="00261CE3" w:rsidRDefault="00261CE3">
      <w:pPr>
        <w:pStyle w:val="ProductList-Body"/>
      </w:pPr>
    </w:p>
    <w:p w14:paraId="550FADC4" w14:textId="77777777" w:rsidR="00261CE3" w:rsidRDefault="000A3198">
      <w:pPr>
        <w:pStyle w:val="ProductList-ClauseHeading"/>
        <w:outlineLvl w:val="3"/>
      </w:pPr>
      <w:r>
        <w:t>4.2 Práva na softvér Dynamics 365 for Operations Server</w:t>
      </w:r>
    </w:p>
    <w:p w14:paraId="558A2200" w14:textId="77777777" w:rsidR="00261CE3" w:rsidRDefault="000A3198">
      <w:pPr>
        <w:pStyle w:val="ProductList-Body"/>
      </w:pPr>
      <w:r>
        <w:t xml:space="preserve">Dynamics 365 for Operations Server smú používať iba zákazníci, ktorí majú aktívne krytie SA alebo ekvivalentnú licenciu. Zákazníci, ktorí nechajú uplynúť dobu účinnosti krytia SA alebo ekvivalentnej licencie, musia odinštalovať serverový softvér. Zákazníci, ktorí majú trvalé práva, smú nainštalovať najnovšiu aktualizáciu softvéru Dynamics AX 2012 R3 Server alebo Commerce Server, ktorý je k dispozícii v čase uplynutia doby účinnosti. </w:t>
      </w:r>
    </w:p>
    <w:p w14:paraId="2F47461F" w14:textId="77777777" w:rsidR="00261CE3" w:rsidRDefault="00261CE3">
      <w:pPr>
        <w:pStyle w:val="ProductList-Body"/>
      </w:pPr>
    </w:p>
    <w:p w14:paraId="5C59F138" w14:textId="77777777" w:rsidR="00261CE3" w:rsidRDefault="000A3198">
      <w:pPr>
        <w:pStyle w:val="ProductList-ClauseHeading"/>
        <w:outlineLvl w:val="3"/>
      </w:pPr>
      <w:r>
        <w:t>4.3 Lokalizácia a aktualizácie</w:t>
      </w:r>
    </w:p>
    <w:p w14:paraId="0187E902" w14:textId="77777777" w:rsidR="00261CE3" w:rsidRDefault="000A3198">
      <w:pPr>
        <w:pStyle w:val="ProductList-Body"/>
      </w:pPr>
      <w:r>
        <w:t xml:space="preserve">Zákazník je oprávnený prijímať a používať aktualizácie súvisiace s vládnymi daňovými a regulačnými požiadavkami na licencovaných serveroch za predpokladu, že má aktívne krytie SA alebo ekvivalentnú licenciu pre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5602A846" w14:textId="77777777" w:rsidR="00261CE3" w:rsidRDefault="00261CE3">
      <w:pPr>
        <w:pStyle w:val="ProductList-Body"/>
      </w:pPr>
    </w:p>
    <w:p w14:paraId="3EFE6843" w14:textId="77777777" w:rsidR="00261CE3" w:rsidRDefault="000A3198">
      <w:pPr>
        <w:pStyle w:val="ProductList-ClauseHeading"/>
        <w:outlineLvl w:val="3"/>
      </w:pPr>
      <w:r>
        <w:t>4.4 Unified Service Desk (USD)</w:t>
      </w:r>
    </w:p>
    <w:p w14:paraId="40F2A7AF" w14:textId="77777777" w:rsidR="00261CE3" w:rsidRDefault="000A3198">
      <w:pPr>
        <w:pStyle w:val="ProductList-Body"/>
      </w:pPr>
      <w:r>
        <w:t xml:space="preserve">Pre každú licenciu CAL na lokálne nasadenie produktu Dynamics 365 for Sales alebo Dynamics 365 for Customer Service, pre ktorú má zákazník krytie SA, smie zákazník inštalovať a používať službu USD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Právo na používanie funkcie USD je obmedzené na používateľa alebo zariadenie, ktorému je priradená oprávňujúca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w:t>
      </w:r>
    </w:p>
    <w:p w14:paraId="3817BA25" w14:textId="77777777" w:rsidR="00261CE3" w:rsidRDefault="00261CE3">
      <w:pPr>
        <w:pStyle w:val="ProductList-Body"/>
      </w:pPr>
    </w:p>
    <w:p w14:paraId="014CE18E" w14:textId="77777777" w:rsidR="00261CE3" w:rsidRDefault="000A3198">
      <w:pPr>
        <w:pStyle w:val="ProductList-ClauseHeading"/>
        <w:outlineLvl w:val="3"/>
      </w:pPr>
      <w:r>
        <w:t>4.5 Dynamics CustomerSource</w:t>
      </w:r>
    </w:p>
    <w:p w14:paraId="7D75BC54" w14:textId="77777777" w:rsidR="00261CE3" w:rsidRDefault="000A3198">
      <w:pPr>
        <w:pStyle w:val="ProductList-Body"/>
      </w:pPr>
      <w:r>
        <w:t xml:space="preserve">Zákazníci s licenciou CAL na lokálne nasadenie produktu Dynamics 365 s aktívnym krytím SA majú prístup k službe CustomerSource. </w:t>
      </w:r>
    </w:p>
    <w:p w14:paraId="28C6E81E" w14:textId="77777777" w:rsidR="00261CE3" w:rsidRDefault="00261CE3">
      <w:pPr>
        <w:pStyle w:val="PURBreadcrumb"/>
      </w:pPr>
    </w:p>
    <w:tbl>
      <w:tblPr>
        <w:tblStyle w:val="PURTable"/>
        <w:tblW w:w="0" w:type="dxa"/>
        <w:tblLook w:val="04A0" w:firstRow="1" w:lastRow="0" w:firstColumn="1" w:lastColumn="0" w:noHBand="0" w:noVBand="1"/>
      </w:tblPr>
      <w:tblGrid>
        <w:gridCol w:w="10916"/>
      </w:tblGrid>
      <w:tr w:rsidR="00261CE3" w14:paraId="7431BB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C380D1"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32F014D9" w14:textId="77777777" w:rsidR="00261CE3" w:rsidRDefault="00261CE3">
      <w:pPr>
        <w:pStyle w:val="ProductList-Body"/>
      </w:pPr>
    </w:p>
    <w:p w14:paraId="3F5C90FD" w14:textId="77777777" w:rsidR="00261CE3" w:rsidRDefault="000A3198">
      <w:pPr>
        <w:pStyle w:val="ProductList-Offering1HeadingNoBorder"/>
        <w:outlineLvl w:val="1"/>
      </w:pPr>
      <w:bookmarkStart w:id="72" w:name="_Sec607"/>
      <w:r>
        <w:t>Microsoft Identity Manager</w:t>
      </w:r>
      <w:bookmarkEnd w:id="72"/>
      <w:r>
        <w:fldChar w:fldCharType="begin"/>
      </w:r>
      <w:r>
        <w:instrText xml:space="preserve"> TC "</w:instrText>
      </w:r>
      <w:bookmarkStart w:id="73" w:name="_Toc15837513"/>
      <w:r>
        <w:instrText>Microsoft Identity Manager</w:instrText>
      </w:r>
      <w:bookmarkEnd w:id="73"/>
      <w:r>
        <w:instrText>" \l 2</w:instrText>
      </w:r>
      <w:r>
        <w:fldChar w:fldCharType="end"/>
      </w:r>
    </w:p>
    <w:p w14:paraId="5D3310AD" w14:textId="77777777" w:rsidR="00261CE3" w:rsidRDefault="000A3198">
      <w:pPr>
        <w:pStyle w:val="ProductList-Offering1SubSection"/>
        <w:outlineLvl w:val="2"/>
      </w:pPr>
      <w:bookmarkStart w:id="74" w:name="_Sec677"/>
      <w:r>
        <w:t>1. Dostupnosť programu</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61CE3" w14:paraId="4D3144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13A3BA" w14:textId="77777777" w:rsidR="00261CE3" w:rsidRDefault="000A319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CD91C" w14:textId="77777777" w:rsidR="00261CE3" w:rsidRDefault="000A319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1C609" w14:textId="77777777" w:rsidR="00261CE3" w:rsidRDefault="000A319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73053" w14:textId="77777777" w:rsidR="00261CE3" w:rsidRDefault="000A319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58697" w14:textId="77777777" w:rsidR="00261CE3" w:rsidRDefault="000A31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92FA9"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65A4F"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36276"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539EF"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C6356"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BA817" w14:textId="77777777" w:rsidR="00261CE3" w:rsidRDefault="000A319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90C6FFE"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1CE3" w14:paraId="08B1CC70" w14:textId="77777777">
        <w:tc>
          <w:tcPr>
            <w:tcW w:w="4160" w:type="dxa"/>
            <w:tcBorders>
              <w:top w:val="single" w:sz="6" w:space="0" w:color="FFFFFF"/>
              <w:left w:val="none" w:sz="4" w:space="0" w:color="BFBFBF"/>
              <w:bottom w:val="dashed" w:sz="4" w:space="0" w:color="BFBFBF"/>
              <w:right w:val="none" w:sz="4" w:space="0" w:color="6E6E6E"/>
            </w:tcBorders>
          </w:tcPr>
          <w:p w14:paraId="760AC74E" w14:textId="77777777" w:rsidR="00261CE3" w:rsidRDefault="000A3198">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168CFF96" w14:textId="77777777" w:rsidR="00261CE3" w:rsidRDefault="000A319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A35E7E6" w14:textId="77777777" w:rsidR="00261CE3" w:rsidRDefault="000A31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0E2431" w14:textId="77777777" w:rsidR="00261CE3" w:rsidRDefault="000A31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8F4A22" w14:textId="77777777" w:rsidR="00261CE3" w:rsidRDefault="000A31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BEE7D"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92015"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083F8"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39FBA"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38C39"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71E87"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B073E" w14:textId="77777777" w:rsidR="00261CE3" w:rsidRDefault="000A3198">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61CE3" w14:paraId="5D6B8E24" w14:textId="77777777">
        <w:tc>
          <w:tcPr>
            <w:tcW w:w="4160" w:type="dxa"/>
            <w:tcBorders>
              <w:top w:val="dashed" w:sz="4" w:space="0" w:color="BFBFBF"/>
              <w:left w:val="none" w:sz="4" w:space="0" w:color="BFBFBF"/>
              <w:bottom w:val="none" w:sz="4" w:space="0" w:color="BFBFBF"/>
              <w:right w:val="none" w:sz="4" w:space="0" w:color="6E6E6E"/>
            </w:tcBorders>
          </w:tcPr>
          <w:p w14:paraId="27FCA248" w14:textId="77777777" w:rsidR="00261CE3" w:rsidRDefault="000A3198">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1EA6379" w14:textId="77777777" w:rsidR="00261CE3" w:rsidRDefault="000A319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7F6DF17" w14:textId="77777777" w:rsidR="00261CE3" w:rsidRDefault="000A319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4D94FCC" w14:textId="77777777" w:rsidR="00261CE3" w:rsidRDefault="000A319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FD701CC" w14:textId="77777777" w:rsidR="00261CE3" w:rsidRDefault="000A319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CF442"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35946"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4AF56"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77F6F"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0B5A5"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53936"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07DE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0238D8F8" w14:textId="77777777" w:rsidR="00261CE3" w:rsidRDefault="000A3198">
      <w:pPr>
        <w:pStyle w:val="ProductList-Offering1SubSection"/>
        <w:outlineLvl w:val="2"/>
      </w:pPr>
      <w:bookmarkStart w:id="75" w:name="_Sec733"/>
      <w:r>
        <w:t>2. Podmienky produktu</w:t>
      </w:r>
      <w:bookmarkEnd w:id="75"/>
    </w:p>
    <w:tbl>
      <w:tblPr>
        <w:tblStyle w:val="PURTable"/>
        <w:tblW w:w="0" w:type="dxa"/>
        <w:tblLook w:val="04A0" w:firstRow="1" w:lastRow="0" w:firstColumn="1" w:lastColumn="0" w:noHBand="0" w:noVBand="1"/>
      </w:tblPr>
      <w:tblGrid>
        <w:gridCol w:w="3640"/>
        <w:gridCol w:w="3638"/>
        <w:gridCol w:w="3638"/>
      </w:tblGrid>
      <w:tr w:rsidR="00261CE3" w14:paraId="52A495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E8460F" w14:textId="77777777" w:rsidR="00261CE3" w:rsidRDefault="000A319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ED48E7C" w14:textId="77777777" w:rsidR="00261CE3" w:rsidRDefault="000A319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6AFE24" w14:textId="77777777" w:rsidR="00261CE3" w:rsidRDefault="000A3198">
            <w:pPr>
              <w:pStyle w:val="ProductList-TableBody"/>
            </w:pPr>
            <w:r>
              <w:rPr>
                <w:color w:val="404040"/>
              </w:rPr>
              <w:t>Nižšie vydania: nevzťahuje sa</w:t>
            </w:r>
          </w:p>
        </w:tc>
      </w:tr>
      <w:tr w:rsidR="00261CE3" w14:paraId="385CA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2BFF3" w14:textId="77777777" w:rsidR="00261CE3" w:rsidRDefault="000A319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A79C9" w14:textId="77777777" w:rsidR="00261CE3" w:rsidRDefault="000A319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2FEE9CF" w14:textId="77777777" w:rsidR="00261CE3" w:rsidRDefault="000A3198">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261CE3" w14:paraId="4C019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26483" w14:textId="77777777" w:rsidR="00261CE3" w:rsidRDefault="000A319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6D5F2" w14:textId="77777777" w:rsidR="00261CE3" w:rsidRDefault="000A319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A9561" w14:textId="77777777" w:rsidR="00261CE3" w:rsidRDefault="000A3198">
            <w:pPr>
              <w:pStyle w:val="ProductList-TableBody"/>
            </w:pPr>
            <w:r>
              <w:rPr>
                <w:color w:val="404040"/>
              </w:rPr>
              <w:t>Oprávnené využiť zníženie počtu licencií: neaplikovateľné</w:t>
            </w:r>
          </w:p>
        </w:tc>
      </w:tr>
      <w:tr w:rsidR="00261CE3" w14:paraId="3AEFB7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67A63" w14:textId="77777777" w:rsidR="00261CE3" w:rsidRDefault="000A3198">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21A9B" w14:textId="77777777" w:rsidR="00261CE3" w:rsidRDefault="000A3198">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382DB" w14:textId="77777777" w:rsidR="00261CE3" w:rsidRDefault="000A3198">
            <w:pPr>
              <w:pStyle w:val="ProductList-TableBody"/>
            </w:pPr>
            <w:r>
              <w:rPr>
                <w:color w:val="404040"/>
              </w:rPr>
              <w:t>Nárok na aktualizáciu: nevzťahuje sa</w:t>
            </w:r>
          </w:p>
        </w:tc>
      </w:tr>
      <w:tr w:rsidR="00261CE3" w14:paraId="39938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2BB86" w14:textId="77777777" w:rsidR="00261CE3" w:rsidRDefault="000A3198">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0C16C"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9197C" w14:textId="77777777" w:rsidR="00261CE3" w:rsidRDefault="00261CE3">
            <w:pPr>
              <w:pStyle w:val="ProductList-TableBody"/>
            </w:pPr>
          </w:p>
        </w:tc>
      </w:tr>
    </w:tbl>
    <w:p w14:paraId="6CC6FB28" w14:textId="77777777" w:rsidR="00261CE3" w:rsidRDefault="000A3198">
      <w:pPr>
        <w:pStyle w:val="ProductList-Offering1SubSection"/>
        <w:outlineLvl w:val="2"/>
      </w:pPr>
      <w:bookmarkStart w:id="76" w:name="_Sec788"/>
      <w:r>
        <w:t>3. Práva na používanie</w:t>
      </w:r>
      <w:bookmarkEnd w:id="76"/>
    </w:p>
    <w:tbl>
      <w:tblPr>
        <w:tblStyle w:val="PURTable"/>
        <w:tblW w:w="0" w:type="dxa"/>
        <w:tblLook w:val="04A0" w:firstRow="1" w:lastRow="0" w:firstColumn="1" w:lastColumn="0" w:noHBand="0" w:noVBand="1"/>
      </w:tblPr>
      <w:tblGrid>
        <w:gridCol w:w="3638"/>
        <w:gridCol w:w="3639"/>
        <w:gridCol w:w="3639"/>
      </w:tblGrid>
      <w:tr w:rsidR="00261CE3" w14:paraId="169816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9E2FE9" w14:textId="77777777" w:rsidR="00261CE3" w:rsidRDefault="000A319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57A0B338" w14:textId="77777777" w:rsidR="00261CE3" w:rsidRDefault="000A3198">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4B084050" w14:textId="77777777" w:rsidR="00261CE3" w:rsidRDefault="000A3198">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261CE3" w14:paraId="79CD8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6AEE2" w14:textId="77777777" w:rsidR="00261CE3" w:rsidRDefault="000A3198">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FF057" w14:textId="77777777" w:rsidR="00261CE3" w:rsidRDefault="000A3198">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40416" w14:textId="77777777" w:rsidR="00261CE3" w:rsidRDefault="000A3198">
            <w:pPr>
              <w:pStyle w:val="ProductList-TableBody"/>
            </w:pPr>
            <w:r>
              <w:rPr>
                <w:color w:val="404040"/>
              </w:rPr>
              <w:t>Zahrnuté technológie: neaplikovateľné</w:t>
            </w:r>
          </w:p>
        </w:tc>
      </w:tr>
      <w:tr w:rsidR="00261CE3" w14:paraId="72B21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E2FCB" w14:textId="77777777" w:rsidR="00261CE3" w:rsidRDefault="000A3198">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C7343"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E9620" w14:textId="77777777" w:rsidR="00261CE3" w:rsidRDefault="00261CE3">
            <w:pPr>
              <w:pStyle w:val="ProductList-TableBody"/>
            </w:pPr>
          </w:p>
        </w:tc>
      </w:tr>
    </w:tbl>
    <w:p w14:paraId="3591AEB7" w14:textId="77777777" w:rsidR="00261CE3" w:rsidRDefault="00261CE3">
      <w:pPr>
        <w:pStyle w:val="ProductList-Body"/>
      </w:pPr>
    </w:p>
    <w:p w14:paraId="30E87A86" w14:textId="77777777" w:rsidR="00261CE3" w:rsidRDefault="000A3198">
      <w:pPr>
        <w:pStyle w:val="ProductList-ClauseHeading"/>
        <w:outlineLvl w:val="3"/>
      </w:pPr>
      <w:r>
        <w:t>3.1 Dodatočný softvér</w:t>
      </w:r>
    </w:p>
    <w:tbl>
      <w:tblPr>
        <w:tblStyle w:val="PURTable"/>
        <w:tblW w:w="0" w:type="dxa"/>
        <w:tblLook w:val="04A0" w:firstRow="1" w:lastRow="0" w:firstColumn="1" w:lastColumn="0" w:noHBand="0" w:noVBand="1"/>
      </w:tblPr>
      <w:tblGrid>
        <w:gridCol w:w="3680"/>
        <w:gridCol w:w="3618"/>
        <w:gridCol w:w="3618"/>
      </w:tblGrid>
      <w:tr w:rsidR="00261CE3" w14:paraId="5C529A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B12A90" w14:textId="77777777" w:rsidR="00261CE3" w:rsidRDefault="000A3198">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64BAC5E1" w14:textId="77777777" w:rsidR="00261CE3" w:rsidRDefault="00261C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C463455" w14:textId="77777777" w:rsidR="00261CE3" w:rsidRDefault="00261CE3">
            <w:pPr>
              <w:pStyle w:val="ProductList-TableBody"/>
            </w:pPr>
          </w:p>
        </w:tc>
      </w:tr>
    </w:tbl>
    <w:p w14:paraId="6808FF3D" w14:textId="77777777" w:rsidR="00261CE3" w:rsidRDefault="000A3198">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53"/>
        <w:gridCol w:w="3610"/>
        <w:gridCol w:w="3653"/>
      </w:tblGrid>
      <w:tr w:rsidR="00261CE3" w14:paraId="1A7F64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4A86B" w14:textId="77777777" w:rsidR="00261CE3" w:rsidRDefault="000A3198">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2DE1DE" w14:textId="77777777" w:rsidR="00261CE3" w:rsidRDefault="000A3198">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3EE90D" w14:textId="77777777" w:rsidR="00261CE3" w:rsidRDefault="000A3198">
            <w:pPr>
              <w:pStyle w:val="ProductList-TableBody"/>
            </w:pPr>
            <w:r>
              <w:rPr>
                <w:color w:val="404040"/>
              </w:rPr>
              <w:t>Práva na zabezpečenie pred zlyhaním: neaplikovateľné</w:t>
            </w:r>
          </w:p>
        </w:tc>
      </w:tr>
      <w:tr w:rsidR="00261CE3" w14:paraId="0F004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6093B" w14:textId="77777777" w:rsidR="00261CE3" w:rsidRDefault="000A3198">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CE1BE" w14:textId="77777777" w:rsidR="00261CE3" w:rsidRDefault="000A3198">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D108A" w14:textId="77777777" w:rsidR="00261CE3" w:rsidRDefault="000A3198">
            <w:pPr>
              <w:pStyle w:val="ProductList-TableBody"/>
            </w:pPr>
            <w:r>
              <w:rPr>
                <w:color w:val="404040"/>
              </w:rPr>
              <w:t>Práva na roaming: nevzťahuje sa</w:t>
            </w:r>
          </w:p>
        </w:tc>
      </w:tr>
      <w:tr w:rsidR="00261CE3" w14:paraId="2CA84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8E369" w14:textId="77777777" w:rsidR="00261CE3" w:rsidRDefault="000A3198">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904BD" w14:textId="77777777" w:rsidR="00261CE3" w:rsidRDefault="000A3198">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7BF72" w14:textId="77777777" w:rsidR="00261CE3" w:rsidRDefault="00261CE3">
            <w:pPr>
              <w:pStyle w:val="ProductList-TableBody"/>
            </w:pPr>
          </w:p>
        </w:tc>
      </w:tr>
    </w:tbl>
    <w:p w14:paraId="4F48E638"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437D4A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B4C1D8"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38A37BDE" w14:textId="77777777" w:rsidR="00261CE3" w:rsidRDefault="00261CE3">
      <w:pPr>
        <w:pStyle w:val="ProductList-Body"/>
      </w:pPr>
    </w:p>
    <w:p w14:paraId="72D3B489" w14:textId="77777777" w:rsidR="00261CE3" w:rsidRDefault="000A3198">
      <w:pPr>
        <w:pStyle w:val="ProductList-OfferingGroupHeading"/>
        <w:outlineLvl w:val="1"/>
      </w:pPr>
      <w:bookmarkStart w:id="78" w:name="_Sec611"/>
      <w:r>
        <w:t>Aplikácie balíka Office</w:t>
      </w:r>
      <w:bookmarkEnd w:id="78"/>
      <w:r>
        <w:fldChar w:fldCharType="begin"/>
      </w:r>
      <w:r>
        <w:instrText xml:space="preserve"> TC "</w:instrText>
      </w:r>
      <w:bookmarkStart w:id="79" w:name="_Toc15837514"/>
      <w:r>
        <w:instrText>Aplikácie balíka Office</w:instrText>
      </w:r>
      <w:bookmarkEnd w:id="79"/>
      <w:r>
        <w:instrText>" \l 2</w:instrText>
      </w:r>
      <w:r>
        <w:fldChar w:fldCharType="end"/>
      </w:r>
    </w:p>
    <w:p w14:paraId="3EC1D126" w14:textId="77777777" w:rsidR="00261CE3" w:rsidRDefault="000A3198">
      <w:pPr>
        <w:pStyle w:val="ProductList-Offering2HeadingNoBorder"/>
        <w:outlineLvl w:val="2"/>
      </w:pPr>
      <w:bookmarkStart w:id="80" w:name="_Sec636"/>
      <w:r>
        <w:t>Aplikácie balíka Office pre osobné počítače</w:t>
      </w:r>
      <w:bookmarkEnd w:id="80"/>
      <w:r>
        <w:fldChar w:fldCharType="begin"/>
      </w:r>
      <w:r>
        <w:instrText xml:space="preserve"> TC "</w:instrText>
      </w:r>
      <w:bookmarkStart w:id="81" w:name="_Toc15837515"/>
      <w:r>
        <w:instrText>Aplikácie balíka Office pre osobné počítače</w:instrText>
      </w:r>
      <w:bookmarkEnd w:id="81"/>
      <w:r>
        <w:instrText>" \l 3</w:instrText>
      </w:r>
      <w:r>
        <w:fldChar w:fldCharType="end"/>
      </w:r>
    </w:p>
    <w:p w14:paraId="2C816F81" w14:textId="77777777" w:rsidR="00261CE3" w:rsidRDefault="000A3198">
      <w:pPr>
        <w:pStyle w:val="ProductList-Offering1SubSection"/>
        <w:outlineLvl w:val="3"/>
      </w:pPr>
      <w:bookmarkStart w:id="82" w:name="_Sec681"/>
      <w:r>
        <w:t>1. Dostupnosť programu</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261CE3" w14:paraId="30B2EF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9F7363" w14:textId="77777777" w:rsidR="00261CE3" w:rsidRDefault="000A319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AA0C4" w14:textId="77777777" w:rsidR="00261CE3" w:rsidRDefault="000A319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64628" w14:textId="77777777" w:rsidR="00261CE3" w:rsidRDefault="000A319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E6D42" w14:textId="77777777" w:rsidR="00261CE3" w:rsidRDefault="000A319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825936" w14:textId="77777777" w:rsidR="00261CE3" w:rsidRDefault="000A31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55D76"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F409F"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5EFBE9"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305EA"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6CDE7"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60655" w14:textId="77777777" w:rsidR="00261CE3" w:rsidRDefault="000A31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DEEE7"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1CE3" w14:paraId="7B4A1FA3" w14:textId="77777777">
        <w:tc>
          <w:tcPr>
            <w:tcW w:w="4160" w:type="dxa"/>
            <w:tcBorders>
              <w:top w:val="single" w:sz="6" w:space="0" w:color="FFFFFF"/>
              <w:left w:val="none" w:sz="4" w:space="0" w:color="000000"/>
              <w:bottom w:val="dashed" w:sz="4" w:space="0" w:color="BFBFBF"/>
              <w:right w:val="single" w:sz="6" w:space="0" w:color="FFFFFF"/>
            </w:tcBorders>
          </w:tcPr>
          <w:p w14:paraId="5BA87987" w14:textId="77777777" w:rsidR="00261CE3" w:rsidRDefault="000A319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94B0921" w14:textId="77777777" w:rsidR="00261CE3" w:rsidRDefault="000A319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EAA3610" w14:textId="77777777" w:rsidR="00261CE3" w:rsidRDefault="000A319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2E90669" w14:textId="77777777" w:rsidR="00261CE3" w:rsidRDefault="000A319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0A7DB10" w14:textId="77777777" w:rsidR="00261CE3" w:rsidRDefault="000A31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BC462"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9E00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56DF9"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8D115"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9F47D"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51B6D"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A1164" w14:textId="77777777" w:rsidR="00261CE3" w:rsidRDefault="00261CE3">
            <w:pPr>
              <w:pStyle w:val="ProductList-TableBody"/>
              <w:jc w:val="center"/>
            </w:pPr>
          </w:p>
        </w:tc>
      </w:tr>
      <w:tr w:rsidR="00261CE3" w14:paraId="21EE085F" w14:textId="77777777">
        <w:tc>
          <w:tcPr>
            <w:tcW w:w="4160" w:type="dxa"/>
            <w:tcBorders>
              <w:top w:val="dashed" w:sz="4" w:space="0" w:color="BFBFBF"/>
              <w:left w:val="none" w:sz="4" w:space="0" w:color="000000"/>
              <w:bottom w:val="dashed" w:sz="4" w:space="0" w:color="BFBFBF"/>
              <w:right w:val="single" w:sz="6" w:space="0" w:color="FFFFFF"/>
            </w:tcBorders>
          </w:tcPr>
          <w:p w14:paraId="65ACA939" w14:textId="77777777" w:rsidR="00261CE3" w:rsidRDefault="000A319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E4D709" w14:textId="77777777" w:rsidR="00261CE3" w:rsidRDefault="000A319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1A3A42" w14:textId="77777777" w:rsidR="00261CE3" w:rsidRDefault="000A31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399C1D" w14:textId="77777777" w:rsidR="00261CE3" w:rsidRDefault="000A31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26EFD4" w14:textId="77777777" w:rsidR="00261CE3" w:rsidRDefault="000A31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B9C6A"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C66D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27298"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2EA16"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B4906"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D4EEA"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9116B" w14:textId="77777777" w:rsidR="00261CE3" w:rsidRDefault="00261CE3">
            <w:pPr>
              <w:pStyle w:val="ProductList-TableBody"/>
              <w:jc w:val="center"/>
            </w:pPr>
          </w:p>
        </w:tc>
      </w:tr>
      <w:tr w:rsidR="00261CE3" w14:paraId="2D22FD16" w14:textId="77777777">
        <w:tc>
          <w:tcPr>
            <w:tcW w:w="4160" w:type="dxa"/>
            <w:tcBorders>
              <w:top w:val="dashed" w:sz="4" w:space="0" w:color="BFBFBF"/>
              <w:left w:val="none" w:sz="4" w:space="0" w:color="000000"/>
              <w:bottom w:val="dashed" w:sz="4" w:space="0" w:color="BFBFBF"/>
              <w:right w:val="single" w:sz="6" w:space="0" w:color="FFFFFF"/>
            </w:tcBorders>
          </w:tcPr>
          <w:p w14:paraId="43C3D777" w14:textId="77777777" w:rsidR="00261CE3" w:rsidRDefault="000A319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2DB77D" w14:textId="77777777" w:rsidR="00261CE3" w:rsidRDefault="000A319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E50649" w14:textId="77777777" w:rsidR="00261CE3" w:rsidRDefault="000A319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42EEA1F" w14:textId="77777777" w:rsidR="00261CE3" w:rsidRDefault="000A319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6D88BAA" w14:textId="77777777" w:rsidR="00261CE3" w:rsidRDefault="000A31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2E1E1"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06ED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A3DD9"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389B1"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63FAB"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539F9"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DB770" w14:textId="77777777" w:rsidR="00261CE3" w:rsidRDefault="00261CE3">
            <w:pPr>
              <w:pStyle w:val="ProductList-TableBody"/>
              <w:jc w:val="center"/>
            </w:pPr>
          </w:p>
        </w:tc>
      </w:tr>
      <w:tr w:rsidR="00261CE3" w14:paraId="51DCA7EE" w14:textId="77777777">
        <w:tc>
          <w:tcPr>
            <w:tcW w:w="4160" w:type="dxa"/>
            <w:tcBorders>
              <w:top w:val="dashed" w:sz="4" w:space="0" w:color="BFBFBF"/>
              <w:left w:val="none" w:sz="4" w:space="0" w:color="000000"/>
              <w:bottom w:val="dashed" w:sz="4" w:space="0" w:color="BFBFBF"/>
              <w:right w:val="single" w:sz="6" w:space="0" w:color="FFFFFF"/>
            </w:tcBorders>
          </w:tcPr>
          <w:p w14:paraId="3253EDB7" w14:textId="77777777" w:rsidR="00261CE3" w:rsidRDefault="000A319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D34C36" w14:textId="77777777" w:rsidR="00261CE3" w:rsidRDefault="000A319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1F9F71" w14:textId="77777777" w:rsidR="00261CE3" w:rsidRDefault="000A319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1347424" w14:textId="77777777" w:rsidR="00261CE3" w:rsidRDefault="000A319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458447F" w14:textId="77777777" w:rsidR="00261CE3" w:rsidRDefault="000A319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978D"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AD23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05C14"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95703" w14:textId="77777777" w:rsidR="00261CE3" w:rsidRDefault="000A319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BEF92" w14:textId="77777777" w:rsidR="00261CE3" w:rsidRDefault="000A319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299F2" w14:textId="77777777" w:rsidR="00261CE3" w:rsidRDefault="000A319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88D96" w14:textId="77777777" w:rsidR="00261CE3" w:rsidRDefault="000A3198">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61CE3" w14:paraId="6AA675BE" w14:textId="77777777">
        <w:tc>
          <w:tcPr>
            <w:tcW w:w="4160" w:type="dxa"/>
            <w:tcBorders>
              <w:top w:val="dashed" w:sz="4" w:space="0" w:color="BFBFBF"/>
              <w:left w:val="none" w:sz="4" w:space="0" w:color="000000"/>
              <w:bottom w:val="dashed" w:sz="4" w:space="0" w:color="BFBFBF"/>
              <w:right w:val="single" w:sz="6" w:space="0" w:color="FFFFFF"/>
            </w:tcBorders>
          </w:tcPr>
          <w:p w14:paraId="192339A5" w14:textId="77777777" w:rsidR="00261CE3" w:rsidRDefault="000A3198">
            <w:pPr>
              <w:pStyle w:val="ProductList-TableBody"/>
            </w:pPr>
            <w:r>
              <w:rPr>
                <w:color w:val="000000"/>
              </w:rPr>
              <w:t>Office Home &amp; Student 2013 RT – komerčné použitie</w:t>
            </w:r>
            <w:r>
              <w:fldChar w:fldCharType="begin"/>
            </w:r>
            <w:r>
              <w:instrText xml:space="preserve"> XE "Office Home &amp; Student 2013 RT – komerčné použitie"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671CCB" w14:textId="77777777" w:rsidR="00261CE3" w:rsidRDefault="000A319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9C89E3E" w14:textId="77777777" w:rsidR="00261CE3" w:rsidRDefault="000A31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6B8C29" w14:textId="77777777" w:rsidR="00261CE3" w:rsidRDefault="000A31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ECE05B" w14:textId="77777777" w:rsidR="00261CE3" w:rsidRDefault="000A31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7C645"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E1C4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FE07B"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39EDD"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23609"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FE87D"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6C880" w14:textId="77777777" w:rsidR="00261CE3" w:rsidRDefault="00261CE3">
            <w:pPr>
              <w:pStyle w:val="ProductList-TableBody"/>
              <w:jc w:val="center"/>
            </w:pPr>
          </w:p>
        </w:tc>
      </w:tr>
      <w:tr w:rsidR="00261CE3" w14:paraId="43509D6A" w14:textId="77777777">
        <w:tc>
          <w:tcPr>
            <w:tcW w:w="4160" w:type="dxa"/>
            <w:tcBorders>
              <w:top w:val="dashed" w:sz="4" w:space="0" w:color="BFBFBF"/>
              <w:left w:val="none" w:sz="4" w:space="0" w:color="000000"/>
              <w:bottom w:val="dashed" w:sz="4" w:space="0" w:color="BFBFBF"/>
              <w:right w:val="single" w:sz="6" w:space="0" w:color="FFFFFF"/>
            </w:tcBorders>
          </w:tcPr>
          <w:p w14:paraId="0EFFF06A" w14:textId="77777777" w:rsidR="00261CE3" w:rsidRDefault="000A3198">
            <w:pPr>
              <w:pStyle w:val="ProductList-TableBody"/>
            </w:pPr>
            <w:r>
              <w:rPr>
                <w:color w:val="000000"/>
              </w:rPr>
              <w:t>balík viacerých jazykov Office 2013</w:t>
            </w:r>
            <w:r>
              <w:fldChar w:fldCharType="begin"/>
            </w:r>
            <w:r>
              <w:instrText xml:space="preserve"> XE "balík viacerých jazykov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B6DCB1" w14:textId="77777777" w:rsidR="00261CE3" w:rsidRDefault="000A319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13D1F0A" w14:textId="77777777" w:rsidR="00261CE3" w:rsidRDefault="000A31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DC609B" w14:textId="77777777" w:rsidR="00261CE3" w:rsidRDefault="000A31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72E6F6" w14:textId="77777777" w:rsidR="00261CE3" w:rsidRDefault="000A31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349BD"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0BC1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B9AF0"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3BCF4"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4DFB0"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6574D"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0022E" w14:textId="77777777" w:rsidR="00261CE3" w:rsidRDefault="00261CE3">
            <w:pPr>
              <w:pStyle w:val="ProductList-TableBody"/>
              <w:jc w:val="center"/>
            </w:pPr>
          </w:p>
        </w:tc>
      </w:tr>
      <w:tr w:rsidR="00261CE3" w14:paraId="0295F20F" w14:textId="77777777">
        <w:tc>
          <w:tcPr>
            <w:tcW w:w="4160" w:type="dxa"/>
            <w:tcBorders>
              <w:top w:val="dashed" w:sz="4" w:space="0" w:color="BFBFBF"/>
              <w:left w:val="none" w:sz="4" w:space="0" w:color="000000"/>
              <w:bottom w:val="dashed" w:sz="4" w:space="0" w:color="BFBFBF"/>
              <w:right w:val="single" w:sz="6" w:space="0" w:color="FFFFFF"/>
            </w:tcBorders>
          </w:tcPr>
          <w:p w14:paraId="06B3CB45" w14:textId="77777777" w:rsidR="00261CE3" w:rsidRDefault="000A319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89CECA" w14:textId="77777777" w:rsidR="00261CE3" w:rsidRDefault="000A319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CEE21D" w14:textId="77777777" w:rsidR="00261CE3" w:rsidRDefault="000A31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C55E5B" w14:textId="77777777" w:rsidR="00261CE3" w:rsidRDefault="000A31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C1B183" w14:textId="77777777" w:rsidR="00261CE3" w:rsidRDefault="000A31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3AA02"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DEA2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C31A1"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8E36D"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9A2D8"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8EE92"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5100F" w14:textId="77777777" w:rsidR="00261CE3" w:rsidRDefault="00261CE3">
            <w:pPr>
              <w:pStyle w:val="ProductList-TableBody"/>
              <w:jc w:val="center"/>
            </w:pPr>
          </w:p>
        </w:tc>
      </w:tr>
      <w:tr w:rsidR="00261CE3" w14:paraId="22482246" w14:textId="77777777">
        <w:tc>
          <w:tcPr>
            <w:tcW w:w="4160" w:type="dxa"/>
            <w:tcBorders>
              <w:top w:val="dashed" w:sz="4" w:space="0" w:color="BFBFBF"/>
              <w:left w:val="none" w:sz="4" w:space="0" w:color="000000"/>
              <w:bottom w:val="dashed" w:sz="4" w:space="0" w:color="BFBFBF"/>
              <w:right w:val="single" w:sz="6" w:space="0" w:color="FFFFFF"/>
            </w:tcBorders>
          </w:tcPr>
          <w:p w14:paraId="4D73DE6C" w14:textId="77777777" w:rsidR="00261CE3" w:rsidRDefault="000A319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28BF2F" w14:textId="77777777" w:rsidR="00261CE3" w:rsidRDefault="000A319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3B58C6" w14:textId="77777777" w:rsidR="00261CE3" w:rsidRDefault="000A31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C97095" w14:textId="77777777" w:rsidR="00261CE3" w:rsidRDefault="000A31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F0D701" w14:textId="77777777" w:rsidR="00261CE3" w:rsidRDefault="000A31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4F0CC"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674C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A2E97"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A10D9"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5454D"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06719"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018E6" w14:textId="77777777" w:rsidR="00261CE3" w:rsidRDefault="00261CE3">
            <w:pPr>
              <w:pStyle w:val="ProductList-TableBody"/>
              <w:jc w:val="center"/>
            </w:pPr>
          </w:p>
        </w:tc>
      </w:tr>
      <w:tr w:rsidR="00261CE3" w14:paraId="7F66873A" w14:textId="77777777">
        <w:tc>
          <w:tcPr>
            <w:tcW w:w="4160" w:type="dxa"/>
            <w:tcBorders>
              <w:top w:val="dashed" w:sz="4" w:space="0" w:color="BFBFBF"/>
              <w:left w:val="none" w:sz="4" w:space="0" w:color="000000"/>
              <w:bottom w:val="dashed" w:sz="4" w:space="0" w:color="BFBFBF"/>
              <w:right w:val="single" w:sz="6" w:space="0" w:color="FFFFFF"/>
            </w:tcBorders>
          </w:tcPr>
          <w:p w14:paraId="44578E6D" w14:textId="77777777" w:rsidR="00261CE3" w:rsidRDefault="000A319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FFD1DF" w14:textId="77777777" w:rsidR="00261CE3" w:rsidRDefault="000A319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2355E5" w14:textId="77777777" w:rsidR="00261CE3" w:rsidRDefault="000A319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8A2EBAA" w14:textId="77777777" w:rsidR="00261CE3" w:rsidRDefault="000A319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D379872" w14:textId="77777777" w:rsidR="00261CE3" w:rsidRDefault="000A319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03664"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3603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FC9B1"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97AB9"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5C280"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3AAA7"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68FC6" w14:textId="77777777" w:rsidR="00261CE3" w:rsidRDefault="00261CE3">
            <w:pPr>
              <w:pStyle w:val="ProductList-TableBody"/>
              <w:jc w:val="center"/>
            </w:pPr>
          </w:p>
        </w:tc>
      </w:tr>
      <w:tr w:rsidR="00261CE3" w14:paraId="1D4F0130" w14:textId="77777777">
        <w:tc>
          <w:tcPr>
            <w:tcW w:w="4160" w:type="dxa"/>
            <w:tcBorders>
              <w:top w:val="dashed" w:sz="4" w:space="0" w:color="BFBFBF"/>
              <w:left w:val="none" w:sz="4" w:space="0" w:color="000000"/>
              <w:bottom w:val="dashed" w:sz="4" w:space="0" w:color="BFBFBF"/>
              <w:right w:val="single" w:sz="6" w:space="0" w:color="FFFFFF"/>
            </w:tcBorders>
          </w:tcPr>
          <w:p w14:paraId="1B5EB648" w14:textId="77777777" w:rsidR="00261CE3" w:rsidRDefault="000A319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83A586" w14:textId="77777777" w:rsidR="00261CE3" w:rsidRDefault="000A319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71D674" w14:textId="77777777" w:rsidR="00261CE3" w:rsidRDefault="000A319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E3CF2A3" w14:textId="77777777" w:rsidR="00261CE3" w:rsidRDefault="000A319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3353088" w14:textId="77777777" w:rsidR="00261CE3" w:rsidRDefault="000A319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398A9"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481A2"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DEF75"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8198C"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8D2A0"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4F188"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2CB17"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293625A5" w14:textId="77777777" w:rsidR="00261CE3" w:rsidRDefault="000A3198">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61CE3" w14:paraId="799573AB" w14:textId="77777777">
        <w:tc>
          <w:tcPr>
            <w:tcW w:w="4160" w:type="dxa"/>
            <w:tcBorders>
              <w:top w:val="dashed" w:sz="4" w:space="0" w:color="BFBFBF"/>
              <w:left w:val="none" w:sz="4" w:space="0" w:color="000000"/>
              <w:bottom w:val="dashed" w:sz="4" w:space="0" w:color="BFBFBF"/>
              <w:right w:val="single" w:sz="6" w:space="0" w:color="FFFFFF"/>
            </w:tcBorders>
          </w:tcPr>
          <w:p w14:paraId="7AED4488" w14:textId="77777777" w:rsidR="00261CE3" w:rsidRDefault="000A319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6B1B26" w14:textId="77777777" w:rsidR="00261CE3" w:rsidRDefault="000A319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FD89D9" w14:textId="77777777" w:rsidR="00261CE3" w:rsidRDefault="000A31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9E2C36" w14:textId="77777777" w:rsidR="00261CE3" w:rsidRDefault="000A31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130069" w14:textId="77777777" w:rsidR="00261CE3" w:rsidRDefault="000A31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3B274"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2051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98A56"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CD651"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6A96E"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ED028"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4574A" w14:textId="77777777" w:rsidR="00261CE3" w:rsidRDefault="00261CE3">
            <w:pPr>
              <w:pStyle w:val="ProductList-TableBody"/>
              <w:jc w:val="center"/>
            </w:pPr>
          </w:p>
        </w:tc>
      </w:tr>
      <w:tr w:rsidR="00261CE3" w14:paraId="3840842B" w14:textId="77777777">
        <w:tc>
          <w:tcPr>
            <w:tcW w:w="4160" w:type="dxa"/>
            <w:tcBorders>
              <w:top w:val="dashed" w:sz="4" w:space="0" w:color="BFBFBF"/>
              <w:left w:val="none" w:sz="4" w:space="0" w:color="000000"/>
              <w:bottom w:val="dashed" w:sz="4" w:space="0" w:color="BFBFBF"/>
              <w:right w:val="single" w:sz="6" w:space="0" w:color="FFFFFF"/>
            </w:tcBorders>
          </w:tcPr>
          <w:p w14:paraId="75835364" w14:textId="77777777" w:rsidR="00261CE3" w:rsidRDefault="000A3198">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230F4D" w14:textId="77777777" w:rsidR="00261CE3" w:rsidRDefault="000A319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0ECD12" w14:textId="77777777" w:rsidR="00261CE3" w:rsidRDefault="000A31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DE0C0C" w14:textId="77777777" w:rsidR="00261CE3" w:rsidRDefault="000A31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810066" w14:textId="77777777" w:rsidR="00261CE3" w:rsidRDefault="000A31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9334E"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2008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B99BB"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56E7B"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C2C78"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2AB84"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AE26F"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3A0DA35A" w14:textId="77777777" w:rsidR="00261CE3" w:rsidRDefault="000A3198">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61CE3" w14:paraId="1DC1E829" w14:textId="77777777">
        <w:tc>
          <w:tcPr>
            <w:tcW w:w="4160" w:type="dxa"/>
            <w:tcBorders>
              <w:top w:val="dashed" w:sz="4" w:space="0" w:color="BFBFBF"/>
              <w:left w:val="none" w:sz="4" w:space="0" w:color="000000"/>
              <w:bottom w:val="dashed" w:sz="4" w:space="0" w:color="BFBFBF"/>
              <w:right w:val="single" w:sz="6" w:space="0" w:color="FFFFFF"/>
            </w:tcBorders>
          </w:tcPr>
          <w:p w14:paraId="1E1B429C" w14:textId="77777777" w:rsidR="00261CE3" w:rsidRDefault="000A319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D71E1C" w14:textId="77777777" w:rsidR="00261CE3" w:rsidRDefault="000A319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AADDEE" w14:textId="77777777" w:rsidR="00261CE3" w:rsidRDefault="000A31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10D16D" w14:textId="77777777" w:rsidR="00261CE3" w:rsidRDefault="000A31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3EED87" w14:textId="77777777" w:rsidR="00261CE3" w:rsidRDefault="000A31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B5751"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1A14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42ADB"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CF14C"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1AD01"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6C246"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7D924" w14:textId="77777777" w:rsidR="00261CE3" w:rsidRDefault="00261CE3">
            <w:pPr>
              <w:pStyle w:val="ProductList-TableBody"/>
              <w:jc w:val="center"/>
            </w:pPr>
          </w:p>
        </w:tc>
      </w:tr>
      <w:tr w:rsidR="00261CE3" w14:paraId="5B819A6C" w14:textId="77777777">
        <w:tc>
          <w:tcPr>
            <w:tcW w:w="4160" w:type="dxa"/>
            <w:tcBorders>
              <w:top w:val="dashed" w:sz="4" w:space="0" w:color="BFBFBF"/>
              <w:left w:val="none" w:sz="4" w:space="0" w:color="000000"/>
              <w:bottom w:val="dashed" w:sz="4" w:space="0" w:color="BFBFBF"/>
              <w:right w:val="single" w:sz="6" w:space="0" w:color="FFFFFF"/>
            </w:tcBorders>
          </w:tcPr>
          <w:p w14:paraId="32F43B92" w14:textId="77777777" w:rsidR="00261CE3" w:rsidRDefault="000A319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9E1F3D" w14:textId="77777777" w:rsidR="00261CE3" w:rsidRDefault="000A319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2140C6" w14:textId="77777777" w:rsidR="00261CE3" w:rsidRDefault="000A319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DBECF0F" w14:textId="77777777" w:rsidR="00261CE3" w:rsidRDefault="000A319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C1A5846" w14:textId="77777777" w:rsidR="00261CE3" w:rsidRDefault="000A31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96FDD"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543A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0693B"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1CC16"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F1EB0"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936B5"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47F78"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642ADD88" w14:textId="77777777" w:rsidR="00261CE3" w:rsidRDefault="000A3198">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61CE3" w14:paraId="662392DB" w14:textId="77777777">
        <w:tc>
          <w:tcPr>
            <w:tcW w:w="4160" w:type="dxa"/>
            <w:tcBorders>
              <w:top w:val="dashed" w:sz="4" w:space="0" w:color="BFBFBF"/>
              <w:left w:val="none" w:sz="4" w:space="0" w:color="000000"/>
              <w:bottom w:val="dashed" w:sz="4" w:space="0" w:color="BFBFBF"/>
              <w:right w:val="single" w:sz="6" w:space="0" w:color="FFFFFF"/>
            </w:tcBorders>
          </w:tcPr>
          <w:p w14:paraId="160E1048" w14:textId="77777777" w:rsidR="00261CE3" w:rsidRDefault="000A319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9354FA" w14:textId="77777777" w:rsidR="00261CE3" w:rsidRDefault="000A319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2FC4DA" w14:textId="77777777" w:rsidR="00261CE3" w:rsidRDefault="000A31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9FA45B" w14:textId="77777777" w:rsidR="00261CE3" w:rsidRDefault="000A31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97103A3" w14:textId="77777777" w:rsidR="00261CE3" w:rsidRDefault="000A31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5501F"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F68D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4CC35"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ABC29"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13F7F"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DB35F"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6FAE3" w14:textId="77777777" w:rsidR="00261CE3" w:rsidRDefault="00261CE3">
            <w:pPr>
              <w:pStyle w:val="ProductList-TableBody"/>
              <w:jc w:val="center"/>
            </w:pPr>
          </w:p>
        </w:tc>
      </w:tr>
      <w:tr w:rsidR="00261CE3" w14:paraId="75CD5DA9" w14:textId="77777777">
        <w:tc>
          <w:tcPr>
            <w:tcW w:w="4160" w:type="dxa"/>
            <w:tcBorders>
              <w:top w:val="dashed" w:sz="4" w:space="0" w:color="BFBFBF"/>
              <w:left w:val="none" w:sz="4" w:space="0" w:color="000000"/>
              <w:bottom w:val="dashed" w:sz="4" w:space="0" w:color="BFBFBF"/>
              <w:right w:val="single" w:sz="6" w:space="0" w:color="FFFFFF"/>
            </w:tcBorders>
          </w:tcPr>
          <w:p w14:paraId="7DC5C4D4" w14:textId="77777777" w:rsidR="00261CE3" w:rsidRDefault="000A3198">
            <w:pPr>
              <w:pStyle w:val="ProductList-TableBody"/>
            </w:pPr>
            <w:r>
              <w:rPr>
                <w:color w:val="000000"/>
              </w:rPr>
              <w:t>Licencia na prácu doma pre balík Office Standard 2019</w:t>
            </w:r>
            <w:r>
              <w:fldChar w:fldCharType="begin"/>
            </w:r>
            <w:r>
              <w:instrText xml:space="preserve"> XE "Licencia na prácu doma pre balík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1D0116" w14:textId="77777777" w:rsidR="00261CE3" w:rsidRDefault="000A319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BF7D70" w14:textId="77777777" w:rsidR="00261CE3" w:rsidRDefault="000A319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33C005D" w14:textId="77777777" w:rsidR="00261CE3" w:rsidRDefault="00261CE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FE6BEFD"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9A329"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53F0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FAF02"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9B3CB"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36B4E"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87324"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603D3" w14:textId="77777777" w:rsidR="00261CE3" w:rsidRDefault="00261CE3">
            <w:pPr>
              <w:pStyle w:val="ProductList-TableBody"/>
              <w:jc w:val="center"/>
            </w:pPr>
          </w:p>
        </w:tc>
      </w:tr>
      <w:tr w:rsidR="00261CE3" w14:paraId="635F45E8" w14:textId="77777777">
        <w:tc>
          <w:tcPr>
            <w:tcW w:w="4160" w:type="dxa"/>
            <w:tcBorders>
              <w:top w:val="dashed" w:sz="4" w:space="0" w:color="BFBFBF"/>
              <w:left w:val="none" w:sz="4" w:space="0" w:color="000000"/>
              <w:bottom w:val="none" w:sz="4" w:space="0" w:color="BFBFBF"/>
              <w:right w:val="single" w:sz="6" w:space="0" w:color="FFFFFF"/>
            </w:tcBorders>
          </w:tcPr>
          <w:p w14:paraId="628F1C72" w14:textId="77777777" w:rsidR="00261CE3" w:rsidRDefault="000A3198">
            <w:pPr>
              <w:pStyle w:val="ProductList-TableBody"/>
            </w:pPr>
            <w:r>
              <w:rPr>
                <w:color w:val="000000"/>
              </w:rPr>
              <w:t>Licencia na prácu doma pre balík Office Professional Plus 2019</w:t>
            </w:r>
            <w:r>
              <w:fldChar w:fldCharType="begin"/>
            </w:r>
            <w:r>
              <w:instrText xml:space="preserve"> XE "Licencia na prácu doma pre balík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7432B97" w14:textId="77777777" w:rsidR="00261CE3" w:rsidRDefault="000A319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6EC0217" w14:textId="77777777" w:rsidR="00261CE3" w:rsidRDefault="000A319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7191C13" w14:textId="77777777" w:rsidR="00261CE3" w:rsidRDefault="00261CE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956D812"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C1C34"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2E5C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62344"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3B9FA"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2703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85B0E"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9F6D6" w14:textId="77777777" w:rsidR="00261CE3" w:rsidRDefault="00261CE3">
            <w:pPr>
              <w:pStyle w:val="ProductList-TableBody"/>
              <w:jc w:val="center"/>
            </w:pPr>
          </w:p>
        </w:tc>
      </w:tr>
    </w:tbl>
    <w:p w14:paraId="5909D123" w14:textId="77777777" w:rsidR="00261CE3" w:rsidRDefault="000A3198">
      <w:pPr>
        <w:pStyle w:val="ProductList-Offering1SubSection"/>
        <w:outlineLvl w:val="3"/>
      </w:pPr>
      <w:bookmarkStart w:id="83" w:name="_Sec736"/>
      <w:r>
        <w:t>2. Podmienky produktu</w:t>
      </w:r>
      <w:bookmarkEnd w:id="83"/>
    </w:p>
    <w:tbl>
      <w:tblPr>
        <w:tblStyle w:val="PURTable"/>
        <w:tblW w:w="0" w:type="dxa"/>
        <w:tblLook w:val="04A0" w:firstRow="1" w:lastRow="0" w:firstColumn="1" w:lastColumn="0" w:noHBand="0" w:noVBand="1"/>
      </w:tblPr>
      <w:tblGrid>
        <w:gridCol w:w="3638"/>
        <w:gridCol w:w="3639"/>
        <w:gridCol w:w="3639"/>
      </w:tblGrid>
      <w:tr w:rsidR="00261CE3" w14:paraId="534FB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A90F38" w14:textId="77777777" w:rsidR="00261CE3" w:rsidRDefault="000A319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2016</w:t>
            </w:r>
            <w:r>
              <w:fldChar w:fldCharType="begin"/>
            </w:r>
            <w:r>
              <w:instrText xml:space="preserve"> XE "Office 2016" </w:instrText>
            </w:r>
            <w:r>
              <w:fldChar w:fldCharType="end"/>
            </w:r>
            <w:r>
              <w:t xml:space="preserve"> a aplikácia Office 2016 (10/15)</w:t>
            </w:r>
          </w:p>
        </w:tc>
        <w:tc>
          <w:tcPr>
            <w:tcW w:w="4040" w:type="dxa"/>
            <w:tcBorders>
              <w:top w:val="single" w:sz="18" w:space="0" w:color="00188F"/>
              <w:left w:val="single" w:sz="4" w:space="0" w:color="000000"/>
              <w:bottom w:val="single" w:sz="4" w:space="0" w:color="000000"/>
              <w:right w:val="single" w:sz="4" w:space="0" w:color="000000"/>
            </w:tcBorders>
          </w:tcPr>
          <w:p w14:paraId="38B9B993" w14:textId="77777777" w:rsidR="00261CE3" w:rsidRDefault="000A3198">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11B43" w14:textId="77777777" w:rsidR="00261CE3" w:rsidRDefault="000A3198">
            <w:pPr>
              <w:pStyle w:val="ProductList-TableBody"/>
            </w:pPr>
            <w:r>
              <w:rPr>
                <w:color w:val="404040"/>
              </w:rPr>
              <w:t xml:space="preserve">Nižšie vydania: nevzťahuje sa </w:t>
            </w:r>
          </w:p>
        </w:tc>
      </w:tr>
      <w:tr w:rsidR="00261CE3" w14:paraId="706A97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A803B" w14:textId="77777777" w:rsidR="00261CE3" w:rsidRDefault="000A3198">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31F61866" w14:textId="77777777" w:rsidR="00261CE3" w:rsidRDefault="000A3198">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4912C70A" w14:textId="77777777" w:rsidR="00261CE3" w:rsidRDefault="000A3198">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261CE3" w14:paraId="575B8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4DEA6" w14:textId="77777777" w:rsidR="00261CE3" w:rsidRDefault="000A319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E6457" w14:textId="77777777" w:rsidR="00261CE3" w:rsidRDefault="000A319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C35DF" w14:textId="77777777" w:rsidR="00261CE3" w:rsidRDefault="000A3198">
            <w:pPr>
              <w:pStyle w:val="ProductList-TableBody"/>
            </w:pPr>
            <w:r>
              <w:rPr>
                <w:color w:val="404040"/>
              </w:rPr>
              <w:t>Nárok na zníženie počtu licencií: neaplikovateľné</w:t>
            </w:r>
          </w:p>
        </w:tc>
      </w:tr>
      <w:tr w:rsidR="00261CE3" w14:paraId="005E6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28FAD" w14:textId="77777777" w:rsidR="00261CE3" w:rsidRDefault="000A3198">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164ECC92" w14:textId="77777777" w:rsidR="00261CE3" w:rsidRDefault="000A3198">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w:t>
            </w:r>
            <w:hyperlink w:anchor="_Sec1230">
              <w:r>
                <w:rPr>
                  <w:color w:val="00467F"/>
                  <w:u w:val="single"/>
                </w:rPr>
                <w:t>Pozrite si 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AC618" w14:textId="77777777" w:rsidR="00261CE3" w:rsidRDefault="000A3198">
            <w:pPr>
              <w:pStyle w:val="ProductList-TableBody"/>
            </w:pPr>
            <w:r>
              <w:rPr>
                <w:color w:val="404040"/>
              </w:rPr>
              <w:t xml:space="preserve">Nárok na aktualizáciu: nevzťahuje sa </w:t>
            </w:r>
          </w:p>
        </w:tc>
      </w:tr>
      <w:tr w:rsidR="00261CE3" w14:paraId="7BCD7B6E" w14:textId="77777777">
        <w:tc>
          <w:tcPr>
            <w:tcW w:w="4040" w:type="dxa"/>
            <w:tcBorders>
              <w:top w:val="single" w:sz="4" w:space="0" w:color="000000"/>
              <w:left w:val="single" w:sz="4" w:space="0" w:color="000000"/>
              <w:bottom w:val="single" w:sz="4" w:space="0" w:color="000000"/>
              <w:right w:val="single" w:sz="4" w:space="0" w:color="000000"/>
            </w:tcBorders>
          </w:tcPr>
          <w:p w14:paraId="403DB907" w14:textId="77777777" w:rsidR="00261CE3" w:rsidRDefault="000A3198">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00894"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585DF20" w14:textId="77777777" w:rsidR="00261CE3" w:rsidRDefault="000A3198">
            <w:pPr>
              <w:pStyle w:val="ProductList-TableBody"/>
            </w:pPr>
            <w:r>
              <w:t xml:space="preserve">Dodatočné licencie a licencie z krytia SA: </w:t>
            </w:r>
            <w:hyperlink w:anchor="_Sec1237">
              <w:r>
                <w:rPr>
                  <w:color w:val="00467F"/>
                  <w:u w:val="single"/>
                </w:rPr>
                <w:t>pozrite si prílohu C</w:t>
              </w:r>
            </w:hyperlink>
          </w:p>
        </w:tc>
      </w:tr>
    </w:tbl>
    <w:p w14:paraId="15051CA1" w14:textId="77777777" w:rsidR="00261CE3" w:rsidRDefault="00261CE3">
      <w:pPr>
        <w:pStyle w:val="ProductList-Body"/>
      </w:pPr>
    </w:p>
    <w:p w14:paraId="00281519" w14:textId="77777777" w:rsidR="00261CE3" w:rsidRDefault="000A3198">
      <w:pPr>
        <w:pStyle w:val="ProductList-ClauseHeading"/>
        <w:outlineLvl w:val="4"/>
      </w:pPr>
      <w:r>
        <w:t>2.1 Práca doma</w:t>
      </w:r>
    </w:p>
    <w:p w14:paraId="1CBE13EF" w14:textId="77777777" w:rsidR="00261CE3" w:rsidRDefault="000A3198">
      <w:pPr>
        <w:pStyle w:val="ProductList-Body"/>
      </w:pPr>
      <w:r>
        <w:t xml:space="preserve">Na kvalifikujúce produkty uvedené v tabuľke nižšie možno získať licenciu Work at Home.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kvalifikujúceho produktu môže nainštalovať a používať softvér Work at Home v jednom zariadení mimo priestorov zákazníka alebo jeho zástupcov (napríklad v domácnosti používateľa).</w:t>
      </w:r>
    </w:p>
    <w:tbl>
      <w:tblPr>
        <w:tblStyle w:val="PURTable"/>
        <w:tblW w:w="0" w:type="dxa"/>
        <w:tblLook w:val="04A0" w:firstRow="1" w:lastRow="0" w:firstColumn="1" w:lastColumn="0" w:noHBand="0" w:noVBand="1"/>
      </w:tblPr>
      <w:tblGrid>
        <w:gridCol w:w="5301"/>
        <w:gridCol w:w="5615"/>
      </w:tblGrid>
      <w:tr w:rsidR="00261CE3" w14:paraId="4AADCD9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30F85FA" w14:textId="77777777" w:rsidR="00261CE3" w:rsidRDefault="000A3198">
            <w:pPr>
              <w:pStyle w:val="ProductList-TableBody"/>
            </w:pPr>
            <w:r>
              <w:rPr>
                <w:color w:val="FFFFFF"/>
              </w:rPr>
              <w:t>Oprávňujúce produkty</w:t>
            </w:r>
          </w:p>
        </w:tc>
        <w:tc>
          <w:tcPr>
            <w:tcW w:w="6240" w:type="dxa"/>
            <w:tcBorders>
              <w:top w:val="single" w:sz="4" w:space="0" w:color="6E6E6E"/>
              <w:left w:val="single" w:sz="4" w:space="0" w:color="6E6E6E"/>
              <w:right w:val="single" w:sz="4" w:space="0" w:color="6E6E6E"/>
            </w:tcBorders>
            <w:shd w:val="clear" w:color="auto" w:fill="0072C6"/>
          </w:tcPr>
          <w:p w14:paraId="45939AFE" w14:textId="77777777" w:rsidR="00261CE3" w:rsidRDefault="000A3198">
            <w:pPr>
              <w:pStyle w:val="ProductList-TableBody"/>
            </w:pPr>
            <w:r>
              <w:rPr>
                <w:color w:val="FFFFFF"/>
              </w:rPr>
              <w:t>Kvalifikujúca licencia na produkt Work at Home</w:t>
            </w:r>
          </w:p>
        </w:tc>
      </w:tr>
      <w:tr w:rsidR="00261CE3" w14:paraId="679B68D4" w14:textId="77777777">
        <w:tc>
          <w:tcPr>
            <w:tcW w:w="5880" w:type="dxa"/>
            <w:tcBorders>
              <w:left w:val="single" w:sz="4" w:space="0" w:color="6E6E6E"/>
              <w:bottom w:val="single" w:sz="4" w:space="0" w:color="6E6E6E"/>
              <w:right w:val="single" w:sz="4" w:space="0" w:color="6E6E6E"/>
            </w:tcBorders>
          </w:tcPr>
          <w:p w14:paraId="08B46F4D" w14:textId="77777777" w:rsidR="00261CE3" w:rsidRDefault="000A3198">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D1E89DC" w14:textId="77777777" w:rsidR="00261CE3" w:rsidRDefault="000A3198">
            <w:pPr>
              <w:pStyle w:val="ProductList-TableBody"/>
            </w:pPr>
            <w:r>
              <w:t>Licencia na prácu doma pre balík Office Standard 2019</w:t>
            </w:r>
          </w:p>
        </w:tc>
      </w:tr>
      <w:tr w:rsidR="00261CE3" w14:paraId="6AFC791C" w14:textId="77777777">
        <w:tc>
          <w:tcPr>
            <w:tcW w:w="5880" w:type="dxa"/>
            <w:tcBorders>
              <w:top w:val="single" w:sz="4" w:space="0" w:color="6E6E6E"/>
              <w:left w:val="single" w:sz="4" w:space="0" w:color="6E6E6E"/>
              <w:bottom w:val="single" w:sz="4" w:space="0" w:color="6E6E6E"/>
              <w:right w:val="single" w:sz="4" w:space="0" w:color="6E6E6E"/>
            </w:tcBorders>
          </w:tcPr>
          <w:p w14:paraId="501177CA" w14:textId="77777777" w:rsidR="00261CE3" w:rsidRDefault="000A3198">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92D5401" w14:textId="77777777" w:rsidR="00261CE3" w:rsidRDefault="000A3198">
            <w:pPr>
              <w:pStyle w:val="ProductList-TableBody"/>
            </w:pPr>
            <w:r>
              <w:t>Licencia na prácu doma pre balík Office Professional Plus 2019</w:t>
            </w:r>
          </w:p>
        </w:tc>
      </w:tr>
    </w:tbl>
    <w:p w14:paraId="72BF23B3" w14:textId="77777777" w:rsidR="00261CE3" w:rsidRDefault="00261CE3">
      <w:pPr>
        <w:pStyle w:val="ProductList-Body"/>
      </w:pPr>
    </w:p>
    <w:p w14:paraId="29C98609" w14:textId="77777777" w:rsidR="00261CE3" w:rsidRDefault="000A3198">
      <w:pPr>
        <w:pStyle w:val="ProductList-ClauseHeading"/>
        <w:outlineLvl w:val="4"/>
      </w:pPr>
      <w:r>
        <w:t>2.2 Nezávislé od platformy</w:t>
      </w:r>
    </w:p>
    <w:p w14:paraId="3327D26C" w14:textId="77777777" w:rsidR="00261CE3" w:rsidRDefault="000A3198">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14:paraId="19C05A32" w14:textId="77777777" w:rsidR="00261CE3" w:rsidRDefault="00261CE3">
      <w:pPr>
        <w:pStyle w:val="ProductList-Body"/>
      </w:pPr>
    </w:p>
    <w:p w14:paraId="0350E54B" w14:textId="77777777" w:rsidR="00261CE3" w:rsidRDefault="000A3198">
      <w:pPr>
        <w:pStyle w:val="ProductList-ClauseHeading"/>
        <w:outlineLvl w:val="4"/>
      </w:pPr>
      <w:r>
        <w:t>2.3 Office Online Server</w:t>
      </w:r>
    </w:p>
    <w:p w14:paraId="51791967" w14:textId="77777777" w:rsidR="00261CE3" w:rsidRDefault="000A3198">
      <w:pPr>
        <w:pStyle w:val="ProductList-Body"/>
      </w:pPr>
      <w:r>
        <w:t xml:space="preserve">Zákazníci kupujúci licencie Office Standard 2016 alebo Office Professional Plus 2016 pred 1. augustom 2016 môžu použiť editačné funkcie pre tieto licencie uvedené v článku Office for the web v </w:t>
      </w:r>
      <w:hyperlink w:anchor="_Sec564">
        <w:r>
          <w:rPr>
            <w:color w:val="00467F"/>
            <w:u w:val="single"/>
          </w:rPr>
          <w:t>prílohe B</w:t>
        </w:r>
      </w:hyperlink>
      <w:r>
        <w:t>. Platnosť tohto práva uplynie 1. augusta 2019.</w:t>
      </w:r>
    </w:p>
    <w:p w14:paraId="2DD0763D" w14:textId="77777777" w:rsidR="00261CE3" w:rsidRDefault="000A3198">
      <w:pPr>
        <w:pStyle w:val="ProductList-Offering1SubSection"/>
        <w:outlineLvl w:val="3"/>
      </w:pPr>
      <w:bookmarkStart w:id="84" w:name="_Sec791"/>
      <w:r>
        <w:t>3. Práva na používanie</w:t>
      </w:r>
      <w:bookmarkEnd w:id="84"/>
    </w:p>
    <w:tbl>
      <w:tblPr>
        <w:tblStyle w:val="PURTable"/>
        <w:tblW w:w="0" w:type="dxa"/>
        <w:tblLook w:val="04A0" w:firstRow="1" w:lastRow="0" w:firstColumn="1" w:lastColumn="0" w:noHBand="0" w:noVBand="1"/>
      </w:tblPr>
      <w:tblGrid>
        <w:gridCol w:w="3638"/>
        <w:gridCol w:w="3639"/>
        <w:gridCol w:w="3639"/>
      </w:tblGrid>
      <w:tr w:rsidR="00261CE3" w14:paraId="342F3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4C945" w14:textId="77777777" w:rsidR="00261CE3" w:rsidRDefault="000A319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počítačové aplikácie</w:t>
              </w:r>
            </w:hyperlink>
          </w:p>
        </w:tc>
        <w:tc>
          <w:tcPr>
            <w:tcW w:w="4040" w:type="dxa"/>
            <w:tcBorders>
              <w:top w:val="single" w:sz="18" w:space="0" w:color="00188F"/>
              <w:left w:val="single" w:sz="4" w:space="0" w:color="000000"/>
              <w:bottom w:val="single" w:sz="4" w:space="0" w:color="000000"/>
              <w:right w:val="single" w:sz="4" w:space="0" w:color="000000"/>
            </w:tcBorders>
          </w:tcPr>
          <w:p w14:paraId="1CBA1E01" w14:textId="77777777" w:rsidR="00261CE3" w:rsidRDefault="000A3198">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1DE036" w14:textId="77777777" w:rsidR="00261CE3" w:rsidRDefault="000A3198">
            <w:pPr>
              <w:pStyle w:val="ProductList-TableBody"/>
            </w:pPr>
            <w:r>
              <w:rPr>
                <w:color w:val="404040"/>
              </w:rPr>
              <w:t>Dodatočný softvér: neaplikovateľné</w:t>
            </w:r>
          </w:p>
        </w:tc>
      </w:tr>
      <w:tr w:rsidR="00261CE3" w14:paraId="487B5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D9874" w14:textId="77777777" w:rsidR="00261CE3" w:rsidRDefault="000A3198">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4A65" w14:textId="77777777" w:rsidR="00261CE3" w:rsidRDefault="000A3198">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0998DDA3" w14:textId="77777777" w:rsidR="00261CE3" w:rsidRDefault="000A3198">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261CE3" w14:paraId="66F2B608" w14:textId="77777777">
        <w:tc>
          <w:tcPr>
            <w:tcW w:w="4040" w:type="dxa"/>
            <w:tcBorders>
              <w:top w:val="single" w:sz="4" w:space="0" w:color="000000"/>
              <w:left w:val="single" w:sz="4" w:space="0" w:color="000000"/>
              <w:bottom w:val="single" w:sz="4" w:space="0" w:color="000000"/>
              <w:right w:val="single" w:sz="4" w:space="0" w:color="000000"/>
            </w:tcBorders>
          </w:tcPr>
          <w:p w14:paraId="3F50B6F8" w14:textId="77777777" w:rsidR="00261CE3" w:rsidRDefault="000A3198">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811D3"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09B4C" w14:textId="77777777" w:rsidR="00261CE3" w:rsidRDefault="00261CE3">
            <w:pPr>
              <w:pStyle w:val="ProductList-TableBody"/>
            </w:pPr>
          </w:p>
        </w:tc>
      </w:tr>
    </w:tbl>
    <w:p w14:paraId="083E41D4" w14:textId="77777777" w:rsidR="00261CE3" w:rsidRDefault="00261CE3">
      <w:pPr>
        <w:pStyle w:val="ProductList-Body"/>
      </w:pPr>
    </w:p>
    <w:p w14:paraId="57700B3A" w14:textId="77777777" w:rsidR="00261CE3" w:rsidRDefault="000A3198">
      <w:pPr>
        <w:pStyle w:val="ProductList-ClauseHeading"/>
        <w:outlineLvl w:val="4"/>
      </w:pPr>
      <w:r>
        <w:t>3.1 Práva na komerčné používanie balíka Office 2013 RT pre študentov a domácnosti</w:t>
      </w:r>
    </w:p>
    <w:p w14:paraId="006B862B" w14:textId="77777777" w:rsidR="00261CE3" w:rsidRDefault="000A3198">
      <w:pPr>
        <w:pStyle w:val="ProductList-Body"/>
      </w:pPr>
      <w:r>
        <w:t>Obmedzenie používania pre komerčné účely pre Office Home &amp; Student 2013 RT sa nevzťahuje na:</w:t>
      </w:r>
    </w:p>
    <w:p w14:paraId="3806C7C9" w14:textId="77777777" w:rsidR="00261CE3" w:rsidRDefault="000A3198" w:rsidP="000A3198">
      <w:pPr>
        <w:pStyle w:val="ProductList-Bullet"/>
        <w:numPr>
          <w:ilvl w:val="0"/>
          <w:numId w:val="20"/>
        </w:numPr>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na kterom sa používa systém Office Professional Plus alebo Standard 2019/2016; a </w:t>
      </w:r>
    </w:p>
    <w:p w14:paraId="772B2B48" w14:textId="77777777" w:rsidR="00261CE3" w:rsidRDefault="000A3198" w:rsidP="000A3198">
      <w:pPr>
        <w:pStyle w:val="ProductList-Bullet"/>
        <w:numPr>
          <w:ilvl w:val="0"/>
          <w:numId w:val="20"/>
        </w:numPr>
      </w:pPr>
      <w:r>
        <w:t>produkt Office Home &amp; Student 2013 RT inštalovaný v zariadení, ktorému je pridelená licencia na komerčné použitie k produktu Office Professional Plus alebo Standard 2019/2016 alebo Office Home &amp; Student 2013 RT.</w:t>
      </w:r>
    </w:p>
    <w:p w14:paraId="4E28567A" w14:textId="77777777" w:rsidR="00261CE3" w:rsidRDefault="000A3198">
      <w:pPr>
        <w:pStyle w:val="ProductList-Body"/>
      </w:pPr>
      <w:r>
        <w:t>S výnimkou toho čo je uvedené v tejto časti, budú sa uplatňovať podmienky platné pre licenciu Office Home &amp; Student 2013 RT.</w:t>
      </w:r>
    </w:p>
    <w:p w14:paraId="7C8A60C1" w14:textId="77777777" w:rsidR="00261CE3" w:rsidRDefault="00261CE3">
      <w:pPr>
        <w:pStyle w:val="ProductList-Body"/>
      </w:pPr>
    </w:p>
    <w:p w14:paraId="63AED588" w14:textId="77777777" w:rsidR="00261CE3" w:rsidRDefault="000A3198">
      <w:pPr>
        <w:pStyle w:val="ProductList-ClauseHeading"/>
        <w:outlineLvl w:val="4"/>
      </w:pPr>
      <w:r>
        <w:t>3.2 Akademické programy</w:t>
      </w:r>
    </w:p>
    <w:p w14:paraId="4542A157" w14:textId="77777777" w:rsidR="00261CE3" w:rsidRDefault="000A3198">
      <w:pPr>
        <w:pStyle w:val="ProductList-Body"/>
      </w:pPr>
      <w:r>
        <w:t>Nasledujúce ustanovenia sa vzťahujú na zákazníkov v rámci akademických multilicenčných programov.</w:t>
      </w:r>
    </w:p>
    <w:p w14:paraId="283465C4" w14:textId="77777777" w:rsidR="00261CE3" w:rsidRDefault="00261CE3">
      <w:pPr>
        <w:pStyle w:val="ProductList-Body"/>
      </w:pPr>
    </w:p>
    <w:p w14:paraId="7D30DDE6" w14:textId="77777777" w:rsidR="00261CE3" w:rsidRDefault="000A3198">
      <w:pPr>
        <w:pStyle w:val="ProductList-SubClauseHeading"/>
        <w:outlineLvl w:val="5"/>
      </w:pPr>
      <w:r>
        <w:t>3.2.1 Rozšírené práva na používanie produktu Office 365 ProPlus</w:t>
      </w:r>
    </w:p>
    <w:p w14:paraId="56BDCE9E" w14:textId="77777777" w:rsidR="00261CE3" w:rsidRDefault="000A3198">
      <w:pPr>
        <w:pStyle w:val="ProductList-BodyIndented"/>
      </w:pPr>
      <w:r>
        <w:t xml:space="preserve">Pokiaľ má inštitúcia licenciu na produkt Office Professional Plus pre celý pedagogický zbor a všetkých zamestnancov vo svojej definovanej organizácii na základe zmluvy Open Value Subscription for Education Solutions alebo Enrollment for Education Solutions (spred roka 2017), každý licencovaný používateľ môže používať predplatený balík Office výlučne pre </w:t>
      </w:r>
      <w:r>
        <w:fldChar w:fldCharType="begin"/>
      </w:r>
      <w:r>
        <w:instrText xml:space="preserve"> AutoTextList   \s NoStyle \t "Licencovaný používateľ je jedna osoba, ktorej je priradená licencia." </w:instrText>
      </w:r>
      <w:r>
        <w:fldChar w:fldCharType="separate"/>
      </w:r>
      <w:r>
        <w:rPr>
          <w:color w:val="0563C1"/>
        </w:rPr>
        <w:t>na vlastné potreby</w:t>
      </w:r>
      <w:r>
        <w:fldChar w:fldCharType="end"/>
      </w:r>
      <w:r>
        <w:t xml:space="preserve">po dobu platnosti zmluvy.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14:paraId="4AAC6C39" w14:textId="77777777" w:rsidR="00261CE3" w:rsidRDefault="00261CE3">
      <w:pPr>
        <w:pStyle w:val="ProductList-BodyIndented"/>
      </w:pPr>
    </w:p>
    <w:p w14:paraId="53C0A4F7" w14:textId="77777777" w:rsidR="00261CE3" w:rsidRDefault="000A3198">
      <w:pPr>
        <w:pStyle w:val="ProductList-SubClauseHeading"/>
        <w:outlineLvl w:val="5"/>
      </w:pPr>
      <w:r>
        <w:t>3.2.2 Výhoda pre absolventov štúdia</w:t>
      </w:r>
    </w:p>
    <w:p w14:paraId="208584E7" w14:textId="77777777" w:rsidR="00261CE3" w:rsidRDefault="000A3198">
      <w:pPr>
        <w:pStyle w:val="ProductList-BodyIndented"/>
      </w:pPr>
      <w:r>
        <w:t xml:space="preserve">Inštitúcie s aktívnou registráciou pre vzdelávacie riešenia môžu kedykoľvek počas obdobia zápisu preniesť licencie Student Office Professional Plus na študenta vtedy, keďabsolvuje štúdium. Inštitúcia musí každému takémuto  absolventovi poskytnúť licenčnú zmluvu vo forme určenej spoločnosťou Microsoft. Prijatím podmienok licenčnej zmluvy zo strany  absolventa štúdiasa jeho právo na prevádzkovanie produktu Office Professional Plus stáva trvalým. </w:t>
      </w:r>
    </w:p>
    <w:p w14:paraId="3D485E58" w14:textId="77777777" w:rsidR="00261CE3" w:rsidRDefault="000A3198">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8"/>
        <w:gridCol w:w="3639"/>
        <w:gridCol w:w="3639"/>
      </w:tblGrid>
      <w:tr w:rsidR="00261CE3" w14:paraId="3298BF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83A4D" w14:textId="77777777" w:rsidR="00261CE3" w:rsidRDefault="000A3198">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C157C3" w14:textId="77777777" w:rsidR="00261CE3" w:rsidRDefault="000A3198">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50D218" w14:textId="77777777" w:rsidR="00261CE3" w:rsidRDefault="000A3198">
            <w:pPr>
              <w:pStyle w:val="ProductList-TableBody"/>
            </w:pPr>
            <w:r>
              <w:rPr>
                <w:color w:val="404040"/>
              </w:rPr>
              <w:t>Práva na zabezpečenie pred zlyhaním: neaplikovateľné</w:t>
            </w:r>
          </w:p>
        </w:tc>
      </w:tr>
      <w:tr w:rsidR="00261CE3" w14:paraId="05A06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8473A" w14:textId="77777777" w:rsidR="00261CE3" w:rsidRDefault="000A3198">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72013C6E" w14:textId="77777777" w:rsidR="00261CE3" w:rsidRDefault="000A319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6">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3478494A" w14:textId="77777777" w:rsidR="00261CE3" w:rsidRDefault="000A3198">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261CE3" w14:paraId="478416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82BF3" w14:textId="77777777" w:rsidR="00261CE3" w:rsidRDefault="000A3198">
            <w:pPr>
              <w:pStyle w:val="ProductList-TableBody"/>
            </w:pPr>
            <w:r>
              <w:rPr>
                <w:color w:val="404040"/>
              </w:rPr>
              <w:t xml:space="preserve">Vlastné hosťovanie: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AFB3E" w14:textId="77777777" w:rsidR="00261CE3" w:rsidRDefault="000A3198">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55E00" w14:textId="77777777" w:rsidR="00261CE3" w:rsidRDefault="00261CE3">
            <w:pPr>
              <w:pStyle w:val="ProductList-TableBody"/>
            </w:pPr>
          </w:p>
        </w:tc>
      </w:tr>
    </w:tbl>
    <w:p w14:paraId="3150665E" w14:textId="77777777" w:rsidR="00261CE3" w:rsidRDefault="00261CE3">
      <w:pPr>
        <w:pStyle w:val="ProductList-Body"/>
      </w:pPr>
    </w:p>
    <w:p w14:paraId="74740135" w14:textId="77777777" w:rsidR="00261CE3" w:rsidRDefault="00261CE3">
      <w:pPr>
        <w:pStyle w:val="PURBreadcrumb"/>
      </w:pPr>
    </w:p>
    <w:tbl>
      <w:tblPr>
        <w:tblStyle w:val="PURTable"/>
        <w:tblW w:w="0" w:type="dxa"/>
        <w:tblLook w:val="04A0" w:firstRow="1" w:lastRow="0" w:firstColumn="1" w:lastColumn="0" w:noHBand="0" w:noVBand="1"/>
      </w:tblPr>
      <w:tblGrid>
        <w:gridCol w:w="10916"/>
      </w:tblGrid>
      <w:tr w:rsidR="00261CE3" w14:paraId="5E018A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5F3F06"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7C3A3221" w14:textId="77777777" w:rsidR="00261CE3" w:rsidRDefault="00261CE3">
      <w:pPr>
        <w:pStyle w:val="ProductList-Body"/>
      </w:pPr>
    </w:p>
    <w:p w14:paraId="5FA20C01" w14:textId="77777777" w:rsidR="00261CE3" w:rsidRDefault="000A3198">
      <w:pPr>
        <w:pStyle w:val="ProductList-Offering2HeadingNoBorder"/>
        <w:outlineLvl w:val="2"/>
      </w:pPr>
      <w:bookmarkStart w:id="86" w:name="_Sec680"/>
      <w:r>
        <w:t>Office for Mac</w:t>
      </w:r>
      <w:bookmarkEnd w:id="86"/>
      <w:r>
        <w:fldChar w:fldCharType="begin"/>
      </w:r>
      <w:r>
        <w:instrText xml:space="preserve"> TC "</w:instrText>
      </w:r>
      <w:bookmarkStart w:id="87" w:name="_Toc15837516"/>
      <w:r>
        <w:instrText>Office for Mac</w:instrText>
      </w:r>
      <w:bookmarkEnd w:id="87"/>
      <w:r>
        <w:instrText>" \l 3</w:instrText>
      </w:r>
      <w:r>
        <w:fldChar w:fldCharType="end"/>
      </w:r>
    </w:p>
    <w:p w14:paraId="66B3717B" w14:textId="77777777" w:rsidR="00261CE3" w:rsidRDefault="000A3198">
      <w:pPr>
        <w:pStyle w:val="ProductList-Offering1SubSection"/>
        <w:outlineLvl w:val="3"/>
      </w:pPr>
      <w:bookmarkStart w:id="88" w:name="_Sec682"/>
      <w:r>
        <w:t>1. Dostupnosť programu</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261CE3" w14:paraId="2C52AD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1563D6" w14:textId="77777777" w:rsidR="00261CE3" w:rsidRDefault="000A319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3CEA7" w14:textId="77777777" w:rsidR="00261CE3" w:rsidRDefault="000A319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BA234" w14:textId="77777777" w:rsidR="00261CE3" w:rsidRDefault="000A319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A6DF1" w14:textId="77777777" w:rsidR="00261CE3" w:rsidRDefault="000A319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8BA93" w14:textId="77777777" w:rsidR="00261CE3" w:rsidRDefault="000A31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A7557"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45F93"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3637F"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1CB17D"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1E4A6"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D7EC8" w14:textId="77777777" w:rsidR="00261CE3" w:rsidRDefault="000A31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5ADA0"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1CE3" w14:paraId="07BB1DCF" w14:textId="77777777">
        <w:tc>
          <w:tcPr>
            <w:tcW w:w="4160" w:type="dxa"/>
            <w:tcBorders>
              <w:top w:val="single" w:sz="6" w:space="0" w:color="FFFFFF"/>
              <w:left w:val="none" w:sz="4" w:space="0" w:color="6E6E6E"/>
              <w:bottom w:val="dashed" w:sz="4" w:space="0" w:color="BFBFBF"/>
              <w:right w:val="none" w:sz="4" w:space="0" w:color="6E6E6E"/>
            </w:tcBorders>
          </w:tcPr>
          <w:p w14:paraId="7AD0B0C1" w14:textId="77777777" w:rsidR="00261CE3" w:rsidRDefault="000A3198">
            <w:pPr>
              <w:pStyle w:val="ProductList-TableBody"/>
            </w:pPr>
            <w:r>
              <w:rPr>
                <w:color w:val="000000"/>
              </w:rPr>
              <w:t>Excel 2019 pre Mac</w:t>
            </w:r>
            <w:r>
              <w:fldChar w:fldCharType="begin"/>
            </w:r>
            <w:r>
              <w:instrText xml:space="preserve"> XE "Excel 2019 pre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19C743" w14:textId="77777777" w:rsidR="00261CE3" w:rsidRDefault="000A319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EFE2596" w14:textId="77777777" w:rsidR="00261CE3" w:rsidRDefault="000A31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F4D9EF" w14:textId="77777777" w:rsidR="00261CE3" w:rsidRDefault="000A31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599C23" w14:textId="77777777" w:rsidR="00261CE3" w:rsidRDefault="000A31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7BD5C"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859AC"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500D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EEEFC"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30513"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68757"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2DB7C" w14:textId="77777777" w:rsidR="00261CE3" w:rsidRDefault="00261CE3">
            <w:pPr>
              <w:pStyle w:val="ProductList-TableBody"/>
              <w:jc w:val="center"/>
            </w:pPr>
          </w:p>
        </w:tc>
      </w:tr>
      <w:tr w:rsidR="00261CE3" w14:paraId="167A98CA" w14:textId="77777777">
        <w:tc>
          <w:tcPr>
            <w:tcW w:w="4160" w:type="dxa"/>
            <w:tcBorders>
              <w:top w:val="dashed" w:sz="4" w:space="0" w:color="BFBFBF"/>
              <w:left w:val="none" w:sz="4" w:space="0" w:color="6E6E6E"/>
              <w:bottom w:val="dashed" w:sz="4" w:space="0" w:color="BFBFBF"/>
              <w:right w:val="none" w:sz="4" w:space="0" w:color="6E6E6E"/>
            </w:tcBorders>
          </w:tcPr>
          <w:p w14:paraId="3073480C" w14:textId="77777777" w:rsidR="00261CE3" w:rsidRDefault="000A3198">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9FB087" w14:textId="77777777" w:rsidR="00261CE3" w:rsidRDefault="000A319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643FF69" w14:textId="77777777" w:rsidR="00261CE3" w:rsidRDefault="000A31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AA4D37" w14:textId="77777777" w:rsidR="00261CE3" w:rsidRDefault="000A31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610A61" w14:textId="77777777" w:rsidR="00261CE3" w:rsidRDefault="000A31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7E514"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C3929"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9AE56"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20E49"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AAF5A"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60FAC"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41C9E" w14:textId="77777777" w:rsidR="00261CE3" w:rsidRDefault="00261CE3">
            <w:pPr>
              <w:pStyle w:val="ProductList-TableBody"/>
              <w:jc w:val="center"/>
            </w:pPr>
          </w:p>
        </w:tc>
      </w:tr>
      <w:tr w:rsidR="00261CE3" w14:paraId="26D10BC4" w14:textId="77777777">
        <w:tc>
          <w:tcPr>
            <w:tcW w:w="4160" w:type="dxa"/>
            <w:tcBorders>
              <w:top w:val="dashed" w:sz="4" w:space="0" w:color="BFBFBF"/>
              <w:left w:val="none" w:sz="4" w:space="0" w:color="6E6E6E"/>
              <w:bottom w:val="dashed" w:sz="4" w:space="0" w:color="BFBFBF"/>
              <w:right w:val="none" w:sz="4" w:space="0" w:color="6E6E6E"/>
            </w:tcBorders>
          </w:tcPr>
          <w:p w14:paraId="78444A7B" w14:textId="77777777" w:rsidR="00261CE3" w:rsidRDefault="000A3198">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EA4D5D" w14:textId="77777777" w:rsidR="00261CE3" w:rsidRDefault="000A319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DA6CC37" w14:textId="77777777" w:rsidR="00261CE3" w:rsidRDefault="000A319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2F53551" w14:textId="77777777" w:rsidR="00261CE3" w:rsidRDefault="000A319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40B4E60" w14:textId="77777777" w:rsidR="00261CE3" w:rsidRDefault="000A31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A8CB9"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5527F"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AC24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D0C92"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7F58A"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360F6"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B8F30" w14:textId="77777777" w:rsidR="00261CE3" w:rsidRDefault="00261CE3">
            <w:pPr>
              <w:pStyle w:val="ProductList-TableBody"/>
              <w:jc w:val="center"/>
            </w:pPr>
          </w:p>
        </w:tc>
      </w:tr>
      <w:tr w:rsidR="00261CE3" w14:paraId="79B2CFCF" w14:textId="77777777">
        <w:tc>
          <w:tcPr>
            <w:tcW w:w="4160" w:type="dxa"/>
            <w:tcBorders>
              <w:top w:val="dashed" w:sz="4" w:space="0" w:color="BFBFBF"/>
              <w:left w:val="none" w:sz="4" w:space="0" w:color="6E6E6E"/>
              <w:bottom w:val="dashed" w:sz="4" w:space="0" w:color="BFBFBF"/>
              <w:right w:val="none" w:sz="4" w:space="0" w:color="6E6E6E"/>
            </w:tcBorders>
          </w:tcPr>
          <w:p w14:paraId="3CBD2443" w14:textId="77777777" w:rsidR="00261CE3" w:rsidRDefault="000A3198">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24F1CF" w14:textId="77777777" w:rsidR="00261CE3" w:rsidRDefault="000A319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75D7961" w14:textId="77777777" w:rsidR="00261CE3" w:rsidRDefault="000A31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063649" w14:textId="77777777" w:rsidR="00261CE3" w:rsidRDefault="000A31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5D6344" w14:textId="77777777" w:rsidR="00261CE3" w:rsidRDefault="000A31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5EBE3"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7488B"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6D79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A50B6"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75C8B"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5EEE1"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9F1ED" w14:textId="77777777" w:rsidR="00261CE3" w:rsidRDefault="00261CE3">
            <w:pPr>
              <w:pStyle w:val="ProductList-TableBody"/>
              <w:jc w:val="center"/>
            </w:pPr>
          </w:p>
        </w:tc>
      </w:tr>
      <w:tr w:rsidR="00261CE3" w14:paraId="473B6F7C" w14:textId="77777777">
        <w:tc>
          <w:tcPr>
            <w:tcW w:w="4160" w:type="dxa"/>
            <w:tcBorders>
              <w:top w:val="dashed" w:sz="4" w:space="0" w:color="BFBFBF"/>
              <w:left w:val="none" w:sz="4" w:space="0" w:color="6E6E6E"/>
              <w:bottom w:val="dashed" w:sz="4" w:space="0" w:color="BFBFBF"/>
              <w:right w:val="none" w:sz="4" w:space="0" w:color="6E6E6E"/>
            </w:tcBorders>
          </w:tcPr>
          <w:p w14:paraId="5BDB39AD" w14:textId="77777777" w:rsidR="00261CE3" w:rsidRDefault="000A3198">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4076E5" w14:textId="77777777" w:rsidR="00261CE3" w:rsidRDefault="000A319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81DE8E3" w14:textId="77777777" w:rsidR="00261CE3" w:rsidRDefault="000A31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7C210E" w14:textId="77777777" w:rsidR="00261CE3" w:rsidRDefault="000A31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0D1910" w14:textId="77777777" w:rsidR="00261CE3" w:rsidRDefault="000A31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741C5"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2FCEE"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E128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A67C3"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B9B0D"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81B30"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7D5A2" w14:textId="77777777" w:rsidR="00261CE3" w:rsidRDefault="00261CE3">
            <w:pPr>
              <w:pStyle w:val="ProductList-TableBody"/>
              <w:jc w:val="center"/>
            </w:pPr>
          </w:p>
        </w:tc>
      </w:tr>
      <w:tr w:rsidR="00261CE3" w14:paraId="065216AF" w14:textId="77777777">
        <w:tc>
          <w:tcPr>
            <w:tcW w:w="4160" w:type="dxa"/>
            <w:tcBorders>
              <w:top w:val="dashed" w:sz="4" w:space="0" w:color="BFBFBF"/>
              <w:left w:val="none" w:sz="4" w:space="0" w:color="6E6E6E"/>
              <w:bottom w:val="dashed" w:sz="4" w:space="0" w:color="BFBFBF"/>
              <w:right w:val="none" w:sz="4" w:space="0" w:color="6E6E6E"/>
            </w:tcBorders>
          </w:tcPr>
          <w:p w14:paraId="4E30B466" w14:textId="77777777" w:rsidR="00261CE3" w:rsidRDefault="000A3198">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858A6A" w14:textId="77777777" w:rsidR="00261CE3" w:rsidRDefault="000A319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71BEAC9" w14:textId="77777777" w:rsidR="00261CE3" w:rsidRDefault="000A31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0AF88A" w14:textId="77777777" w:rsidR="00261CE3" w:rsidRDefault="000A31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ED7F9A" w14:textId="77777777" w:rsidR="00261CE3" w:rsidRDefault="000A31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51D00"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64B9E"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F8BDE"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5A895"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10E67"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2810E"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DB553" w14:textId="77777777" w:rsidR="00261CE3" w:rsidRDefault="00261CE3">
            <w:pPr>
              <w:pStyle w:val="ProductList-TableBody"/>
              <w:jc w:val="center"/>
            </w:pPr>
          </w:p>
        </w:tc>
      </w:tr>
      <w:tr w:rsidR="00261CE3" w14:paraId="1E4D4FD2" w14:textId="77777777">
        <w:tc>
          <w:tcPr>
            <w:tcW w:w="4160" w:type="dxa"/>
            <w:tcBorders>
              <w:top w:val="dashed" w:sz="4" w:space="0" w:color="BFBFBF"/>
              <w:left w:val="none" w:sz="4" w:space="0" w:color="6E6E6E"/>
              <w:bottom w:val="none" w:sz="4" w:space="0" w:color="BFBFBF"/>
              <w:right w:val="none" w:sz="4" w:space="0" w:color="6E6E6E"/>
            </w:tcBorders>
          </w:tcPr>
          <w:p w14:paraId="163CEFC6" w14:textId="77777777" w:rsidR="00261CE3" w:rsidRDefault="000A3198">
            <w:pPr>
              <w:pStyle w:val="ProductList-TableBody"/>
            </w:pPr>
            <w:r>
              <w:rPr>
                <w:color w:val="000000"/>
              </w:rPr>
              <w:t>Práca doma pre Mac 2019</w:t>
            </w:r>
            <w:r>
              <w:fldChar w:fldCharType="begin"/>
            </w:r>
            <w:r>
              <w:instrText xml:space="preserve"> XE "Práca doma pre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AC73B3F" w14:textId="77777777" w:rsidR="00261CE3" w:rsidRDefault="000A319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838C232" w14:textId="77777777" w:rsidR="00261CE3" w:rsidRDefault="000A31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47EB7A2" w14:textId="77777777" w:rsidR="00261CE3" w:rsidRDefault="00261CE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C576F90"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F9326"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CD640"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406A2"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F1CDE"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323F9"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7F18E"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AB637" w14:textId="77777777" w:rsidR="00261CE3" w:rsidRDefault="00261CE3">
            <w:pPr>
              <w:pStyle w:val="ProductList-TableBody"/>
              <w:jc w:val="center"/>
            </w:pPr>
          </w:p>
        </w:tc>
      </w:tr>
    </w:tbl>
    <w:p w14:paraId="16FBFE16" w14:textId="77777777" w:rsidR="00261CE3" w:rsidRDefault="000A3198">
      <w:pPr>
        <w:pStyle w:val="ProductList-Offering1SubSection"/>
        <w:outlineLvl w:val="3"/>
      </w:pPr>
      <w:bookmarkStart w:id="89" w:name="_Sec737"/>
      <w:r>
        <w:t>2. Podmienky produktu</w:t>
      </w:r>
      <w:bookmarkEnd w:id="89"/>
    </w:p>
    <w:tbl>
      <w:tblPr>
        <w:tblStyle w:val="PURTable"/>
        <w:tblW w:w="0" w:type="dxa"/>
        <w:tblLook w:val="04A0" w:firstRow="1" w:lastRow="0" w:firstColumn="1" w:lastColumn="0" w:noHBand="0" w:noVBand="1"/>
      </w:tblPr>
      <w:tblGrid>
        <w:gridCol w:w="3638"/>
        <w:gridCol w:w="3639"/>
        <w:gridCol w:w="3639"/>
      </w:tblGrid>
      <w:tr w:rsidR="00261CE3" w14:paraId="27B5B1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F60D1" w14:textId="77777777" w:rsidR="00261CE3" w:rsidRDefault="000A319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2016</w:t>
            </w:r>
            <w:r>
              <w:fldChar w:fldCharType="begin"/>
            </w:r>
            <w:r>
              <w:instrText xml:space="preserve"> XE "Office for Mac 2016" </w:instrText>
            </w:r>
            <w:r>
              <w:fldChar w:fldCharType="end"/>
            </w:r>
            <w:r>
              <w:t xml:space="preserve"> a aplikácie balíka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6C420F0F" w14:textId="77777777" w:rsidR="00261CE3" w:rsidRDefault="000A3198">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8AA2F" w14:textId="77777777" w:rsidR="00261CE3" w:rsidRDefault="000A3198">
            <w:pPr>
              <w:pStyle w:val="ProductList-TableBody"/>
            </w:pPr>
            <w:r>
              <w:rPr>
                <w:color w:val="404040"/>
              </w:rPr>
              <w:t xml:space="preserve">Nižšie vydania: nevzťahuje sa </w:t>
            </w:r>
          </w:p>
        </w:tc>
      </w:tr>
      <w:tr w:rsidR="00261CE3" w14:paraId="697C3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81F18" w14:textId="77777777" w:rsidR="00261CE3" w:rsidRDefault="000A3198">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4FAD9DBB" w14:textId="77777777" w:rsidR="00261CE3" w:rsidRDefault="000A3198">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5288E9BF" w14:textId="77777777" w:rsidR="00261CE3" w:rsidRDefault="000A3198">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261CE3" w14:paraId="7373C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2C615" w14:textId="77777777" w:rsidR="00261CE3" w:rsidRDefault="000A319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5F51C" w14:textId="77777777" w:rsidR="00261CE3" w:rsidRDefault="000A319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91912" w14:textId="77777777" w:rsidR="00261CE3" w:rsidRDefault="000A3198">
            <w:pPr>
              <w:pStyle w:val="ProductList-TableBody"/>
            </w:pPr>
            <w:r>
              <w:rPr>
                <w:color w:val="404040"/>
              </w:rPr>
              <w:t>Nárok na zníženie počtu licencií: neaplikovateľné</w:t>
            </w:r>
          </w:p>
        </w:tc>
      </w:tr>
      <w:tr w:rsidR="00261CE3" w14:paraId="79980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093B4" w14:textId="77777777" w:rsidR="00261CE3" w:rsidRDefault="000A3198">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F2541" w14:textId="77777777" w:rsidR="00261CE3" w:rsidRDefault="000A3198">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4DF51" w14:textId="77777777" w:rsidR="00261CE3" w:rsidRDefault="000A3198">
            <w:pPr>
              <w:pStyle w:val="ProductList-TableBody"/>
            </w:pPr>
            <w:r>
              <w:rPr>
                <w:color w:val="404040"/>
              </w:rPr>
              <w:t xml:space="preserve">Nárok na aktualizáciu: nevzťahuje sa </w:t>
            </w:r>
          </w:p>
        </w:tc>
      </w:tr>
      <w:tr w:rsidR="00261CE3" w14:paraId="79647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0BDFA" w14:textId="77777777" w:rsidR="00261CE3" w:rsidRDefault="000A3198">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5068C"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903D2" w14:textId="77777777" w:rsidR="00261CE3" w:rsidRDefault="00261CE3">
            <w:pPr>
              <w:pStyle w:val="ProductList-TableBody"/>
            </w:pPr>
          </w:p>
        </w:tc>
      </w:tr>
    </w:tbl>
    <w:p w14:paraId="1F1306C7" w14:textId="77777777" w:rsidR="00261CE3" w:rsidRDefault="00261CE3">
      <w:pPr>
        <w:pStyle w:val="ProductList-Body"/>
      </w:pPr>
    </w:p>
    <w:p w14:paraId="37F7D423" w14:textId="77777777" w:rsidR="00261CE3" w:rsidRDefault="000A3198">
      <w:pPr>
        <w:pStyle w:val="ProductList-ClauseHeading"/>
        <w:outlineLvl w:val="4"/>
      </w:pPr>
      <w:r>
        <w:t>2.1 Práca doma</w:t>
      </w:r>
    </w:p>
    <w:p w14:paraId="3992265F" w14:textId="77777777" w:rsidR="00261CE3" w:rsidRDefault="000A3198">
      <w:pPr>
        <w:pStyle w:val="ProductList-Body"/>
      </w:pPr>
      <w:r>
        <w:t>Pre produkt Office for Mac možno získať licenciu Work at Home</w:t>
      </w:r>
      <w:r>
        <w:fldChar w:fldCharType="begin"/>
      </w:r>
      <w:r>
        <w:instrText xml:space="preserve"> AutoTextList   \s NoStyle \t "Licencia je právo na stiahnutie, inštaláciu, používanie a prístup k produktu." </w:instrText>
      </w:r>
      <w:r>
        <w:fldChar w:fldCharType="separate"/>
      </w:r>
      <w:r>
        <w:rPr>
          <w:color w:val="0563C1"/>
        </w:rPr>
        <w:t xml:space="preserve"> </w:t>
      </w:r>
      <w:r>
        <w:fldChar w:fldCharType="end"/>
      </w:r>
      <w:r>
        <w:t xml:space="preserv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softvéru Office 2019 for Mac Standard smie nainštalovať a používať Work at Home pre softvér Mac Office 2019 for Mac Standard na jednom zariadení mimo priestorov zákazníka alebo jeho sesterskej spoločnosti (napríklad u používateľa doma).</w:t>
      </w:r>
    </w:p>
    <w:p w14:paraId="36D6D451" w14:textId="77777777" w:rsidR="00261CE3" w:rsidRDefault="00261CE3">
      <w:pPr>
        <w:pStyle w:val="ProductList-Body"/>
      </w:pPr>
    </w:p>
    <w:p w14:paraId="6A9BFE0A" w14:textId="77777777" w:rsidR="00261CE3" w:rsidRDefault="00261CE3">
      <w:pPr>
        <w:pStyle w:val="ProductList-Body"/>
      </w:pPr>
    </w:p>
    <w:p w14:paraId="7D6DC4EF" w14:textId="77777777" w:rsidR="00261CE3" w:rsidRDefault="000A3198">
      <w:pPr>
        <w:pStyle w:val="ProductList-ClauseHeading"/>
        <w:outlineLvl w:val="4"/>
      </w:pPr>
      <w:r>
        <w:t>2.2 Nezávislé od platformy</w:t>
      </w:r>
    </w:p>
    <w:p w14:paraId="7728F5F7" w14:textId="77777777" w:rsidR="00261CE3" w:rsidRDefault="000A3198">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14:paraId="7970E95B" w14:textId="77777777" w:rsidR="00261CE3" w:rsidRDefault="00261CE3">
      <w:pPr>
        <w:pStyle w:val="ProductList-Body"/>
      </w:pPr>
    </w:p>
    <w:p w14:paraId="7BB54629" w14:textId="77777777" w:rsidR="00261CE3" w:rsidRDefault="000A3198">
      <w:pPr>
        <w:pStyle w:val="ProductList-ClauseHeading"/>
        <w:outlineLvl w:val="4"/>
      </w:pPr>
      <w:r>
        <w:t>2.3 Office Online Server</w:t>
      </w:r>
    </w:p>
    <w:p w14:paraId="745187B4" w14:textId="77777777" w:rsidR="00261CE3" w:rsidRDefault="000A3198">
      <w:pPr>
        <w:pStyle w:val="ProductList-Body"/>
      </w:pPr>
      <w:r>
        <w:t xml:space="preserve">Zákazníci, ktorí si kúpili licencie Office 2016 pre Mac Standard pred 1. augustom 2016, smú s týmito licenciami používať funkcie na vykonávanie úprav uvedené v článku Office for the web v </w:t>
      </w:r>
      <w:hyperlink w:anchor="_Sec579">
        <w:r>
          <w:rPr>
            <w:color w:val="00467F"/>
            <w:u w:val="single"/>
          </w:rPr>
          <w:t>prílohe B</w:t>
        </w:r>
      </w:hyperlink>
      <w:r>
        <w:t>. Platnosť tohto práva uplynie 1. augusta 2019.</w:t>
      </w:r>
    </w:p>
    <w:p w14:paraId="76D00B7C" w14:textId="77777777" w:rsidR="00261CE3" w:rsidRDefault="000A3198">
      <w:pPr>
        <w:pStyle w:val="ProductList-Offering1SubSection"/>
        <w:outlineLvl w:val="3"/>
      </w:pPr>
      <w:bookmarkStart w:id="90" w:name="_Sec792"/>
      <w:r>
        <w:t>3. Práva na používanie</w:t>
      </w:r>
      <w:bookmarkEnd w:id="90"/>
    </w:p>
    <w:tbl>
      <w:tblPr>
        <w:tblStyle w:val="PURTable"/>
        <w:tblW w:w="0" w:type="dxa"/>
        <w:tblLook w:val="04A0" w:firstRow="1" w:lastRow="0" w:firstColumn="1" w:lastColumn="0" w:noHBand="0" w:noVBand="1"/>
      </w:tblPr>
      <w:tblGrid>
        <w:gridCol w:w="3638"/>
        <w:gridCol w:w="3639"/>
        <w:gridCol w:w="3639"/>
      </w:tblGrid>
      <w:tr w:rsidR="00261CE3" w14:paraId="446156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58112" w14:textId="77777777" w:rsidR="00261CE3" w:rsidRDefault="000A319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39454E1B" w14:textId="77777777" w:rsidR="00261CE3" w:rsidRDefault="000A3198">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D22EFC" w14:textId="77777777" w:rsidR="00261CE3" w:rsidRDefault="000A3198">
            <w:pPr>
              <w:pStyle w:val="ProductList-TableBody"/>
            </w:pPr>
            <w:r>
              <w:rPr>
                <w:color w:val="404040"/>
              </w:rPr>
              <w:t>Dodatočný softvér: neaplikovateľné</w:t>
            </w:r>
          </w:p>
        </w:tc>
      </w:tr>
      <w:tr w:rsidR="00261CE3" w14:paraId="331CE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D08B0" w14:textId="77777777" w:rsidR="00261CE3" w:rsidRDefault="000A3198">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32393" w14:textId="77777777" w:rsidR="00261CE3" w:rsidRDefault="000A3198">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2B889DDD" w14:textId="77777777" w:rsidR="00261CE3" w:rsidRDefault="000A3198">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261CE3" w14:paraId="68BAE841" w14:textId="77777777">
        <w:tc>
          <w:tcPr>
            <w:tcW w:w="4040" w:type="dxa"/>
            <w:tcBorders>
              <w:top w:val="single" w:sz="4" w:space="0" w:color="000000"/>
              <w:left w:val="single" w:sz="4" w:space="0" w:color="000000"/>
              <w:bottom w:val="single" w:sz="4" w:space="0" w:color="000000"/>
              <w:right w:val="single" w:sz="4" w:space="0" w:color="000000"/>
            </w:tcBorders>
          </w:tcPr>
          <w:p w14:paraId="775CE15A" w14:textId="77777777" w:rsidR="00261CE3" w:rsidRDefault="000A3198">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E2405"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8A411" w14:textId="77777777" w:rsidR="00261CE3" w:rsidRDefault="00261CE3">
            <w:pPr>
              <w:pStyle w:val="ProductList-TableBody"/>
            </w:pPr>
          </w:p>
        </w:tc>
      </w:tr>
    </w:tbl>
    <w:p w14:paraId="656CFBC6" w14:textId="77777777" w:rsidR="00261CE3" w:rsidRDefault="00261CE3">
      <w:pPr>
        <w:pStyle w:val="ProductList-Body"/>
      </w:pPr>
    </w:p>
    <w:p w14:paraId="2103C5EE" w14:textId="77777777" w:rsidR="00261CE3" w:rsidRDefault="000A3198">
      <w:pPr>
        <w:pStyle w:val="ProductList-ClauseHeading"/>
        <w:outlineLvl w:val="4"/>
      </w:pPr>
      <w:r>
        <w:t>3.1 Komerčné používanie balíka Office 2013 RT pre študentov a domácnosti</w:t>
      </w:r>
    </w:p>
    <w:p w14:paraId="28CCFDA0" w14:textId="77777777" w:rsidR="00261CE3" w:rsidRDefault="000A3198">
      <w:pPr>
        <w:pStyle w:val="ProductList-Body"/>
      </w:pPr>
      <w:r>
        <w:t xml:space="preserve">Obmedzenie komerčného užívanie pre produkt Office Home &amp; Student 2013 RT sa odpúšťa v prípade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je prevádzkovaný produkt Office 2019/2016 for Mac Standard. S výnimkou toho čo je uvedené v tejto časti, budú sa uplatňovať podmienky platné pre licenciu Office Home &amp; Student 2013 RT.</w:t>
      </w:r>
    </w:p>
    <w:p w14:paraId="5B2AA583" w14:textId="77777777" w:rsidR="00261CE3" w:rsidRDefault="000A3198">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8"/>
        <w:gridCol w:w="3639"/>
        <w:gridCol w:w="3639"/>
      </w:tblGrid>
      <w:tr w:rsidR="00261CE3" w14:paraId="67F8A2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1C69E2" w14:textId="77777777" w:rsidR="00261CE3" w:rsidRDefault="000A3198">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16CE07" w14:textId="77777777" w:rsidR="00261CE3" w:rsidRDefault="000A3198">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EAD4F5" w14:textId="77777777" w:rsidR="00261CE3" w:rsidRDefault="000A3198">
            <w:pPr>
              <w:pStyle w:val="ProductList-TableBody"/>
            </w:pPr>
            <w:r>
              <w:rPr>
                <w:color w:val="404040"/>
              </w:rPr>
              <w:t>Práva na zabezpečenie pred zlyhaním: neaplikovateľné</w:t>
            </w:r>
          </w:p>
        </w:tc>
      </w:tr>
      <w:tr w:rsidR="00261CE3" w14:paraId="2B46E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F5BD4" w14:textId="77777777" w:rsidR="00261CE3" w:rsidRDefault="000A3198">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3EC2A5EA" w14:textId="77777777" w:rsidR="00261CE3" w:rsidRDefault="000A319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7">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3C9F0" w14:textId="77777777" w:rsidR="00261CE3" w:rsidRDefault="000A3198">
            <w:pPr>
              <w:pStyle w:val="ProductList-TableBody"/>
            </w:pPr>
            <w:r>
              <w:rPr>
                <w:color w:val="404040"/>
              </w:rPr>
              <w:t>Práva na roaming: nevzťahuje sa</w:t>
            </w:r>
          </w:p>
        </w:tc>
      </w:tr>
      <w:tr w:rsidR="00261CE3" w14:paraId="5A476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58362" w14:textId="77777777" w:rsidR="00261CE3" w:rsidRDefault="000A3198">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E2E61" w14:textId="77777777" w:rsidR="00261CE3" w:rsidRDefault="000A3198">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608AB" w14:textId="77777777" w:rsidR="00261CE3" w:rsidRDefault="00261CE3">
            <w:pPr>
              <w:pStyle w:val="ProductList-TableBody"/>
            </w:pPr>
          </w:p>
        </w:tc>
      </w:tr>
    </w:tbl>
    <w:p w14:paraId="7F916B85"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310D96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D6BC97"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714B7FE1" w14:textId="77777777" w:rsidR="00261CE3" w:rsidRDefault="00261CE3">
      <w:pPr>
        <w:pStyle w:val="ProductList-Body"/>
      </w:pPr>
    </w:p>
    <w:p w14:paraId="7875C343" w14:textId="77777777" w:rsidR="00261CE3" w:rsidRDefault="000A3198">
      <w:pPr>
        <w:pStyle w:val="ProductList-OfferingGroupHeading"/>
        <w:outlineLvl w:val="1"/>
      </w:pPr>
      <w:bookmarkStart w:id="92" w:name="_Sec612"/>
      <w:r>
        <w:t>Servery Office Server</w:t>
      </w:r>
      <w:bookmarkEnd w:id="92"/>
      <w:r>
        <w:fldChar w:fldCharType="begin"/>
      </w:r>
      <w:r>
        <w:instrText xml:space="preserve"> TC "</w:instrText>
      </w:r>
      <w:bookmarkStart w:id="93" w:name="_Toc15837517"/>
      <w:r>
        <w:instrText>Servery Office Server</w:instrText>
      </w:r>
      <w:bookmarkEnd w:id="93"/>
      <w:r>
        <w:instrText>" \l 2</w:instrText>
      </w:r>
      <w:r>
        <w:fldChar w:fldCharType="end"/>
      </w:r>
    </w:p>
    <w:p w14:paraId="58D0CA2A" w14:textId="77777777" w:rsidR="00261CE3" w:rsidRDefault="000A3198">
      <w:pPr>
        <w:pStyle w:val="ProductList-Offering2HeadingNoBorder"/>
        <w:outlineLvl w:val="2"/>
      </w:pPr>
      <w:bookmarkStart w:id="94" w:name="_Sec638"/>
      <w:r>
        <w:t>Exchange Server</w:t>
      </w:r>
      <w:bookmarkEnd w:id="94"/>
      <w:r>
        <w:fldChar w:fldCharType="begin"/>
      </w:r>
      <w:r>
        <w:instrText xml:space="preserve"> TC "</w:instrText>
      </w:r>
      <w:bookmarkStart w:id="95" w:name="_Toc15837518"/>
      <w:r>
        <w:instrText>Exchange Server</w:instrText>
      </w:r>
      <w:bookmarkEnd w:id="95"/>
      <w:r>
        <w:instrText>" \l 3</w:instrText>
      </w:r>
      <w:r>
        <w:fldChar w:fldCharType="end"/>
      </w:r>
    </w:p>
    <w:p w14:paraId="5CE88B97" w14:textId="77777777" w:rsidR="00261CE3" w:rsidRDefault="000A3198">
      <w:pPr>
        <w:pStyle w:val="ProductList-Offering1SubSection"/>
        <w:outlineLvl w:val="3"/>
      </w:pPr>
      <w:bookmarkStart w:id="96" w:name="_Sec683"/>
      <w:r>
        <w:t>1. Dostupnosť programu</w:t>
      </w:r>
      <w:bookmarkEnd w:id="96"/>
    </w:p>
    <w:tbl>
      <w:tblPr>
        <w:tblStyle w:val="PURTable"/>
        <w:tblW w:w="0" w:type="dxa"/>
        <w:tblLook w:val="04A0" w:firstRow="1" w:lastRow="0" w:firstColumn="1" w:lastColumn="0" w:noHBand="0" w:noVBand="1"/>
      </w:tblPr>
      <w:tblGrid>
        <w:gridCol w:w="4111"/>
        <w:gridCol w:w="618"/>
        <w:gridCol w:w="615"/>
        <w:gridCol w:w="617"/>
        <w:gridCol w:w="615"/>
        <w:gridCol w:w="615"/>
        <w:gridCol w:w="617"/>
        <w:gridCol w:w="618"/>
        <w:gridCol w:w="634"/>
        <w:gridCol w:w="619"/>
        <w:gridCol w:w="617"/>
        <w:gridCol w:w="620"/>
      </w:tblGrid>
      <w:tr w:rsidR="00261CE3" w14:paraId="43A931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4013FE" w14:textId="77777777" w:rsidR="00261CE3" w:rsidRDefault="000A319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BE5F2" w14:textId="77777777" w:rsidR="00261CE3" w:rsidRDefault="000A319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13342" w14:textId="77777777" w:rsidR="00261CE3" w:rsidRDefault="000A319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8233F" w14:textId="77777777" w:rsidR="00261CE3" w:rsidRDefault="000A319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D1189" w14:textId="77777777" w:rsidR="00261CE3" w:rsidRDefault="000A31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692F5"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080D7"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BAF04"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61069"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04B75"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BB400" w14:textId="77777777" w:rsidR="00261CE3" w:rsidRDefault="000A31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53E71"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1CE3" w14:paraId="6E9F0D37" w14:textId="77777777">
        <w:tc>
          <w:tcPr>
            <w:tcW w:w="4160" w:type="dxa"/>
            <w:tcBorders>
              <w:top w:val="single" w:sz="6" w:space="0" w:color="FFFFFF"/>
              <w:left w:val="none" w:sz="4" w:space="0" w:color="6E6E6E"/>
              <w:bottom w:val="dashed" w:sz="4" w:space="0" w:color="BFBFBF"/>
              <w:right w:val="none" w:sz="4" w:space="0" w:color="6E6E6E"/>
            </w:tcBorders>
          </w:tcPr>
          <w:p w14:paraId="4CE624CF" w14:textId="77777777" w:rsidR="00261CE3" w:rsidRDefault="000A319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1EEA6C" w14:textId="77777777" w:rsidR="00261CE3" w:rsidRDefault="000A319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114072E" w14:textId="77777777" w:rsidR="00261CE3" w:rsidRDefault="000A319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864304D" w14:textId="77777777" w:rsidR="00261CE3" w:rsidRDefault="000A319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69DC37A" w14:textId="77777777" w:rsidR="00261CE3" w:rsidRDefault="000A319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1006D"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A3F06"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09289"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264F1"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73CDC"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66616"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75399"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61CE3" w14:paraId="6A94C262" w14:textId="77777777">
        <w:tc>
          <w:tcPr>
            <w:tcW w:w="4160" w:type="dxa"/>
            <w:tcBorders>
              <w:top w:val="dashed" w:sz="4" w:space="0" w:color="BFBFBF"/>
              <w:left w:val="none" w:sz="4" w:space="0" w:color="6E6E6E"/>
              <w:bottom w:val="dashed" w:sz="4" w:space="0" w:color="BFBFBF"/>
              <w:right w:val="none" w:sz="4" w:space="0" w:color="6E6E6E"/>
            </w:tcBorders>
          </w:tcPr>
          <w:p w14:paraId="66CAE1E7" w14:textId="77777777" w:rsidR="00261CE3" w:rsidRDefault="000A3198">
            <w:pPr>
              <w:pStyle w:val="ProductList-TableBody"/>
            </w:pPr>
            <w:r>
              <w:t xml:space="preserve">Exchange Server Enterprise 2019 – licencia CAL </w:t>
            </w:r>
            <w:r>
              <w:fldChar w:fldCharType="begin"/>
            </w:r>
            <w:r>
              <w:instrText xml:space="preserve"> XE "Exchange Server Enterprise 2019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0493C8E" w14:textId="77777777" w:rsidR="00261CE3" w:rsidRDefault="000A319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4A4BAB2" w14:textId="77777777" w:rsidR="00261CE3" w:rsidRDefault="000A31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9B37D3" w14:textId="77777777" w:rsidR="00261CE3" w:rsidRDefault="000A31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B9687A" w14:textId="77777777" w:rsidR="00261CE3" w:rsidRDefault="000A31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9ED75"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772E0"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EDF41"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79F53"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7FD68"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158D9"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A3D0B" w14:textId="77777777" w:rsidR="00261CE3" w:rsidRDefault="000A3198">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 xml:space="preserve">, </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r>
      <w:tr w:rsidR="00261CE3" w14:paraId="48617800" w14:textId="77777777">
        <w:tc>
          <w:tcPr>
            <w:tcW w:w="4160" w:type="dxa"/>
            <w:tcBorders>
              <w:top w:val="dashed" w:sz="4" w:space="0" w:color="BFBFBF"/>
              <w:left w:val="none" w:sz="4" w:space="0" w:color="6E6E6E"/>
              <w:bottom w:val="dashed" w:sz="4" w:space="0" w:color="BFBFBF"/>
              <w:right w:val="none" w:sz="4" w:space="0" w:color="6E6E6E"/>
            </w:tcBorders>
          </w:tcPr>
          <w:p w14:paraId="67F21F50" w14:textId="77777777" w:rsidR="00261CE3" w:rsidRDefault="000A319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A8279D" w14:textId="77777777" w:rsidR="00261CE3" w:rsidRDefault="000A319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4048CED" w14:textId="77777777" w:rsidR="00261CE3" w:rsidRDefault="000A319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D9F203C" w14:textId="77777777" w:rsidR="00261CE3" w:rsidRDefault="000A319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CA48A38" w14:textId="77777777" w:rsidR="00261CE3" w:rsidRDefault="000A319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759D1"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D67BE"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19C11"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D3348"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53BC8"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32D58"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F3999"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61CE3" w14:paraId="03E9E915" w14:textId="77777777">
        <w:tc>
          <w:tcPr>
            <w:tcW w:w="4160" w:type="dxa"/>
            <w:tcBorders>
              <w:top w:val="dashed" w:sz="4" w:space="0" w:color="BFBFBF"/>
              <w:left w:val="none" w:sz="4" w:space="0" w:color="6E6E6E"/>
              <w:bottom w:val="none" w:sz="4" w:space="0" w:color="BFBFBF"/>
              <w:right w:val="none" w:sz="4" w:space="0" w:color="6E6E6E"/>
            </w:tcBorders>
          </w:tcPr>
          <w:p w14:paraId="5E458009" w14:textId="77777777" w:rsidR="00261CE3" w:rsidRDefault="000A3198">
            <w:pPr>
              <w:pStyle w:val="ProductList-TableBody"/>
            </w:pPr>
            <w:r>
              <w:t>Exchange Server Standard 2019 – licencia CAL</w:t>
            </w:r>
            <w:r>
              <w:fldChar w:fldCharType="begin"/>
            </w:r>
            <w:r>
              <w:instrText xml:space="preserve"> XE "Exchange Server Standard 2019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2B4DCE4F" w14:textId="77777777" w:rsidR="00261CE3" w:rsidRDefault="000A319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2F07BE6" w14:textId="77777777" w:rsidR="00261CE3" w:rsidRDefault="000A319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ECE002B" w14:textId="77777777" w:rsidR="00261CE3" w:rsidRDefault="000A31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E954BF" w14:textId="77777777" w:rsidR="00261CE3" w:rsidRDefault="000A31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52F81"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C351E"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E7DC9"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C8992"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68220"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AE888"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77A41" w14:textId="77777777" w:rsidR="00261CE3" w:rsidRDefault="000A3198">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fldChar w:fldCharType="begin"/>
            </w:r>
            <w:r>
              <w:instrText xml:space="preserve"> AutoTextList   \s NoStyle \t "Študentská ponuka" </w:instrText>
            </w:r>
            <w:r>
              <w:fldChar w:fldCharType="separate"/>
            </w:r>
            <w:r>
              <w:rPr>
                <w:color w:val="000000"/>
              </w:rPr>
              <w:t>ST</w:t>
            </w:r>
            <w:r>
              <w:fldChar w:fldCharType="end"/>
            </w:r>
          </w:p>
        </w:tc>
      </w:tr>
    </w:tbl>
    <w:p w14:paraId="3F9F7976" w14:textId="77777777" w:rsidR="00261CE3" w:rsidRDefault="000A3198">
      <w:pPr>
        <w:pStyle w:val="ProductList-Offering1SubSection"/>
        <w:outlineLvl w:val="3"/>
      </w:pPr>
      <w:bookmarkStart w:id="97" w:name="_Sec738"/>
      <w:r>
        <w:t>2. Podmienky produktu</w:t>
      </w:r>
      <w:bookmarkEnd w:id="97"/>
    </w:p>
    <w:tbl>
      <w:tblPr>
        <w:tblStyle w:val="PURTable"/>
        <w:tblW w:w="0" w:type="dxa"/>
        <w:tblLook w:val="04A0" w:firstRow="1" w:lastRow="0" w:firstColumn="1" w:lastColumn="0" w:noHBand="0" w:noVBand="1"/>
      </w:tblPr>
      <w:tblGrid>
        <w:gridCol w:w="3638"/>
        <w:gridCol w:w="3639"/>
        <w:gridCol w:w="3639"/>
      </w:tblGrid>
      <w:tr w:rsidR="00261CE3" w14:paraId="7B32F7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036B7F" w14:textId="77777777" w:rsidR="00261CE3" w:rsidRDefault="000A319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23FD9D9" w14:textId="77777777" w:rsidR="00261CE3" w:rsidRDefault="000A319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955D8F" w14:textId="77777777" w:rsidR="00261CE3" w:rsidRDefault="000A3198">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261CE3" w14:paraId="23749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B138A" w14:textId="77777777" w:rsidR="00261CE3" w:rsidRDefault="000A319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9933E" w14:textId="77777777" w:rsidR="00261CE3" w:rsidRDefault="000A319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342599D" w14:textId="77777777" w:rsidR="00261CE3" w:rsidRDefault="000A3198">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261CE3" w14:paraId="0BB8B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7FA7F" w14:textId="77777777" w:rsidR="00261CE3" w:rsidRDefault="000A319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1ACC9" w14:textId="77777777" w:rsidR="00261CE3" w:rsidRDefault="000A319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E5BE9" w14:textId="77777777" w:rsidR="00261CE3" w:rsidRDefault="000A3198">
            <w:pPr>
              <w:pStyle w:val="ProductList-TableBody"/>
            </w:pPr>
            <w:r>
              <w:rPr>
                <w:color w:val="404040"/>
              </w:rPr>
              <w:t>Nárok na zníženie počtu licencií: neaplikovateľné</w:t>
            </w:r>
          </w:p>
        </w:tc>
      </w:tr>
      <w:tr w:rsidR="00261CE3" w14:paraId="17E2A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0FC04" w14:textId="77777777" w:rsidR="00261CE3" w:rsidRDefault="000A3198">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1105F" w14:textId="77777777" w:rsidR="00261CE3" w:rsidRDefault="000A3198">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E146E" w14:textId="77777777" w:rsidR="00261CE3" w:rsidRDefault="000A3198">
            <w:pPr>
              <w:pStyle w:val="ProductList-TableBody"/>
            </w:pPr>
            <w:r>
              <w:rPr>
                <w:color w:val="404040"/>
              </w:rPr>
              <w:t>Nárok na aktualizáciu: nevzťahuje sa</w:t>
            </w:r>
          </w:p>
        </w:tc>
      </w:tr>
      <w:tr w:rsidR="00261CE3" w14:paraId="487EC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2FE1C" w14:textId="77777777" w:rsidR="00261CE3" w:rsidRDefault="000A3198">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B6BB6"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0028D" w14:textId="77777777" w:rsidR="00261CE3" w:rsidRDefault="00261CE3">
            <w:pPr>
              <w:pStyle w:val="ProductList-TableBody"/>
            </w:pPr>
          </w:p>
        </w:tc>
      </w:tr>
    </w:tbl>
    <w:p w14:paraId="42DD7724" w14:textId="77777777" w:rsidR="00261CE3" w:rsidRDefault="000A3198">
      <w:pPr>
        <w:pStyle w:val="ProductList-Offering1SubSection"/>
        <w:outlineLvl w:val="3"/>
      </w:pPr>
      <w:bookmarkStart w:id="98" w:name="_Sec793"/>
      <w:r>
        <w:t>3. Práva na používanie</w:t>
      </w:r>
      <w:bookmarkEnd w:id="98"/>
    </w:p>
    <w:tbl>
      <w:tblPr>
        <w:tblStyle w:val="PURTable"/>
        <w:tblW w:w="0" w:type="dxa"/>
        <w:tblLook w:val="04A0" w:firstRow="1" w:lastRow="0" w:firstColumn="1" w:lastColumn="0" w:noHBand="0" w:noVBand="1"/>
      </w:tblPr>
      <w:tblGrid>
        <w:gridCol w:w="3638"/>
        <w:gridCol w:w="3639"/>
        <w:gridCol w:w="3639"/>
      </w:tblGrid>
      <w:tr w:rsidR="00261CE3" w14:paraId="7538B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3067DC" w14:textId="77777777" w:rsidR="00261CE3" w:rsidRDefault="000A319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D3D35" w14:textId="77777777" w:rsidR="00261CE3" w:rsidRDefault="000A3198">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2FF215BD" w14:textId="77777777" w:rsidR="00261CE3" w:rsidRDefault="000A3198">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261CE3" w14:paraId="47D4BBFF" w14:textId="77777777">
        <w:tc>
          <w:tcPr>
            <w:tcW w:w="4040" w:type="dxa"/>
            <w:tcBorders>
              <w:top w:val="single" w:sz="4" w:space="0" w:color="000000"/>
              <w:left w:val="single" w:sz="4" w:space="0" w:color="000000"/>
              <w:bottom w:val="single" w:sz="4" w:space="0" w:color="000000"/>
              <w:right w:val="single" w:sz="4" w:space="0" w:color="000000"/>
            </w:tcBorders>
          </w:tcPr>
          <w:p w14:paraId="1B6AA4A1" w14:textId="77777777" w:rsidR="00261CE3" w:rsidRDefault="000A3198">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653A6B42" w14:textId="77777777" w:rsidR="00261CE3" w:rsidRDefault="000A3198">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1BAB7" w14:textId="77777777" w:rsidR="00261CE3" w:rsidRDefault="000A3198">
            <w:pPr>
              <w:pStyle w:val="ProductList-TableBody"/>
            </w:pPr>
            <w:r>
              <w:rPr>
                <w:color w:val="404040"/>
              </w:rPr>
              <w:t>Zahrnuté technológie: neaplikovateľné</w:t>
            </w:r>
          </w:p>
        </w:tc>
      </w:tr>
      <w:tr w:rsidR="00261CE3" w14:paraId="01E3E6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D0459" w14:textId="77777777" w:rsidR="00261CE3" w:rsidRDefault="000A3198">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C9497"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D188E" w14:textId="77777777" w:rsidR="00261CE3" w:rsidRDefault="00261CE3">
            <w:pPr>
              <w:pStyle w:val="ProductList-TableBody"/>
            </w:pPr>
          </w:p>
        </w:tc>
      </w:tr>
    </w:tbl>
    <w:p w14:paraId="1F01A649" w14:textId="77777777" w:rsidR="00261CE3" w:rsidRDefault="00261CE3">
      <w:pPr>
        <w:pStyle w:val="ProductList-Body"/>
      </w:pPr>
    </w:p>
    <w:p w14:paraId="1D550DE0" w14:textId="77777777" w:rsidR="00261CE3" w:rsidRDefault="000A3198">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0"/>
        <w:gridCol w:w="3625"/>
        <w:gridCol w:w="3671"/>
      </w:tblGrid>
      <w:tr w:rsidR="00261CE3" w14:paraId="7DA89C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301FC33" w14:textId="77777777" w:rsidR="00261CE3" w:rsidRDefault="000A3198">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5E3528B6" w14:textId="77777777" w:rsidR="00261CE3" w:rsidRDefault="000A3198">
            <w:pPr>
              <w:pStyle w:val="ProductList-TableBody"/>
            </w:pPr>
            <w:r>
              <w:t>Licencia CAL na produkt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3867B572" w14:textId="77777777" w:rsidR="00261CE3" w:rsidRDefault="000A3198">
            <w:pPr>
              <w:pStyle w:val="ProductList-TableBody"/>
            </w:pPr>
            <w:r>
              <w:t>Licencia SL pre jednotlivých používateľov na produkt Exchange Online (Plan 1/1G/2/2A/2G)</w:t>
            </w:r>
          </w:p>
        </w:tc>
      </w:tr>
      <w:tr w:rsidR="00261CE3" w14:paraId="685DD3D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884C18E" w14:textId="77777777" w:rsidR="00261CE3" w:rsidRDefault="00261C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024FF6" w14:textId="77777777" w:rsidR="00261CE3" w:rsidRDefault="000A3198">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C24F01" w14:textId="77777777" w:rsidR="00261CE3" w:rsidRDefault="00261CE3">
            <w:pPr>
              <w:pStyle w:val="ProductList-TableBody"/>
            </w:pPr>
          </w:p>
        </w:tc>
      </w:tr>
    </w:tbl>
    <w:p w14:paraId="7295EB40" w14:textId="77777777" w:rsidR="00261CE3" w:rsidRDefault="00261CE3">
      <w:pPr>
        <w:pStyle w:val="ProductList-Body"/>
      </w:pPr>
    </w:p>
    <w:p w14:paraId="7C6EDCE6" w14:textId="77777777" w:rsidR="00261CE3" w:rsidRDefault="000A3198">
      <w:pPr>
        <w:pStyle w:val="ProductList-SubClauseHeading"/>
        <w:outlineLvl w:val="5"/>
      </w:pPr>
      <w:r>
        <w:t>3.1.1 Dodatočné funkcie súvisiace s licenciou Enterprise CAL na produkt Exchange</w:t>
      </w:r>
    </w:p>
    <w:p w14:paraId="441D5E10" w14:textId="77777777" w:rsidR="00261CE3" w:rsidRDefault="000A3198">
      <w:pPr>
        <w:pStyle w:val="ProductList-BodyIndented"/>
      </w:pPr>
      <w:r>
        <w:t>Lokálna archivácia, lokálne blokovania vymazania (bez časového obmedzenia, na báze dotazov a na báze času), ochrana informácií a dodržovanie právnych predpisov, vlastné politiky uchovávania údajov, vytváranie denníkov pre jednotlivých používateľov/distribučné zoznamy, poštové schránky lokality – dodržovanie právnych predpisov, ochrana pred stratou údajov</w:t>
      </w:r>
    </w:p>
    <w:tbl>
      <w:tblPr>
        <w:tblStyle w:val="PURTable0"/>
        <w:tblW w:w="0" w:type="dxa"/>
        <w:tblLook w:val="04A0" w:firstRow="1" w:lastRow="0" w:firstColumn="1" w:lastColumn="0" w:noHBand="0" w:noVBand="1"/>
      </w:tblPr>
      <w:tblGrid>
        <w:gridCol w:w="3515"/>
        <w:gridCol w:w="3508"/>
        <w:gridCol w:w="3533"/>
      </w:tblGrid>
      <w:tr w:rsidR="00261CE3" w14:paraId="24422E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5AE650E" w14:textId="77777777" w:rsidR="00261CE3" w:rsidRDefault="000A3198">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7E678A5F" w14:textId="77777777" w:rsidR="00261CE3" w:rsidRDefault="000A3198">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53458DE" w14:textId="77777777" w:rsidR="00261CE3" w:rsidRDefault="000A3198">
            <w:pPr>
              <w:pStyle w:val="ProductList-TableBody"/>
            </w:pPr>
            <w:r>
              <w:t>Licencia SL pre jednotlivých používateľov na produkt Exchange Online (Plan 2/2A/2G)</w:t>
            </w:r>
          </w:p>
        </w:tc>
      </w:tr>
      <w:tr w:rsidR="00261CE3" w14:paraId="53407D1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9F7A1F6" w14:textId="77777777" w:rsidR="00261CE3" w:rsidRDefault="00261C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0D0740" w14:textId="77777777" w:rsidR="00261CE3" w:rsidRDefault="000A3198">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DBF486" w14:textId="77777777" w:rsidR="00261CE3" w:rsidRDefault="00261CE3">
            <w:pPr>
              <w:pStyle w:val="ProductList-TableBody"/>
            </w:pPr>
          </w:p>
        </w:tc>
      </w:tr>
    </w:tbl>
    <w:p w14:paraId="6C0BAEF9" w14:textId="77777777" w:rsidR="00261CE3" w:rsidRDefault="00261CE3">
      <w:pPr>
        <w:pStyle w:val="ProductList-BodyIndented"/>
      </w:pPr>
    </w:p>
    <w:p w14:paraId="17447B93" w14:textId="77777777" w:rsidR="00261CE3" w:rsidRDefault="000A3198">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261CE3" w14:paraId="61640B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456648" w14:textId="77777777" w:rsidR="00261CE3" w:rsidRDefault="000A319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671B49E" w14:textId="77777777" w:rsidR="00261CE3" w:rsidRDefault="00261C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32AF0C8" w14:textId="77777777" w:rsidR="00261CE3" w:rsidRDefault="00261CE3">
            <w:pPr>
              <w:pStyle w:val="ProductList-TableBody"/>
            </w:pPr>
          </w:p>
        </w:tc>
      </w:tr>
    </w:tbl>
    <w:p w14:paraId="5610E4AD" w14:textId="77777777" w:rsidR="00261CE3" w:rsidRDefault="00261CE3">
      <w:pPr>
        <w:pStyle w:val="ProductList-Body"/>
      </w:pPr>
    </w:p>
    <w:p w14:paraId="6121AACB" w14:textId="77777777" w:rsidR="00261CE3" w:rsidRDefault="00261CE3">
      <w:pPr>
        <w:pStyle w:val="ProductList-Body"/>
      </w:pPr>
    </w:p>
    <w:p w14:paraId="63A227CD" w14:textId="77777777" w:rsidR="00261CE3" w:rsidRDefault="000A3198">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28"/>
        <w:gridCol w:w="3624"/>
        <w:gridCol w:w="3664"/>
      </w:tblGrid>
      <w:tr w:rsidR="00261CE3" w14:paraId="18939A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DDF8D" w14:textId="77777777" w:rsidR="00261CE3" w:rsidRDefault="000A3198">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D61CA3" w14:textId="77777777" w:rsidR="00261CE3" w:rsidRDefault="000A3198">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1548B8" w14:textId="77777777" w:rsidR="00261CE3" w:rsidRDefault="000A3198">
            <w:pPr>
              <w:pStyle w:val="ProductList-TableBody"/>
            </w:pPr>
            <w:r>
              <w:rPr>
                <w:color w:val="404040"/>
              </w:rPr>
              <w:t>Práva na zabezpečenie pred zlyhaním: neaplikovateľné</w:t>
            </w:r>
          </w:p>
        </w:tc>
      </w:tr>
      <w:tr w:rsidR="00261CE3" w14:paraId="40CE7DC2" w14:textId="77777777">
        <w:tc>
          <w:tcPr>
            <w:tcW w:w="4040" w:type="dxa"/>
            <w:tcBorders>
              <w:top w:val="single" w:sz="4" w:space="0" w:color="000000"/>
              <w:left w:val="single" w:sz="4" w:space="0" w:color="000000"/>
              <w:bottom w:val="single" w:sz="4" w:space="0" w:color="000000"/>
              <w:right w:val="single" w:sz="4" w:space="0" w:color="000000"/>
            </w:tcBorders>
          </w:tcPr>
          <w:p w14:paraId="71A79024" w14:textId="77777777" w:rsidR="00261CE3" w:rsidRDefault="000A3198">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14:paraId="4451A476" w14:textId="77777777" w:rsidR="00261CE3" w:rsidRDefault="000A319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8">
              <w:r>
                <w:rPr>
                  <w:color w:val="00467F"/>
                  <w:u w:val="single"/>
                </w:rPr>
                <w:t>Zoznam produktov – jún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F09FA" w14:textId="77777777" w:rsidR="00261CE3" w:rsidRDefault="000A3198">
            <w:pPr>
              <w:pStyle w:val="ProductList-TableBody"/>
            </w:pPr>
            <w:r>
              <w:rPr>
                <w:color w:val="404040"/>
              </w:rPr>
              <w:t>Práva na roaming: nevzťahuje sa</w:t>
            </w:r>
          </w:p>
        </w:tc>
      </w:tr>
      <w:tr w:rsidR="00261CE3" w14:paraId="46671DF6" w14:textId="77777777">
        <w:tc>
          <w:tcPr>
            <w:tcW w:w="4040" w:type="dxa"/>
            <w:tcBorders>
              <w:top w:val="single" w:sz="4" w:space="0" w:color="000000"/>
              <w:left w:val="single" w:sz="4" w:space="0" w:color="000000"/>
              <w:bottom w:val="single" w:sz="4" w:space="0" w:color="000000"/>
              <w:right w:val="single" w:sz="4" w:space="0" w:color="000000"/>
            </w:tcBorders>
          </w:tcPr>
          <w:p w14:paraId="4CBB4F52" w14:textId="77777777" w:rsidR="00261CE3" w:rsidRDefault="000A3198">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EE072" w14:textId="77777777" w:rsidR="00261CE3" w:rsidRDefault="000A3198">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53F38" w14:textId="77777777" w:rsidR="00261CE3" w:rsidRDefault="00261CE3">
            <w:pPr>
              <w:pStyle w:val="ProductList-TableBody"/>
            </w:pPr>
          </w:p>
        </w:tc>
      </w:tr>
    </w:tbl>
    <w:p w14:paraId="7CF53F4E" w14:textId="77777777" w:rsidR="00261CE3" w:rsidRDefault="00261CE3">
      <w:pPr>
        <w:pStyle w:val="ProductList-Body"/>
      </w:pPr>
    </w:p>
    <w:p w14:paraId="678A847A" w14:textId="77777777" w:rsidR="00261CE3" w:rsidRDefault="000A3198">
      <w:pPr>
        <w:pStyle w:val="ProductList-ClauseHeading"/>
        <w:outlineLvl w:val="4"/>
      </w:pPr>
      <w:r>
        <w:t>4.1 Dodatočné podmienky a požiadavky licencie Exchange Enterprise CAL with Services 2019</w:t>
      </w:r>
    </w:p>
    <w:p w14:paraId="480920F3" w14:textId="77777777" w:rsidR="00261CE3" w:rsidRDefault="000A3198">
      <w:pPr>
        <w:pStyle w:val="ProductList-Body"/>
      </w:pPr>
      <w:r>
        <w:t>Licencia CAL na produkt Exchange Server Enterprise s aktívnym krytím SA zahŕňa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14:paraId="2141E1F2" w14:textId="77777777" w:rsidR="00261CE3" w:rsidRDefault="00261CE3">
      <w:pPr>
        <w:pStyle w:val="ProductList-Body"/>
      </w:pPr>
    </w:p>
    <w:p w14:paraId="7785C851" w14:textId="77777777" w:rsidR="00261CE3" w:rsidRDefault="000A3198">
      <w:pPr>
        <w:pStyle w:val="ProductList-ClauseHeading"/>
        <w:outlineLvl w:val="4"/>
      </w:pPr>
      <w:r>
        <w:t>4.2 Exchange Online Voice Mail Service</w:t>
      </w:r>
    </w:p>
    <w:p w14:paraId="6262CF99" w14:textId="77777777" w:rsidR="00261CE3" w:rsidRDefault="000A3198">
      <w:pPr>
        <w:pStyle w:val="ProductList-Body"/>
      </w:pPr>
      <w:r>
        <w:t>Zákazníci s aktívnym krytím SA pre produkty Exchange Server Standard 2019 alebo Exchange Server Enterprise 2019 môžu používať službu Cloud Voicemail Exchange Online Voice Mail Service</w:t>
      </w:r>
      <w:r>
        <w:fldChar w:fldCharType="begin"/>
      </w:r>
      <w:r>
        <w:instrText xml:space="preserve"> XE "Exchange Online Voice Mail Service" </w:instrText>
      </w:r>
      <w:r>
        <w:fldChar w:fldCharType="end"/>
      </w:r>
      <w:r>
        <w:t xml:space="preserve"> na prístup k hlasovým správam z aplikácie Outlook. Používanie tejto služby online podlieha PPSO.</w:t>
      </w:r>
    </w:p>
    <w:p w14:paraId="03C30A4F" w14:textId="77777777" w:rsidR="00261CE3" w:rsidRDefault="00261CE3">
      <w:pPr>
        <w:pStyle w:val="ProductList-Body"/>
      </w:pPr>
    </w:p>
    <w:p w14:paraId="6C6F377D" w14:textId="77777777" w:rsidR="00261CE3" w:rsidRDefault="00261CE3">
      <w:pPr>
        <w:pStyle w:val="PURBreadcrumb"/>
      </w:pPr>
    </w:p>
    <w:tbl>
      <w:tblPr>
        <w:tblStyle w:val="PURTable"/>
        <w:tblW w:w="0" w:type="dxa"/>
        <w:tblLook w:val="04A0" w:firstRow="1" w:lastRow="0" w:firstColumn="1" w:lastColumn="0" w:noHBand="0" w:noVBand="1"/>
      </w:tblPr>
      <w:tblGrid>
        <w:gridCol w:w="10916"/>
      </w:tblGrid>
      <w:tr w:rsidR="00261CE3" w14:paraId="6ED6EA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B0987F"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45F96EF8" w14:textId="77777777" w:rsidR="00261CE3" w:rsidRDefault="00261CE3">
      <w:pPr>
        <w:pStyle w:val="ProductList-Body"/>
      </w:pPr>
    </w:p>
    <w:p w14:paraId="0D230420" w14:textId="77777777" w:rsidR="00261CE3" w:rsidRDefault="000A3198">
      <w:pPr>
        <w:pStyle w:val="ProductList-Offering2HeadingNoBorder"/>
        <w:outlineLvl w:val="2"/>
      </w:pPr>
      <w:bookmarkStart w:id="100" w:name="_Sec639"/>
      <w:r>
        <w:t>Project Server</w:t>
      </w:r>
      <w:bookmarkEnd w:id="100"/>
      <w:r>
        <w:fldChar w:fldCharType="begin"/>
      </w:r>
      <w:r>
        <w:instrText xml:space="preserve"> TC "</w:instrText>
      </w:r>
      <w:bookmarkStart w:id="101" w:name="_Toc15837519"/>
      <w:r>
        <w:instrText>Project Server</w:instrText>
      </w:r>
      <w:bookmarkEnd w:id="101"/>
      <w:r>
        <w:instrText>" \l 3</w:instrText>
      </w:r>
      <w:r>
        <w:fldChar w:fldCharType="end"/>
      </w:r>
    </w:p>
    <w:p w14:paraId="136205E9" w14:textId="77777777" w:rsidR="00261CE3" w:rsidRDefault="000A3198">
      <w:pPr>
        <w:pStyle w:val="ProductList-Offering1SubSection"/>
        <w:outlineLvl w:val="3"/>
      </w:pPr>
      <w:bookmarkStart w:id="102" w:name="_Sec684"/>
      <w:r>
        <w:t>1. Dostupnosť programu</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261CE3" w14:paraId="2D68AB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897DA8" w14:textId="77777777" w:rsidR="00261CE3" w:rsidRDefault="000A319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670D8" w14:textId="77777777" w:rsidR="00261CE3" w:rsidRDefault="000A319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3EE01" w14:textId="77777777" w:rsidR="00261CE3" w:rsidRDefault="000A319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E668B" w14:textId="77777777" w:rsidR="00261CE3" w:rsidRDefault="000A319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0B598" w14:textId="77777777" w:rsidR="00261CE3" w:rsidRDefault="000A31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34C8D"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CB03C"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1E708"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8F3DA"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FB2C9"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A9286" w14:textId="77777777" w:rsidR="00261CE3" w:rsidRDefault="000A31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3FFC9"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1CE3" w14:paraId="7B3FFD24" w14:textId="77777777">
        <w:tc>
          <w:tcPr>
            <w:tcW w:w="4160" w:type="dxa"/>
            <w:tcBorders>
              <w:top w:val="single" w:sz="6" w:space="0" w:color="FFFFFF"/>
              <w:left w:val="none" w:sz="4" w:space="0" w:color="6E6E6E"/>
              <w:bottom w:val="dashed" w:sz="4" w:space="0" w:color="BFBFBF"/>
              <w:right w:val="none" w:sz="4" w:space="0" w:color="6E6E6E"/>
            </w:tcBorders>
          </w:tcPr>
          <w:p w14:paraId="2385FDC5" w14:textId="77777777" w:rsidR="00261CE3" w:rsidRDefault="000A319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6541BC" w14:textId="77777777" w:rsidR="00261CE3" w:rsidRDefault="000A319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597BAF6" w14:textId="77777777" w:rsidR="00261CE3" w:rsidRDefault="000A319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8EC5E43" w14:textId="77777777" w:rsidR="00261CE3" w:rsidRDefault="000A319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EE90395" w14:textId="77777777" w:rsidR="00261CE3" w:rsidRDefault="000A319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B63C4"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F1A9C"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CCCA8"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417C8"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129D4"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E5925"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EC3F2"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61CE3" w14:paraId="29D4F821" w14:textId="77777777">
        <w:tc>
          <w:tcPr>
            <w:tcW w:w="4160" w:type="dxa"/>
            <w:tcBorders>
              <w:top w:val="dashed" w:sz="4" w:space="0" w:color="BFBFBF"/>
              <w:left w:val="none" w:sz="4" w:space="0" w:color="6E6E6E"/>
              <w:bottom w:val="none" w:sz="4" w:space="0" w:color="BFBFBF"/>
              <w:right w:val="none" w:sz="4" w:space="0" w:color="6E6E6E"/>
            </w:tcBorders>
          </w:tcPr>
          <w:p w14:paraId="60DF534D" w14:textId="77777777" w:rsidR="00261CE3" w:rsidRDefault="000A3198">
            <w:pPr>
              <w:pStyle w:val="ProductList-TableBody"/>
            </w:pPr>
            <w:r>
              <w:t>Project Server 2019 – licencia CAL</w:t>
            </w:r>
            <w:r>
              <w:fldChar w:fldCharType="begin"/>
            </w:r>
            <w:r>
              <w:instrText xml:space="preserve"> XE "Project Server 2019 – licencia CAL" </w:instrText>
            </w:r>
            <w:r>
              <w:fldChar w:fldCharType="end"/>
            </w:r>
            <w:r>
              <w:t xml:space="preserve"> (pre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728B894F" w14:textId="77777777" w:rsidR="00261CE3" w:rsidRDefault="000A319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E1FA1D2" w14:textId="77777777" w:rsidR="00261CE3" w:rsidRDefault="000A319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E8FD486" w14:textId="77777777" w:rsidR="00261CE3" w:rsidRDefault="000A31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D8ED6C" w14:textId="77777777" w:rsidR="00261CE3" w:rsidRDefault="000A31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932C8"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E07E2"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15228"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96EF9"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300E8"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66B78"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5B45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A3FC122" w14:textId="77777777" w:rsidR="00261CE3" w:rsidRDefault="000A3198">
      <w:pPr>
        <w:pStyle w:val="ProductList-Offering1SubSection"/>
        <w:outlineLvl w:val="3"/>
      </w:pPr>
      <w:bookmarkStart w:id="103" w:name="_Sec739"/>
      <w:r>
        <w:t>2. Podmienky produktu</w:t>
      </w:r>
      <w:bookmarkEnd w:id="103"/>
    </w:p>
    <w:tbl>
      <w:tblPr>
        <w:tblStyle w:val="PURTable"/>
        <w:tblW w:w="0" w:type="dxa"/>
        <w:tblLook w:val="04A0" w:firstRow="1" w:lastRow="0" w:firstColumn="1" w:lastColumn="0" w:noHBand="0" w:noVBand="1"/>
      </w:tblPr>
      <w:tblGrid>
        <w:gridCol w:w="3640"/>
        <w:gridCol w:w="3638"/>
        <w:gridCol w:w="3638"/>
      </w:tblGrid>
      <w:tr w:rsidR="00261CE3" w14:paraId="5AC216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AE12991" w14:textId="77777777" w:rsidR="00261CE3" w:rsidRDefault="000A319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B046EF4" w14:textId="77777777" w:rsidR="00261CE3" w:rsidRDefault="000A319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42140DD" w14:textId="77777777" w:rsidR="00261CE3" w:rsidRDefault="000A3198">
            <w:pPr>
              <w:pStyle w:val="ProductList-TableBody"/>
            </w:pPr>
            <w:r>
              <w:rPr>
                <w:color w:val="404040"/>
              </w:rPr>
              <w:t xml:space="preserve">Nižšie edície: nevzťahuje sa </w:t>
            </w:r>
          </w:p>
        </w:tc>
      </w:tr>
      <w:tr w:rsidR="00261CE3" w14:paraId="79245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68E96" w14:textId="77777777" w:rsidR="00261CE3" w:rsidRDefault="000A319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90070" w14:textId="77777777" w:rsidR="00261CE3" w:rsidRDefault="000A319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5228A66" w14:textId="77777777" w:rsidR="00261CE3" w:rsidRDefault="000A3198">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261CE3" w14:paraId="0A2FD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BA315" w14:textId="77777777" w:rsidR="00261CE3" w:rsidRDefault="000A319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BFF06" w14:textId="77777777" w:rsidR="00261CE3" w:rsidRDefault="000A319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34AF9" w14:textId="77777777" w:rsidR="00261CE3" w:rsidRDefault="000A3198">
            <w:pPr>
              <w:pStyle w:val="ProductList-TableBody"/>
            </w:pPr>
            <w:r>
              <w:rPr>
                <w:color w:val="404040"/>
              </w:rPr>
              <w:t>Nárok na zníženie počtu licencií: neaplikovateľné</w:t>
            </w:r>
          </w:p>
        </w:tc>
      </w:tr>
      <w:tr w:rsidR="00261CE3" w14:paraId="4689F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15B0D" w14:textId="77777777" w:rsidR="00261CE3" w:rsidRDefault="000A3198">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EE383" w14:textId="77777777" w:rsidR="00261CE3" w:rsidRDefault="000A3198">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B034A" w14:textId="77777777" w:rsidR="00261CE3" w:rsidRDefault="000A3198">
            <w:pPr>
              <w:pStyle w:val="ProductList-TableBody"/>
            </w:pPr>
            <w:r>
              <w:rPr>
                <w:color w:val="404040"/>
              </w:rPr>
              <w:t>Nárok na aktualizáciu: nevzťahuje sa</w:t>
            </w:r>
          </w:p>
        </w:tc>
      </w:tr>
      <w:tr w:rsidR="00261CE3" w14:paraId="5D2BF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D2CA4" w14:textId="77777777" w:rsidR="00261CE3" w:rsidRDefault="000A3198">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6655F"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BC687" w14:textId="77777777" w:rsidR="00261CE3" w:rsidRDefault="00261CE3">
            <w:pPr>
              <w:pStyle w:val="ProductList-TableBody"/>
            </w:pPr>
          </w:p>
        </w:tc>
      </w:tr>
    </w:tbl>
    <w:p w14:paraId="7B40F7BD" w14:textId="77777777" w:rsidR="00261CE3" w:rsidRDefault="000A3198">
      <w:pPr>
        <w:pStyle w:val="ProductList-Offering1SubSection"/>
        <w:outlineLvl w:val="3"/>
      </w:pPr>
      <w:bookmarkStart w:id="104" w:name="_Sec795"/>
      <w:r>
        <w:t>3. Práva na používanie</w:t>
      </w:r>
      <w:bookmarkEnd w:id="104"/>
    </w:p>
    <w:tbl>
      <w:tblPr>
        <w:tblStyle w:val="PURTable"/>
        <w:tblW w:w="0" w:type="dxa"/>
        <w:tblLook w:val="04A0" w:firstRow="1" w:lastRow="0" w:firstColumn="1" w:lastColumn="0" w:noHBand="0" w:noVBand="1"/>
      </w:tblPr>
      <w:tblGrid>
        <w:gridCol w:w="3638"/>
        <w:gridCol w:w="3639"/>
        <w:gridCol w:w="3639"/>
      </w:tblGrid>
      <w:tr w:rsidR="00261CE3" w14:paraId="2BF6C8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CFE22" w14:textId="77777777" w:rsidR="00261CE3" w:rsidRDefault="000A319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5E0431" w14:textId="77777777" w:rsidR="00261CE3" w:rsidRDefault="000A3198">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17D39B3A" w14:textId="77777777" w:rsidR="00261CE3" w:rsidRDefault="000A3198">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261CE3" w14:paraId="43E269D6" w14:textId="77777777">
        <w:tc>
          <w:tcPr>
            <w:tcW w:w="4040" w:type="dxa"/>
            <w:tcBorders>
              <w:top w:val="single" w:sz="4" w:space="0" w:color="000000"/>
              <w:left w:val="single" w:sz="4" w:space="0" w:color="000000"/>
              <w:bottom w:val="single" w:sz="4" w:space="0" w:color="000000"/>
              <w:right w:val="single" w:sz="4" w:space="0" w:color="000000"/>
            </w:tcBorders>
          </w:tcPr>
          <w:p w14:paraId="356C2FD7" w14:textId="77777777" w:rsidR="00261CE3" w:rsidRDefault="000A3198">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12740B9F" w14:textId="77777777" w:rsidR="00261CE3" w:rsidRDefault="000A3198">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E954D" w14:textId="77777777" w:rsidR="00261CE3" w:rsidRDefault="000A3198">
            <w:pPr>
              <w:pStyle w:val="ProductList-TableBody"/>
            </w:pPr>
            <w:r>
              <w:rPr>
                <w:color w:val="404040"/>
              </w:rPr>
              <w:t>Zahrnuté technológie: neaplikovateľné</w:t>
            </w:r>
          </w:p>
        </w:tc>
      </w:tr>
      <w:tr w:rsidR="00261CE3" w14:paraId="5F838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31FCA" w14:textId="77777777" w:rsidR="00261CE3" w:rsidRDefault="000A3198">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77B8B"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B8AAB" w14:textId="77777777" w:rsidR="00261CE3" w:rsidRDefault="00261CE3">
            <w:pPr>
              <w:pStyle w:val="ProductList-TableBody"/>
            </w:pPr>
          </w:p>
        </w:tc>
      </w:tr>
    </w:tbl>
    <w:p w14:paraId="552B933F" w14:textId="77777777" w:rsidR="00261CE3" w:rsidRDefault="00261CE3">
      <w:pPr>
        <w:pStyle w:val="ProductList-Body"/>
      </w:pPr>
    </w:p>
    <w:p w14:paraId="03BCC8F5" w14:textId="77777777" w:rsidR="00261CE3" w:rsidRDefault="000A3198">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8"/>
        <w:gridCol w:w="3649"/>
        <w:gridCol w:w="3649"/>
      </w:tblGrid>
      <w:tr w:rsidR="00261CE3" w14:paraId="23EAE9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761626" w14:textId="77777777" w:rsidR="00261CE3" w:rsidRDefault="000A3198">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593CA404" w14:textId="77777777" w:rsidR="00261CE3" w:rsidRDefault="000A3198">
            <w:pPr>
              <w:pStyle w:val="ProductList-TableBody"/>
            </w:pPr>
            <w:r>
              <w:t>Licencia CAL na produkt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66D232B" w14:textId="77777777" w:rsidR="00261CE3" w:rsidRDefault="000A3198">
            <w:pPr>
              <w:pStyle w:val="ProductList-TableBody"/>
            </w:pPr>
            <w:r>
              <w:t>Project Online Essentials – licencia SL pre jednotlivých používateľov</w:t>
            </w:r>
          </w:p>
        </w:tc>
      </w:tr>
      <w:tr w:rsidR="00261CE3" w14:paraId="163A02B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6188517" w14:textId="77777777" w:rsidR="00261CE3" w:rsidRDefault="00261C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5B6837E" w14:textId="77777777" w:rsidR="00261CE3" w:rsidRDefault="000A3198">
            <w:pPr>
              <w:pStyle w:val="ProductList-TableBody"/>
            </w:pPr>
            <w:r>
              <w:t>Project Online Professional – licencia SL pre jednotlivých používateľov</w:t>
            </w:r>
          </w:p>
        </w:tc>
        <w:tc>
          <w:tcPr>
            <w:tcW w:w="4040" w:type="dxa"/>
            <w:tcBorders>
              <w:top w:val="none" w:sz="4" w:space="0" w:color="000000"/>
              <w:left w:val="none" w:sz="4" w:space="0" w:color="000000"/>
              <w:bottom w:val="none" w:sz="4" w:space="0" w:color="000000"/>
              <w:right w:val="single" w:sz="4" w:space="0" w:color="000000"/>
            </w:tcBorders>
          </w:tcPr>
          <w:p w14:paraId="75DF6531" w14:textId="77777777" w:rsidR="00261CE3" w:rsidRDefault="000A3198">
            <w:pPr>
              <w:pStyle w:val="ProductList-TableBody"/>
            </w:pPr>
            <w:r>
              <w:t>Project Online Premium – licencia SL pre jednotlivých používateľov</w:t>
            </w:r>
          </w:p>
        </w:tc>
      </w:tr>
      <w:tr w:rsidR="00261CE3" w14:paraId="2E7AB4B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86C7F9" w14:textId="77777777" w:rsidR="00261CE3" w:rsidRDefault="00261C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B27CB7" w14:textId="77777777" w:rsidR="00261CE3" w:rsidRDefault="000A3198">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D67497A" w14:textId="77777777" w:rsidR="00261CE3" w:rsidRDefault="00261CE3">
            <w:pPr>
              <w:pStyle w:val="ProductList-TableBody"/>
            </w:pPr>
          </w:p>
        </w:tc>
      </w:tr>
    </w:tbl>
    <w:p w14:paraId="3473EA29" w14:textId="77777777" w:rsidR="00261CE3" w:rsidRDefault="00261CE3">
      <w:pPr>
        <w:pStyle w:val="ProductList-Body"/>
      </w:pPr>
    </w:p>
    <w:p w14:paraId="5DEAEF46" w14:textId="77777777" w:rsidR="00261CE3" w:rsidRDefault="000A3198">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261CE3" w14:paraId="679787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EA3C1B" w14:textId="77777777" w:rsidR="00261CE3" w:rsidRDefault="000A319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D108BF5" w14:textId="77777777" w:rsidR="00261CE3" w:rsidRDefault="00261C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ED62007" w14:textId="77777777" w:rsidR="00261CE3" w:rsidRDefault="00261CE3">
            <w:pPr>
              <w:pStyle w:val="ProductList-TableBody"/>
            </w:pPr>
          </w:p>
        </w:tc>
      </w:tr>
    </w:tbl>
    <w:p w14:paraId="3B2DADB9" w14:textId="77777777" w:rsidR="00261CE3" w:rsidRDefault="000A3198">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9"/>
        <w:gridCol w:w="3623"/>
        <w:gridCol w:w="3664"/>
      </w:tblGrid>
      <w:tr w:rsidR="00261CE3" w14:paraId="28BA78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6E6081" w14:textId="77777777" w:rsidR="00261CE3" w:rsidRDefault="000A3198">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792DF3" w14:textId="77777777" w:rsidR="00261CE3" w:rsidRDefault="000A3198">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E48B23" w14:textId="77777777" w:rsidR="00261CE3" w:rsidRDefault="000A3198">
            <w:pPr>
              <w:pStyle w:val="ProductList-TableBody"/>
            </w:pPr>
            <w:r>
              <w:rPr>
                <w:color w:val="404040"/>
              </w:rPr>
              <w:t>Práva na zabezpečenie pred zlyhaním: neaplikovateľné</w:t>
            </w:r>
          </w:p>
        </w:tc>
      </w:tr>
      <w:tr w:rsidR="00261CE3" w14:paraId="4AE8B83B" w14:textId="77777777">
        <w:tc>
          <w:tcPr>
            <w:tcW w:w="4040" w:type="dxa"/>
            <w:tcBorders>
              <w:top w:val="single" w:sz="4" w:space="0" w:color="000000"/>
              <w:left w:val="single" w:sz="4" w:space="0" w:color="000000"/>
              <w:bottom w:val="single" w:sz="4" w:space="0" w:color="000000"/>
              <w:right w:val="single" w:sz="4" w:space="0" w:color="000000"/>
            </w:tcBorders>
          </w:tcPr>
          <w:p w14:paraId="14B1C9AC" w14:textId="77777777" w:rsidR="00261CE3" w:rsidRDefault="000A3198">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28C87" w14:textId="77777777" w:rsidR="00261CE3" w:rsidRDefault="000A3198">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5BDA2" w14:textId="77777777" w:rsidR="00261CE3" w:rsidRDefault="000A3198">
            <w:pPr>
              <w:pStyle w:val="ProductList-TableBody"/>
            </w:pPr>
            <w:r>
              <w:rPr>
                <w:color w:val="404040"/>
              </w:rPr>
              <w:t>Práva na roaming: nevzťahuje sa</w:t>
            </w:r>
          </w:p>
        </w:tc>
      </w:tr>
      <w:tr w:rsidR="00261CE3" w14:paraId="0FC32A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09B1B" w14:textId="77777777" w:rsidR="00261CE3" w:rsidRDefault="000A3198">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B3553" w14:textId="77777777" w:rsidR="00261CE3" w:rsidRDefault="000A3198">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974D0" w14:textId="77777777" w:rsidR="00261CE3" w:rsidRDefault="00261CE3">
            <w:pPr>
              <w:pStyle w:val="ProductList-TableBody"/>
            </w:pPr>
          </w:p>
        </w:tc>
      </w:tr>
    </w:tbl>
    <w:p w14:paraId="4D37C4AB"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3581F4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0A68A"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559ACDEC" w14:textId="77777777" w:rsidR="00261CE3" w:rsidRDefault="00261CE3">
      <w:pPr>
        <w:pStyle w:val="ProductList-Body"/>
      </w:pPr>
    </w:p>
    <w:p w14:paraId="2EDAAD34" w14:textId="77777777" w:rsidR="00261CE3" w:rsidRDefault="000A3198">
      <w:pPr>
        <w:pStyle w:val="ProductList-Offering2HeadingNoBorder"/>
        <w:outlineLvl w:val="2"/>
      </w:pPr>
      <w:bookmarkStart w:id="106" w:name="_Sec640"/>
      <w:r>
        <w:t>SharePoint Server</w:t>
      </w:r>
      <w:bookmarkEnd w:id="106"/>
      <w:r>
        <w:fldChar w:fldCharType="begin"/>
      </w:r>
      <w:r>
        <w:instrText xml:space="preserve"> TC "</w:instrText>
      </w:r>
      <w:bookmarkStart w:id="107" w:name="_Toc15837520"/>
      <w:r>
        <w:instrText>SharePoint Server</w:instrText>
      </w:r>
      <w:bookmarkEnd w:id="107"/>
      <w:r>
        <w:instrText>" \l 3</w:instrText>
      </w:r>
      <w:r>
        <w:fldChar w:fldCharType="end"/>
      </w:r>
    </w:p>
    <w:p w14:paraId="16336EE6" w14:textId="77777777" w:rsidR="00261CE3" w:rsidRDefault="000A3198">
      <w:pPr>
        <w:pStyle w:val="ProductList-Offering1SubSection"/>
        <w:outlineLvl w:val="3"/>
      </w:pPr>
      <w:bookmarkStart w:id="108" w:name="_Sec685"/>
      <w:r>
        <w:t>1. Dostupnosť programu</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261CE3" w14:paraId="165772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321A36" w14:textId="77777777" w:rsidR="00261CE3" w:rsidRDefault="000A319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46D58" w14:textId="77777777" w:rsidR="00261CE3" w:rsidRDefault="000A319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3C01B" w14:textId="77777777" w:rsidR="00261CE3" w:rsidRDefault="000A319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D9E74" w14:textId="77777777" w:rsidR="00261CE3" w:rsidRDefault="000A319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4AF65" w14:textId="77777777" w:rsidR="00261CE3" w:rsidRDefault="000A31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974DB"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4D41E"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A6594"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7C112"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6B55D"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8AB39" w14:textId="77777777" w:rsidR="00261CE3" w:rsidRDefault="000A31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D558B"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1CE3" w14:paraId="4F737538" w14:textId="77777777">
        <w:tc>
          <w:tcPr>
            <w:tcW w:w="4160" w:type="dxa"/>
            <w:tcBorders>
              <w:top w:val="single" w:sz="6" w:space="0" w:color="FFFFFF"/>
              <w:left w:val="none" w:sz="4" w:space="0" w:color="6E6E6E"/>
              <w:bottom w:val="dashed" w:sz="4" w:space="0" w:color="BFBFBF"/>
              <w:right w:val="none" w:sz="4" w:space="0" w:color="6E6E6E"/>
            </w:tcBorders>
          </w:tcPr>
          <w:p w14:paraId="33E138EE" w14:textId="77777777" w:rsidR="00261CE3" w:rsidRDefault="000A319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51D0D6" w14:textId="77777777" w:rsidR="00261CE3" w:rsidRDefault="000A319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7C57B6E" w14:textId="77777777" w:rsidR="00261CE3" w:rsidRDefault="000A319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E1D150F" w14:textId="77777777" w:rsidR="00261CE3" w:rsidRDefault="000A319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CBDC214" w14:textId="77777777" w:rsidR="00261CE3" w:rsidRDefault="000A319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B6D2E"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8578E"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38DE4"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76395"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4196E"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063B0"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CF86F"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61CE3" w14:paraId="3AA92E89" w14:textId="77777777">
        <w:tc>
          <w:tcPr>
            <w:tcW w:w="4160" w:type="dxa"/>
            <w:tcBorders>
              <w:top w:val="dashed" w:sz="4" w:space="0" w:color="BFBFBF"/>
              <w:left w:val="none" w:sz="4" w:space="0" w:color="6E6E6E"/>
              <w:bottom w:val="dashed" w:sz="4" w:space="0" w:color="BFBFBF"/>
              <w:right w:val="none" w:sz="4" w:space="0" w:color="6E6E6E"/>
            </w:tcBorders>
          </w:tcPr>
          <w:p w14:paraId="1B64C1D8" w14:textId="77777777" w:rsidR="00261CE3" w:rsidRDefault="000A3198">
            <w:pPr>
              <w:pStyle w:val="ProductList-TableBody"/>
            </w:pPr>
            <w:r>
              <w:t>SharePoint Server 2019 Standard – licencia CAL</w:t>
            </w:r>
            <w:r>
              <w:fldChar w:fldCharType="begin"/>
            </w:r>
            <w:r>
              <w:instrText xml:space="preserve"> XE "SharePoint Server 2019 Standard – licencia CAL" </w:instrText>
            </w:r>
            <w:r>
              <w:fldChar w:fldCharType="end"/>
            </w:r>
            <w:r>
              <w:t xml:space="preserve"> (pre jednotlivé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036D3432" w14:textId="77777777" w:rsidR="00261CE3" w:rsidRDefault="000A319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F780289" w14:textId="77777777" w:rsidR="00261CE3" w:rsidRDefault="000A31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06073B" w14:textId="77777777" w:rsidR="00261CE3" w:rsidRDefault="000A31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502486" w14:textId="77777777" w:rsidR="00261CE3" w:rsidRDefault="000A31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5E419"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C6E7E"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7C8B1"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AFDE1"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A5077"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DDA1F"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59885" w14:textId="77777777" w:rsidR="00261CE3" w:rsidRDefault="000A3198">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61CE3" w14:paraId="4F276041" w14:textId="77777777">
        <w:tc>
          <w:tcPr>
            <w:tcW w:w="4160" w:type="dxa"/>
            <w:tcBorders>
              <w:top w:val="dashed" w:sz="4" w:space="0" w:color="BFBFBF"/>
              <w:left w:val="none" w:sz="4" w:space="0" w:color="6E6E6E"/>
              <w:bottom w:val="none" w:sz="4" w:space="0" w:color="BFBFBF"/>
              <w:right w:val="none" w:sz="4" w:space="0" w:color="6E6E6E"/>
            </w:tcBorders>
          </w:tcPr>
          <w:p w14:paraId="076B204E" w14:textId="77777777" w:rsidR="00261CE3" w:rsidRDefault="000A3198">
            <w:pPr>
              <w:pStyle w:val="ProductList-TableBody"/>
            </w:pPr>
            <w:r>
              <w:t xml:space="preserve">SharePoint Server 2019 Enterprise – licencia CAL </w:t>
            </w:r>
            <w:r>
              <w:fldChar w:fldCharType="begin"/>
            </w:r>
            <w:r>
              <w:instrText xml:space="preserve"> XE "SharePoint Server 2019 Enterprise – licencia CAL " </w:instrText>
            </w:r>
            <w:r>
              <w:fldChar w:fldCharType="end"/>
            </w:r>
            <w:r>
              <w:t>(pre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33C2FE58" w14:textId="77777777" w:rsidR="00261CE3" w:rsidRDefault="000A319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AA43DAC" w14:textId="77777777" w:rsidR="00261CE3" w:rsidRDefault="000A319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9DEE92A" w14:textId="77777777" w:rsidR="00261CE3" w:rsidRDefault="000A31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A3EFDD" w14:textId="77777777" w:rsidR="00261CE3" w:rsidRDefault="000A31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5B193"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A2866"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C9C48"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45E16"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A2300"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D6288"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9E9B3" w14:textId="77777777" w:rsidR="00261CE3" w:rsidRDefault="000A3198">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34A46A91" w14:textId="77777777" w:rsidR="00261CE3" w:rsidRDefault="000A3198">
      <w:pPr>
        <w:pStyle w:val="ProductList-Offering1SubSection"/>
        <w:outlineLvl w:val="3"/>
      </w:pPr>
      <w:bookmarkStart w:id="109" w:name="_Sec740"/>
      <w:r>
        <w:t>2. Podmienky produktu</w:t>
      </w:r>
      <w:bookmarkEnd w:id="109"/>
    </w:p>
    <w:tbl>
      <w:tblPr>
        <w:tblStyle w:val="PURTable"/>
        <w:tblW w:w="0" w:type="dxa"/>
        <w:tblLook w:val="04A0" w:firstRow="1" w:lastRow="0" w:firstColumn="1" w:lastColumn="0" w:noHBand="0" w:noVBand="1"/>
      </w:tblPr>
      <w:tblGrid>
        <w:gridCol w:w="3651"/>
        <w:gridCol w:w="3648"/>
        <w:gridCol w:w="3617"/>
      </w:tblGrid>
      <w:tr w:rsidR="00261CE3" w14:paraId="5B18CC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299050F" w14:textId="77777777" w:rsidR="00261CE3" w:rsidRDefault="000A319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363D5C2" w14:textId="77777777" w:rsidR="00261CE3" w:rsidRDefault="000A319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80C4DFE" w14:textId="77777777" w:rsidR="00261CE3" w:rsidRDefault="000A3198">
            <w:pPr>
              <w:pStyle w:val="ProductList-TableBody"/>
            </w:pPr>
            <w:r>
              <w:rPr>
                <w:color w:val="404040"/>
              </w:rPr>
              <w:t xml:space="preserve">Nižšie edície: nevzťahuje sa </w:t>
            </w:r>
          </w:p>
        </w:tc>
      </w:tr>
      <w:tr w:rsidR="00261CE3" w14:paraId="032D5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AC77C" w14:textId="77777777" w:rsidR="00261CE3" w:rsidRDefault="000A319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3D802" w14:textId="77777777" w:rsidR="00261CE3" w:rsidRDefault="000A319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4BC29726" w14:textId="77777777" w:rsidR="00261CE3" w:rsidRDefault="000A3198">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261CE3" w14:paraId="086FD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8268B" w14:textId="77777777" w:rsidR="00261CE3" w:rsidRDefault="000A319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B985D" w14:textId="77777777" w:rsidR="00261CE3" w:rsidRDefault="000A319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0E78C" w14:textId="77777777" w:rsidR="00261CE3" w:rsidRDefault="000A3198">
            <w:pPr>
              <w:pStyle w:val="ProductList-TableBody"/>
            </w:pPr>
            <w:r>
              <w:rPr>
                <w:color w:val="404040"/>
              </w:rPr>
              <w:t>Nárok na zníženie počtu licencií: nevzťahuje sa</w:t>
            </w:r>
          </w:p>
        </w:tc>
      </w:tr>
      <w:tr w:rsidR="00261CE3" w14:paraId="34E902B0" w14:textId="77777777">
        <w:tc>
          <w:tcPr>
            <w:tcW w:w="4040" w:type="dxa"/>
            <w:tcBorders>
              <w:top w:val="single" w:sz="4" w:space="0" w:color="000000"/>
              <w:left w:val="single" w:sz="4" w:space="0" w:color="000000"/>
              <w:bottom w:val="single" w:sz="4" w:space="0" w:color="000000"/>
              <w:right w:val="single" w:sz="4" w:space="0" w:color="000000"/>
            </w:tcBorders>
          </w:tcPr>
          <w:p w14:paraId="456A018C" w14:textId="77777777" w:rsidR="00261CE3" w:rsidRDefault="000A319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A3D2A" w14:textId="77777777" w:rsidR="00261CE3" w:rsidRDefault="000A3198">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93DE9" w14:textId="77777777" w:rsidR="00261CE3" w:rsidRDefault="000A3198">
            <w:pPr>
              <w:pStyle w:val="ProductList-TableBody"/>
            </w:pPr>
            <w:r>
              <w:rPr>
                <w:color w:val="404040"/>
              </w:rPr>
              <w:t>Nárok na aktualizáciu: nevzťahuje sa</w:t>
            </w:r>
          </w:p>
        </w:tc>
      </w:tr>
      <w:tr w:rsidR="00261CE3" w14:paraId="71F1C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8FB44" w14:textId="77777777" w:rsidR="00261CE3" w:rsidRDefault="000A3198">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C5E08"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03C2F" w14:textId="77777777" w:rsidR="00261CE3" w:rsidRDefault="00261CE3">
            <w:pPr>
              <w:pStyle w:val="ProductList-TableBody"/>
            </w:pPr>
          </w:p>
        </w:tc>
      </w:tr>
    </w:tbl>
    <w:p w14:paraId="63FC860F" w14:textId="77777777" w:rsidR="00261CE3" w:rsidRDefault="000A3198">
      <w:pPr>
        <w:pStyle w:val="ProductList-Offering1SubSection"/>
        <w:outlineLvl w:val="3"/>
      </w:pPr>
      <w:bookmarkStart w:id="110" w:name="_Sec798"/>
      <w:r>
        <w:t>3. Práva na používanie</w:t>
      </w:r>
      <w:bookmarkEnd w:id="110"/>
    </w:p>
    <w:tbl>
      <w:tblPr>
        <w:tblStyle w:val="PURTable"/>
        <w:tblW w:w="0" w:type="dxa"/>
        <w:tblLook w:val="04A0" w:firstRow="1" w:lastRow="0" w:firstColumn="1" w:lastColumn="0" w:noHBand="0" w:noVBand="1"/>
      </w:tblPr>
      <w:tblGrid>
        <w:gridCol w:w="3648"/>
        <w:gridCol w:w="3638"/>
        <w:gridCol w:w="3630"/>
      </w:tblGrid>
      <w:tr w:rsidR="00261CE3" w14:paraId="163110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FEAF4" w14:textId="77777777" w:rsidR="00261CE3" w:rsidRDefault="000A319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1CD575FF" w14:textId="77777777" w:rsidR="00261CE3" w:rsidRDefault="000A3198">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14:paraId="441C8BEE" w14:textId="77777777" w:rsidR="00261CE3" w:rsidRDefault="000A3198">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261CE3" w14:paraId="5406A39D" w14:textId="77777777">
        <w:tc>
          <w:tcPr>
            <w:tcW w:w="4040" w:type="dxa"/>
            <w:tcBorders>
              <w:top w:val="single" w:sz="4" w:space="0" w:color="000000"/>
              <w:left w:val="single" w:sz="4" w:space="0" w:color="000000"/>
              <w:bottom w:val="single" w:sz="4" w:space="0" w:color="000000"/>
              <w:right w:val="single" w:sz="4" w:space="0" w:color="000000"/>
            </w:tcBorders>
          </w:tcPr>
          <w:p w14:paraId="73553BC0" w14:textId="77777777" w:rsidR="00261CE3" w:rsidRDefault="000A3198">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27E233FB" w14:textId="77777777" w:rsidR="00261CE3" w:rsidRDefault="000A3198">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0E825" w14:textId="77777777" w:rsidR="00261CE3" w:rsidRDefault="000A3198">
            <w:pPr>
              <w:pStyle w:val="ProductList-TableBody"/>
            </w:pPr>
            <w:r>
              <w:rPr>
                <w:color w:val="404040"/>
              </w:rPr>
              <w:t xml:space="preserve">Zahrnuté technológie: nevzťahuje sa </w:t>
            </w:r>
          </w:p>
        </w:tc>
      </w:tr>
      <w:tr w:rsidR="00261CE3" w14:paraId="1F733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FA583" w14:textId="77777777" w:rsidR="00261CE3" w:rsidRDefault="000A3198">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D6682"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273DA" w14:textId="77777777" w:rsidR="00261CE3" w:rsidRDefault="00261CE3">
            <w:pPr>
              <w:pStyle w:val="ProductList-TableBody"/>
            </w:pPr>
          </w:p>
        </w:tc>
      </w:tr>
    </w:tbl>
    <w:p w14:paraId="223389BB" w14:textId="77777777" w:rsidR="00261CE3" w:rsidRDefault="00261CE3">
      <w:pPr>
        <w:pStyle w:val="ProductList-Body"/>
      </w:pPr>
    </w:p>
    <w:p w14:paraId="2E37A05A" w14:textId="77777777" w:rsidR="00261CE3" w:rsidRDefault="000A3198">
      <w:pPr>
        <w:pStyle w:val="ProductList-ClauseHeading"/>
        <w:outlineLvl w:val="4"/>
      </w:pPr>
      <w:r>
        <w:t>3.1 Prístup k serverovému softvéru SharePoint Server 2019</w:t>
      </w:r>
    </w:p>
    <w:tbl>
      <w:tblPr>
        <w:tblStyle w:val="PURTable"/>
        <w:tblW w:w="0" w:type="dxa"/>
        <w:tblLook w:val="04A0" w:firstRow="1" w:lastRow="0" w:firstColumn="1" w:lastColumn="0" w:noHBand="0" w:noVBand="1"/>
      </w:tblPr>
      <w:tblGrid>
        <w:gridCol w:w="3623"/>
        <w:gridCol w:w="3639"/>
        <w:gridCol w:w="3654"/>
      </w:tblGrid>
      <w:tr w:rsidR="00261CE3" w14:paraId="43BBDB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0F793C" w14:textId="77777777" w:rsidR="00261CE3" w:rsidRDefault="000A3198">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17AAB2CA" w14:textId="77777777" w:rsidR="00261CE3" w:rsidRDefault="000A3198">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A99A782" w14:textId="77777777" w:rsidR="00261CE3" w:rsidRDefault="000A3198">
            <w:pPr>
              <w:pStyle w:val="ProductList-TableBody"/>
            </w:pPr>
            <w:r>
              <w:t xml:space="preserve"> SharePoint Online (Plan 1/2)</w:t>
            </w:r>
            <w:r>
              <w:fldChar w:fldCharType="begin"/>
            </w:r>
            <w:r>
              <w:instrText xml:space="preserve"> XE " SharePoint Online (Plan 1/2)" </w:instrText>
            </w:r>
            <w:r>
              <w:fldChar w:fldCharType="end"/>
            </w:r>
            <w:r>
              <w:t xml:space="preserve"> licencia SL pre jednotlivých používateľov</w:t>
            </w:r>
          </w:p>
        </w:tc>
      </w:tr>
      <w:tr w:rsidR="00261CE3" w14:paraId="177D7E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E37CD5" w14:textId="77777777" w:rsidR="00261CE3" w:rsidRDefault="00261C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38B677" w14:textId="77777777" w:rsidR="00261CE3" w:rsidRDefault="000A3198">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BCF130" w14:textId="77777777" w:rsidR="00261CE3" w:rsidRDefault="00261CE3">
            <w:pPr>
              <w:pStyle w:val="ProductList-TableBody"/>
            </w:pPr>
          </w:p>
        </w:tc>
      </w:tr>
    </w:tbl>
    <w:p w14:paraId="4479394E" w14:textId="77777777" w:rsidR="00261CE3" w:rsidRDefault="00261CE3">
      <w:pPr>
        <w:pStyle w:val="ProductList-Body"/>
      </w:pPr>
    </w:p>
    <w:p w14:paraId="79984EAF" w14:textId="77777777" w:rsidR="00261CE3" w:rsidRDefault="000A3198">
      <w:pPr>
        <w:pStyle w:val="ProductList-SubClauseHeading"/>
        <w:outlineLvl w:val="5"/>
      </w:pPr>
      <w:r>
        <w:t>3.1.1 Dodatočné funkcie produktu SharePoint Server súvisiace s licenciou Enterprise CAL na produkt SharePoint</w:t>
      </w:r>
    </w:p>
    <w:p w14:paraId="630F783F" w14:textId="77777777" w:rsidR="00261CE3" w:rsidRDefault="000A3198">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13"/>
        <w:gridCol w:w="3512"/>
        <w:gridCol w:w="3531"/>
      </w:tblGrid>
      <w:tr w:rsidR="00261CE3" w14:paraId="2945E7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84FFA5" w14:textId="77777777" w:rsidR="00261CE3" w:rsidRDefault="000A3198">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00505954" w14:textId="77777777" w:rsidR="00261CE3" w:rsidRDefault="000A3198">
            <w:pPr>
              <w:pStyle w:val="ProductList-TableBody"/>
            </w:pPr>
            <w:r>
              <w:t>Licencia Enterprise CAL na produkt SharePoint Server 2019</w:t>
            </w:r>
          </w:p>
        </w:tc>
        <w:tc>
          <w:tcPr>
            <w:tcW w:w="4040" w:type="dxa"/>
            <w:tcBorders>
              <w:top w:val="single" w:sz="18" w:space="0" w:color="0072C6"/>
              <w:left w:val="none" w:sz="4" w:space="0" w:color="000000"/>
              <w:bottom w:val="none" w:sz="4" w:space="0" w:color="000000"/>
              <w:right w:val="single" w:sz="4" w:space="0" w:color="000000"/>
            </w:tcBorders>
          </w:tcPr>
          <w:p w14:paraId="257F8CB6" w14:textId="77777777" w:rsidR="00261CE3" w:rsidRDefault="000A3198">
            <w:pPr>
              <w:pStyle w:val="ProductList-TableBody"/>
            </w:pPr>
            <w:r>
              <w:t>SharePoint Online (Plan 2) – licencia SL pre jednotlivých používateľov</w:t>
            </w:r>
          </w:p>
        </w:tc>
      </w:tr>
      <w:tr w:rsidR="00261CE3" w14:paraId="53AD0FE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CF095D" w14:textId="77777777" w:rsidR="00261CE3" w:rsidRDefault="00261C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A73C42" w14:textId="77777777" w:rsidR="00261CE3" w:rsidRDefault="000A3198">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BF730A" w14:textId="77777777" w:rsidR="00261CE3" w:rsidRDefault="00261CE3">
            <w:pPr>
              <w:pStyle w:val="ProductList-TableBody"/>
            </w:pPr>
          </w:p>
        </w:tc>
      </w:tr>
    </w:tbl>
    <w:p w14:paraId="31485036" w14:textId="77777777" w:rsidR="00261CE3" w:rsidRDefault="00261CE3">
      <w:pPr>
        <w:pStyle w:val="ProductList-BodyIndented"/>
      </w:pPr>
    </w:p>
    <w:p w14:paraId="3E39F70B" w14:textId="77777777" w:rsidR="00261CE3" w:rsidRDefault="000A3198">
      <w:pPr>
        <w:pStyle w:val="ProductList-ClauseHeading"/>
        <w:outlineLvl w:val="4"/>
      </w:pPr>
      <w:r>
        <w:t>3.2 Vzdanie sa práva na licenciu CAL pre používateľov pristupujúcich k verejne dostupnému obsahu</w:t>
      </w:r>
    </w:p>
    <w:p w14:paraId="50C72927" w14:textId="77777777" w:rsidR="00261CE3" w:rsidRDefault="000A3198">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14:paraId="038293F0" w14:textId="77777777" w:rsidR="00261CE3" w:rsidRDefault="00261CE3">
      <w:pPr>
        <w:pStyle w:val="ProductList-Body"/>
      </w:pPr>
    </w:p>
    <w:p w14:paraId="43721EB3" w14:textId="77777777" w:rsidR="00261CE3" w:rsidRDefault="000A3198">
      <w:pPr>
        <w:pStyle w:val="ProductList-ClauseHeading"/>
        <w:outlineLvl w:val="4"/>
      </w:pPr>
      <w:r>
        <w:t>3.3 Dodatočný softvér</w:t>
      </w:r>
    </w:p>
    <w:tbl>
      <w:tblPr>
        <w:tblStyle w:val="PURTable"/>
        <w:tblW w:w="0" w:type="dxa"/>
        <w:tblLook w:val="04A0" w:firstRow="1" w:lastRow="0" w:firstColumn="1" w:lastColumn="0" w:noHBand="0" w:noVBand="1"/>
      </w:tblPr>
      <w:tblGrid>
        <w:gridCol w:w="3702"/>
        <w:gridCol w:w="3607"/>
        <w:gridCol w:w="3607"/>
      </w:tblGrid>
      <w:tr w:rsidR="00261CE3" w14:paraId="112282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10A1EE" w14:textId="77777777" w:rsidR="00261CE3" w:rsidRDefault="000A319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520E653" w14:textId="77777777" w:rsidR="00261CE3" w:rsidRDefault="00261C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A30E735" w14:textId="77777777" w:rsidR="00261CE3" w:rsidRDefault="00261CE3">
            <w:pPr>
              <w:pStyle w:val="ProductList-TableBody"/>
            </w:pPr>
          </w:p>
        </w:tc>
      </w:tr>
    </w:tbl>
    <w:p w14:paraId="740260D9" w14:textId="77777777" w:rsidR="00261CE3" w:rsidRDefault="00261CE3">
      <w:pPr>
        <w:pStyle w:val="ProductList-Body"/>
      </w:pPr>
    </w:p>
    <w:p w14:paraId="1A4A5082" w14:textId="77777777" w:rsidR="00261CE3" w:rsidRDefault="00261CE3">
      <w:pPr>
        <w:pStyle w:val="ProductList-Body"/>
      </w:pPr>
    </w:p>
    <w:p w14:paraId="2FFF3F74" w14:textId="77777777" w:rsidR="00261CE3" w:rsidRDefault="000A3198">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3"/>
        <w:gridCol w:w="3629"/>
        <w:gridCol w:w="3644"/>
      </w:tblGrid>
      <w:tr w:rsidR="00261CE3" w14:paraId="54BC35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20FC4" w14:textId="77777777" w:rsidR="00261CE3" w:rsidRDefault="000A3198">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93CF1D" w14:textId="77777777" w:rsidR="00261CE3" w:rsidRDefault="000A3198">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7D3737" w14:textId="77777777" w:rsidR="00261CE3" w:rsidRDefault="000A3198">
            <w:pPr>
              <w:pStyle w:val="ProductList-TableBody"/>
            </w:pPr>
            <w:r>
              <w:rPr>
                <w:color w:val="404040"/>
              </w:rPr>
              <w:t xml:space="preserve">Práva na zabezpečenie pred zlyhaním: nevzťahuje sa </w:t>
            </w:r>
          </w:p>
        </w:tc>
      </w:tr>
      <w:tr w:rsidR="00261CE3" w14:paraId="55ACF0EB" w14:textId="77777777">
        <w:tc>
          <w:tcPr>
            <w:tcW w:w="4040" w:type="dxa"/>
            <w:tcBorders>
              <w:top w:val="single" w:sz="4" w:space="0" w:color="000000"/>
              <w:left w:val="single" w:sz="4" w:space="0" w:color="000000"/>
              <w:bottom w:val="single" w:sz="4" w:space="0" w:color="000000"/>
              <w:right w:val="single" w:sz="4" w:space="0" w:color="000000"/>
            </w:tcBorders>
          </w:tcPr>
          <w:p w14:paraId="535238C0" w14:textId="77777777" w:rsidR="00261CE3" w:rsidRDefault="000A3198">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1457F951" w14:textId="77777777" w:rsidR="00261CE3" w:rsidRDefault="000A319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9">
              <w:r>
                <w:rPr>
                  <w:color w:val="00467F"/>
                  <w:u w:val="single"/>
                </w:rPr>
                <w:t>Zoznam produktov – jún 2015</w:t>
              </w:r>
            </w:hyperlink>
            <w:r>
              <w:t xml:space="preserve"> (SharePoint Server a SharePoint Server pre internetové lokality)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44A8E" w14:textId="77777777" w:rsidR="00261CE3" w:rsidRDefault="000A3198">
            <w:pPr>
              <w:pStyle w:val="ProductList-TableBody"/>
            </w:pPr>
            <w:r>
              <w:rPr>
                <w:color w:val="404040"/>
              </w:rPr>
              <w:t>Práva na roaming: nevzťahuje sa</w:t>
            </w:r>
          </w:p>
        </w:tc>
      </w:tr>
      <w:tr w:rsidR="00261CE3" w14:paraId="25E52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33E36" w14:textId="77777777" w:rsidR="00261CE3" w:rsidRDefault="000A3198">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68B77" w14:textId="77777777" w:rsidR="00261CE3" w:rsidRDefault="000A3198">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112A5" w14:textId="77777777" w:rsidR="00261CE3" w:rsidRDefault="00261CE3">
            <w:pPr>
              <w:pStyle w:val="ProductList-TableBody"/>
            </w:pPr>
          </w:p>
        </w:tc>
      </w:tr>
    </w:tbl>
    <w:p w14:paraId="63779F06" w14:textId="77777777" w:rsidR="00261CE3" w:rsidRDefault="00261CE3">
      <w:pPr>
        <w:pStyle w:val="PURBreadcrumb"/>
      </w:pPr>
    </w:p>
    <w:tbl>
      <w:tblPr>
        <w:tblStyle w:val="PURTable"/>
        <w:tblW w:w="0" w:type="dxa"/>
        <w:tblLook w:val="04A0" w:firstRow="1" w:lastRow="0" w:firstColumn="1" w:lastColumn="0" w:noHBand="0" w:noVBand="1"/>
      </w:tblPr>
      <w:tblGrid>
        <w:gridCol w:w="10916"/>
      </w:tblGrid>
      <w:tr w:rsidR="00261CE3" w14:paraId="049040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1C87BC"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2D012BFD" w14:textId="77777777" w:rsidR="00261CE3" w:rsidRDefault="00261CE3">
      <w:pPr>
        <w:pStyle w:val="ProductList-Body"/>
      </w:pPr>
    </w:p>
    <w:p w14:paraId="21014F58" w14:textId="77777777" w:rsidR="00261CE3" w:rsidRDefault="000A3198">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15837521"/>
      <w:r>
        <w:instrText>Skype for Business Server</w:instrText>
      </w:r>
      <w:bookmarkEnd w:id="113"/>
      <w:r>
        <w:instrText>" \l 3</w:instrText>
      </w:r>
      <w:r>
        <w:fldChar w:fldCharType="end"/>
      </w:r>
    </w:p>
    <w:p w14:paraId="4A4DB2EB" w14:textId="77777777" w:rsidR="00261CE3" w:rsidRDefault="000A3198">
      <w:pPr>
        <w:pStyle w:val="ProductList-Offering1SubSection"/>
        <w:outlineLvl w:val="3"/>
      </w:pPr>
      <w:bookmarkStart w:id="114" w:name="_Sec686"/>
      <w:r>
        <w:t>1. Dostupnosť programu</w:t>
      </w:r>
      <w:bookmarkEnd w:id="114"/>
    </w:p>
    <w:p w14:paraId="21D5B3F2" w14:textId="77777777" w:rsidR="00261CE3" w:rsidRDefault="00261CE3">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261CE3" w14:paraId="05C81D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6504D6" w14:textId="77777777" w:rsidR="00261CE3" w:rsidRDefault="000A319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748E1" w14:textId="77777777" w:rsidR="00261CE3" w:rsidRDefault="000A319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3AFFD" w14:textId="77777777" w:rsidR="00261CE3" w:rsidRDefault="000A319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344FE" w14:textId="77777777" w:rsidR="00261CE3" w:rsidRDefault="000A319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A9413" w14:textId="77777777" w:rsidR="00261CE3" w:rsidRDefault="000A31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FF6189"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DAD4B"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DFEFE"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C53ED"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C9C78"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B5453" w14:textId="77777777" w:rsidR="00261CE3" w:rsidRDefault="000A31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EDED9"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1CE3" w14:paraId="4C3D7B64" w14:textId="77777777">
        <w:tc>
          <w:tcPr>
            <w:tcW w:w="4160" w:type="dxa"/>
            <w:tcBorders>
              <w:top w:val="single" w:sz="6" w:space="0" w:color="FFFFFF"/>
              <w:left w:val="none" w:sz="4" w:space="0" w:color="6E6E6E"/>
              <w:bottom w:val="dashed" w:sz="4" w:space="0" w:color="BFBFBF"/>
              <w:right w:val="none" w:sz="4" w:space="0" w:color="6E6E6E"/>
            </w:tcBorders>
          </w:tcPr>
          <w:p w14:paraId="692DE0C7" w14:textId="77777777" w:rsidR="00261CE3" w:rsidRDefault="000A3198">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150F0E" w14:textId="77777777" w:rsidR="00261CE3" w:rsidRDefault="000A319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2EF60FA" w14:textId="77777777" w:rsidR="00261CE3" w:rsidRDefault="000A319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4684F4F" w14:textId="77777777" w:rsidR="00261CE3" w:rsidRDefault="000A319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0B7402D" w14:textId="77777777" w:rsidR="00261CE3" w:rsidRDefault="000A319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5B3DA"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159D5"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02918"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53E61"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70614"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0E409"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92502"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61CE3" w14:paraId="5C03D3C3" w14:textId="77777777">
        <w:tc>
          <w:tcPr>
            <w:tcW w:w="4160" w:type="dxa"/>
            <w:tcBorders>
              <w:top w:val="dashed" w:sz="4" w:space="0" w:color="BFBFBF"/>
              <w:left w:val="none" w:sz="4" w:space="0" w:color="6E6E6E"/>
              <w:bottom w:val="dashed" w:sz="4" w:space="0" w:color="BFBFBF"/>
              <w:right w:val="none" w:sz="4" w:space="0" w:color="6E6E6E"/>
            </w:tcBorders>
          </w:tcPr>
          <w:p w14:paraId="6DB397F9" w14:textId="77777777" w:rsidR="00261CE3" w:rsidRDefault="000A3198">
            <w:pPr>
              <w:pStyle w:val="ProductList-TableBody"/>
            </w:pPr>
            <w:r>
              <w:t xml:space="preserve">Skype for Business Server 2019 Standard – licencia CAL </w:t>
            </w:r>
            <w:r>
              <w:fldChar w:fldCharType="begin"/>
            </w:r>
            <w:r>
              <w:instrText xml:space="preserve"> XE "Skype for Business Server 2019 Standard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DDA13D6" w14:textId="77777777" w:rsidR="00261CE3" w:rsidRDefault="000A319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237AD44" w14:textId="77777777" w:rsidR="00261CE3" w:rsidRDefault="000A31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FEF035" w14:textId="77777777" w:rsidR="00261CE3" w:rsidRDefault="000A31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51E750" w14:textId="77777777" w:rsidR="00261CE3" w:rsidRDefault="000A31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3BB89"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E3795"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72D8B"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ADBE0"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20AEC"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9E4D1"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BDAC0" w14:textId="77777777" w:rsidR="00261CE3" w:rsidRDefault="000A3198">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61CE3" w14:paraId="328FC24B" w14:textId="77777777">
        <w:tc>
          <w:tcPr>
            <w:tcW w:w="4160" w:type="dxa"/>
            <w:tcBorders>
              <w:top w:val="dashed" w:sz="4" w:space="0" w:color="BFBFBF"/>
              <w:left w:val="none" w:sz="4" w:space="0" w:color="6E6E6E"/>
              <w:bottom w:val="dashed" w:sz="4" w:space="0" w:color="BFBFBF"/>
              <w:right w:val="none" w:sz="4" w:space="0" w:color="6E6E6E"/>
            </w:tcBorders>
          </w:tcPr>
          <w:p w14:paraId="19DFBBC8" w14:textId="77777777" w:rsidR="00261CE3" w:rsidRDefault="000A3198">
            <w:pPr>
              <w:pStyle w:val="ProductList-TableBody"/>
            </w:pPr>
            <w:r>
              <w:t>Skype for Business Server 2019 Enterprise – licencia CAL</w:t>
            </w:r>
            <w:r>
              <w:fldChar w:fldCharType="begin"/>
            </w:r>
            <w:r>
              <w:instrText xml:space="preserve"> XE "Skype for Business Server 2019 Enterprise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37339643" w14:textId="77777777" w:rsidR="00261CE3" w:rsidRDefault="000A319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118616E" w14:textId="77777777" w:rsidR="00261CE3" w:rsidRDefault="000A31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5E91AD" w14:textId="77777777" w:rsidR="00261CE3" w:rsidRDefault="000A31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077615" w14:textId="77777777" w:rsidR="00261CE3" w:rsidRDefault="000A31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9F478"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48E91"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E0499"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35D10"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615D6"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0A994"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66FE6" w14:textId="77777777" w:rsidR="00261CE3" w:rsidRDefault="000A3198">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61CE3" w14:paraId="6EB6DC37" w14:textId="77777777">
        <w:tc>
          <w:tcPr>
            <w:tcW w:w="4160" w:type="dxa"/>
            <w:tcBorders>
              <w:top w:val="dashed" w:sz="4" w:space="0" w:color="BFBFBF"/>
              <w:left w:val="none" w:sz="4" w:space="0" w:color="6E6E6E"/>
              <w:bottom w:val="dashed" w:sz="4" w:space="0" w:color="BFBFBF"/>
              <w:right w:val="none" w:sz="4" w:space="0" w:color="6E6E6E"/>
            </w:tcBorders>
          </w:tcPr>
          <w:p w14:paraId="501D74E9" w14:textId="77777777" w:rsidR="00261CE3" w:rsidRDefault="000A3198">
            <w:pPr>
              <w:pStyle w:val="ProductList-TableBody"/>
            </w:pPr>
            <w:r>
              <w:t>Skype for Business Server 2019 Plus – licencia CAL</w:t>
            </w:r>
            <w:r>
              <w:fldChar w:fldCharType="begin"/>
            </w:r>
            <w:r>
              <w:instrText xml:space="preserve"> XE "Skype for Business Server 2019 Plus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51AFB4B" w14:textId="77777777" w:rsidR="00261CE3" w:rsidRDefault="000A319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7272E42" w14:textId="77777777" w:rsidR="00261CE3" w:rsidRDefault="000A31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2674CA" w14:textId="77777777" w:rsidR="00261CE3" w:rsidRDefault="000A31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5B48EA" w14:textId="77777777" w:rsidR="00261CE3" w:rsidRDefault="000A31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9298D"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BD978"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2A2DD"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EE30E"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98A12"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2A34A"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F240D"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61CE3" w14:paraId="1C4FA54C" w14:textId="77777777">
        <w:tc>
          <w:tcPr>
            <w:tcW w:w="4160" w:type="dxa"/>
            <w:tcBorders>
              <w:top w:val="dashed" w:sz="4" w:space="0" w:color="BFBFBF"/>
              <w:left w:val="none" w:sz="4" w:space="0" w:color="6E6E6E"/>
              <w:bottom w:val="none" w:sz="4" w:space="0" w:color="FFFFFF"/>
              <w:right w:val="none" w:sz="4" w:space="0" w:color="6E6E6E"/>
            </w:tcBorders>
          </w:tcPr>
          <w:p w14:paraId="782B0D7B" w14:textId="77777777" w:rsidR="00261CE3" w:rsidRDefault="000A3198">
            <w:pPr>
              <w:pStyle w:val="ProductList-TableBody"/>
            </w:pPr>
            <w:r>
              <w:t xml:space="preserve">Skype pre Business Plus – licencia CAL </w:t>
            </w:r>
            <w:r>
              <w:fldChar w:fldCharType="begin"/>
            </w:r>
            <w:r>
              <w:instrText xml:space="preserve"> XE "Skype pre Business Plus – licencia CAL " </w:instrText>
            </w:r>
            <w:r>
              <w:fldChar w:fldCharType="end"/>
            </w:r>
            <w:r>
              <w:t>(licencia SL pre jednotlivých používateľov)</w:t>
            </w:r>
          </w:p>
        </w:tc>
        <w:tc>
          <w:tcPr>
            <w:tcW w:w="620" w:type="dxa"/>
            <w:tcBorders>
              <w:top w:val="dashed" w:sz="4" w:space="0" w:color="BFBFBF"/>
              <w:left w:val="none" w:sz="4" w:space="0" w:color="6E6E6E"/>
              <w:bottom w:val="none" w:sz="4" w:space="0" w:color="FFFFFF"/>
              <w:right w:val="none" w:sz="4" w:space="0" w:color="6E6E6E"/>
            </w:tcBorders>
          </w:tcPr>
          <w:p w14:paraId="26B13048" w14:textId="77777777" w:rsidR="00261CE3" w:rsidRDefault="00261CE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695F2B9" w14:textId="77777777" w:rsidR="00261CE3" w:rsidRDefault="00261CE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18DA8BA" w14:textId="77777777" w:rsidR="00261CE3" w:rsidRDefault="00261CE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28EDBC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27D5F"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066B4"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0BBEB" w14:textId="77777777" w:rsidR="00261CE3" w:rsidRDefault="000A319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5E682"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8F5A6"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4B4C6"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7F71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368509F6" w14:textId="77777777" w:rsidR="00261CE3" w:rsidRDefault="000A3198">
      <w:pPr>
        <w:pStyle w:val="ProductList-Offering1SubSection"/>
        <w:outlineLvl w:val="3"/>
      </w:pPr>
      <w:bookmarkStart w:id="115" w:name="_Sec741"/>
      <w:r>
        <w:t>2. Podmienky produktu</w:t>
      </w:r>
      <w:bookmarkEnd w:id="115"/>
    </w:p>
    <w:tbl>
      <w:tblPr>
        <w:tblStyle w:val="PURTable"/>
        <w:tblW w:w="0" w:type="dxa"/>
        <w:tblLook w:val="04A0" w:firstRow="1" w:lastRow="0" w:firstColumn="1" w:lastColumn="0" w:noHBand="0" w:noVBand="1"/>
      </w:tblPr>
      <w:tblGrid>
        <w:gridCol w:w="3640"/>
        <w:gridCol w:w="3638"/>
        <w:gridCol w:w="3638"/>
      </w:tblGrid>
      <w:tr w:rsidR="00261CE3" w14:paraId="6CA5CA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DBE26F" w14:textId="77777777" w:rsidR="00261CE3" w:rsidRDefault="000A319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Skype for Business Server 2015</w:t>
            </w:r>
            <w:r>
              <w:fldChar w:fldCharType="begin"/>
            </w:r>
            <w:r>
              <w:instrText xml:space="preserve"> XE "Skype for Business Server 2015" </w:instrText>
            </w:r>
            <w:r>
              <w:fldChar w:fldCharType="end"/>
            </w:r>
            <w:r>
              <w:t xml:space="preserve"> (5/15), licencie CAL pre produkty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14:paraId="168A7B6B" w14:textId="77777777" w:rsidR="00261CE3" w:rsidRDefault="000A319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AD6919" w14:textId="77777777" w:rsidR="00261CE3" w:rsidRDefault="000A3198">
            <w:pPr>
              <w:pStyle w:val="ProductList-TableBody"/>
            </w:pPr>
            <w:r>
              <w:rPr>
                <w:color w:val="404040"/>
              </w:rPr>
              <w:t xml:space="preserve">Nižšie edície: nevzťahuje sa </w:t>
            </w:r>
          </w:p>
        </w:tc>
      </w:tr>
      <w:tr w:rsidR="00261CE3" w14:paraId="3F864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52209" w14:textId="77777777" w:rsidR="00261CE3" w:rsidRDefault="000A319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77654" w14:textId="77777777" w:rsidR="00261CE3" w:rsidRDefault="000A319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45E36429" w14:textId="77777777" w:rsidR="00261CE3" w:rsidRDefault="000A3198">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261CE3" w14:paraId="276E6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59F82" w14:textId="77777777" w:rsidR="00261CE3" w:rsidRDefault="000A319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50661" w14:textId="77777777" w:rsidR="00261CE3" w:rsidRDefault="000A319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2B45F" w14:textId="77777777" w:rsidR="00261CE3" w:rsidRDefault="000A3198">
            <w:pPr>
              <w:pStyle w:val="ProductList-TableBody"/>
            </w:pPr>
            <w:r>
              <w:rPr>
                <w:color w:val="404040"/>
              </w:rPr>
              <w:t>Nárok na zníženie počtu licencií: neaplikovateľné</w:t>
            </w:r>
          </w:p>
        </w:tc>
      </w:tr>
      <w:tr w:rsidR="00261CE3" w14:paraId="6CA40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D0C14" w14:textId="77777777" w:rsidR="00261CE3" w:rsidRDefault="000A3198">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5407E" w14:textId="77777777" w:rsidR="00261CE3" w:rsidRDefault="000A3198">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80AD3" w14:textId="77777777" w:rsidR="00261CE3" w:rsidRDefault="000A3198">
            <w:pPr>
              <w:pStyle w:val="ProductList-TableBody"/>
            </w:pPr>
            <w:r>
              <w:rPr>
                <w:color w:val="404040"/>
              </w:rPr>
              <w:t>Nárok na aktualizáciu: nevzťahuje sa</w:t>
            </w:r>
          </w:p>
        </w:tc>
      </w:tr>
      <w:tr w:rsidR="00261CE3" w14:paraId="36671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4FBF2" w14:textId="77777777" w:rsidR="00261CE3" w:rsidRDefault="000A3198">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266D5"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FACDB" w14:textId="77777777" w:rsidR="00261CE3" w:rsidRDefault="00261CE3">
            <w:pPr>
              <w:pStyle w:val="ProductList-TableBody"/>
            </w:pPr>
          </w:p>
        </w:tc>
      </w:tr>
    </w:tbl>
    <w:p w14:paraId="2D25F3D3" w14:textId="77777777" w:rsidR="00261CE3" w:rsidRDefault="000A3198">
      <w:pPr>
        <w:pStyle w:val="ProductList-Offering1SubSection"/>
        <w:outlineLvl w:val="3"/>
      </w:pPr>
      <w:bookmarkStart w:id="116" w:name="_Sec799"/>
      <w:r>
        <w:t>3. Práva na používanie</w:t>
      </w:r>
      <w:bookmarkEnd w:id="116"/>
    </w:p>
    <w:tbl>
      <w:tblPr>
        <w:tblStyle w:val="PURTable"/>
        <w:tblW w:w="0" w:type="dxa"/>
        <w:tblLook w:val="04A0" w:firstRow="1" w:lastRow="0" w:firstColumn="1" w:lastColumn="0" w:noHBand="0" w:noVBand="1"/>
      </w:tblPr>
      <w:tblGrid>
        <w:gridCol w:w="3642"/>
        <w:gridCol w:w="3652"/>
        <w:gridCol w:w="3622"/>
      </w:tblGrid>
      <w:tr w:rsidR="00261CE3" w14:paraId="5593D9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07B3E1" w14:textId="77777777" w:rsidR="00261CE3" w:rsidRDefault="000A319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8C8A7D" w14:textId="77777777" w:rsidR="00261CE3" w:rsidRDefault="000A3198">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68A9CFC0" w14:textId="77777777" w:rsidR="00261CE3" w:rsidRDefault="000A3198">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261CE3" w14:paraId="2D2D11AA" w14:textId="77777777">
        <w:tc>
          <w:tcPr>
            <w:tcW w:w="4040" w:type="dxa"/>
            <w:tcBorders>
              <w:top w:val="single" w:sz="4" w:space="0" w:color="000000"/>
              <w:left w:val="single" w:sz="4" w:space="0" w:color="000000"/>
              <w:bottom w:val="single" w:sz="4" w:space="0" w:color="000000"/>
              <w:right w:val="single" w:sz="4" w:space="0" w:color="000000"/>
            </w:tcBorders>
          </w:tcPr>
          <w:p w14:paraId="2410F05F" w14:textId="77777777" w:rsidR="00261CE3" w:rsidRDefault="000A3198">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38E24228" w14:textId="77777777" w:rsidR="00261CE3" w:rsidRDefault="000A3198">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14:paraId="5B10C39C" w14:textId="77777777" w:rsidR="00261CE3" w:rsidRDefault="000A3198">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261CE3" w14:paraId="6B4CFE6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0B6001" w14:textId="77777777" w:rsidR="00261CE3" w:rsidRDefault="000A3198">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ED784"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E8B91" w14:textId="77777777" w:rsidR="00261CE3" w:rsidRDefault="00261CE3">
            <w:pPr>
              <w:pStyle w:val="ProductList-TableBody"/>
            </w:pPr>
          </w:p>
        </w:tc>
      </w:tr>
    </w:tbl>
    <w:p w14:paraId="03C7E519" w14:textId="77777777" w:rsidR="00261CE3" w:rsidRDefault="00261CE3">
      <w:pPr>
        <w:pStyle w:val="ProductList-Body"/>
      </w:pPr>
    </w:p>
    <w:p w14:paraId="26ACAE59" w14:textId="77777777" w:rsidR="00261CE3" w:rsidRDefault="000A3198">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2"/>
        <w:gridCol w:w="3612"/>
        <w:gridCol w:w="3692"/>
      </w:tblGrid>
      <w:tr w:rsidR="00261CE3" w14:paraId="04ED84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A963FF" w14:textId="77777777" w:rsidR="00261CE3" w:rsidRDefault="000A3198">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026E1B69" w14:textId="77777777" w:rsidR="00261CE3" w:rsidRDefault="000A3198">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51E4297" w14:textId="77777777" w:rsidR="00261CE3" w:rsidRDefault="000A3198">
            <w:pPr>
              <w:pStyle w:val="ProductList-TableBody"/>
            </w:pPr>
            <w:r>
              <w:t>Licencia SL pre jednotlivých používateľov na produkt Skype for Business Online Plan (Plan 1/1G/1A/2/2G/2A)</w:t>
            </w:r>
          </w:p>
        </w:tc>
      </w:tr>
      <w:tr w:rsidR="00261CE3" w14:paraId="411ABA7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041DEC" w14:textId="77777777" w:rsidR="00261CE3" w:rsidRDefault="00261C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FCBFBF" w14:textId="77777777" w:rsidR="00261CE3" w:rsidRDefault="000A3198">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54FA7E" w14:textId="77777777" w:rsidR="00261CE3" w:rsidRDefault="00261CE3">
            <w:pPr>
              <w:pStyle w:val="ProductList-TableBody"/>
            </w:pPr>
          </w:p>
        </w:tc>
      </w:tr>
    </w:tbl>
    <w:p w14:paraId="39716464" w14:textId="77777777" w:rsidR="00261CE3" w:rsidRDefault="00261CE3">
      <w:pPr>
        <w:pStyle w:val="ProductList-Body"/>
      </w:pPr>
    </w:p>
    <w:p w14:paraId="4E252A64" w14:textId="77777777" w:rsidR="00261CE3" w:rsidRDefault="000A3198">
      <w:pPr>
        <w:pStyle w:val="ProductList-SubClauseHeading"/>
        <w:outlineLvl w:val="5"/>
      </w:pPr>
      <w:r>
        <w:t>3.1.1 Dodatočné funkcie súvisiace s licenciou Enterprise CAL na produkt Skype for Business Server</w:t>
      </w:r>
    </w:p>
    <w:p w14:paraId="02D824E9" w14:textId="77777777" w:rsidR="00261CE3" w:rsidRDefault="000A3198">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515"/>
        <w:gridCol w:w="3508"/>
        <w:gridCol w:w="3533"/>
      </w:tblGrid>
      <w:tr w:rsidR="00261CE3" w14:paraId="719AD3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0CA54F" w14:textId="77777777" w:rsidR="00261CE3" w:rsidRDefault="000A3198">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52E970D" w14:textId="77777777" w:rsidR="00261CE3" w:rsidRDefault="000A3198">
            <w:pPr>
              <w:pStyle w:val="ProductList-TableBody"/>
            </w:pPr>
            <w:r>
              <w:t>Licencia Enterprise CAL na produkt Skype for Business Server 2019</w:t>
            </w:r>
            <w:r>
              <w:fldChar w:fldCharType="begin"/>
            </w:r>
            <w:r>
              <w:instrText xml:space="preserve"> XE "Licencia Enterprise CAL na produkt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765A5EA" w14:textId="77777777" w:rsidR="00261CE3" w:rsidRDefault="000A3198">
            <w:pPr>
              <w:pStyle w:val="ProductList-TableBody"/>
            </w:pPr>
            <w:r>
              <w:t>Licencia SL pre jednotlivých používateľov na produkt Skype for Business Online (Plan 2/2A/2G)</w:t>
            </w:r>
          </w:p>
        </w:tc>
      </w:tr>
      <w:tr w:rsidR="00261CE3" w14:paraId="16E27F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BD5357" w14:textId="77777777" w:rsidR="00261CE3" w:rsidRDefault="00261C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331D08" w14:textId="77777777" w:rsidR="00261CE3" w:rsidRDefault="000A3198">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ED6904" w14:textId="77777777" w:rsidR="00261CE3" w:rsidRDefault="00261CE3">
            <w:pPr>
              <w:pStyle w:val="ProductList-TableBody"/>
            </w:pPr>
          </w:p>
        </w:tc>
      </w:tr>
    </w:tbl>
    <w:p w14:paraId="0A39321E" w14:textId="77777777" w:rsidR="00261CE3" w:rsidRDefault="00261CE3">
      <w:pPr>
        <w:pStyle w:val="ProductList-BodyIndented"/>
      </w:pPr>
    </w:p>
    <w:p w14:paraId="4F445747" w14:textId="77777777" w:rsidR="00261CE3" w:rsidRDefault="000A3198">
      <w:pPr>
        <w:pStyle w:val="ProductList-SubClauseHeading"/>
        <w:outlineLvl w:val="5"/>
      </w:pPr>
      <w:r>
        <w:t>3.1.2 Dodatočné funkcie súvisiace s licenciou Plus CAL na produkt Skype for Business Server</w:t>
      </w:r>
    </w:p>
    <w:p w14:paraId="0BD52958" w14:textId="77777777" w:rsidR="00261CE3" w:rsidRDefault="000A3198">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506"/>
        <w:gridCol w:w="3525"/>
        <w:gridCol w:w="3525"/>
      </w:tblGrid>
      <w:tr w:rsidR="00261CE3" w14:paraId="619234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9FD3B0" w14:textId="77777777" w:rsidR="00261CE3" w:rsidRDefault="000A3198">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0D88BBB1" w14:textId="77777777" w:rsidR="00261CE3" w:rsidRDefault="000A3198">
            <w:pPr>
              <w:pStyle w:val="ProductList-TableBody"/>
            </w:pPr>
            <w:r>
              <w:t>Licencia Plus CAL na produkt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519523FB" w14:textId="77777777" w:rsidR="00261CE3" w:rsidRDefault="000A3198">
            <w:pPr>
              <w:pStyle w:val="ProductList-TableBody"/>
            </w:pPr>
            <w:r>
              <w:t xml:space="preserve">Licencia rovná licencii CAL (pozrite si </w:t>
            </w:r>
            <w:hyperlink w:anchor="_Sec591">
              <w:r>
                <w:rPr>
                  <w:color w:val="00467F"/>
                  <w:u w:val="single"/>
                </w:rPr>
                <w:t>Prílohu A</w:t>
              </w:r>
            </w:hyperlink>
            <w:r>
              <w:t>)</w:t>
            </w:r>
          </w:p>
        </w:tc>
      </w:tr>
      <w:tr w:rsidR="00261CE3" w14:paraId="13161F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EB031E" w14:textId="77777777" w:rsidR="00261CE3" w:rsidRDefault="00261C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E37283" w14:textId="77777777" w:rsidR="00261CE3" w:rsidRDefault="000A3198">
            <w:pPr>
              <w:pStyle w:val="ProductList-TableBody"/>
            </w:pPr>
            <w:r>
              <w:t>Phone System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3AACD28C" w14:textId="77777777" w:rsidR="00261CE3" w:rsidRDefault="000A3198">
            <w:pPr>
              <w:pStyle w:val="ProductList-TableBody"/>
            </w:pPr>
            <w:r>
              <w:t>Skype for Business Plus – licencia CAL SL pre jednotlivých používateľov</w:t>
            </w:r>
          </w:p>
        </w:tc>
      </w:tr>
    </w:tbl>
    <w:p w14:paraId="52B8A9CB" w14:textId="77777777" w:rsidR="00261CE3" w:rsidRDefault="00261CE3">
      <w:pPr>
        <w:pStyle w:val="ProductList-BodyIndented"/>
      </w:pPr>
    </w:p>
    <w:p w14:paraId="1156B3A8" w14:textId="77777777" w:rsidR="00261CE3" w:rsidRDefault="000A3198">
      <w:pPr>
        <w:pStyle w:val="ProductList-ClauseHeading"/>
        <w:outlineLvl w:val="4"/>
      </w:pPr>
      <w:r>
        <w:t>3.2 Dodatočný softvér</w:t>
      </w:r>
    </w:p>
    <w:tbl>
      <w:tblPr>
        <w:tblStyle w:val="PURTable"/>
        <w:tblW w:w="0" w:type="dxa"/>
        <w:tblLook w:val="04A0" w:firstRow="1" w:lastRow="0" w:firstColumn="1" w:lastColumn="0" w:noHBand="0" w:noVBand="1"/>
      </w:tblPr>
      <w:tblGrid>
        <w:gridCol w:w="3634"/>
        <w:gridCol w:w="3656"/>
        <w:gridCol w:w="3626"/>
      </w:tblGrid>
      <w:tr w:rsidR="00261CE3" w14:paraId="767DB8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36DE84" w14:textId="77777777" w:rsidR="00261CE3" w:rsidRDefault="000A3198">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14:paraId="4203476B" w14:textId="77777777" w:rsidR="00261CE3" w:rsidRDefault="000A3198">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12D7A911" w14:textId="77777777" w:rsidR="00261CE3" w:rsidRDefault="000A3198">
            <w:pPr>
              <w:pStyle w:val="ProductList-TableBody"/>
            </w:pPr>
            <w:r>
              <w:t>Audio/Video Conferencing Server Role</w:t>
            </w:r>
          </w:p>
        </w:tc>
      </w:tr>
      <w:tr w:rsidR="00261CE3" w14:paraId="5FCFA430" w14:textId="77777777">
        <w:tc>
          <w:tcPr>
            <w:tcW w:w="4040" w:type="dxa"/>
            <w:tcBorders>
              <w:top w:val="single" w:sz="4" w:space="0" w:color="000000"/>
              <w:left w:val="single" w:sz="4" w:space="0" w:color="000000"/>
              <w:bottom w:val="single" w:sz="4" w:space="0" w:color="000000"/>
              <w:right w:val="single" w:sz="4" w:space="0" w:color="000000"/>
            </w:tcBorders>
          </w:tcPr>
          <w:p w14:paraId="5027A98D" w14:textId="77777777" w:rsidR="00261CE3" w:rsidRDefault="000A3198">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1CA063A9" w14:textId="77777777" w:rsidR="00261CE3" w:rsidRDefault="000A3198">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501C1147" w14:textId="77777777" w:rsidR="00261CE3" w:rsidRDefault="000A3198">
            <w:pPr>
              <w:pStyle w:val="ProductList-TableBody"/>
            </w:pPr>
            <w:r>
              <w:t>Director Role</w:t>
            </w:r>
          </w:p>
        </w:tc>
      </w:tr>
      <w:tr w:rsidR="00261CE3" w14:paraId="01BD713A" w14:textId="77777777">
        <w:tc>
          <w:tcPr>
            <w:tcW w:w="4040" w:type="dxa"/>
            <w:tcBorders>
              <w:top w:val="single" w:sz="4" w:space="0" w:color="000000"/>
              <w:left w:val="single" w:sz="4" w:space="0" w:color="000000"/>
              <w:bottom w:val="single" w:sz="4" w:space="0" w:color="000000"/>
              <w:right w:val="single" w:sz="4" w:space="0" w:color="000000"/>
            </w:tcBorders>
          </w:tcPr>
          <w:p w14:paraId="3BDAA5A5" w14:textId="77777777" w:rsidR="00261CE3" w:rsidRDefault="000A3198">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4E118D79" w14:textId="77777777" w:rsidR="00261CE3" w:rsidRDefault="000A3198">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126D2F54" w14:textId="77777777" w:rsidR="00261CE3" w:rsidRDefault="000A3198">
            <w:pPr>
              <w:pStyle w:val="ProductList-TableBody"/>
            </w:pPr>
            <w:r>
              <w:t>Mediation Server Role</w:t>
            </w:r>
          </w:p>
        </w:tc>
      </w:tr>
      <w:tr w:rsidR="00261CE3" w14:paraId="2C2D09FE" w14:textId="77777777">
        <w:tc>
          <w:tcPr>
            <w:tcW w:w="4040" w:type="dxa"/>
            <w:tcBorders>
              <w:top w:val="single" w:sz="4" w:space="0" w:color="000000"/>
              <w:left w:val="single" w:sz="4" w:space="0" w:color="000000"/>
              <w:bottom w:val="single" w:sz="4" w:space="0" w:color="000000"/>
              <w:right w:val="single" w:sz="4" w:space="0" w:color="000000"/>
            </w:tcBorders>
          </w:tcPr>
          <w:p w14:paraId="5BAD6B07" w14:textId="77777777" w:rsidR="00261CE3" w:rsidRDefault="000A3198">
            <w:pPr>
              <w:pStyle w:val="ProductList-TableBody"/>
            </w:pPr>
            <w:r>
              <w:t>Webová aplikácia Microsoft Skype</w:t>
            </w:r>
          </w:p>
        </w:tc>
        <w:tc>
          <w:tcPr>
            <w:tcW w:w="4040" w:type="dxa"/>
            <w:tcBorders>
              <w:top w:val="single" w:sz="4" w:space="0" w:color="000000"/>
              <w:left w:val="single" w:sz="4" w:space="0" w:color="000000"/>
              <w:bottom w:val="single" w:sz="4" w:space="0" w:color="000000"/>
              <w:right w:val="single" w:sz="4" w:space="0" w:color="000000"/>
            </w:tcBorders>
          </w:tcPr>
          <w:p w14:paraId="26EFC4C9" w14:textId="77777777" w:rsidR="00261CE3" w:rsidRDefault="000A3198">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575D2A4F" w14:textId="77777777" w:rsidR="00261CE3" w:rsidRDefault="000A3198">
            <w:pPr>
              <w:pStyle w:val="ProductList-TableBody"/>
            </w:pPr>
            <w:r>
              <w:t>PowerShell Snap-in</w:t>
            </w:r>
          </w:p>
        </w:tc>
      </w:tr>
      <w:tr w:rsidR="00261CE3" w14:paraId="678329DB" w14:textId="77777777">
        <w:tc>
          <w:tcPr>
            <w:tcW w:w="4040" w:type="dxa"/>
            <w:tcBorders>
              <w:top w:val="single" w:sz="4" w:space="0" w:color="000000"/>
              <w:left w:val="single" w:sz="4" w:space="0" w:color="000000"/>
              <w:bottom w:val="single" w:sz="4" w:space="0" w:color="000000"/>
              <w:right w:val="single" w:sz="4" w:space="0" w:color="000000"/>
            </w:tcBorders>
          </w:tcPr>
          <w:p w14:paraId="56E52153" w14:textId="77777777" w:rsidR="00261CE3" w:rsidRDefault="000A3198">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2F3C5501" w14:textId="77777777" w:rsidR="00261CE3" w:rsidRDefault="000A3198">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3895D7C3" w14:textId="77777777" w:rsidR="00261CE3" w:rsidRDefault="000A3198">
            <w:pPr>
              <w:pStyle w:val="ProductList-TableBody"/>
            </w:pPr>
            <w:r>
              <w:t>Video Interop Server Role</w:t>
            </w:r>
          </w:p>
        </w:tc>
      </w:tr>
      <w:tr w:rsidR="00261CE3" w14:paraId="7482B401" w14:textId="77777777">
        <w:tc>
          <w:tcPr>
            <w:tcW w:w="4040" w:type="dxa"/>
            <w:tcBorders>
              <w:top w:val="single" w:sz="4" w:space="0" w:color="000000"/>
              <w:left w:val="single" w:sz="4" w:space="0" w:color="000000"/>
              <w:bottom w:val="single" w:sz="4" w:space="0" w:color="000000"/>
              <w:right w:val="single" w:sz="4" w:space="0" w:color="000000"/>
            </w:tcBorders>
          </w:tcPr>
          <w:p w14:paraId="2DE9A47B" w14:textId="77777777" w:rsidR="00261CE3" w:rsidRDefault="000A319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757C810" w14:textId="77777777" w:rsidR="00261CE3" w:rsidRDefault="000A3198">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7DA315A7" w14:textId="77777777" w:rsidR="00261CE3" w:rsidRDefault="00261CE3">
            <w:pPr>
              <w:pStyle w:val="ProductList-TableBody"/>
            </w:pPr>
          </w:p>
        </w:tc>
      </w:tr>
      <w:tr w:rsidR="00261CE3" w14:paraId="474518A1" w14:textId="77777777">
        <w:tc>
          <w:tcPr>
            <w:tcW w:w="4040" w:type="dxa"/>
            <w:tcBorders>
              <w:top w:val="single" w:sz="4" w:space="0" w:color="000000"/>
              <w:left w:val="single" w:sz="4" w:space="0" w:color="000000"/>
              <w:bottom w:val="single" w:sz="4" w:space="0" w:color="000000"/>
              <w:right w:val="single" w:sz="4" w:space="0" w:color="000000"/>
            </w:tcBorders>
          </w:tcPr>
          <w:p w14:paraId="554092CF" w14:textId="77777777" w:rsidR="00261CE3" w:rsidRDefault="000A3198">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294CE033" w14:textId="77777777" w:rsidR="00261CE3" w:rsidRDefault="000A3198">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0541C592" w14:textId="77777777" w:rsidR="00261CE3" w:rsidRDefault="00261CE3">
            <w:pPr>
              <w:pStyle w:val="ProductList-TableBody"/>
            </w:pPr>
          </w:p>
        </w:tc>
      </w:tr>
    </w:tbl>
    <w:p w14:paraId="40CEA0DF" w14:textId="77777777" w:rsidR="00261CE3" w:rsidRDefault="00261CE3">
      <w:pPr>
        <w:pStyle w:val="ProductList-Body"/>
      </w:pPr>
    </w:p>
    <w:p w14:paraId="51FE5052" w14:textId="77777777" w:rsidR="00261CE3" w:rsidRDefault="000A3198">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9"/>
        <w:gridCol w:w="3623"/>
        <w:gridCol w:w="3664"/>
      </w:tblGrid>
      <w:tr w:rsidR="00261CE3" w14:paraId="4BB1D7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C344E" w14:textId="77777777" w:rsidR="00261CE3" w:rsidRDefault="000A3198">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4F5800" w14:textId="77777777" w:rsidR="00261CE3" w:rsidRDefault="000A3198">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EFAC4C" w14:textId="77777777" w:rsidR="00261CE3" w:rsidRDefault="000A3198">
            <w:pPr>
              <w:pStyle w:val="ProductList-TableBody"/>
            </w:pPr>
            <w:r>
              <w:rPr>
                <w:color w:val="404040"/>
              </w:rPr>
              <w:t>Práva na zabezpečenie pred zlyhaním: neaplikovateľné</w:t>
            </w:r>
          </w:p>
        </w:tc>
      </w:tr>
      <w:tr w:rsidR="00261CE3" w14:paraId="0304AF86" w14:textId="77777777">
        <w:tc>
          <w:tcPr>
            <w:tcW w:w="4040" w:type="dxa"/>
            <w:tcBorders>
              <w:top w:val="single" w:sz="4" w:space="0" w:color="000000"/>
              <w:left w:val="single" w:sz="4" w:space="0" w:color="000000"/>
              <w:bottom w:val="single" w:sz="4" w:space="0" w:color="000000"/>
              <w:right w:val="single" w:sz="4" w:space="0" w:color="000000"/>
            </w:tcBorders>
          </w:tcPr>
          <w:p w14:paraId="00A7DCED" w14:textId="77777777" w:rsidR="00261CE3" w:rsidRDefault="000A3198">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42D31E41" w14:textId="77777777" w:rsidR="00261CE3" w:rsidRDefault="000A319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0">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C7942" w14:textId="77777777" w:rsidR="00261CE3" w:rsidRDefault="000A3198">
            <w:pPr>
              <w:pStyle w:val="ProductList-TableBody"/>
            </w:pPr>
            <w:r>
              <w:rPr>
                <w:color w:val="404040"/>
              </w:rPr>
              <w:t>Práva na roaming: nevzťahuje sa</w:t>
            </w:r>
          </w:p>
        </w:tc>
      </w:tr>
      <w:tr w:rsidR="00261CE3" w14:paraId="3589D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E5349" w14:textId="77777777" w:rsidR="00261CE3" w:rsidRDefault="000A3198">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E0CC9" w14:textId="77777777" w:rsidR="00261CE3" w:rsidRDefault="000A3198">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D4FC4" w14:textId="77777777" w:rsidR="00261CE3" w:rsidRDefault="00261CE3">
            <w:pPr>
              <w:pStyle w:val="ProductList-TableBody"/>
            </w:pPr>
          </w:p>
        </w:tc>
      </w:tr>
    </w:tbl>
    <w:p w14:paraId="03F2790C" w14:textId="77777777" w:rsidR="00261CE3" w:rsidRDefault="00261CE3">
      <w:pPr>
        <w:pStyle w:val="PURBreadcrumb"/>
      </w:pPr>
    </w:p>
    <w:tbl>
      <w:tblPr>
        <w:tblStyle w:val="PURTable"/>
        <w:tblW w:w="0" w:type="dxa"/>
        <w:tblLook w:val="04A0" w:firstRow="1" w:lastRow="0" w:firstColumn="1" w:lastColumn="0" w:noHBand="0" w:noVBand="1"/>
      </w:tblPr>
      <w:tblGrid>
        <w:gridCol w:w="10916"/>
      </w:tblGrid>
      <w:tr w:rsidR="00261CE3" w14:paraId="7A31E5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1A761D"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67334F09" w14:textId="77777777" w:rsidR="00261CE3" w:rsidRDefault="00261CE3">
      <w:pPr>
        <w:pStyle w:val="ProductList-Body"/>
      </w:pPr>
    </w:p>
    <w:p w14:paraId="366C0761" w14:textId="77777777" w:rsidR="00261CE3" w:rsidRDefault="000A3198">
      <w:pPr>
        <w:pStyle w:val="ProductList-Offering1HeadingNoBorder"/>
        <w:outlineLvl w:val="1"/>
      </w:pPr>
      <w:bookmarkStart w:id="118" w:name="_Sec614"/>
      <w:r>
        <w:t>SQL Server</w:t>
      </w:r>
      <w:bookmarkEnd w:id="118"/>
      <w:r>
        <w:fldChar w:fldCharType="begin"/>
      </w:r>
      <w:r>
        <w:instrText xml:space="preserve"> TC "</w:instrText>
      </w:r>
      <w:bookmarkStart w:id="119" w:name="_Toc15837522"/>
      <w:r>
        <w:instrText>SQL Server</w:instrText>
      </w:r>
      <w:bookmarkEnd w:id="119"/>
      <w:r>
        <w:instrText>" \l 2</w:instrText>
      </w:r>
      <w:r>
        <w:fldChar w:fldCharType="end"/>
      </w:r>
    </w:p>
    <w:p w14:paraId="6963D86C" w14:textId="77777777" w:rsidR="00261CE3" w:rsidRDefault="000A3198">
      <w:pPr>
        <w:pStyle w:val="ProductList-Offering1SubSection"/>
        <w:outlineLvl w:val="2"/>
      </w:pPr>
      <w:bookmarkStart w:id="120" w:name="_Sec688"/>
      <w:r>
        <w:t>1. Dostupnosť programu</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61CE3" w14:paraId="73130A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728C50" w14:textId="77777777" w:rsidR="00261CE3" w:rsidRDefault="000A319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DB42C" w14:textId="77777777" w:rsidR="00261CE3" w:rsidRDefault="000A319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5F764" w14:textId="77777777" w:rsidR="00261CE3" w:rsidRDefault="000A319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09764" w14:textId="77777777" w:rsidR="00261CE3" w:rsidRDefault="000A319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C858E" w14:textId="77777777" w:rsidR="00261CE3" w:rsidRDefault="000A31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C9B8F"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8AA45"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8F36E"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F9F0C"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57243"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D6B8E" w14:textId="77777777" w:rsidR="00261CE3" w:rsidRDefault="000A319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3D9AF"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1CE3" w14:paraId="3DA6E3A2" w14:textId="77777777">
        <w:tc>
          <w:tcPr>
            <w:tcW w:w="4160" w:type="dxa"/>
            <w:tcBorders>
              <w:top w:val="single" w:sz="6" w:space="0" w:color="FFFFFF"/>
              <w:left w:val="none" w:sz="4" w:space="0" w:color="6E6E6E"/>
              <w:bottom w:val="dashed" w:sz="4" w:space="0" w:color="BFBFBF"/>
              <w:right w:val="none" w:sz="4" w:space="0" w:color="6E6E6E"/>
            </w:tcBorders>
          </w:tcPr>
          <w:p w14:paraId="3C78820F" w14:textId="77777777" w:rsidR="00261CE3" w:rsidRDefault="000A319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224CD7" w14:textId="77777777" w:rsidR="00261CE3" w:rsidRDefault="000A319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1CEADAAE" w14:textId="77777777" w:rsidR="00261CE3" w:rsidRDefault="000A319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8D40160" w14:textId="77777777" w:rsidR="00261CE3" w:rsidRDefault="000A319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845BA9B" w14:textId="77777777" w:rsidR="00261CE3" w:rsidRDefault="000A319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4BA88"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4AE61"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270D7"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FCB62"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A624A"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99C1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68EF3"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61CE3" w14:paraId="332034A4" w14:textId="77777777">
        <w:tc>
          <w:tcPr>
            <w:tcW w:w="4160" w:type="dxa"/>
            <w:tcBorders>
              <w:top w:val="dashed" w:sz="4" w:space="0" w:color="BFBFBF"/>
              <w:left w:val="none" w:sz="4" w:space="0" w:color="6E6E6E"/>
              <w:bottom w:val="dashed" w:sz="4" w:space="0" w:color="BFBFBF"/>
              <w:right w:val="none" w:sz="4" w:space="0" w:color="6E6E6E"/>
            </w:tcBorders>
          </w:tcPr>
          <w:p w14:paraId="46779225" w14:textId="77777777" w:rsidR="00261CE3" w:rsidRDefault="000A3198">
            <w:pPr>
              <w:pStyle w:val="ProductList-TableBody"/>
            </w:pPr>
            <w:r>
              <w:t>SQL Server 2017 Standard Core</w:t>
            </w:r>
            <w:r>
              <w:fldChar w:fldCharType="begin"/>
            </w:r>
            <w:r>
              <w:instrText xml:space="preserve"> XE "SQL Server 2017 Standard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742E7C8A" w14:textId="77777777" w:rsidR="00261CE3" w:rsidRDefault="000A319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66CB7F0" w14:textId="77777777" w:rsidR="00261CE3" w:rsidRDefault="000A319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3D94B22" w14:textId="77777777" w:rsidR="00261CE3" w:rsidRDefault="000A319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223FBC4" w14:textId="77777777" w:rsidR="00261CE3" w:rsidRDefault="000A319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E72AE"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26D4F"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818FD"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3589D"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B3A14"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FF033"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EB3B0"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61CE3" w14:paraId="0A6FE854" w14:textId="77777777">
        <w:tc>
          <w:tcPr>
            <w:tcW w:w="4160" w:type="dxa"/>
            <w:tcBorders>
              <w:top w:val="dashed" w:sz="4" w:space="0" w:color="BFBFBF"/>
              <w:left w:val="none" w:sz="4" w:space="0" w:color="6E6E6E"/>
              <w:bottom w:val="dashed" w:sz="4" w:space="0" w:color="BFBFBF"/>
              <w:right w:val="none" w:sz="4" w:space="0" w:color="6E6E6E"/>
            </w:tcBorders>
          </w:tcPr>
          <w:p w14:paraId="759038EA" w14:textId="77777777" w:rsidR="00261CE3" w:rsidRDefault="000A319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E451D5" w14:textId="77777777" w:rsidR="00261CE3" w:rsidRDefault="000A319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A2436B7" w14:textId="77777777" w:rsidR="00261CE3" w:rsidRDefault="00261C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53D841" w14:textId="77777777" w:rsidR="00261CE3" w:rsidRDefault="00261C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9C2449" w14:textId="77777777" w:rsidR="00261CE3" w:rsidRDefault="000A319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8C2DC"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8508E"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7413C"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E78FB"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41B63"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B7583"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8068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61CE3" w14:paraId="437BF424" w14:textId="77777777">
        <w:tc>
          <w:tcPr>
            <w:tcW w:w="4160" w:type="dxa"/>
            <w:tcBorders>
              <w:top w:val="dashed" w:sz="4" w:space="0" w:color="BFBFBF"/>
              <w:left w:val="none" w:sz="4" w:space="0" w:color="6E6E6E"/>
              <w:bottom w:val="dashed" w:sz="4" w:space="0" w:color="BFBFBF"/>
              <w:right w:val="none" w:sz="4" w:space="0" w:color="6E6E6E"/>
            </w:tcBorders>
          </w:tcPr>
          <w:p w14:paraId="02308C4D" w14:textId="77777777" w:rsidR="00261CE3" w:rsidRDefault="000A3198">
            <w:pPr>
              <w:pStyle w:val="ProductList-TableBody"/>
            </w:pPr>
            <w:r>
              <w:t>SQL Server 2017 Enterprise Core</w:t>
            </w:r>
            <w:r>
              <w:fldChar w:fldCharType="begin"/>
            </w:r>
            <w:r>
              <w:instrText xml:space="preserve"> XE "SQL Server 2017 Enterprise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1B8318C7" w14:textId="77777777" w:rsidR="00261CE3" w:rsidRDefault="000A319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F5A439E" w14:textId="77777777" w:rsidR="00261CE3" w:rsidRDefault="000A319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4E0CD28" w14:textId="77777777" w:rsidR="00261CE3" w:rsidRDefault="000A319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F2B3952" w14:textId="77777777" w:rsidR="00261CE3" w:rsidRDefault="000A319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2C4B3"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0CC91"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4795E"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0E8CF"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028FC"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138F0"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256E2"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61CE3" w14:paraId="622EF401" w14:textId="77777777">
        <w:tc>
          <w:tcPr>
            <w:tcW w:w="4160" w:type="dxa"/>
            <w:tcBorders>
              <w:top w:val="dashed" w:sz="4" w:space="0" w:color="BFBFBF"/>
              <w:left w:val="none" w:sz="4" w:space="0" w:color="6E6E6E"/>
              <w:bottom w:val="dashed" w:sz="4" w:space="0" w:color="B2B2B2"/>
              <w:right w:val="none" w:sz="4" w:space="0" w:color="6E6E6E"/>
            </w:tcBorders>
          </w:tcPr>
          <w:p w14:paraId="0551F355" w14:textId="77777777" w:rsidR="00261CE3" w:rsidRDefault="000A3198">
            <w:pPr>
              <w:pStyle w:val="ProductList-TableBody"/>
            </w:pPr>
            <w:r>
              <w:rPr>
                <w:color w:val="000000"/>
              </w:rPr>
              <w:t>Licencia CAL na produkt SQL Server 2017</w:t>
            </w:r>
            <w:r>
              <w:fldChar w:fldCharType="begin"/>
            </w:r>
            <w:r>
              <w:instrText xml:space="preserve"> XE "Licencia CAL na produkt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3F0A6B9" w14:textId="77777777" w:rsidR="00261CE3" w:rsidRDefault="000A3198">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3238CC71" w14:textId="77777777" w:rsidR="00261CE3" w:rsidRDefault="000A319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807DE98" w14:textId="77777777" w:rsidR="00261CE3" w:rsidRDefault="000A319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0F35B5C" w14:textId="77777777" w:rsidR="00261CE3" w:rsidRDefault="000A31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4D913"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88319"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A1DB6"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2C1D4"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2E5BD"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46A17"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6B372" w14:textId="77777777" w:rsidR="00261CE3" w:rsidRDefault="000A3198">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61CE3" w14:paraId="0C7CEA4F" w14:textId="77777777">
        <w:tc>
          <w:tcPr>
            <w:tcW w:w="4160" w:type="dxa"/>
            <w:tcBorders>
              <w:top w:val="dashed" w:sz="4" w:space="0" w:color="B2B2B2"/>
              <w:left w:val="none" w:sz="4" w:space="0" w:color="6E6E6E"/>
              <w:bottom w:val="single" w:sz="4" w:space="0" w:color="FFFFFF"/>
              <w:right w:val="none" w:sz="4" w:space="0" w:color="6E6E6E"/>
            </w:tcBorders>
          </w:tcPr>
          <w:p w14:paraId="3E53B12A" w14:textId="77777777" w:rsidR="00261CE3" w:rsidRDefault="000A3198">
            <w:pPr>
              <w:pStyle w:val="ProductList-TableBody"/>
            </w:pPr>
            <w:r>
              <w:rPr>
                <w:color w:val="000000"/>
              </w:rPr>
              <w:t>SQL Server ESU (Standard a Enterprise, Server a Core)</w:t>
            </w:r>
            <w:r>
              <w:fldChar w:fldCharType="begin"/>
            </w:r>
            <w:r>
              <w:instrText xml:space="preserve"> XE "SQL Server ESU (Standard a Enterprise, Server a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BC07A31" w14:textId="77777777" w:rsidR="00261CE3" w:rsidRDefault="00261CE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21C6CCA" w14:textId="77777777" w:rsidR="00261CE3" w:rsidRDefault="00261CE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78643B1" w14:textId="77777777" w:rsidR="00261CE3" w:rsidRDefault="00261CE3">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4DFD3FD"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45FF6"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22C0C"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08D5E"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C3428"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99050"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22639"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15EC2"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2F358429" w14:textId="77777777" w:rsidR="00261CE3" w:rsidRDefault="000A3198">
      <w:pPr>
        <w:pStyle w:val="ProductList-Body"/>
      </w:pPr>
      <w:r>
        <w:rPr>
          <w:i/>
        </w:rPr>
        <w:t xml:space="preserve">Poznámka: Licencie na SQL Server zakúpené prostredníctvom CSP podliehajú odlišným podmienkam, ako sú uvedené v článku </w:t>
      </w:r>
      <w:hyperlink w:anchor="_Sec1246">
        <w:r>
          <w:rPr>
            <w:i/>
            <w:color w:val="00467F"/>
            <w:u w:val="single"/>
          </w:rPr>
          <w:t xml:space="preserve">Predplatné pre Azure cez server </w:t>
        </w:r>
      </w:hyperlink>
      <w:r>
        <w:rPr>
          <w:i/>
        </w:rPr>
        <w:t>v týchto Podmienkach používania produktu.</w:t>
      </w:r>
    </w:p>
    <w:p w14:paraId="331BD9DC" w14:textId="77777777" w:rsidR="00261CE3" w:rsidRDefault="000A3198">
      <w:pPr>
        <w:pStyle w:val="ProductList-Offering1SubSection"/>
        <w:outlineLvl w:val="2"/>
      </w:pPr>
      <w:bookmarkStart w:id="121" w:name="_Sec743"/>
      <w:r>
        <w:t>2. Podmienky produktu</w:t>
      </w:r>
      <w:bookmarkEnd w:id="121"/>
    </w:p>
    <w:tbl>
      <w:tblPr>
        <w:tblStyle w:val="PURTable"/>
        <w:tblW w:w="0" w:type="dxa"/>
        <w:tblLook w:val="04A0" w:firstRow="1" w:lastRow="0" w:firstColumn="1" w:lastColumn="0" w:noHBand="0" w:noVBand="1"/>
      </w:tblPr>
      <w:tblGrid>
        <w:gridCol w:w="3655"/>
        <w:gridCol w:w="3635"/>
        <w:gridCol w:w="3626"/>
      </w:tblGrid>
      <w:tr w:rsidR="00261CE3" w14:paraId="55B7CF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E8192E8" w14:textId="77777777" w:rsidR="00261CE3" w:rsidRDefault="000A319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5BED9AC8" w14:textId="77777777" w:rsidR="00261CE3" w:rsidRDefault="000A319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14:paraId="4557D5F4" w14:textId="77777777" w:rsidR="00261CE3" w:rsidRDefault="000A3198">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261CE3" w14:paraId="364F0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6F81E" w14:textId="77777777" w:rsidR="00261CE3" w:rsidRDefault="000A3198">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94954" w14:textId="77777777" w:rsidR="00261CE3" w:rsidRDefault="000A3198">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tcPr>
          <w:p w14:paraId="4CCED85B" w14:textId="77777777" w:rsidR="00261CE3" w:rsidRDefault="000A3198">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261CE3" w14:paraId="6166C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A4CA4" w14:textId="77777777" w:rsidR="00261CE3" w:rsidRDefault="000A3198">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14:paraId="078ADFE9" w14:textId="77777777" w:rsidR="00261CE3" w:rsidRDefault="000A3198">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CA730" w14:textId="77777777" w:rsidR="00261CE3" w:rsidRDefault="000A3198">
            <w:pPr>
              <w:pStyle w:val="ProductList-TableBody"/>
            </w:pPr>
            <w:r>
              <w:rPr>
                <w:color w:val="404040"/>
              </w:rPr>
              <w:t>Nárok na zníženie počtu licencií: nevzťahuje sa</w:t>
            </w:r>
          </w:p>
        </w:tc>
      </w:tr>
      <w:tr w:rsidR="00261CE3" w14:paraId="31095E54" w14:textId="77777777">
        <w:tc>
          <w:tcPr>
            <w:tcW w:w="4040" w:type="dxa"/>
            <w:tcBorders>
              <w:top w:val="single" w:sz="4" w:space="0" w:color="000000"/>
              <w:left w:val="single" w:sz="4" w:space="0" w:color="000000"/>
              <w:bottom w:val="single" w:sz="4" w:space="0" w:color="000000"/>
              <w:right w:val="single" w:sz="4" w:space="0" w:color="000000"/>
            </w:tcBorders>
          </w:tcPr>
          <w:p w14:paraId="3F4B726F" w14:textId="77777777" w:rsidR="00261CE3" w:rsidRDefault="000A319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1D980" w14:textId="77777777" w:rsidR="00261CE3" w:rsidRDefault="000A3198">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1E0C9" w14:textId="77777777" w:rsidR="00261CE3" w:rsidRDefault="000A3198">
            <w:pPr>
              <w:pStyle w:val="ProductList-TableBody"/>
            </w:pPr>
            <w:r>
              <w:rPr>
                <w:color w:val="404040"/>
              </w:rPr>
              <w:t>Nárok na aktualizáciu: nevzťahuje sa</w:t>
            </w:r>
          </w:p>
        </w:tc>
      </w:tr>
      <w:tr w:rsidR="00261CE3" w14:paraId="7913C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49827" w14:textId="77777777" w:rsidR="00261CE3" w:rsidRDefault="000A3198">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DEFA0"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EB6B4" w14:textId="77777777" w:rsidR="00261CE3" w:rsidRDefault="00261CE3">
            <w:pPr>
              <w:pStyle w:val="ProductList-TableBody"/>
            </w:pPr>
          </w:p>
        </w:tc>
      </w:tr>
    </w:tbl>
    <w:p w14:paraId="06F5DCDA" w14:textId="77777777" w:rsidR="00261CE3" w:rsidRDefault="00261CE3">
      <w:pPr>
        <w:pStyle w:val="ProductList-Body"/>
      </w:pPr>
    </w:p>
    <w:p w14:paraId="21264115" w14:textId="77777777" w:rsidR="00261CE3" w:rsidRDefault="000A3198">
      <w:pPr>
        <w:pStyle w:val="ProductList-ClauseHeading"/>
        <w:outlineLvl w:val="3"/>
      </w:pPr>
      <w:r>
        <w:t>2.1 SQL Server 2017 Enterprise</w:t>
      </w:r>
    </w:p>
    <w:p w14:paraId="539B8AB6" w14:textId="77777777" w:rsidR="00261CE3" w:rsidRDefault="000A3198">
      <w:pPr>
        <w:pStyle w:val="ProductList-Body"/>
      </w:pPr>
      <w:r>
        <w:t xml:space="preserve">Nové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licencie na produkt SQL Server 2017 Enterprise</w:t>
      </w:r>
      <w:r>
        <w:fldChar w:fldCharType="begin"/>
      </w:r>
      <w:r>
        <w:instrText xml:space="preserve"> XE "SQL Server 2017 Enterprise" </w:instrText>
      </w:r>
      <w:r>
        <w:fldChar w:fldCharType="end"/>
      </w:r>
      <w:r>
        <w:t xml:space="preserve"> (serverová licencia/licencia CAL) nie sú k dispozícii. Existujúci zákazníci s krytím SA upgradujúci na verziu 2017 by si mali pozrieť príslušné licenčné podmienky v dokumente Podmienky používania produktov z októbra 2017.  </w:t>
      </w:r>
    </w:p>
    <w:p w14:paraId="112537EB" w14:textId="77777777" w:rsidR="00261CE3" w:rsidRDefault="00261CE3">
      <w:pPr>
        <w:pStyle w:val="ProductList-Body"/>
      </w:pPr>
    </w:p>
    <w:p w14:paraId="5BDEF701" w14:textId="77777777" w:rsidR="00261CE3" w:rsidRDefault="000A3198">
      <w:pPr>
        <w:pStyle w:val="ProductList-ClauseHeading"/>
        <w:outlineLvl w:val="3"/>
      </w:pPr>
      <w:r>
        <w:t>2.2 SQL Server Parallel Data Warehouse</w:t>
      </w:r>
    </w:p>
    <w:p w14:paraId="13B6C9E4" w14:textId="77777777" w:rsidR="00261CE3" w:rsidRDefault="000A3198">
      <w:pPr>
        <w:pStyle w:val="ProductList-Body"/>
      </w:pPr>
      <w:r>
        <w:t>SQL Server Parallel Data Warehouse je jednou z možností nasadenia pre zákazníkov s licenciou SQL Server Enterprise Core. Zákazníci sú oprávnení používať iba zostavy softvéru sprístupnené počas doby účinnosti svojho krytia SA.</w:t>
      </w:r>
    </w:p>
    <w:p w14:paraId="666BF236" w14:textId="77777777" w:rsidR="00261CE3" w:rsidRDefault="00261CE3">
      <w:pPr>
        <w:pStyle w:val="ProductList-Body"/>
      </w:pPr>
    </w:p>
    <w:p w14:paraId="5637FF45" w14:textId="77777777" w:rsidR="00261CE3" w:rsidRDefault="000A3198">
      <w:pPr>
        <w:pStyle w:val="ProductList-ClauseHeading"/>
        <w:outlineLvl w:val="3"/>
      </w:pPr>
      <w:r>
        <w:t>2.3 Voliteľné zostavenie produktu SQL Server Parallel Data Warehouse bez súčasti Oracle Java</w:t>
      </w:r>
    </w:p>
    <w:p w14:paraId="3D48EB5C" w14:textId="77777777" w:rsidR="00261CE3" w:rsidRDefault="000A3198">
      <w:pPr>
        <w:pStyle w:val="ProductList-Body"/>
      </w:pPr>
      <w:r>
        <w:t xml:space="preserve">Zákazníci môžu získať zostavu produktu so súčasťou Oracle Java alebo na požiadanie bez súčasti Oracle Java. Ďalšie informácie získate na stránke </w:t>
      </w:r>
      <w:hyperlink r:id="rId61">
        <w:r>
          <w:rPr>
            <w:color w:val="00467F"/>
            <w:u w:val="single"/>
          </w:rPr>
          <w:t>http://www.microsoft.com/en-us/sqlserver/solutions-technologies/data-warehousing/pdw.aspx</w:t>
        </w:r>
      </w:hyperlink>
      <w:r>
        <w:t>.</w:t>
      </w:r>
    </w:p>
    <w:p w14:paraId="3179F47A" w14:textId="77777777" w:rsidR="00261CE3" w:rsidRDefault="00261CE3">
      <w:pPr>
        <w:pStyle w:val="ProductList-Body"/>
      </w:pPr>
    </w:p>
    <w:p w14:paraId="2EA4ADCF" w14:textId="77777777" w:rsidR="00261CE3" w:rsidRDefault="000A3198">
      <w:pPr>
        <w:pStyle w:val="ProductList-ClauseHeading"/>
        <w:outlineLvl w:val="3"/>
      </w:pPr>
      <w:r>
        <w:t>2.4 SQL Server Premium Assurance – dodatočná licencia</w:t>
      </w:r>
    </w:p>
    <w:p w14:paraId="7EACAE98" w14:textId="77777777" w:rsidR="00261CE3" w:rsidRDefault="000A3198">
      <w:pPr>
        <w:pStyle w:val="ProductList-Body"/>
      </w:pPr>
      <w:r>
        <w:t>Zákazníci hľadajúci podmienky a požiadavky pre dodatočnú licenciu Premium Assurance</w:t>
      </w:r>
      <w:r>
        <w:fldChar w:fldCharType="begin"/>
      </w:r>
      <w:r>
        <w:instrText xml:space="preserve"> XE "dodatočnú licenciu Premium Assurance" </w:instrText>
      </w:r>
      <w:r>
        <w:fldChar w:fldCharType="end"/>
      </w:r>
      <w:r>
        <w:t xml:space="preserve"> by si mali pozrieť dokument Podmienky používania produktov z januára 2018 na adrese </w:t>
      </w:r>
      <w:hyperlink r:id="rId62">
        <w:r>
          <w:rPr>
            <w:color w:val="00467F"/>
            <w:u w:val="single"/>
          </w:rPr>
          <w:t>http://go.microsoft.com/?linkid=9839206</w:t>
        </w:r>
      </w:hyperlink>
      <w:r>
        <w:t>.</w:t>
      </w:r>
    </w:p>
    <w:p w14:paraId="41B2F99A" w14:textId="77777777" w:rsidR="00261CE3" w:rsidRDefault="00261CE3">
      <w:pPr>
        <w:pStyle w:val="ProductList-Body"/>
      </w:pPr>
    </w:p>
    <w:p w14:paraId="0A1E5081" w14:textId="77777777" w:rsidR="00261CE3" w:rsidRDefault="000A3198">
      <w:pPr>
        <w:pStyle w:val="ProductList-Offering1SubSection"/>
        <w:outlineLvl w:val="2"/>
      </w:pPr>
      <w:bookmarkStart w:id="122" w:name="_Sec794"/>
      <w:r>
        <w:t>3. Práva na používanie</w:t>
      </w:r>
      <w:bookmarkEnd w:id="122"/>
    </w:p>
    <w:tbl>
      <w:tblPr>
        <w:tblStyle w:val="PURTable"/>
        <w:tblW w:w="0" w:type="dxa"/>
        <w:tblLook w:val="04A0" w:firstRow="1" w:lastRow="0" w:firstColumn="1" w:lastColumn="0" w:noHBand="0" w:noVBand="1"/>
      </w:tblPr>
      <w:tblGrid>
        <w:gridCol w:w="3648"/>
        <w:gridCol w:w="3638"/>
        <w:gridCol w:w="3630"/>
      </w:tblGrid>
      <w:tr w:rsidR="00261CE3" w14:paraId="61348D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32A3F" w14:textId="77777777" w:rsidR="00261CE3" w:rsidRDefault="000A319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14:paraId="3C78945E" w14:textId="77777777" w:rsidR="00261CE3" w:rsidRDefault="000A3198">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78E0C00C" w14:textId="77777777" w:rsidR="00261CE3" w:rsidRDefault="000A3198">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261CE3" w14:paraId="6822C65D" w14:textId="77777777">
        <w:tc>
          <w:tcPr>
            <w:tcW w:w="4040" w:type="dxa"/>
            <w:tcBorders>
              <w:top w:val="single" w:sz="4" w:space="0" w:color="000000"/>
              <w:left w:val="single" w:sz="4" w:space="0" w:color="000000"/>
              <w:bottom w:val="single" w:sz="4" w:space="0" w:color="000000"/>
              <w:right w:val="single" w:sz="4" w:space="0" w:color="000000"/>
            </w:tcBorders>
          </w:tcPr>
          <w:p w14:paraId="382F3FFE" w14:textId="77777777" w:rsidR="00261CE3" w:rsidRDefault="000A3198">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07B6B810" w14:textId="77777777" w:rsidR="00261CE3" w:rsidRDefault="000A3198">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07BFE78D" w14:textId="77777777" w:rsidR="00261CE3" w:rsidRDefault="000A3198">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261CE3" w14:paraId="059EB4AE" w14:textId="77777777">
        <w:tc>
          <w:tcPr>
            <w:tcW w:w="4040" w:type="dxa"/>
            <w:tcBorders>
              <w:top w:val="single" w:sz="4" w:space="0" w:color="000000"/>
              <w:left w:val="single" w:sz="4" w:space="0" w:color="000000"/>
              <w:bottom w:val="single" w:sz="4" w:space="0" w:color="000000"/>
              <w:right w:val="single" w:sz="4" w:space="0" w:color="000000"/>
            </w:tcBorders>
          </w:tcPr>
          <w:p w14:paraId="1920DC31" w14:textId="77777777" w:rsidR="00261CE3" w:rsidRDefault="000A3198">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internetové 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C07B0"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FB425" w14:textId="77777777" w:rsidR="00261CE3" w:rsidRDefault="00261CE3">
            <w:pPr>
              <w:pStyle w:val="ProductList-TableBody"/>
            </w:pPr>
          </w:p>
        </w:tc>
      </w:tr>
    </w:tbl>
    <w:p w14:paraId="34862465" w14:textId="77777777" w:rsidR="00261CE3" w:rsidRDefault="00261CE3">
      <w:pPr>
        <w:pStyle w:val="ProductList-Body"/>
      </w:pPr>
    </w:p>
    <w:p w14:paraId="192EFE7A" w14:textId="77777777" w:rsidR="00261CE3" w:rsidRDefault="000A3198">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66"/>
        <w:gridCol w:w="3648"/>
        <w:gridCol w:w="3602"/>
      </w:tblGrid>
      <w:tr w:rsidR="00261CE3" w14:paraId="76FCC5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AE5423F" w14:textId="77777777" w:rsidR="00261CE3" w:rsidRDefault="000A3198">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082B4002" w14:textId="77777777" w:rsidR="00261CE3" w:rsidRDefault="000A3198">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7E434D63" w14:textId="77777777" w:rsidR="00261CE3" w:rsidRDefault="00261CE3">
            <w:pPr>
              <w:pStyle w:val="ProductList-TableBody"/>
            </w:pPr>
          </w:p>
        </w:tc>
      </w:tr>
    </w:tbl>
    <w:p w14:paraId="5A3D269B" w14:textId="77777777" w:rsidR="00261CE3" w:rsidRDefault="00261CE3">
      <w:pPr>
        <w:pStyle w:val="ProductList-Body"/>
      </w:pPr>
    </w:p>
    <w:p w14:paraId="76FF001E" w14:textId="77777777" w:rsidR="00261CE3" w:rsidRDefault="000A3198">
      <w:pPr>
        <w:pStyle w:val="ProductList-ClauseHeading"/>
        <w:outlineLvl w:val="3"/>
      </w:pPr>
      <w:r>
        <w:t>3.2 Automatické aktualizácie predchádzajúcich verzií produktu SQL Server</w:t>
      </w:r>
    </w:p>
    <w:p w14:paraId="2FB469BF" w14:textId="77777777" w:rsidR="00261CE3" w:rsidRDefault="000A3198">
      <w:pPr>
        <w:pStyle w:val="ProductList-Body"/>
      </w:pPr>
      <w:r>
        <w:t xml:space="preserve">Ak sa tento softvér nainštaluje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14:paraId="37499F20" w14:textId="77777777" w:rsidR="00261CE3" w:rsidRDefault="00261CE3">
      <w:pPr>
        <w:pStyle w:val="ProductList-Body"/>
      </w:pPr>
    </w:p>
    <w:p w14:paraId="1E6A6731" w14:textId="77777777" w:rsidR="00261CE3" w:rsidRDefault="000A3198">
      <w:pPr>
        <w:pStyle w:val="ProductList-ClauseHeading"/>
        <w:outlineLvl w:val="3"/>
      </w:pPr>
      <w:r>
        <w:t>3.3 Výber platformy SQL Server</w:t>
      </w:r>
    </w:p>
    <w:p w14:paraId="73059119" w14:textId="77777777" w:rsidR="00261CE3" w:rsidRDefault="000A3198">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SQL Server nerozlišujú platformu a umožňujú nasadenie a používanie na platforme Windows aj Linux.</w:t>
      </w:r>
    </w:p>
    <w:p w14:paraId="379C652B" w14:textId="77777777" w:rsidR="00261CE3" w:rsidRDefault="00261CE3">
      <w:pPr>
        <w:pStyle w:val="ProductList-Body"/>
      </w:pPr>
    </w:p>
    <w:p w14:paraId="05E1EA7B" w14:textId="77777777" w:rsidR="00261CE3" w:rsidRDefault="000A3198">
      <w:pPr>
        <w:pStyle w:val="ProductList-ClauseHeading"/>
        <w:outlineLvl w:val="3"/>
      </w:pPr>
      <w:r>
        <w:t>3.4 Spúšťanie inštancií vydania Standard Edition</w:t>
      </w:r>
    </w:p>
    <w:p w14:paraId="46ED2B94" w14:textId="77777777" w:rsidR="00261CE3" w:rsidRDefault="000A3198">
      <w:pPr>
        <w:pStyle w:val="ProductList-Body"/>
      </w:pPr>
      <w:r>
        <w:t xml:space="preserve">Každá </w:t>
      </w:r>
      <w:r>
        <w:fldChar w:fldCharType="begin"/>
      </w:r>
      <w:r>
        <w:instrText xml:space="preserve"> AutoTextList   \s NoStyle \t "Server je fyzický hardvérový systém, v ktorom možno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14:paraId="13AD9DC4" w14:textId="77777777" w:rsidR="00261CE3" w:rsidRDefault="00261CE3">
      <w:pPr>
        <w:pStyle w:val="ProductList-Body"/>
      </w:pPr>
    </w:p>
    <w:p w14:paraId="068A293F" w14:textId="77777777" w:rsidR="00261CE3" w:rsidRDefault="000A3198">
      <w:pPr>
        <w:pStyle w:val="ProductList-ClauseHeading"/>
        <w:outlineLvl w:val="3"/>
      </w:pPr>
      <w:r>
        <w:t>3.5 Servery na zabezpečenie pred zlyhaním pre produkt Parallel Data Warehouse (PDW)</w:t>
      </w:r>
    </w:p>
    <w:p w14:paraId="7D5CFC79" w14:textId="77777777" w:rsidR="00261CE3" w:rsidRDefault="000A3198">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734E9CB3" w14:textId="77777777" w:rsidR="00261CE3" w:rsidRDefault="00261CE3">
      <w:pPr>
        <w:pStyle w:val="ProductList-Body"/>
      </w:pPr>
    </w:p>
    <w:p w14:paraId="29DE6ADA" w14:textId="77777777" w:rsidR="00261CE3" w:rsidRDefault="000A3198">
      <w:pPr>
        <w:pStyle w:val="ProductList-ClauseHeading"/>
        <w:outlineLvl w:val="3"/>
      </w:pPr>
      <w:r>
        <w:t>3.6 Dodatočný softvér</w:t>
      </w:r>
    </w:p>
    <w:p w14:paraId="54B5EF5B" w14:textId="77777777" w:rsidR="00261CE3" w:rsidRDefault="000A3198">
      <w:pPr>
        <w:pStyle w:val="ProductList-SubClauseHeading"/>
        <w:outlineLvl w:val="4"/>
      </w:pPr>
      <w:r>
        <w:t>3.6.1 Dodatočný softvér – všetky vydania (okrem vydania Parallel Data Warehouse)</w:t>
      </w:r>
    </w:p>
    <w:tbl>
      <w:tblPr>
        <w:tblStyle w:val="PURTable0"/>
        <w:tblW w:w="0" w:type="dxa"/>
        <w:tblLook w:val="04A0" w:firstRow="1" w:lastRow="0" w:firstColumn="1" w:lastColumn="0" w:noHBand="0" w:noVBand="1"/>
      </w:tblPr>
      <w:tblGrid>
        <w:gridCol w:w="3524"/>
        <w:gridCol w:w="3516"/>
        <w:gridCol w:w="3516"/>
      </w:tblGrid>
      <w:tr w:rsidR="00261CE3" w14:paraId="14DAD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AC5ECE" w14:textId="77777777" w:rsidR="00261CE3" w:rsidRDefault="000A319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9BE027F" w14:textId="77777777" w:rsidR="00261CE3" w:rsidRDefault="000A319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97266B3" w14:textId="77777777" w:rsidR="00261CE3" w:rsidRDefault="000A3198">
            <w:pPr>
              <w:pStyle w:val="ProductList-TableBody"/>
            </w:pPr>
            <w:r>
              <w:t>Client Tools Connectivity</w:t>
            </w:r>
          </w:p>
        </w:tc>
      </w:tr>
      <w:tr w:rsidR="00261CE3" w14:paraId="40EA20F9" w14:textId="77777777">
        <w:tc>
          <w:tcPr>
            <w:tcW w:w="4040" w:type="dxa"/>
            <w:tcBorders>
              <w:top w:val="single" w:sz="4" w:space="0" w:color="000000"/>
              <w:left w:val="single" w:sz="4" w:space="0" w:color="000000"/>
              <w:bottom w:val="single" w:sz="4" w:space="0" w:color="000000"/>
              <w:right w:val="single" w:sz="4" w:space="0" w:color="000000"/>
            </w:tcBorders>
          </w:tcPr>
          <w:p w14:paraId="29EE7DE7" w14:textId="77777777" w:rsidR="00261CE3" w:rsidRDefault="000A319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D60D751" w14:textId="77777777" w:rsidR="00261CE3" w:rsidRDefault="000A319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7311471" w14:textId="77777777" w:rsidR="00261CE3" w:rsidRDefault="000A3198">
            <w:pPr>
              <w:pStyle w:val="ProductList-TableBody"/>
            </w:pPr>
            <w:r>
              <w:t>Distributed Replay Client</w:t>
            </w:r>
          </w:p>
        </w:tc>
      </w:tr>
      <w:tr w:rsidR="00261CE3" w14:paraId="297CE79A" w14:textId="77777777">
        <w:tc>
          <w:tcPr>
            <w:tcW w:w="4040" w:type="dxa"/>
            <w:tcBorders>
              <w:top w:val="single" w:sz="4" w:space="0" w:color="000000"/>
              <w:left w:val="single" w:sz="4" w:space="0" w:color="000000"/>
              <w:bottom w:val="single" w:sz="4" w:space="0" w:color="000000"/>
              <w:right w:val="single" w:sz="4" w:space="0" w:color="000000"/>
            </w:tcBorders>
          </w:tcPr>
          <w:p w14:paraId="70FFB5D7" w14:textId="77777777" w:rsidR="00261CE3" w:rsidRDefault="000A3198">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14:paraId="1CEFDA97" w14:textId="77777777" w:rsidR="00261CE3" w:rsidRDefault="000A3198">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14:paraId="38A19278" w14:textId="77777777" w:rsidR="00261CE3" w:rsidRDefault="000A3198">
            <w:pPr>
              <w:pStyle w:val="ProductList-TableBody"/>
            </w:pPr>
            <w:r>
              <w:t>Management Tools – úplné</w:t>
            </w:r>
          </w:p>
        </w:tc>
      </w:tr>
      <w:tr w:rsidR="00261CE3" w14:paraId="1D08149E" w14:textId="77777777">
        <w:tc>
          <w:tcPr>
            <w:tcW w:w="4040" w:type="dxa"/>
            <w:tcBorders>
              <w:top w:val="single" w:sz="4" w:space="0" w:color="000000"/>
              <w:left w:val="single" w:sz="4" w:space="0" w:color="000000"/>
              <w:bottom w:val="single" w:sz="4" w:space="0" w:color="000000"/>
              <w:right w:val="single" w:sz="4" w:space="0" w:color="000000"/>
            </w:tcBorders>
          </w:tcPr>
          <w:p w14:paraId="37CDC8E6" w14:textId="77777777" w:rsidR="00261CE3" w:rsidRDefault="000A3198">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14:paraId="6CA1041B" w14:textId="77777777" w:rsidR="00261CE3" w:rsidRDefault="000A319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82776DE" w14:textId="77777777" w:rsidR="00261CE3" w:rsidRDefault="00261CE3">
            <w:pPr>
              <w:pStyle w:val="ProductList-TableBody"/>
            </w:pPr>
          </w:p>
        </w:tc>
      </w:tr>
    </w:tbl>
    <w:p w14:paraId="5A0BAF83" w14:textId="77777777" w:rsidR="00261CE3" w:rsidRDefault="00261CE3">
      <w:pPr>
        <w:pStyle w:val="ProductList-BodyIndented"/>
      </w:pPr>
    </w:p>
    <w:p w14:paraId="0D5924B0" w14:textId="77777777" w:rsidR="00261CE3" w:rsidRDefault="000A3198">
      <w:pPr>
        <w:pStyle w:val="ProductList-SubClauseHeading"/>
        <w:outlineLvl w:val="4"/>
      </w:pPr>
      <w:r>
        <w:t>3.6.2 Dodatočný softvér – Parallel Data Warehouse</w:t>
      </w:r>
    </w:p>
    <w:tbl>
      <w:tblPr>
        <w:tblStyle w:val="PURTable0"/>
        <w:tblW w:w="0" w:type="dxa"/>
        <w:tblLook w:val="04A0" w:firstRow="1" w:lastRow="0" w:firstColumn="1" w:lastColumn="0" w:noHBand="0" w:noVBand="1"/>
      </w:tblPr>
      <w:tblGrid>
        <w:gridCol w:w="3588"/>
        <w:gridCol w:w="3484"/>
        <w:gridCol w:w="3484"/>
      </w:tblGrid>
      <w:tr w:rsidR="00261CE3" w14:paraId="603135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E11D39" w14:textId="77777777" w:rsidR="00261CE3" w:rsidRDefault="000A3198">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6A2AF0C4" w14:textId="77777777" w:rsidR="00261CE3" w:rsidRDefault="00261C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C637FF9" w14:textId="77777777" w:rsidR="00261CE3" w:rsidRDefault="00261CE3">
            <w:pPr>
              <w:pStyle w:val="ProductList-TableBody"/>
            </w:pPr>
          </w:p>
        </w:tc>
      </w:tr>
    </w:tbl>
    <w:p w14:paraId="5ACEB80D" w14:textId="77777777" w:rsidR="00261CE3" w:rsidRDefault="000A3198">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4"/>
        <w:gridCol w:w="3637"/>
        <w:gridCol w:w="3645"/>
      </w:tblGrid>
      <w:tr w:rsidR="00261CE3" w14:paraId="1C65E9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7BEDD" w14:textId="77777777" w:rsidR="00261CE3" w:rsidRDefault="000A3198">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E1EC97" w14:textId="77777777" w:rsidR="00261CE3" w:rsidRDefault="000A3198">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113E4190" w14:textId="77777777" w:rsidR="00261CE3" w:rsidRDefault="000A3198">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(nevzťahuje sa na vydanie Parallel Data Warehouse)</w:t>
            </w:r>
          </w:p>
        </w:tc>
      </w:tr>
      <w:tr w:rsidR="00261CE3" w14:paraId="6507353A" w14:textId="77777777">
        <w:tc>
          <w:tcPr>
            <w:tcW w:w="4040" w:type="dxa"/>
            <w:tcBorders>
              <w:top w:val="single" w:sz="4" w:space="0" w:color="000000"/>
              <w:left w:val="single" w:sz="4" w:space="0" w:color="000000"/>
              <w:bottom w:val="single" w:sz="4" w:space="0" w:color="000000"/>
              <w:right w:val="single" w:sz="4" w:space="0" w:color="000000"/>
            </w:tcBorders>
          </w:tcPr>
          <w:p w14:paraId="0CBEE2C8" w14:textId="77777777" w:rsidR="00261CE3" w:rsidRDefault="000A3198">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(nevzťahuje sa na vydanie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20ECA7B" w14:textId="77777777" w:rsidR="00261CE3" w:rsidRDefault="000A319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SQL Server 2014 Business Intelligence a Parallel Data Warehouse – </w:t>
            </w:r>
            <w:hyperlink r:id="rId63">
              <w:r>
                <w:rPr>
                  <w:color w:val="00467F"/>
                  <w:u w:val="single"/>
                </w:rPr>
                <w:t>podmienky používania produktov z júna 2016</w:t>
              </w:r>
            </w:hyperlink>
            <w:r>
              <w:t xml:space="preserve">. R Server for Hadoop, R Server for Linux a R Server for Teradata – </w:t>
            </w:r>
            <w:hyperlink r:id="rId64">
              <w:r>
                <w:rPr>
                  <w:color w:val="00467F"/>
                  <w:u w:val="single"/>
                </w:rPr>
                <w:t>podmienky používania produktov z októbra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A9085" w14:textId="77777777" w:rsidR="00261CE3" w:rsidRDefault="000A3198">
            <w:pPr>
              <w:pStyle w:val="ProductList-TableBody"/>
            </w:pPr>
            <w:r>
              <w:rPr>
                <w:color w:val="404040"/>
              </w:rPr>
              <w:t>Práva na roaming: nevzťahuje sa</w:t>
            </w:r>
          </w:p>
        </w:tc>
      </w:tr>
      <w:tr w:rsidR="00261CE3" w14:paraId="5A9D8A86" w14:textId="77777777">
        <w:tc>
          <w:tcPr>
            <w:tcW w:w="4040" w:type="dxa"/>
            <w:tcBorders>
              <w:top w:val="single" w:sz="4" w:space="0" w:color="000000"/>
              <w:left w:val="single" w:sz="4" w:space="0" w:color="000000"/>
              <w:bottom w:val="single" w:sz="4" w:space="0" w:color="000000"/>
              <w:right w:val="single" w:sz="4" w:space="0" w:color="000000"/>
            </w:tcBorders>
          </w:tcPr>
          <w:p w14:paraId="6091D606" w14:textId="77777777" w:rsidR="00261CE3" w:rsidRDefault="000A3198">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55CC89DB" w14:textId="77777777" w:rsidR="00261CE3" w:rsidRDefault="000A3198">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1830F" w14:textId="77777777" w:rsidR="00261CE3" w:rsidRDefault="00261CE3">
            <w:pPr>
              <w:pStyle w:val="ProductList-TableBody"/>
            </w:pPr>
          </w:p>
        </w:tc>
      </w:tr>
    </w:tbl>
    <w:p w14:paraId="68D819BC" w14:textId="77777777" w:rsidR="00261CE3" w:rsidRDefault="00261CE3">
      <w:pPr>
        <w:pStyle w:val="PURBreadcrumb"/>
      </w:pPr>
    </w:p>
    <w:p w14:paraId="45602015" w14:textId="77777777" w:rsidR="00261CE3" w:rsidRDefault="000A3198">
      <w:pPr>
        <w:pStyle w:val="ProductList-ClauseHeading"/>
        <w:outlineLvl w:val="3"/>
      </w:pPr>
      <w:r>
        <w:t>4.1 SQL Server 2017 Enterprise Core – neobmedzená virtualizácia</w:t>
      </w:r>
    </w:p>
    <w:p w14:paraId="13BB96DB" w14:textId="77777777" w:rsidR="00261CE3" w:rsidRDefault="000A3198">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14:paraId="1E96FF24" w14:textId="77777777" w:rsidR="00261CE3" w:rsidRDefault="00261CE3">
      <w:pPr>
        <w:pStyle w:val="ProductList-Body"/>
      </w:pPr>
    </w:p>
    <w:p w14:paraId="21C6C8AB" w14:textId="77777777" w:rsidR="00261CE3" w:rsidRDefault="000A3198">
      <w:pPr>
        <w:pStyle w:val="ProductList-ClauseHeading"/>
        <w:outlineLvl w:val="3"/>
      </w:pPr>
      <w:r>
        <w:t>4.2 SQL Server 2017 Enterprise Core - Parallel Data Warehouse – aktualizácie funkcií</w:t>
      </w:r>
    </w:p>
    <w:p w14:paraId="620D11A0" w14:textId="77777777" w:rsidR="00261CE3" w:rsidRDefault="000A3198">
      <w:pPr>
        <w:pStyle w:val="ProductList-Body"/>
      </w:pPr>
      <w:r>
        <w:t>V období medzi hlavnými vydaniami produktov majú zákazníci s krytím SA nárok získať vydania funkcií Parallel Data Warehouse (napríklad aktualizácie zariadení).</w:t>
      </w:r>
    </w:p>
    <w:p w14:paraId="2A6A083C" w14:textId="77777777" w:rsidR="00261CE3" w:rsidRDefault="00261CE3">
      <w:pPr>
        <w:pStyle w:val="ProductList-Body"/>
      </w:pPr>
    </w:p>
    <w:p w14:paraId="40CAA8DC" w14:textId="77777777" w:rsidR="00261CE3" w:rsidRDefault="000A3198">
      <w:pPr>
        <w:pStyle w:val="ProductList-ClauseHeading"/>
        <w:outlineLvl w:val="3"/>
      </w:pPr>
      <w:r>
        <w:t>4.3 Možnosť odkúpenia produktu SQL Server v rámci prihlášky Enrollment for Application Platform (EAP)</w:t>
      </w:r>
    </w:p>
    <w:p w14:paraId="39BCC934" w14:textId="77777777" w:rsidR="00261CE3" w:rsidRDefault="000A3198">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1A7F9C18" w14:textId="77777777" w:rsidR="00261CE3" w:rsidRDefault="00261CE3">
      <w:pPr>
        <w:pStyle w:val="ProductList-Body"/>
      </w:pPr>
    </w:p>
    <w:p w14:paraId="2C941425" w14:textId="77777777" w:rsidR="00261CE3" w:rsidRDefault="000A3198">
      <w:pPr>
        <w:pStyle w:val="ProductList-ClauseHeading"/>
        <w:outlineLvl w:val="3"/>
      </w:pPr>
      <w:r>
        <w:t>4.4 SQL Server Enterprise Core a SQL Server Enterprise – Machine Learning Server for Windows a Machine Learning Server for Linux</w:t>
      </w:r>
    </w:p>
    <w:p w14:paraId="47D59799" w14:textId="77777777" w:rsidR="00261CE3" w:rsidRDefault="000A3198">
      <w:pPr>
        <w:pStyle w:val="ProductList-Body"/>
      </w:pPr>
      <w:r>
        <w:t xml:space="preserve">Aktualizácie produktov Machine Learning Server for Windows a Machine Learning Server for Linux sprístupnené po októbri 2017 smú používať iba zákazníci so servermi licencovanými na prevádzkovanie systému SQL Server Enterprise Core s krytím SA alebo SQL Server Enterprise s krytím SA. Zákazníci smú používať tieto aktualizácie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súlade s príslušnými právami na používanie pre systémy SQL Server Enterprise Core a SQL Server Enterprise. Zákazníci s licenciou na systém SQL Server Enterprise na základe licenčného modelu Server/CAL získajú túto výhodu, ak majú pre príslušné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krytie SA. Právo zákazníkov na používanie týchto aktualizácií uplynie pri uplynutí krytia SA.</w:t>
      </w:r>
    </w:p>
    <w:p w14:paraId="68259F59" w14:textId="77777777" w:rsidR="00261CE3" w:rsidRDefault="00261CE3">
      <w:pPr>
        <w:pStyle w:val="ProductList-Body"/>
      </w:pPr>
    </w:p>
    <w:p w14:paraId="065F0036" w14:textId="77777777" w:rsidR="00261CE3" w:rsidRDefault="000A3198">
      <w:pPr>
        <w:pStyle w:val="ProductList-ClauseHeading"/>
        <w:outlineLvl w:val="3"/>
      </w:pPr>
      <w:r>
        <w:t>4.5 SQL Enterprise Core – prevádzkovanie produktu Machine Learning Server for Hadoop</w:t>
      </w:r>
    </w:p>
    <w:p w14:paraId="0597DA28" w14:textId="77777777" w:rsidR="00261CE3" w:rsidRDefault="000A3198">
      <w:pPr>
        <w:pStyle w:val="ProductList-Body"/>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SQL Server Enterprise Core, pre ktorú má zákazník aktívne krytie SA, umožňuje tiež prevádzkovať Machine Learning Server for Hadoop na najviac piatich serveroch výhradne v spojení s licencovaným používaním produktu SQL Server Enterprise Core.</w:t>
      </w:r>
    </w:p>
    <w:p w14:paraId="2D98EF66" w14:textId="77777777" w:rsidR="00261CE3" w:rsidRDefault="00261CE3">
      <w:pPr>
        <w:pStyle w:val="ProductList-Body"/>
      </w:pPr>
    </w:p>
    <w:p w14:paraId="5F24DEBD" w14:textId="77777777" w:rsidR="00261CE3" w:rsidRDefault="000A3198">
      <w:pPr>
        <w:pStyle w:val="ProductList-ClauseHeading"/>
        <w:outlineLvl w:val="3"/>
      </w:pPr>
      <w:r>
        <w:t>4.6 Používanie softvéru Power BI Report Server – SQL Server Enterprise Edition</w:t>
      </w:r>
    </w:p>
    <w:p w14:paraId="2481EBD4" w14:textId="77777777" w:rsidR="00261CE3" w:rsidRDefault="000A3198">
      <w:pPr>
        <w:pStyle w:val="ProductList-Body"/>
      </w:pPr>
      <w:r>
        <w:t>Zákazník smie prevádzkovať softvér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Zákazník môže prevádzkovať softvér na maximálnych počtoch jadier, ktoré sa rovnajú počtu jadrových licencií na produkt SQL Server Enterprise Edition s aktívnym krytím SA priradeným k danému serveru, pričom sa vyžadujú minimálne štyri jadrá na jedno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Používanie navyše podlieha príslušným podmienkam multilicenčnej zmluvy zákazníka. Na publikovanie zdieľaných zostáv služby Power BI pomocou softvéru Power BI Report Server je potrebná licencia SL pre jednotlivých používateľov na službu Power BI Pro. Doba účinnosti tohto práva uplynie uplynutím doby účinnosti zákazníkovho krytia SA.  </w:t>
      </w:r>
    </w:p>
    <w:p w14:paraId="2740DE76" w14:textId="77777777" w:rsidR="00261CE3" w:rsidRDefault="00261CE3">
      <w:pPr>
        <w:pStyle w:val="ProductList-Body"/>
      </w:pPr>
    </w:p>
    <w:p w14:paraId="7EA3226A" w14:textId="77777777" w:rsidR="00261CE3" w:rsidRDefault="000A3198">
      <w:pPr>
        <w:pStyle w:val="ProductList-ClauseHeading"/>
        <w:outlineLvl w:val="3"/>
      </w:pPr>
      <w:r>
        <w:t>4.7 Aktualizácia rozšíreného zabezpečenia</w:t>
      </w:r>
    </w:p>
    <w:p w14:paraId="536C3CA2" w14:textId="77777777" w:rsidR="00261CE3" w:rsidRDefault="000A3198">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w:t>
      </w:r>
    </w:p>
    <w:p w14:paraId="7A5F0411" w14:textId="77777777" w:rsidR="00261CE3" w:rsidRDefault="00261CE3">
      <w:pPr>
        <w:pStyle w:val="PURBreadcrumb"/>
      </w:pPr>
    </w:p>
    <w:tbl>
      <w:tblPr>
        <w:tblStyle w:val="PURTable"/>
        <w:tblW w:w="0" w:type="dxa"/>
        <w:tblLook w:val="04A0" w:firstRow="1" w:lastRow="0" w:firstColumn="1" w:lastColumn="0" w:noHBand="0" w:noVBand="1"/>
      </w:tblPr>
      <w:tblGrid>
        <w:gridCol w:w="10916"/>
      </w:tblGrid>
      <w:tr w:rsidR="00261CE3" w14:paraId="71FB1E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2BEBA0"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49DCA210" w14:textId="77777777" w:rsidR="00261CE3" w:rsidRDefault="00261CE3">
      <w:pPr>
        <w:pStyle w:val="ProductList-Body"/>
      </w:pPr>
    </w:p>
    <w:p w14:paraId="30421143" w14:textId="77777777" w:rsidR="00261CE3" w:rsidRDefault="000A3198">
      <w:pPr>
        <w:pStyle w:val="ProductList-OfferingGroupHeading"/>
        <w:outlineLvl w:val="1"/>
      </w:pPr>
      <w:bookmarkStart w:id="124" w:name="_Sec615"/>
      <w:r>
        <w:t>System Center</w:t>
      </w:r>
      <w:bookmarkEnd w:id="124"/>
      <w:r>
        <w:fldChar w:fldCharType="begin"/>
      </w:r>
      <w:r>
        <w:instrText xml:space="preserve"> TC "</w:instrText>
      </w:r>
      <w:bookmarkStart w:id="125" w:name="_Toc15837523"/>
      <w:r>
        <w:instrText>System Center</w:instrText>
      </w:r>
      <w:bookmarkEnd w:id="125"/>
      <w:r>
        <w:instrText>" \l 2</w:instrText>
      </w:r>
      <w:r>
        <w:fldChar w:fldCharType="end"/>
      </w:r>
    </w:p>
    <w:p w14:paraId="719CFBD2" w14:textId="77777777" w:rsidR="00261CE3" w:rsidRDefault="000A3198">
      <w:pPr>
        <w:pStyle w:val="ProductList-Offering2HeadingNoBorder"/>
        <w:outlineLvl w:val="2"/>
      </w:pPr>
      <w:bookmarkStart w:id="126" w:name="_Sec642"/>
      <w:r>
        <w:t>System Center Server</w:t>
      </w:r>
      <w:bookmarkEnd w:id="126"/>
      <w:r>
        <w:fldChar w:fldCharType="begin"/>
      </w:r>
      <w:r>
        <w:instrText xml:space="preserve"> TC "</w:instrText>
      </w:r>
      <w:bookmarkStart w:id="127" w:name="_Toc15837524"/>
      <w:r>
        <w:instrText>System Center Server</w:instrText>
      </w:r>
      <w:bookmarkEnd w:id="127"/>
      <w:r>
        <w:instrText>" \l 3</w:instrText>
      </w:r>
      <w:r>
        <w:fldChar w:fldCharType="end"/>
      </w:r>
    </w:p>
    <w:p w14:paraId="2E75A83E" w14:textId="77777777" w:rsidR="00261CE3" w:rsidRDefault="000A3198">
      <w:pPr>
        <w:pStyle w:val="ProductList-Offering1SubSection"/>
        <w:outlineLvl w:val="3"/>
      </w:pPr>
      <w:bookmarkStart w:id="128" w:name="_Sec689"/>
      <w:r>
        <w:t>1. Dostupnosť programu</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261CE3" w14:paraId="798E3F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C41D39" w14:textId="77777777" w:rsidR="00261CE3" w:rsidRDefault="000A319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21794" w14:textId="77777777" w:rsidR="00261CE3" w:rsidRDefault="000A319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F7CFB" w14:textId="77777777" w:rsidR="00261CE3" w:rsidRDefault="000A319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A7876" w14:textId="77777777" w:rsidR="00261CE3" w:rsidRDefault="000A319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C0115" w14:textId="77777777" w:rsidR="00261CE3" w:rsidRDefault="000A31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28800"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84E20"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A1192"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0CFC1"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EDE0E"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988BE" w14:textId="77777777" w:rsidR="00261CE3" w:rsidRDefault="000A319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FA9B5"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1CE3" w14:paraId="1F68E193" w14:textId="77777777">
        <w:tc>
          <w:tcPr>
            <w:tcW w:w="4160" w:type="dxa"/>
            <w:tcBorders>
              <w:top w:val="single" w:sz="6" w:space="0" w:color="FFFFFF"/>
              <w:left w:val="none" w:sz="4" w:space="0" w:color="6E6E6E"/>
              <w:bottom w:val="dashed" w:sz="4" w:space="0" w:color="BFBFBF"/>
              <w:right w:val="none" w:sz="4" w:space="0" w:color="6E6E6E"/>
            </w:tcBorders>
          </w:tcPr>
          <w:p w14:paraId="6129B46F" w14:textId="77777777" w:rsidR="00261CE3" w:rsidRDefault="000A3198">
            <w:pPr>
              <w:pStyle w:val="ProductList-TableBody"/>
            </w:pPr>
            <w:r>
              <w:rPr>
                <w:color w:val="000000"/>
              </w:rPr>
              <w:t>System Center 2019 Datacenter – licencia na spravovanie servera (balík 2 jadrových licencií)</w:t>
            </w:r>
            <w:r>
              <w:fldChar w:fldCharType="begin"/>
            </w:r>
            <w:r>
              <w:instrText xml:space="preserve"> XE "System Center 2019 Datacenter – licencia na spravovanie servera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FBE290" w14:textId="77777777" w:rsidR="00261CE3" w:rsidRDefault="000A319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52F78CB" w14:textId="77777777" w:rsidR="00261CE3" w:rsidRDefault="00261C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939CC59" w14:textId="77777777" w:rsidR="00261CE3" w:rsidRDefault="000A319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96172E9" w14:textId="77777777" w:rsidR="00261CE3" w:rsidRDefault="000A319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222CB"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DB0E5"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81149"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C2464"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CE85F"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B4867"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53A42"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61CE3" w14:paraId="63FEDF3A" w14:textId="77777777">
        <w:tc>
          <w:tcPr>
            <w:tcW w:w="4160" w:type="dxa"/>
            <w:tcBorders>
              <w:top w:val="dashed" w:sz="4" w:space="0" w:color="BFBFBF"/>
              <w:left w:val="none" w:sz="4" w:space="0" w:color="6E6E6E"/>
              <w:bottom w:val="dashed" w:sz="4" w:space="0" w:color="BFBFBF"/>
              <w:right w:val="none" w:sz="4" w:space="0" w:color="6E6E6E"/>
            </w:tcBorders>
          </w:tcPr>
          <w:p w14:paraId="15A297F3" w14:textId="77777777" w:rsidR="00261CE3" w:rsidRDefault="000A3198">
            <w:pPr>
              <w:pStyle w:val="ProductList-TableBody"/>
            </w:pPr>
            <w:r>
              <w:t>System Center 2019 Datacenter – licencia na spravovanie servera (balík 16 jadrových licencií)</w:t>
            </w:r>
            <w:r>
              <w:fldChar w:fldCharType="begin"/>
            </w:r>
            <w:r>
              <w:instrText xml:space="preserve"> XE "System Center 2019 Datacenter – licencia na spravovanie servera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AC0D10" w14:textId="77777777" w:rsidR="00261CE3" w:rsidRDefault="000A319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87DD2BC" w14:textId="77777777" w:rsidR="00261CE3" w:rsidRDefault="00261C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0A71C8" w14:textId="77777777" w:rsidR="00261CE3" w:rsidRDefault="000A319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1BBC652" w14:textId="77777777" w:rsidR="00261CE3" w:rsidRDefault="000A319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40843"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DCF54"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78CF4"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73266"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55104"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1D7C1"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EBDA9"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61CE3" w14:paraId="0840AE9B" w14:textId="77777777">
        <w:tc>
          <w:tcPr>
            <w:tcW w:w="4160" w:type="dxa"/>
            <w:tcBorders>
              <w:top w:val="dashed" w:sz="4" w:space="0" w:color="BFBFBF"/>
              <w:left w:val="none" w:sz="4" w:space="0" w:color="6E6E6E"/>
              <w:bottom w:val="dashed" w:sz="4" w:space="0" w:color="BFBFBF"/>
              <w:right w:val="none" w:sz="4" w:space="0" w:color="6E6E6E"/>
            </w:tcBorders>
          </w:tcPr>
          <w:p w14:paraId="43C694F4" w14:textId="77777777" w:rsidR="00261CE3" w:rsidRDefault="000A3198">
            <w:pPr>
              <w:pStyle w:val="ProductList-TableBody"/>
            </w:pPr>
            <w:r>
              <w:rPr>
                <w:color w:val="000000"/>
              </w:rPr>
              <w:t>System Center 2019 Standard – licencia na spravovanie servera (2 balíky základných licencií)</w:t>
            </w:r>
            <w:r>
              <w:fldChar w:fldCharType="begin"/>
            </w:r>
            <w:r>
              <w:instrText xml:space="preserve"> XE "System Center 2019 Standard – licencia na spravovanie servera (2 balíky základných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4D2929" w14:textId="77777777" w:rsidR="00261CE3" w:rsidRDefault="000A319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F30DF8A" w14:textId="77777777" w:rsidR="00261CE3" w:rsidRDefault="00261C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FC7C36" w14:textId="77777777" w:rsidR="00261CE3" w:rsidRDefault="000A319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135FD9B" w14:textId="77777777" w:rsidR="00261CE3" w:rsidRDefault="000A319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F02EB"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FC285"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6374B"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3FCF5"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C0C22"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A58F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46CDA"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61CE3" w14:paraId="029DBFD4" w14:textId="77777777">
        <w:tc>
          <w:tcPr>
            <w:tcW w:w="4160" w:type="dxa"/>
            <w:tcBorders>
              <w:top w:val="dashed" w:sz="4" w:space="0" w:color="BFBFBF"/>
              <w:left w:val="none" w:sz="4" w:space="0" w:color="6E6E6E"/>
              <w:bottom w:val="none" w:sz="4" w:space="0" w:color="BFBFBF"/>
              <w:right w:val="none" w:sz="4" w:space="0" w:color="6E6E6E"/>
            </w:tcBorders>
          </w:tcPr>
          <w:p w14:paraId="347727C2" w14:textId="77777777" w:rsidR="00261CE3" w:rsidRDefault="000A3198">
            <w:pPr>
              <w:pStyle w:val="ProductList-TableBody"/>
            </w:pPr>
            <w:r>
              <w:t>System Center 2019 Standard – licencia na spravovanie servera (balík 16 jadrových licencií)</w:t>
            </w:r>
            <w:r>
              <w:fldChar w:fldCharType="begin"/>
            </w:r>
            <w:r>
              <w:instrText xml:space="preserve"> XE "System Center 2019 Standard – licencia na spravovanie servera (balík 16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A3D00D6" w14:textId="77777777" w:rsidR="00261CE3" w:rsidRDefault="000A3198">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155F6E5" w14:textId="77777777" w:rsidR="00261CE3" w:rsidRDefault="00261C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ED9147" w14:textId="77777777" w:rsidR="00261CE3" w:rsidRDefault="000A319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9EAFB6D" w14:textId="77777777" w:rsidR="00261CE3" w:rsidRDefault="000A319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C6C00"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808F4"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C4106"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7487D"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4BDEC"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6F0C1"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F1D23"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78D4E215" w14:textId="77777777" w:rsidR="00261CE3" w:rsidRDefault="000A3198">
      <w:pPr>
        <w:pStyle w:val="ProductList-Offering1SubSection"/>
        <w:outlineLvl w:val="3"/>
      </w:pPr>
      <w:bookmarkStart w:id="129" w:name="_Sec744"/>
      <w:r>
        <w:t>2. Podmienky produktu</w:t>
      </w:r>
      <w:bookmarkEnd w:id="129"/>
    </w:p>
    <w:tbl>
      <w:tblPr>
        <w:tblStyle w:val="PURTable"/>
        <w:tblW w:w="0" w:type="dxa"/>
        <w:tblLook w:val="04A0" w:firstRow="1" w:lastRow="0" w:firstColumn="1" w:lastColumn="0" w:noHBand="0" w:noVBand="1"/>
      </w:tblPr>
      <w:tblGrid>
        <w:gridCol w:w="3640"/>
        <w:gridCol w:w="3638"/>
        <w:gridCol w:w="3638"/>
      </w:tblGrid>
      <w:tr w:rsidR="00261CE3" w14:paraId="5D2CA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F23712" w14:textId="77777777" w:rsidR="00261CE3" w:rsidRDefault="000A319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C376642" w14:textId="77777777" w:rsidR="00261CE3" w:rsidRDefault="000A319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45ADF12" w14:textId="77777777" w:rsidR="00261CE3" w:rsidRDefault="000A3198">
            <w:pPr>
              <w:pStyle w:val="ProductList-TableBody"/>
            </w:pPr>
            <w:r>
              <w:rPr>
                <w:color w:val="404040"/>
              </w:rPr>
              <w:t xml:space="preserve">Nižšie edície: nevzťahuje sa </w:t>
            </w:r>
          </w:p>
        </w:tc>
      </w:tr>
      <w:tr w:rsidR="00261CE3" w14:paraId="0E1B9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72EF3" w14:textId="77777777" w:rsidR="00261CE3" w:rsidRDefault="000A319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0E2AA" w14:textId="77777777" w:rsidR="00261CE3" w:rsidRDefault="000A319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36D46B0D" w14:textId="77777777" w:rsidR="00261CE3" w:rsidRDefault="000A3198">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261CE3" w14:paraId="59EAE4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57EB8" w14:textId="77777777" w:rsidR="00261CE3" w:rsidRDefault="000A319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B40B1" w14:textId="77777777" w:rsidR="00261CE3" w:rsidRDefault="000A319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DBD10" w14:textId="77777777" w:rsidR="00261CE3" w:rsidRDefault="000A3198">
            <w:pPr>
              <w:pStyle w:val="ProductList-TableBody"/>
            </w:pPr>
            <w:r>
              <w:rPr>
                <w:color w:val="404040"/>
              </w:rPr>
              <w:t>Nárok na zníženie počtu licencií: neaplikovateľné</w:t>
            </w:r>
          </w:p>
        </w:tc>
      </w:tr>
      <w:tr w:rsidR="00261CE3" w14:paraId="51AD5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C66CF" w14:textId="77777777" w:rsidR="00261CE3" w:rsidRDefault="000A3198">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0D477" w14:textId="77777777" w:rsidR="00261CE3" w:rsidRDefault="000A3198">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394BA" w14:textId="77777777" w:rsidR="00261CE3" w:rsidRDefault="000A3198">
            <w:pPr>
              <w:pStyle w:val="ProductList-TableBody"/>
            </w:pPr>
            <w:r>
              <w:rPr>
                <w:color w:val="404040"/>
              </w:rPr>
              <w:t>Nárok na aktualizáciu: nevzťahuje sa</w:t>
            </w:r>
          </w:p>
        </w:tc>
      </w:tr>
      <w:tr w:rsidR="00261CE3" w14:paraId="07FE3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8EA4B" w14:textId="77777777" w:rsidR="00261CE3" w:rsidRDefault="000A3198">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0E8D5"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105F4" w14:textId="77777777" w:rsidR="00261CE3" w:rsidRDefault="00261CE3">
            <w:pPr>
              <w:pStyle w:val="ProductList-TableBody"/>
            </w:pPr>
          </w:p>
        </w:tc>
      </w:tr>
    </w:tbl>
    <w:p w14:paraId="3DE69EBF" w14:textId="77777777" w:rsidR="00261CE3" w:rsidRDefault="00261CE3">
      <w:pPr>
        <w:pStyle w:val="ProductList-Body"/>
      </w:pPr>
    </w:p>
    <w:p w14:paraId="5364D675" w14:textId="77777777" w:rsidR="00261CE3" w:rsidRDefault="000A3198">
      <w:pPr>
        <w:pStyle w:val="ProductList-Offering1SubSection"/>
        <w:outlineLvl w:val="3"/>
      </w:pPr>
      <w:bookmarkStart w:id="130" w:name="_Sec797"/>
      <w:r>
        <w:t>3. Práva na používanie</w:t>
      </w:r>
      <w:bookmarkEnd w:id="130"/>
    </w:p>
    <w:tbl>
      <w:tblPr>
        <w:tblStyle w:val="PURTable"/>
        <w:tblW w:w="0" w:type="dxa"/>
        <w:tblLook w:val="04A0" w:firstRow="1" w:lastRow="0" w:firstColumn="1" w:lastColumn="0" w:noHBand="0" w:noVBand="1"/>
      </w:tblPr>
      <w:tblGrid>
        <w:gridCol w:w="3638"/>
        <w:gridCol w:w="3639"/>
        <w:gridCol w:w="3639"/>
      </w:tblGrid>
      <w:tr w:rsidR="00261CE3" w14:paraId="383C74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434DF" w14:textId="77777777" w:rsidR="00261CE3" w:rsidRDefault="000A319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10ED3E35" w14:textId="77777777" w:rsidR="00261CE3" w:rsidRDefault="000A3198">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784002" w14:textId="77777777" w:rsidR="00261CE3" w:rsidRDefault="000A3198">
            <w:pPr>
              <w:pStyle w:val="ProductList-TableBody"/>
            </w:pPr>
            <w:r>
              <w:rPr>
                <w:color w:val="404040"/>
              </w:rPr>
              <w:t>Dodatočný softvér: neaplikovateľné</w:t>
            </w:r>
          </w:p>
        </w:tc>
      </w:tr>
      <w:tr w:rsidR="00261CE3" w14:paraId="0221C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CA1CD" w14:textId="77777777" w:rsidR="00261CE3" w:rsidRDefault="000A3198">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7E295" w14:textId="77777777" w:rsidR="00261CE3" w:rsidRDefault="000A3198">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477C2EF2" w14:textId="77777777" w:rsidR="00261CE3" w:rsidRDefault="000A3198">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261CE3" w14:paraId="33BE296D" w14:textId="77777777">
        <w:tc>
          <w:tcPr>
            <w:tcW w:w="4040" w:type="dxa"/>
            <w:tcBorders>
              <w:top w:val="single" w:sz="4" w:space="0" w:color="000000"/>
              <w:left w:val="single" w:sz="4" w:space="0" w:color="000000"/>
              <w:bottom w:val="single" w:sz="4" w:space="0" w:color="000000"/>
              <w:right w:val="single" w:sz="4" w:space="0" w:color="000000"/>
            </w:tcBorders>
          </w:tcPr>
          <w:p w14:paraId="65277768" w14:textId="77777777" w:rsidR="00261CE3" w:rsidRDefault="000A3198">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CBC28"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B202E" w14:textId="77777777" w:rsidR="00261CE3" w:rsidRDefault="00261CE3">
            <w:pPr>
              <w:pStyle w:val="ProductList-TableBody"/>
            </w:pPr>
          </w:p>
        </w:tc>
      </w:tr>
    </w:tbl>
    <w:p w14:paraId="21481497" w14:textId="77777777" w:rsidR="00261CE3" w:rsidRDefault="00261CE3">
      <w:pPr>
        <w:pStyle w:val="ProductList-Body"/>
      </w:pPr>
    </w:p>
    <w:p w14:paraId="654A9E19" w14:textId="77777777" w:rsidR="00261CE3" w:rsidRDefault="000A3198">
      <w:pPr>
        <w:pStyle w:val="ProductList-ClauseHeading"/>
        <w:outlineLvl w:val="4"/>
      </w:pPr>
      <w:r>
        <w:t>3.1 Licencia na spravovanie – System Center 2019 Standard</w:t>
      </w:r>
    </w:p>
    <w:tbl>
      <w:tblPr>
        <w:tblStyle w:val="PURTable"/>
        <w:tblW w:w="0" w:type="dxa"/>
        <w:tblLook w:val="04A0" w:firstRow="1" w:lastRow="0" w:firstColumn="1" w:lastColumn="0" w:noHBand="0" w:noVBand="1"/>
      </w:tblPr>
      <w:tblGrid>
        <w:gridCol w:w="3669"/>
        <w:gridCol w:w="3669"/>
        <w:gridCol w:w="3578"/>
      </w:tblGrid>
      <w:tr w:rsidR="00261CE3" w14:paraId="010B66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A01C97" w14:textId="77777777" w:rsidR="00261CE3" w:rsidRDefault="000A3198">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6B75C231" w14:textId="77777777" w:rsidR="00261CE3" w:rsidRDefault="000A3198">
            <w:pPr>
              <w:pStyle w:val="ProductList-TableBody"/>
            </w:pPr>
            <w:r>
              <w:t>System Center 2019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1FA7BD07" w14:textId="77777777" w:rsidR="00261CE3" w:rsidRDefault="00261CE3">
            <w:pPr>
              <w:pStyle w:val="ProductList-TableBody"/>
            </w:pPr>
          </w:p>
        </w:tc>
      </w:tr>
    </w:tbl>
    <w:p w14:paraId="2D613B25" w14:textId="77777777" w:rsidR="00261CE3" w:rsidRDefault="00261CE3">
      <w:pPr>
        <w:pStyle w:val="ProductList-Body"/>
      </w:pPr>
    </w:p>
    <w:p w14:paraId="0626CEBE" w14:textId="77777777" w:rsidR="00261CE3" w:rsidRDefault="000A3198">
      <w:pPr>
        <w:pStyle w:val="ProductList-ClauseHeading"/>
        <w:outlineLvl w:val="4"/>
      </w:pPr>
      <w:r>
        <w:t>3.2 Licencia na spravovanie – System Center 2019 Datacenter</w:t>
      </w:r>
    </w:p>
    <w:tbl>
      <w:tblPr>
        <w:tblStyle w:val="PURTable"/>
        <w:tblW w:w="0" w:type="dxa"/>
        <w:tblLook w:val="04A0" w:firstRow="1" w:lastRow="0" w:firstColumn="1" w:lastColumn="0" w:noHBand="0" w:noVBand="1"/>
      </w:tblPr>
      <w:tblGrid>
        <w:gridCol w:w="3669"/>
        <w:gridCol w:w="3669"/>
        <w:gridCol w:w="3578"/>
      </w:tblGrid>
      <w:tr w:rsidR="00261CE3" w14:paraId="02346B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D5F4E7" w14:textId="77777777" w:rsidR="00261CE3" w:rsidRDefault="000A3198">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402101A5" w14:textId="77777777" w:rsidR="00261CE3" w:rsidRDefault="000A3198">
            <w:pPr>
              <w:pStyle w:val="ProductList-TableBody"/>
            </w:pPr>
            <w:r>
              <w:t>System Center 2019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4D48F038" w14:textId="77777777" w:rsidR="00261CE3" w:rsidRDefault="00261CE3">
            <w:pPr>
              <w:pStyle w:val="ProductList-TableBody"/>
            </w:pPr>
          </w:p>
        </w:tc>
      </w:tr>
    </w:tbl>
    <w:p w14:paraId="3003B7CB" w14:textId="77777777" w:rsidR="00261CE3" w:rsidRDefault="00261CE3">
      <w:pPr>
        <w:pStyle w:val="ProductList-Body"/>
      </w:pPr>
    </w:p>
    <w:p w14:paraId="19AEA10C" w14:textId="77777777" w:rsidR="00261CE3" w:rsidRDefault="000A3198">
      <w:pPr>
        <w:pStyle w:val="ProductList-ClauseHeading"/>
        <w:outlineLvl w:val="4"/>
      </w:pPr>
      <w:r>
        <w:t>3.3 Používanie softvéru System Center Endpoint Protection s Azure Security Center</w:t>
      </w:r>
    </w:p>
    <w:p w14:paraId="5B64F99D" w14:textId="77777777" w:rsidR="00261CE3" w:rsidRDefault="000A3198">
      <w:pPr>
        <w:pStyle w:val="ProductList-Body"/>
      </w:pPr>
      <w:r>
        <w:t xml:space="preserve">Zákazník môže System Center Endpoint Protection použiť na správu chránených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pomocou štandardnej triedy Azure Security Center</w:t>
      </w:r>
      <w:r>
        <w:fldChar w:fldCharType="begin"/>
      </w:r>
      <w:r>
        <w:instrText xml:space="preserve"> XE "Azure Security Center" </w:instrText>
      </w:r>
      <w:r>
        <w:fldChar w:fldCharType="end"/>
      </w:r>
      <w:r>
        <w:t xml:space="preserve">. Dané používanie sa riadi licenčnými podmienkami pre System Center, ktoré sú priložené tu. Spravované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sa môžu prevádzkovať na zdieľaných alebo dedikovaných serveroch. Zákazník na toto obmedzené použitie nemusí získať a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System Center.</w:t>
      </w:r>
    </w:p>
    <w:p w14:paraId="4BC8D4FA" w14:textId="77777777" w:rsidR="00261CE3" w:rsidRDefault="00261CE3">
      <w:pPr>
        <w:pStyle w:val="ProductList-Body"/>
      </w:pPr>
    </w:p>
    <w:p w14:paraId="729F4599" w14:textId="77777777" w:rsidR="00261CE3" w:rsidRDefault="000A3198">
      <w:pPr>
        <w:pStyle w:val="ProductList-ClauseHeading"/>
        <w:outlineLvl w:val="4"/>
      </w:pPr>
      <w:r>
        <w:t>3.4 Technológia SQL Server</w:t>
      </w:r>
    </w:p>
    <w:p w14:paraId="633DE30F" w14:textId="77777777" w:rsidR="00261CE3" w:rsidRDefault="000A3198">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583CA69E" w14:textId="77777777" w:rsidR="00261CE3" w:rsidRDefault="00261CE3">
      <w:pPr>
        <w:pStyle w:val="ProductList-Body"/>
      </w:pPr>
    </w:p>
    <w:p w14:paraId="29D0D204" w14:textId="77777777" w:rsidR="00261CE3" w:rsidRDefault="000A3198">
      <w:pPr>
        <w:pStyle w:val="ProductList-ClauseHeading"/>
        <w:outlineLvl w:val="4"/>
      </w:pPr>
      <w:r>
        <w:t>3.5 Kontajnery softvéru Windows Server</w:t>
      </w:r>
    </w:p>
    <w:p w14:paraId="4B15BC65" w14:textId="77777777" w:rsidR="00261CE3" w:rsidRDefault="000A3198">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1BE93979" w14:textId="77777777" w:rsidR="00261CE3" w:rsidRDefault="000A3198">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57"/>
        <w:gridCol w:w="3609"/>
        <w:gridCol w:w="3650"/>
      </w:tblGrid>
      <w:tr w:rsidR="00261CE3" w14:paraId="26AE24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E9512" w14:textId="77777777" w:rsidR="00261CE3" w:rsidRDefault="000A3198">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B9C3A2" w14:textId="77777777" w:rsidR="00261CE3" w:rsidRDefault="000A3198">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92ED80" w14:textId="77777777" w:rsidR="00261CE3" w:rsidRDefault="000A3198">
            <w:pPr>
              <w:pStyle w:val="ProductList-TableBody"/>
            </w:pPr>
            <w:r>
              <w:rPr>
                <w:color w:val="404040"/>
              </w:rPr>
              <w:t>Práva na zabezpečenie pred zlyhaním: neaplikovateľné</w:t>
            </w:r>
          </w:p>
        </w:tc>
      </w:tr>
      <w:tr w:rsidR="00261CE3" w14:paraId="5F4BCB98" w14:textId="77777777">
        <w:tc>
          <w:tcPr>
            <w:tcW w:w="4040" w:type="dxa"/>
            <w:tcBorders>
              <w:top w:val="single" w:sz="4" w:space="0" w:color="000000"/>
              <w:left w:val="single" w:sz="4" w:space="0" w:color="000000"/>
              <w:bottom w:val="single" w:sz="4" w:space="0" w:color="000000"/>
              <w:right w:val="single" w:sz="4" w:space="0" w:color="000000"/>
            </w:tcBorders>
          </w:tcPr>
          <w:p w14:paraId="01BD72B8" w14:textId="77777777" w:rsidR="00261CE3" w:rsidRDefault="000A3198">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14:paraId="5BE6BE7B" w14:textId="77777777" w:rsidR="00261CE3" w:rsidRDefault="000A319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5">
              <w:r>
                <w:rPr>
                  <w:color w:val="00467F"/>
                  <w:u w:val="single"/>
                </w:rPr>
                <w:t>Zoznam produktov – október 2013</w:t>
              </w:r>
            </w:hyperlink>
            <w:r>
              <w:t xml:space="preserve">, </w:t>
            </w:r>
            <w:hyperlink r:id="rId66">
              <w:r>
                <w:rPr>
                  <w:color w:val="00467F"/>
                  <w:u w:val="single"/>
                </w:rPr>
                <w:t>podmienky používania produktov – október 2016</w:t>
              </w:r>
            </w:hyperlink>
            <w:r>
              <w:t xml:space="preserve"> a </w:t>
            </w:r>
            <w:hyperlink r:id="rId67">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65305" w14:textId="77777777" w:rsidR="00261CE3" w:rsidRDefault="000A3198">
            <w:pPr>
              <w:pStyle w:val="ProductList-TableBody"/>
            </w:pPr>
            <w:r>
              <w:rPr>
                <w:color w:val="404040"/>
              </w:rPr>
              <w:t xml:space="preserve">Práva na roaming: nevzťahuje sa </w:t>
            </w:r>
          </w:p>
        </w:tc>
      </w:tr>
      <w:tr w:rsidR="00261CE3" w14:paraId="586DE3AC" w14:textId="77777777">
        <w:tc>
          <w:tcPr>
            <w:tcW w:w="4040" w:type="dxa"/>
            <w:tcBorders>
              <w:top w:val="single" w:sz="4" w:space="0" w:color="000000"/>
              <w:left w:val="single" w:sz="4" w:space="0" w:color="000000"/>
              <w:bottom w:val="single" w:sz="4" w:space="0" w:color="000000"/>
              <w:right w:val="single" w:sz="4" w:space="0" w:color="000000"/>
            </w:tcBorders>
          </w:tcPr>
          <w:p w14:paraId="79CE6BD1" w14:textId="77777777" w:rsidR="00261CE3" w:rsidRDefault="000A3198">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B3CD0" w14:textId="77777777" w:rsidR="00261CE3" w:rsidRDefault="000A3198">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8FC8F" w14:textId="77777777" w:rsidR="00261CE3" w:rsidRDefault="00261CE3">
            <w:pPr>
              <w:pStyle w:val="ProductList-TableBody"/>
            </w:pPr>
          </w:p>
        </w:tc>
      </w:tr>
    </w:tbl>
    <w:p w14:paraId="0AC422B7" w14:textId="77777777" w:rsidR="00261CE3" w:rsidRDefault="00261CE3">
      <w:pPr>
        <w:pStyle w:val="ProductList-Body"/>
      </w:pPr>
    </w:p>
    <w:p w14:paraId="2174892B"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50F327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BF036D"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1B2D9E8D" w14:textId="77777777" w:rsidR="00261CE3" w:rsidRDefault="00261CE3">
      <w:pPr>
        <w:pStyle w:val="ProductList-Body"/>
      </w:pPr>
    </w:p>
    <w:p w14:paraId="40283AA0" w14:textId="77777777" w:rsidR="00261CE3" w:rsidRDefault="000A3198">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5837525"/>
      <w:r>
        <w:instrText>System Center Configuration Manager</w:instrText>
      </w:r>
      <w:bookmarkEnd w:id="133"/>
      <w:r>
        <w:instrText>" \l 3</w:instrText>
      </w:r>
      <w:r>
        <w:fldChar w:fldCharType="end"/>
      </w:r>
    </w:p>
    <w:p w14:paraId="625DD6D4" w14:textId="77777777" w:rsidR="00261CE3" w:rsidRDefault="000A3198">
      <w:pPr>
        <w:pStyle w:val="ProductList-Offering1SubSection"/>
        <w:outlineLvl w:val="3"/>
      </w:pPr>
      <w:bookmarkStart w:id="134" w:name="_Sec691"/>
      <w:r>
        <w:t>1. Dostupnosť programu</w:t>
      </w:r>
      <w:bookmarkEnd w:id="134"/>
    </w:p>
    <w:p w14:paraId="45076087" w14:textId="77777777" w:rsidR="00261CE3" w:rsidRDefault="00261CE3">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261CE3" w14:paraId="0CB881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0EE8E5" w14:textId="77777777" w:rsidR="00261CE3" w:rsidRDefault="000A319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96878" w14:textId="77777777" w:rsidR="00261CE3" w:rsidRDefault="000A319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F97DD0" w14:textId="77777777" w:rsidR="00261CE3" w:rsidRDefault="000A319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C7392" w14:textId="77777777" w:rsidR="00261CE3" w:rsidRDefault="000A319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A8E2B" w14:textId="77777777" w:rsidR="00261CE3" w:rsidRDefault="000A31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CD134"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2799B"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FEE41"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3D6E9"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84AF6"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0A08D" w14:textId="77777777" w:rsidR="00261CE3" w:rsidRDefault="000A31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C0B41"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1CE3" w14:paraId="2E99ABB0" w14:textId="77777777">
        <w:tc>
          <w:tcPr>
            <w:tcW w:w="4160" w:type="dxa"/>
            <w:tcBorders>
              <w:top w:val="single" w:sz="6" w:space="0" w:color="FFFFFF"/>
              <w:left w:val="none" w:sz="4" w:space="0" w:color="6E6E6E"/>
              <w:bottom w:val="dashed" w:sz="4" w:space="0" w:color="BFBFBF"/>
              <w:right w:val="none" w:sz="4" w:space="0" w:color="6E6E6E"/>
            </w:tcBorders>
          </w:tcPr>
          <w:p w14:paraId="1D575582" w14:textId="77777777" w:rsidR="00261CE3" w:rsidRDefault="000A3198">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14:paraId="3A782821" w14:textId="77777777" w:rsidR="00261CE3" w:rsidRDefault="000A319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EA853E7" w14:textId="77777777" w:rsidR="00261CE3" w:rsidRDefault="00261C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A79D90" w14:textId="77777777" w:rsidR="00261CE3" w:rsidRDefault="000A31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544C37" w14:textId="77777777" w:rsidR="00261CE3" w:rsidRDefault="000A31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CCEF1"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BE225"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F832D"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8381A"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D26B8"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342A0"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FCF8A" w14:textId="77777777" w:rsidR="00261CE3" w:rsidRDefault="000A3198">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61CE3" w14:paraId="796152D9" w14:textId="77777777">
        <w:tc>
          <w:tcPr>
            <w:tcW w:w="4160" w:type="dxa"/>
            <w:tcBorders>
              <w:top w:val="dashed" w:sz="4" w:space="0" w:color="BFBFBF"/>
              <w:left w:val="none" w:sz="4" w:space="0" w:color="6E6E6E"/>
              <w:bottom w:val="dashed" w:sz="4" w:space="0" w:color="BFBFBF"/>
              <w:right w:val="none" w:sz="4" w:space="0" w:color="6E6E6E"/>
            </w:tcBorders>
          </w:tcPr>
          <w:p w14:paraId="585C4E83" w14:textId="77777777" w:rsidR="00261CE3" w:rsidRDefault="000A3198">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fldChar w:fldCharType="begin"/>
            </w:r>
            <w:r>
              <w:instrText xml:space="preserve"> XE "" </w:instrText>
            </w:r>
            <w:r>
              <w:fldChar w:fldCharType="end"/>
            </w:r>
            <w:r>
              <w:t>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83CCDAE" w14:textId="77777777" w:rsidR="00261CE3" w:rsidRDefault="000A319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FAB8118" w14:textId="77777777" w:rsidR="00261CE3" w:rsidRDefault="00261C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8483B5" w14:textId="77777777" w:rsidR="00261CE3" w:rsidRDefault="000A31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BD98B0" w14:textId="77777777" w:rsidR="00261CE3" w:rsidRDefault="000A31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75B00"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AD848"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80E5C"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BAED8"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F82FC"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0FAAE"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DA5DF" w14:textId="77777777" w:rsidR="00261CE3" w:rsidRDefault="00261CE3">
            <w:pPr>
              <w:pStyle w:val="ProductList-TableBody"/>
              <w:jc w:val="center"/>
            </w:pPr>
          </w:p>
        </w:tc>
      </w:tr>
      <w:tr w:rsidR="00261CE3" w14:paraId="220AD752" w14:textId="77777777">
        <w:tc>
          <w:tcPr>
            <w:tcW w:w="4160" w:type="dxa"/>
            <w:tcBorders>
              <w:top w:val="dashed" w:sz="4" w:space="0" w:color="BFBFBF"/>
              <w:left w:val="none" w:sz="4" w:space="0" w:color="6E6E6E"/>
              <w:bottom w:val="none" w:sz="4" w:space="0" w:color="BFBFBF"/>
              <w:right w:val="none" w:sz="4" w:space="0" w:color="6E6E6E"/>
            </w:tcBorders>
          </w:tcPr>
          <w:p w14:paraId="25B442E6" w14:textId="77777777" w:rsidR="00261CE3" w:rsidRDefault="000A3198">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w:t>
            </w:r>
            <w:r>
              <w:fldChar w:fldCharType="begin"/>
            </w:r>
            <w:r>
              <w:instrText xml:space="preserve"> XE "" </w:instrText>
            </w:r>
            <w:r>
              <w:fldChar w:fldCharType="end"/>
            </w:r>
            <w:r>
              <w:t>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14:paraId="0F7732F8" w14:textId="77777777" w:rsidR="00261CE3" w:rsidRDefault="000A319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AEB1D85" w14:textId="77777777" w:rsidR="00261CE3" w:rsidRDefault="00261C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D877D1" w14:textId="77777777" w:rsidR="00261CE3" w:rsidRDefault="000A31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797A8D" w14:textId="77777777" w:rsidR="00261CE3" w:rsidRDefault="000A31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F1CBB"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E23E6"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412F6"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82A21"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507C3"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77A2A"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66B2F" w14:textId="77777777" w:rsidR="00261CE3" w:rsidRDefault="00261CE3">
            <w:pPr>
              <w:pStyle w:val="ProductList-TableBody"/>
              <w:jc w:val="center"/>
            </w:pPr>
          </w:p>
        </w:tc>
      </w:tr>
    </w:tbl>
    <w:p w14:paraId="14F33830" w14:textId="77777777" w:rsidR="00261CE3" w:rsidRDefault="000A3198">
      <w:pPr>
        <w:pStyle w:val="ProductList-Offering1SubSection"/>
        <w:outlineLvl w:val="3"/>
      </w:pPr>
      <w:bookmarkStart w:id="135" w:name="_Sec746"/>
      <w:r>
        <w:t>2. Podmienky produktu</w:t>
      </w:r>
      <w:bookmarkEnd w:id="135"/>
    </w:p>
    <w:tbl>
      <w:tblPr>
        <w:tblStyle w:val="PURTable"/>
        <w:tblW w:w="0" w:type="dxa"/>
        <w:tblLook w:val="04A0" w:firstRow="1" w:lastRow="0" w:firstColumn="1" w:lastColumn="0" w:noHBand="0" w:noVBand="1"/>
      </w:tblPr>
      <w:tblGrid>
        <w:gridCol w:w="3638"/>
        <w:gridCol w:w="3639"/>
        <w:gridCol w:w="3639"/>
      </w:tblGrid>
      <w:tr w:rsidR="00261CE3" w14:paraId="1BB4DD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BF4348" w14:textId="77777777" w:rsidR="00261CE3" w:rsidRDefault="000A319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8503B0" w14:textId="77777777" w:rsidR="00261CE3" w:rsidRDefault="000A319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EB4B4E" w14:textId="77777777" w:rsidR="00261CE3" w:rsidRDefault="000A3198">
            <w:pPr>
              <w:pStyle w:val="ProductList-TableBody"/>
            </w:pPr>
            <w:r>
              <w:rPr>
                <w:color w:val="404040"/>
              </w:rPr>
              <w:t>Oprávnené využiť predĺženú dobu účinnosti: neaplikovateľné</w:t>
            </w:r>
          </w:p>
        </w:tc>
      </w:tr>
      <w:tr w:rsidR="00261CE3" w14:paraId="6DA0CD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EB21B" w14:textId="77777777" w:rsidR="00261CE3" w:rsidRDefault="000A3198">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368AF" w14:textId="77777777" w:rsidR="00261CE3" w:rsidRDefault="000A319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73E83B" w14:textId="77777777" w:rsidR="00261CE3" w:rsidRDefault="000A3198">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261CE3" w14:paraId="7A1A9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7D067" w14:textId="77777777" w:rsidR="00261CE3" w:rsidRDefault="000A319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2E757" w14:textId="77777777" w:rsidR="00261CE3" w:rsidRDefault="000A319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1F255" w14:textId="77777777" w:rsidR="00261CE3" w:rsidRDefault="000A3198">
            <w:pPr>
              <w:pStyle w:val="ProductList-TableBody"/>
            </w:pPr>
            <w:r>
              <w:rPr>
                <w:color w:val="404040"/>
              </w:rPr>
              <w:t>Oprávnené využiť zníženie počtu licencií: neaplikovateľné</w:t>
            </w:r>
          </w:p>
        </w:tc>
      </w:tr>
      <w:tr w:rsidR="00261CE3" w14:paraId="19A57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DAFC0" w14:textId="77777777" w:rsidR="00261CE3" w:rsidRDefault="000A3198">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C38E3" w14:textId="77777777" w:rsidR="00261CE3" w:rsidRDefault="000A3198">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F11A9" w14:textId="77777777" w:rsidR="00261CE3" w:rsidRDefault="000A3198">
            <w:pPr>
              <w:pStyle w:val="ProductList-TableBody"/>
            </w:pPr>
            <w:r>
              <w:rPr>
                <w:color w:val="404040"/>
              </w:rPr>
              <w:t>Oprávnené využiť aktualizáciu: neaplikovateľné</w:t>
            </w:r>
          </w:p>
        </w:tc>
      </w:tr>
      <w:tr w:rsidR="00261CE3" w14:paraId="67839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F8194" w14:textId="77777777" w:rsidR="00261CE3" w:rsidRDefault="000A3198">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B07F8"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DA304" w14:textId="77777777" w:rsidR="00261CE3" w:rsidRDefault="00261CE3">
            <w:pPr>
              <w:pStyle w:val="ProductList-TableBody"/>
            </w:pPr>
          </w:p>
        </w:tc>
      </w:tr>
    </w:tbl>
    <w:p w14:paraId="3E181439" w14:textId="77777777" w:rsidR="00261CE3" w:rsidRDefault="00261CE3">
      <w:pPr>
        <w:pStyle w:val="ProductList-Body"/>
      </w:pPr>
    </w:p>
    <w:p w14:paraId="3CCCB49C" w14:textId="77777777" w:rsidR="00261CE3" w:rsidRDefault="000A3198">
      <w:pPr>
        <w:pStyle w:val="ProductList-ClauseHeading"/>
        <w:outlineLvl w:val="4"/>
      </w:pPr>
      <w:r>
        <w:t>2.1 Akademickí zákazníci</w:t>
      </w:r>
    </w:p>
    <w:p w14:paraId="14399FB6" w14:textId="77777777" w:rsidR="00261CE3" w:rsidRDefault="000A3198">
      <w:pPr>
        <w:pStyle w:val="ProductList-Body"/>
      </w:pPr>
      <w:r>
        <w:t xml:space="preserve">Zákazníci s programami Enrollment for Education Solutions a School Subscription Enrollment si môžu zakúpiť licenciu na spravovanie klientov pre produkt System Center Configuration Manager 1606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01B0D732" w14:textId="77777777" w:rsidR="00261CE3" w:rsidRDefault="000A3198">
      <w:pPr>
        <w:pStyle w:val="ProductList-Offering1SubSection"/>
        <w:outlineLvl w:val="3"/>
      </w:pPr>
      <w:bookmarkStart w:id="136" w:name="_Sec802"/>
      <w:r>
        <w:t>3. Práva na používanie</w:t>
      </w:r>
      <w:bookmarkEnd w:id="136"/>
    </w:p>
    <w:tbl>
      <w:tblPr>
        <w:tblStyle w:val="PURTable"/>
        <w:tblW w:w="0" w:type="dxa"/>
        <w:tblLook w:val="04A0" w:firstRow="1" w:lastRow="0" w:firstColumn="1" w:lastColumn="0" w:noHBand="0" w:noVBand="1"/>
      </w:tblPr>
      <w:tblGrid>
        <w:gridCol w:w="3646"/>
        <w:gridCol w:w="3624"/>
        <w:gridCol w:w="3646"/>
      </w:tblGrid>
      <w:tr w:rsidR="00261CE3" w14:paraId="70FF6E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3C56FA" w14:textId="77777777" w:rsidR="00261CE3" w:rsidRDefault="000A319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3DE1AF68" w14:textId="77777777" w:rsidR="00261CE3" w:rsidRDefault="000A3198">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12F9A2" w14:textId="77777777" w:rsidR="00261CE3" w:rsidRDefault="000A3198">
            <w:pPr>
              <w:pStyle w:val="ProductList-TableBody"/>
            </w:pPr>
            <w:r>
              <w:rPr>
                <w:color w:val="404040"/>
              </w:rPr>
              <w:t>Dodatočný softvér: neaplikovateľné</w:t>
            </w:r>
          </w:p>
        </w:tc>
      </w:tr>
      <w:tr w:rsidR="00261CE3" w14:paraId="684B3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05BD6" w14:textId="77777777" w:rsidR="00261CE3" w:rsidRDefault="000A3198">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2FDFE873" w14:textId="77777777" w:rsidR="00261CE3" w:rsidRDefault="000A3198">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BE55719" w14:textId="77777777" w:rsidR="00261CE3" w:rsidRDefault="000A3198">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261CE3" w14:paraId="6616EB6A" w14:textId="77777777">
        <w:tc>
          <w:tcPr>
            <w:tcW w:w="4040" w:type="dxa"/>
            <w:tcBorders>
              <w:top w:val="single" w:sz="4" w:space="0" w:color="000000"/>
              <w:left w:val="single" w:sz="4" w:space="0" w:color="000000"/>
              <w:bottom w:val="single" w:sz="4" w:space="0" w:color="000000"/>
              <w:right w:val="single" w:sz="4" w:space="0" w:color="000000"/>
            </w:tcBorders>
          </w:tcPr>
          <w:p w14:paraId="27FCB771" w14:textId="77777777" w:rsidR="00261CE3" w:rsidRDefault="000A3198">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63E0C"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71D96" w14:textId="77777777" w:rsidR="00261CE3" w:rsidRDefault="00261CE3">
            <w:pPr>
              <w:pStyle w:val="ProductList-TableBody"/>
            </w:pPr>
          </w:p>
        </w:tc>
      </w:tr>
    </w:tbl>
    <w:p w14:paraId="18523F3D" w14:textId="77777777" w:rsidR="00261CE3" w:rsidRDefault="00261CE3">
      <w:pPr>
        <w:pStyle w:val="ProductList-Body"/>
      </w:pPr>
    </w:p>
    <w:p w14:paraId="2650D90F" w14:textId="77777777" w:rsidR="00261CE3" w:rsidRDefault="000A3198">
      <w:pPr>
        <w:pStyle w:val="ProductList-ClauseHeading"/>
        <w:outlineLvl w:val="4"/>
      </w:pPr>
      <w:r>
        <w:t>3.1 Licencia na spravovanie</w:t>
      </w:r>
    </w:p>
    <w:tbl>
      <w:tblPr>
        <w:tblStyle w:val="PURTable"/>
        <w:tblW w:w="0" w:type="dxa"/>
        <w:tblLook w:val="04A0" w:firstRow="1" w:lastRow="0" w:firstColumn="1" w:lastColumn="0" w:noHBand="0" w:noVBand="1"/>
      </w:tblPr>
      <w:tblGrid>
        <w:gridCol w:w="3633"/>
        <w:gridCol w:w="3646"/>
        <w:gridCol w:w="3637"/>
      </w:tblGrid>
      <w:tr w:rsidR="00261CE3" w14:paraId="5449D2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A3DC62" w14:textId="77777777" w:rsidR="00261CE3" w:rsidRDefault="000A3198">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14:paraId="574A5D76" w14:textId="77777777" w:rsidR="00261CE3" w:rsidRDefault="000A3198">
            <w:pPr>
              <w:pStyle w:val="ProductList-TableBody"/>
            </w:pPr>
            <w:r>
              <w:t>System Center Configuration Manager 1606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14:paraId="5AF06B1B" w14:textId="77777777" w:rsidR="00261CE3" w:rsidRDefault="000A3198">
            <w:pPr>
              <w:pStyle w:val="ProductList-TableBody"/>
            </w:pPr>
            <w:r>
              <w:t>Microsoft 365 F1</w:t>
            </w:r>
            <w:r>
              <w:fldChar w:fldCharType="begin"/>
            </w:r>
            <w:r>
              <w:instrText xml:space="preserve"> XE "Microsoft 365 F1" </w:instrText>
            </w:r>
            <w:r>
              <w:fldChar w:fldCharType="end"/>
            </w:r>
            <w:r>
              <w:t xml:space="preserve"> (licencia SL pre používateľa)</w:t>
            </w:r>
          </w:p>
        </w:tc>
      </w:tr>
      <w:tr w:rsidR="00261CE3" w14:paraId="67491ED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F208DEC" w14:textId="77777777" w:rsidR="00261CE3" w:rsidRDefault="00261C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EF170E0" w14:textId="77777777" w:rsidR="00261CE3" w:rsidRDefault="000A3198">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4040" w:type="dxa"/>
            <w:tcBorders>
              <w:top w:val="none" w:sz="4" w:space="0" w:color="000000"/>
              <w:left w:val="none" w:sz="4" w:space="0" w:color="000000"/>
              <w:bottom w:val="none" w:sz="4" w:space="0" w:color="000000"/>
              <w:right w:val="single" w:sz="4" w:space="0" w:color="000000"/>
            </w:tcBorders>
          </w:tcPr>
          <w:p w14:paraId="5F84088E" w14:textId="77777777" w:rsidR="00261CE3" w:rsidRDefault="000A3198">
            <w:pPr>
              <w:pStyle w:val="ProductList-TableBody"/>
            </w:pPr>
            <w:r>
              <w:t xml:space="preserve">Licencia ekvivalentná licencii na spravovanie (pozrite si </w:t>
            </w:r>
            <w:hyperlink r:id="rId68">
              <w:r>
                <w:rPr>
                  <w:color w:val="00467F"/>
                  <w:u w:val="single"/>
                </w:rPr>
                <w:t>prílohu A</w:t>
              </w:r>
            </w:hyperlink>
            <w:r>
              <w:t>)</w:t>
            </w:r>
          </w:p>
        </w:tc>
      </w:tr>
      <w:tr w:rsidR="00261CE3" w14:paraId="5993571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318747" w14:textId="77777777" w:rsidR="00261CE3" w:rsidRDefault="00261C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1FB930" w14:textId="77777777" w:rsidR="00261CE3" w:rsidRDefault="000A3198">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A102CCB" w14:textId="77777777" w:rsidR="00261CE3" w:rsidRDefault="00261CE3">
            <w:pPr>
              <w:pStyle w:val="ProductList-TableBody"/>
            </w:pPr>
          </w:p>
        </w:tc>
      </w:tr>
    </w:tbl>
    <w:p w14:paraId="0480E434" w14:textId="77777777" w:rsidR="00261CE3" w:rsidRDefault="00261CE3">
      <w:pPr>
        <w:pStyle w:val="ProductList-Body"/>
      </w:pPr>
    </w:p>
    <w:p w14:paraId="5FBF4002" w14:textId="77777777" w:rsidR="00261CE3" w:rsidRDefault="000A3198">
      <w:pPr>
        <w:pStyle w:val="ProductList-ClauseHeading"/>
        <w:outlineLvl w:val="4"/>
      </w:pPr>
      <w:r>
        <w:t>3.2 Technológia SQL Server</w:t>
      </w:r>
    </w:p>
    <w:p w14:paraId="47077181" w14:textId="77777777" w:rsidR="00261CE3" w:rsidRDefault="000A3198">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výhradne na účely podpory tohto produktu a akéhokoľvek iného produktu, ktorý zahŕňa databázový softvér SQL Server.</w:t>
      </w:r>
    </w:p>
    <w:p w14:paraId="039A4778" w14:textId="77777777" w:rsidR="00261CE3" w:rsidRDefault="000A3198">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53"/>
        <w:gridCol w:w="3610"/>
        <w:gridCol w:w="3653"/>
      </w:tblGrid>
      <w:tr w:rsidR="00261CE3" w14:paraId="60688D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485C2" w14:textId="77777777" w:rsidR="00261CE3" w:rsidRDefault="000A3198">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7C4209" w14:textId="77777777" w:rsidR="00261CE3" w:rsidRDefault="000A3198">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FE35F4" w14:textId="77777777" w:rsidR="00261CE3" w:rsidRDefault="000A3198">
            <w:pPr>
              <w:pStyle w:val="ProductList-TableBody"/>
            </w:pPr>
            <w:r>
              <w:rPr>
                <w:color w:val="404040"/>
              </w:rPr>
              <w:t>Práva na zabezpečenie pred zlyhaním: neaplikovateľné</w:t>
            </w:r>
          </w:p>
        </w:tc>
      </w:tr>
      <w:tr w:rsidR="00261CE3" w14:paraId="52F71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C72F5" w14:textId="77777777" w:rsidR="00261CE3" w:rsidRDefault="000A3198">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46A2F513" w14:textId="77777777" w:rsidR="00261CE3" w:rsidRDefault="000A319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9">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0AC19" w14:textId="77777777" w:rsidR="00261CE3" w:rsidRDefault="000A3198">
            <w:pPr>
              <w:pStyle w:val="ProductList-TableBody"/>
            </w:pPr>
            <w:r>
              <w:rPr>
                <w:color w:val="404040"/>
              </w:rPr>
              <w:t>Práva na roaming: nevzťahuje sa</w:t>
            </w:r>
          </w:p>
        </w:tc>
      </w:tr>
      <w:tr w:rsidR="00261CE3" w14:paraId="6A8CFB2F" w14:textId="77777777">
        <w:tc>
          <w:tcPr>
            <w:tcW w:w="4040" w:type="dxa"/>
            <w:tcBorders>
              <w:top w:val="single" w:sz="4" w:space="0" w:color="000000"/>
              <w:left w:val="single" w:sz="4" w:space="0" w:color="000000"/>
              <w:bottom w:val="single" w:sz="4" w:space="0" w:color="000000"/>
              <w:right w:val="single" w:sz="4" w:space="0" w:color="000000"/>
            </w:tcBorders>
          </w:tcPr>
          <w:p w14:paraId="6D68C234" w14:textId="77777777" w:rsidR="00261CE3" w:rsidRDefault="000A3198">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F39A0" w14:textId="77777777" w:rsidR="00261CE3" w:rsidRDefault="000A3198">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2AF55" w14:textId="77777777" w:rsidR="00261CE3" w:rsidRDefault="00261CE3">
            <w:pPr>
              <w:pStyle w:val="ProductList-TableBody"/>
            </w:pPr>
          </w:p>
        </w:tc>
      </w:tr>
    </w:tbl>
    <w:p w14:paraId="3D8D39D4" w14:textId="77777777" w:rsidR="00261CE3" w:rsidRDefault="00261CE3">
      <w:pPr>
        <w:pStyle w:val="ProductList-Body"/>
      </w:pPr>
    </w:p>
    <w:p w14:paraId="6DF05F3E" w14:textId="77777777" w:rsidR="00261CE3" w:rsidRDefault="000A3198">
      <w:pPr>
        <w:pStyle w:val="ProductList-ClauseHeading"/>
        <w:outlineLvl w:val="4"/>
      </w:pPr>
      <w:r>
        <w:t>4.1 System Center Configuration Manager – práva VDI</w:t>
      </w:r>
    </w:p>
    <w:p w14:paraId="3982B693" w14:textId="77777777" w:rsidR="00261CE3" w:rsidRDefault="000A3198">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14:paraId="66A2F25A" w14:textId="77777777" w:rsidR="00261CE3" w:rsidRDefault="00261CE3">
      <w:pPr>
        <w:pStyle w:val="ProductList-Body"/>
      </w:pPr>
    </w:p>
    <w:p w14:paraId="14385571" w14:textId="77777777" w:rsidR="00261CE3" w:rsidRDefault="000A3198">
      <w:pPr>
        <w:pStyle w:val="ProductList-ClauseHeading"/>
        <w:outlineLvl w:val="4"/>
      </w:pPr>
      <w:r>
        <w:t>4,2 Práva na aktuálnu vetvu softvéru System Center Configuration Manager</w:t>
      </w:r>
    </w:p>
    <w:p w14:paraId="5032955C" w14:textId="77777777" w:rsidR="00261CE3" w:rsidRDefault="000A3198">
      <w:pPr>
        <w:pStyle w:val="ProductList-Body"/>
      </w:pPr>
      <w:r>
        <w:t>Zákazníci s aktívnym krytím SA pre licencie na softvér System Center Configuration Manager alebo s licenciami ekvivalentnými licencii ML smú inštalovať a používať voliteľnú aktuálnu vetvu softvéru System Center Configuration Manager.</w:t>
      </w:r>
    </w:p>
    <w:p w14:paraId="3F98C4F0"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2B22D5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C7EED9"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72653ABB" w14:textId="77777777" w:rsidR="00261CE3" w:rsidRDefault="00261CE3">
      <w:pPr>
        <w:pStyle w:val="ProductList-Body"/>
      </w:pPr>
    </w:p>
    <w:p w14:paraId="308B10B8" w14:textId="77777777" w:rsidR="00261CE3" w:rsidRDefault="000A3198">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5837526"/>
      <w:r>
        <w:instrText>System Center Data Protection Manager</w:instrText>
      </w:r>
      <w:bookmarkEnd w:id="139"/>
      <w:r>
        <w:instrText>" \l 3</w:instrText>
      </w:r>
      <w:r>
        <w:fldChar w:fldCharType="end"/>
      </w:r>
    </w:p>
    <w:p w14:paraId="620D3530" w14:textId="77777777" w:rsidR="00261CE3" w:rsidRDefault="000A3198">
      <w:pPr>
        <w:pStyle w:val="ProductList-Offering1SubSection"/>
        <w:outlineLvl w:val="3"/>
      </w:pPr>
      <w:bookmarkStart w:id="140" w:name="_Sec690"/>
      <w:r>
        <w:t>1. Dostupnosť programu</w:t>
      </w:r>
      <w:bookmarkEnd w:id="14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61CE3" w14:paraId="05C61C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BE642E" w14:textId="77777777" w:rsidR="00261CE3" w:rsidRDefault="000A319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60836" w14:textId="77777777" w:rsidR="00261CE3" w:rsidRDefault="000A319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5CEBF" w14:textId="77777777" w:rsidR="00261CE3" w:rsidRDefault="000A319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921AB" w14:textId="77777777" w:rsidR="00261CE3" w:rsidRDefault="000A319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D845F" w14:textId="77777777" w:rsidR="00261CE3" w:rsidRDefault="000A31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3C15E3"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09C74"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ED2B4"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5FE95"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486FF"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BE1FD" w14:textId="77777777" w:rsidR="00261CE3" w:rsidRDefault="000A31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9A2C5"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1CE3" w14:paraId="15315456" w14:textId="77777777">
        <w:tc>
          <w:tcPr>
            <w:tcW w:w="4160" w:type="dxa"/>
            <w:tcBorders>
              <w:top w:val="single" w:sz="6" w:space="0" w:color="FFFFFF"/>
              <w:left w:val="none" w:sz="4" w:space="0" w:color="6E6E6E"/>
              <w:bottom w:val="dashed" w:sz="4" w:space="0" w:color="BFBFBF"/>
              <w:right w:val="none" w:sz="4" w:space="0" w:color="6E6E6E"/>
            </w:tcBorders>
          </w:tcPr>
          <w:p w14:paraId="1C4B0DDC" w14:textId="77777777" w:rsidR="00261CE3" w:rsidRDefault="000A3198">
            <w:pPr>
              <w:pStyle w:val="ProductList-TableBody"/>
            </w:pPr>
            <w:r>
              <w:t>System Center 2019 Data Protection Manager</w:t>
            </w:r>
            <w:r>
              <w:fldChar w:fldCharType="begin"/>
            </w:r>
            <w:r>
              <w:instrText xml:space="preserve"> XE "System Center 2019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065F654D" w14:textId="77777777" w:rsidR="00261CE3" w:rsidRDefault="000A319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4BDED2D" w14:textId="77777777" w:rsidR="00261CE3" w:rsidRDefault="000A31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40A5A6" w14:textId="77777777" w:rsidR="00261CE3" w:rsidRDefault="000A31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1FA407" w14:textId="77777777" w:rsidR="00261CE3" w:rsidRDefault="000A31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46866"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5F24F"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DB810"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AFED9"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FBE26"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E9730"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AEF0B" w14:textId="77777777" w:rsidR="00261CE3" w:rsidRDefault="000A3198">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61CE3" w14:paraId="4B7C9052" w14:textId="77777777">
        <w:tc>
          <w:tcPr>
            <w:tcW w:w="4160" w:type="dxa"/>
            <w:tcBorders>
              <w:top w:val="dashed" w:sz="4" w:space="0" w:color="BFBFBF"/>
              <w:left w:val="none" w:sz="4" w:space="0" w:color="6E6E6E"/>
              <w:bottom w:val="none" w:sz="4" w:space="0" w:color="BFBFBF"/>
              <w:right w:val="none" w:sz="4" w:space="0" w:color="6E6E6E"/>
            </w:tcBorders>
          </w:tcPr>
          <w:p w14:paraId="207D2AD4" w14:textId="77777777" w:rsidR="00261CE3" w:rsidRDefault="000A3198">
            <w:pPr>
              <w:pStyle w:val="ProductList-TableBody"/>
            </w:pPr>
            <w:r>
              <w:t>System Center 2019 Data Protection Manager</w:t>
            </w:r>
            <w:r>
              <w:fldChar w:fldCharType="begin"/>
            </w:r>
            <w:r>
              <w:instrText xml:space="preserve"> XE "System Center 2019 Data Protection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7CE0DAB5" w14:textId="77777777" w:rsidR="00261CE3" w:rsidRDefault="000A319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9334DD5" w14:textId="77777777" w:rsidR="00261CE3" w:rsidRDefault="00261C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3DDCCA" w14:textId="77777777" w:rsidR="00261CE3" w:rsidRDefault="000A31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4C0741" w14:textId="77777777" w:rsidR="00261CE3" w:rsidRDefault="000A31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F023B"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5856C"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C6F59"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8B7D8"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1C5E4"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18F60"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61DA8" w14:textId="77777777" w:rsidR="00261CE3" w:rsidRDefault="00261CE3">
            <w:pPr>
              <w:pStyle w:val="ProductList-TableBody"/>
              <w:jc w:val="center"/>
            </w:pPr>
          </w:p>
        </w:tc>
      </w:tr>
    </w:tbl>
    <w:p w14:paraId="04B96EE9" w14:textId="77777777" w:rsidR="00261CE3" w:rsidRDefault="000A3198">
      <w:pPr>
        <w:pStyle w:val="ProductList-Offering1SubSection"/>
        <w:outlineLvl w:val="3"/>
      </w:pPr>
      <w:bookmarkStart w:id="141" w:name="_Sec745"/>
      <w:r>
        <w:t>2. Podmienky produktu</w:t>
      </w:r>
      <w:bookmarkEnd w:id="141"/>
    </w:p>
    <w:tbl>
      <w:tblPr>
        <w:tblStyle w:val="PURTable"/>
        <w:tblW w:w="0" w:type="dxa"/>
        <w:tblLook w:val="04A0" w:firstRow="1" w:lastRow="0" w:firstColumn="1" w:lastColumn="0" w:noHBand="0" w:noVBand="1"/>
      </w:tblPr>
      <w:tblGrid>
        <w:gridCol w:w="3638"/>
        <w:gridCol w:w="3639"/>
        <w:gridCol w:w="3639"/>
      </w:tblGrid>
      <w:tr w:rsidR="00261CE3" w14:paraId="544C7B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E0A14E" w14:textId="77777777" w:rsidR="00261CE3" w:rsidRDefault="000A319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C99242C" w14:textId="77777777" w:rsidR="00261CE3" w:rsidRDefault="000A319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0D88F8" w14:textId="77777777" w:rsidR="00261CE3" w:rsidRDefault="000A3198">
            <w:pPr>
              <w:pStyle w:val="ProductList-TableBody"/>
            </w:pPr>
            <w:r>
              <w:rPr>
                <w:color w:val="404040"/>
              </w:rPr>
              <w:t xml:space="preserve">Nižšie edície: nevzťahuje sa </w:t>
            </w:r>
          </w:p>
        </w:tc>
      </w:tr>
      <w:tr w:rsidR="00261CE3" w14:paraId="1358C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9C5F4" w14:textId="77777777" w:rsidR="00261CE3" w:rsidRDefault="000A319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BD93C" w14:textId="77777777" w:rsidR="00261CE3" w:rsidRDefault="000A319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879CA76" w14:textId="77777777" w:rsidR="00261CE3" w:rsidRDefault="000A3198">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261CE3" w14:paraId="298E8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71056" w14:textId="77777777" w:rsidR="00261CE3" w:rsidRDefault="000A319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AA37B" w14:textId="77777777" w:rsidR="00261CE3" w:rsidRDefault="000A319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EA9A3" w14:textId="77777777" w:rsidR="00261CE3" w:rsidRDefault="000A3198">
            <w:pPr>
              <w:pStyle w:val="ProductList-TableBody"/>
            </w:pPr>
            <w:r>
              <w:rPr>
                <w:color w:val="404040"/>
              </w:rPr>
              <w:t>Nárok na zníženie počtu licencií: neaplikovateľné</w:t>
            </w:r>
          </w:p>
        </w:tc>
      </w:tr>
      <w:tr w:rsidR="00261CE3" w14:paraId="56A224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DF182" w14:textId="77777777" w:rsidR="00261CE3" w:rsidRDefault="000A3198">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6E50F" w14:textId="77777777" w:rsidR="00261CE3" w:rsidRDefault="000A3198">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E72AD" w14:textId="77777777" w:rsidR="00261CE3" w:rsidRDefault="000A3198">
            <w:pPr>
              <w:pStyle w:val="ProductList-TableBody"/>
            </w:pPr>
            <w:r>
              <w:rPr>
                <w:color w:val="404040"/>
              </w:rPr>
              <w:t>Oprávnené využiť aktualizáciu: neaplikovateľné</w:t>
            </w:r>
          </w:p>
        </w:tc>
      </w:tr>
      <w:tr w:rsidR="00261CE3" w14:paraId="0051A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235C9" w14:textId="77777777" w:rsidR="00261CE3" w:rsidRDefault="000A3198">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6301F"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0CF69" w14:textId="77777777" w:rsidR="00261CE3" w:rsidRDefault="00261CE3">
            <w:pPr>
              <w:pStyle w:val="ProductList-TableBody"/>
            </w:pPr>
          </w:p>
        </w:tc>
      </w:tr>
    </w:tbl>
    <w:p w14:paraId="56938289" w14:textId="77777777" w:rsidR="00261CE3" w:rsidRDefault="00261CE3">
      <w:pPr>
        <w:pStyle w:val="ProductList-Body"/>
      </w:pPr>
    </w:p>
    <w:p w14:paraId="7403B156" w14:textId="77777777" w:rsidR="00261CE3" w:rsidRDefault="000A3198">
      <w:pPr>
        <w:pStyle w:val="ProductList-ClauseHeading"/>
        <w:outlineLvl w:val="4"/>
      </w:pPr>
      <w:r>
        <w:t>2.1 Akademickí zákazníci</w:t>
      </w:r>
    </w:p>
    <w:p w14:paraId="4CB72A3A" w14:textId="77777777" w:rsidR="00261CE3" w:rsidRDefault="000A3198">
      <w:pPr>
        <w:pStyle w:val="ProductList-Body"/>
      </w:pPr>
      <w:r>
        <w:t xml:space="preserve">Zákazníci s programami Enrollment for Education Solutions a School Subscription Enrollment si môžu zakúpiť licenciu na spravovanie klientov pre produkt System Center 2019 Data Protection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29DBC1D2" w14:textId="77777777" w:rsidR="00261CE3" w:rsidRDefault="000A3198">
      <w:pPr>
        <w:pStyle w:val="ProductList-Offering1SubSection"/>
        <w:outlineLvl w:val="3"/>
      </w:pPr>
      <w:bookmarkStart w:id="142" w:name="_Sec801"/>
      <w:r>
        <w:t>3. Práva na používanie</w:t>
      </w:r>
      <w:bookmarkEnd w:id="142"/>
    </w:p>
    <w:tbl>
      <w:tblPr>
        <w:tblStyle w:val="PURTable"/>
        <w:tblW w:w="0" w:type="dxa"/>
        <w:tblLook w:val="04A0" w:firstRow="1" w:lastRow="0" w:firstColumn="1" w:lastColumn="0" w:noHBand="0" w:noVBand="1"/>
      </w:tblPr>
      <w:tblGrid>
        <w:gridCol w:w="3646"/>
        <w:gridCol w:w="3624"/>
        <w:gridCol w:w="3646"/>
      </w:tblGrid>
      <w:tr w:rsidR="00261CE3" w14:paraId="50DEB5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76B74" w14:textId="77777777" w:rsidR="00261CE3" w:rsidRDefault="000A319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27D23D00" w14:textId="77777777" w:rsidR="00261CE3" w:rsidRDefault="000A3198">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7AE637" w14:textId="77777777" w:rsidR="00261CE3" w:rsidRDefault="000A3198">
            <w:pPr>
              <w:pStyle w:val="ProductList-TableBody"/>
            </w:pPr>
            <w:r>
              <w:rPr>
                <w:color w:val="404040"/>
              </w:rPr>
              <w:t>Dodatočný softvér: neaplikovateľné</w:t>
            </w:r>
          </w:p>
        </w:tc>
      </w:tr>
      <w:tr w:rsidR="00261CE3" w14:paraId="5CDDA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98074" w14:textId="77777777" w:rsidR="00261CE3" w:rsidRDefault="000A3198">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219457" w14:textId="77777777" w:rsidR="00261CE3" w:rsidRDefault="000A3198">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444C246" w14:textId="77777777" w:rsidR="00261CE3" w:rsidRDefault="000A3198">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261CE3" w14:paraId="3C60420D" w14:textId="77777777">
        <w:tc>
          <w:tcPr>
            <w:tcW w:w="4040" w:type="dxa"/>
            <w:tcBorders>
              <w:top w:val="single" w:sz="4" w:space="0" w:color="000000"/>
              <w:left w:val="single" w:sz="4" w:space="0" w:color="000000"/>
              <w:bottom w:val="single" w:sz="4" w:space="0" w:color="000000"/>
              <w:right w:val="single" w:sz="4" w:space="0" w:color="000000"/>
            </w:tcBorders>
          </w:tcPr>
          <w:p w14:paraId="3DE1443D" w14:textId="77777777" w:rsidR="00261CE3" w:rsidRDefault="000A3198">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3B96C"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D0EDE" w14:textId="77777777" w:rsidR="00261CE3" w:rsidRDefault="00261CE3">
            <w:pPr>
              <w:pStyle w:val="ProductList-TableBody"/>
            </w:pPr>
          </w:p>
        </w:tc>
      </w:tr>
    </w:tbl>
    <w:p w14:paraId="53D2B9AC" w14:textId="77777777" w:rsidR="00261CE3" w:rsidRDefault="00261CE3">
      <w:pPr>
        <w:pStyle w:val="ProductList-Body"/>
      </w:pPr>
    </w:p>
    <w:p w14:paraId="5629EA3A" w14:textId="77777777" w:rsidR="00261CE3" w:rsidRDefault="000A3198">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261CE3" w14:paraId="227A94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0B9EBF" w14:textId="77777777" w:rsidR="00261CE3" w:rsidRDefault="000A3198">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55D5B989" w14:textId="77777777" w:rsidR="00261CE3" w:rsidRDefault="000A3198">
            <w:pPr>
              <w:pStyle w:val="ProductList-TableBody"/>
            </w:pPr>
            <w:r>
              <w:t>Licencia System Center 2019 Data Protection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033BA6CC" w14:textId="77777777" w:rsidR="00261CE3" w:rsidRDefault="00261CE3">
            <w:pPr>
              <w:pStyle w:val="ProductList-TableBody"/>
            </w:pPr>
          </w:p>
        </w:tc>
      </w:tr>
    </w:tbl>
    <w:p w14:paraId="539C51BE" w14:textId="77777777" w:rsidR="00261CE3" w:rsidRDefault="00261CE3">
      <w:pPr>
        <w:pStyle w:val="ProductList-Body"/>
      </w:pPr>
    </w:p>
    <w:p w14:paraId="2EF8CF73" w14:textId="77777777" w:rsidR="00261CE3" w:rsidRDefault="000A3198">
      <w:pPr>
        <w:pStyle w:val="ProductList-ClauseHeading"/>
        <w:outlineLvl w:val="4"/>
      </w:pPr>
      <w:r>
        <w:t>3.2 Technológia SQL Server</w:t>
      </w:r>
    </w:p>
    <w:p w14:paraId="1A3B380F" w14:textId="77777777" w:rsidR="00261CE3" w:rsidRDefault="000A3198">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6CE263A6" w14:textId="77777777" w:rsidR="00261CE3" w:rsidRDefault="000A3198">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4"/>
        <w:gridCol w:w="3651"/>
        <w:gridCol w:w="3651"/>
      </w:tblGrid>
      <w:tr w:rsidR="00261CE3" w14:paraId="28AE74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15CD18" w14:textId="77777777" w:rsidR="00261CE3" w:rsidRDefault="000A3198">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69D9E1" w14:textId="77777777" w:rsidR="00261CE3" w:rsidRDefault="000A3198">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D83D24" w14:textId="77777777" w:rsidR="00261CE3" w:rsidRDefault="000A3198">
            <w:pPr>
              <w:pStyle w:val="ProductList-TableBody"/>
            </w:pPr>
            <w:r>
              <w:rPr>
                <w:color w:val="404040"/>
              </w:rPr>
              <w:t>Práva na zabezpečenie pred zlyhaním: neaplikovateľné</w:t>
            </w:r>
          </w:p>
        </w:tc>
      </w:tr>
      <w:tr w:rsidR="00261CE3" w14:paraId="7EB91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99D8A" w14:textId="77777777" w:rsidR="00261CE3" w:rsidRDefault="000A3198">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1CAD9C5D" w14:textId="77777777" w:rsidR="00261CE3" w:rsidRDefault="000A319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0">
              <w:r>
                <w:rPr>
                  <w:color w:val="00467F"/>
                  <w:u w:val="single"/>
                </w:rPr>
                <w:t>Zoznam produktov – október 2013</w:t>
              </w:r>
            </w:hyperlink>
            <w:r>
              <w:t xml:space="preserve">, </w:t>
            </w:r>
            <w:hyperlink r:id="rId71">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45E79" w14:textId="77777777" w:rsidR="00261CE3" w:rsidRDefault="000A3198">
            <w:pPr>
              <w:pStyle w:val="ProductList-TableBody"/>
            </w:pPr>
            <w:r>
              <w:rPr>
                <w:color w:val="404040"/>
              </w:rPr>
              <w:t>Práva na roaming: nevzťahuje sa</w:t>
            </w:r>
          </w:p>
        </w:tc>
      </w:tr>
      <w:tr w:rsidR="00261CE3" w14:paraId="503F980A" w14:textId="77777777">
        <w:tc>
          <w:tcPr>
            <w:tcW w:w="4040" w:type="dxa"/>
            <w:tcBorders>
              <w:top w:val="single" w:sz="4" w:space="0" w:color="000000"/>
              <w:left w:val="single" w:sz="4" w:space="0" w:color="000000"/>
              <w:bottom w:val="single" w:sz="4" w:space="0" w:color="000000"/>
              <w:right w:val="single" w:sz="4" w:space="0" w:color="000000"/>
            </w:tcBorders>
          </w:tcPr>
          <w:p w14:paraId="1D5E3749" w14:textId="77777777" w:rsidR="00261CE3" w:rsidRDefault="000A3198">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BB912" w14:textId="77777777" w:rsidR="00261CE3" w:rsidRDefault="000A3198">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7C14E" w14:textId="77777777" w:rsidR="00261CE3" w:rsidRDefault="00261CE3">
            <w:pPr>
              <w:pStyle w:val="ProductList-TableBody"/>
            </w:pPr>
          </w:p>
        </w:tc>
      </w:tr>
    </w:tbl>
    <w:p w14:paraId="32B89525" w14:textId="77777777" w:rsidR="00261CE3" w:rsidRDefault="00261CE3">
      <w:pPr>
        <w:pStyle w:val="ProductList-Body"/>
      </w:pPr>
    </w:p>
    <w:p w14:paraId="6E3E7A4A" w14:textId="77777777" w:rsidR="00261CE3" w:rsidRDefault="000A3198">
      <w:pPr>
        <w:pStyle w:val="ProductList-ClauseHeading"/>
        <w:outlineLvl w:val="4"/>
      </w:pPr>
      <w:r>
        <w:t>4.1 Práva na aktuálnu vetvu softvéru System Center Data Protection Manager</w:t>
      </w:r>
    </w:p>
    <w:p w14:paraId="6DE65E85" w14:textId="77777777" w:rsidR="00261CE3" w:rsidRDefault="000A3198">
      <w:pPr>
        <w:pStyle w:val="ProductList-Body"/>
      </w:pPr>
      <w:r>
        <w:t>Zákazníci s aktívnym krytím SA pre licencie na softvér System Center Data Protection Manager alebo s ekvivalentnou multilicenciou smú inštalovať a používať voliteľnú aktuálnu vetvu softvéru System Center Data Protection Manager.</w:t>
      </w:r>
    </w:p>
    <w:p w14:paraId="39C4F50D"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2E7000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9BA61"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19C05EEE" w14:textId="77777777" w:rsidR="00261CE3" w:rsidRDefault="00261CE3">
      <w:pPr>
        <w:pStyle w:val="ProductList-Body"/>
      </w:pPr>
    </w:p>
    <w:p w14:paraId="04068B82" w14:textId="77777777" w:rsidR="00261CE3" w:rsidRDefault="000A3198">
      <w:pPr>
        <w:pStyle w:val="ProductList-Offering2HeadingNoBorder"/>
        <w:outlineLvl w:val="2"/>
      </w:pPr>
      <w:bookmarkStart w:id="144" w:name="_Sec891"/>
      <w:r>
        <w:t>Ochrana System Center Endpoint</w:t>
      </w:r>
      <w:bookmarkEnd w:id="144"/>
      <w:r>
        <w:fldChar w:fldCharType="begin"/>
      </w:r>
      <w:r>
        <w:instrText xml:space="preserve"> TC "</w:instrText>
      </w:r>
      <w:bookmarkStart w:id="145" w:name="_Toc15837527"/>
      <w:r>
        <w:instrText>Ochrana System Center Endpoint</w:instrText>
      </w:r>
      <w:bookmarkEnd w:id="145"/>
      <w:r>
        <w:instrText>" \l 3</w:instrText>
      </w:r>
      <w:r>
        <w:fldChar w:fldCharType="end"/>
      </w:r>
    </w:p>
    <w:p w14:paraId="0A22B2CD" w14:textId="77777777" w:rsidR="00261CE3" w:rsidRDefault="000A3198">
      <w:pPr>
        <w:pStyle w:val="ProductList-Offering1SubSection"/>
        <w:outlineLvl w:val="3"/>
      </w:pPr>
      <w:bookmarkStart w:id="146" w:name="_Sec892"/>
      <w:r>
        <w:t>1. Dostupnosť programu</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261CE3" w14:paraId="7425B9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321B44" w14:textId="77777777" w:rsidR="00261CE3" w:rsidRDefault="000A319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CF3C4" w14:textId="77777777" w:rsidR="00261CE3" w:rsidRDefault="000A319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08DFB" w14:textId="77777777" w:rsidR="00261CE3" w:rsidRDefault="000A319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39F9E" w14:textId="77777777" w:rsidR="00261CE3" w:rsidRDefault="000A319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F242D" w14:textId="77777777" w:rsidR="00261CE3" w:rsidRDefault="000A31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B9988"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DBF51"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12FCA"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3160D"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1B701"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6953E" w14:textId="77777777" w:rsidR="00261CE3" w:rsidRDefault="000A31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82EBC"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1CE3" w14:paraId="34F5DEB7" w14:textId="77777777">
        <w:tc>
          <w:tcPr>
            <w:tcW w:w="4160" w:type="dxa"/>
            <w:tcBorders>
              <w:top w:val="single" w:sz="6" w:space="0" w:color="FFFFFF"/>
              <w:left w:val="none" w:sz="4" w:space="0" w:color="6E6E6E"/>
              <w:bottom w:val="none" w:sz="4" w:space="0" w:color="BFBFBF"/>
              <w:right w:val="none" w:sz="4" w:space="0" w:color="6E6E6E"/>
            </w:tcBorders>
          </w:tcPr>
          <w:p w14:paraId="664AC0E9" w14:textId="77777777" w:rsidR="00261CE3" w:rsidRDefault="000A3198">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jednotlivé zariadenia a jednotlivých používateľov)</w:t>
            </w:r>
          </w:p>
        </w:tc>
        <w:tc>
          <w:tcPr>
            <w:tcW w:w="620" w:type="dxa"/>
            <w:tcBorders>
              <w:top w:val="single" w:sz="6" w:space="0" w:color="FFFFFF"/>
              <w:left w:val="none" w:sz="4" w:space="0" w:color="6E6E6E"/>
              <w:bottom w:val="none" w:sz="4" w:space="0" w:color="BFBFBF"/>
              <w:right w:val="none" w:sz="4" w:space="0" w:color="6E6E6E"/>
            </w:tcBorders>
          </w:tcPr>
          <w:p w14:paraId="5CD7A141" w14:textId="77777777" w:rsidR="00261CE3" w:rsidRDefault="000A319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752290E" w14:textId="77777777" w:rsidR="00261CE3" w:rsidRDefault="000A319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5FDF440" w14:textId="77777777" w:rsidR="00261CE3" w:rsidRDefault="00261CE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A8FFFE2"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869A1"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907F3"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2D38A"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A2768"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68531"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07C6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209F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576DE7F9" w14:textId="77777777" w:rsidR="00261CE3" w:rsidRDefault="000A3198">
      <w:pPr>
        <w:pStyle w:val="ProductList-Offering1SubSection"/>
        <w:outlineLvl w:val="3"/>
      </w:pPr>
      <w:bookmarkStart w:id="147" w:name="_Sec893"/>
      <w:r>
        <w:t>2. Podmienky produktu</w:t>
      </w:r>
      <w:bookmarkEnd w:id="147"/>
    </w:p>
    <w:tbl>
      <w:tblPr>
        <w:tblStyle w:val="PURTable"/>
        <w:tblW w:w="0" w:type="dxa"/>
        <w:tblLook w:val="04A0" w:firstRow="1" w:lastRow="0" w:firstColumn="1" w:lastColumn="0" w:noHBand="0" w:noVBand="1"/>
      </w:tblPr>
      <w:tblGrid>
        <w:gridCol w:w="3638"/>
        <w:gridCol w:w="3639"/>
        <w:gridCol w:w="3639"/>
      </w:tblGrid>
      <w:tr w:rsidR="00261CE3" w14:paraId="1DF670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691EF7" w14:textId="77777777" w:rsidR="00261CE3" w:rsidRDefault="000A319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1D5A59A" w14:textId="77777777" w:rsidR="00261CE3" w:rsidRDefault="000A319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3EBD71" w14:textId="77777777" w:rsidR="00261CE3" w:rsidRDefault="000A3198">
            <w:pPr>
              <w:pStyle w:val="ProductList-TableBody"/>
            </w:pPr>
            <w:r>
              <w:rPr>
                <w:color w:val="404040"/>
              </w:rPr>
              <w:t>Spôsobilé na predĺženú dobu účinnosti: nevzťahuje sa</w:t>
            </w:r>
          </w:p>
        </w:tc>
      </w:tr>
      <w:tr w:rsidR="00261CE3" w14:paraId="3B078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CCC59" w14:textId="77777777" w:rsidR="00261CE3" w:rsidRDefault="000A3198">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8334C" w14:textId="77777777" w:rsidR="00261CE3" w:rsidRDefault="000A3198">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4B098" w14:textId="77777777" w:rsidR="00261CE3" w:rsidRDefault="000A3198">
            <w:pPr>
              <w:pStyle w:val="ProductList-TableBody"/>
            </w:pPr>
            <w:r>
              <w:rPr>
                <w:color w:val="404040"/>
              </w:rPr>
              <w:t>Predpoklad (SA): nevzťahuje sa</w:t>
            </w:r>
          </w:p>
        </w:tc>
      </w:tr>
      <w:tr w:rsidR="00261CE3" w14:paraId="52690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51525" w14:textId="77777777" w:rsidR="00261CE3" w:rsidRDefault="000A3198">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8E41E" w14:textId="77777777" w:rsidR="00261CE3" w:rsidRDefault="000A3198">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404CD" w14:textId="77777777" w:rsidR="00261CE3" w:rsidRDefault="000A3198">
            <w:pPr>
              <w:pStyle w:val="ProductList-TableBody"/>
            </w:pPr>
            <w:r>
              <w:rPr>
                <w:color w:val="404040"/>
              </w:rPr>
              <w:t>Nárok na zníženie počtu licencií: neaplikovateľné</w:t>
            </w:r>
          </w:p>
        </w:tc>
      </w:tr>
      <w:tr w:rsidR="00261CE3" w14:paraId="3ED0D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BBE8C" w14:textId="77777777" w:rsidR="00261CE3" w:rsidRDefault="000A3198">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9C737" w14:textId="77777777" w:rsidR="00261CE3" w:rsidRDefault="000A3198">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C7853" w14:textId="77777777" w:rsidR="00261CE3" w:rsidRDefault="000A3198">
            <w:pPr>
              <w:pStyle w:val="ProductList-TableBody"/>
            </w:pPr>
            <w:r>
              <w:rPr>
                <w:color w:val="404040"/>
              </w:rPr>
              <w:t>Oprávnené využiť aktualizáciu: nevzťahuje sa</w:t>
            </w:r>
          </w:p>
        </w:tc>
      </w:tr>
      <w:tr w:rsidR="00261CE3" w14:paraId="6C298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1E460" w14:textId="77777777" w:rsidR="00261CE3" w:rsidRDefault="000A3198">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323E5"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4ED1E" w14:textId="77777777" w:rsidR="00261CE3" w:rsidRDefault="00261CE3">
            <w:pPr>
              <w:pStyle w:val="ProductList-TableBody"/>
            </w:pPr>
          </w:p>
        </w:tc>
      </w:tr>
    </w:tbl>
    <w:p w14:paraId="10D724FA" w14:textId="77777777" w:rsidR="00261CE3" w:rsidRDefault="000A3198">
      <w:pPr>
        <w:pStyle w:val="ProductList-Offering1SubSection"/>
        <w:outlineLvl w:val="3"/>
      </w:pPr>
      <w:bookmarkStart w:id="148" w:name="_Sec894"/>
      <w:r>
        <w:t>3. Práva na používanie</w:t>
      </w:r>
      <w:bookmarkEnd w:id="148"/>
    </w:p>
    <w:tbl>
      <w:tblPr>
        <w:tblStyle w:val="PURTable"/>
        <w:tblW w:w="0" w:type="dxa"/>
        <w:tblLook w:val="04A0" w:firstRow="1" w:lastRow="0" w:firstColumn="1" w:lastColumn="0" w:noHBand="0" w:noVBand="1"/>
      </w:tblPr>
      <w:tblGrid>
        <w:gridCol w:w="3646"/>
        <w:gridCol w:w="3624"/>
        <w:gridCol w:w="3646"/>
      </w:tblGrid>
      <w:tr w:rsidR="00261CE3" w14:paraId="3F070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B243D8" w14:textId="77777777" w:rsidR="00261CE3" w:rsidRDefault="000A319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59E171B6" w14:textId="77777777" w:rsidR="00261CE3" w:rsidRDefault="000A3198">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42E75" w14:textId="77777777" w:rsidR="00261CE3" w:rsidRDefault="000A3198">
            <w:pPr>
              <w:pStyle w:val="ProductList-TableBody"/>
            </w:pPr>
            <w:r>
              <w:rPr>
                <w:color w:val="404040"/>
              </w:rPr>
              <w:t>Dodatočný softvér: neaplikovateľné</w:t>
            </w:r>
          </w:p>
        </w:tc>
      </w:tr>
      <w:tr w:rsidR="00261CE3" w14:paraId="3650B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8000E" w14:textId="77777777" w:rsidR="00261CE3" w:rsidRDefault="000A3198">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0156C872" w14:textId="77777777" w:rsidR="00261CE3" w:rsidRDefault="000A3198">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46918" w14:textId="77777777" w:rsidR="00261CE3" w:rsidRDefault="000A3198">
            <w:pPr>
              <w:pStyle w:val="ProductList-TableBody"/>
            </w:pPr>
            <w:r>
              <w:rPr>
                <w:color w:val="404040"/>
              </w:rPr>
              <w:t xml:space="preserve">Zahrnuté technológie: nevzťahuje sa </w:t>
            </w:r>
          </w:p>
        </w:tc>
      </w:tr>
      <w:tr w:rsidR="00261CE3" w14:paraId="64C4F909" w14:textId="77777777">
        <w:tc>
          <w:tcPr>
            <w:tcW w:w="4040" w:type="dxa"/>
            <w:tcBorders>
              <w:top w:val="single" w:sz="4" w:space="0" w:color="000000"/>
              <w:left w:val="single" w:sz="4" w:space="0" w:color="000000"/>
              <w:bottom w:val="single" w:sz="4" w:space="0" w:color="000000"/>
              <w:right w:val="single" w:sz="4" w:space="0" w:color="000000"/>
            </w:tcBorders>
          </w:tcPr>
          <w:p w14:paraId="51FA8ACC" w14:textId="77777777" w:rsidR="00261CE3" w:rsidRDefault="000A3198">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BA70D"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469A0" w14:textId="77777777" w:rsidR="00261CE3" w:rsidRDefault="00261CE3">
            <w:pPr>
              <w:pStyle w:val="ProductList-TableBody"/>
            </w:pPr>
          </w:p>
        </w:tc>
      </w:tr>
    </w:tbl>
    <w:p w14:paraId="7392CD45" w14:textId="77777777" w:rsidR="00261CE3" w:rsidRDefault="00261CE3">
      <w:pPr>
        <w:pStyle w:val="ProductList-Body"/>
      </w:pPr>
    </w:p>
    <w:p w14:paraId="61D9CBB2" w14:textId="77777777" w:rsidR="00261CE3" w:rsidRDefault="000A3198">
      <w:pPr>
        <w:pStyle w:val="ProductList-ClauseHeading"/>
        <w:outlineLvl w:val="4"/>
      </w:pPr>
      <w:r>
        <w:t>3.1 Licencia na spravovanie</w:t>
      </w:r>
    </w:p>
    <w:tbl>
      <w:tblPr>
        <w:tblStyle w:val="PURTable"/>
        <w:tblW w:w="0" w:type="dxa"/>
        <w:tblLook w:val="04A0" w:firstRow="1" w:lastRow="0" w:firstColumn="1" w:lastColumn="0" w:noHBand="0" w:noVBand="1"/>
      </w:tblPr>
      <w:tblGrid>
        <w:gridCol w:w="3672"/>
        <w:gridCol w:w="3675"/>
        <w:gridCol w:w="3569"/>
      </w:tblGrid>
      <w:tr w:rsidR="00261CE3" w14:paraId="3B5E28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B6860C6" w14:textId="77777777" w:rsidR="00261CE3" w:rsidRDefault="000A3198">
            <w:pPr>
              <w:pStyle w:val="ProductList-TableBody"/>
            </w:pPr>
            <w:r>
              <w:t>Licencia na spravovanie klienta</w:t>
            </w:r>
          </w:p>
        </w:tc>
        <w:tc>
          <w:tcPr>
            <w:tcW w:w="4040" w:type="dxa"/>
            <w:tcBorders>
              <w:top w:val="single" w:sz="9" w:space="0" w:color="0072C6"/>
              <w:left w:val="single" w:sz="4" w:space="0" w:color="000000"/>
              <w:bottom w:val="none" w:sz="4" w:space="0" w:color="6E6E6E"/>
              <w:right w:val="none" w:sz="4" w:space="0" w:color="6E6E6E"/>
            </w:tcBorders>
          </w:tcPr>
          <w:p w14:paraId="6E558875" w14:textId="77777777" w:rsidR="00261CE3" w:rsidRDefault="000A3198">
            <w:pPr>
              <w:pStyle w:val="ProductList-TableBody"/>
            </w:pPr>
            <w:r>
              <w:t>System Center Endpoint Protection</w:t>
            </w:r>
            <w:r>
              <w:fldChar w:fldCharType="begin"/>
            </w:r>
            <w:r>
              <w:instrText xml:space="preserve"> XE "System Center Endpoint Protection" </w:instrText>
            </w:r>
            <w:r>
              <w:fldChar w:fldCharType="end"/>
            </w:r>
            <w:r>
              <w:t xml:space="preserve"> (licencia SL pre používateľa alebo zariadenie)</w:t>
            </w:r>
          </w:p>
        </w:tc>
        <w:tc>
          <w:tcPr>
            <w:tcW w:w="3920" w:type="dxa"/>
            <w:tcBorders>
              <w:top w:val="single" w:sz="9" w:space="0" w:color="0072C6"/>
              <w:left w:val="none" w:sz="4" w:space="0" w:color="6E6E6E"/>
              <w:bottom w:val="none" w:sz="4" w:space="0" w:color="6E6E6E"/>
              <w:right w:val="single" w:sz="4" w:space="0" w:color="000000"/>
            </w:tcBorders>
          </w:tcPr>
          <w:p w14:paraId="6260EC82" w14:textId="77777777" w:rsidR="00261CE3" w:rsidRDefault="000A3198">
            <w:pPr>
              <w:pStyle w:val="ProductList-TableBody"/>
            </w:pPr>
            <w:r>
              <w:t xml:space="preserve">Intune </w:t>
            </w:r>
            <w:r>
              <w:fldChar w:fldCharType="begin"/>
            </w:r>
            <w:r>
              <w:instrText xml:space="preserve"> XE "Intune " </w:instrText>
            </w:r>
            <w:r>
              <w:fldChar w:fldCharType="end"/>
            </w:r>
            <w:r>
              <w:t>(licencia SL pre používateľa, doplnok), Intune for EDU</w:t>
            </w:r>
            <w:r>
              <w:fldChar w:fldCharType="begin"/>
            </w:r>
            <w:r>
              <w:instrText xml:space="preserve"> XE "Intune for EDU" </w:instrText>
            </w:r>
            <w:r>
              <w:fldChar w:fldCharType="end"/>
            </w:r>
            <w:r>
              <w:t xml:space="preserve"> (licencia SL pre používateľa, licencia SL pre zariadenie, doplnok), Intune for Devices</w:t>
            </w:r>
            <w:r>
              <w:fldChar w:fldCharType="begin"/>
            </w:r>
            <w:r>
              <w:instrText xml:space="preserve"> XE "Intune for Devices" </w:instrText>
            </w:r>
            <w:r>
              <w:fldChar w:fldCharType="end"/>
            </w:r>
          </w:p>
        </w:tc>
      </w:tr>
      <w:tr w:rsidR="00261CE3" w14:paraId="6227ED2D"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64DE1FC" w14:textId="77777777" w:rsidR="00261CE3" w:rsidRDefault="00261CE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4E335AD" w14:textId="77777777" w:rsidR="00261CE3" w:rsidRDefault="000A3198">
            <w:pPr>
              <w:pStyle w:val="ProductList-TableBody"/>
            </w:pPr>
            <w:r>
              <w:t>Windows 10 Enterprise E5 a A5</w:t>
            </w:r>
            <w:r>
              <w:fldChar w:fldCharType="begin"/>
            </w:r>
            <w:r>
              <w:instrText xml:space="preserve"> XE "Windows 10 Enterprise E5 a A5" </w:instrText>
            </w:r>
            <w:r>
              <w:fldChar w:fldCharType="end"/>
            </w:r>
            <w:r>
              <w:t xml:space="preserve"> (licencia SL pre používateľa)</w:t>
            </w:r>
          </w:p>
        </w:tc>
        <w:tc>
          <w:tcPr>
            <w:tcW w:w="3920" w:type="dxa"/>
            <w:tcBorders>
              <w:top w:val="none" w:sz="4" w:space="0" w:color="6E6E6E"/>
              <w:left w:val="none" w:sz="4" w:space="0" w:color="6E6E6E"/>
              <w:bottom w:val="none" w:sz="4" w:space="0" w:color="6E6E6E"/>
              <w:right w:val="single" w:sz="4" w:space="0" w:color="000000"/>
            </w:tcBorders>
          </w:tcPr>
          <w:p w14:paraId="6B8ED901" w14:textId="77777777" w:rsidR="00261CE3" w:rsidRDefault="000A3198">
            <w:pPr>
              <w:pStyle w:val="ProductList-TableBody"/>
            </w:pPr>
            <w:r>
              <w:t>Window VDA E5</w:t>
            </w:r>
            <w:r>
              <w:fldChar w:fldCharType="begin"/>
            </w:r>
            <w:r>
              <w:instrText xml:space="preserve"> XE "Window VDA E5" </w:instrText>
            </w:r>
            <w:r>
              <w:fldChar w:fldCharType="end"/>
            </w:r>
            <w:r>
              <w:t xml:space="preserve"> (licencia SL pre používateľa)</w:t>
            </w:r>
          </w:p>
        </w:tc>
      </w:tr>
      <w:tr w:rsidR="00261CE3" w14:paraId="367AD06F"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0C2D441" w14:textId="77777777" w:rsidR="00261CE3" w:rsidRDefault="00261CE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D559396" w14:textId="77777777" w:rsidR="00261CE3" w:rsidRDefault="000A3198">
            <w:pPr>
              <w:pStyle w:val="ProductList-TableBody"/>
            </w:pPr>
            <w:r>
              <w:t>Windows 10 Education E5</w:t>
            </w:r>
            <w:r>
              <w:fldChar w:fldCharType="begin"/>
            </w:r>
            <w:r>
              <w:instrText xml:space="preserve"> XE "Windows 10 Education E5" </w:instrText>
            </w:r>
            <w:r>
              <w:fldChar w:fldCharType="end"/>
            </w:r>
            <w:r>
              <w:t xml:space="preserve"> (licencia SL pre používateľa) </w:t>
            </w:r>
          </w:p>
        </w:tc>
        <w:tc>
          <w:tcPr>
            <w:tcW w:w="3920" w:type="dxa"/>
            <w:tcBorders>
              <w:top w:val="none" w:sz="4" w:space="0" w:color="6E6E6E"/>
              <w:left w:val="none" w:sz="4" w:space="0" w:color="6E6E6E"/>
              <w:bottom w:val="single" w:sz="4" w:space="0" w:color="000000"/>
              <w:right w:val="single" w:sz="4" w:space="0" w:color="000000"/>
            </w:tcBorders>
          </w:tcPr>
          <w:p w14:paraId="170BB065" w14:textId="77777777" w:rsidR="00261CE3" w:rsidRDefault="000A3198">
            <w:pPr>
              <w:pStyle w:val="ProductList-TableBody"/>
            </w:pPr>
            <w:r>
              <w:t>M365 E5 Security</w:t>
            </w:r>
            <w:r>
              <w:fldChar w:fldCharType="begin"/>
            </w:r>
            <w:r>
              <w:instrText xml:space="preserve"> XE "M365 E5 Security" </w:instrText>
            </w:r>
            <w:r>
              <w:fldChar w:fldCharType="end"/>
            </w:r>
            <w:r>
              <w:t xml:space="preserve"> (licencia SL pre používateľa)</w:t>
            </w:r>
          </w:p>
        </w:tc>
      </w:tr>
    </w:tbl>
    <w:p w14:paraId="209AFF94" w14:textId="77777777" w:rsidR="00261CE3" w:rsidRDefault="00261CE3">
      <w:pPr>
        <w:pStyle w:val="ProductList-Body"/>
      </w:pPr>
    </w:p>
    <w:p w14:paraId="754B8EA7" w14:textId="77777777" w:rsidR="00261CE3" w:rsidRDefault="000A3198">
      <w:pPr>
        <w:pStyle w:val="ProductList-ClauseHeading"/>
        <w:outlineLvl w:val="4"/>
      </w:pPr>
      <w:r>
        <w:t>3.2 Licencie SL na spravovanie servera</w:t>
      </w:r>
    </w:p>
    <w:p w14:paraId="6EAC9E37" w14:textId="77777777" w:rsidR="00261CE3" w:rsidRDefault="000A3198">
      <w:pPr>
        <w:pStyle w:val="ProductList-Body"/>
      </w:pPr>
      <w:r>
        <w:t xml:space="preserve">Okrem požiadaviek na licencie SL pre jednotlivých používateľov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 ktorom zákazník prevádzkuje softvér serverového operačného systému.</w:t>
      </w:r>
    </w:p>
    <w:p w14:paraId="6F3EA66E" w14:textId="77777777" w:rsidR="00261CE3" w:rsidRDefault="00261CE3">
      <w:pPr>
        <w:pStyle w:val="ProductList-Body"/>
      </w:pPr>
    </w:p>
    <w:p w14:paraId="5183ACF1" w14:textId="77777777" w:rsidR="00261CE3" w:rsidRDefault="000A3198">
      <w:pPr>
        <w:pStyle w:val="ProductList-ClauseHeading"/>
        <w:outlineLvl w:val="4"/>
      </w:pPr>
      <w:r>
        <w:t>3.3 Náhrada skenovacích nástrojov</w:t>
      </w:r>
    </w:p>
    <w:p w14:paraId="438E7171" w14:textId="77777777" w:rsidR="00261CE3" w:rsidRDefault="000A3198">
      <w:pPr>
        <w:pStyle w:val="ProductList-Body"/>
      </w:pPr>
      <w:r>
        <w:t>Spoločnosť Microsoft môže nahradiť nasledujúce online služby porovnateľným softvérom a súbormi:</w:t>
      </w:r>
    </w:p>
    <w:p w14:paraId="4AA2D85D" w14:textId="77777777" w:rsidR="00261CE3" w:rsidRDefault="000A3198" w:rsidP="000A3198">
      <w:pPr>
        <w:pStyle w:val="ProductList-Bullet"/>
        <w:numPr>
          <w:ilvl w:val="0"/>
          <w:numId w:val="21"/>
        </w:numPr>
      </w:pPr>
      <w:r>
        <w:t>antivírusový softvér a softvér proti odosielaniu nevyžiadanej pošty a</w:t>
      </w:r>
    </w:p>
    <w:p w14:paraId="6453393B" w14:textId="77777777" w:rsidR="00261CE3" w:rsidRDefault="000A3198" w:rsidP="000A3198">
      <w:pPr>
        <w:pStyle w:val="ProductList-Bullet"/>
        <w:numPr>
          <w:ilvl w:val="0"/>
          <w:numId w:val="21"/>
        </w:numPr>
      </w:pPr>
      <w:r>
        <w:t>súbory na rozpoznávanie vírusov a údajové súbory na filtrovanie obsahu.</w:t>
      </w:r>
    </w:p>
    <w:p w14:paraId="67C77747" w14:textId="77777777" w:rsidR="00261CE3" w:rsidRDefault="000A3198">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5"/>
        <w:gridCol w:w="3646"/>
        <w:gridCol w:w="3625"/>
      </w:tblGrid>
      <w:tr w:rsidR="00261CE3" w14:paraId="70A3F0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37DFBE" w14:textId="77777777" w:rsidR="00261CE3" w:rsidRDefault="000A3198">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8F6D03" w14:textId="77777777" w:rsidR="00261CE3" w:rsidRDefault="000A3198">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5608FF" w14:textId="77777777" w:rsidR="00261CE3" w:rsidRDefault="000A3198">
            <w:pPr>
              <w:pStyle w:val="ProductList-TableBody"/>
            </w:pPr>
            <w:r>
              <w:rPr>
                <w:color w:val="404040"/>
              </w:rPr>
              <w:t>Práva na zabezpečenie pred zlyhaním: nevzťahuje sa</w:t>
            </w:r>
          </w:p>
        </w:tc>
      </w:tr>
      <w:tr w:rsidR="00261CE3" w14:paraId="76A09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53F71" w14:textId="77777777" w:rsidR="00261CE3" w:rsidRDefault="000A3198">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4D6FB22F" w14:textId="77777777" w:rsidR="00261CE3" w:rsidRDefault="000A319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2">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390A3" w14:textId="77777777" w:rsidR="00261CE3" w:rsidRDefault="000A3198">
            <w:pPr>
              <w:pStyle w:val="ProductList-TableBody"/>
            </w:pPr>
            <w:r>
              <w:rPr>
                <w:color w:val="404040"/>
              </w:rPr>
              <w:t>Práva na roaming: nevzťahuje sa</w:t>
            </w:r>
          </w:p>
        </w:tc>
      </w:tr>
      <w:tr w:rsidR="00261CE3" w14:paraId="57A71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C0817" w14:textId="77777777" w:rsidR="00261CE3" w:rsidRDefault="000A3198">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F0AD6" w14:textId="77777777" w:rsidR="00261CE3" w:rsidRDefault="000A3198">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F7B3A" w14:textId="77777777" w:rsidR="00261CE3" w:rsidRDefault="00261CE3">
            <w:pPr>
              <w:pStyle w:val="ProductList-TableBody"/>
            </w:pPr>
          </w:p>
        </w:tc>
      </w:tr>
    </w:tbl>
    <w:p w14:paraId="414960A6" w14:textId="77777777" w:rsidR="00261CE3" w:rsidRDefault="00261CE3">
      <w:pPr>
        <w:pStyle w:val="ProductList-Body"/>
      </w:pPr>
    </w:p>
    <w:p w14:paraId="370DA5D5" w14:textId="77777777" w:rsidR="00261CE3" w:rsidRDefault="000A3198">
      <w:pPr>
        <w:pStyle w:val="ProductList-ClauseHeading"/>
        <w:outlineLvl w:val="4"/>
      </w:pPr>
      <w:r>
        <w:t>4.1 Práva na aktuálnu vetvu softvéru System Center Endpoint Protection</w:t>
      </w:r>
    </w:p>
    <w:p w14:paraId="219FBAF1" w14:textId="77777777" w:rsidR="00261CE3" w:rsidRDefault="000A3198">
      <w:pPr>
        <w:pStyle w:val="ProductList-Body"/>
      </w:pPr>
      <w:r>
        <w:t>Zákazníci s aktívnym krytím SA pre licencie na softvér System Center Endpoint Protection alebo s licenciou ekvivalentnou licencii ML smú inštalovať a používať voliteľnú aktuálnu vetvu softvéru System Center Endpoint Protection.</w:t>
      </w:r>
    </w:p>
    <w:p w14:paraId="07D36BDF"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649747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DE05F4"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1A9D9AAA" w14:textId="77777777" w:rsidR="00261CE3" w:rsidRDefault="00261CE3">
      <w:pPr>
        <w:pStyle w:val="ProductList-Body"/>
      </w:pPr>
    </w:p>
    <w:p w14:paraId="2B433DF5" w14:textId="77777777" w:rsidR="00261CE3" w:rsidRDefault="000A3198">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5837528"/>
      <w:r>
        <w:instrText>System Center Operations Manager</w:instrText>
      </w:r>
      <w:bookmarkEnd w:id="151"/>
      <w:r>
        <w:instrText>" \l 3</w:instrText>
      </w:r>
      <w:r>
        <w:fldChar w:fldCharType="end"/>
      </w:r>
    </w:p>
    <w:p w14:paraId="4DAC9D72" w14:textId="77777777" w:rsidR="00261CE3" w:rsidRDefault="000A3198">
      <w:pPr>
        <w:pStyle w:val="ProductList-Offering1SubSection"/>
        <w:outlineLvl w:val="3"/>
      </w:pPr>
      <w:bookmarkStart w:id="152" w:name="_Sec1181"/>
      <w:r>
        <w:t>1. Dostupnosť programu</w:t>
      </w:r>
      <w:bookmarkEnd w:id="152"/>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61CE3" w14:paraId="3C752E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20F627" w14:textId="77777777" w:rsidR="00261CE3" w:rsidRDefault="000A319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02AE7" w14:textId="77777777" w:rsidR="00261CE3" w:rsidRDefault="000A319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AE01F" w14:textId="77777777" w:rsidR="00261CE3" w:rsidRDefault="000A319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4D703" w14:textId="77777777" w:rsidR="00261CE3" w:rsidRDefault="000A319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94815" w14:textId="77777777" w:rsidR="00261CE3" w:rsidRDefault="000A31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0F3E1A"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E1148"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9ECF2"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3DF26"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48978"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ACA8A" w14:textId="77777777" w:rsidR="00261CE3" w:rsidRDefault="000A31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8D30B"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1CE3" w14:paraId="0F8A0805" w14:textId="77777777">
        <w:tc>
          <w:tcPr>
            <w:tcW w:w="4160" w:type="dxa"/>
            <w:tcBorders>
              <w:top w:val="single" w:sz="6" w:space="0" w:color="FFFFFF"/>
              <w:left w:val="none" w:sz="4" w:space="0" w:color="6E6E6E"/>
              <w:bottom w:val="dashed" w:sz="4" w:space="0" w:color="BFBFBF"/>
              <w:right w:val="none" w:sz="4" w:space="0" w:color="6E6E6E"/>
            </w:tcBorders>
          </w:tcPr>
          <w:p w14:paraId="768D83D5" w14:textId="77777777" w:rsidR="00261CE3" w:rsidRDefault="000A3198">
            <w:pPr>
              <w:pStyle w:val="ProductList-TableBody"/>
            </w:pPr>
            <w:r>
              <w:t>System Center 2019 Operations Manager</w:t>
            </w:r>
            <w:r>
              <w:fldChar w:fldCharType="begin"/>
            </w:r>
            <w:r>
              <w:instrText xml:space="preserve"> XE "System Center 2019 Operations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2E07776B" w14:textId="77777777" w:rsidR="00261CE3" w:rsidRDefault="000A319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F7D1338" w14:textId="77777777" w:rsidR="00261CE3" w:rsidRDefault="000A31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5732E5" w14:textId="77777777" w:rsidR="00261CE3" w:rsidRDefault="000A31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48563B" w14:textId="77777777" w:rsidR="00261CE3" w:rsidRDefault="000A31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0E381"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4D668"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22813"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84800"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F25CF"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A28C7"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B2511" w14:textId="77777777" w:rsidR="00261CE3" w:rsidRDefault="000A3198">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61CE3" w14:paraId="02B2DDE5" w14:textId="77777777">
        <w:tc>
          <w:tcPr>
            <w:tcW w:w="4160" w:type="dxa"/>
            <w:tcBorders>
              <w:top w:val="dashed" w:sz="4" w:space="0" w:color="BFBFBF"/>
              <w:left w:val="none" w:sz="4" w:space="0" w:color="6E6E6E"/>
              <w:bottom w:val="none" w:sz="4" w:space="0" w:color="BFBFBF"/>
              <w:right w:val="none" w:sz="4" w:space="0" w:color="6E6E6E"/>
            </w:tcBorders>
          </w:tcPr>
          <w:p w14:paraId="3D62719F" w14:textId="77777777" w:rsidR="00261CE3" w:rsidRDefault="000A3198">
            <w:pPr>
              <w:pStyle w:val="ProductList-TableBody"/>
            </w:pPr>
            <w:r>
              <w:t>System Center 2019 Operations Manager</w:t>
            </w:r>
            <w:r>
              <w:fldChar w:fldCharType="begin"/>
            </w:r>
            <w:r>
              <w:instrText xml:space="preserve"> XE "System Center 2019 Operations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04ADB762" w14:textId="77777777" w:rsidR="00261CE3" w:rsidRDefault="000A319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760DD2E" w14:textId="77777777" w:rsidR="00261CE3" w:rsidRDefault="00261C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11F87C" w14:textId="77777777" w:rsidR="00261CE3" w:rsidRDefault="000A31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E76B7E4" w14:textId="77777777" w:rsidR="00261CE3" w:rsidRDefault="000A31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96FA2"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C7079"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38489"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0468C"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F4D56"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6CC56"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9CEE3" w14:textId="77777777" w:rsidR="00261CE3" w:rsidRDefault="00261CE3">
            <w:pPr>
              <w:pStyle w:val="ProductList-TableBody"/>
              <w:jc w:val="center"/>
            </w:pPr>
          </w:p>
        </w:tc>
      </w:tr>
    </w:tbl>
    <w:p w14:paraId="22F73E62" w14:textId="77777777" w:rsidR="00261CE3" w:rsidRDefault="000A3198">
      <w:pPr>
        <w:pStyle w:val="ProductList-Offering1SubSection"/>
        <w:outlineLvl w:val="3"/>
      </w:pPr>
      <w:bookmarkStart w:id="153" w:name="_Sec1182"/>
      <w:r>
        <w:t>2. Podmienky produktu</w:t>
      </w:r>
      <w:bookmarkEnd w:id="153"/>
    </w:p>
    <w:tbl>
      <w:tblPr>
        <w:tblStyle w:val="PURTable"/>
        <w:tblW w:w="0" w:type="dxa"/>
        <w:tblLook w:val="04A0" w:firstRow="1" w:lastRow="0" w:firstColumn="1" w:lastColumn="0" w:noHBand="0" w:noVBand="1"/>
      </w:tblPr>
      <w:tblGrid>
        <w:gridCol w:w="3638"/>
        <w:gridCol w:w="3639"/>
        <w:gridCol w:w="3639"/>
      </w:tblGrid>
      <w:tr w:rsidR="00261CE3" w14:paraId="359FF8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1052F" w14:textId="77777777" w:rsidR="00261CE3" w:rsidRDefault="000A319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7D07C71" w14:textId="77777777" w:rsidR="00261CE3" w:rsidRDefault="000A319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42E6E0" w14:textId="77777777" w:rsidR="00261CE3" w:rsidRDefault="000A3198">
            <w:pPr>
              <w:pStyle w:val="ProductList-TableBody"/>
            </w:pPr>
            <w:r>
              <w:rPr>
                <w:color w:val="404040"/>
              </w:rPr>
              <w:t xml:space="preserve">Nižšie edície: nevzťahuje sa </w:t>
            </w:r>
          </w:p>
        </w:tc>
      </w:tr>
      <w:tr w:rsidR="00261CE3" w14:paraId="6D4B7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BC5F2" w14:textId="77777777" w:rsidR="00261CE3" w:rsidRDefault="000A319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5B127" w14:textId="77777777" w:rsidR="00261CE3" w:rsidRDefault="000A319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3859EFA6" w14:textId="77777777" w:rsidR="00261CE3" w:rsidRDefault="000A3198">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3">
              <w:r>
                <w:rPr>
                  <w:color w:val="00467F"/>
                  <w:u w:val="single"/>
                </w:rPr>
                <w:t>Príloha B</w:t>
              </w:r>
            </w:hyperlink>
          </w:p>
        </w:tc>
      </w:tr>
      <w:tr w:rsidR="00261CE3" w14:paraId="7B6AE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D73DD" w14:textId="77777777" w:rsidR="00261CE3" w:rsidRDefault="000A319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28D12" w14:textId="77777777" w:rsidR="00261CE3" w:rsidRDefault="000A319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AD6B0" w14:textId="77777777" w:rsidR="00261CE3" w:rsidRDefault="000A3198">
            <w:pPr>
              <w:pStyle w:val="ProductList-TableBody"/>
            </w:pPr>
            <w:r>
              <w:rPr>
                <w:color w:val="404040"/>
              </w:rPr>
              <w:t>Nárok na zníženie počtu licencií: neaplikovateľné</w:t>
            </w:r>
          </w:p>
        </w:tc>
      </w:tr>
      <w:tr w:rsidR="00261CE3" w14:paraId="130C4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AAFC7" w14:textId="77777777" w:rsidR="00261CE3" w:rsidRDefault="000A3198">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63D55" w14:textId="77777777" w:rsidR="00261CE3" w:rsidRDefault="000A3198">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BD021" w14:textId="77777777" w:rsidR="00261CE3" w:rsidRDefault="000A3198">
            <w:pPr>
              <w:pStyle w:val="ProductList-TableBody"/>
            </w:pPr>
            <w:r>
              <w:rPr>
                <w:color w:val="404040"/>
              </w:rPr>
              <w:t>Oprávnené využiť aktualizáciu: neaplikovateľné</w:t>
            </w:r>
          </w:p>
        </w:tc>
      </w:tr>
      <w:tr w:rsidR="00261CE3" w14:paraId="38A47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34223" w14:textId="77777777" w:rsidR="00261CE3" w:rsidRDefault="000A3198">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D2A61"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FBA22" w14:textId="77777777" w:rsidR="00261CE3" w:rsidRDefault="00261CE3">
            <w:pPr>
              <w:pStyle w:val="ProductList-TableBody"/>
            </w:pPr>
          </w:p>
        </w:tc>
      </w:tr>
    </w:tbl>
    <w:p w14:paraId="197328DB" w14:textId="77777777" w:rsidR="00261CE3" w:rsidRDefault="00261CE3">
      <w:pPr>
        <w:pStyle w:val="ProductList-Body"/>
      </w:pPr>
    </w:p>
    <w:p w14:paraId="71F31DF7" w14:textId="77777777" w:rsidR="00261CE3" w:rsidRDefault="000A3198">
      <w:pPr>
        <w:pStyle w:val="ProductList-ClauseHeading"/>
        <w:outlineLvl w:val="4"/>
      </w:pPr>
      <w:r>
        <w:t>2.1 Akademickí zákazníci</w:t>
      </w:r>
    </w:p>
    <w:p w14:paraId="16D186B7" w14:textId="77777777" w:rsidR="00261CE3" w:rsidRDefault="000A3198">
      <w:pPr>
        <w:pStyle w:val="ProductList-Body"/>
      </w:pPr>
      <w:r>
        <w:t xml:space="preserve">Zákazníci s programami Enrollment for Education Solutions a School Subscription Enrollment si môžu zakúpiť licenciu na spravovanie klientov pre produkt System Center 2019 Operations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7F29E93A" w14:textId="77777777" w:rsidR="00261CE3" w:rsidRDefault="000A3198">
      <w:pPr>
        <w:pStyle w:val="ProductList-Offering1SubSection"/>
        <w:outlineLvl w:val="3"/>
      </w:pPr>
      <w:bookmarkStart w:id="154" w:name="_Sec1183"/>
      <w:r>
        <w:t>3. Práva na používanie</w:t>
      </w:r>
      <w:bookmarkEnd w:id="154"/>
    </w:p>
    <w:tbl>
      <w:tblPr>
        <w:tblStyle w:val="PURTable"/>
        <w:tblW w:w="0" w:type="dxa"/>
        <w:tblLook w:val="04A0" w:firstRow="1" w:lastRow="0" w:firstColumn="1" w:lastColumn="0" w:noHBand="0" w:noVBand="1"/>
      </w:tblPr>
      <w:tblGrid>
        <w:gridCol w:w="3646"/>
        <w:gridCol w:w="3624"/>
        <w:gridCol w:w="3646"/>
      </w:tblGrid>
      <w:tr w:rsidR="00261CE3" w14:paraId="3DB214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E5529B" w14:textId="77777777" w:rsidR="00261CE3" w:rsidRDefault="000A319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4">
              <w:r>
                <w:rPr>
                  <w:color w:val="00467F"/>
                  <w:u w:val="single"/>
                </w:rPr>
                <w:t>univerzálne</w:t>
              </w:r>
            </w:hyperlink>
            <w:r>
              <w:t xml:space="preserve">, </w:t>
            </w:r>
            <w:hyperlink r:id="rId7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499EB397" w14:textId="77777777" w:rsidR="00261CE3" w:rsidRDefault="000A3198">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5C72EE" w14:textId="77777777" w:rsidR="00261CE3" w:rsidRDefault="000A3198">
            <w:pPr>
              <w:pStyle w:val="ProductList-TableBody"/>
            </w:pPr>
            <w:r>
              <w:rPr>
                <w:color w:val="404040"/>
              </w:rPr>
              <w:t>Dodatočný softvér: neaplikovateľné</w:t>
            </w:r>
          </w:p>
        </w:tc>
      </w:tr>
      <w:tr w:rsidR="00261CE3" w14:paraId="0C8C2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54F2B" w14:textId="77777777" w:rsidR="00261CE3" w:rsidRDefault="000A3198">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594B1C21" w14:textId="77777777" w:rsidR="00261CE3" w:rsidRDefault="000A3198">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1831367" w14:textId="77777777" w:rsidR="00261CE3" w:rsidRDefault="000A3198">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261CE3" w14:paraId="3AB341D7" w14:textId="77777777">
        <w:tc>
          <w:tcPr>
            <w:tcW w:w="4040" w:type="dxa"/>
            <w:tcBorders>
              <w:top w:val="single" w:sz="4" w:space="0" w:color="000000"/>
              <w:left w:val="single" w:sz="4" w:space="0" w:color="000000"/>
              <w:bottom w:val="single" w:sz="4" w:space="0" w:color="000000"/>
              <w:right w:val="single" w:sz="4" w:space="0" w:color="000000"/>
            </w:tcBorders>
          </w:tcPr>
          <w:p w14:paraId="7704DE17" w14:textId="77777777" w:rsidR="00261CE3" w:rsidRDefault="000A3198">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76">
              <w:r>
                <w:rPr>
                  <w:color w:val="00467F"/>
                  <w:u w:val="single"/>
                </w:rPr>
                <w:t>internetové funkcie</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8FD5D"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C8692" w14:textId="77777777" w:rsidR="00261CE3" w:rsidRDefault="00261CE3">
            <w:pPr>
              <w:pStyle w:val="ProductList-TableBody"/>
            </w:pPr>
          </w:p>
        </w:tc>
      </w:tr>
    </w:tbl>
    <w:p w14:paraId="09F1B4CB" w14:textId="77777777" w:rsidR="00261CE3" w:rsidRDefault="00261CE3">
      <w:pPr>
        <w:pStyle w:val="ProductList-Body"/>
      </w:pPr>
    </w:p>
    <w:p w14:paraId="18B18180" w14:textId="77777777" w:rsidR="00261CE3" w:rsidRDefault="000A3198">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261CE3" w14:paraId="783EC5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C1D65A" w14:textId="77777777" w:rsidR="00261CE3" w:rsidRDefault="000A3198">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63492624" w14:textId="77777777" w:rsidR="00261CE3" w:rsidRDefault="000A3198">
            <w:pPr>
              <w:pStyle w:val="ProductList-TableBody"/>
            </w:pPr>
            <w:r>
              <w:t>Licencia System Center 2019 Operations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08491F34" w14:textId="77777777" w:rsidR="00261CE3" w:rsidRDefault="00261CE3">
            <w:pPr>
              <w:pStyle w:val="ProductList-TableBody"/>
            </w:pPr>
          </w:p>
        </w:tc>
      </w:tr>
    </w:tbl>
    <w:p w14:paraId="1B2B1DB6" w14:textId="77777777" w:rsidR="00261CE3" w:rsidRDefault="00261CE3">
      <w:pPr>
        <w:pStyle w:val="ProductList-Body"/>
      </w:pPr>
    </w:p>
    <w:p w14:paraId="601F85BD" w14:textId="77777777" w:rsidR="00261CE3" w:rsidRDefault="000A3198">
      <w:pPr>
        <w:pStyle w:val="ProductList-ClauseHeading"/>
        <w:outlineLvl w:val="4"/>
      </w:pPr>
      <w:r>
        <w:t>3.2 Technológia SQL Server</w:t>
      </w:r>
    </w:p>
    <w:p w14:paraId="345A8D76" w14:textId="77777777" w:rsidR="00261CE3" w:rsidRDefault="000A3198">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10F1ADA1" w14:textId="77777777" w:rsidR="00261CE3" w:rsidRDefault="000A3198">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14"/>
        <w:gridCol w:w="3651"/>
        <w:gridCol w:w="3651"/>
      </w:tblGrid>
      <w:tr w:rsidR="00261CE3" w14:paraId="5361CF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9EB116" w14:textId="77777777" w:rsidR="00261CE3" w:rsidRDefault="000A3198">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FC6A4A" w14:textId="77777777" w:rsidR="00261CE3" w:rsidRDefault="000A3198">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675CB" w14:textId="77777777" w:rsidR="00261CE3" w:rsidRDefault="000A3198">
            <w:pPr>
              <w:pStyle w:val="ProductList-TableBody"/>
            </w:pPr>
            <w:r>
              <w:rPr>
                <w:color w:val="404040"/>
              </w:rPr>
              <w:t>Práva na zabezpečenie pred zlyhaním: neaplikovateľné</w:t>
            </w:r>
          </w:p>
        </w:tc>
      </w:tr>
      <w:tr w:rsidR="00261CE3" w14:paraId="5332B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52AA5" w14:textId="77777777" w:rsidR="00261CE3" w:rsidRDefault="000A3198">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4621D987" w14:textId="77777777" w:rsidR="00261CE3" w:rsidRDefault="000A319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8">
              <w:r>
                <w:rPr>
                  <w:color w:val="00467F"/>
                  <w:u w:val="single"/>
                </w:rPr>
                <w:t>Zoznam produktov – október 2013</w:t>
              </w:r>
            </w:hyperlink>
            <w:r>
              <w:t xml:space="preserve">, </w:t>
            </w:r>
            <w:hyperlink r:id="rId79">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2E4DD" w14:textId="77777777" w:rsidR="00261CE3" w:rsidRDefault="000A3198">
            <w:pPr>
              <w:pStyle w:val="ProductList-TableBody"/>
            </w:pPr>
            <w:r>
              <w:rPr>
                <w:color w:val="404040"/>
              </w:rPr>
              <w:t>Práva na roaming: nevzťahuje sa</w:t>
            </w:r>
          </w:p>
        </w:tc>
      </w:tr>
      <w:tr w:rsidR="00261CE3" w14:paraId="7DC8F07F" w14:textId="77777777">
        <w:tc>
          <w:tcPr>
            <w:tcW w:w="4040" w:type="dxa"/>
            <w:tcBorders>
              <w:top w:val="single" w:sz="4" w:space="0" w:color="000000"/>
              <w:left w:val="single" w:sz="4" w:space="0" w:color="000000"/>
              <w:bottom w:val="single" w:sz="4" w:space="0" w:color="000000"/>
              <w:right w:val="single" w:sz="4" w:space="0" w:color="000000"/>
            </w:tcBorders>
          </w:tcPr>
          <w:p w14:paraId="5C9A52A5" w14:textId="77777777" w:rsidR="00261CE3" w:rsidRDefault="000A3198">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15F6E" w14:textId="77777777" w:rsidR="00261CE3" w:rsidRDefault="000A3198">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6D07B" w14:textId="77777777" w:rsidR="00261CE3" w:rsidRDefault="00261CE3">
            <w:pPr>
              <w:pStyle w:val="ProductList-TableBody"/>
            </w:pPr>
          </w:p>
        </w:tc>
      </w:tr>
    </w:tbl>
    <w:p w14:paraId="20BF34F8" w14:textId="77777777" w:rsidR="00261CE3" w:rsidRDefault="00261CE3">
      <w:pPr>
        <w:pStyle w:val="ProductList-Body"/>
      </w:pPr>
    </w:p>
    <w:p w14:paraId="625FD93F" w14:textId="77777777" w:rsidR="00261CE3" w:rsidRDefault="000A3198">
      <w:pPr>
        <w:pStyle w:val="ProductList-ClauseHeading"/>
        <w:outlineLvl w:val="4"/>
      </w:pPr>
      <w:r>
        <w:t>4.1 Práva na aktuálnu vetvu softvéru System Center Operations Manager</w:t>
      </w:r>
    </w:p>
    <w:p w14:paraId="121E26D9" w14:textId="77777777" w:rsidR="00261CE3" w:rsidRDefault="000A3198">
      <w:pPr>
        <w:pStyle w:val="ProductList-Body"/>
      </w:pPr>
      <w:r>
        <w:t>Zákazníci s aktívnym krytím SA pre licencie na softvér System Center Operations Manager alebo s licenciou ekvivalentnou licencii ML smú inštalovať a používať voliteľnú aktuálnu vetvu softvéru System Center Operations Manager.</w:t>
      </w:r>
    </w:p>
    <w:p w14:paraId="29C507F5"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512CED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CF1388"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439FF79B" w14:textId="77777777" w:rsidR="00261CE3" w:rsidRDefault="00261CE3">
      <w:pPr>
        <w:pStyle w:val="ProductList-Body"/>
      </w:pPr>
    </w:p>
    <w:p w14:paraId="6AEAC04F" w14:textId="77777777" w:rsidR="00261CE3" w:rsidRDefault="000A3198">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5837529"/>
      <w:r>
        <w:instrText>System Center Orchestrator</w:instrText>
      </w:r>
      <w:bookmarkEnd w:id="157"/>
      <w:r>
        <w:instrText>" \l 3</w:instrText>
      </w:r>
      <w:r>
        <w:fldChar w:fldCharType="end"/>
      </w:r>
    </w:p>
    <w:p w14:paraId="4AE09015" w14:textId="77777777" w:rsidR="00261CE3" w:rsidRDefault="000A3198">
      <w:pPr>
        <w:pStyle w:val="ProductList-Offering1SubSection"/>
        <w:outlineLvl w:val="3"/>
      </w:pPr>
      <w:bookmarkStart w:id="158" w:name="_Sec1186"/>
      <w:r>
        <w:t>1. Dostupnosť programu</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61CE3" w14:paraId="60E4A2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04595C" w14:textId="77777777" w:rsidR="00261CE3" w:rsidRDefault="000A319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4EF32" w14:textId="77777777" w:rsidR="00261CE3" w:rsidRDefault="000A319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923A9" w14:textId="77777777" w:rsidR="00261CE3" w:rsidRDefault="000A319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9E3B6" w14:textId="77777777" w:rsidR="00261CE3" w:rsidRDefault="000A319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18460" w14:textId="77777777" w:rsidR="00261CE3" w:rsidRDefault="000A31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0026C0"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B5F5B"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5E419"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C7C34"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5D107"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0B004" w14:textId="77777777" w:rsidR="00261CE3" w:rsidRDefault="000A31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D6551"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1CE3" w14:paraId="34AF8958" w14:textId="77777777">
        <w:tc>
          <w:tcPr>
            <w:tcW w:w="4160" w:type="dxa"/>
            <w:tcBorders>
              <w:top w:val="single" w:sz="6" w:space="0" w:color="FFFFFF"/>
              <w:left w:val="none" w:sz="4" w:space="0" w:color="6E6E6E"/>
              <w:bottom w:val="dashed" w:sz="4" w:space="0" w:color="BFBFBF"/>
              <w:right w:val="none" w:sz="4" w:space="0" w:color="6E6E6E"/>
            </w:tcBorders>
          </w:tcPr>
          <w:p w14:paraId="3E380CCF" w14:textId="77777777" w:rsidR="00261CE3" w:rsidRDefault="000A3198">
            <w:pPr>
              <w:pStyle w:val="ProductList-TableBody"/>
            </w:pPr>
            <w:r>
              <w:t>System Center 2019 Orchestrator</w:t>
            </w:r>
            <w:r>
              <w:fldChar w:fldCharType="begin"/>
            </w:r>
            <w:r>
              <w:instrText xml:space="preserve"> XE "System Center 2019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0750398B" w14:textId="77777777" w:rsidR="00261CE3" w:rsidRDefault="000A319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BBC42E5" w14:textId="77777777" w:rsidR="00261CE3" w:rsidRDefault="000A31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5F03E9" w14:textId="77777777" w:rsidR="00261CE3" w:rsidRDefault="000A31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25EEBE" w14:textId="77777777" w:rsidR="00261CE3" w:rsidRDefault="000A31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4B47C"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CBB23"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3E923"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398C3"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861C3"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B1F21"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5EBB0" w14:textId="77777777" w:rsidR="00261CE3" w:rsidRDefault="000A3198">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61CE3" w14:paraId="25702CD5" w14:textId="77777777">
        <w:tc>
          <w:tcPr>
            <w:tcW w:w="4160" w:type="dxa"/>
            <w:tcBorders>
              <w:top w:val="dashed" w:sz="4" w:space="0" w:color="BFBFBF"/>
              <w:left w:val="none" w:sz="4" w:space="0" w:color="6E6E6E"/>
              <w:bottom w:val="none" w:sz="4" w:space="0" w:color="BFBFBF"/>
              <w:right w:val="none" w:sz="4" w:space="0" w:color="6E6E6E"/>
            </w:tcBorders>
          </w:tcPr>
          <w:p w14:paraId="4D34B69B" w14:textId="77777777" w:rsidR="00261CE3" w:rsidRDefault="000A3198">
            <w:pPr>
              <w:pStyle w:val="ProductList-TableBody"/>
            </w:pPr>
            <w:r>
              <w:t>System Center 2019 Orchestrator</w:t>
            </w:r>
            <w:r>
              <w:fldChar w:fldCharType="begin"/>
            </w:r>
            <w:r>
              <w:instrText xml:space="preserve"> XE "System Center 2019 Orchestrator"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7A4E36A4" w14:textId="77777777" w:rsidR="00261CE3" w:rsidRDefault="000A319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59325B8" w14:textId="77777777" w:rsidR="00261CE3" w:rsidRDefault="00261C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1ACC4D" w14:textId="77777777" w:rsidR="00261CE3" w:rsidRDefault="000A31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1C7240" w14:textId="77777777" w:rsidR="00261CE3" w:rsidRDefault="000A31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7D7A4"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898FA"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185F6"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D11B9"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DBA81"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8A79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29664" w14:textId="77777777" w:rsidR="00261CE3" w:rsidRDefault="00261CE3">
            <w:pPr>
              <w:pStyle w:val="ProductList-TableBody"/>
              <w:jc w:val="center"/>
            </w:pPr>
          </w:p>
        </w:tc>
      </w:tr>
    </w:tbl>
    <w:p w14:paraId="5B74AB30" w14:textId="77777777" w:rsidR="00261CE3" w:rsidRDefault="000A3198">
      <w:pPr>
        <w:pStyle w:val="ProductList-Offering1SubSection"/>
        <w:outlineLvl w:val="3"/>
      </w:pPr>
      <w:bookmarkStart w:id="159" w:name="_Sec1187"/>
      <w:r>
        <w:t>2. Podmienky produktu</w:t>
      </w:r>
      <w:bookmarkEnd w:id="159"/>
    </w:p>
    <w:tbl>
      <w:tblPr>
        <w:tblStyle w:val="PURTable"/>
        <w:tblW w:w="0" w:type="dxa"/>
        <w:tblLook w:val="04A0" w:firstRow="1" w:lastRow="0" w:firstColumn="1" w:lastColumn="0" w:noHBand="0" w:noVBand="1"/>
      </w:tblPr>
      <w:tblGrid>
        <w:gridCol w:w="3638"/>
        <w:gridCol w:w="3639"/>
        <w:gridCol w:w="3639"/>
      </w:tblGrid>
      <w:tr w:rsidR="00261CE3" w14:paraId="2AAC3F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D8390A" w14:textId="77777777" w:rsidR="00261CE3" w:rsidRDefault="000A319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310FDFC" w14:textId="77777777" w:rsidR="00261CE3" w:rsidRDefault="000A319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ECA614" w14:textId="77777777" w:rsidR="00261CE3" w:rsidRDefault="000A3198">
            <w:pPr>
              <w:pStyle w:val="ProductList-TableBody"/>
            </w:pPr>
            <w:r>
              <w:rPr>
                <w:color w:val="404040"/>
              </w:rPr>
              <w:t xml:space="preserve">Nižšie edície: nevzťahuje sa </w:t>
            </w:r>
          </w:p>
        </w:tc>
      </w:tr>
      <w:tr w:rsidR="00261CE3" w14:paraId="7FD59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CDF2C" w14:textId="77777777" w:rsidR="00261CE3" w:rsidRDefault="000A319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A6CF4" w14:textId="77777777" w:rsidR="00261CE3" w:rsidRDefault="000A319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3702C1E7" w14:textId="77777777" w:rsidR="00261CE3" w:rsidRDefault="000A3198">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80">
              <w:r>
                <w:rPr>
                  <w:color w:val="00467F"/>
                  <w:u w:val="single"/>
                </w:rPr>
                <w:t>Príloha B</w:t>
              </w:r>
            </w:hyperlink>
          </w:p>
        </w:tc>
      </w:tr>
      <w:tr w:rsidR="00261CE3" w14:paraId="2880E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5564D" w14:textId="77777777" w:rsidR="00261CE3" w:rsidRDefault="000A319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CA81C" w14:textId="77777777" w:rsidR="00261CE3" w:rsidRDefault="000A319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9EF5F" w14:textId="77777777" w:rsidR="00261CE3" w:rsidRDefault="000A3198">
            <w:pPr>
              <w:pStyle w:val="ProductList-TableBody"/>
            </w:pPr>
            <w:r>
              <w:rPr>
                <w:color w:val="404040"/>
              </w:rPr>
              <w:t>Nárok na zníženie počtu licencií: neaplikovateľné</w:t>
            </w:r>
          </w:p>
        </w:tc>
      </w:tr>
      <w:tr w:rsidR="00261CE3" w14:paraId="6069C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135B1" w14:textId="77777777" w:rsidR="00261CE3" w:rsidRDefault="000A3198">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5C481" w14:textId="77777777" w:rsidR="00261CE3" w:rsidRDefault="000A3198">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076C9" w14:textId="77777777" w:rsidR="00261CE3" w:rsidRDefault="000A3198">
            <w:pPr>
              <w:pStyle w:val="ProductList-TableBody"/>
            </w:pPr>
            <w:r>
              <w:rPr>
                <w:color w:val="404040"/>
              </w:rPr>
              <w:t>Oprávnené využiť aktualizáciu: neaplikovateľné</w:t>
            </w:r>
          </w:p>
        </w:tc>
      </w:tr>
      <w:tr w:rsidR="00261CE3" w14:paraId="44299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3CAE6" w14:textId="77777777" w:rsidR="00261CE3" w:rsidRDefault="000A3198">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BBF75"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CC68B" w14:textId="77777777" w:rsidR="00261CE3" w:rsidRDefault="00261CE3">
            <w:pPr>
              <w:pStyle w:val="ProductList-TableBody"/>
            </w:pPr>
          </w:p>
        </w:tc>
      </w:tr>
    </w:tbl>
    <w:p w14:paraId="099C1539" w14:textId="77777777" w:rsidR="00261CE3" w:rsidRDefault="00261CE3">
      <w:pPr>
        <w:pStyle w:val="ProductList-Body"/>
      </w:pPr>
    </w:p>
    <w:p w14:paraId="43E6D990" w14:textId="77777777" w:rsidR="00261CE3" w:rsidRDefault="000A3198">
      <w:pPr>
        <w:pStyle w:val="ProductList-ClauseHeading"/>
        <w:outlineLvl w:val="4"/>
      </w:pPr>
      <w:r>
        <w:t>2.1 Akademickí zákazníci</w:t>
      </w:r>
    </w:p>
    <w:p w14:paraId="0A354973" w14:textId="77777777" w:rsidR="00261CE3" w:rsidRDefault="000A3198">
      <w:pPr>
        <w:pStyle w:val="ProductList-Body"/>
      </w:pPr>
      <w:r>
        <w:t xml:space="preserve">Zákazníci s programami Enrollment for Education Solutions a School Subscription Enrollment si môžu zakúpiť licenciu na spravovanie klientov pre produkt System Center 2019 Orchestrator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394F75FA" w14:textId="77777777" w:rsidR="00261CE3" w:rsidRDefault="000A3198">
      <w:pPr>
        <w:pStyle w:val="ProductList-Offering1SubSection"/>
        <w:outlineLvl w:val="3"/>
      </w:pPr>
      <w:bookmarkStart w:id="160" w:name="_Sec1188"/>
      <w:r>
        <w:t>3. Práva na používanie</w:t>
      </w:r>
      <w:bookmarkEnd w:id="160"/>
    </w:p>
    <w:tbl>
      <w:tblPr>
        <w:tblStyle w:val="PURTable"/>
        <w:tblW w:w="0" w:type="dxa"/>
        <w:tblLook w:val="04A0" w:firstRow="1" w:lastRow="0" w:firstColumn="1" w:lastColumn="0" w:noHBand="0" w:noVBand="1"/>
      </w:tblPr>
      <w:tblGrid>
        <w:gridCol w:w="3646"/>
        <w:gridCol w:w="3624"/>
        <w:gridCol w:w="3646"/>
      </w:tblGrid>
      <w:tr w:rsidR="00261CE3" w14:paraId="3B0BB8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6DD050" w14:textId="77777777" w:rsidR="00261CE3" w:rsidRDefault="000A319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81">
              <w:r>
                <w:rPr>
                  <w:color w:val="00467F"/>
                  <w:u w:val="single"/>
                </w:rPr>
                <w:t>univerzálne</w:t>
              </w:r>
            </w:hyperlink>
            <w:r>
              <w:t xml:space="preserve">, </w:t>
            </w:r>
            <w:hyperlink r:id="rId82">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67DD5464" w14:textId="77777777" w:rsidR="00261CE3" w:rsidRDefault="000A3198">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FB7D89" w14:textId="77777777" w:rsidR="00261CE3" w:rsidRDefault="000A3198">
            <w:pPr>
              <w:pStyle w:val="ProductList-TableBody"/>
            </w:pPr>
            <w:r>
              <w:rPr>
                <w:color w:val="404040"/>
              </w:rPr>
              <w:t>Dodatočný softvér: neaplikovateľné</w:t>
            </w:r>
          </w:p>
        </w:tc>
      </w:tr>
      <w:tr w:rsidR="00261CE3" w14:paraId="7D0B5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85407" w14:textId="77777777" w:rsidR="00261CE3" w:rsidRDefault="000A3198">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13AC7626" w14:textId="77777777" w:rsidR="00261CE3" w:rsidRDefault="000A3198">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A3D4EF8" w14:textId="77777777" w:rsidR="00261CE3" w:rsidRDefault="000A3198">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261CE3" w14:paraId="75034DF4" w14:textId="77777777">
        <w:tc>
          <w:tcPr>
            <w:tcW w:w="4040" w:type="dxa"/>
            <w:tcBorders>
              <w:top w:val="single" w:sz="4" w:space="0" w:color="000000"/>
              <w:left w:val="single" w:sz="4" w:space="0" w:color="000000"/>
              <w:bottom w:val="single" w:sz="4" w:space="0" w:color="000000"/>
              <w:right w:val="single" w:sz="4" w:space="0" w:color="000000"/>
            </w:tcBorders>
          </w:tcPr>
          <w:p w14:paraId="383B0F59" w14:textId="77777777" w:rsidR="00261CE3" w:rsidRDefault="000A3198">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83">
              <w:r>
                <w:rPr>
                  <w:color w:val="00467F"/>
                  <w:u w:val="single"/>
                </w:rPr>
                <w:t>internetové funkcie</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8ABB6"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051EA" w14:textId="77777777" w:rsidR="00261CE3" w:rsidRDefault="00261CE3">
            <w:pPr>
              <w:pStyle w:val="ProductList-TableBody"/>
            </w:pPr>
          </w:p>
        </w:tc>
      </w:tr>
    </w:tbl>
    <w:p w14:paraId="1AD28294" w14:textId="77777777" w:rsidR="00261CE3" w:rsidRDefault="00261CE3">
      <w:pPr>
        <w:pStyle w:val="ProductList-Body"/>
      </w:pPr>
    </w:p>
    <w:p w14:paraId="18E821D6" w14:textId="77777777" w:rsidR="00261CE3" w:rsidRDefault="000A3198">
      <w:pPr>
        <w:pStyle w:val="ProductList-ClauseHeading"/>
        <w:outlineLvl w:val="4"/>
      </w:pPr>
      <w:r>
        <w:t>3.1 Licencia na spravovanie</w:t>
      </w:r>
    </w:p>
    <w:tbl>
      <w:tblPr>
        <w:tblStyle w:val="PURTable"/>
        <w:tblW w:w="0" w:type="dxa"/>
        <w:tblLook w:val="04A0" w:firstRow="1" w:lastRow="0" w:firstColumn="1" w:lastColumn="0" w:noHBand="0" w:noVBand="1"/>
      </w:tblPr>
      <w:tblGrid>
        <w:gridCol w:w="3667"/>
        <w:gridCol w:w="3673"/>
        <w:gridCol w:w="3576"/>
      </w:tblGrid>
      <w:tr w:rsidR="00261CE3" w14:paraId="76D286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66DFD1" w14:textId="77777777" w:rsidR="00261CE3" w:rsidRDefault="000A3198">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31A51CEF" w14:textId="77777777" w:rsidR="00261CE3" w:rsidRDefault="000A3198">
            <w:pPr>
              <w:pStyle w:val="ProductList-TableBody"/>
            </w:pPr>
            <w:r>
              <w:t>Licencia System Center 2019 Orchestrator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2653C5A8" w14:textId="77777777" w:rsidR="00261CE3" w:rsidRDefault="00261CE3">
            <w:pPr>
              <w:pStyle w:val="ProductList-TableBody"/>
            </w:pPr>
          </w:p>
        </w:tc>
      </w:tr>
    </w:tbl>
    <w:p w14:paraId="0589B52C" w14:textId="77777777" w:rsidR="00261CE3" w:rsidRDefault="00261CE3">
      <w:pPr>
        <w:pStyle w:val="ProductList-Body"/>
      </w:pPr>
    </w:p>
    <w:p w14:paraId="0EF81F0C" w14:textId="77777777" w:rsidR="00261CE3" w:rsidRDefault="000A3198">
      <w:pPr>
        <w:pStyle w:val="ProductList-ClauseHeading"/>
        <w:outlineLvl w:val="4"/>
      </w:pPr>
      <w:r>
        <w:t>3.2 Technológia SQL Server</w:t>
      </w:r>
    </w:p>
    <w:p w14:paraId="5FCBBC77" w14:textId="77777777" w:rsidR="00261CE3" w:rsidRDefault="000A3198">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260A0869" w14:textId="77777777" w:rsidR="00261CE3" w:rsidRDefault="000A3198">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14"/>
        <w:gridCol w:w="3651"/>
        <w:gridCol w:w="3651"/>
      </w:tblGrid>
      <w:tr w:rsidR="00261CE3" w14:paraId="69944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15C30" w14:textId="77777777" w:rsidR="00261CE3" w:rsidRDefault="000A3198">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6A988B" w14:textId="77777777" w:rsidR="00261CE3" w:rsidRDefault="000A3198">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6AF70B" w14:textId="77777777" w:rsidR="00261CE3" w:rsidRDefault="000A3198">
            <w:pPr>
              <w:pStyle w:val="ProductList-TableBody"/>
            </w:pPr>
            <w:r>
              <w:rPr>
                <w:color w:val="404040"/>
              </w:rPr>
              <w:t>Práva na zabezpečenie pred zlyhaním: neaplikovateľné</w:t>
            </w:r>
          </w:p>
        </w:tc>
      </w:tr>
      <w:tr w:rsidR="00261CE3" w14:paraId="3E966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6E1D4" w14:textId="77777777" w:rsidR="00261CE3" w:rsidRDefault="000A3198">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38227C26" w14:textId="77777777" w:rsidR="00261CE3" w:rsidRDefault="000A319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5">
              <w:r>
                <w:rPr>
                  <w:color w:val="00467F"/>
                  <w:u w:val="single"/>
                </w:rPr>
                <w:t>Zoznam produktov – október 2013</w:t>
              </w:r>
            </w:hyperlink>
            <w:r>
              <w:t xml:space="preserve">, </w:t>
            </w:r>
            <w:hyperlink r:id="rId86">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19AA5" w14:textId="77777777" w:rsidR="00261CE3" w:rsidRDefault="000A3198">
            <w:pPr>
              <w:pStyle w:val="ProductList-TableBody"/>
            </w:pPr>
            <w:r>
              <w:rPr>
                <w:color w:val="404040"/>
              </w:rPr>
              <w:t>Práva na roaming: nevzťahuje sa</w:t>
            </w:r>
          </w:p>
        </w:tc>
      </w:tr>
      <w:tr w:rsidR="00261CE3" w14:paraId="1752F905" w14:textId="77777777">
        <w:tc>
          <w:tcPr>
            <w:tcW w:w="4040" w:type="dxa"/>
            <w:tcBorders>
              <w:top w:val="single" w:sz="4" w:space="0" w:color="000000"/>
              <w:left w:val="single" w:sz="4" w:space="0" w:color="000000"/>
              <w:bottom w:val="single" w:sz="4" w:space="0" w:color="000000"/>
              <w:right w:val="single" w:sz="4" w:space="0" w:color="000000"/>
            </w:tcBorders>
          </w:tcPr>
          <w:p w14:paraId="2A24FA0E" w14:textId="77777777" w:rsidR="00261CE3" w:rsidRDefault="000A3198">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9A1EE" w14:textId="77777777" w:rsidR="00261CE3" w:rsidRDefault="000A3198">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6262B" w14:textId="77777777" w:rsidR="00261CE3" w:rsidRDefault="00261CE3">
            <w:pPr>
              <w:pStyle w:val="ProductList-TableBody"/>
            </w:pPr>
          </w:p>
        </w:tc>
      </w:tr>
    </w:tbl>
    <w:p w14:paraId="6527ED89"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26DF43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D08DDD"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5E1E4B42" w14:textId="77777777" w:rsidR="00261CE3" w:rsidRDefault="00261CE3">
      <w:pPr>
        <w:pStyle w:val="ProductList-Body"/>
      </w:pPr>
    </w:p>
    <w:p w14:paraId="4B3A04C2" w14:textId="77777777" w:rsidR="00261CE3" w:rsidRDefault="000A3198">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5837530"/>
      <w:r>
        <w:instrText>System Center Service Manager</w:instrText>
      </w:r>
      <w:bookmarkEnd w:id="163"/>
      <w:r>
        <w:instrText>" \l 3</w:instrText>
      </w:r>
      <w:r>
        <w:fldChar w:fldCharType="end"/>
      </w:r>
    </w:p>
    <w:p w14:paraId="0BD561E5" w14:textId="77777777" w:rsidR="00261CE3" w:rsidRDefault="000A3198">
      <w:pPr>
        <w:pStyle w:val="ProductList-Offering1SubSection"/>
        <w:outlineLvl w:val="3"/>
      </w:pPr>
      <w:bookmarkStart w:id="164" w:name="_Sec1191"/>
      <w:r>
        <w:t>1. Dostupnosť programu</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61CE3" w14:paraId="45C740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193263" w14:textId="77777777" w:rsidR="00261CE3" w:rsidRDefault="000A319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EA92D" w14:textId="77777777" w:rsidR="00261CE3" w:rsidRDefault="000A319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CF971" w14:textId="77777777" w:rsidR="00261CE3" w:rsidRDefault="000A319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A3293" w14:textId="77777777" w:rsidR="00261CE3" w:rsidRDefault="000A319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31906" w14:textId="77777777" w:rsidR="00261CE3" w:rsidRDefault="000A31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B40379"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62261"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1D2E2"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3F473"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5E381"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58BED" w14:textId="77777777" w:rsidR="00261CE3" w:rsidRDefault="000A31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5E88D"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1CE3" w14:paraId="559C3771" w14:textId="77777777">
        <w:tc>
          <w:tcPr>
            <w:tcW w:w="4160" w:type="dxa"/>
            <w:tcBorders>
              <w:top w:val="single" w:sz="6" w:space="0" w:color="FFFFFF"/>
              <w:left w:val="none" w:sz="4" w:space="0" w:color="6E6E6E"/>
              <w:bottom w:val="dashed" w:sz="4" w:space="0" w:color="BFBFBF"/>
              <w:right w:val="none" w:sz="4" w:space="0" w:color="6E6E6E"/>
            </w:tcBorders>
          </w:tcPr>
          <w:p w14:paraId="080E525E" w14:textId="77777777" w:rsidR="00261CE3" w:rsidRDefault="000A3198">
            <w:pPr>
              <w:pStyle w:val="ProductList-TableBody"/>
            </w:pPr>
            <w:r>
              <w:t>System Center 2019 Service Manager</w:t>
            </w:r>
            <w:r>
              <w:fldChar w:fldCharType="begin"/>
            </w:r>
            <w:r>
              <w:instrText xml:space="preserve"> XE "System Center 2019 Service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287A9BB8" w14:textId="77777777" w:rsidR="00261CE3" w:rsidRDefault="000A319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2B4A4D5" w14:textId="77777777" w:rsidR="00261CE3" w:rsidRDefault="000A31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2441B0" w14:textId="77777777" w:rsidR="00261CE3" w:rsidRDefault="000A31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F8F3A0" w14:textId="77777777" w:rsidR="00261CE3" w:rsidRDefault="000A31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7272E"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6D278"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53FBB"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A9F41"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C74E7"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D9828"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3395C" w14:textId="77777777" w:rsidR="00261CE3" w:rsidRDefault="000A3198">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61CE3" w14:paraId="15F2D7C5" w14:textId="77777777">
        <w:tc>
          <w:tcPr>
            <w:tcW w:w="4160" w:type="dxa"/>
            <w:tcBorders>
              <w:top w:val="dashed" w:sz="4" w:space="0" w:color="BFBFBF"/>
              <w:left w:val="none" w:sz="4" w:space="0" w:color="6E6E6E"/>
              <w:bottom w:val="none" w:sz="4" w:space="0" w:color="BFBFBF"/>
              <w:right w:val="none" w:sz="4" w:space="0" w:color="6E6E6E"/>
            </w:tcBorders>
          </w:tcPr>
          <w:p w14:paraId="6507CCA8" w14:textId="77777777" w:rsidR="00261CE3" w:rsidRDefault="000A3198">
            <w:pPr>
              <w:pStyle w:val="ProductList-TableBody"/>
            </w:pPr>
            <w:r>
              <w:t>System Center 2019 Service Manager</w:t>
            </w:r>
            <w:r>
              <w:fldChar w:fldCharType="begin"/>
            </w:r>
            <w:r>
              <w:instrText xml:space="preserve"> XE "System Center 2019 Service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7743245E" w14:textId="77777777" w:rsidR="00261CE3" w:rsidRDefault="000A319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5D71418" w14:textId="77777777" w:rsidR="00261CE3" w:rsidRDefault="00261C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2AD6EE" w14:textId="77777777" w:rsidR="00261CE3" w:rsidRDefault="000A31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18425C1" w14:textId="77777777" w:rsidR="00261CE3" w:rsidRDefault="000A31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926EC"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6DBFE"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251D9"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AE2F9"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24EF0"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B16FD"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DE4E4" w14:textId="77777777" w:rsidR="00261CE3" w:rsidRDefault="00261CE3">
            <w:pPr>
              <w:pStyle w:val="ProductList-TableBody"/>
              <w:jc w:val="center"/>
            </w:pPr>
          </w:p>
        </w:tc>
      </w:tr>
    </w:tbl>
    <w:p w14:paraId="204C6B59" w14:textId="77777777" w:rsidR="00261CE3" w:rsidRDefault="000A3198">
      <w:pPr>
        <w:pStyle w:val="ProductList-Offering1SubSection"/>
        <w:outlineLvl w:val="3"/>
      </w:pPr>
      <w:bookmarkStart w:id="165" w:name="_Sec1192"/>
      <w:r>
        <w:t>2. Podmienky produktu</w:t>
      </w:r>
      <w:bookmarkEnd w:id="165"/>
    </w:p>
    <w:tbl>
      <w:tblPr>
        <w:tblStyle w:val="PURTable"/>
        <w:tblW w:w="0" w:type="dxa"/>
        <w:tblLook w:val="04A0" w:firstRow="1" w:lastRow="0" w:firstColumn="1" w:lastColumn="0" w:noHBand="0" w:noVBand="1"/>
      </w:tblPr>
      <w:tblGrid>
        <w:gridCol w:w="3638"/>
        <w:gridCol w:w="3639"/>
        <w:gridCol w:w="3639"/>
      </w:tblGrid>
      <w:tr w:rsidR="00261CE3" w14:paraId="50BAFC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BEF373" w14:textId="77777777" w:rsidR="00261CE3" w:rsidRDefault="000A319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E8E4C81" w14:textId="77777777" w:rsidR="00261CE3" w:rsidRDefault="000A319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19E6E0" w14:textId="77777777" w:rsidR="00261CE3" w:rsidRDefault="000A3198">
            <w:pPr>
              <w:pStyle w:val="ProductList-TableBody"/>
            </w:pPr>
            <w:r>
              <w:rPr>
                <w:color w:val="404040"/>
              </w:rPr>
              <w:t xml:space="preserve">Nižšie edície: nevzťahuje sa </w:t>
            </w:r>
          </w:p>
        </w:tc>
      </w:tr>
      <w:tr w:rsidR="00261CE3" w14:paraId="5143E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5FEF7" w14:textId="77777777" w:rsidR="00261CE3" w:rsidRDefault="000A319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3073F" w14:textId="77777777" w:rsidR="00261CE3" w:rsidRDefault="000A319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9F9DA9A" w14:textId="77777777" w:rsidR="00261CE3" w:rsidRDefault="000A3198">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87">
              <w:r>
                <w:rPr>
                  <w:color w:val="00467F"/>
                  <w:u w:val="single"/>
                </w:rPr>
                <w:t>Príloha B</w:t>
              </w:r>
            </w:hyperlink>
          </w:p>
        </w:tc>
      </w:tr>
      <w:tr w:rsidR="00261CE3" w14:paraId="72FE6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E90CF" w14:textId="77777777" w:rsidR="00261CE3" w:rsidRDefault="000A319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61569" w14:textId="77777777" w:rsidR="00261CE3" w:rsidRDefault="000A319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05088" w14:textId="77777777" w:rsidR="00261CE3" w:rsidRDefault="000A3198">
            <w:pPr>
              <w:pStyle w:val="ProductList-TableBody"/>
            </w:pPr>
            <w:r>
              <w:rPr>
                <w:color w:val="404040"/>
              </w:rPr>
              <w:t>Nárok na zníženie počtu licencií: neaplikovateľné</w:t>
            </w:r>
          </w:p>
        </w:tc>
      </w:tr>
      <w:tr w:rsidR="00261CE3" w14:paraId="54E1C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6D187" w14:textId="77777777" w:rsidR="00261CE3" w:rsidRDefault="000A3198">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0E39C" w14:textId="77777777" w:rsidR="00261CE3" w:rsidRDefault="000A3198">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8C105" w14:textId="77777777" w:rsidR="00261CE3" w:rsidRDefault="000A3198">
            <w:pPr>
              <w:pStyle w:val="ProductList-TableBody"/>
            </w:pPr>
            <w:r>
              <w:rPr>
                <w:color w:val="404040"/>
              </w:rPr>
              <w:t>Oprávnené využiť aktualizáciu: neaplikovateľné</w:t>
            </w:r>
          </w:p>
        </w:tc>
      </w:tr>
      <w:tr w:rsidR="00261CE3" w14:paraId="571257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802E9" w14:textId="77777777" w:rsidR="00261CE3" w:rsidRDefault="000A3198">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498C8"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61F7A" w14:textId="77777777" w:rsidR="00261CE3" w:rsidRDefault="00261CE3">
            <w:pPr>
              <w:pStyle w:val="ProductList-TableBody"/>
            </w:pPr>
          </w:p>
        </w:tc>
      </w:tr>
    </w:tbl>
    <w:p w14:paraId="75B75EF9" w14:textId="77777777" w:rsidR="00261CE3" w:rsidRDefault="00261CE3">
      <w:pPr>
        <w:pStyle w:val="ProductList-Body"/>
      </w:pPr>
    </w:p>
    <w:p w14:paraId="16C360DC" w14:textId="77777777" w:rsidR="00261CE3" w:rsidRDefault="000A3198">
      <w:pPr>
        <w:pStyle w:val="ProductList-ClauseHeading"/>
        <w:outlineLvl w:val="4"/>
      </w:pPr>
      <w:r>
        <w:t>2.1 Akademickí zákazníci</w:t>
      </w:r>
    </w:p>
    <w:p w14:paraId="606788B3" w14:textId="77777777" w:rsidR="00261CE3" w:rsidRDefault="000A3198">
      <w:pPr>
        <w:pStyle w:val="ProductList-Body"/>
      </w:pPr>
      <w:r>
        <w:t xml:space="preserve">Zákazníci s programami Enrollment for Education Solutions a School Subscription Enrollment si môžu zakúpiť licenciu na spravovanie klientov pre produkt System Center 2019 Service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7EF41E61" w14:textId="77777777" w:rsidR="00261CE3" w:rsidRDefault="000A3198">
      <w:pPr>
        <w:pStyle w:val="ProductList-Offering1SubSection"/>
        <w:outlineLvl w:val="3"/>
      </w:pPr>
      <w:bookmarkStart w:id="166" w:name="_Sec1193"/>
      <w:r>
        <w:t>3. Práva na používanie</w:t>
      </w:r>
      <w:bookmarkEnd w:id="166"/>
    </w:p>
    <w:tbl>
      <w:tblPr>
        <w:tblStyle w:val="PURTable"/>
        <w:tblW w:w="0" w:type="dxa"/>
        <w:tblLook w:val="04A0" w:firstRow="1" w:lastRow="0" w:firstColumn="1" w:lastColumn="0" w:noHBand="0" w:noVBand="1"/>
      </w:tblPr>
      <w:tblGrid>
        <w:gridCol w:w="3646"/>
        <w:gridCol w:w="3624"/>
        <w:gridCol w:w="3646"/>
      </w:tblGrid>
      <w:tr w:rsidR="00261CE3" w14:paraId="0CD2CB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3E69E5" w14:textId="77777777" w:rsidR="00261CE3" w:rsidRDefault="000A319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88">
              <w:r>
                <w:rPr>
                  <w:color w:val="00467F"/>
                  <w:u w:val="single"/>
                </w:rPr>
                <w:t>univerzálne</w:t>
              </w:r>
            </w:hyperlink>
            <w:r>
              <w:t xml:space="preserve">, </w:t>
            </w:r>
            <w:hyperlink r:id="rId89">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53715D5E" w14:textId="77777777" w:rsidR="00261CE3" w:rsidRDefault="000A3198">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17BDA2" w14:textId="77777777" w:rsidR="00261CE3" w:rsidRDefault="000A3198">
            <w:pPr>
              <w:pStyle w:val="ProductList-TableBody"/>
            </w:pPr>
            <w:r>
              <w:rPr>
                <w:color w:val="404040"/>
              </w:rPr>
              <w:t>Dodatočný softvér: neaplikovateľné</w:t>
            </w:r>
          </w:p>
        </w:tc>
      </w:tr>
      <w:tr w:rsidR="00261CE3" w14:paraId="33E63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839BE" w14:textId="77777777" w:rsidR="00261CE3" w:rsidRDefault="000A3198">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3B2BED1D" w14:textId="77777777" w:rsidR="00261CE3" w:rsidRDefault="000A3198">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F344921" w14:textId="77777777" w:rsidR="00261CE3" w:rsidRDefault="000A3198">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261CE3" w14:paraId="476465B0" w14:textId="77777777">
        <w:tc>
          <w:tcPr>
            <w:tcW w:w="4040" w:type="dxa"/>
            <w:tcBorders>
              <w:top w:val="single" w:sz="4" w:space="0" w:color="000000"/>
              <w:left w:val="single" w:sz="4" w:space="0" w:color="000000"/>
              <w:bottom w:val="single" w:sz="4" w:space="0" w:color="000000"/>
              <w:right w:val="single" w:sz="4" w:space="0" w:color="000000"/>
            </w:tcBorders>
          </w:tcPr>
          <w:p w14:paraId="21E93288" w14:textId="77777777" w:rsidR="00261CE3" w:rsidRDefault="000A3198">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90">
              <w:r>
                <w:rPr>
                  <w:color w:val="00467F"/>
                  <w:u w:val="single"/>
                </w:rPr>
                <w:t>internetové funkcie</w:t>
              </w:r>
            </w:hyperlink>
            <w:r>
              <w:t xml:space="preserve">, </w:t>
            </w:r>
            <w:hyperlink r:id="rId9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44E65"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03B00" w14:textId="77777777" w:rsidR="00261CE3" w:rsidRDefault="00261CE3">
            <w:pPr>
              <w:pStyle w:val="ProductList-TableBody"/>
            </w:pPr>
          </w:p>
        </w:tc>
      </w:tr>
    </w:tbl>
    <w:p w14:paraId="719DDFFC" w14:textId="77777777" w:rsidR="00261CE3" w:rsidRDefault="00261CE3">
      <w:pPr>
        <w:pStyle w:val="ProductList-Body"/>
      </w:pPr>
    </w:p>
    <w:p w14:paraId="50A6B896" w14:textId="77777777" w:rsidR="00261CE3" w:rsidRDefault="000A3198">
      <w:pPr>
        <w:pStyle w:val="ProductList-ClauseHeading"/>
        <w:outlineLvl w:val="4"/>
      </w:pPr>
      <w:r>
        <w:t>3.1 Licencia na spravovanie</w:t>
      </w:r>
    </w:p>
    <w:tbl>
      <w:tblPr>
        <w:tblStyle w:val="PURTable"/>
        <w:tblW w:w="0" w:type="dxa"/>
        <w:tblLook w:val="04A0" w:firstRow="1" w:lastRow="0" w:firstColumn="1" w:lastColumn="0" w:noHBand="0" w:noVBand="1"/>
      </w:tblPr>
      <w:tblGrid>
        <w:gridCol w:w="3636"/>
        <w:gridCol w:w="3642"/>
        <w:gridCol w:w="3638"/>
      </w:tblGrid>
      <w:tr w:rsidR="00261CE3" w14:paraId="6C4D7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043E04" w14:textId="77777777" w:rsidR="00261CE3" w:rsidRDefault="000A3198">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14:paraId="68CBEC07" w14:textId="77777777" w:rsidR="00261CE3" w:rsidRDefault="000A3198">
            <w:pPr>
              <w:pStyle w:val="ProductList-TableBody"/>
            </w:pPr>
            <w:r>
              <w:t>Licencia System Center 2019 Service Manager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14:paraId="722ABACE" w14:textId="77777777" w:rsidR="00261CE3" w:rsidRDefault="000A3198">
            <w:pPr>
              <w:pStyle w:val="ProductList-TableBody"/>
            </w:pPr>
            <w:r>
              <w:t>Microsoft Identity Manager 2016 licencia CAL (pre používateľa)</w:t>
            </w:r>
          </w:p>
        </w:tc>
      </w:tr>
      <w:tr w:rsidR="00261CE3" w14:paraId="3F32BE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F93E2C" w14:textId="77777777" w:rsidR="00261CE3" w:rsidRDefault="00261C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D319B2" w14:textId="77777777" w:rsidR="00261CE3" w:rsidRDefault="000A3198">
            <w:pPr>
              <w:pStyle w:val="ProductList-TableBody"/>
            </w:pPr>
            <w:r>
              <w:t>Azure Active Directory Premium (P1 a P2)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1A8D70F2" w14:textId="77777777" w:rsidR="00261CE3" w:rsidRDefault="00261CE3">
            <w:pPr>
              <w:pStyle w:val="ProductList-TableBody"/>
            </w:pPr>
          </w:p>
        </w:tc>
      </w:tr>
    </w:tbl>
    <w:p w14:paraId="18D60745" w14:textId="77777777" w:rsidR="00261CE3" w:rsidRDefault="00261CE3">
      <w:pPr>
        <w:pStyle w:val="ProductList-Body"/>
      </w:pPr>
    </w:p>
    <w:p w14:paraId="65E1923E" w14:textId="77777777" w:rsidR="00261CE3" w:rsidRDefault="000A3198">
      <w:pPr>
        <w:pStyle w:val="ProductList-ClauseHeading"/>
        <w:outlineLvl w:val="4"/>
      </w:pPr>
      <w:r>
        <w:t>3.2 Technológia SQL Server</w:t>
      </w:r>
    </w:p>
    <w:p w14:paraId="19B44CDC" w14:textId="77777777" w:rsidR="00261CE3" w:rsidRDefault="000A3198">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34F562D3" w14:textId="77777777" w:rsidR="00261CE3" w:rsidRDefault="000A3198">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4"/>
        <w:gridCol w:w="3651"/>
        <w:gridCol w:w="3651"/>
      </w:tblGrid>
      <w:tr w:rsidR="00261CE3" w14:paraId="36018C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DCF665" w14:textId="77777777" w:rsidR="00261CE3" w:rsidRDefault="000A3198">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E54DF1" w14:textId="77777777" w:rsidR="00261CE3" w:rsidRDefault="000A3198">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EBFACE" w14:textId="77777777" w:rsidR="00261CE3" w:rsidRDefault="000A3198">
            <w:pPr>
              <w:pStyle w:val="ProductList-TableBody"/>
            </w:pPr>
            <w:r>
              <w:rPr>
                <w:color w:val="404040"/>
              </w:rPr>
              <w:t>Práva na zabezpečenie pred zlyhaním: neaplikovateľné</w:t>
            </w:r>
          </w:p>
        </w:tc>
      </w:tr>
      <w:tr w:rsidR="00261CE3" w14:paraId="3F15D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B5DEE" w14:textId="77777777" w:rsidR="00261CE3" w:rsidRDefault="000A3198">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55FF6D85" w14:textId="77777777" w:rsidR="00261CE3" w:rsidRDefault="000A319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2">
              <w:r>
                <w:rPr>
                  <w:color w:val="00467F"/>
                  <w:u w:val="single"/>
                </w:rPr>
                <w:t>Zoznam produktov – október 2013</w:t>
              </w:r>
            </w:hyperlink>
            <w:r>
              <w:t xml:space="preserve">, </w:t>
            </w:r>
            <w:hyperlink r:id="rId93">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95D1C" w14:textId="77777777" w:rsidR="00261CE3" w:rsidRDefault="000A3198">
            <w:pPr>
              <w:pStyle w:val="ProductList-TableBody"/>
            </w:pPr>
            <w:r>
              <w:rPr>
                <w:color w:val="404040"/>
              </w:rPr>
              <w:t>Práva na roaming: nevzťahuje sa</w:t>
            </w:r>
          </w:p>
        </w:tc>
      </w:tr>
      <w:tr w:rsidR="00261CE3" w14:paraId="0AD22A17" w14:textId="77777777">
        <w:tc>
          <w:tcPr>
            <w:tcW w:w="4040" w:type="dxa"/>
            <w:tcBorders>
              <w:top w:val="single" w:sz="4" w:space="0" w:color="000000"/>
              <w:left w:val="single" w:sz="4" w:space="0" w:color="000000"/>
              <w:bottom w:val="single" w:sz="4" w:space="0" w:color="000000"/>
              <w:right w:val="single" w:sz="4" w:space="0" w:color="000000"/>
            </w:tcBorders>
          </w:tcPr>
          <w:p w14:paraId="437A072F" w14:textId="77777777" w:rsidR="00261CE3" w:rsidRDefault="000A3198">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2766F" w14:textId="77777777" w:rsidR="00261CE3" w:rsidRDefault="000A3198">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64A6E" w14:textId="77777777" w:rsidR="00261CE3" w:rsidRDefault="00261CE3">
            <w:pPr>
              <w:pStyle w:val="ProductList-TableBody"/>
            </w:pPr>
          </w:p>
        </w:tc>
      </w:tr>
    </w:tbl>
    <w:p w14:paraId="3BA57CD0" w14:textId="77777777" w:rsidR="00261CE3" w:rsidRDefault="00261CE3">
      <w:pPr>
        <w:pStyle w:val="ProductList-Body"/>
      </w:pPr>
    </w:p>
    <w:p w14:paraId="56B203D7" w14:textId="77777777" w:rsidR="00261CE3" w:rsidRDefault="000A3198">
      <w:pPr>
        <w:pStyle w:val="ProductList-ClauseHeading"/>
        <w:outlineLvl w:val="4"/>
      </w:pPr>
      <w:r>
        <w:t>4.1 Práva na aktuálnu vetvu softvéru System Center Service Manager</w:t>
      </w:r>
    </w:p>
    <w:p w14:paraId="064A2580" w14:textId="77777777" w:rsidR="00261CE3" w:rsidRDefault="000A3198">
      <w:pPr>
        <w:pStyle w:val="ProductList-Body"/>
      </w:pPr>
      <w:r>
        <w:t>Zákazníci s aktívnym krytím SA pre licencie na softvér System Center Service Manager alebo s licenciou ekvivalentnou licencii ML smú inštalovať a používať voliteľnú aktuálnu vetvu softvéru System Center Service Manager.</w:t>
      </w:r>
    </w:p>
    <w:p w14:paraId="658D6388"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655CAE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3055E8"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2FB26772" w14:textId="77777777" w:rsidR="00261CE3" w:rsidRDefault="00261CE3">
      <w:pPr>
        <w:pStyle w:val="ProductList-Body"/>
      </w:pPr>
    </w:p>
    <w:p w14:paraId="6A374F16" w14:textId="77777777" w:rsidR="00261CE3" w:rsidRDefault="000A3198">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5837531"/>
      <w:r>
        <w:instrText>Virtual Desktop Infrastructure (VDI) Suite</w:instrText>
      </w:r>
      <w:bookmarkEnd w:id="169"/>
      <w:r>
        <w:instrText>" \l 2</w:instrText>
      </w:r>
      <w:r>
        <w:fldChar w:fldCharType="end"/>
      </w:r>
    </w:p>
    <w:p w14:paraId="66E1F48D" w14:textId="77777777" w:rsidR="00261CE3" w:rsidRDefault="000A3198">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94">
        <w:r>
          <w:rPr>
            <w:color w:val="00467F"/>
            <w:u w:val="single"/>
          </w:rPr>
          <w:t>http://go.microsoft.com/?linkid=9839206</w:t>
        </w:r>
      </w:hyperlink>
      <w:r>
        <w:t xml:space="preserve"> a Zoznam produktov z júna 2015 na adrese </w:t>
      </w:r>
      <w:hyperlink r:id="rId95">
        <w:r>
          <w:rPr>
            <w:color w:val="00467F"/>
            <w:u w:val="single"/>
          </w:rPr>
          <w:t>http://go.microsoft.com/?linkid=9839207</w:t>
        </w:r>
      </w:hyperlink>
      <w:r>
        <w:t>.</w:t>
      </w:r>
    </w:p>
    <w:p w14:paraId="056FC534"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41D7CA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ED18A9"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0E8B4E20" w14:textId="77777777" w:rsidR="00261CE3" w:rsidRDefault="00261CE3">
      <w:pPr>
        <w:pStyle w:val="ProductList-Body"/>
      </w:pPr>
    </w:p>
    <w:p w14:paraId="1140D195" w14:textId="77777777" w:rsidR="00261CE3" w:rsidRDefault="000A3198">
      <w:pPr>
        <w:pStyle w:val="ProductList-OfferingGroupHeading"/>
        <w:outlineLvl w:val="1"/>
      </w:pPr>
      <w:bookmarkStart w:id="170" w:name="_Sec617"/>
      <w:r>
        <w:t>Visual Studio</w:t>
      </w:r>
      <w:bookmarkEnd w:id="170"/>
      <w:r>
        <w:fldChar w:fldCharType="begin"/>
      </w:r>
      <w:r>
        <w:instrText xml:space="preserve"> TC "</w:instrText>
      </w:r>
      <w:bookmarkStart w:id="171" w:name="_Toc15837532"/>
      <w:r>
        <w:instrText>Visual Studio</w:instrText>
      </w:r>
      <w:bookmarkEnd w:id="171"/>
      <w:r>
        <w:instrText>" \l 2</w:instrText>
      </w:r>
      <w:r>
        <w:fldChar w:fldCharType="end"/>
      </w:r>
    </w:p>
    <w:p w14:paraId="7EB4FE31" w14:textId="77777777" w:rsidR="00261CE3" w:rsidRDefault="000A3198">
      <w:pPr>
        <w:pStyle w:val="ProductList-Offering2HeadingNoBorder"/>
        <w:outlineLvl w:val="2"/>
      </w:pPr>
      <w:bookmarkStart w:id="172" w:name="_Sec649"/>
      <w:r>
        <w:t>Visual Studio</w:t>
      </w:r>
      <w:bookmarkEnd w:id="172"/>
      <w:r>
        <w:fldChar w:fldCharType="begin"/>
      </w:r>
      <w:r>
        <w:instrText xml:space="preserve"> TC "</w:instrText>
      </w:r>
      <w:bookmarkStart w:id="173" w:name="_Toc15837533"/>
      <w:r>
        <w:instrText>Visual Studio</w:instrText>
      </w:r>
      <w:bookmarkEnd w:id="173"/>
      <w:r>
        <w:instrText>" \l 3</w:instrText>
      </w:r>
      <w:r>
        <w:fldChar w:fldCharType="end"/>
      </w:r>
    </w:p>
    <w:p w14:paraId="00889F6E" w14:textId="77777777" w:rsidR="00261CE3" w:rsidRDefault="000A3198">
      <w:pPr>
        <w:pStyle w:val="ProductList-Offering1SubSection"/>
        <w:outlineLvl w:val="3"/>
      </w:pPr>
      <w:bookmarkStart w:id="174" w:name="_Sec697"/>
      <w:r>
        <w:t>1. Dostupnosť programu</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261CE3" w14:paraId="0FFFE7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58FBBB" w14:textId="77777777" w:rsidR="00261CE3" w:rsidRDefault="000A319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DF453" w14:textId="77777777" w:rsidR="00261CE3" w:rsidRDefault="000A319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2ECC1" w14:textId="77777777" w:rsidR="00261CE3" w:rsidRDefault="000A319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18D14" w14:textId="77777777" w:rsidR="00261CE3" w:rsidRDefault="000A319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E1C25" w14:textId="77777777" w:rsidR="00261CE3" w:rsidRDefault="000A31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A9628"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F206B"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BA94D"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AAF56"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55134"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9255C" w14:textId="77777777" w:rsidR="00261CE3" w:rsidRDefault="000A319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B22B9"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1CE3" w14:paraId="7761C994" w14:textId="77777777">
        <w:tc>
          <w:tcPr>
            <w:tcW w:w="4160" w:type="dxa"/>
            <w:tcBorders>
              <w:top w:val="single" w:sz="6" w:space="0" w:color="FFFFFF"/>
              <w:left w:val="none" w:sz="4" w:space="0" w:color="6E6E6E"/>
              <w:bottom w:val="dashed" w:sz="4" w:space="0" w:color="BFBFBF"/>
              <w:right w:val="none" w:sz="4" w:space="0" w:color="6E6E6E"/>
            </w:tcBorders>
          </w:tcPr>
          <w:p w14:paraId="674FC160" w14:textId="77777777" w:rsidR="00261CE3" w:rsidRDefault="000A3198">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BA700A" w14:textId="77777777" w:rsidR="00261CE3" w:rsidRDefault="000A319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0692C9E" w14:textId="77777777" w:rsidR="00261CE3" w:rsidRDefault="000A31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DE15BF9" w14:textId="77777777" w:rsidR="00261CE3" w:rsidRDefault="00261CE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992509A"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AF072"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730B7"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49426"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4746F"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39F1D"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BFEBE"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88562" w14:textId="77777777" w:rsidR="00261CE3" w:rsidRDefault="00261CE3">
            <w:pPr>
              <w:pStyle w:val="ProductList-TableBody"/>
              <w:jc w:val="center"/>
            </w:pPr>
          </w:p>
        </w:tc>
      </w:tr>
      <w:tr w:rsidR="00261CE3" w14:paraId="37D8B925" w14:textId="77777777">
        <w:tc>
          <w:tcPr>
            <w:tcW w:w="4160" w:type="dxa"/>
            <w:tcBorders>
              <w:top w:val="dashed" w:sz="4" w:space="0" w:color="BFBFBF"/>
              <w:left w:val="none" w:sz="4" w:space="0" w:color="6E6E6E"/>
              <w:bottom w:val="dashed" w:sz="4" w:space="0" w:color="BFBFBF"/>
              <w:right w:val="none" w:sz="4" w:space="0" w:color="6E6E6E"/>
            </w:tcBorders>
          </w:tcPr>
          <w:p w14:paraId="7D7F2FD1" w14:textId="77777777" w:rsidR="00261CE3" w:rsidRDefault="000A3198">
            <w:pPr>
              <w:pStyle w:val="ProductList-TableBody"/>
            </w:pPr>
            <w:r>
              <w:rPr>
                <w:color w:val="000000"/>
              </w:rPr>
              <w:t>Predplatné na Visual Studio Professional 2019</w:t>
            </w:r>
            <w:r>
              <w:fldChar w:fldCharType="begin"/>
            </w:r>
            <w:r>
              <w:instrText xml:space="preserve"> XE "Predplatné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5A6B46" w14:textId="77777777" w:rsidR="00261CE3" w:rsidRDefault="000A319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ED22A22" w14:textId="77777777" w:rsidR="00261CE3" w:rsidRDefault="000A31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A71BB1" w14:textId="77777777" w:rsidR="00261CE3" w:rsidRDefault="000A31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DE17C3" w14:textId="77777777" w:rsidR="00261CE3" w:rsidRDefault="000A31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2721A"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01640"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2880B"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9CBF6"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27E87"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CB291"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B6759"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61CE3" w14:paraId="18F4D19E" w14:textId="77777777">
        <w:tc>
          <w:tcPr>
            <w:tcW w:w="4160" w:type="dxa"/>
            <w:tcBorders>
              <w:top w:val="dashed" w:sz="4" w:space="0" w:color="BFBFBF"/>
              <w:left w:val="none" w:sz="4" w:space="0" w:color="6E6E6E"/>
              <w:bottom w:val="dashed" w:sz="4" w:space="0" w:color="BFBFBF"/>
              <w:right w:val="none" w:sz="4" w:space="0" w:color="6E6E6E"/>
            </w:tcBorders>
          </w:tcPr>
          <w:p w14:paraId="10438501" w14:textId="77777777" w:rsidR="00261CE3" w:rsidRDefault="000A3198">
            <w:pPr>
              <w:pStyle w:val="ProductList-TableBody"/>
            </w:pPr>
            <w:r>
              <w:rPr>
                <w:color w:val="000000"/>
              </w:rPr>
              <w:t>Predplatné na Visual Studio Enterprise 2019</w:t>
            </w:r>
            <w:r>
              <w:fldChar w:fldCharType="begin"/>
            </w:r>
            <w:r>
              <w:instrText xml:space="preserve"> XE "Predplatné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52328F" w14:textId="77777777" w:rsidR="00261CE3" w:rsidRDefault="000A319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16A5E75" w14:textId="77777777" w:rsidR="00261CE3" w:rsidRDefault="000A31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B6856B" w14:textId="77777777" w:rsidR="00261CE3" w:rsidRDefault="000A319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D294EAF" w14:textId="77777777" w:rsidR="00261CE3" w:rsidRDefault="000A319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C703B"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A6D90"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9F6E4"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170E7"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5334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DBB3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4B15C"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61CE3" w14:paraId="06211D27" w14:textId="77777777">
        <w:tc>
          <w:tcPr>
            <w:tcW w:w="4160" w:type="dxa"/>
            <w:tcBorders>
              <w:top w:val="dashed" w:sz="4" w:space="0" w:color="BFBFBF"/>
              <w:left w:val="none" w:sz="4" w:space="0" w:color="6E6E6E"/>
              <w:bottom w:val="dashed" w:sz="4" w:space="0" w:color="BFBFBF"/>
              <w:right w:val="none" w:sz="4" w:space="0" w:color="6E6E6E"/>
            </w:tcBorders>
          </w:tcPr>
          <w:p w14:paraId="031A60E9" w14:textId="77777777" w:rsidR="00261CE3" w:rsidRDefault="000A3198">
            <w:pPr>
              <w:pStyle w:val="ProductList-TableBody"/>
            </w:pPr>
            <w:r>
              <w:rPr>
                <w:color w:val="000000"/>
              </w:rPr>
              <w:t>Predplatné na Visual Studio Test Professional 2019</w:t>
            </w:r>
            <w:r>
              <w:fldChar w:fldCharType="begin"/>
            </w:r>
            <w:r>
              <w:instrText xml:space="preserve"> XE "Predplatné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047B33" w14:textId="77777777" w:rsidR="00261CE3" w:rsidRDefault="000A319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4F721FC" w14:textId="77777777" w:rsidR="00261CE3" w:rsidRDefault="000A31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DF6B7B" w14:textId="77777777" w:rsidR="00261CE3" w:rsidRDefault="000A319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12B2A99" w14:textId="77777777" w:rsidR="00261CE3" w:rsidRDefault="000A319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DEC0C"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5789A"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09511"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3A74F"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65E88"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589A1"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DDA00"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61CE3" w14:paraId="36406E71" w14:textId="77777777">
        <w:tc>
          <w:tcPr>
            <w:tcW w:w="4160" w:type="dxa"/>
            <w:tcBorders>
              <w:top w:val="dashed" w:sz="4" w:space="0" w:color="BFBFBF"/>
              <w:left w:val="none" w:sz="4" w:space="0" w:color="6E6E6E"/>
              <w:bottom w:val="none" w:sz="4" w:space="0" w:color="BFBFBF"/>
              <w:right w:val="none" w:sz="4" w:space="0" w:color="6E6E6E"/>
            </w:tcBorders>
          </w:tcPr>
          <w:p w14:paraId="3F680AE7" w14:textId="77777777" w:rsidR="00261CE3" w:rsidRDefault="000A3198">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577206E" w14:textId="77777777" w:rsidR="00261CE3" w:rsidRDefault="000A319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623CDA4" w14:textId="77777777" w:rsidR="00261CE3" w:rsidRDefault="000A319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694D076" w14:textId="77777777" w:rsidR="00261CE3" w:rsidRDefault="000A319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60E2E6F" w14:textId="77777777" w:rsidR="00261CE3" w:rsidRDefault="000A319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843FF"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56827"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963D4"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796AD"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C62CE"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771B2"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192FA"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0D9B4EC" w14:textId="77777777" w:rsidR="00261CE3" w:rsidRDefault="000A3198">
      <w:pPr>
        <w:pStyle w:val="ProductList-Offering1SubSection"/>
        <w:outlineLvl w:val="3"/>
      </w:pPr>
      <w:bookmarkStart w:id="175" w:name="_Sec752"/>
      <w:r>
        <w:t>2. Podmienky produktu</w:t>
      </w:r>
      <w:bookmarkEnd w:id="175"/>
    </w:p>
    <w:tbl>
      <w:tblPr>
        <w:tblStyle w:val="PURTable"/>
        <w:tblW w:w="0" w:type="dxa"/>
        <w:tblLook w:val="04A0" w:firstRow="1" w:lastRow="0" w:firstColumn="1" w:lastColumn="0" w:noHBand="0" w:noVBand="1"/>
      </w:tblPr>
      <w:tblGrid>
        <w:gridCol w:w="3649"/>
        <w:gridCol w:w="3649"/>
        <w:gridCol w:w="3618"/>
      </w:tblGrid>
      <w:tr w:rsidR="00261CE3" w14:paraId="0AD6FE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EB3B4" w14:textId="77777777" w:rsidR="00261CE3" w:rsidRDefault="000A319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840BE6F" w14:textId="77777777" w:rsidR="00261CE3" w:rsidRDefault="000A319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14:paraId="26D66B16" w14:textId="77777777" w:rsidR="00261CE3" w:rsidRDefault="000A3198">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261CE3" w14:paraId="610CC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85B86" w14:textId="77777777" w:rsidR="00261CE3" w:rsidRDefault="000A319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C17F7" w14:textId="77777777" w:rsidR="00261CE3" w:rsidRDefault="000A319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905B55" w14:textId="77777777" w:rsidR="00261CE3" w:rsidRDefault="000A3198">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261CE3" w14:paraId="78EDF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58EB8" w14:textId="77777777" w:rsidR="00261CE3" w:rsidRDefault="000A319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10E4C" w14:textId="77777777" w:rsidR="00261CE3" w:rsidRDefault="000A3198">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E5133" w14:textId="77777777" w:rsidR="00261CE3" w:rsidRDefault="000A3198">
            <w:pPr>
              <w:pStyle w:val="ProductList-TableBody"/>
            </w:pPr>
            <w:r>
              <w:rPr>
                <w:color w:val="404040"/>
              </w:rPr>
              <w:t>Nárok na zníženie počtu licencií: nevzťahuje sa</w:t>
            </w:r>
          </w:p>
        </w:tc>
      </w:tr>
      <w:tr w:rsidR="00261CE3" w14:paraId="67FC3D2A" w14:textId="77777777">
        <w:tc>
          <w:tcPr>
            <w:tcW w:w="4040" w:type="dxa"/>
            <w:tcBorders>
              <w:top w:val="single" w:sz="4" w:space="0" w:color="000000"/>
              <w:left w:val="single" w:sz="4" w:space="0" w:color="000000"/>
              <w:bottom w:val="single" w:sz="4" w:space="0" w:color="000000"/>
              <w:right w:val="single" w:sz="4" w:space="0" w:color="000000"/>
            </w:tcBorders>
          </w:tcPr>
          <w:p w14:paraId="5C5C9072" w14:textId="77777777" w:rsidR="00261CE3" w:rsidRDefault="000A319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E4ED6" w14:textId="77777777" w:rsidR="00261CE3" w:rsidRDefault="000A3198">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35763" w14:textId="77777777" w:rsidR="00261CE3" w:rsidRDefault="000A3198">
            <w:pPr>
              <w:pStyle w:val="ProductList-TableBody"/>
            </w:pPr>
            <w:r>
              <w:rPr>
                <w:color w:val="404040"/>
              </w:rPr>
              <w:t>Nárok na aktualizáciu: nevzťahuje sa</w:t>
            </w:r>
          </w:p>
        </w:tc>
      </w:tr>
      <w:tr w:rsidR="00261CE3" w14:paraId="61CD2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36A0B" w14:textId="77777777" w:rsidR="00261CE3" w:rsidRDefault="000A3198">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81684"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49CB8" w14:textId="77777777" w:rsidR="00261CE3" w:rsidRDefault="00261CE3">
            <w:pPr>
              <w:pStyle w:val="ProductList-TableBody"/>
            </w:pPr>
          </w:p>
        </w:tc>
      </w:tr>
    </w:tbl>
    <w:p w14:paraId="162CECD2" w14:textId="77777777" w:rsidR="00261CE3" w:rsidRDefault="00261CE3">
      <w:pPr>
        <w:pStyle w:val="ProductList-Body"/>
      </w:pPr>
    </w:p>
    <w:p w14:paraId="5485FA1F" w14:textId="77777777" w:rsidR="00261CE3" w:rsidRDefault="000A3198">
      <w:pPr>
        <w:pStyle w:val="ProductList-ClauseHeading"/>
        <w:outlineLvl w:val="4"/>
      </w:pPr>
      <w:r>
        <w:t>2.1 Udelenie licencie na produkt SQL Server Parallel Data Warehouse Developer</w:t>
      </w:r>
    </w:p>
    <w:p w14:paraId="32D95C31" w14:textId="77777777" w:rsidR="00261CE3" w:rsidRDefault="000A3198">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Subscription, Visual Studio Enterprise Subscription a Visual Studio Test Professional Subscription sa považujú za majúcich jednu licenciu na produkt SQL Server 2016 Parallel Data Warehouse Developer.</w:t>
      </w:r>
    </w:p>
    <w:p w14:paraId="57B290FA" w14:textId="77777777" w:rsidR="00261CE3" w:rsidRDefault="00261CE3">
      <w:pPr>
        <w:pStyle w:val="ProductList-Body"/>
      </w:pPr>
    </w:p>
    <w:p w14:paraId="7870A41A" w14:textId="77777777" w:rsidR="00261CE3" w:rsidRDefault="000A3198">
      <w:pPr>
        <w:pStyle w:val="ProductList-ClauseHeading"/>
        <w:outlineLvl w:val="4"/>
      </w:pPr>
      <w:r>
        <w:t>2.2 Udelenie licencie pre Azure DevOps Server 2019</w:t>
      </w:r>
    </w:p>
    <w:p w14:paraId="14547F1F" w14:textId="77777777" w:rsidR="00261CE3" w:rsidRDefault="000A3198">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Visual Studio Test Professional 2017 Subscription a platforiem MSDN sa považujú za majúcich jednu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na produkt Azure DevOps Server a jednu používateľskú licenciu CAL pre produkt Azure DevOps Server.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14:paraId="089D7D8A" w14:textId="77777777" w:rsidR="00261CE3" w:rsidRDefault="00261CE3">
      <w:pPr>
        <w:pStyle w:val="ProductList-Body"/>
      </w:pPr>
    </w:p>
    <w:p w14:paraId="1CE5D03B" w14:textId="77777777" w:rsidR="00261CE3" w:rsidRDefault="000A3198">
      <w:pPr>
        <w:pStyle w:val="ProductList-ClauseHeading"/>
        <w:outlineLvl w:val="4"/>
      </w:pPr>
      <w:r>
        <w:t>2.3 Služby Microsoft Azure</w:t>
      </w:r>
    </w:p>
    <w:p w14:paraId="37722AA5" w14:textId="77777777" w:rsidR="00261CE3" w:rsidRDefault="000A3198">
      <w:pPr>
        <w:pStyle w:val="ProductList-Body"/>
      </w:pPr>
      <w:r>
        <w:t>Výhody platformy Microsoft Azure sa nedajú skombinovať z viacerých predplatných produktu Visual Studio ani platforiem MSDN do jedného konta platformy Microsoft Azure.</w:t>
      </w:r>
    </w:p>
    <w:p w14:paraId="31DAD329" w14:textId="77777777" w:rsidR="00261CE3" w:rsidRDefault="000A3198">
      <w:pPr>
        <w:pStyle w:val="ProductList-Offering1SubSection"/>
        <w:outlineLvl w:val="3"/>
      </w:pPr>
      <w:bookmarkStart w:id="176" w:name="_Sec810"/>
      <w:r>
        <w:t>3. Práva na používanie</w:t>
      </w:r>
      <w:bookmarkEnd w:id="176"/>
    </w:p>
    <w:tbl>
      <w:tblPr>
        <w:tblStyle w:val="PURTable"/>
        <w:tblW w:w="0" w:type="dxa"/>
        <w:tblLook w:val="04A0" w:firstRow="1" w:lastRow="0" w:firstColumn="1" w:lastColumn="0" w:noHBand="0" w:noVBand="1"/>
      </w:tblPr>
      <w:tblGrid>
        <w:gridCol w:w="3638"/>
        <w:gridCol w:w="3639"/>
        <w:gridCol w:w="3639"/>
      </w:tblGrid>
      <w:tr w:rsidR="00261CE3" w14:paraId="5502DD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38FDB" w14:textId="77777777" w:rsidR="00261CE3" w:rsidRDefault="000A319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1294BB" w14:textId="77777777" w:rsidR="00261CE3" w:rsidRDefault="000A3198">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E0B168" w14:textId="77777777" w:rsidR="00261CE3" w:rsidRDefault="000A3198">
            <w:pPr>
              <w:pStyle w:val="ProductList-TableBody"/>
            </w:pPr>
            <w:r>
              <w:rPr>
                <w:color w:val="404040"/>
              </w:rPr>
              <w:t>Dodatočný softvér: neaplikovateľné</w:t>
            </w:r>
          </w:p>
        </w:tc>
      </w:tr>
      <w:tr w:rsidR="00261CE3" w14:paraId="22E08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7996F" w14:textId="77777777" w:rsidR="00261CE3" w:rsidRDefault="000A3198">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6235E" w14:textId="77777777" w:rsidR="00261CE3" w:rsidRDefault="000A3198">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21B7CA81" w14:textId="77777777" w:rsidR="00261CE3" w:rsidRDefault="000A3198">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261CE3" w14:paraId="43F21240" w14:textId="77777777">
        <w:tc>
          <w:tcPr>
            <w:tcW w:w="4040" w:type="dxa"/>
            <w:tcBorders>
              <w:top w:val="single" w:sz="4" w:space="0" w:color="000000"/>
              <w:left w:val="single" w:sz="4" w:space="0" w:color="000000"/>
              <w:bottom w:val="single" w:sz="4" w:space="0" w:color="000000"/>
              <w:right w:val="single" w:sz="4" w:space="0" w:color="000000"/>
            </w:tcBorders>
          </w:tcPr>
          <w:p w14:paraId="1B756291" w14:textId="77777777" w:rsidR="00261CE3" w:rsidRDefault="000A3198">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3108C"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E835A" w14:textId="77777777" w:rsidR="00261CE3" w:rsidRDefault="00261CE3">
            <w:pPr>
              <w:pStyle w:val="ProductList-TableBody"/>
            </w:pPr>
          </w:p>
        </w:tc>
      </w:tr>
    </w:tbl>
    <w:p w14:paraId="38B2FE89" w14:textId="77777777" w:rsidR="00261CE3" w:rsidRDefault="00261CE3">
      <w:pPr>
        <w:pStyle w:val="ProductList-Body"/>
      </w:pPr>
    </w:p>
    <w:p w14:paraId="45DBAD14" w14:textId="77777777" w:rsidR="00261CE3" w:rsidRDefault="000A3198">
      <w:pPr>
        <w:pStyle w:val="ProductList-ClauseHeading"/>
        <w:outlineLvl w:val="4"/>
      </w:pPr>
      <w:r>
        <w:t>3.1 Zariadenia na vývoj softvéru a nástroje na tvorbu aplikácií Visual Studio</w:t>
      </w:r>
    </w:p>
    <w:p w14:paraId="178BB3E8" w14:textId="77777777" w:rsidR="00261CE3" w:rsidRDefault="000A3198">
      <w:pPr>
        <w:pStyle w:val="ProductList-Body"/>
      </w:pPr>
      <w:r>
        <w:t>Zákazník môže na svoje zariadenia na vývoj softvéru vrátane fyzických zariadení a strojov alebo vo virtuálnych kontajneroch na týchto zariadeniach nainštalovať kópie súborov z aplikácií Visual Studio Professional, Visual Studio Enterprise alebo Visual Studio Build Tools, a to lokálne aj vo vzdialených zariadeniach, ktoré sú vyhradené na používanie iba zákazníkom alebo hosťované na platforme Microsoft Azure („zariadenia na vývoj softvéru“). Zákazník a ďalšie osoby v jeho organizácii môžu používať tieto súbory na svojich zariadeniach na vývoj softvéru výhradne na kompilovanie, spracovanie a overovanie programov vyvíjaných pomocou produktov Visual Studio Professional alebo Visual Studio Enterprise alebo na spustenie testov kvality a výkonu týchto programov v rámci procesu vývoja softvéru.</w:t>
      </w:r>
    </w:p>
    <w:p w14:paraId="65818460" w14:textId="77777777" w:rsidR="00261CE3" w:rsidRDefault="00261CE3">
      <w:pPr>
        <w:pStyle w:val="ProductList-Body"/>
      </w:pPr>
    </w:p>
    <w:p w14:paraId="34C04073" w14:textId="77777777" w:rsidR="00261CE3" w:rsidRDefault="000A3198">
      <w:pPr>
        <w:pStyle w:val="ProductList-ClauseHeading"/>
        <w:outlineLvl w:val="4"/>
      </w:pPr>
      <w:r>
        <w:t>3.2 Pomôcky</w:t>
      </w:r>
    </w:p>
    <w:p w14:paraId="4E7552FE" w14:textId="77777777" w:rsidR="00261CE3" w:rsidRDefault="000A3198">
      <w:pPr>
        <w:pStyle w:val="ProductList-Body"/>
      </w:pPr>
      <w:r>
        <w:t xml:space="preserve">Zákazník smie kopírovať a inštalovať nástroje uvedené v zozname na adrese </w:t>
      </w:r>
      <w:hyperlink r:id="rId96">
        <w:r>
          <w:rPr>
            <w:color w:val="00467F"/>
            <w:u w:val="single"/>
          </w:rPr>
          <w:t>https://aka.ms/vs/16/utilities</w:t>
        </w:r>
      </w:hyperlink>
      <w:r>
        <w:t xml:space="preserve"> na svoje zariadenia len na účely ladenia a nasadenia svojich programov a databáz, ktoré zákazník vyvíja pomocou produktov Visual Studio Professional a Visual Studio Enterprise. Nástroje sú navrhnuté na dočasné použitie. Spoločnosť Microsoft nemusí byť schopná opraviť či aktualizovať nástroje oddelené od softvéru Visual Studio a niektoré nástroje vzhľadom na svoju povahu môžu umožňovať iným osobám prístup k zariadeniam, na ktorých sú nástroje používané. Po dokončení ladenia alebo nasadení svojich programov a databáz musí zákazník všetky nástroje inštalované do zariadenia odstrániť. Spoločnosť Microsoft nezodpovedá za používanie či prístup tretích strán k zariadeniam, programom alebo databázam na zariadeniach, na ktorých boli nástroje nainštalované.</w:t>
      </w:r>
    </w:p>
    <w:p w14:paraId="05FDC49A" w14:textId="77777777" w:rsidR="00261CE3" w:rsidRDefault="00261CE3">
      <w:pPr>
        <w:pStyle w:val="ProductList-Body"/>
      </w:pPr>
    </w:p>
    <w:p w14:paraId="736BF1C1" w14:textId="77777777" w:rsidR="00261CE3" w:rsidRDefault="000A3198">
      <w:pPr>
        <w:pStyle w:val="ProductList-ClauseHeading"/>
        <w:outlineLvl w:val="4"/>
      </w:pPr>
      <w:r>
        <w:t>3.3 Vývoj rozšírení</w:t>
      </w:r>
    </w:p>
    <w:p w14:paraId="0F266098" w14:textId="77777777" w:rsidR="00261CE3" w:rsidRDefault="000A3198">
      <w:pPr>
        <w:pStyle w:val="ProductList-SubClauseHeading"/>
        <w:outlineLvl w:val="5"/>
      </w:pPr>
      <w:r>
        <w:t>3.3.1 Obmedzenia rozšírení.</w:t>
      </w:r>
    </w:p>
    <w:p w14:paraId="4E5454D9" w14:textId="77777777" w:rsidR="00261CE3" w:rsidRDefault="000A3198">
      <w:pPr>
        <w:pStyle w:val="ProductList-BodyIndented"/>
      </w:pPr>
      <w:r>
        <w:t>Zákazník nesmie vyvíjať ani umožňovať nikomu inému vývoj rozšírení pre produkt Visual Studio Professional alebo Visual Studio Enterprise (alebo akékoľvek iné komponenty z produktového radu Visual Studio), ktorá obchádzajú technické obmedzenia implementovaná do softvéru. Ak spoločnosť Microsoft technickými prostriedkami obmedzí alebo znemožní vývoj rozšírení softvéru, zákazník nesmie vyvíjať rozšírenie softvéru okrem iného ani načítaním ani vkladaním akýchkoľvek doplnkov, makier alebo balíčkov nepochádzajúcich od spoločnosti Microsoft do softvéru; úpravy nastavenia registrov softvéru; alebo doplňovanie vlastností alebo funkcií ekvivalentných tým, ktoré sa nachádzajú v produktovom rade Visual Studio.</w:t>
      </w:r>
    </w:p>
    <w:p w14:paraId="1447FA6D" w14:textId="77777777" w:rsidR="00261CE3" w:rsidRDefault="00261CE3">
      <w:pPr>
        <w:pStyle w:val="ProductList-BodyIndented"/>
      </w:pPr>
    </w:p>
    <w:p w14:paraId="285EE929" w14:textId="77777777" w:rsidR="00261CE3" w:rsidRDefault="000A3198">
      <w:pPr>
        <w:pStyle w:val="ProductList-SubClauseHeading"/>
        <w:outlineLvl w:val="5"/>
      </w:pPr>
      <w:r>
        <w:t>3.3.2 Zákaz znižovania verzie softvéru</w:t>
      </w:r>
    </w:p>
    <w:p w14:paraId="5C23A142" w14:textId="77777777" w:rsidR="00261CE3" w:rsidRDefault="000A3198">
      <w:pPr>
        <w:pStyle w:val="ProductList-BodyIndented"/>
      </w:pPr>
      <w:r>
        <w:t>Pokiaľ zákazník vyvíja rozšírenie produktu Visual Studio Professional alebo Visual Studio Enterprise (alebo akékoľvek ďalšie komponenty z produktového radu Visual Studio), musí otestovať inštaláciu, odinštalovanie a fungovanie svojho rozšírenia, tak aby zaručil, že tieto procesy nevyradia žiadne funkcie ani negatívne neovplyvnia funkciu produktu Visual studio Professional alebo Visual studio Enterprise (alebo také súčasti) ani žiadnu predchádzajúcu verziu alebo vydanie tohto produktu.</w:t>
      </w:r>
    </w:p>
    <w:p w14:paraId="5DEE593C" w14:textId="77777777" w:rsidR="00261CE3" w:rsidRDefault="00261CE3">
      <w:pPr>
        <w:pStyle w:val="ProductList-BodyIndented"/>
      </w:pPr>
    </w:p>
    <w:p w14:paraId="1BE24118" w14:textId="77777777" w:rsidR="00261CE3" w:rsidRDefault="000A3198">
      <w:pPr>
        <w:pStyle w:val="ProductList-ClauseHeading"/>
        <w:outlineLvl w:val="4"/>
      </w:pPr>
      <w:r>
        <w:t>3.4 Redistribuovateľný kód</w:t>
      </w:r>
    </w:p>
    <w:p w14:paraId="51E7F794" w14:textId="77777777" w:rsidR="00261CE3" w:rsidRDefault="000A3198">
      <w:pPr>
        <w:pStyle w:val="ProductList-Body"/>
      </w:pPr>
      <w:r>
        <w:t>Produkt Visual Studio Professional a Visual Studio Enterprise obsahuje kód a testové súbory, ktoré smie zákazník šíriť v programoch, ktoré pri používaní tohto softvéru vyvíja.</w:t>
      </w:r>
    </w:p>
    <w:p w14:paraId="4B11DC01" w14:textId="77777777" w:rsidR="00261CE3" w:rsidRDefault="00261CE3">
      <w:pPr>
        <w:pStyle w:val="ProductList-Body"/>
      </w:pPr>
    </w:p>
    <w:p w14:paraId="0731FA25" w14:textId="77777777" w:rsidR="00261CE3" w:rsidRDefault="000A3198">
      <w:pPr>
        <w:pStyle w:val="ProductList-SubClauseHeading"/>
        <w:outlineLvl w:val="5"/>
      </w:pPr>
      <w:r>
        <w:t>3.4.1 Právo na používanie a distribúciu.</w:t>
      </w:r>
    </w:p>
    <w:p w14:paraId="23560083" w14:textId="77777777" w:rsidR="00261CE3" w:rsidRDefault="000A3198">
      <w:pPr>
        <w:pStyle w:val="ProductList-BodyIndented"/>
      </w:pPr>
      <w:r>
        <w:t>Nižšie uvedený kód a textové súbory tvoria „Redistribuovateľný kód“.</w:t>
      </w:r>
    </w:p>
    <w:p w14:paraId="355E555E" w14:textId="77777777" w:rsidR="00261CE3" w:rsidRDefault="000A3198" w:rsidP="000A3198">
      <w:pPr>
        <w:pStyle w:val="ProductList-Bullet"/>
        <w:numPr>
          <w:ilvl w:val="1"/>
          <w:numId w:val="22"/>
        </w:numPr>
      </w:pPr>
      <w:r>
        <w:rPr>
          <w:b/>
        </w:rPr>
        <w:t>Zoznam redistribuovateľného kódu</w:t>
      </w:r>
      <w:r>
        <w:t xml:space="preserve">. Zákazník môže kopírovať a šíriť formu objektového kódu uvedeného v zozname redistribuovateľného kódu nachádzajúceho sa na adrese </w:t>
      </w:r>
      <w:hyperlink r:id="rId97">
        <w:r>
          <w:rPr>
            <w:color w:val="00467F"/>
            <w:u w:val="single"/>
          </w:rPr>
          <w:t>https://aka.ms/vs/16/redistribution</w:t>
        </w:r>
      </w:hyperlink>
      <w:r>
        <w:t xml:space="preserve">. </w:t>
      </w:r>
    </w:p>
    <w:p w14:paraId="7EFDBE54" w14:textId="77777777" w:rsidR="00261CE3" w:rsidRDefault="000A3198" w:rsidP="000A3198">
      <w:pPr>
        <w:pStyle w:val="ProductList-Bullet"/>
        <w:numPr>
          <w:ilvl w:val="1"/>
          <w:numId w:val="22"/>
        </w:numPr>
      </w:pPr>
      <w:r>
        <w:rPr>
          <w:b/>
        </w:rPr>
        <w:t>Ukážkový kód, šablóny a štýly</w:t>
      </w:r>
      <w:r>
        <w:t>. Zákazník smie upravovať, kopírovať a distribuovať formu zdrojového a objektového kódu označenú ako „ukážka“, „šablóna“, „jednoduché štýly“ a „náčrty štýlov“.</w:t>
      </w:r>
    </w:p>
    <w:p w14:paraId="677B8BC8" w14:textId="77777777" w:rsidR="00261CE3" w:rsidRDefault="000A3198" w:rsidP="000A3198">
      <w:pPr>
        <w:pStyle w:val="ProductList-Bullet"/>
        <w:numPr>
          <w:ilvl w:val="1"/>
          <w:numId w:val="22"/>
        </w:numPr>
      </w:pPr>
      <w:r>
        <w:rPr>
          <w:b/>
        </w:rPr>
        <w:t>Distribúcia prostredníctvom tretích strán</w:t>
      </w:r>
      <w:r>
        <w:t>. Zákazník smie dovoliť distribútorom jeho programov kopírovať a distribuovať redistribuovateľný kód ako súčasť týchto programov.</w:t>
      </w:r>
    </w:p>
    <w:p w14:paraId="09AE6DD2" w14:textId="77777777" w:rsidR="00261CE3" w:rsidRDefault="00261CE3">
      <w:pPr>
        <w:pStyle w:val="ProductList-BodyIndented"/>
      </w:pPr>
    </w:p>
    <w:p w14:paraId="03B7D5ED" w14:textId="77777777" w:rsidR="00261CE3" w:rsidRDefault="000A3198">
      <w:pPr>
        <w:pStyle w:val="ProductList-ClauseHeading"/>
        <w:outlineLvl w:val="4"/>
      </w:pPr>
      <w:r>
        <w:t>3.5 Office Professional Plus 2016 – Visual Studio Enterprise Subscription</w:t>
      </w:r>
    </w:p>
    <w:p w14:paraId="3E96A742" w14:textId="77777777" w:rsidR="00261CE3" w:rsidRDefault="000A3198">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Subscription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14:paraId="349B77BA" w14:textId="77777777" w:rsidR="00261CE3" w:rsidRDefault="00261CE3">
      <w:pPr>
        <w:pStyle w:val="ProductList-Body"/>
      </w:pPr>
    </w:p>
    <w:p w14:paraId="4B4CF1DD" w14:textId="77777777" w:rsidR="00261CE3" w:rsidRDefault="000A3198">
      <w:pPr>
        <w:pStyle w:val="ProductList-ClauseHeading"/>
        <w:outlineLvl w:val="4"/>
      </w:pPr>
      <w:r>
        <w:t>3.6 Licenčné podmienky tretích strán pre open-source súčasti</w:t>
      </w:r>
    </w:p>
    <w:p w14:paraId="61E77636" w14:textId="77777777" w:rsidR="00261CE3" w:rsidRDefault="000A3198">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07AEE809" w14:textId="77777777" w:rsidR="00261CE3" w:rsidRDefault="000A3198">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4"/>
        <w:gridCol w:w="3651"/>
        <w:gridCol w:w="3651"/>
      </w:tblGrid>
      <w:tr w:rsidR="00261CE3" w14:paraId="5AB7B1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0862C1" w14:textId="77777777" w:rsidR="00261CE3" w:rsidRDefault="000A3198">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C17CE0" w14:textId="77777777" w:rsidR="00261CE3" w:rsidRDefault="000A3198">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E07365" w14:textId="77777777" w:rsidR="00261CE3" w:rsidRDefault="000A3198">
            <w:pPr>
              <w:pStyle w:val="ProductList-TableBody"/>
            </w:pPr>
            <w:r>
              <w:rPr>
                <w:color w:val="404040"/>
              </w:rPr>
              <w:t>Práva na zabezpečenie pred zlyhaním: neaplikovateľné</w:t>
            </w:r>
          </w:p>
        </w:tc>
      </w:tr>
      <w:tr w:rsidR="00261CE3" w14:paraId="43B96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7A9A2" w14:textId="77777777" w:rsidR="00261CE3" w:rsidRDefault="000A3198">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2AD38D56" w14:textId="77777777" w:rsidR="00261CE3" w:rsidRDefault="000A319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8">
              <w:r>
                <w:rPr>
                  <w:color w:val="00467F"/>
                  <w:u w:val="single"/>
                </w:rPr>
                <w:t>Zoznam produktov – marec 2014</w:t>
              </w:r>
            </w:hyperlink>
            <w:r>
              <w:t xml:space="preserve"> a </w:t>
            </w:r>
            <w:hyperlink r:id="rId99">
              <w:r>
                <w:rPr>
                  <w:color w:val="00467F"/>
                  <w:u w:val="single"/>
                </w:rPr>
                <w:t>podmienky používania produktov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1DBC9" w14:textId="77777777" w:rsidR="00261CE3" w:rsidRDefault="000A3198">
            <w:pPr>
              <w:pStyle w:val="ProductList-TableBody"/>
            </w:pPr>
            <w:r>
              <w:rPr>
                <w:color w:val="404040"/>
              </w:rPr>
              <w:t>Práva na roaming: nevzťahuje sa</w:t>
            </w:r>
          </w:p>
        </w:tc>
      </w:tr>
      <w:tr w:rsidR="00261CE3" w14:paraId="42547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C14BD" w14:textId="77777777" w:rsidR="00261CE3" w:rsidRDefault="000A3198">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tcPr>
          <w:p w14:paraId="7C847AD6" w14:textId="77777777" w:rsidR="00261CE3" w:rsidRDefault="000A3198">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95E54" w14:textId="77777777" w:rsidR="00261CE3" w:rsidRDefault="00261CE3">
            <w:pPr>
              <w:pStyle w:val="ProductList-TableBody"/>
            </w:pPr>
          </w:p>
        </w:tc>
      </w:tr>
    </w:tbl>
    <w:p w14:paraId="3D4AAA15" w14:textId="77777777" w:rsidR="00261CE3" w:rsidRDefault="00261CE3">
      <w:pPr>
        <w:pStyle w:val="ProductList-Body"/>
      </w:pPr>
    </w:p>
    <w:p w14:paraId="746BCB95" w14:textId="77777777" w:rsidR="00261CE3" w:rsidRDefault="000A3198">
      <w:pPr>
        <w:pStyle w:val="ProductList-ClauseHeading"/>
        <w:outlineLvl w:val="4"/>
      </w:pPr>
      <w:r>
        <w:t>4.1 Nárok na krytie Software Assurance</w:t>
      </w:r>
    </w:p>
    <w:p w14:paraId="666DF8CE" w14:textId="77777777" w:rsidR="00261CE3" w:rsidRDefault="000A3198">
      <w:pPr>
        <w:pStyle w:val="ProductList-Body"/>
      </w:pPr>
      <w:r>
        <w:t xml:space="preserve">Zákazníci s krytím SA pre akúkoľvek licenciu na softvér Visual Studio Subscription, ktorému čoskoro uplynie doba účinnosti, alebo s aktívnym maloobchodným predplatným zodpovedajúcim ponukám produktov Visual Studio v dokumente Podmienky používania produktov, si môžu predĺžiť krytie na základe akejkoľvek licencie na produkt Visual Studio Subscription. Pri predlžovaní s prechodom na inú úroveň predplatného sa predchádzajúce podmienky používania nahradia novými podmienkami používania a akýkoľvek softvér nezahrnutý v novom predplatnom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14:paraId="23EEE369" w14:textId="77777777" w:rsidR="00261CE3" w:rsidRDefault="00261CE3">
      <w:pPr>
        <w:pStyle w:val="ProductList-Body"/>
      </w:pPr>
    </w:p>
    <w:p w14:paraId="1E96EE31" w14:textId="77777777" w:rsidR="00261CE3" w:rsidRDefault="000A3198">
      <w:pPr>
        <w:pStyle w:val="ProductList-ClauseHeading"/>
        <w:outlineLvl w:val="4"/>
      </w:pPr>
      <w:r>
        <w:t>4.2 Trvalé práva na produkt Visual Studio Subscription</w:t>
      </w:r>
    </w:p>
    <w:p w14:paraId="1F3C8660" w14:textId="77777777" w:rsidR="00261CE3" w:rsidRDefault="000A3198">
      <w:pPr>
        <w:pStyle w:val="ProductList-Body"/>
      </w:pPr>
      <w:r>
        <w:t>Zákazníkove práva na používanie ľubovoľného softvéru licencovaného prostredníctvom produktu Visual Studio Subscription sa stanú trvalými, keď sa stane trvalým zákazníkovo právo na používanie softvéru Visual Studio.</w:t>
      </w:r>
    </w:p>
    <w:p w14:paraId="6FFBC9AB" w14:textId="77777777" w:rsidR="00261CE3" w:rsidRDefault="00261CE3">
      <w:pPr>
        <w:pStyle w:val="PURBreadcrumb"/>
      </w:pPr>
    </w:p>
    <w:tbl>
      <w:tblPr>
        <w:tblStyle w:val="PURTable"/>
        <w:tblW w:w="0" w:type="dxa"/>
        <w:tblLook w:val="04A0" w:firstRow="1" w:lastRow="0" w:firstColumn="1" w:lastColumn="0" w:noHBand="0" w:noVBand="1"/>
      </w:tblPr>
      <w:tblGrid>
        <w:gridCol w:w="10916"/>
      </w:tblGrid>
      <w:tr w:rsidR="00261CE3" w14:paraId="792587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749930"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2FD97FA0" w14:textId="77777777" w:rsidR="00261CE3" w:rsidRDefault="00261CE3">
      <w:pPr>
        <w:pStyle w:val="ProductList-Body"/>
      </w:pPr>
    </w:p>
    <w:p w14:paraId="4601F744" w14:textId="77777777" w:rsidR="00261CE3" w:rsidRDefault="000A3198">
      <w:pPr>
        <w:pStyle w:val="ProductList-Offering2HeadingNoBorder"/>
        <w:outlineLvl w:val="2"/>
      </w:pPr>
      <w:bookmarkStart w:id="178" w:name="_Sec650"/>
      <w:r>
        <w:t>Azure DevOps Server</w:t>
      </w:r>
      <w:bookmarkEnd w:id="178"/>
      <w:r>
        <w:fldChar w:fldCharType="begin"/>
      </w:r>
      <w:r>
        <w:instrText xml:space="preserve"> TC "</w:instrText>
      </w:r>
      <w:bookmarkStart w:id="179" w:name="_Toc15837534"/>
      <w:r>
        <w:instrText>Azure DevOps Server</w:instrText>
      </w:r>
      <w:bookmarkEnd w:id="179"/>
      <w:r>
        <w:instrText>" \l 3</w:instrText>
      </w:r>
      <w:r>
        <w:fldChar w:fldCharType="end"/>
      </w:r>
    </w:p>
    <w:p w14:paraId="5477B2E2" w14:textId="77777777" w:rsidR="00261CE3" w:rsidRDefault="000A3198">
      <w:pPr>
        <w:pStyle w:val="ProductList-Offering1SubSection"/>
        <w:outlineLvl w:val="3"/>
      </w:pPr>
      <w:bookmarkStart w:id="180" w:name="_Sec698"/>
      <w:r>
        <w:t>1. Dostupnosť programu</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261CE3" w14:paraId="02116E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167760" w14:textId="77777777" w:rsidR="00261CE3" w:rsidRDefault="000A319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E473C" w14:textId="77777777" w:rsidR="00261CE3" w:rsidRDefault="000A319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FACD4" w14:textId="77777777" w:rsidR="00261CE3" w:rsidRDefault="000A319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6075F" w14:textId="77777777" w:rsidR="00261CE3" w:rsidRDefault="000A319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5B6DB" w14:textId="77777777" w:rsidR="00261CE3" w:rsidRDefault="000A31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4C640"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66528"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39C8D"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9B214"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16FA0"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4161B" w14:textId="77777777" w:rsidR="00261CE3" w:rsidRDefault="000A31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0E080"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1CE3" w14:paraId="6E9FAB6C" w14:textId="77777777">
        <w:tc>
          <w:tcPr>
            <w:tcW w:w="4160" w:type="dxa"/>
            <w:tcBorders>
              <w:top w:val="single" w:sz="6" w:space="0" w:color="FFFFFF"/>
              <w:left w:val="none" w:sz="4" w:space="0" w:color="6E6E6E"/>
              <w:bottom w:val="dashed" w:sz="4" w:space="0" w:color="BFBFBF"/>
              <w:right w:val="none" w:sz="4" w:space="0" w:color="6E6E6E"/>
            </w:tcBorders>
          </w:tcPr>
          <w:p w14:paraId="71C578CD" w14:textId="77777777" w:rsidR="00261CE3" w:rsidRDefault="000A3198">
            <w:pPr>
              <w:pStyle w:val="ProductList-TableBody"/>
            </w:pPr>
            <w:r>
              <w:rPr>
                <w:color w:val="000000"/>
              </w:rPr>
              <w:t>Azure DevOps Server 2019 s technológiou SQL Server 2017</w:t>
            </w:r>
            <w:r>
              <w:fldChar w:fldCharType="begin"/>
            </w:r>
            <w:r>
              <w:instrText xml:space="preserve"> XE "Azure DevOps Server 2019 s technológiou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B83554" w14:textId="77777777" w:rsidR="00261CE3" w:rsidRDefault="000A319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8E2B4CE" w14:textId="77777777" w:rsidR="00261CE3" w:rsidRDefault="00261C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3EFBC8" w14:textId="77777777" w:rsidR="00261CE3" w:rsidRDefault="000A319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74E034C" w14:textId="77777777" w:rsidR="00261CE3" w:rsidRDefault="000A319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133B4"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969F7"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30007"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4B11C"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B4B3A"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1B18E"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58B59"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61CE3" w14:paraId="3087FD51" w14:textId="77777777">
        <w:tc>
          <w:tcPr>
            <w:tcW w:w="4160" w:type="dxa"/>
            <w:tcBorders>
              <w:top w:val="dashed" w:sz="4" w:space="0" w:color="BFBFBF"/>
              <w:left w:val="none" w:sz="4" w:space="0" w:color="6E6E6E"/>
              <w:bottom w:val="none" w:sz="4" w:space="0" w:color="BFBFBF"/>
              <w:right w:val="none" w:sz="4" w:space="0" w:color="6E6E6E"/>
            </w:tcBorders>
          </w:tcPr>
          <w:p w14:paraId="7E80431E" w14:textId="77777777" w:rsidR="00261CE3" w:rsidRDefault="000A3198">
            <w:pPr>
              <w:pStyle w:val="ProductList-TableBody"/>
            </w:pPr>
            <w:r>
              <w:t>Azure DevOps Server 2019</w:t>
            </w:r>
            <w:r>
              <w:fldChar w:fldCharType="begin"/>
            </w:r>
            <w:r>
              <w:instrText xml:space="preserve"> XE "Azure DevOps Server 2019" </w:instrText>
            </w:r>
            <w:r>
              <w:fldChar w:fldCharType="end"/>
            </w:r>
            <w:r>
              <w:t xml:space="preserve"> (zariadenia a používateľ)</w:t>
            </w:r>
          </w:p>
        </w:tc>
        <w:tc>
          <w:tcPr>
            <w:tcW w:w="620" w:type="dxa"/>
            <w:tcBorders>
              <w:top w:val="dashed" w:sz="4" w:space="0" w:color="BFBFBF"/>
              <w:left w:val="none" w:sz="4" w:space="0" w:color="6E6E6E"/>
              <w:bottom w:val="none" w:sz="4" w:space="0" w:color="BFBFBF"/>
              <w:right w:val="none" w:sz="4" w:space="0" w:color="6E6E6E"/>
            </w:tcBorders>
          </w:tcPr>
          <w:p w14:paraId="199BE3E4" w14:textId="77777777" w:rsidR="00261CE3" w:rsidRDefault="000A319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C825D66" w14:textId="77777777" w:rsidR="00261CE3" w:rsidRDefault="00261C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45D50B" w14:textId="77777777" w:rsidR="00261CE3" w:rsidRDefault="000A319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20AC950" w14:textId="77777777" w:rsidR="00261CE3" w:rsidRDefault="000A319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9AC06"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93F99"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99F54" w14:textId="77777777" w:rsidR="00261CE3" w:rsidRDefault="00261C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2560C"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BE000"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D5170"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A360A"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C0DE48A" w14:textId="77777777" w:rsidR="00261CE3" w:rsidRDefault="000A3198">
      <w:pPr>
        <w:pStyle w:val="ProductList-Offering1SubSection"/>
        <w:outlineLvl w:val="3"/>
      </w:pPr>
      <w:bookmarkStart w:id="181" w:name="_Sec753"/>
      <w:r>
        <w:t>2. Podmienky produktu</w:t>
      </w:r>
      <w:bookmarkEnd w:id="181"/>
    </w:p>
    <w:tbl>
      <w:tblPr>
        <w:tblStyle w:val="PURTable"/>
        <w:tblW w:w="0" w:type="dxa"/>
        <w:tblLook w:val="04A0" w:firstRow="1" w:lastRow="0" w:firstColumn="1" w:lastColumn="0" w:noHBand="0" w:noVBand="1"/>
      </w:tblPr>
      <w:tblGrid>
        <w:gridCol w:w="3656"/>
        <w:gridCol w:w="3634"/>
        <w:gridCol w:w="3626"/>
      </w:tblGrid>
      <w:tr w:rsidR="00261CE3" w14:paraId="0FA898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057359" w14:textId="77777777" w:rsidR="00261CE3" w:rsidRDefault="000A319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82708DB" w14:textId="77777777" w:rsidR="00261CE3" w:rsidRDefault="000A319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8B8635" w14:textId="77777777" w:rsidR="00261CE3" w:rsidRDefault="000A3198">
            <w:pPr>
              <w:pStyle w:val="ProductList-TableBody"/>
            </w:pPr>
            <w:r>
              <w:rPr>
                <w:color w:val="404040"/>
              </w:rPr>
              <w:t xml:space="preserve">Nižšie edície: nevzťahuje sa </w:t>
            </w:r>
          </w:p>
        </w:tc>
      </w:tr>
      <w:tr w:rsidR="00261CE3" w14:paraId="0070F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EC95A" w14:textId="77777777" w:rsidR="00261CE3" w:rsidRDefault="000A3198">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50AF68A5" w14:textId="77777777" w:rsidR="00261CE3" w:rsidRDefault="000A3198">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744E71CE" w14:textId="77777777" w:rsidR="00261CE3" w:rsidRDefault="000A3198">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261CE3" w14:paraId="6667D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2E0C4" w14:textId="77777777" w:rsidR="00261CE3" w:rsidRDefault="000A319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5621F" w14:textId="77777777" w:rsidR="00261CE3" w:rsidRDefault="000A3198">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216F7" w14:textId="77777777" w:rsidR="00261CE3" w:rsidRDefault="000A3198">
            <w:pPr>
              <w:pStyle w:val="ProductList-TableBody"/>
            </w:pPr>
            <w:r>
              <w:rPr>
                <w:color w:val="404040"/>
              </w:rPr>
              <w:t>Nárok na zníženie počtu licencií: nevzťahuje sa</w:t>
            </w:r>
          </w:p>
        </w:tc>
      </w:tr>
      <w:tr w:rsidR="00261CE3" w14:paraId="248FAF4B" w14:textId="77777777">
        <w:tc>
          <w:tcPr>
            <w:tcW w:w="4040" w:type="dxa"/>
            <w:tcBorders>
              <w:top w:val="single" w:sz="4" w:space="0" w:color="000000"/>
              <w:left w:val="single" w:sz="4" w:space="0" w:color="000000"/>
              <w:bottom w:val="single" w:sz="4" w:space="0" w:color="000000"/>
              <w:right w:val="single" w:sz="4" w:space="0" w:color="000000"/>
            </w:tcBorders>
          </w:tcPr>
          <w:p w14:paraId="3A01AA5E" w14:textId="77777777" w:rsidR="00261CE3" w:rsidRDefault="000A319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1AB64" w14:textId="77777777" w:rsidR="00261CE3" w:rsidRDefault="000A3198">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913F7" w14:textId="77777777" w:rsidR="00261CE3" w:rsidRDefault="000A3198">
            <w:pPr>
              <w:pStyle w:val="ProductList-TableBody"/>
            </w:pPr>
            <w:r>
              <w:rPr>
                <w:color w:val="404040"/>
              </w:rPr>
              <w:t>Nárok na aktualizáciu: nevzťahuje sa</w:t>
            </w:r>
          </w:p>
        </w:tc>
      </w:tr>
      <w:tr w:rsidR="00261CE3" w14:paraId="029B9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48B71" w14:textId="77777777" w:rsidR="00261CE3" w:rsidRDefault="000A3198">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6348F"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B28DF" w14:textId="77777777" w:rsidR="00261CE3" w:rsidRDefault="00261CE3">
            <w:pPr>
              <w:pStyle w:val="ProductList-TableBody"/>
            </w:pPr>
          </w:p>
        </w:tc>
      </w:tr>
    </w:tbl>
    <w:p w14:paraId="2699EEBE" w14:textId="77777777" w:rsidR="00261CE3" w:rsidRDefault="000A3198">
      <w:pPr>
        <w:pStyle w:val="ProductList-Offering1SubSection"/>
        <w:outlineLvl w:val="3"/>
      </w:pPr>
      <w:bookmarkStart w:id="182" w:name="_Sec811"/>
      <w:r>
        <w:t>3. Práva na používanie</w:t>
      </w:r>
      <w:bookmarkEnd w:id="182"/>
    </w:p>
    <w:tbl>
      <w:tblPr>
        <w:tblStyle w:val="PURTable"/>
        <w:tblW w:w="0" w:type="dxa"/>
        <w:tblLook w:val="04A0" w:firstRow="1" w:lastRow="0" w:firstColumn="1" w:lastColumn="0" w:noHBand="0" w:noVBand="1"/>
      </w:tblPr>
      <w:tblGrid>
        <w:gridCol w:w="3648"/>
        <w:gridCol w:w="3637"/>
        <w:gridCol w:w="3631"/>
      </w:tblGrid>
      <w:tr w:rsidR="00261CE3" w14:paraId="3D6B05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68AEA3" w14:textId="77777777" w:rsidR="00261CE3" w:rsidRDefault="000A319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1D009C3A" w14:textId="77777777" w:rsidR="00261CE3" w:rsidRDefault="000A3198">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14:paraId="3B761E09" w14:textId="77777777" w:rsidR="00261CE3" w:rsidRDefault="000A3198">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261CE3" w14:paraId="50DF21C6" w14:textId="77777777">
        <w:tc>
          <w:tcPr>
            <w:tcW w:w="4040" w:type="dxa"/>
            <w:tcBorders>
              <w:top w:val="single" w:sz="4" w:space="0" w:color="000000"/>
              <w:left w:val="single" w:sz="4" w:space="0" w:color="000000"/>
              <w:bottom w:val="single" w:sz="4" w:space="0" w:color="000000"/>
              <w:right w:val="single" w:sz="4" w:space="0" w:color="000000"/>
            </w:tcBorders>
          </w:tcPr>
          <w:p w14:paraId="4DB55B1D" w14:textId="77777777" w:rsidR="00261CE3" w:rsidRDefault="000A3198">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417552D5" w14:textId="77777777" w:rsidR="00261CE3" w:rsidRDefault="000A3198">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4CF7936A" w14:textId="77777777" w:rsidR="00261CE3" w:rsidRDefault="000A3198">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261CE3" w14:paraId="52274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F81B9" w14:textId="77777777" w:rsidR="00261CE3" w:rsidRDefault="000A3198">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0530D"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EE015" w14:textId="77777777" w:rsidR="00261CE3" w:rsidRDefault="00261CE3">
            <w:pPr>
              <w:pStyle w:val="ProductList-TableBody"/>
            </w:pPr>
          </w:p>
        </w:tc>
      </w:tr>
    </w:tbl>
    <w:p w14:paraId="48FF8D5D" w14:textId="77777777" w:rsidR="00261CE3" w:rsidRDefault="00261CE3">
      <w:pPr>
        <w:pStyle w:val="ProductList-Body"/>
      </w:pPr>
    </w:p>
    <w:p w14:paraId="0EDF08B2" w14:textId="77777777" w:rsidR="00261CE3" w:rsidRDefault="000A3198">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6"/>
        <w:gridCol w:w="3628"/>
        <w:gridCol w:w="3662"/>
      </w:tblGrid>
      <w:tr w:rsidR="00261CE3" w14:paraId="3B57F8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5D5B53" w14:textId="77777777" w:rsidR="00261CE3" w:rsidRDefault="000A3198">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21853DA5" w14:textId="77777777" w:rsidR="00261CE3" w:rsidRDefault="000A3198">
            <w:pPr>
              <w:pStyle w:val="ProductList-TableBody"/>
            </w:pPr>
            <w:r>
              <w:t>Licencia CAL k produktu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0F9AA927" w14:textId="77777777" w:rsidR="00261CE3" w:rsidRDefault="000A3198">
            <w:pPr>
              <w:pStyle w:val="ProductList-TableBody"/>
            </w:pPr>
            <w:r>
              <w:t>Služby Azure DevOps, platená používateľská služba</w:t>
            </w:r>
          </w:p>
        </w:tc>
      </w:tr>
    </w:tbl>
    <w:p w14:paraId="38DA0E8D" w14:textId="77777777" w:rsidR="00261CE3" w:rsidRDefault="00261CE3">
      <w:pPr>
        <w:pStyle w:val="ProductList-Body"/>
      </w:pPr>
    </w:p>
    <w:p w14:paraId="206D1662" w14:textId="77777777" w:rsidR="00261CE3" w:rsidRDefault="000A3198">
      <w:pPr>
        <w:pStyle w:val="ProductList-SubClauseHeading"/>
        <w:outlineLvl w:val="5"/>
      </w:pPr>
      <w:r>
        <w:t>3.1.1 Dodatočné funkcie</w:t>
      </w:r>
    </w:p>
    <w:p w14:paraId="14007B4E" w14:textId="77777777" w:rsidR="00261CE3" w:rsidRDefault="000A3198">
      <w:pPr>
        <w:pStyle w:val="ProductList-BodyIndented"/>
      </w:pPr>
      <w:r>
        <w:t>Testovací plán</w:t>
      </w:r>
    </w:p>
    <w:tbl>
      <w:tblPr>
        <w:tblStyle w:val="PURTable0"/>
        <w:tblW w:w="0" w:type="dxa"/>
        <w:tblLook w:val="04A0" w:firstRow="1" w:lastRow="0" w:firstColumn="1" w:lastColumn="0" w:noHBand="0" w:noVBand="1"/>
      </w:tblPr>
      <w:tblGrid>
        <w:gridCol w:w="3505"/>
        <w:gridCol w:w="3518"/>
        <w:gridCol w:w="3533"/>
      </w:tblGrid>
      <w:tr w:rsidR="00261CE3" w14:paraId="381BEF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8720AC" w14:textId="77777777" w:rsidR="00261CE3" w:rsidRDefault="000A3198">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7FD4F4F" w14:textId="77777777" w:rsidR="00261CE3" w:rsidRDefault="000A3198">
            <w:pPr>
              <w:pStyle w:val="ProductList-TableBody"/>
            </w:pPr>
            <w:r>
              <w:t>Predplatné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BD86808" w14:textId="77777777" w:rsidR="00261CE3" w:rsidRDefault="000A3198">
            <w:pPr>
              <w:pStyle w:val="ProductList-TableBody"/>
            </w:pPr>
            <w:r>
              <w:t>Predplatné Visual Studio Enterprise</w:t>
            </w:r>
          </w:p>
        </w:tc>
      </w:tr>
      <w:tr w:rsidR="00261CE3" w14:paraId="1E25C2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AE67D1" w14:textId="77777777" w:rsidR="00261CE3" w:rsidRDefault="00261C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D18935" w14:textId="77777777" w:rsidR="00261CE3" w:rsidRDefault="000A3198">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5C896648" w14:textId="77777777" w:rsidR="00261CE3" w:rsidRDefault="000A3198">
            <w:pPr>
              <w:pStyle w:val="ProductList-TableBody"/>
            </w:pPr>
            <w:r>
              <w:t>Azure DevOps Services Test Manager, platená používateľská služba</w:t>
            </w:r>
          </w:p>
        </w:tc>
      </w:tr>
    </w:tbl>
    <w:p w14:paraId="29A598BB" w14:textId="77777777" w:rsidR="00261CE3" w:rsidRDefault="00261CE3">
      <w:pPr>
        <w:pStyle w:val="ProductList-BodyIndented"/>
      </w:pPr>
    </w:p>
    <w:p w14:paraId="50E0FAED" w14:textId="77777777" w:rsidR="00261CE3" w:rsidRDefault="00261CE3">
      <w:pPr>
        <w:pStyle w:val="ProductList-BodyIndented"/>
      </w:pPr>
    </w:p>
    <w:p w14:paraId="62072A64" w14:textId="77777777" w:rsidR="00261CE3" w:rsidRDefault="000A3198">
      <w:pPr>
        <w:pStyle w:val="ProductList-ClauseHeading"/>
        <w:outlineLvl w:val="4"/>
      </w:pPr>
      <w:r>
        <w:t>3.2 Používanie, ktoré nevyžaduje licencie CAL</w:t>
      </w:r>
    </w:p>
    <w:p w14:paraId="47F2256E" w14:textId="77777777" w:rsidR="00261CE3" w:rsidRDefault="000A3198">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Azure DevOps Server Reporting; prístup k službe Azure DevOps prostredníctvom servera proxy Azure DevOps; poskytovanie schválení pre úrovne ako súčasť kanála správy vydaní a prístup na server Azure DevOps prostredníctvom združeného pripojenia z inej integrovanej aplikácie alebo služby.</w:t>
      </w:r>
    </w:p>
    <w:p w14:paraId="2F92C467" w14:textId="77777777" w:rsidR="00261CE3" w:rsidRDefault="00261CE3">
      <w:pPr>
        <w:pStyle w:val="ProductList-Body"/>
      </w:pPr>
    </w:p>
    <w:p w14:paraId="2C857C49" w14:textId="77777777" w:rsidR="00261CE3" w:rsidRDefault="000A3198">
      <w:pPr>
        <w:pStyle w:val="ProductList-ClauseHeading"/>
        <w:outlineLvl w:val="4"/>
      </w:pPr>
      <w:r>
        <w:t>3.3 Technológia SQL Server</w:t>
      </w:r>
    </w:p>
    <w:p w14:paraId="17FDC055" w14:textId="77777777" w:rsidR="00261CE3" w:rsidRDefault="000A3198">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na obmedzené účely podpory tohto produktu a akéhokoľvek iného produktu, ktorý zahŕňa databázový softvér SQL Server.</w:t>
      </w:r>
    </w:p>
    <w:p w14:paraId="7CC83F1D" w14:textId="77777777" w:rsidR="00261CE3" w:rsidRDefault="00261CE3">
      <w:pPr>
        <w:pStyle w:val="ProductList-Body"/>
      </w:pPr>
    </w:p>
    <w:p w14:paraId="292A2B41" w14:textId="77777777" w:rsidR="00261CE3" w:rsidRDefault="000A3198">
      <w:pPr>
        <w:pStyle w:val="ProductList-ClauseHeading"/>
        <w:outlineLvl w:val="4"/>
      </w:pPr>
      <w:r>
        <w:t>3.4 Licenčné podmienky tretích strán pre open-source súčasti</w:t>
      </w:r>
    </w:p>
    <w:p w14:paraId="51CA2FDC" w14:textId="77777777" w:rsidR="00261CE3" w:rsidRDefault="000A3198">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549ADD31" w14:textId="77777777" w:rsidR="00261CE3" w:rsidRDefault="00261CE3">
      <w:pPr>
        <w:pStyle w:val="ProductList-Body"/>
      </w:pPr>
    </w:p>
    <w:p w14:paraId="54248B93" w14:textId="77777777" w:rsidR="00261CE3" w:rsidRDefault="000A3198">
      <w:pPr>
        <w:pStyle w:val="ProductList-ClauseHeading"/>
        <w:outlineLvl w:val="4"/>
      </w:pPr>
      <w:r>
        <w:t>3.5 Služby Azure DevOps Server Build</w:t>
      </w:r>
    </w:p>
    <w:p w14:paraId="190B5A06" w14:textId="77777777" w:rsidR="00261CE3" w:rsidRDefault="000A3198">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Subscription, Visual Studio Professional Subscription, Visual Studio Enterprise (mesačné predplatné) alebo Visual Studio Professional (mesačné predplatné), zákazník smie tiež inštalovať softvér Visual Studio a povoliť k nemu prístup a jeho používanie v rámci služieb Azure DevOps Server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Azure DevOps Server.</w:t>
      </w:r>
    </w:p>
    <w:p w14:paraId="638966ED" w14:textId="77777777" w:rsidR="00261CE3" w:rsidRDefault="00261CE3">
      <w:pPr>
        <w:pStyle w:val="ProductList-Body"/>
      </w:pPr>
    </w:p>
    <w:p w14:paraId="293E8EA1" w14:textId="77777777" w:rsidR="00261CE3" w:rsidRDefault="000A3198">
      <w:pPr>
        <w:pStyle w:val="ProductList-ClauseHeading"/>
        <w:outlineLvl w:val="4"/>
      </w:pPr>
      <w:r>
        <w:t>3.6 Dodatočný softvér</w:t>
      </w:r>
    </w:p>
    <w:tbl>
      <w:tblPr>
        <w:tblStyle w:val="PURTable"/>
        <w:tblW w:w="0" w:type="dxa"/>
        <w:tblLook w:val="04A0" w:firstRow="1" w:lastRow="0" w:firstColumn="1" w:lastColumn="0" w:noHBand="0" w:noVBand="1"/>
      </w:tblPr>
      <w:tblGrid>
        <w:gridCol w:w="3674"/>
        <w:gridCol w:w="3621"/>
        <w:gridCol w:w="3621"/>
      </w:tblGrid>
      <w:tr w:rsidR="00261CE3" w14:paraId="5C9D81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F28BFB" w14:textId="77777777" w:rsidR="00261CE3" w:rsidRDefault="000A3198">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14:paraId="76F0FFAF" w14:textId="77777777" w:rsidR="00261CE3" w:rsidRDefault="00261C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8DE52C" w14:textId="77777777" w:rsidR="00261CE3" w:rsidRDefault="00261CE3">
            <w:pPr>
              <w:pStyle w:val="ProductList-TableBody"/>
            </w:pPr>
          </w:p>
        </w:tc>
      </w:tr>
    </w:tbl>
    <w:p w14:paraId="218003BF" w14:textId="77777777" w:rsidR="00261CE3" w:rsidRDefault="000A3198">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51"/>
        <w:gridCol w:w="3554"/>
        <w:gridCol w:w="3721"/>
        <w:gridCol w:w="90"/>
      </w:tblGrid>
      <w:tr w:rsidR="00261CE3" w14:paraId="0BEC9BE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71C8416" w14:textId="77777777" w:rsidR="00261CE3" w:rsidRDefault="000A3198">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0427B2" w14:textId="77777777" w:rsidR="00261CE3" w:rsidRDefault="000A3198">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739A20" w14:textId="77777777" w:rsidR="00261CE3" w:rsidRDefault="000A3198">
            <w:pPr>
              <w:pStyle w:val="ProductList-TableBody"/>
            </w:pPr>
            <w:r>
              <w:rPr>
                <w:color w:val="404040"/>
              </w:rPr>
              <w:t>Práva na zabezpečenie pred zlyhaním: neaplikovateľné</w:t>
            </w:r>
          </w:p>
        </w:tc>
      </w:tr>
      <w:tr w:rsidR="00261CE3" w14:paraId="66DE7A9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F251A46" w14:textId="77777777" w:rsidR="00261CE3" w:rsidRDefault="000A3198">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1D6DBBDC" w14:textId="77777777" w:rsidR="00261CE3" w:rsidRDefault="000A319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0">
              <w:r>
                <w:rPr>
                  <w:color w:val="00467F"/>
                  <w:u w:val="single"/>
                </w:rPr>
                <w:t>Podmienky používania produktov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CA4E4" w14:textId="77777777" w:rsidR="00261CE3" w:rsidRDefault="000A3198">
            <w:pPr>
              <w:pStyle w:val="ProductList-TableBody"/>
            </w:pPr>
            <w:r>
              <w:rPr>
                <w:color w:val="404040"/>
              </w:rPr>
              <w:t>Práva na roaming: nevzťahuje sa</w:t>
            </w:r>
          </w:p>
        </w:tc>
      </w:tr>
      <w:tr w:rsidR="00261CE3" w14:paraId="3C6A720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012FDA8" w14:textId="77777777" w:rsidR="00261CE3" w:rsidRDefault="000A3198">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9CBFA" w14:textId="77777777" w:rsidR="00261CE3" w:rsidRDefault="000A3198">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32DA1" w14:textId="77777777" w:rsidR="00261CE3" w:rsidRDefault="00261CE3">
            <w:pPr>
              <w:pStyle w:val="ProductList-TableBody"/>
            </w:pPr>
          </w:p>
        </w:tc>
      </w:tr>
      <w:tr w:rsidR="00261CE3" w14:paraId="527CC8C7" w14:textId="77777777">
        <w:tc>
          <w:tcPr>
            <w:tcW w:w="12240" w:type="dxa"/>
            <w:gridSpan w:val="4"/>
            <w:tcBorders>
              <w:top w:val="none" w:sz="4" w:space="0" w:color="6E6E6E"/>
              <w:left w:val="none" w:sz="4" w:space="0" w:color="6E6E6E"/>
              <w:bottom w:val="none" w:sz="4" w:space="0" w:color="6E6E6E"/>
              <w:right w:val="none" w:sz="4" w:space="0" w:color="6E6E6E"/>
            </w:tcBorders>
          </w:tcPr>
          <w:p w14:paraId="5AA61A3D" w14:textId="77777777" w:rsidR="00261CE3" w:rsidRDefault="00261CE3">
            <w:pPr>
              <w:pStyle w:val="PURBreadcrumb"/>
            </w:pPr>
          </w:p>
          <w:tbl>
            <w:tblPr>
              <w:tblW w:w="0" w:type="dxa"/>
              <w:tblLook w:val="04A0" w:firstRow="1" w:lastRow="0" w:firstColumn="1" w:lastColumn="0" w:noHBand="0" w:noVBand="1"/>
            </w:tblPr>
            <w:tblGrid>
              <w:gridCol w:w="10800"/>
            </w:tblGrid>
            <w:tr w:rsidR="00261CE3" w14:paraId="6A15594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974DF"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500E5FC4" w14:textId="77777777" w:rsidR="00261CE3" w:rsidRDefault="00261CE3">
            <w:pPr>
              <w:pStyle w:val="ProductList-TableBody"/>
            </w:pPr>
          </w:p>
        </w:tc>
      </w:tr>
    </w:tbl>
    <w:p w14:paraId="182F6DAF" w14:textId="77777777" w:rsidR="00261CE3" w:rsidRDefault="00261CE3">
      <w:pPr>
        <w:pStyle w:val="ProductList-Body"/>
      </w:pPr>
    </w:p>
    <w:p w14:paraId="6E8FA1EC" w14:textId="77777777" w:rsidR="00261CE3" w:rsidRDefault="000A3198">
      <w:pPr>
        <w:pStyle w:val="ProductList-OfferingGroupHeading"/>
        <w:outlineLvl w:val="1"/>
      </w:pPr>
      <w:bookmarkStart w:id="184" w:name="_Sec618"/>
      <w:r>
        <w:t>Windows</w:t>
      </w:r>
      <w:bookmarkEnd w:id="184"/>
      <w:r>
        <w:fldChar w:fldCharType="begin"/>
      </w:r>
      <w:r>
        <w:instrText xml:space="preserve"> TC "</w:instrText>
      </w:r>
      <w:bookmarkStart w:id="185" w:name="_Toc15837535"/>
      <w:r>
        <w:instrText>Windows</w:instrText>
      </w:r>
      <w:bookmarkEnd w:id="185"/>
      <w:r>
        <w:instrText>" \l 2</w:instrText>
      </w:r>
      <w:r>
        <w:fldChar w:fldCharType="end"/>
      </w:r>
    </w:p>
    <w:p w14:paraId="1743C24A" w14:textId="77777777" w:rsidR="00261CE3" w:rsidRDefault="000A3198">
      <w:pPr>
        <w:pStyle w:val="ProductList-Offering2HeadingNoBorder"/>
        <w:outlineLvl w:val="2"/>
      </w:pPr>
      <w:bookmarkStart w:id="186" w:name="_Sec652"/>
      <w:r>
        <w:t>Počítačový operačný systém Windows</w:t>
      </w:r>
      <w:bookmarkEnd w:id="186"/>
      <w:r>
        <w:fldChar w:fldCharType="begin"/>
      </w:r>
      <w:r>
        <w:instrText xml:space="preserve"> TC "</w:instrText>
      </w:r>
      <w:bookmarkStart w:id="187" w:name="_Toc15837536"/>
      <w:r>
        <w:instrText>Počítačový operačný systém Windows</w:instrText>
      </w:r>
      <w:bookmarkEnd w:id="187"/>
      <w:r>
        <w:instrText>" \l 3</w:instrText>
      </w:r>
      <w:r>
        <w:fldChar w:fldCharType="end"/>
      </w:r>
    </w:p>
    <w:p w14:paraId="1D81458F" w14:textId="77777777" w:rsidR="00261CE3" w:rsidRDefault="000A3198">
      <w:pPr>
        <w:pStyle w:val="ProductList-Offering1SubSection"/>
        <w:outlineLvl w:val="3"/>
      </w:pPr>
      <w:bookmarkStart w:id="188" w:name="_Sec700"/>
      <w:r>
        <w:t>1. Dostupnosť programu</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261CE3" w14:paraId="61752DC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3564D07" w14:textId="77777777" w:rsidR="00261CE3" w:rsidRDefault="000A3198">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D5C35C" w14:textId="77777777" w:rsidR="00261CE3" w:rsidRDefault="000A319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B474A4" w14:textId="77777777" w:rsidR="00261CE3" w:rsidRDefault="000A319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EB97B5" w14:textId="77777777" w:rsidR="00261CE3" w:rsidRDefault="000A319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27FCAD" w14:textId="77777777" w:rsidR="00261CE3" w:rsidRDefault="000A31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1577DB"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A3BB8A"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5E72B3"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632780"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EF379D"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353AE8" w14:textId="77777777" w:rsidR="00261CE3" w:rsidRDefault="000A31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21AAF4"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80FDC" w14:textId="77777777" w:rsidR="00261CE3" w:rsidRDefault="000A319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61CE3" w14:paraId="6E42F2FB" w14:textId="77777777">
        <w:tc>
          <w:tcPr>
            <w:tcW w:w="3920" w:type="dxa"/>
            <w:tcBorders>
              <w:top w:val="single" w:sz="9" w:space="0" w:color="FFFFFF"/>
              <w:left w:val="single" w:sz="9" w:space="0" w:color="FFFFFF"/>
              <w:bottom w:val="dashed" w:sz="4" w:space="0" w:color="BFBFBF"/>
              <w:right w:val="single" w:sz="9" w:space="0" w:color="FFFFFF"/>
            </w:tcBorders>
          </w:tcPr>
          <w:p w14:paraId="676951B6" w14:textId="77777777" w:rsidR="00261CE3" w:rsidRDefault="000A3198">
            <w:pPr>
              <w:pStyle w:val="ProductList-TableBody"/>
            </w:pPr>
            <w:r>
              <w:t>Windows 10 Pro</w:t>
            </w:r>
            <w:r>
              <w:fldChar w:fldCharType="begin"/>
            </w:r>
            <w:r>
              <w:instrText xml:space="preserve"> XE "Windows 10 Pro" </w:instrText>
            </w:r>
            <w:r>
              <w:fldChar w:fldCharType="end"/>
            </w:r>
            <w:r>
              <w:t xml:space="preserve"> (pre jednotlivé zariadenia)</w:t>
            </w:r>
          </w:p>
        </w:tc>
        <w:tc>
          <w:tcPr>
            <w:tcW w:w="620" w:type="dxa"/>
            <w:tcBorders>
              <w:top w:val="single" w:sz="9" w:space="0" w:color="FFFFFF"/>
              <w:left w:val="single" w:sz="9" w:space="0" w:color="FFFFFF"/>
              <w:bottom w:val="dashed" w:sz="4" w:space="0" w:color="BFBFBF"/>
              <w:right w:val="single" w:sz="9" w:space="0" w:color="FFFFFF"/>
            </w:tcBorders>
          </w:tcPr>
          <w:p w14:paraId="4E7092BA" w14:textId="77777777" w:rsidR="00261CE3" w:rsidRDefault="000A319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FB9BAB8" w14:textId="77777777" w:rsidR="00261CE3" w:rsidRDefault="000A319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33CF3D2" w14:textId="77777777" w:rsidR="00261CE3" w:rsidRDefault="00261CE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46283FF"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EBD22"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A7F9D"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EA811"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272A9"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5991B"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F873D"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3EE3F"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7E4D8" w14:textId="77777777" w:rsidR="00261CE3" w:rsidRDefault="00261CE3">
            <w:pPr>
              <w:pStyle w:val="ProductList-TableBody"/>
              <w:jc w:val="center"/>
            </w:pPr>
          </w:p>
        </w:tc>
      </w:tr>
      <w:tr w:rsidR="00261CE3" w14:paraId="59C3207F" w14:textId="77777777">
        <w:tc>
          <w:tcPr>
            <w:tcW w:w="3920" w:type="dxa"/>
            <w:tcBorders>
              <w:top w:val="dashed" w:sz="4" w:space="0" w:color="BFBFBF"/>
              <w:left w:val="single" w:sz="9" w:space="0" w:color="FFFFFF"/>
              <w:bottom w:val="dashed" w:sz="4" w:space="0" w:color="BFBFBF"/>
              <w:right w:val="single" w:sz="9" w:space="0" w:color="FFFFFF"/>
            </w:tcBorders>
          </w:tcPr>
          <w:p w14:paraId="19707016" w14:textId="77777777" w:rsidR="00261CE3" w:rsidRDefault="000A3198">
            <w:pPr>
              <w:pStyle w:val="ProductList-TableBody"/>
            </w:pPr>
            <w:r>
              <w:rPr>
                <w:color w:val="000000"/>
              </w:rPr>
              <w:t>Windows 10 Enterprise LTSC 2019 (pre jednotlivé zariadenia)</w:t>
            </w:r>
            <w:r>
              <w:fldChar w:fldCharType="begin"/>
            </w:r>
            <w:r>
              <w:instrText xml:space="preserve"> XE "Windows 10 Enterprise LTSC 2019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88BADC" w14:textId="77777777" w:rsidR="00261CE3" w:rsidRDefault="000A319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754C9B" w14:textId="77777777" w:rsidR="00261CE3" w:rsidRDefault="000A31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08C978" w14:textId="77777777" w:rsidR="00261CE3" w:rsidRDefault="00261C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2607C5"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4B7C1"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A40E1"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7C272"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B468F"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ED02A"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4AA89"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F03FD"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8DFEB" w14:textId="77777777" w:rsidR="00261CE3" w:rsidRDefault="00261CE3">
            <w:pPr>
              <w:pStyle w:val="ProductList-TableBody"/>
              <w:jc w:val="center"/>
            </w:pPr>
          </w:p>
        </w:tc>
      </w:tr>
      <w:tr w:rsidR="00261CE3" w14:paraId="37E62FAB" w14:textId="77777777">
        <w:tc>
          <w:tcPr>
            <w:tcW w:w="3920" w:type="dxa"/>
            <w:tcBorders>
              <w:top w:val="dashed" w:sz="4" w:space="0" w:color="BFBFBF"/>
              <w:left w:val="single" w:sz="9" w:space="0" w:color="FFFFFF"/>
              <w:bottom w:val="dashed" w:sz="4" w:space="0" w:color="BFBFBF"/>
              <w:right w:val="single" w:sz="9" w:space="0" w:color="FFFFFF"/>
            </w:tcBorders>
          </w:tcPr>
          <w:p w14:paraId="2DC29828" w14:textId="77777777" w:rsidR="00261CE3" w:rsidRDefault="000A3198">
            <w:pPr>
              <w:pStyle w:val="ProductList-TableBody"/>
            </w:pPr>
            <w:r>
              <w:rPr>
                <w:color w:val="000000"/>
              </w:rPr>
              <w:t>Windows 10 Enterprise (na zariadenie)</w:t>
            </w:r>
            <w:r>
              <w:fldChar w:fldCharType="begin"/>
            </w:r>
            <w:r>
              <w:instrText xml:space="preserve"> XE "Windows 10 Enterprise (na zariadenie)"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53FF37" w14:textId="77777777" w:rsidR="00261CE3" w:rsidRDefault="000A319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A729BCD" w14:textId="77777777" w:rsidR="00261CE3" w:rsidRDefault="000A31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CFD180" w14:textId="77777777" w:rsidR="00261CE3" w:rsidRDefault="00261C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A50706"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B3DC2"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D0761"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0EE26"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D26CE" w14:textId="77777777" w:rsidR="00261CE3" w:rsidRDefault="000A319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6A88B" w14:textId="77777777" w:rsidR="00261CE3" w:rsidRDefault="000A319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CB223"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ADA28"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00AAB" w14:textId="77777777" w:rsidR="00261CE3" w:rsidRDefault="00261CE3">
            <w:pPr>
              <w:pStyle w:val="ProductList-TableBody"/>
              <w:jc w:val="center"/>
            </w:pPr>
          </w:p>
        </w:tc>
      </w:tr>
      <w:tr w:rsidR="00261CE3" w14:paraId="4ACB652A" w14:textId="77777777">
        <w:tc>
          <w:tcPr>
            <w:tcW w:w="3920" w:type="dxa"/>
            <w:tcBorders>
              <w:top w:val="dashed" w:sz="4" w:space="0" w:color="BFBFBF"/>
              <w:left w:val="single" w:sz="9" w:space="0" w:color="FFFFFF"/>
              <w:bottom w:val="dashed" w:sz="4" w:space="0" w:color="BFBFBF"/>
              <w:right w:val="single" w:sz="9" w:space="0" w:color="FFFFFF"/>
            </w:tcBorders>
          </w:tcPr>
          <w:p w14:paraId="14BF7C07" w14:textId="77777777" w:rsidR="00261CE3" w:rsidRDefault="000A3198">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105E845" w14:textId="77777777" w:rsidR="00261CE3" w:rsidRDefault="000A319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AAC5CBC" w14:textId="77777777" w:rsidR="00261CE3" w:rsidRDefault="000A31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6E5E95" w14:textId="77777777" w:rsidR="00261CE3" w:rsidRDefault="00261C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2F3C23"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30BE5"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C095C"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FFEF7"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51CF9"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57517" w14:textId="77777777" w:rsidR="00261CE3" w:rsidRDefault="000A319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9DE20"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B6BAF"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EEE5E" w14:textId="77777777" w:rsidR="00261CE3" w:rsidRDefault="00261CE3">
            <w:pPr>
              <w:pStyle w:val="ProductList-TableBody"/>
              <w:jc w:val="center"/>
            </w:pPr>
          </w:p>
        </w:tc>
      </w:tr>
      <w:tr w:rsidR="00261CE3" w14:paraId="641944EF" w14:textId="77777777">
        <w:tc>
          <w:tcPr>
            <w:tcW w:w="3920" w:type="dxa"/>
            <w:tcBorders>
              <w:top w:val="dashed" w:sz="4" w:space="0" w:color="BFBFBF"/>
              <w:left w:val="single" w:sz="9" w:space="0" w:color="FFFFFF"/>
              <w:bottom w:val="dashed" w:sz="4" w:space="0" w:color="BFBFBF"/>
              <w:right w:val="single" w:sz="9" w:space="0" w:color="FFFFFF"/>
            </w:tcBorders>
          </w:tcPr>
          <w:p w14:paraId="77F4CE00" w14:textId="77777777" w:rsidR="00261CE3" w:rsidRDefault="000A3198">
            <w:pPr>
              <w:pStyle w:val="ProductList-TableBody"/>
            </w:pPr>
            <w:r>
              <w:t>Windows 10 Enterprise E3 z SA</w:t>
            </w:r>
            <w:r>
              <w:fldChar w:fldCharType="begin"/>
            </w:r>
            <w:r>
              <w:instrText xml:space="preserve"> XE "Windows 10 Enterprise E3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58FDCBA" w14:textId="77777777" w:rsidR="00261CE3" w:rsidRDefault="000A319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B136F75" w14:textId="77777777" w:rsidR="00261CE3" w:rsidRDefault="000A31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A7DBEF" w14:textId="77777777" w:rsidR="00261CE3" w:rsidRDefault="00261C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AD2030"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8AC67"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AB286"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FA6FB"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5BF08"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E5332" w14:textId="77777777" w:rsidR="00261CE3" w:rsidRDefault="000A319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A9556"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FB492"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F24F3" w14:textId="77777777" w:rsidR="00261CE3" w:rsidRDefault="00261CE3">
            <w:pPr>
              <w:pStyle w:val="ProductList-TableBody"/>
              <w:jc w:val="center"/>
            </w:pPr>
          </w:p>
        </w:tc>
      </w:tr>
      <w:tr w:rsidR="00261CE3" w14:paraId="5E322CD9" w14:textId="77777777">
        <w:tc>
          <w:tcPr>
            <w:tcW w:w="3920" w:type="dxa"/>
            <w:tcBorders>
              <w:top w:val="dashed" w:sz="4" w:space="0" w:color="BFBFBF"/>
              <w:left w:val="single" w:sz="9" w:space="0" w:color="FFFFFF"/>
              <w:bottom w:val="dashed" w:sz="4" w:space="0" w:color="BFBFBF"/>
              <w:right w:val="single" w:sz="9" w:space="0" w:color="FFFFFF"/>
            </w:tcBorders>
          </w:tcPr>
          <w:p w14:paraId="387669AE" w14:textId="77777777" w:rsidR="00261CE3" w:rsidRDefault="000A3198">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1C0FE6C" w14:textId="77777777" w:rsidR="00261CE3" w:rsidRDefault="000A319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3ED3047" w14:textId="77777777" w:rsidR="00261CE3" w:rsidRDefault="000A31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61F2BA" w14:textId="77777777" w:rsidR="00261CE3" w:rsidRDefault="00261C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A9A8BB"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ADBA3" w14:textId="77777777" w:rsidR="00261CE3" w:rsidRDefault="00261CE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8BD8E"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CB30D"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DB19E"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3E793" w14:textId="77777777" w:rsidR="00261CE3" w:rsidRDefault="000A319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79878"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0F18F"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FDD1B" w14:textId="77777777" w:rsidR="00261CE3" w:rsidRDefault="00261CE3">
            <w:pPr>
              <w:pStyle w:val="ProductList-TableBody"/>
              <w:jc w:val="center"/>
            </w:pPr>
          </w:p>
        </w:tc>
      </w:tr>
      <w:tr w:rsidR="00261CE3" w14:paraId="54CA4EF7" w14:textId="77777777">
        <w:tc>
          <w:tcPr>
            <w:tcW w:w="3920" w:type="dxa"/>
            <w:tcBorders>
              <w:top w:val="dashed" w:sz="4" w:space="0" w:color="BFBFBF"/>
              <w:left w:val="single" w:sz="9" w:space="0" w:color="FFFFFF"/>
              <w:bottom w:val="dashed" w:sz="4" w:space="0" w:color="BFBFBF"/>
              <w:right w:val="single" w:sz="9" w:space="0" w:color="FFFFFF"/>
            </w:tcBorders>
          </w:tcPr>
          <w:p w14:paraId="45EF6B15" w14:textId="77777777" w:rsidR="00261CE3" w:rsidRDefault="000A3198">
            <w:pPr>
              <w:pStyle w:val="ProductList-TableBody"/>
            </w:pPr>
            <w:r>
              <w:t>Windows 10 Enterprise E5 z SA</w:t>
            </w:r>
            <w:r>
              <w:fldChar w:fldCharType="begin"/>
            </w:r>
            <w:r>
              <w:instrText xml:space="preserve"> XE "Windows 10 Enterprise E5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CEBCDD6" w14:textId="77777777" w:rsidR="00261CE3" w:rsidRDefault="000A319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D444FFA" w14:textId="77777777" w:rsidR="00261CE3" w:rsidRDefault="000A31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BCFD5D" w14:textId="77777777" w:rsidR="00261CE3" w:rsidRDefault="00261C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50C6ED"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C72C0" w14:textId="77777777" w:rsidR="00261CE3" w:rsidRDefault="00261CE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B04F1"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97F8D"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EEA35"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BF6FA" w14:textId="77777777" w:rsidR="00261CE3" w:rsidRDefault="000A319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EBB40"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24557"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AF232" w14:textId="77777777" w:rsidR="00261CE3" w:rsidRDefault="00261CE3">
            <w:pPr>
              <w:pStyle w:val="ProductList-TableBody"/>
              <w:jc w:val="center"/>
            </w:pPr>
          </w:p>
        </w:tc>
      </w:tr>
      <w:tr w:rsidR="00261CE3" w14:paraId="4FA2E532" w14:textId="77777777">
        <w:tc>
          <w:tcPr>
            <w:tcW w:w="3920" w:type="dxa"/>
            <w:tcBorders>
              <w:top w:val="dashed" w:sz="4" w:space="0" w:color="BFBFBF"/>
              <w:left w:val="single" w:sz="9" w:space="0" w:color="FFFFFF"/>
              <w:bottom w:val="dashed" w:sz="4" w:space="0" w:color="BFBFBF"/>
              <w:right w:val="single" w:sz="9" w:space="0" w:color="FFFFFF"/>
            </w:tcBorders>
          </w:tcPr>
          <w:p w14:paraId="70443BA9" w14:textId="77777777" w:rsidR="00261CE3" w:rsidRDefault="000A3198">
            <w:pPr>
              <w:pStyle w:val="ProductList-TableBody"/>
            </w:pPr>
            <w:r>
              <w:t>Windows 10 Enterprise – dodatočná licencia E3 pre jednotlivých používateľov (k licencii Enterprise pre jednotlivé zariadenia)</w:t>
            </w:r>
            <w:r>
              <w:fldChar w:fldCharType="begin"/>
            </w:r>
            <w:r>
              <w:instrText xml:space="preserve"> XE "Windows 10 Enterprise – dodatočná licencia E3 pre jednotlivých používateľov (k licencii Enterprise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4B1ABBF" w14:textId="77777777" w:rsidR="00261CE3" w:rsidRDefault="000A319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F1680D9" w14:textId="77777777" w:rsidR="00261CE3" w:rsidRDefault="000A31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59E318" w14:textId="77777777" w:rsidR="00261CE3" w:rsidRDefault="00261C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69D687"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7C579"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F70ED"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BEFE5"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ED5B7"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9D029" w14:textId="77777777" w:rsidR="00261CE3" w:rsidRDefault="000A319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3770E"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B3CD7"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9B508" w14:textId="77777777" w:rsidR="00261CE3" w:rsidRDefault="00261CE3">
            <w:pPr>
              <w:pStyle w:val="ProductList-TableBody"/>
              <w:jc w:val="center"/>
            </w:pPr>
          </w:p>
        </w:tc>
      </w:tr>
      <w:tr w:rsidR="00261CE3" w14:paraId="2101719D" w14:textId="77777777">
        <w:tc>
          <w:tcPr>
            <w:tcW w:w="3920" w:type="dxa"/>
            <w:tcBorders>
              <w:top w:val="dashed" w:sz="4" w:space="0" w:color="BFBFBF"/>
              <w:left w:val="single" w:sz="9" w:space="0" w:color="FFFFFF"/>
              <w:bottom w:val="dashed" w:sz="4" w:space="0" w:color="BFBFBF"/>
              <w:right w:val="single" w:sz="9" w:space="0" w:color="FFFFFF"/>
            </w:tcBorders>
          </w:tcPr>
          <w:p w14:paraId="373FA195" w14:textId="77777777" w:rsidR="00261CE3" w:rsidRDefault="000A3198">
            <w:pPr>
              <w:pStyle w:val="ProductList-TableBody"/>
            </w:pPr>
            <w:r>
              <w:rPr>
                <w:color w:val="000000"/>
              </w:rPr>
              <w:t>Windows 10 Enterprise – dodatočná licencia E5 pre jednotlivých používateľov (k licencii Enterprise pre jednotlivé zariadenia) (SL)</w:t>
            </w:r>
            <w:r>
              <w:fldChar w:fldCharType="begin"/>
            </w:r>
            <w:r>
              <w:instrText xml:space="preserve"> XE "Windows 10 Enterprise – dodatočná licencia E5 pre jednotlivých používateľov (k licencii Enterprise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26929E" w14:textId="77777777" w:rsidR="00261CE3" w:rsidRDefault="000A319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5D387CC" w14:textId="77777777" w:rsidR="00261CE3" w:rsidRDefault="000A31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0D7321" w14:textId="77777777" w:rsidR="00261CE3" w:rsidRDefault="00261C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06808D"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E403E"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36C02"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35F45"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AAC0A"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6CA88" w14:textId="77777777" w:rsidR="00261CE3" w:rsidRDefault="000A319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4A783"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B19D7"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B315D" w14:textId="77777777" w:rsidR="00261CE3" w:rsidRDefault="00261CE3">
            <w:pPr>
              <w:pStyle w:val="ProductList-TableBody"/>
              <w:jc w:val="center"/>
            </w:pPr>
          </w:p>
        </w:tc>
      </w:tr>
      <w:tr w:rsidR="00261CE3" w14:paraId="02CD295E" w14:textId="77777777">
        <w:tc>
          <w:tcPr>
            <w:tcW w:w="3920" w:type="dxa"/>
            <w:tcBorders>
              <w:top w:val="dashed" w:sz="4" w:space="0" w:color="BFBFBF"/>
              <w:left w:val="single" w:sz="9" w:space="0" w:color="FFFFFF"/>
              <w:bottom w:val="dashed" w:sz="4" w:space="0" w:color="BFBFBF"/>
              <w:right w:val="single" w:sz="9" w:space="0" w:color="FFFFFF"/>
            </w:tcBorders>
          </w:tcPr>
          <w:p w14:paraId="4F7049AF" w14:textId="77777777" w:rsidR="00261CE3" w:rsidRDefault="000A3198">
            <w:pPr>
              <w:pStyle w:val="ProductList-TableBody"/>
            </w:pPr>
            <w:r>
              <w:t>Windows 10 Education</w:t>
            </w:r>
            <w:r>
              <w:fldChar w:fldCharType="begin"/>
            </w:r>
            <w:r>
              <w:instrText xml:space="preserve"> XE "Windows 10 Education" </w:instrText>
            </w:r>
            <w:r>
              <w:fldChar w:fldCharType="end"/>
            </w:r>
            <w:r>
              <w:t xml:space="preserve"> (pre jednotlivé zariadenia) </w:t>
            </w:r>
          </w:p>
        </w:tc>
        <w:tc>
          <w:tcPr>
            <w:tcW w:w="620" w:type="dxa"/>
            <w:tcBorders>
              <w:top w:val="dashed" w:sz="4" w:space="0" w:color="BFBFBF"/>
              <w:left w:val="single" w:sz="9" w:space="0" w:color="FFFFFF"/>
              <w:bottom w:val="dashed" w:sz="4" w:space="0" w:color="BFBFBF"/>
              <w:right w:val="single" w:sz="9" w:space="0" w:color="FFFFFF"/>
            </w:tcBorders>
          </w:tcPr>
          <w:p w14:paraId="21C79A83" w14:textId="77777777" w:rsidR="00261CE3" w:rsidRDefault="000A319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17F6890" w14:textId="77777777" w:rsidR="00261CE3" w:rsidRDefault="000A319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FDB0F0B" w14:textId="77777777" w:rsidR="00261CE3" w:rsidRDefault="000A319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1DCCB59" w14:textId="77777777" w:rsidR="00261CE3" w:rsidRDefault="000A319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71FD11"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674B5"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7FD39"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A59C3"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25074"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537FA" w14:textId="77777777" w:rsidR="00261CE3" w:rsidRDefault="000A319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13063" w14:textId="77777777" w:rsidR="00261CE3" w:rsidRDefault="000A3198">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A1325" w14:textId="77777777" w:rsidR="00261CE3" w:rsidRDefault="00261CE3">
            <w:pPr>
              <w:pStyle w:val="ProductList-TableBody"/>
              <w:jc w:val="center"/>
            </w:pPr>
          </w:p>
        </w:tc>
      </w:tr>
      <w:tr w:rsidR="00261CE3" w14:paraId="05B0C1CB" w14:textId="77777777">
        <w:tc>
          <w:tcPr>
            <w:tcW w:w="3920" w:type="dxa"/>
            <w:tcBorders>
              <w:top w:val="dashed" w:sz="4" w:space="0" w:color="BFBFBF"/>
              <w:left w:val="single" w:sz="9" w:space="0" w:color="FFFFFF"/>
              <w:bottom w:val="dashed" w:sz="4" w:space="0" w:color="BFBFBF"/>
              <w:right w:val="single" w:sz="9" w:space="0" w:color="FFFFFF"/>
            </w:tcBorders>
          </w:tcPr>
          <w:p w14:paraId="13B8B419" w14:textId="77777777" w:rsidR="00261CE3" w:rsidRDefault="000A3198">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FE1D85C" w14:textId="77777777" w:rsidR="00261CE3" w:rsidRDefault="000A319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6361186" w14:textId="77777777" w:rsidR="00261CE3" w:rsidRDefault="00261C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4AFBD2" w14:textId="77777777" w:rsidR="00261CE3" w:rsidRDefault="00261C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ABA5B1"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0618D"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B276D"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46C32"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78DB5"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446E6"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0BFD8"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C9697" w14:textId="77777777" w:rsidR="00261CE3" w:rsidRDefault="000A3198">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9DF84" w14:textId="77777777" w:rsidR="00261CE3" w:rsidRDefault="00261CE3">
            <w:pPr>
              <w:pStyle w:val="ProductList-TableBody"/>
              <w:jc w:val="center"/>
            </w:pPr>
          </w:p>
        </w:tc>
      </w:tr>
      <w:tr w:rsidR="00261CE3" w14:paraId="195314A1" w14:textId="77777777">
        <w:tc>
          <w:tcPr>
            <w:tcW w:w="3920" w:type="dxa"/>
            <w:tcBorders>
              <w:top w:val="dashed" w:sz="4" w:space="0" w:color="BFBFBF"/>
              <w:left w:val="single" w:sz="9" w:space="0" w:color="FFFFFF"/>
              <w:bottom w:val="dashed" w:sz="4" w:space="0" w:color="BFBFBF"/>
              <w:right w:val="single" w:sz="9" w:space="0" w:color="FFFFFF"/>
            </w:tcBorders>
          </w:tcPr>
          <w:p w14:paraId="69073F84" w14:textId="77777777" w:rsidR="00261CE3" w:rsidRDefault="000A3198">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61CA2B0" w14:textId="77777777" w:rsidR="00261CE3" w:rsidRDefault="000A319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39A1DD2" w14:textId="77777777" w:rsidR="00261CE3" w:rsidRDefault="00261C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76B9A2" w14:textId="77777777" w:rsidR="00261CE3" w:rsidRDefault="00261C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BC6C77"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A11A8"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4409C"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F6DB2"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03B61"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2B96D"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70657D"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22C8C"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3E348" w14:textId="77777777" w:rsidR="00261CE3" w:rsidRDefault="00261CE3">
            <w:pPr>
              <w:pStyle w:val="ProductList-TableBody"/>
              <w:jc w:val="center"/>
            </w:pPr>
          </w:p>
        </w:tc>
      </w:tr>
      <w:tr w:rsidR="00261CE3" w14:paraId="3F5022D0" w14:textId="77777777">
        <w:tc>
          <w:tcPr>
            <w:tcW w:w="3920" w:type="dxa"/>
            <w:tcBorders>
              <w:top w:val="dashed" w:sz="4" w:space="0" w:color="BFBFBF"/>
              <w:left w:val="single" w:sz="9" w:space="0" w:color="FFFFFF"/>
              <w:bottom w:val="dashed" w:sz="4" w:space="0" w:color="BFBFBF"/>
              <w:right w:val="single" w:sz="9" w:space="0" w:color="FFFFFF"/>
            </w:tcBorders>
          </w:tcPr>
          <w:p w14:paraId="234B254E" w14:textId="77777777" w:rsidR="00261CE3" w:rsidRDefault="000A3198">
            <w:pPr>
              <w:pStyle w:val="ProductList-TableBody"/>
            </w:pPr>
            <w:r>
              <w:t>Windows 10 Education E5</w:t>
            </w:r>
            <w:r>
              <w:fldChar w:fldCharType="begin"/>
            </w:r>
            <w:r>
              <w:instrText xml:space="preserve"> XE "Windows 10 Education E5"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14E2D963" w14:textId="77777777" w:rsidR="00261CE3" w:rsidRDefault="000A319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DBA5958" w14:textId="77777777" w:rsidR="00261CE3" w:rsidRDefault="00261C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026F84" w14:textId="77777777" w:rsidR="00261CE3" w:rsidRDefault="00261C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7D0008"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70E06"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1AADB"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499FB"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406EE"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A9CA5"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84B06"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2DA02" w14:textId="77777777" w:rsidR="00261CE3" w:rsidRDefault="000A3198">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23460" w14:textId="77777777" w:rsidR="00261CE3" w:rsidRDefault="00261CE3">
            <w:pPr>
              <w:pStyle w:val="ProductList-TableBody"/>
              <w:jc w:val="center"/>
            </w:pPr>
          </w:p>
        </w:tc>
      </w:tr>
      <w:tr w:rsidR="00261CE3" w14:paraId="2DFE3D6B" w14:textId="77777777">
        <w:tc>
          <w:tcPr>
            <w:tcW w:w="3920" w:type="dxa"/>
            <w:tcBorders>
              <w:top w:val="dashed" w:sz="4" w:space="0" w:color="BFBFBF"/>
              <w:left w:val="single" w:sz="9" w:space="0" w:color="FFFFFF"/>
              <w:bottom w:val="dashed" w:sz="4" w:space="0" w:color="BFBFBF"/>
              <w:right w:val="single" w:sz="9" w:space="0" w:color="FFFFFF"/>
            </w:tcBorders>
          </w:tcPr>
          <w:p w14:paraId="00545A89" w14:textId="77777777" w:rsidR="00261CE3" w:rsidRDefault="000A3198">
            <w:pPr>
              <w:pStyle w:val="ProductList-TableBody"/>
            </w:pPr>
            <w:r>
              <w:t>Windows 10 Enterprise A5</w:t>
            </w:r>
            <w:r>
              <w:fldChar w:fldCharType="begin"/>
            </w:r>
            <w:r>
              <w:instrText xml:space="preserve"> XE "Windows 10 Enterprise A5" </w:instrText>
            </w:r>
            <w:r>
              <w:fldChar w:fldCharType="end"/>
            </w:r>
            <w:r>
              <w:t xml:space="preserve"> (na používateľa)</w:t>
            </w:r>
          </w:p>
        </w:tc>
        <w:tc>
          <w:tcPr>
            <w:tcW w:w="620" w:type="dxa"/>
            <w:tcBorders>
              <w:top w:val="dashed" w:sz="4" w:space="0" w:color="BFBFBF"/>
              <w:left w:val="single" w:sz="9" w:space="0" w:color="FFFFFF"/>
              <w:bottom w:val="dashed" w:sz="4" w:space="0" w:color="BFBFBF"/>
              <w:right w:val="single" w:sz="9" w:space="0" w:color="FFFFFF"/>
            </w:tcBorders>
          </w:tcPr>
          <w:p w14:paraId="3F21EC7F" w14:textId="77777777" w:rsidR="00261CE3" w:rsidRDefault="000A319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37A9CDB" w14:textId="77777777" w:rsidR="00261CE3" w:rsidRDefault="00261C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E041D1" w14:textId="77777777" w:rsidR="00261CE3" w:rsidRDefault="00261C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49DAF8"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25972"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E6646"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648A6"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DCB25"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6FED1"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A707E"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A7713"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703EC" w14:textId="77777777" w:rsidR="00261CE3" w:rsidRDefault="00261CE3">
            <w:pPr>
              <w:pStyle w:val="ProductList-TableBody"/>
              <w:jc w:val="center"/>
            </w:pPr>
          </w:p>
        </w:tc>
      </w:tr>
      <w:tr w:rsidR="00261CE3" w14:paraId="147E4A54" w14:textId="77777777">
        <w:tc>
          <w:tcPr>
            <w:tcW w:w="3920" w:type="dxa"/>
            <w:tcBorders>
              <w:top w:val="dashed" w:sz="4" w:space="0" w:color="BFBFBF"/>
              <w:left w:val="single" w:sz="9" w:space="0" w:color="FFFFFF"/>
              <w:bottom w:val="dashed" w:sz="4" w:space="0" w:color="BFBFBF"/>
              <w:right w:val="single" w:sz="9" w:space="0" w:color="FFFFFF"/>
            </w:tcBorders>
          </w:tcPr>
          <w:p w14:paraId="0D86ECB1" w14:textId="77777777" w:rsidR="00261CE3" w:rsidRDefault="000A3198">
            <w:pPr>
              <w:pStyle w:val="ProductList-TableBody"/>
            </w:pPr>
            <w:r>
              <w:t>Windows VDA na zariadenie</w:t>
            </w:r>
            <w:r>
              <w:fldChar w:fldCharType="begin"/>
            </w:r>
            <w:r>
              <w:instrText xml:space="preserve"> XE "Windows VDA na zariadenie"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C330C55" w14:textId="77777777" w:rsidR="00261CE3" w:rsidRDefault="000A319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D6CDE0A" w14:textId="77777777" w:rsidR="00261CE3" w:rsidRDefault="000A319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48EF235" w14:textId="77777777" w:rsidR="00261CE3" w:rsidRDefault="00261C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EECD85"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F414F"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92CF2"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E1110"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161CA"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14717"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12CDA"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26575"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B378A" w14:textId="77777777" w:rsidR="00261CE3" w:rsidRDefault="00261CE3">
            <w:pPr>
              <w:pStyle w:val="ProductList-TableBody"/>
              <w:jc w:val="center"/>
            </w:pPr>
          </w:p>
        </w:tc>
      </w:tr>
      <w:tr w:rsidR="00261CE3" w14:paraId="7183BCFA" w14:textId="77777777">
        <w:tc>
          <w:tcPr>
            <w:tcW w:w="3920" w:type="dxa"/>
            <w:tcBorders>
              <w:top w:val="dashed" w:sz="4" w:space="0" w:color="BFBFBF"/>
              <w:left w:val="single" w:sz="9" w:space="0" w:color="FFFFFF"/>
              <w:bottom w:val="dashed" w:sz="4" w:space="0" w:color="BFBFBF"/>
              <w:right w:val="single" w:sz="9" w:space="0" w:color="FFFFFF"/>
            </w:tcBorders>
          </w:tcPr>
          <w:p w14:paraId="4BF63DE6" w14:textId="77777777" w:rsidR="00261CE3" w:rsidRDefault="000A3198">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0B18209" w14:textId="77777777" w:rsidR="00261CE3" w:rsidRDefault="000A319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4D6792B" w14:textId="77777777" w:rsidR="00261CE3" w:rsidRDefault="000A31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F36805" w14:textId="77777777" w:rsidR="00261CE3" w:rsidRDefault="00261C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EA7C55"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08DA9"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782DB"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3EC24"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70016"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B321F" w14:textId="77777777" w:rsidR="00261CE3" w:rsidRDefault="000A319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E98D7"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A582F"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5C217" w14:textId="77777777" w:rsidR="00261CE3" w:rsidRDefault="00261CE3">
            <w:pPr>
              <w:pStyle w:val="ProductList-TableBody"/>
              <w:jc w:val="center"/>
            </w:pPr>
          </w:p>
        </w:tc>
      </w:tr>
      <w:tr w:rsidR="00261CE3" w14:paraId="6FD1483B" w14:textId="77777777">
        <w:tc>
          <w:tcPr>
            <w:tcW w:w="3920" w:type="dxa"/>
            <w:tcBorders>
              <w:top w:val="dashed" w:sz="4" w:space="0" w:color="BFBFBF"/>
              <w:left w:val="single" w:sz="9" w:space="0" w:color="FFFFFF"/>
              <w:bottom w:val="dashed" w:sz="4" w:space="0" w:color="BFBFBF"/>
              <w:right w:val="single" w:sz="9" w:space="0" w:color="FFFFFF"/>
            </w:tcBorders>
          </w:tcPr>
          <w:p w14:paraId="65F5ADBE" w14:textId="77777777" w:rsidR="00261CE3" w:rsidRDefault="000A3198">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D1733A8" w14:textId="77777777" w:rsidR="00261CE3" w:rsidRDefault="000A319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E258182" w14:textId="77777777" w:rsidR="00261CE3" w:rsidRDefault="000A319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FE62B06" w14:textId="77777777" w:rsidR="00261CE3" w:rsidRDefault="00261C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0D5401"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C8781"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70AE0"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8F0E4"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E398A"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22D63" w14:textId="77777777" w:rsidR="00261CE3" w:rsidRDefault="000A319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40908"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B381F"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4CA4A" w14:textId="77777777" w:rsidR="00261CE3" w:rsidRDefault="00261CE3">
            <w:pPr>
              <w:pStyle w:val="ProductList-TableBody"/>
              <w:jc w:val="center"/>
            </w:pPr>
          </w:p>
        </w:tc>
      </w:tr>
      <w:tr w:rsidR="00261CE3" w14:paraId="1B1C4FD4" w14:textId="77777777">
        <w:tc>
          <w:tcPr>
            <w:tcW w:w="3920" w:type="dxa"/>
            <w:tcBorders>
              <w:top w:val="dashed" w:sz="4" w:space="0" w:color="BFBFBF"/>
              <w:left w:val="single" w:sz="9" w:space="0" w:color="FFFFFF"/>
              <w:bottom w:val="dashed" w:sz="4" w:space="0" w:color="BFBFBF"/>
              <w:right w:val="single" w:sz="9" w:space="0" w:color="FFFFFF"/>
            </w:tcBorders>
          </w:tcPr>
          <w:p w14:paraId="4ACCE6FC" w14:textId="77777777" w:rsidR="00261CE3" w:rsidRDefault="000A3198">
            <w:pPr>
              <w:pStyle w:val="ProductList-TableBody"/>
            </w:pPr>
            <w:r>
              <w:t xml:space="preserve">Windows 10 Home to Pro Right Licensing </w:t>
            </w:r>
            <w:r>
              <w:fldChar w:fldCharType="begin"/>
            </w:r>
            <w:r>
              <w:instrText xml:space="preserve"> XE "Windows 10 Home to Pro Right Licensing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14:paraId="31C62C96" w14:textId="77777777" w:rsidR="00261CE3" w:rsidRDefault="000A319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AA94492" w14:textId="77777777" w:rsidR="00261CE3" w:rsidRDefault="000A31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B852DA" w14:textId="77777777" w:rsidR="00261CE3" w:rsidRDefault="00261C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4F6FC7"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0056D"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D022A"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8B763"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0184C"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0F274"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2139F"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79F8A"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056BC" w14:textId="77777777" w:rsidR="00261CE3" w:rsidRDefault="00261CE3">
            <w:pPr>
              <w:pStyle w:val="ProductList-TableBody"/>
              <w:jc w:val="center"/>
            </w:pPr>
          </w:p>
        </w:tc>
      </w:tr>
      <w:tr w:rsidR="00261CE3" w14:paraId="788F5436" w14:textId="77777777">
        <w:tc>
          <w:tcPr>
            <w:tcW w:w="3920" w:type="dxa"/>
            <w:tcBorders>
              <w:top w:val="dashed" w:sz="4" w:space="0" w:color="BFBFBF"/>
              <w:left w:val="single" w:sz="9" w:space="0" w:color="FFFFFF"/>
              <w:bottom w:val="dashed" w:sz="4" w:space="0" w:color="BFBFBF"/>
              <w:right w:val="single" w:sz="9" w:space="0" w:color="FFFFFF"/>
            </w:tcBorders>
          </w:tcPr>
          <w:p w14:paraId="282F304A" w14:textId="77777777" w:rsidR="00261CE3" w:rsidRDefault="000A3198">
            <w:pPr>
              <w:pStyle w:val="ProductList-TableBody"/>
            </w:pPr>
            <w:r>
              <w:t>Inovácia z Windows 10 Home na Pro pre Microsoft 365 Business</w:t>
            </w:r>
            <w:r>
              <w:fldChar w:fldCharType="begin"/>
            </w:r>
            <w:r>
              <w:instrText xml:space="preserve"> XE "Inovácia z Windows 10 Home na Pro pre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5C4A2B" w14:textId="77777777" w:rsidR="00261CE3" w:rsidRDefault="00261C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9631CF" w14:textId="77777777" w:rsidR="00261CE3" w:rsidRDefault="00261C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01920B" w14:textId="77777777" w:rsidR="00261CE3" w:rsidRDefault="00261C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4C5A2F"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C7AAA"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AB170"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5DBD2"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EE1B9"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67FA0"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AFC0F"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4AA9D"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A1F05F" w14:textId="77777777" w:rsidR="00261CE3" w:rsidRDefault="00261CE3">
            <w:pPr>
              <w:pStyle w:val="ProductList-TableBody"/>
              <w:jc w:val="center"/>
            </w:pPr>
          </w:p>
        </w:tc>
      </w:tr>
      <w:tr w:rsidR="00261CE3" w14:paraId="4000730B" w14:textId="77777777">
        <w:tc>
          <w:tcPr>
            <w:tcW w:w="3920" w:type="dxa"/>
            <w:tcBorders>
              <w:top w:val="dashed" w:sz="4" w:space="0" w:color="BFBFBF"/>
              <w:left w:val="single" w:sz="9" w:space="0" w:color="FFFFFF"/>
              <w:bottom w:val="dashed" w:sz="4" w:space="0" w:color="BFBFBF"/>
              <w:right w:val="single" w:sz="9" w:space="0" w:color="FFFFFF"/>
            </w:tcBorders>
          </w:tcPr>
          <w:p w14:paraId="2D9E8471" w14:textId="77777777" w:rsidR="00261CE3" w:rsidRDefault="000A3198">
            <w:pPr>
              <w:pStyle w:val="ProductList-TableBody"/>
            </w:pPr>
            <w:r>
              <w:rPr>
                <w:color w:val="000000"/>
              </w:rPr>
              <w:t>Windows 8.1 Enterprise Sideloading (na zariadenie)</w:t>
            </w:r>
            <w:r>
              <w:fldChar w:fldCharType="begin"/>
            </w:r>
            <w:r>
              <w:instrText xml:space="preserve"> XE "Windows 8.1 Enterprise Sideloading (na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4BC163" w14:textId="77777777" w:rsidR="00261CE3" w:rsidRDefault="000A319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646C0BE" w14:textId="77777777" w:rsidR="00261CE3" w:rsidRDefault="000A319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35D0154" w14:textId="77777777" w:rsidR="00261CE3" w:rsidRDefault="00261C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08D838"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BBAFB"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0F279"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2C3C8"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D8F7F"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6CBAF"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0DC88"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90CB8"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9DB58" w14:textId="77777777" w:rsidR="00261CE3" w:rsidRDefault="00261CE3">
            <w:pPr>
              <w:pStyle w:val="ProductList-TableBody"/>
              <w:jc w:val="center"/>
            </w:pPr>
          </w:p>
        </w:tc>
      </w:tr>
      <w:tr w:rsidR="00261CE3" w14:paraId="1D70196E" w14:textId="77777777">
        <w:tc>
          <w:tcPr>
            <w:tcW w:w="3920" w:type="dxa"/>
            <w:tcBorders>
              <w:top w:val="dashed" w:sz="4" w:space="0" w:color="BFBFBF"/>
              <w:left w:val="single" w:sz="9" w:space="0" w:color="FFFFFF"/>
              <w:bottom w:val="dashed" w:sz="4" w:space="0" w:color="BFBFBF"/>
              <w:right w:val="single" w:sz="9" w:space="0" w:color="FFFFFF"/>
            </w:tcBorders>
          </w:tcPr>
          <w:p w14:paraId="6C4A500D" w14:textId="77777777" w:rsidR="00261CE3" w:rsidRDefault="000A3198">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EDE181" w14:textId="77777777" w:rsidR="00261CE3" w:rsidRDefault="000A319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5F10986" w14:textId="77777777" w:rsidR="00261CE3" w:rsidRDefault="000A31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0736AA" w14:textId="77777777" w:rsidR="00261CE3" w:rsidRDefault="00261C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C9018E"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D90B5"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54DB7"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336C7"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94D34"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3A6B8"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FD117"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516BA"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5C053" w14:textId="77777777" w:rsidR="00261CE3" w:rsidRDefault="00261CE3">
            <w:pPr>
              <w:pStyle w:val="ProductList-TableBody"/>
              <w:jc w:val="center"/>
            </w:pPr>
          </w:p>
        </w:tc>
      </w:tr>
      <w:tr w:rsidR="00261CE3" w14:paraId="304B5F91" w14:textId="77777777">
        <w:tc>
          <w:tcPr>
            <w:tcW w:w="3920" w:type="dxa"/>
            <w:tcBorders>
              <w:top w:val="dashed" w:sz="4" w:space="0" w:color="BFBFBF"/>
              <w:left w:val="single" w:sz="9" w:space="0" w:color="FFFFFF"/>
              <w:bottom w:val="dashed" w:sz="4" w:space="0" w:color="BFBFBF"/>
              <w:right w:val="single" w:sz="9" w:space="0" w:color="FFFFFF"/>
            </w:tcBorders>
          </w:tcPr>
          <w:p w14:paraId="708C4C4D" w14:textId="77777777" w:rsidR="00261CE3" w:rsidRDefault="000A3198">
            <w:pPr>
              <w:pStyle w:val="ProductList-TableBody"/>
            </w:pPr>
            <w:r>
              <w:rPr>
                <w:color w:val="000000"/>
              </w:rPr>
              <w:t>Windows 7 ESU 2020 pre M365 (pre jednotlivé zariadenia)</w:t>
            </w:r>
            <w:r>
              <w:fldChar w:fldCharType="begin"/>
            </w:r>
            <w:r>
              <w:instrText xml:space="preserve"> XE "Windows 7 ESU 2020 pre M365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5820C8" w14:textId="77777777" w:rsidR="00261CE3" w:rsidRDefault="000A3198">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CEE6768" w14:textId="77777777" w:rsidR="00261CE3" w:rsidRDefault="00261C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01D6F3" w14:textId="77777777" w:rsidR="00261CE3" w:rsidRDefault="00261C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9FFDC5"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75212"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45EC4"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48A6E"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F4FF0"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A89F3"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AE7FF"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30EB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907C1" w14:textId="77777777" w:rsidR="00261CE3" w:rsidRDefault="00261CE3">
            <w:pPr>
              <w:pStyle w:val="ProductList-TableBody"/>
              <w:jc w:val="center"/>
            </w:pPr>
          </w:p>
        </w:tc>
      </w:tr>
      <w:tr w:rsidR="00261CE3" w14:paraId="7F7FE320" w14:textId="77777777">
        <w:tc>
          <w:tcPr>
            <w:tcW w:w="3920" w:type="dxa"/>
            <w:tcBorders>
              <w:top w:val="dashed" w:sz="4" w:space="0" w:color="BFBFBF"/>
              <w:left w:val="single" w:sz="9" w:space="0" w:color="FFFFFF"/>
              <w:bottom w:val="single" w:sz="4" w:space="0" w:color="FFFFFF"/>
              <w:right w:val="single" w:sz="9" w:space="0" w:color="FFFFFF"/>
            </w:tcBorders>
          </w:tcPr>
          <w:p w14:paraId="569DF918" w14:textId="77777777" w:rsidR="00261CE3" w:rsidRDefault="000A3198">
            <w:pPr>
              <w:pStyle w:val="ProductList-TableBody"/>
            </w:pPr>
            <w:r>
              <w:rPr>
                <w:color w:val="000000"/>
              </w:rPr>
              <w:t>Windows 7 ESU 2020 (pre jednotlivé zariadenia)</w:t>
            </w:r>
            <w:r>
              <w:fldChar w:fldCharType="begin"/>
            </w:r>
            <w:r>
              <w:instrText xml:space="preserve"> XE "Windows 7 ESU 2020 (pre jednotlivé zariadenia)"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569E923" w14:textId="77777777" w:rsidR="00261CE3" w:rsidRDefault="000A3198">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4B2187E8" w14:textId="77777777" w:rsidR="00261CE3" w:rsidRDefault="00261CE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0679EDA" w14:textId="77777777" w:rsidR="00261CE3" w:rsidRDefault="00261CE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2460DA8"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68E31"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9D56E"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DAF76"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0F4D1"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CE38C"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241BC"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094E5"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D1FF5" w14:textId="77777777" w:rsidR="00261CE3" w:rsidRDefault="00261CE3">
            <w:pPr>
              <w:pStyle w:val="ProductList-TableBody"/>
              <w:jc w:val="center"/>
            </w:pPr>
          </w:p>
        </w:tc>
      </w:tr>
    </w:tbl>
    <w:p w14:paraId="68393CD5" w14:textId="77777777" w:rsidR="00261CE3" w:rsidRDefault="000A3198">
      <w:pPr>
        <w:pStyle w:val="ProductList-Offering1SubSection"/>
        <w:outlineLvl w:val="3"/>
      </w:pPr>
      <w:bookmarkStart w:id="189" w:name="_Sec755"/>
      <w:r>
        <w:t>2. Podmienky produktu</w:t>
      </w:r>
      <w:bookmarkEnd w:id="189"/>
    </w:p>
    <w:tbl>
      <w:tblPr>
        <w:tblStyle w:val="PURTable"/>
        <w:tblW w:w="0" w:type="dxa"/>
        <w:tblLook w:val="04A0" w:firstRow="1" w:lastRow="0" w:firstColumn="1" w:lastColumn="0" w:noHBand="0" w:noVBand="1"/>
      </w:tblPr>
      <w:tblGrid>
        <w:gridCol w:w="3638"/>
        <w:gridCol w:w="3639"/>
        <w:gridCol w:w="3639"/>
      </w:tblGrid>
      <w:tr w:rsidR="00261CE3" w14:paraId="5685EC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DF9B1B" w14:textId="77777777" w:rsidR="00261CE3" w:rsidRDefault="000A319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B4E51F1" w14:textId="77777777" w:rsidR="00261CE3" w:rsidRDefault="000A3198">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06AA8390" w14:textId="77777777" w:rsidR="00261CE3" w:rsidRDefault="000A3198">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261CE3" w14:paraId="779CC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625C6" w14:textId="77777777" w:rsidR="00261CE3" w:rsidRDefault="000A3198">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4EA40FCB" w14:textId="77777777" w:rsidR="00261CE3" w:rsidRDefault="000A3198">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6FECA1F" w14:textId="77777777" w:rsidR="00261CE3" w:rsidRDefault="000A3198">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261CE3" w14:paraId="0E6E9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10310" w14:textId="77777777" w:rsidR="00261CE3" w:rsidRDefault="000A3198">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F560E" w14:textId="77777777" w:rsidR="00261CE3" w:rsidRDefault="000A319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4F551760" w14:textId="77777777" w:rsidR="00261CE3" w:rsidRDefault="000A319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licencie, dodatočné produkty</w:t>
            </w:r>
          </w:p>
        </w:tc>
      </w:tr>
      <w:tr w:rsidR="00261CE3" w14:paraId="5D072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EE33D" w14:textId="77777777" w:rsidR="00261CE3" w:rsidRDefault="000A3198">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7BC08315" w14:textId="77777777" w:rsidR="00261CE3" w:rsidRDefault="000A3198">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1BA5C" w14:textId="77777777" w:rsidR="00261CE3" w:rsidRDefault="000A3198">
            <w:pPr>
              <w:pStyle w:val="ProductList-TableBody"/>
            </w:pPr>
            <w:r>
              <w:rPr>
                <w:color w:val="404040"/>
              </w:rPr>
              <w:t>Nárok na aktualizáciu: neaplikovateľné</w:t>
            </w:r>
          </w:p>
        </w:tc>
      </w:tr>
      <w:tr w:rsidR="00261CE3" w14:paraId="5A3020F7" w14:textId="77777777">
        <w:tc>
          <w:tcPr>
            <w:tcW w:w="4040" w:type="dxa"/>
            <w:tcBorders>
              <w:top w:val="single" w:sz="4" w:space="0" w:color="000000"/>
              <w:left w:val="single" w:sz="4" w:space="0" w:color="000000"/>
              <w:bottom w:val="single" w:sz="4" w:space="0" w:color="000000"/>
              <w:right w:val="single" w:sz="4" w:space="0" w:color="000000"/>
            </w:tcBorders>
          </w:tcPr>
          <w:p w14:paraId="77682A75" w14:textId="77777777" w:rsidR="00261CE3" w:rsidRDefault="000A3198">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1D0D9"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2608E5" w14:textId="77777777" w:rsidR="00261CE3" w:rsidRDefault="000A3198">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036D939A" w14:textId="77777777" w:rsidR="00261CE3" w:rsidRDefault="00261CE3">
      <w:pPr>
        <w:pStyle w:val="ProductList-Body"/>
      </w:pPr>
    </w:p>
    <w:p w14:paraId="1DC435B1" w14:textId="77777777" w:rsidR="00261CE3" w:rsidRDefault="000A3198">
      <w:pPr>
        <w:pStyle w:val="ProductList-ClauseHeading"/>
        <w:outlineLvl w:val="4"/>
      </w:pPr>
      <w:r>
        <w:t>2.1 Priraďovanie licencií</w:t>
      </w:r>
    </w:p>
    <w:p w14:paraId="0B4C8A5D" w14:textId="77777777" w:rsidR="00261CE3" w:rsidRDefault="000A3198">
      <w:pPr>
        <w:pStyle w:val="ProductList-SubClauseHeading"/>
        <w:outlineLvl w:val="5"/>
      </w:pPr>
      <w:r>
        <w:t>2.1.1 Nárok na priradenie licencií pre jednotlivých používateľov (s výnimkou produktu Virtual Desktop Access)</w:t>
      </w:r>
    </w:p>
    <w:p w14:paraId="1264DB11" w14:textId="77777777" w:rsidR="00261CE3" w:rsidRDefault="000A3198">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licencovaného s oprávňujúcim operačným systémom. Toto jedno zariadenie musí byť tiež primárnym pracovným zariadením primárneho používateľa. </w:t>
      </w:r>
    </w:p>
    <w:p w14:paraId="4234E761" w14:textId="77777777" w:rsidR="00261CE3" w:rsidRDefault="00261CE3">
      <w:pPr>
        <w:pStyle w:val="ProductList-BodyIndented"/>
      </w:pPr>
    </w:p>
    <w:p w14:paraId="029D43AB" w14:textId="77777777" w:rsidR="00261CE3" w:rsidRDefault="000A3198">
      <w:pPr>
        <w:pStyle w:val="ProductList-SubClauseHeading"/>
        <w:outlineLvl w:val="5"/>
      </w:pPr>
      <w:r>
        <w:t>2.1.2 Nárok na priradenie licencií pre jednotlivé zariadenia (s výnimkou produktu Virtual Desktop Access)</w:t>
      </w:r>
    </w:p>
    <w:p w14:paraId="663998E9" w14:textId="77777777" w:rsidR="00261CE3" w:rsidRDefault="000A3198">
      <w:pPr>
        <w:pStyle w:val="ProductList-BodyIndented"/>
      </w:pP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a oprávňujúci operačný systém musí byť nainštalovaný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Priradenie licencie pre jednotlivé zariadenia je trvalé, pokiaľ zákazník nemá pre toto zariadenie krytie Software Assurance.</w:t>
      </w:r>
    </w:p>
    <w:p w14:paraId="4AAC1FC7" w14:textId="77777777" w:rsidR="00261CE3" w:rsidRDefault="00261CE3">
      <w:pPr>
        <w:pStyle w:val="ProductList-BodyIndented"/>
      </w:pPr>
    </w:p>
    <w:p w14:paraId="484BECCF" w14:textId="77777777" w:rsidR="00261CE3" w:rsidRDefault="000A3198">
      <w:pPr>
        <w:pStyle w:val="ProductList-SubClauseHeading"/>
        <w:outlineLvl w:val="5"/>
      </w:pPr>
      <w:r>
        <w:t>2.1.3 Nárok na priradenie licencie Virtual Desktop Access (VDA)</w:t>
      </w:r>
    </w:p>
    <w:p w14:paraId="23C8A109" w14:textId="77777777" w:rsidR="00261CE3" w:rsidRDefault="000A3198">
      <w:pPr>
        <w:pStyle w:val="ProductList-BodyIndented"/>
      </w:pPr>
      <w:r>
        <w:t>Licencie VDA pre jednotlivé zariadenia a pre jednotlivých používateľov možno priradiť ľubovoľnému používateľovi alebo zariadeniu.</w:t>
      </w:r>
    </w:p>
    <w:p w14:paraId="62D695F5" w14:textId="77777777" w:rsidR="00261CE3" w:rsidRDefault="00261CE3">
      <w:pPr>
        <w:pStyle w:val="ProductList-BodyIndented"/>
      </w:pPr>
    </w:p>
    <w:p w14:paraId="5D43C0FA" w14:textId="77777777" w:rsidR="00261CE3" w:rsidRDefault="000A3198">
      <w:pPr>
        <w:pStyle w:val="ProductList-ClauseHeading"/>
        <w:outlineLvl w:val="4"/>
      </w:pPr>
      <w:r>
        <w:t>2.2 Oprávňujúce operačné systémy</w:t>
      </w:r>
    </w:p>
    <w:p w14:paraId="0B4F2305" w14:textId="77777777" w:rsidR="00261CE3" w:rsidRDefault="000A3198">
      <w:pPr>
        <w:pStyle w:val="ProductList-Body"/>
      </w:pPr>
      <w:r>
        <w:t xml:space="preserve">Softvér Windows získaný prostredníctvom multilicenčnej zmluvy smie byť inštalovaný alebo aktivovaný iba v zariadeniach licencovaných na prevádzkovanie jedného z oprávňujúcich operačných systémov (OS) uvedených nižšie.  </w:t>
      </w:r>
    </w:p>
    <w:p w14:paraId="75FF3561" w14:textId="77777777" w:rsidR="00261CE3" w:rsidRDefault="00261CE3">
      <w:pPr>
        <w:pStyle w:val="ProductList-Body"/>
      </w:pPr>
    </w:p>
    <w:p w14:paraId="5AAFBDC7" w14:textId="77777777" w:rsidR="00261CE3" w:rsidRDefault="000A3198">
      <w:pPr>
        <w:pStyle w:val="ProductList-SubClauseHeading"/>
        <w:outlineLvl w:val="5"/>
      </w:pPr>
      <w:r>
        <w:t>2.2.1 Oprávňujúci operačný systém – licencie pre jednotlivých používateľov a licencie na produkt Virtual Desktop Access pre jednotlivé zariadenia/pre jednotlivých používateľov</w:t>
      </w:r>
    </w:p>
    <w:tbl>
      <w:tblPr>
        <w:tblStyle w:val="PURTable0"/>
        <w:tblW w:w="0" w:type="dxa"/>
        <w:tblLook w:val="04A0" w:firstRow="1" w:lastRow="0" w:firstColumn="1" w:lastColumn="0" w:noHBand="0" w:noVBand="1"/>
      </w:tblPr>
      <w:tblGrid>
        <w:gridCol w:w="3524"/>
        <w:gridCol w:w="3820"/>
        <w:gridCol w:w="3212"/>
      </w:tblGrid>
      <w:tr w:rsidR="00261CE3" w14:paraId="29567F0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31058BB" w14:textId="77777777" w:rsidR="00261CE3" w:rsidRDefault="000A3198">
            <w:pPr>
              <w:pStyle w:val="ProductList-TableBody"/>
            </w:pPr>
            <w:r>
              <w:rPr>
                <w:color w:val="FFFFFF"/>
              </w:rPr>
              <w:t>Oprávňujúce operačné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528C4D1" w14:textId="77777777" w:rsidR="00261CE3" w:rsidRDefault="000A3198">
            <w:pPr>
              <w:pStyle w:val="ProductList-TableBody"/>
              <w:jc w:val="center"/>
            </w:pPr>
            <w:r>
              <w:rPr>
                <w:color w:val="FFFFFF"/>
              </w:rPr>
              <w:t>Zmluva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8135952" w14:textId="77777777" w:rsidR="00261CE3" w:rsidRDefault="000A3198">
            <w:pPr>
              <w:pStyle w:val="ProductList-TableBody"/>
              <w:jc w:val="center"/>
            </w:pPr>
            <w:r>
              <w:rPr>
                <w:color w:val="FFFFFF"/>
              </w:rPr>
              <w:t>Zmluva Microsoft Cloud Agreement</w:t>
            </w:r>
          </w:p>
        </w:tc>
      </w:tr>
      <w:tr w:rsidR="00261CE3" w14:paraId="5A82D33E" w14:textId="77777777">
        <w:tc>
          <w:tcPr>
            <w:tcW w:w="3920" w:type="dxa"/>
            <w:tcBorders>
              <w:top w:val="single" w:sz="4" w:space="0" w:color="000000"/>
              <w:left w:val="single" w:sz="4" w:space="0" w:color="000000"/>
              <w:bottom w:val="single" w:sz="4" w:space="0" w:color="000000"/>
              <w:right w:val="none" w:sz="4" w:space="0" w:color="000000"/>
            </w:tcBorders>
          </w:tcPr>
          <w:p w14:paraId="7652DF2A" w14:textId="77777777" w:rsidR="00261CE3" w:rsidRDefault="000A319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44848FD" w14:textId="77777777" w:rsidR="00261CE3" w:rsidRDefault="00261CE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4250021" w14:textId="77777777" w:rsidR="00261CE3" w:rsidRDefault="00261CE3">
            <w:pPr>
              <w:pStyle w:val="ProductList-TableBody"/>
            </w:pPr>
          </w:p>
        </w:tc>
      </w:tr>
      <w:tr w:rsidR="00261CE3" w14:paraId="79D24C4E" w14:textId="77777777">
        <w:tc>
          <w:tcPr>
            <w:tcW w:w="3920" w:type="dxa"/>
            <w:tcBorders>
              <w:top w:val="single" w:sz="4" w:space="0" w:color="000000"/>
              <w:left w:val="single" w:sz="4" w:space="0" w:color="000000"/>
              <w:bottom w:val="single" w:sz="4" w:space="0" w:color="000000"/>
              <w:right w:val="single" w:sz="4" w:space="0" w:color="000000"/>
            </w:tcBorders>
          </w:tcPr>
          <w:p w14:paraId="67EEE8E2" w14:textId="77777777" w:rsidR="00261CE3" w:rsidRDefault="000A3198">
            <w:pPr>
              <w:pStyle w:val="ProductList-TableBody"/>
            </w:pPr>
            <w:r>
              <w:t xml:space="preserve">  Enterprise, IoT Enterprise, Pro, Pro for Workstations, Pro v režime S</w:t>
            </w:r>
          </w:p>
        </w:tc>
        <w:tc>
          <w:tcPr>
            <w:tcW w:w="4400" w:type="dxa"/>
            <w:tcBorders>
              <w:top w:val="single" w:sz="4" w:space="0" w:color="000000"/>
              <w:left w:val="single" w:sz="4" w:space="0" w:color="000000"/>
              <w:bottom w:val="single" w:sz="4" w:space="0" w:color="000000"/>
              <w:right w:val="single" w:sz="4" w:space="0" w:color="000000"/>
            </w:tcBorders>
          </w:tcPr>
          <w:p w14:paraId="53690D80" w14:textId="77777777" w:rsidR="00261CE3" w:rsidRDefault="000A319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037DAD2" w14:textId="77777777" w:rsidR="00261CE3" w:rsidRDefault="000A3198">
            <w:pPr>
              <w:pStyle w:val="ProductList-TableBody"/>
              <w:jc w:val="center"/>
            </w:pPr>
            <w:r>
              <w:t>X</w:t>
            </w:r>
          </w:p>
        </w:tc>
      </w:tr>
      <w:tr w:rsidR="00261CE3" w14:paraId="4DFE87A3" w14:textId="77777777">
        <w:tc>
          <w:tcPr>
            <w:tcW w:w="3920" w:type="dxa"/>
            <w:tcBorders>
              <w:top w:val="single" w:sz="4" w:space="0" w:color="000000"/>
              <w:left w:val="single" w:sz="4" w:space="0" w:color="000000"/>
              <w:bottom w:val="single" w:sz="4" w:space="0" w:color="000000"/>
              <w:right w:val="none" w:sz="4" w:space="0" w:color="000000"/>
            </w:tcBorders>
          </w:tcPr>
          <w:p w14:paraId="13C63803" w14:textId="77777777" w:rsidR="00261CE3" w:rsidRDefault="000A3198">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365F8DB4" w14:textId="77777777" w:rsidR="00261CE3" w:rsidRDefault="00261CE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ACBF83A" w14:textId="77777777" w:rsidR="00261CE3" w:rsidRDefault="00261CE3">
            <w:pPr>
              <w:pStyle w:val="ProductList-TableBody"/>
              <w:jc w:val="center"/>
            </w:pPr>
          </w:p>
        </w:tc>
      </w:tr>
      <w:tr w:rsidR="00261CE3" w14:paraId="7DB0D39A" w14:textId="77777777">
        <w:tc>
          <w:tcPr>
            <w:tcW w:w="3920" w:type="dxa"/>
            <w:tcBorders>
              <w:top w:val="single" w:sz="4" w:space="0" w:color="000000"/>
              <w:left w:val="single" w:sz="4" w:space="0" w:color="000000"/>
              <w:bottom w:val="single" w:sz="4" w:space="0" w:color="000000"/>
              <w:right w:val="single" w:sz="4" w:space="0" w:color="000000"/>
            </w:tcBorders>
          </w:tcPr>
          <w:p w14:paraId="38A64564" w14:textId="77777777" w:rsidR="00261CE3" w:rsidRDefault="000A3198">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DC0EA9D" w14:textId="77777777" w:rsidR="00261CE3" w:rsidRDefault="000A319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CF56858" w14:textId="77777777" w:rsidR="00261CE3" w:rsidRDefault="00261CE3">
            <w:pPr>
              <w:pStyle w:val="ProductList-TableBody"/>
              <w:jc w:val="center"/>
            </w:pPr>
          </w:p>
        </w:tc>
      </w:tr>
    </w:tbl>
    <w:p w14:paraId="03B2C0C5" w14:textId="77777777" w:rsidR="00261CE3" w:rsidRDefault="00261CE3">
      <w:pPr>
        <w:pStyle w:val="ProductList-BodyIndented"/>
      </w:pPr>
    </w:p>
    <w:p w14:paraId="7B9A08EC" w14:textId="77777777" w:rsidR="00261CE3" w:rsidRDefault="000A3198">
      <w:pPr>
        <w:pStyle w:val="ProductList-SubClauseHeading"/>
        <w:outlineLvl w:val="5"/>
      </w:pPr>
      <w:r>
        <w:t>2.2.2 Oprávňujúci operačný systém – licencie pre jednotlivé zariadenia (s výnimkou licencií na produkt Virtual Desktop Access)</w:t>
      </w:r>
    </w:p>
    <w:p w14:paraId="5F555140" w14:textId="77777777" w:rsidR="00261CE3" w:rsidRDefault="000A3198">
      <w:pPr>
        <w:pStyle w:val="ProductList-BodyIndented"/>
      </w:pPr>
      <w:r>
        <w:t xml:space="preserve">Pokiaľ nemá zákazník pre dané zariadenie krytie Software Assurance, musí pred inštaláciou softvéru Windows získaného prostredníctvom multilicenčnej zmluvy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odstrániť z daného zariadenia oprávňujúci operačný systém.</w:t>
      </w:r>
    </w:p>
    <w:p w14:paraId="671AE67B" w14:textId="77777777" w:rsidR="00261CE3" w:rsidRDefault="00261CE3">
      <w:pPr>
        <w:pStyle w:val="ProductList-BodyIndented"/>
      </w:pPr>
    </w:p>
    <w:tbl>
      <w:tblPr>
        <w:tblStyle w:val="PURTable0"/>
        <w:tblW w:w="0" w:type="dxa"/>
        <w:tblLook w:val="04A0" w:firstRow="1" w:lastRow="0" w:firstColumn="1" w:lastColumn="0" w:noHBand="0" w:noVBand="1"/>
      </w:tblPr>
      <w:tblGrid>
        <w:gridCol w:w="3440"/>
        <w:gridCol w:w="1418"/>
        <w:gridCol w:w="1418"/>
        <w:gridCol w:w="1466"/>
        <w:gridCol w:w="1418"/>
        <w:gridCol w:w="1396"/>
      </w:tblGrid>
      <w:tr w:rsidR="00261CE3" w14:paraId="2B0EE5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08DB8C" w14:textId="77777777" w:rsidR="00261CE3" w:rsidRDefault="000A3198">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4DB3BB1" w14:textId="77777777" w:rsidR="00261CE3" w:rsidRDefault="000A3198">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98DA0C2" w14:textId="77777777" w:rsidR="00261CE3" w:rsidRDefault="000A3198">
            <w:pPr>
              <w:pStyle w:val="ProductList-TableBody"/>
              <w:jc w:val="center"/>
            </w:pPr>
            <w:r>
              <w:rPr>
                <w:color w:val="FFFFFF"/>
              </w:rPr>
              <w:t>Existujúca zmluva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95D19CD" w14:textId="77777777" w:rsidR="00261CE3" w:rsidRDefault="000A3198">
            <w:pPr>
              <w:pStyle w:val="ProductList-TableBody"/>
              <w:jc w:val="center"/>
            </w:pPr>
            <w:r>
              <w:rPr>
                <w:color w:val="FFFFFF"/>
              </w:rPr>
              <w:t>Zmluva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3B3B9D3" w14:textId="77777777" w:rsidR="00261CE3" w:rsidRDefault="000A3198">
            <w:pPr>
              <w:pStyle w:val="ProductList-TableBody"/>
              <w:jc w:val="center"/>
            </w:pPr>
            <w:r>
              <w:rPr>
                <w:color w:val="FFFFFF"/>
              </w:rPr>
              <w:t>Zmluva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0EC79F1" w14:textId="77777777" w:rsidR="00261CE3" w:rsidRDefault="000A3198">
            <w:pPr>
              <w:pStyle w:val="ProductList-TableBody"/>
              <w:jc w:val="center"/>
            </w:pPr>
            <w:r>
              <w:rPr>
                <w:color w:val="FFFFFF"/>
              </w:rPr>
              <w:t>Academic a Charity</w:t>
            </w:r>
          </w:p>
        </w:tc>
      </w:tr>
      <w:tr w:rsidR="00261CE3" w14:paraId="71BCABC7" w14:textId="77777777">
        <w:tc>
          <w:tcPr>
            <w:tcW w:w="4040" w:type="dxa"/>
            <w:tcBorders>
              <w:top w:val="single" w:sz="4" w:space="0" w:color="000000"/>
              <w:left w:val="single" w:sz="4" w:space="0" w:color="000000"/>
              <w:bottom w:val="single" w:sz="4" w:space="0" w:color="000000"/>
              <w:right w:val="none" w:sz="4" w:space="0" w:color="000000"/>
            </w:tcBorders>
          </w:tcPr>
          <w:p w14:paraId="75843606" w14:textId="77777777" w:rsidR="00261CE3" w:rsidRDefault="000A319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19838E" w14:textId="77777777" w:rsidR="00261CE3" w:rsidRDefault="00261C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D8D6B3" w14:textId="77777777" w:rsidR="00261CE3" w:rsidRDefault="00261C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B14B18" w14:textId="77777777" w:rsidR="00261CE3" w:rsidRDefault="00261C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9ACF27" w14:textId="77777777" w:rsidR="00261CE3" w:rsidRDefault="00261C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09F9B0" w14:textId="77777777" w:rsidR="00261CE3" w:rsidRDefault="00261CE3">
            <w:pPr>
              <w:pStyle w:val="ProductList-TableBody"/>
              <w:jc w:val="center"/>
            </w:pPr>
          </w:p>
        </w:tc>
      </w:tr>
      <w:tr w:rsidR="00261CE3" w14:paraId="0B209532" w14:textId="77777777">
        <w:tc>
          <w:tcPr>
            <w:tcW w:w="4040" w:type="dxa"/>
            <w:tcBorders>
              <w:top w:val="single" w:sz="4" w:space="0" w:color="000000"/>
              <w:left w:val="single" w:sz="4" w:space="0" w:color="000000"/>
              <w:bottom w:val="single" w:sz="4" w:space="0" w:color="000000"/>
              <w:right w:val="single" w:sz="4" w:space="0" w:color="000000"/>
            </w:tcBorders>
          </w:tcPr>
          <w:p w14:paraId="6E16DF23" w14:textId="77777777" w:rsidR="00261CE3" w:rsidRDefault="000A3198">
            <w:pPr>
              <w:pStyle w:val="ProductList-TableBody"/>
            </w:pPr>
            <w:r>
              <w:t xml:space="preserve">  Enterprise, Pro, Pro for Workstations, Pro v režime S</w:t>
            </w:r>
          </w:p>
        </w:tc>
        <w:tc>
          <w:tcPr>
            <w:tcW w:w="1600" w:type="dxa"/>
            <w:tcBorders>
              <w:top w:val="single" w:sz="4" w:space="0" w:color="000000"/>
              <w:left w:val="single" w:sz="4" w:space="0" w:color="000000"/>
              <w:bottom w:val="single" w:sz="4" w:space="0" w:color="000000"/>
              <w:right w:val="single" w:sz="4" w:space="0" w:color="000000"/>
            </w:tcBorders>
          </w:tcPr>
          <w:p w14:paraId="7E7B26A4" w14:textId="77777777" w:rsidR="00261CE3" w:rsidRDefault="000A31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865531" w14:textId="77777777" w:rsidR="00261CE3" w:rsidRDefault="000A31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7F1D22" w14:textId="77777777" w:rsidR="00261CE3" w:rsidRDefault="000A31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8D5D25" w14:textId="77777777" w:rsidR="00261CE3" w:rsidRDefault="000A31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3B2C55" w14:textId="77777777" w:rsidR="00261CE3" w:rsidRDefault="000A3198">
            <w:pPr>
              <w:pStyle w:val="ProductList-TableBody"/>
              <w:jc w:val="center"/>
            </w:pPr>
            <w:r>
              <w:t>X</w:t>
            </w:r>
          </w:p>
        </w:tc>
      </w:tr>
      <w:tr w:rsidR="00261CE3" w14:paraId="3BB6CB7B" w14:textId="77777777">
        <w:tc>
          <w:tcPr>
            <w:tcW w:w="4040" w:type="dxa"/>
            <w:tcBorders>
              <w:top w:val="single" w:sz="4" w:space="0" w:color="000000"/>
              <w:left w:val="single" w:sz="4" w:space="0" w:color="000000"/>
              <w:bottom w:val="single" w:sz="4" w:space="0" w:color="000000"/>
              <w:right w:val="single" w:sz="4" w:space="0" w:color="000000"/>
            </w:tcBorders>
          </w:tcPr>
          <w:p w14:paraId="7C084A3F" w14:textId="77777777" w:rsidR="00261CE3" w:rsidRDefault="000A3198">
            <w:pPr>
              <w:pStyle w:val="ProductList-TableBody"/>
            </w:pPr>
            <w:r>
              <w:t xml:space="preserve">  Education, Home, Home v režime S</w:t>
            </w:r>
          </w:p>
        </w:tc>
        <w:tc>
          <w:tcPr>
            <w:tcW w:w="1600" w:type="dxa"/>
            <w:tcBorders>
              <w:top w:val="single" w:sz="4" w:space="0" w:color="000000"/>
              <w:left w:val="single" w:sz="4" w:space="0" w:color="000000"/>
              <w:bottom w:val="single" w:sz="4" w:space="0" w:color="000000"/>
              <w:right w:val="single" w:sz="4" w:space="0" w:color="000000"/>
            </w:tcBorders>
          </w:tcPr>
          <w:p w14:paraId="65153DBC" w14:textId="77777777" w:rsidR="00261CE3" w:rsidRDefault="00261C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EE3008" w14:textId="77777777" w:rsidR="00261CE3" w:rsidRDefault="00261C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B5A1D6" w14:textId="77777777" w:rsidR="00261CE3" w:rsidRDefault="00261C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0E5D31" w14:textId="77777777" w:rsidR="00261CE3" w:rsidRDefault="00261C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1A0175" w14:textId="77777777" w:rsidR="00261CE3" w:rsidRDefault="000A3198">
            <w:pPr>
              <w:pStyle w:val="ProductList-TableBody"/>
              <w:jc w:val="center"/>
            </w:pPr>
            <w:r>
              <w:t>X</w:t>
            </w:r>
          </w:p>
        </w:tc>
      </w:tr>
      <w:tr w:rsidR="00261CE3" w14:paraId="63FD1531" w14:textId="77777777">
        <w:tc>
          <w:tcPr>
            <w:tcW w:w="4040" w:type="dxa"/>
            <w:tcBorders>
              <w:top w:val="single" w:sz="4" w:space="0" w:color="000000"/>
              <w:left w:val="single" w:sz="4" w:space="0" w:color="000000"/>
              <w:bottom w:val="single" w:sz="4" w:space="0" w:color="000000"/>
              <w:right w:val="none" w:sz="4" w:space="0" w:color="000000"/>
            </w:tcBorders>
          </w:tcPr>
          <w:p w14:paraId="6EA90FC3" w14:textId="77777777" w:rsidR="00261CE3" w:rsidRDefault="000A319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6CEA320" w14:textId="77777777" w:rsidR="00261CE3" w:rsidRDefault="00261C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54E30F" w14:textId="77777777" w:rsidR="00261CE3" w:rsidRDefault="00261C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978785" w14:textId="77777777" w:rsidR="00261CE3" w:rsidRDefault="00261C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36E7B0" w14:textId="77777777" w:rsidR="00261CE3" w:rsidRDefault="00261C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6313D8" w14:textId="77777777" w:rsidR="00261CE3" w:rsidRDefault="00261CE3">
            <w:pPr>
              <w:pStyle w:val="ProductList-TableBody"/>
              <w:jc w:val="center"/>
            </w:pPr>
          </w:p>
        </w:tc>
      </w:tr>
      <w:tr w:rsidR="00261CE3" w14:paraId="7426EE35" w14:textId="77777777">
        <w:tc>
          <w:tcPr>
            <w:tcW w:w="4040" w:type="dxa"/>
            <w:tcBorders>
              <w:top w:val="single" w:sz="4" w:space="0" w:color="000000"/>
              <w:left w:val="single" w:sz="4" w:space="0" w:color="000000"/>
              <w:bottom w:val="single" w:sz="4" w:space="0" w:color="000000"/>
              <w:right w:val="single" w:sz="4" w:space="0" w:color="000000"/>
            </w:tcBorders>
          </w:tcPr>
          <w:p w14:paraId="7F22DCD4" w14:textId="77777777" w:rsidR="00261CE3" w:rsidRDefault="000A319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77E9DA9" w14:textId="77777777" w:rsidR="00261CE3" w:rsidRDefault="000A31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7344EB" w14:textId="77777777" w:rsidR="00261CE3" w:rsidRDefault="000A31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27D433" w14:textId="77777777" w:rsidR="00261CE3" w:rsidRDefault="000A31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04606C" w14:textId="77777777" w:rsidR="00261CE3" w:rsidRDefault="00261C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F3FC67" w14:textId="77777777" w:rsidR="00261CE3" w:rsidRDefault="000A3198">
            <w:pPr>
              <w:pStyle w:val="ProductList-TableBody"/>
              <w:jc w:val="center"/>
            </w:pPr>
            <w:r>
              <w:t>X</w:t>
            </w:r>
          </w:p>
        </w:tc>
      </w:tr>
      <w:tr w:rsidR="00261CE3" w14:paraId="7BB93C1E" w14:textId="77777777">
        <w:tc>
          <w:tcPr>
            <w:tcW w:w="4040" w:type="dxa"/>
            <w:tcBorders>
              <w:top w:val="single" w:sz="4" w:space="0" w:color="000000"/>
              <w:left w:val="single" w:sz="4" w:space="0" w:color="000000"/>
              <w:bottom w:val="single" w:sz="4" w:space="0" w:color="000000"/>
              <w:right w:val="single" w:sz="4" w:space="0" w:color="000000"/>
            </w:tcBorders>
          </w:tcPr>
          <w:p w14:paraId="148D4B96" w14:textId="77777777" w:rsidR="00261CE3" w:rsidRDefault="000A319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B99755D" w14:textId="77777777" w:rsidR="00261CE3" w:rsidRDefault="00261C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382949" w14:textId="77777777" w:rsidR="00261CE3" w:rsidRDefault="00261C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948759" w14:textId="77777777" w:rsidR="00261CE3" w:rsidRDefault="00261C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193327" w14:textId="77777777" w:rsidR="00261CE3" w:rsidRDefault="00261C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CC467F" w14:textId="77777777" w:rsidR="00261CE3" w:rsidRDefault="000A3198">
            <w:pPr>
              <w:pStyle w:val="ProductList-TableBody"/>
              <w:jc w:val="center"/>
            </w:pPr>
            <w:r>
              <w:t>X</w:t>
            </w:r>
          </w:p>
        </w:tc>
      </w:tr>
      <w:tr w:rsidR="00261CE3" w14:paraId="4BFE2533" w14:textId="77777777">
        <w:tc>
          <w:tcPr>
            <w:tcW w:w="4040" w:type="dxa"/>
            <w:tcBorders>
              <w:top w:val="single" w:sz="4" w:space="0" w:color="000000"/>
              <w:left w:val="single" w:sz="4" w:space="0" w:color="000000"/>
              <w:bottom w:val="single" w:sz="4" w:space="0" w:color="000000"/>
              <w:right w:val="none" w:sz="4" w:space="0" w:color="000000"/>
            </w:tcBorders>
          </w:tcPr>
          <w:p w14:paraId="0C443DC4" w14:textId="77777777" w:rsidR="00261CE3" w:rsidRDefault="000A319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024D37" w14:textId="77777777" w:rsidR="00261CE3" w:rsidRDefault="00261C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58F59F" w14:textId="77777777" w:rsidR="00261CE3" w:rsidRDefault="00261C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D3A8E8" w14:textId="77777777" w:rsidR="00261CE3" w:rsidRDefault="00261C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03A572" w14:textId="77777777" w:rsidR="00261CE3" w:rsidRDefault="00261C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4EEE619" w14:textId="77777777" w:rsidR="00261CE3" w:rsidRDefault="00261CE3">
            <w:pPr>
              <w:pStyle w:val="ProductList-TableBody"/>
              <w:jc w:val="center"/>
            </w:pPr>
          </w:p>
        </w:tc>
      </w:tr>
      <w:tr w:rsidR="00261CE3" w14:paraId="14A55846" w14:textId="77777777">
        <w:tc>
          <w:tcPr>
            <w:tcW w:w="4040" w:type="dxa"/>
            <w:tcBorders>
              <w:top w:val="single" w:sz="4" w:space="0" w:color="000000"/>
              <w:left w:val="single" w:sz="4" w:space="0" w:color="000000"/>
              <w:bottom w:val="single" w:sz="4" w:space="0" w:color="000000"/>
              <w:right w:val="single" w:sz="4" w:space="0" w:color="000000"/>
            </w:tcBorders>
          </w:tcPr>
          <w:p w14:paraId="6FE5E061" w14:textId="77777777" w:rsidR="00261CE3" w:rsidRDefault="000A319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0DDD4AF" w14:textId="77777777" w:rsidR="00261CE3" w:rsidRDefault="000A31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3529B2" w14:textId="77777777" w:rsidR="00261CE3" w:rsidRDefault="000A31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8D6FA0" w14:textId="77777777" w:rsidR="00261CE3" w:rsidRDefault="000A31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001E6D" w14:textId="77777777" w:rsidR="00261CE3" w:rsidRDefault="00261C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9BF225" w14:textId="77777777" w:rsidR="00261CE3" w:rsidRDefault="000A3198">
            <w:pPr>
              <w:pStyle w:val="ProductList-TableBody"/>
              <w:jc w:val="center"/>
            </w:pPr>
            <w:r>
              <w:t>X</w:t>
            </w:r>
          </w:p>
        </w:tc>
      </w:tr>
      <w:tr w:rsidR="00261CE3" w14:paraId="6A4FF528" w14:textId="77777777">
        <w:tc>
          <w:tcPr>
            <w:tcW w:w="4040" w:type="dxa"/>
            <w:tcBorders>
              <w:top w:val="single" w:sz="4" w:space="0" w:color="000000"/>
              <w:left w:val="single" w:sz="4" w:space="0" w:color="000000"/>
              <w:bottom w:val="single" w:sz="4" w:space="0" w:color="000000"/>
              <w:right w:val="single" w:sz="4" w:space="0" w:color="000000"/>
            </w:tcBorders>
          </w:tcPr>
          <w:p w14:paraId="26383F50" w14:textId="77777777" w:rsidR="00261CE3" w:rsidRDefault="000A319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6E19749" w14:textId="77777777" w:rsidR="00261CE3" w:rsidRDefault="00261C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75A057" w14:textId="77777777" w:rsidR="00261CE3" w:rsidRDefault="00261C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94F4C2" w14:textId="77777777" w:rsidR="00261CE3" w:rsidRDefault="00261C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7E976E" w14:textId="77777777" w:rsidR="00261CE3" w:rsidRDefault="00261C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8458D0" w14:textId="77777777" w:rsidR="00261CE3" w:rsidRDefault="000A3198">
            <w:pPr>
              <w:pStyle w:val="ProductList-TableBody"/>
              <w:jc w:val="center"/>
            </w:pPr>
            <w:r>
              <w:t>X</w:t>
            </w:r>
          </w:p>
        </w:tc>
      </w:tr>
      <w:tr w:rsidR="00261CE3" w14:paraId="33767251" w14:textId="77777777">
        <w:tc>
          <w:tcPr>
            <w:tcW w:w="4040" w:type="dxa"/>
            <w:tcBorders>
              <w:top w:val="single" w:sz="4" w:space="0" w:color="000000"/>
              <w:left w:val="single" w:sz="4" w:space="0" w:color="000000"/>
              <w:bottom w:val="single" w:sz="4" w:space="0" w:color="000000"/>
              <w:right w:val="none" w:sz="4" w:space="0" w:color="000000"/>
            </w:tcBorders>
          </w:tcPr>
          <w:p w14:paraId="187CF852" w14:textId="77777777" w:rsidR="00261CE3" w:rsidRDefault="000A319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4F0DC7" w14:textId="77777777" w:rsidR="00261CE3" w:rsidRDefault="00261C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D0304F" w14:textId="77777777" w:rsidR="00261CE3" w:rsidRDefault="00261C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DA1633" w14:textId="77777777" w:rsidR="00261CE3" w:rsidRDefault="00261C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9271A7" w14:textId="77777777" w:rsidR="00261CE3" w:rsidRDefault="00261C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31EE650" w14:textId="77777777" w:rsidR="00261CE3" w:rsidRDefault="00261CE3">
            <w:pPr>
              <w:pStyle w:val="ProductList-TableBody"/>
              <w:jc w:val="center"/>
            </w:pPr>
          </w:p>
        </w:tc>
      </w:tr>
      <w:tr w:rsidR="00261CE3" w14:paraId="0A3FA698" w14:textId="77777777">
        <w:tc>
          <w:tcPr>
            <w:tcW w:w="4040" w:type="dxa"/>
            <w:tcBorders>
              <w:top w:val="single" w:sz="4" w:space="0" w:color="000000"/>
              <w:left w:val="single" w:sz="4" w:space="0" w:color="000000"/>
              <w:bottom w:val="single" w:sz="4" w:space="0" w:color="000000"/>
              <w:right w:val="single" w:sz="4" w:space="0" w:color="000000"/>
            </w:tcBorders>
          </w:tcPr>
          <w:p w14:paraId="620C4C70" w14:textId="77777777" w:rsidR="00261CE3" w:rsidRDefault="000A319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CDD5BAD" w14:textId="77777777" w:rsidR="00261CE3" w:rsidRDefault="000A31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12C069" w14:textId="77777777" w:rsidR="00261CE3" w:rsidRDefault="00261C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6C3757" w14:textId="77777777" w:rsidR="00261CE3" w:rsidRDefault="000A31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93CB1D" w14:textId="77777777" w:rsidR="00261CE3" w:rsidRDefault="00261C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E3EE73" w14:textId="77777777" w:rsidR="00261CE3" w:rsidRDefault="000A3198">
            <w:pPr>
              <w:pStyle w:val="ProductList-TableBody"/>
              <w:jc w:val="center"/>
            </w:pPr>
            <w:r>
              <w:t>X</w:t>
            </w:r>
          </w:p>
        </w:tc>
      </w:tr>
      <w:tr w:rsidR="00261CE3" w14:paraId="735F2FB5" w14:textId="77777777">
        <w:tc>
          <w:tcPr>
            <w:tcW w:w="4040" w:type="dxa"/>
            <w:tcBorders>
              <w:top w:val="single" w:sz="4" w:space="0" w:color="000000"/>
              <w:left w:val="single" w:sz="4" w:space="0" w:color="000000"/>
              <w:bottom w:val="single" w:sz="4" w:space="0" w:color="000000"/>
              <w:right w:val="single" w:sz="4" w:space="0" w:color="000000"/>
            </w:tcBorders>
          </w:tcPr>
          <w:p w14:paraId="46E6CF96" w14:textId="77777777" w:rsidR="00261CE3" w:rsidRDefault="000A319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FB69A71" w14:textId="77777777" w:rsidR="00261CE3" w:rsidRDefault="00261C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4F9893" w14:textId="77777777" w:rsidR="00261CE3" w:rsidRDefault="00261C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9D09BA" w14:textId="77777777" w:rsidR="00261CE3" w:rsidRDefault="00261C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8B2BF7" w14:textId="77777777" w:rsidR="00261CE3" w:rsidRDefault="00261C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228544" w14:textId="77777777" w:rsidR="00261CE3" w:rsidRDefault="000A3198">
            <w:pPr>
              <w:pStyle w:val="ProductList-TableBody"/>
              <w:jc w:val="center"/>
            </w:pPr>
            <w:r>
              <w:t>X</w:t>
            </w:r>
          </w:p>
        </w:tc>
      </w:tr>
      <w:tr w:rsidR="00261CE3" w14:paraId="0816AFB4" w14:textId="77777777">
        <w:tc>
          <w:tcPr>
            <w:tcW w:w="4040" w:type="dxa"/>
            <w:tcBorders>
              <w:top w:val="single" w:sz="4" w:space="0" w:color="000000"/>
              <w:left w:val="single" w:sz="4" w:space="0" w:color="000000"/>
              <w:bottom w:val="single" w:sz="4" w:space="0" w:color="000000"/>
              <w:right w:val="none" w:sz="4" w:space="0" w:color="000000"/>
            </w:tcBorders>
          </w:tcPr>
          <w:p w14:paraId="25B620D3" w14:textId="77777777" w:rsidR="00261CE3" w:rsidRDefault="000A319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716120C" w14:textId="77777777" w:rsidR="00261CE3" w:rsidRDefault="00261C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BF3692" w14:textId="77777777" w:rsidR="00261CE3" w:rsidRDefault="00261C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9D3B35" w14:textId="77777777" w:rsidR="00261CE3" w:rsidRDefault="00261C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F5349F" w14:textId="77777777" w:rsidR="00261CE3" w:rsidRDefault="00261C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1F0A5D6" w14:textId="77777777" w:rsidR="00261CE3" w:rsidRDefault="00261CE3">
            <w:pPr>
              <w:pStyle w:val="ProductList-TableBody"/>
              <w:jc w:val="center"/>
            </w:pPr>
          </w:p>
        </w:tc>
      </w:tr>
      <w:tr w:rsidR="00261CE3" w14:paraId="0D1710AE" w14:textId="77777777">
        <w:tc>
          <w:tcPr>
            <w:tcW w:w="4040" w:type="dxa"/>
            <w:tcBorders>
              <w:top w:val="single" w:sz="4" w:space="0" w:color="000000"/>
              <w:left w:val="single" w:sz="4" w:space="0" w:color="000000"/>
              <w:bottom w:val="single" w:sz="4" w:space="0" w:color="000000"/>
              <w:right w:val="single" w:sz="4" w:space="0" w:color="000000"/>
            </w:tcBorders>
          </w:tcPr>
          <w:p w14:paraId="695F3F44" w14:textId="77777777" w:rsidR="00261CE3" w:rsidRDefault="000A319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60B115A" w14:textId="77777777" w:rsidR="00261CE3" w:rsidRDefault="000A31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A56556" w14:textId="77777777" w:rsidR="00261CE3" w:rsidRDefault="00261C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2D848F" w14:textId="77777777" w:rsidR="00261CE3" w:rsidRDefault="000A31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434693" w14:textId="77777777" w:rsidR="00261CE3" w:rsidRDefault="00261C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F77383" w14:textId="77777777" w:rsidR="00261CE3" w:rsidRDefault="000A3198">
            <w:pPr>
              <w:pStyle w:val="ProductList-TableBody"/>
              <w:jc w:val="center"/>
            </w:pPr>
            <w:r>
              <w:t>X</w:t>
            </w:r>
          </w:p>
        </w:tc>
      </w:tr>
      <w:tr w:rsidR="00261CE3" w14:paraId="49158F3A" w14:textId="77777777">
        <w:tc>
          <w:tcPr>
            <w:tcW w:w="4040" w:type="dxa"/>
            <w:tcBorders>
              <w:top w:val="single" w:sz="4" w:space="0" w:color="000000"/>
              <w:left w:val="single" w:sz="4" w:space="0" w:color="000000"/>
              <w:bottom w:val="single" w:sz="4" w:space="0" w:color="000000"/>
              <w:right w:val="single" w:sz="4" w:space="0" w:color="000000"/>
            </w:tcBorders>
          </w:tcPr>
          <w:p w14:paraId="48E79D82" w14:textId="77777777" w:rsidR="00261CE3" w:rsidRDefault="000A319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8925AD5" w14:textId="77777777" w:rsidR="00261CE3" w:rsidRDefault="00261C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B38D66" w14:textId="77777777" w:rsidR="00261CE3" w:rsidRDefault="00261C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444AD0" w14:textId="77777777" w:rsidR="00261CE3" w:rsidRDefault="00261C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F6CF59" w14:textId="77777777" w:rsidR="00261CE3" w:rsidRDefault="00261C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7D759B" w14:textId="77777777" w:rsidR="00261CE3" w:rsidRDefault="000A3198">
            <w:pPr>
              <w:pStyle w:val="ProductList-TableBody"/>
              <w:jc w:val="center"/>
            </w:pPr>
            <w:r>
              <w:t>X</w:t>
            </w:r>
          </w:p>
        </w:tc>
      </w:tr>
      <w:tr w:rsidR="00261CE3" w14:paraId="00E5C69A" w14:textId="77777777">
        <w:tc>
          <w:tcPr>
            <w:tcW w:w="4040" w:type="dxa"/>
            <w:tcBorders>
              <w:top w:val="single" w:sz="4" w:space="0" w:color="000000"/>
              <w:left w:val="single" w:sz="4" w:space="0" w:color="000000"/>
              <w:bottom w:val="single" w:sz="4" w:space="0" w:color="000000"/>
              <w:right w:val="none" w:sz="4" w:space="0" w:color="000000"/>
            </w:tcBorders>
          </w:tcPr>
          <w:p w14:paraId="5B248EB1" w14:textId="77777777" w:rsidR="00261CE3" w:rsidRDefault="000A319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4830859" w14:textId="77777777" w:rsidR="00261CE3" w:rsidRDefault="00261C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E41553" w14:textId="77777777" w:rsidR="00261CE3" w:rsidRDefault="00261C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12E692" w14:textId="77777777" w:rsidR="00261CE3" w:rsidRDefault="00261C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244B94" w14:textId="77777777" w:rsidR="00261CE3" w:rsidRDefault="00261C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742CC2" w14:textId="77777777" w:rsidR="00261CE3" w:rsidRDefault="00261CE3">
            <w:pPr>
              <w:pStyle w:val="ProductList-TableBody"/>
              <w:jc w:val="center"/>
            </w:pPr>
          </w:p>
        </w:tc>
      </w:tr>
      <w:tr w:rsidR="00261CE3" w14:paraId="473A55B2" w14:textId="77777777">
        <w:tc>
          <w:tcPr>
            <w:tcW w:w="4040" w:type="dxa"/>
            <w:tcBorders>
              <w:top w:val="single" w:sz="4" w:space="0" w:color="000000"/>
              <w:left w:val="single" w:sz="4" w:space="0" w:color="000000"/>
              <w:bottom w:val="single" w:sz="4" w:space="0" w:color="000000"/>
              <w:right w:val="single" w:sz="4" w:space="0" w:color="000000"/>
            </w:tcBorders>
          </w:tcPr>
          <w:p w14:paraId="0A00B74C" w14:textId="77777777" w:rsidR="00261CE3" w:rsidRDefault="000A319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8849EAC" w14:textId="77777777" w:rsidR="00261CE3" w:rsidRDefault="000A31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C81D70" w14:textId="77777777" w:rsidR="00261CE3" w:rsidRDefault="00261C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1E37E5" w14:textId="77777777" w:rsidR="00261CE3" w:rsidRDefault="000A31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52F660" w14:textId="77777777" w:rsidR="00261CE3" w:rsidRDefault="00261C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C2A4D4" w14:textId="77777777" w:rsidR="00261CE3" w:rsidRDefault="000A3198">
            <w:pPr>
              <w:pStyle w:val="ProductList-TableBody"/>
              <w:jc w:val="center"/>
            </w:pPr>
            <w:r>
              <w:t>X</w:t>
            </w:r>
          </w:p>
        </w:tc>
      </w:tr>
      <w:tr w:rsidR="00261CE3" w14:paraId="7F61079C" w14:textId="77777777">
        <w:tc>
          <w:tcPr>
            <w:tcW w:w="4040" w:type="dxa"/>
            <w:tcBorders>
              <w:top w:val="single" w:sz="4" w:space="0" w:color="000000"/>
              <w:left w:val="single" w:sz="4" w:space="0" w:color="000000"/>
              <w:bottom w:val="single" w:sz="4" w:space="0" w:color="000000"/>
              <w:right w:val="none" w:sz="4" w:space="0" w:color="000000"/>
            </w:tcBorders>
          </w:tcPr>
          <w:p w14:paraId="23F67119" w14:textId="77777777" w:rsidR="00261CE3" w:rsidRDefault="000A3198">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405D80FB" w14:textId="77777777" w:rsidR="00261CE3" w:rsidRDefault="00261C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2A002A" w14:textId="77777777" w:rsidR="00261CE3" w:rsidRDefault="00261C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552314" w14:textId="77777777" w:rsidR="00261CE3" w:rsidRDefault="00261C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2F653F" w14:textId="77777777" w:rsidR="00261CE3" w:rsidRDefault="00261C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4BF774" w14:textId="77777777" w:rsidR="00261CE3" w:rsidRDefault="00261CE3">
            <w:pPr>
              <w:pStyle w:val="ProductList-TableBody"/>
              <w:jc w:val="center"/>
            </w:pPr>
          </w:p>
        </w:tc>
      </w:tr>
      <w:tr w:rsidR="00261CE3" w14:paraId="0133D9EE" w14:textId="77777777">
        <w:tc>
          <w:tcPr>
            <w:tcW w:w="4040" w:type="dxa"/>
            <w:tcBorders>
              <w:top w:val="single" w:sz="4" w:space="0" w:color="000000"/>
              <w:left w:val="single" w:sz="4" w:space="0" w:color="000000"/>
              <w:bottom w:val="single" w:sz="4" w:space="0" w:color="000000"/>
              <w:right w:val="single" w:sz="4" w:space="0" w:color="000000"/>
            </w:tcBorders>
          </w:tcPr>
          <w:p w14:paraId="486DF025" w14:textId="77777777" w:rsidR="00261CE3" w:rsidRDefault="000A319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CA29AAD" w14:textId="77777777" w:rsidR="00261CE3" w:rsidRDefault="000A31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14B384" w14:textId="77777777" w:rsidR="00261CE3" w:rsidRDefault="000A31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37B288" w14:textId="77777777" w:rsidR="00261CE3" w:rsidRDefault="000A31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C8F49B" w14:textId="77777777" w:rsidR="00261CE3" w:rsidRDefault="000A31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5CB90B" w14:textId="77777777" w:rsidR="00261CE3" w:rsidRDefault="000A3198">
            <w:pPr>
              <w:pStyle w:val="ProductList-TableBody"/>
              <w:jc w:val="center"/>
            </w:pPr>
            <w:r>
              <w:t>X</w:t>
            </w:r>
          </w:p>
        </w:tc>
      </w:tr>
      <w:tr w:rsidR="00261CE3" w14:paraId="2895A1AA" w14:textId="77777777">
        <w:tc>
          <w:tcPr>
            <w:tcW w:w="4040" w:type="dxa"/>
            <w:tcBorders>
              <w:top w:val="single" w:sz="4" w:space="0" w:color="000000"/>
              <w:left w:val="single" w:sz="4" w:space="0" w:color="000000"/>
              <w:bottom w:val="single" w:sz="4" w:space="0" w:color="000000"/>
              <w:right w:val="single" w:sz="4" w:space="0" w:color="000000"/>
            </w:tcBorders>
          </w:tcPr>
          <w:p w14:paraId="3D3C278C" w14:textId="77777777" w:rsidR="00261CE3" w:rsidRDefault="000A319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7C60685" w14:textId="77777777" w:rsidR="00261CE3" w:rsidRDefault="000A31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F4E766" w14:textId="77777777" w:rsidR="00261CE3" w:rsidRDefault="00261C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5DE7AE" w14:textId="77777777" w:rsidR="00261CE3" w:rsidRDefault="000A31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8DDDD2" w14:textId="77777777" w:rsidR="00261CE3" w:rsidRDefault="00261C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839270" w14:textId="77777777" w:rsidR="00261CE3" w:rsidRDefault="000A3198">
            <w:pPr>
              <w:pStyle w:val="ProductList-TableBody"/>
              <w:jc w:val="center"/>
            </w:pPr>
            <w:r>
              <w:t>X</w:t>
            </w:r>
          </w:p>
        </w:tc>
      </w:tr>
      <w:tr w:rsidR="00261CE3" w14:paraId="3D140BA1" w14:textId="77777777">
        <w:tc>
          <w:tcPr>
            <w:tcW w:w="4040" w:type="dxa"/>
            <w:tcBorders>
              <w:top w:val="single" w:sz="4" w:space="0" w:color="000000"/>
              <w:left w:val="single" w:sz="4" w:space="0" w:color="000000"/>
              <w:bottom w:val="single" w:sz="4" w:space="0" w:color="000000"/>
              <w:right w:val="single" w:sz="4" w:space="0" w:color="000000"/>
            </w:tcBorders>
          </w:tcPr>
          <w:p w14:paraId="0F67BB78" w14:textId="77777777" w:rsidR="00261CE3" w:rsidRDefault="000A319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98FB3BA" w14:textId="77777777" w:rsidR="00261CE3" w:rsidRDefault="000A31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EEA4D6" w14:textId="77777777" w:rsidR="00261CE3" w:rsidRDefault="00261C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367D69" w14:textId="77777777" w:rsidR="00261CE3" w:rsidRDefault="000A31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75EC8D" w14:textId="77777777" w:rsidR="00261CE3" w:rsidRDefault="00261C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00BB09" w14:textId="77777777" w:rsidR="00261CE3" w:rsidRDefault="000A3198">
            <w:pPr>
              <w:pStyle w:val="ProductList-TableBody"/>
              <w:jc w:val="center"/>
            </w:pPr>
            <w:r>
              <w:t>X</w:t>
            </w:r>
          </w:p>
        </w:tc>
      </w:tr>
      <w:tr w:rsidR="00261CE3" w14:paraId="26BEF8C6" w14:textId="77777777">
        <w:tc>
          <w:tcPr>
            <w:tcW w:w="4040" w:type="dxa"/>
            <w:tcBorders>
              <w:top w:val="single" w:sz="4" w:space="0" w:color="000000"/>
              <w:left w:val="single" w:sz="4" w:space="0" w:color="000000"/>
              <w:bottom w:val="single" w:sz="4" w:space="0" w:color="000000"/>
              <w:right w:val="single" w:sz="4" w:space="0" w:color="000000"/>
            </w:tcBorders>
          </w:tcPr>
          <w:p w14:paraId="450F04A4" w14:textId="77777777" w:rsidR="00261CE3" w:rsidRDefault="000A319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31E9A8" w14:textId="77777777" w:rsidR="00261CE3" w:rsidRDefault="000A31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DDC951" w14:textId="77777777" w:rsidR="00261CE3" w:rsidRDefault="00261C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8108DC" w14:textId="77777777" w:rsidR="00261CE3" w:rsidRDefault="000A31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3DB0FF" w14:textId="77777777" w:rsidR="00261CE3" w:rsidRDefault="00261C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BBEEA4" w14:textId="77777777" w:rsidR="00261CE3" w:rsidRDefault="000A3198">
            <w:pPr>
              <w:pStyle w:val="ProductList-TableBody"/>
              <w:jc w:val="center"/>
            </w:pPr>
            <w:r>
              <w:t>X</w:t>
            </w:r>
          </w:p>
        </w:tc>
      </w:tr>
      <w:tr w:rsidR="00261CE3" w14:paraId="58BA5D44" w14:textId="77777777">
        <w:tc>
          <w:tcPr>
            <w:tcW w:w="4040" w:type="dxa"/>
            <w:tcBorders>
              <w:top w:val="single" w:sz="4" w:space="0" w:color="000000"/>
              <w:left w:val="single" w:sz="4" w:space="0" w:color="000000"/>
              <w:bottom w:val="single" w:sz="4" w:space="0" w:color="000000"/>
              <w:right w:val="single" w:sz="4" w:space="0" w:color="000000"/>
            </w:tcBorders>
          </w:tcPr>
          <w:p w14:paraId="075A8CB0" w14:textId="77777777" w:rsidR="00261CE3" w:rsidRDefault="000A319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7D3FDBA" w14:textId="77777777" w:rsidR="00261CE3" w:rsidRDefault="000A31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B98E7A" w14:textId="77777777" w:rsidR="00261CE3" w:rsidRDefault="000A31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9BCA38" w14:textId="77777777" w:rsidR="00261CE3" w:rsidRDefault="000A31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A98F66" w14:textId="77777777" w:rsidR="00261CE3" w:rsidRDefault="00261C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EF19B6" w14:textId="77777777" w:rsidR="00261CE3" w:rsidRDefault="000A3198">
            <w:pPr>
              <w:pStyle w:val="ProductList-TableBody"/>
              <w:jc w:val="center"/>
            </w:pPr>
            <w:r>
              <w:t>X</w:t>
            </w:r>
          </w:p>
        </w:tc>
      </w:tr>
      <w:tr w:rsidR="00261CE3" w14:paraId="6206B9FC" w14:textId="77777777">
        <w:tc>
          <w:tcPr>
            <w:tcW w:w="4040" w:type="dxa"/>
            <w:tcBorders>
              <w:top w:val="single" w:sz="4" w:space="0" w:color="000000"/>
              <w:left w:val="single" w:sz="4" w:space="0" w:color="000000"/>
              <w:bottom w:val="single" w:sz="4" w:space="0" w:color="000000"/>
              <w:right w:val="single" w:sz="4" w:space="0" w:color="000000"/>
            </w:tcBorders>
          </w:tcPr>
          <w:p w14:paraId="0098E72D" w14:textId="77777777" w:rsidR="00261CE3" w:rsidRDefault="000A319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E96B4A" w14:textId="77777777" w:rsidR="00261CE3" w:rsidRDefault="000A31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C5A35E" w14:textId="77777777" w:rsidR="00261CE3" w:rsidRDefault="000A31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1915EF" w14:textId="77777777" w:rsidR="00261CE3" w:rsidRDefault="000A31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6B6905" w14:textId="77777777" w:rsidR="00261CE3" w:rsidRDefault="00261C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A89FC8" w14:textId="77777777" w:rsidR="00261CE3" w:rsidRDefault="000A3198">
            <w:pPr>
              <w:pStyle w:val="ProductList-TableBody"/>
              <w:jc w:val="center"/>
            </w:pPr>
            <w:r>
              <w:t>X</w:t>
            </w:r>
          </w:p>
        </w:tc>
      </w:tr>
    </w:tbl>
    <w:p w14:paraId="3719DBD4" w14:textId="77777777" w:rsidR="00261CE3" w:rsidRDefault="000A3198">
      <w:pPr>
        <w:pStyle w:val="ProductList-BodyIndented"/>
      </w:pPr>
      <w:r>
        <w:rPr>
          <w:i/>
          <w:vertAlign w:val="superscript"/>
        </w:rPr>
        <w:t>1</w:t>
      </w:r>
      <w:r>
        <w:rPr>
          <w:i/>
        </w:rPr>
        <w:t xml:space="preserve">Tiež sa vzťahuje na oprávnené zariadenia získané prostredníctvom zlúčenia alebo akvizície. </w:t>
      </w:r>
    </w:p>
    <w:p w14:paraId="76132157" w14:textId="77777777" w:rsidR="00261CE3" w:rsidRDefault="000A3198">
      <w:pPr>
        <w:pStyle w:val="ProductList-BodyIndented"/>
      </w:pPr>
      <w:r>
        <w:rPr>
          <w:i/>
          <w:vertAlign w:val="superscript"/>
        </w:rPr>
        <w:t>2</w:t>
      </w:r>
      <w:r>
        <w:rPr>
          <w:i/>
        </w:rPr>
        <w:t xml:space="preserve">Pred prvým predajom zariadenia musí byť oprávneným výrobcom predinštalovaný systém macOS. </w:t>
      </w:r>
    </w:p>
    <w:p w14:paraId="56F2F1D4" w14:textId="77777777" w:rsidR="00261CE3" w:rsidRDefault="00261CE3">
      <w:pPr>
        <w:pStyle w:val="ProductList-BodyIndented"/>
      </w:pPr>
    </w:p>
    <w:p w14:paraId="41342928" w14:textId="77777777" w:rsidR="00261CE3" w:rsidRDefault="000A3198">
      <w:pPr>
        <w:pStyle w:val="ProductList-SubClauseHeading"/>
        <w:outlineLvl w:val="5"/>
      </w:pPr>
      <w:r>
        <w:t>2.2.3 Oprávňujúci operačný systém s obmedzeným používaním – licencie pre jednotlivé zariadenia</w:t>
      </w:r>
    </w:p>
    <w:p w14:paraId="091BC6E4" w14:textId="77777777" w:rsidR="00261CE3" w:rsidRDefault="00261CE3">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261CE3" w14:paraId="3F0C0A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9A9C6C3" w14:textId="77777777" w:rsidR="00261CE3" w:rsidRDefault="000A3198">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13AE794" w14:textId="77777777" w:rsidR="00261CE3" w:rsidRDefault="000A3198">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BD2F035" w14:textId="77777777" w:rsidR="00261CE3" w:rsidRDefault="000A3198">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655FA1E" w14:textId="77777777" w:rsidR="00261CE3" w:rsidRDefault="000A3198">
            <w:pPr>
              <w:pStyle w:val="ProductList-TableBody"/>
              <w:jc w:val="center"/>
            </w:pPr>
            <w:r>
              <w:rPr>
                <w:color w:val="FFFFFF"/>
              </w:rPr>
              <w:t>Zmluva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B693B12" w14:textId="77777777" w:rsidR="00261CE3" w:rsidRDefault="000A3198">
            <w:pPr>
              <w:pStyle w:val="ProductList-TableBody"/>
              <w:jc w:val="center"/>
            </w:pPr>
            <w:r>
              <w:rPr>
                <w:color w:val="FFFFFF"/>
              </w:rPr>
              <w:t>Academic a Charity</w:t>
            </w:r>
          </w:p>
        </w:tc>
      </w:tr>
      <w:tr w:rsidR="00261CE3" w14:paraId="1AE0AD0A" w14:textId="77777777">
        <w:tc>
          <w:tcPr>
            <w:tcW w:w="4660" w:type="dxa"/>
            <w:tcBorders>
              <w:top w:val="single" w:sz="4" w:space="0" w:color="000000"/>
              <w:left w:val="single" w:sz="4" w:space="0" w:color="000000"/>
              <w:bottom w:val="single" w:sz="4" w:space="0" w:color="000000"/>
              <w:right w:val="single" w:sz="4" w:space="0" w:color="000000"/>
            </w:tcBorders>
          </w:tcPr>
          <w:p w14:paraId="4BEDD06F" w14:textId="77777777" w:rsidR="00261CE3" w:rsidRDefault="000A3198">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62057E" w14:textId="77777777" w:rsidR="00261CE3" w:rsidRDefault="000A31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79A471" w14:textId="77777777" w:rsidR="00261CE3" w:rsidRDefault="00261C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A64BA8" w14:textId="77777777" w:rsidR="00261CE3" w:rsidRDefault="000A31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B1463F" w14:textId="77777777" w:rsidR="00261CE3" w:rsidRDefault="000A3198">
            <w:pPr>
              <w:pStyle w:val="ProductList-TableBody"/>
              <w:jc w:val="center"/>
            </w:pPr>
            <w:r>
              <w:t>X</w:t>
            </w:r>
          </w:p>
        </w:tc>
      </w:tr>
      <w:tr w:rsidR="00261CE3" w14:paraId="11D91A51" w14:textId="77777777">
        <w:tc>
          <w:tcPr>
            <w:tcW w:w="4660" w:type="dxa"/>
            <w:tcBorders>
              <w:top w:val="single" w:sz="4" w:space="0" w:color="000000"/>
              <w:left w:val="single" w:sz="4" w:space="0" w:color="000000"/>
              <w:bottom w:val="single" w:sz="4" w:space="0" w:color="000000"/>
              <w:right w:val="single" w:sz="4" w:space="0" w:color="000000"/>
            </w:tcBorders>
          </w:tcPr>
          <w:p w14:paraId="385B1D6B" w14:textId="77777777" w:rsidR="00261CE3" w:rsidRDefault="000A3198">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8461F9" w14:textId="77777777" w:rsidR="00261CE3" w:rsidRDefault="00261C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AF4799" w14:textId="77777777" w:rsidR="00261CE3" w:rsidRDefault="00261C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5AB6FC" w14:textId="77777777" w:rsidR="00261CE3" w:rsidRDefault="000A31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2ACBCB" w14:textId="77777777" w:rsidR="00261CE3" w:rsidRDefault="000A3198">
            <w:pPr>
              <w:pStyle w:val="ProductList-TableBody"/>
              <w:jc w:val="center"/>
            </w:pPr>
            <w:r>
              <w:t>X</w:t>
            </w:r>
          </w:p>
        </w:tc>
      </w:tr>
      <w:tr w:rsidR="00261CE3" w14:paraId="5D944AAB" w14:textId="77777777">
        <w:tc>
          <w:tcPr>
            <w:tcW w:w="4660" w:type="dxa"/>
            <w:tcBorders>
              <w:top w:val="single" w:sz="4" w:space="0" w:color="000000"/>
              <w:left w:val="single" w:sz="4" w:space="0" w:color="000000"/>
              <w:bottom w:val="single" w:sz="4" w:space="0" w:color="000000"/>
              <w:right w:val="single" w:sz="4" w:space="0" w:color="000000"/>
            </w:tcBorders>
          </w:tcPr>
          <w:p w14:paraId="50D35ABC" w14:textId="77777777" w:rsidR="00261CE3" w:rsidRDefault="000A319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4CB8CF" w14:textId="77777777" w:rsidR="00261CE3" w:rsidRDefault="00261C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5AC739" w14:textId="77777777" w:rsidR="00261CE3" w:rsidRDefault="00261C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99B05E" w14:textId="77777777" w:rsidR="00261CE3" w:rsidRDefault="000A31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0FFE1D" w14:textId="77777777" w:rsidR="00261CE3" w:rsidRDefault="000A3198">
            <w:pPr>
              <w:pStyle w:val="ProductList-TableBody"/>
              <w:jc w:val="center"/>
            </w:pPr>
            <w:r>
              <w:t>X</w:t>
            </w:r>
          </w:p>
        </w:tc>
      </w:tr>
      <w:tr w:rsidR="00261CE3" w14:paraId="29AFA2DC" w14:textId="77777777">
        <w:tc>
          <w:tcPr>
            <w:tcW w:w="4660" w:type="dxa"/>
            <w:tcBorders>
              <w:top w:val="single" w:sz="4" w:space="0" w:color="000000"/>
              <w:left w:val="single" w:sz="4" w:space="0" w:color="000000"/>
              <w:bottom w:val="single" w:sz="4" w:space="0" w:color="000000"/>
              <w:right w:val="single" w:sz="4" w:space="0" w:color="000000"/>
            </w:tcBorders>
          </w:tcPr>
          <w:p w14:paraId="1D015B70" w14:textId="77777777" w:rsidR="00261CE3" w:rsidRDefault="000A319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1DAA68" w14:textId="77777777" w:rsidR="00261CE3" w:rsidRDefault="00261C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1F4601" w14:textId="77777777" w:rsidR="00261CE3" w:rsidRDefault="00261C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CD4F42" w14:textId="77777777" w:rsidR="00261CE3" w:rsidRDefault="000A31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6667FA" w14:textId="77777777" w:rsidR="00261CE3" w:rsidRDefault="000A3198">
            <w:pPr>
              <w:pStyle w:val="ProductList-TableBody"/>
              <w:jc w:val="center"/>
            </w:pPr>
            <w:r>
              <w:t>X</w:t>
            </w:r>
          </w:p>
        </w:tc>
      </w:tr>
      <w:tr w:rsidR="00261CE3" w14:paraId="0D6E38B4" w14:textId="77777777">
        <w:tc>
          <w:tcPr>
            <w:tcW w:w="4660" w:type="dxa"/>
            <w:tcBorders>
              <w:top w:val="single" w:sz="4" w:space="0" w:color="000000"/>
              <w:left w:val="single" w:sz="4" w:space="0" w:color="000000"/>
              <w:bottom w:val="single" w:sz="4" w:space="0" w:color="000000"/>
              <w:right w:val="single" w:sz="4" w:space="0" w:color="000000"/>
            </w:tcBorders>
          </w:tcPr>
          <w:p w14:paraId="52079EDF" w14:textId="77777777" w:rsidR="00261CE3" w:rsidRDefault="000A319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66BFC2" w14:textId="77777777" w:rsidR="00261CE3" w:rsidRDefault="00261C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D73AC9" w14:textId="77777777" w:rsidR="00261CE3" w:rsidRDefault="00261C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F70B88" w14:textId="77777777" w:rsidR="00261CE3" w:rsidRDefault="000A31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824A6E" w14:textId="77777777" w:rsidR="00261CE3" w:rsidRDefault="000A3198">
            <w:pPr>
              <w:pStyle w:val="ProductList-TableBody"/>
              <w:jc w:val="center"/>
            </w:pPr>
            <w:r>
              <w:t>X</w:t>
            </w:r>
          </w:p>
        </w:tc>
      </w:tr>
      <w:tr w:rsidR="00261CE3" w14:paraId="2769ECFE" w14:textId="77777777">
        <w:tc>
          <w:tcPr>
            <w:tcW w:w="4660" w:type="dxa"/>
            <w:tcBorders>
              <w:top w:val="single" w:sz="4" w:space="0" w:color="000000"/>
              <w:left w:val="single" w:sz="4" w:space="0" w:color="000000"/>
              <w:bottom w:val="single" w:sz="4" w:space="0" w:color="000000"/>
              <w:right w:val="single" w:sz="4" w:space="0" w:color="000000"/>
            </w:tcBorders>
          </w:tcPr>
          <w:p w14:paraId="58820397" w14:textId="77777777" w:rsidR="00261CE3" w:rsidRDefault="000A319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D0AC86" w14:textId="77777777" w:rsidR="00261CE3" w:rsidRDefault="00261C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773D09" w14:textId="77777777" w:rsidR="00261CE3" w:rsidRDefault="00261C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6D707D" w14:textId="77777777" w:rsidR="00261CE3" w:rsidRDefault="000A31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814CBF" w14:textId="77777777" w:rsidR="00261CE3" w:rsidRDefault="000A3198">
            <w:pPr>
              <w:pStyle w:val="ProductList-TableBody"/>
              <w:jc w:val="center"/>
            </w:pPr>
            <w:r>
              <w:t>X</w:t>
            </w:r>
          </w:p>
        </w:tc>
      </w:tr>
      <w:tr w:rsidR="00261CE3" w14:paraId="470927F7" w14:textId="77777777">
        <w:tc>
          <w:tcPr>
            <w:tcW w:w="4660" w:type="dxa"/>
            <w:tcBorders>
              <w:top w:val="single" w:sz="4" w:space="0" w:color="000000"/>
              <w:left w:val="single" w:sz="4" w:space="0" w:color="000000"/>
              <w:bottom w:val="single" w:sz="4" w:space="0" w:color="000000"/>
              <w:right w:val="single" w:sz="4" w:space="0" w:color="000000"/>
            </w:tcBorders>
          </w:tcPr>
          <w:p w14:paraId="25B58931" w14:textId="77777777" w:rsidR="00261CE3" w:rsidRDefault="000A319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5CEA21" w14:textId="77777777" w:rsidR="00261CE3" w:rsidRDefault="00261C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8EB8D9" w14:textId="77777777" w:rsidR="00261CE3" w:rsidRDefault="00261C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5633E6" w14:textId="77777777" w:rsidR="00261CE3" w:rsidRDefault="000A31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11DAF2" w14:textId="77777777" w:rsidR="00261CE3" w:rsidRDefault="000A3198">
            <w:pPr>
              <w:pStyle w:val="ProductList-TableBody"/>
              <w:jc w:val="center"/>
            </w:pPr>
            <w:r>
              <w:t>X</w:t>
            </w:r>
          </w:p>
        </w:tc>
      </w:tr>
      <w:tr w:rsidR="00261CE3" w14:paraId="1BC31014" w14:textId="77777777">
        <w:tc>
          <w:tcPr>
            <w:tcW w:w="4660" w:type="dxa"/>
            <w:tcBorders>
              <w:top w:val="single" w:sz="4" w:space="0" w:color="000000"/>
              <w:left w:val="single" w:sz="4" w:space="0" w:color="000000"/>
              <w:bottom w:val="single" w:sz="4" w:space="0" w:color="000000"/>
              <w:right w:val="single" w:sz="4" w:space="0" w:color="000000"/>
            </w:tcBorders>
          </w:tcPr>
          <w:p w14:paraId="454F1575" w14:textId="77777777" w:rsidR="00261CE3" w:rsidRDefault="000A319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F70479" w14:textId="77777777" w:rsidR="00261CE3" w:rsidRDefault="00261C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7336B3" w14:textId="77777777" w:rsidR="00261CE3" w:rsidRDefault="00261C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065955" w14:textId="77777777" w:rsidR="00261CE3" w:rsidRDefault="000A31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9DBF5D" w14:textId="77777777" w:rsidR="00261CE3" w:rsidRDefault="000A3198">
            <w:pPr>
              <w:pStyle w:val="ProductList-TableBody"/>
              <w:jc w:val="center"/>
            </w:pPr>
            <w:r>
              <w:t>X</w:t>
            </w:r>
          </w:p>
        </w:tc>
      </w:tr>
      <w:tr w:rsidR="00261CE3" w14:paraId="70D21C3A" w14:textId="77777777">
        <w:tc>
          <w:tcPr>
            <w:tcW w:w="4660" w:type="dxa"/>
            <w:tcBorders>
              <w:top w:val="single" w:sz="4" w:space="0" w:color="000000"/>
              <w:left w:val="single" w:sz="4" w:space="0" w:color="000000"/>
              <w:bottom w:val="single" w:sz="4" w:space="0" w:color="000000"/>
              <w:right w:val="single" w:sz="4" w:space="0" w:color="000000"/>
            </w:tcBorders>
          </w:tcPr>
          <w:p w14:paraId="254C9913" w14:textId="77777777" w:rsidR="00261CE3" w:rsidRDefault="000A319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9929A9" w14:textId="77777777" w:rsidR="00261CE3" w:rsidRDefault="00261C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DFF99F" w14:textId="77777777" w:rsidR="00261CE3" w:rsidRDefault="00261C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7813F3" w14:textId="77777777" w:rsidR="00261CE3" w:rsidRDefault="000A31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A248DD" w14:textId="77777777" w:rsidR="00261CE3" w:rsidRDefault="000A3198">
            <w:pPr>
              <w:pStyle w:val="ProductList-TableBody"/>
              <w:jc w:val="center"/>
            </w:pPr>
            <w:r>
              <w:t>X</w:t>
            </w:r>
          </w:p>
        </w:tc>
      </w:tr>
      <w:tr w:rsidR="00261CE3" w14:paraId="281CE915" w14:textId="77777777">
        <w:tc>
          <w:tcPr>
            <w:tcW w:w="4660" w:type="dxa"/>
            <w:tcBorders>
              <w:top w:val="single" w:sz="4" w:space="0" w:color="000000"/>
              <w:left w:val="single" w:sz="4" w:space="0" w:color="000000"/>
              <w:bottom w:val="single" w:sz="4" w:space="0" w:color="000000"/>
              <w:right w:val="single" w:sz="4" w:space="0" w:color="000000"/>
            </w:tcBorders>
          </w:tcPr>
          <w:p w14:paraId="4791C406" w14:textId="77777777" w:rsidR="00261CE3" w:rsidRDefault="000A319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19E3D6" w14:textId="77777777" w:rsidR="00261CE3" w:rsidRDefault="00261C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46516D" w14:textId="77777777" w:rsidR="00261CE3" w:rsidRDefault="00261C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AE7D6A" w14:textId="77777777" w:rsidR="00261CE3" w:rsidRDefault="000A31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0E3BE7" w14:textId="77777777" w:rsidR="00261CE3" w:rsidRDefault="000A3198">
            <w:pPr>
              <w:pStyle w:val="ProductList-TableBody"/>
              <w:jc w:val="center"/>
            </w:pPr>
            <w:r>
              <w:t>X</w:t>
            </w:r>
          </w:p>
        </w:tc>
      </w:tr>
    </w:tbl>
    <w:p w14:paraId="78268E23" w14:textId="77777777" w:rsidR="00261CE3" w:rsidRDefault="000A3198">
      <w:pPr>
        <w:pStyle w:val="ProductList-BodyIndented"/>
      </w:pPr>
      <w:r>
        <w:rPr>
          <w:i/>
          <w:vertAlign w:val="superscript"/>
        </w:rPr>
        <w:t>1</w:t>
      </w:r>
      <w:r>
        <w:rPr>
          <w:i/>
        </w:rPr>
        <w:t xml:space="preserve">Tiež sa vzťahuje na oprávnené zariadenia získané prostredníctvom zlúčenia alebo akvizície. </w:t>
      </w:r>
    </w:p>
    <w:p w14:paraId="7A27C7CD" w14:textId="77777777" w:rsidR="00261CE3" w:rsidRDefault="00261CE3">
      <w:pPr>
        <w:pStyle w:val="ProductList-BodyIndented"/>
      </w:pPr>
    </w:p>
    <w:p w14:paraId="632903AC" w14:textId="77777777" w:rsidR="00261CE3" w:rsidRDefault="000A3198">
      <w:pPr>
        <w:pStyle w:val="ProductList-BodyIndented"/>
      </w:pPr>
      <w:r>
        <w:rPr>
          <w:b/>
        </w:rPr>
        <w:t>2.2.3.1 Oprávňujúce operačné systémy s obmedzeným používaním</w:t>
      </w:r>
    </w:p>
    <w:p w14:paraId="377ED598" w14:textId="77777777" w:rsidR="00261CE3" w:rsidRDefault="000A3198">
      <w:pPr>
        <w:pStyle w:val="ProductList-BodyIndented"/>
      </w:pPr>
      <w:r>
        <w:t>Právo na používanie softvéru Windows získaného prostredníctvom multilicenčnej zmluvy v zariadení licencovanom s oprávňujúcim operačným systémom s obmedzeným používaním je obmedzené na špecifické používanie, na ktoré bolo dané zariadenie navrhnuté. Zariadenie, v ktorom sa prevádzkuje získaný softvér Windows, sa nesmie používať ako počítač na všeobecné účely ani ako komerčne využiteľná náhrada takéhoto systému. Získaný softvér Windows nainštalovaný v zariadeniach licencovaných s verziou Point of Sale (POS) systému Windows Embedded sa musí primárne používať na prevádzkovanie nejakej aplikácie POS.</w:t>
      </w:r>
    </w:p>
    <w:p w14:paraId="17D50894" w14:textId="77777777" w:rsidR="00261CE3" w:rsidRDefault="00261CE3">
      <w:pPr>
        <w:pStyle w:val="ProductList-BodyIndented"/>
      </w:pPr>
    </w:p>
    <w:p w14:paraId="62B6DFDE" w14:textId="77777777" w:rsidR="00261CE3" w:rsidRDefault="000A3198">
      <w:pPr>
        <w:pStyle w:val="ProductList-BodyIndented"/>
      </w:pPr>
      <w:r>
        <w:rPr>
          <w:b/>
        </w:rPr>
        <w:t>2.2.3.2 Obmedzenie nákupu krytia Software Assurance pre oprávňujúce operačné systémy s obmedzeným používaním</w:t>
      </w:r>
    </w:p>
    <w:p w14:paraId="1CB73A24" w14:textId="77777777" w:rsidR="00261CE3" w:rsidRDefault="000A3198">
      <w:pPr>
        <w:pStyle w:val="ProductList-BodyIndented"/>
      </w:pPr>
      <w:r>
        <w:t>Krytie Software Assurance nemožno získať pre zariadenia licencované s oprávňujúcimi operačnými systémami s obmedzeným používaním. Toto obmedzenie sa nevzťahuje na zariadenia licencované so systémom Windows 10 IoT for Retail alebo Thin Clients.</w:t>
      </w:r>
    </w:p>
    <w:p w14:paraId="3C3E3F89" w14:textId="77777777" w:rsidR="00261CE3" w:rsidRDefault="00261CE3">
      <w:pPr>
        <w:pStyle w:val="ProductList-BodyIndented"/>
      </w:pPr>
    </w:p>
    <w:p w14:paraId="3B18370C" w14:textId="77777777" w:rsidR="00261CE3" w:rsidRDefault="000A3198">
      <w:pPr>
        <w:pStyle w:val="ProductList-ClauseHeading"/>
        <w:outlineLvl w:val="4"/>
      </w:pPr>
      <w:r>
        <w:t>2.3 Kombinovanie licencií pre jednotlivých používateľov a pre jednotlivé zariadenia v rámci prihlášok Enterprise</w:t>
      </w:r>
    </w:p>
    <w:p w14:paraId="2B049DC1" w14:textId="77777777" w:rsidR="00261CE3" w:rsidRDefault="000A3198">
      <w:pPr>
        <w:pStyle w:val="ProductList-Body"/>
      </w:pPr>
      <w:r>
        <w:t>Zákazníci smú kombinovať licencie na Windows pre jednotlivé zariadenia a pre jednotlivých používateľov v rámci prihlášok Enterprise, ak 1) všetci používatelia nelicencovaných oprávnených zariadení majú licenciu na Windows pre jednotlivých používateľov a 2) všetky oprávnené zariadenia používané nelicencovanými používateľmi majú licenciu na Windows pre jednotlivé zariadenia.</w:t>
      </w:r>
    </w:p>
    <w:p w14:paraId="6B24B925" w14:textId="77777777" w:rsidR="00261CE3" w:rsidRDefault="00261CE3">
      <w:pPr>
        <w:pStyle w:val="ProductList-Body"/>
      </w:pPr>
    </w:p>
    <w:p w14:paraId="7ADFBDF1" w14:textId="77777777" w:rsidR="00261CE3" w:rsidRDefault="000A3198">
      <w:pPr>
        <w:pStyle w:val="ProductList-ClauseHeading"/>
        <w:outlineLvl w:val="4"/>
      </w:pPr>
      <w:r>
        <w:t>2.4 Upgradovania systému Windows Pro/Enterprise bez stanovenia verzie pre Čínsku ľudovú republiku</w:t>
      </w:r>
    </w:p>
    <w:p w14:paraId="7486D057" w14:textId="77777777" w:rsidR="00261CE3" w:rsidRDefault="000A3198">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a Windows Professional bez stanovenia verzie sú k dispozícii v Čínskej ľudovej republike iba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licencie na Windows Enterprise a Windows Professional bez stanovenia verzie sa vzťahujú oprávňujúce operačné systémy pre vydania Enterprise resp. Pro systému Windows 10 (v uvedenom poradí).</w:t>
      </w:r>
    </w:p>
    <w:p w14:paraId="72F39B4E" w14:textId="77777777" w:rsidR="00261CE3" w:rsidRDefault="00261CE3">
      <w:pPr>
        <w:pStyle w:val="ProductList-Body"/>
      </w:pPr>
    </w:p>
    <w:p w14:paraId="0699E95D" w14:textId="77777777" w:rsidR="00261CE3" w:rsidRDefault="000A3198">
      <w:pPr>
        <w:pStyle w:val="ProductList-ClauseHeading"/>
        <w:outlineLvl w:val="4"/>
      </w:pPr>
      <w:r>
        <w:t>2.5 Preinštalovanie z bitového obrazu tretími stranami</w:t>
      </w:r>
    </w:p>
    <w:p w14:paraId="599A4929" w14:textId="77777777" w:rsidR="00261CE3" w:rsidRDefault="000A3198">
      <w:pPr>
        <w:pStyle w:val="ProductList-Body"/>
      </w:pPr>
      <w:r>
        <w:t xml:space="preserve">Pred tým, ako môže tretia strana preinštalovať zariadenia zákazníka z bitového obrazu, musí zákazník poskytnúť tejto tretej strane písomnú dokumentáciu preukazujúcu, že vlastní požadované licencie na inštaláciu. </w:t>
      </w:r>
    </w:p>
    <w:p w14:paraId="0EF58277" w14:textId="77777777" w:rsidR="00261CE3" w:rsidRDefault="00261CE3">
      <w:pPr>
        <w:pStyle w:val="ProductList-Body"/>
      </w:pPr>
    </w:p>
    <w:p w14:paraId="7B9AB72A" w14:textId="77777777" w:rsidR="00261CE3" w:rsidRDefault="000A3198">
      <w:pPr>
        <w:pStyle w:val="ProductList-ClauseHeading"/>
        <w:outlineLvl w:val="4"/>
      </w:pPr>
      <w:r>
        <w:t>2.6 Regionálne možnosti dodávky</w:t>
      </w:r>
    </w:p>
    <w:p w14:paraId="7971BF57" w14:textId="77777777" w:rsidR="00261CE3" w:rsidRDefault="000A3198">
      <w:pPr>
        <w:pStyle w:val="ProductList-SubClauseHeading"/>
        <w:outlineLvl w:val="5"/>
      </w:pPr>
      <w:r>
        <w:t>2.6.1 Vydania systému Windows KN</w:t>
      </w:r>
    </w:p>
    <w:p w14:paraId="1BC65AD4" w14:textId="77777777" w:rsidR="00261CE3" w:rsidRDefault="000A3198">
      <w:pPr>
        <w:pStyle w:val="ProductList-BodyIndented"/>
      </w:pPr>
      <w:r>
        <w:t>Zákazníci sídliaci v Kórei s aktívnou multilicenčnou zmluvou alebo prihláškou sú oprávnení získať média pre vydania systému Windows KN na nasadzovanie a používanie v Kórei. Žiadne iné používanie nie je povolené.</w:t>
      </w:r>
    </w:p>
    <w:p w14:paraId="239731FC" w14:textId="77777777" w:rsidR="00261CE3" w:rsidRDefault="00261CE3">
      <w:pPr>
        <w:pStyle w:val="ProductList-BodyIndented"/>
      </w:pPr>
    </w:p>
    <w:p w14:paraId="7A656882" w14:textId="77777777" w:rsidR="00261CE3" w:rsidRDefault="000A3198">
      <w:pPr>
        <w:pStyle w:val="ProductList-SubClauseHeading"/>
        <w:outlineLvl w:val="5"/>
      </w:pPr>
      <w:r>
        <w:t>2.6.2 Vydania systému Windows N (bez aplikácie Windows Media Player)</w:t>
      </w:r>
    </w:p>
    <w:p w14:paraId="1F674CDF" w14:textId="77777777" w:rsidR="00261CE3" w:rsidRDefault="000A3198">
      <w:pPr>
        <w:pStyle w:val="ProductList-BodyIndented"/>
      </w:pPr>
      <w:r>
        <w:t>Zákazníci sídliaci v krajinách Európskej únie (EÚ) alebo krajinách Európskeho združenia voľného obchodu (EZVO) s aktívnou multilicenčnou zmluvou alebo prihláškou sú oprávnení získať média pre vydania systému Microsoft Windows N na vývoj a používanie v krajinách Európskej únie (EÚ) alebo Európskeho združenia voľného obchodu (EZVO). (Na účely programu Open License je „aktívnou zmluvou“ tá, ktorá je priradená k aktívnemu číslu autorizácie v programe Open License.)</w:t>
      </w:r>
    </w:p>
    <w:p w14:paraId="58FCD469" w14:textId="77777777" w:rsidR="00261CE3" w:rsidRDefault="00261CE3">
      <w:pPr>
        <w:pStyle w:val="ProductList-BodyIndented"/>
      </w:pPr>
    </w:p>
    <w:p w14:paraId="766DB255" w14:textId="77777777" w:rsidR="00261CE3" w:rsidRDefault="000A3198">
      <w:pPr>
        <w:pStyle w:val="ProductList-ClauseHeading"/>
        <w:outlineLvl w:val="4"/>
      </w:pPr>
      <w:r>
        <w:t>2.7 Súprava Windows Embedded 8 Standard Enterprise Kit</w:t>
      </w:r>
    </w:p>
    <w:p w14:paraId="695F6030" w14:textId="77777777" w:rsidR="00261CE3" w:rsidRDefault="000A3198">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14:paraId="0AF9EE47" w14:textId="77777777" w:rsidR="00261CE3" w:rsidRDefault="00261CE3">
      <w:pPr>
        <w:pStyle w:val="ProductList-Body"/>
      </w:pPr>
    </w:p>
    <w:p w14:paraId="3136CF4B" w14:textId="77777777" w:rsidR="00261CE3" w:rsidRDefault="000A3198">
      <w:pPr>
        <w:pStyle w:val="ProductList-ClauseHeading"/>
        <w:outlineLvl w:val="4"/>
      </w:pPr>
      <w:r>
        <w:t>2.8 Nárok na nákup inovácie z Windows 10 Home na Pro pre Microsoft 365 Business</w:t>
      </w:r>
    </w:p>
    <w:p w14:paraId="1EBB3E40" w14:textId="77777777" w:rsidR="00261CE3" w:rsidRDefault="000A3198">
      <w:pPr>
        <w:pStyle w:val="ProductList-Body"/>
      </w:pPr>
      <w:r>
        <w:t>Zákazníci z Austrálie, Islandu, Japonska, Kanady, Nového Zélandu, Nórska, Švajčiarska, USA alebo ľubovoľnej krajiny Európskej únie môžu získať licenciu na inováciu z Windows 10 Home na Pro pre Microsoft 365 Business v ľubovoľnom množstve až do počtu svojich predplatných softvéru Microsoft 365 Business. Napriek článku 2.2 Oprávňujúce operačné systémy platí, že zákazník smie inštalovať inováciu z Windows 10 Home na Pro pre softvér Microsoft 365 Business v zariadeniach s licenciou na Windows Home verzie 7 alebo novšej.</w:t>
      </w:r>
    </w:p>
    <w:p w14:paraId="104FD41A" w14:textId="77777777" w:rsidR="00261CE3" w:rsidRDefault="00261CE3">
      <w:pPr>
        <w:pStyle w:val="ProductList-Body"/>
      </w:pPr>
    </w:p>
    <w:p w14:paraId="61889B6C" w14:textId="77777777" w:rsidR="00261CE3" w:rsidRDefault="000A3198">
      <w:pPr>
        <w:pStyle w:val="ProductList-ClauseHeading"/>
        <w:outlineLvl w:val="4"/>
      </w:pPr>
      <w:r>
        <w:t>2.9 Nárok na nákup softvéru Windows 10 Home to Pro Right Licensing for E3/E5</w:t>
      </w:r>
    </w:p>
    <w:p w14:paraId="50BF5DFE" w14:textId="77777777" w:rsidR="00261CE3" w:rsidRDefault="000A3198">
      <w:pPr>
        <w:pStyle w:val="ProductList-SubClauseHeading"/>
        <w:outlineLvl w:val="5"/>
      </w:pPr>
      <w:r>
        <w:t>2.9.1 Podmienky</w:t>
      </w:r>
    </w:p>
    <w:p w14:paraId="5885B85B" w14:textId="77777777" w:rsidR="00261CE3" w:rsidRDefault="000A3198">
      <w:pPr>
        <w:pStyle w:val="ProductList-BodyIndented"/>
      </w:pPr>
      <w:r>
        <w:t>Bez ohľadu na podmienky uvedené v článku 2.2 Oprávňujúce operačné systémy majú zákazníci v Austrálii, Kanade, Islande, Japonsku, Novom Zélande, Nórsku, Švajčiarsku, USA alebo ktorejkoľvek krajine Európskej únie nárok na produkt Windows 10 Home to Pro Right Licensing pre zariadenia licencované so systémom Windows Home verzie 7 alebo novšej, ak boli licencované s ľubovoľnou z týchto licencií od 1. marca 2017:</w:t>
      </w:r>
    </w:p>
    <w:p w14:paraId="1CFE6828" w14:textId="77777777" w:rsidR="00261CE3" w:rsidRDefault="000A3198" w:rsidP="000A3198">
      <w:pPr>
        <w:pStyle w:val="ProductList-Bullet"/>
        <w:numPr>
          <w:ilvl w:val="1"/>
          <w:numId w:val="23"/>
        </w:numPr>
      </w:pPr>
      <w:r>
        <w:t xml:space="preserve">Windows 10 Enterprise na zariadení s aktívnym krytím SA </w:t>
      </w:r>
    </w:p>
    <w:p w14:paraId="66EE8BFD" w14:textId="77777777" w:rsidR="00261CE3" w:rsidRDefault="000A3198" w:rsidP="000A3198">
      <w:pPr>
        <w:pStyle w:val="ProductList-Bullet"/>
        <w:numPr>
          <w:ilvl w:val="1"/>
          <w:numId w:val="23"/>
        </w:numPr>
      </w:pPr>
      <w:r>
        <w:t>Licencie SL na produkt Windows 10 Enterprise E3/E5</w:t>
      </w:r>
    </w:p>
    <w:p w14:paraId="687D515C" w14:textId="77777777" w:rsidR="00261CE3" w:rsidRDefault="00261CE3">
      <w:pPr>
        <w:pStyle w:val="ProductList-BodyIndented"/>
      </w:pPr>
    </w:p>
    <w:p w14:paraId="2AA71834" w14:textId="77777777" w:rsidR="00261CE3" w:rsidRDefault="000A3198">
      <w:pPr>
        <w:pStyle w:val="ProductList-SubClauseHeading"/>
        <w:outlineLvl w:val="5"/>
      </w:pPr>
      <w:r>
        <w:t>2.9.2 Požiadavky na zakúpenie</w:t>
      </w:r>
    </w:p>
    <w:p w14:paraId="67585E4D" w14:textId="77777777" w:rsidR="00261CE3" w:rsidRDefault="000A3198">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10 Home to Pro Right sú k dispozícii len ako jednorazový nákup, pričom všetky jednotky musia byť zahrnuté do jednej objednávky. Zákazníci musia získať licenciu pre každé zariadenie, ktoré má licenciu na systém Windows 10 Home a ktoré spĺňa aspoň jedno z nasledujúcich kritérií:</w:t>
      </w:r>
    </w:p>
    <w:p w14:paraId="4426A0E4" w14:textId="77777777" w:rsidR="00261CE3" w:rsidRDefault="000A3198" w:rsidP="000A3198">
      <w:pPr>
        <w:pStyle w:val="ProductList-Bullet"/>
        <w:numPr>
          <w:ilvl w:val="1"/>
          <w:numId w:val="24"/>
        </w:numPr>
      </w:pPr>
      <w:r>
        <w:t xml:space="preserve">má licenciu Windows 10 Enterprise pre jednotlivé zariadenia alebo </w:t>
      </w:r>
    </w:p>
    <w:p w14:paraId="18F71A68" w14:textId="77777777" w:rsidR="00261CE3" w:rsidRDefault="000A3198" w:rsidP="000A3198">
      <w:pPr>
        <w:pStyle w:val="ProductList-Bullet"/>
        <w:numPr>
          <w:ilvl w:val="1"/>
          <w:numId w:val="24"/>
        </w:numPr>
      </w:pPr>
      <w:r>
        <w:t>je v ňom nainštalovaný produkt Pro alebo Enterprise a používa ho používateľ s licenciou Windows 10 Enterprise E3/E5.</w:t>
      </w:r>
    </w:p>
    <w:p w14:paraId="5ABCB782" w14:textId="77777777" w:rsidR="00261CE3" w:rsidRDefault="00261CE3">
      <w:pPr>
        <w:pStyle w:val="ProductList-BodyIndented"/>
      </w:pPr>
    </w:p>
    <w:p w14:paraId="14D8EB1E" w14:textId="77777777" w:rsidR="00261CE3" w:rsidRDefault="000A3198">
      <w:pPr>
        <w:pStyle w:val="ProductList-SubClauseHeading"/>
        <w:outlineLvl w:val="5"/>
      </w:pPr>
      <w:r>
        <w:t>2.9.3 Obmedzenia licencií</w:t>
      </w:r>
    </w:p>
    <w:p w14:paraId="60C09F29" w14:textId="77777777" w:rsidR="00261CE3" w:rsidRDefault="000A3198">
      <w:pPr>
        <w:pStyle w:val="ProductList-BodyIndented"/>
      </w:pPr>
      <w:r>
        <w:t>Táto licencia nezahŕňa práva na inštaláciu alebo prevádzkovanie inštancie v žiadnej predchádzajúcej verzii systému Windows 10 Pro. Práva na zmenu priradenia licencie sa vzťahujú len na náhradné zariadenie s oprávňujúcim systémom Pro alebo Enterprise.</w:t>
      </w:r>
    </w:p>
    <w:p w14:paraId="58A6C9C0" w14:textId="77777777" w:rsidR="00261CE3" w:rsidRDefault="00261CE3">
      <w:pPr>
        <w:pStyle w:val="ProductList-BodyIndented"/>
      </w:pPr>
    </w:p>
    <w:p w14:paraId="1196AD22" w14:textId="77777777" w:rsidR="00261CE3" w:rsidRDefault="000A3198">
      <w:pPr>
        <w:pStyle w:val="ProductList-ClauseHeading"/>
        <w:outlineLvl w:val="4"/>
      </w:pPr>
      <w:r>
        <w:t>2.10 Automatické aktualizácie</w:t>
      </w:r>
    </w:p>
    <w:p w14:paraId="5C7CB7C8" w14:textId="77777777" w:rsidR="00261CE3" w:rsidRDefault="000A3198">
      <w:pPr>
        <w:pStyle w:val="ProductList-Body"/>
      </w:pPr>
      <w:r>
        <w:t>Zákazník oprávňuje spoločnosť Microsoft na automatické sťahovanie a automatickú inštaláciu aktualizácií v zariadeniach so systémom Windows 10, pokiaľ neboli nakonfigurované na blokovanie automatických aktualizácií pomocou podporovaných metód. Všetky aktualizácie sú licencované na základe rovnakých podmienok ako produkt, na ktorý sa vzťahujú.</w:t>
      </w:r>
    </w:p>
    <w:p w14:paraId="37A369F8" w14:textId="77777777" w:rsidR="00261CE3" w:rsidRDefault="00261CE3">
      <w:pPr>
        <w:pStyle w:val="ProductList-Body"/>
      </w:pPr>
    </w:p>
    <w:p w14:paraId="132521AB" w14:textId="77777777" w:rsidR="00261CE3" w:rsidRDefault="000A3198">
      <w:pPr>
        <w:pStyle w:val="ProductList-ClauseHeading"/>
        <w:outlineLvl w:val="4"/>
      </w:pPr>
      <w:r>
        <w:t>2.11 Windows 7 ESU (Extended Security Updates)</w:t>
      </w:r>
    </w:p>
    <w:p w14:paraId="1289570B" w14:textId="77777777" w:rsidR="00261CE3" w:rsidRDefault="000A3198">
      <w:pPr>
        <w:pStyle w:val="ProductList-Body"/>
      </w:pPr>
      <w:r>
        <w:t xml:space="preserve">Zákazník môže získať licencie na Windows 7 ESU na báze pre jednotlivé zariadenia. Zariadenia používajúce lokálne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s krytím ESU alebo pristupujúce k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s krytím ESU musia mať licenciu na Windows 7 ESU pre príslušný rok krytia. Zariadenia nepotrebujú licenciu ESU na prístup k POS Windows 7 s krytím ESU prevádzkovaným cez Windows Virtual Desktop na platforme Azure. Licencie na Windows 7 ESU 2020/2021/2022 pre M365 možno priradiť len k zariadeniam s aktívnym krytím Software Assurance alebo ich smú používať výhradne používatelia s licenciami SL na Windows Enterprise alebo M365. Licencie na Windows 7 ESU 2020/2021/2022 možno priradiť k akémukoľvek zariadeniu. Licencie na Windows 7 ESU 2021 a 2022 a na Windows 7 ESU 2021 a 2022 pre M365 možno priradiť len k zariadeniam, ktoré sú tiež licencované s krytím ESU na predchádzajúce roky. </w:t>
      </w:r>
    </w:p>
    <w:p w14:paraId="39DD0422" w14:textId="77777777" w:rsidR="00261CE3" w:rsidRDefault="00261CE3">
      <w:pPr>
        <w:pStyle w:val="ProductList-Body"/>
      </w:pPr>
    </w:p>
    <w:p w14:paraId="6EF45C99" w14:textId="77777777" w:rsidR="00261CE3" w:rsidRDefault="00261CE3">
      <w:pPr>
        <w:pStyle w:val="ProductList-Body"/>
      </w:pPr>
    </w:p>
    <w:p w14:paraId="2F914807" w14:textId="77777777" w:rsidR="00261CE3" w:rsidRDefault="000A3198">
      <w:pPr>
        <w:pStyle w:val="ProductList-ClauseHeading"/>
        <w:outlineLvl w:val="4"/>
      </w:pPr>
      <w:r>
        <w:t>2.12 Akademické a charitatívne programy</w:t>
      </w:r>
    </w:p>
    <w:p w14:paraId="7385047D" w14:textId="77777777" w:rsidR="00261CE3" w:rsidRDefault="000A3198">
      <w:pPr>
        <w:pStyle w:val="ProductList-SubClauseHeading"/>
        <w:outlineLvl w:val="5"/>
      </w:pPr>
      <w:r>
        <w:t>2.12.1 Priraďovanie licencií</w:t>
      </w:r>
    </w:p>
    <w:p w14:paraId="510A2858" w14:textId="77777777" w:rsidR="00261CE3" w:rsidRDefault="000A3198">
      <w:pPr>
        <w:pStyle w:val="ProductList-BodyIndented"/>
      </w:pPr>
      <w:r>
        <w:rPr>
          <w:b/>
        </w:rPr>
        <w:t>2.12.1.1 Priraďovanie licencií pre jednotlivých používateľov</w:t>
      </w:r>
    </w:p>
    <w:p w14:paraId="0DBA9868" w14:textId="77777777" w:rsidR="00261CE3" w:rsidRDefault="000A3198">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hlavným používateľom</w:t>
      </w:r>
      <w:r>
        <w:fldChar w:fldCharType="end"/>
      </w:r>
      <w:r>
        <w:t xml:space="preserve"> aspoň jedného zariadenia s licenciou na oprávňujúci operačný systém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w:t>
      </w:r>
    </w:p>
    <w:p w14:paraId="4A75787D" w14:textId="77777777" w:rsidR="00261CE3" w:rsidRDefault="00261CE3">
      <w:pPr>
        <w:pStyle w:val="ProductList-BodyIndented"/>
      </w:pPr>
    </w:p>
    <w:p w14:paraId="179C41C8" w14:textId="77777777" w:rsidR="00261CE3" w:rsidRDefault="000A3198">
      <w:pPr>
        <w:pStyle w:val="ProductList-BodyIndented"/>
      </w:pPr>
      <w:r>
        <w:rPr>
          <w:b/>
        </w:rPr>
        <w:t>2.12.1.2 Priraďovanie licencií pre jednotlivé zariadenia</w:t>
      </w:r>
    </w:p>
    <w:p w14:paraId="60945E7C" w14:textId="77777777" w:rsidR="00261CE3" w:rsidRDefault="000A3198">
      <w:pPr>
        <w:pStyle w:val="ProductList-BodyIndented"/>
      </w:pP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a oprávňujúci operačný systém musí byť nainštalovaný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Priradenie licencie pre jednotlivé zariadenia je trvalé, pokiaľ zákazník nemá pre toto zariadenie krytie Software Assurance. </w:t>
      </w:r>
    </w:p>
    <w:p w14:paraId="36F9AA2B" w14:textId="77777777" w:rsidR="00261CE3" w:rsidRDefault="00261CE3">
      <w:pPr>
        <w:pStyle w:val="ProductList-BodyIndented"/>
      </w:pPr>
    </w:p>
    <w:p w14:paraId="2301F569" w14:textId="77777777" w:rsidR="00261CE3" w:rsidRDefault="000A3198">
      <w:pPr>
        <w:pStyle w:val="ProductList-SubClauseHeading"/>
        <w:outlineLvl w:val="5"/>
      </w:pPr>
      <w:r>
        <w:t>2.12.2 Práva na vydanie systému Windows v akademickom programe</w:t>
      </w:r>
    </w:p>
    <w:p w14:paraId="1D30830E" w14:textId="77777777" w:rsidR="00261CE3" w:rsidRDefault="000A3198">
      <w:pPr>
        <w:pStyle w:val="ProductList-BodyIndented"/>
      </w:pPr>
      <w:r>
        <w:t>Licencie na vydanie Windows Education zahŕňajú práva na inštaláciu alebo aktiváciu vydania Windows Enterprise namiesto vydania Windows Education.</w:t>
      </w:r>
    </w:p>
    <w:p w14:paraId="6920759E" w14:textId="77777777" w:rsidR="00261CE3" w:rsidRDefault="00261CE3">
      <w:pPr>
        <w:pStyle w:val="ProductList-BodyIndented"/>
      </w:pPr>
    </w:p>
    <w:p w14:paraId="1D4D1DD2" w14:textId="77777777" w:rsidR="00261CE3" w:rsidRDefault="000A3198">
      <w:pPr>
        <w:pStyle w:val="ProductList-SubClauseHeading"/>
        <w:outlineLvl w:val="5"/>
      </w:pPr>
      <w:r>
        <w:t>2.12.3 Používanie v učebniach a knižniciach</w:t>
      </w:r>
    </w:p>
    <w:p w14:paraId="327DB896" w14:textId="77777777" w:rsidR="00261CE3" w:rsidRDefault="000A3198">
      <w:pPr>
        <w:pStyle w:val="ProductList-BodyIndented"/>
      </w:pPr>
      <w:r>
        <w:t xml:space="preserve">Inštitúcie s licenciami Windows Education E3/E5 alebo Windows 10 Education (pre jednotlivé zariadenia) priradenými celému pedagogickému zboru a všetkým zamestnancom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systém Windows 10 Education, Windows 10 Enterprise alebo Windows 10 Pro Academic v akejkoľvek učebni alebo knižnici s voľným prístupom v rámci organizácie danej inštitúcie. Používanie tohto softvéru inak podlieha licenčným podmienkam pre Windows 10 Education. Toto ustanovenie sa nevzťahuje na </w:t>
      </w:r>
      <w:r>
        <w:fldChar w:fldCharType="begin"/>
      </w:r>
      <w:r>
        <w:instrText xml:space="preserve"> AutoTextList   \s NoStyle \t "Licencia SL je predplatná licencia, ktorá umožňuje prístup k softvéru alebo hosťovanej službe v priebehu stanoveného obdobia." </w:instrText>
      </w:r>
      <w:r>
        <w:fldChar w:fldCharType="separate"/>
      </w:r>
      <w:r>
        <w:rPr>
          <w:color w:val="0563C1"/>
        </w:rPr>
        <w:t>licencie SL</w:t>
      </w:r>
      <w:r>
        <w:fldChar w:fldCharType="end"/>
      </w:r>
      <w:r>
        <w:t xml:space="preserve"> pre jednotlivých používateľov získané na základe zmluvy Microsoft Cloud Agreement.</w:t>
      </w:r>
    </w:p>
    <w:p w14:paraId="1C1F2E48" w14:textId="77777777" w:rsidR="00261CE3" w:rsidRDefault="00261CE3">
      <w:pPr>
        <w:pStyle w:val="ProductList-BodyIndented"/>
      </w:pPr>
    </w:p>
    <w:p w14:paraId="733F472F" w14:textId="77777777" w:rsidR="00261CE3" w:rsidRDefault="000A3198">
      <w:pPr>
        <w:pStyle w:val="ProductList-SubClauseHeading"/>
        <w:outlineLvl w:val="5"/>
      </w:pPr>
      <w:r>
        <w:t>2.12.4 Zdieľané zariadenia</w:t>
      </w:r>
    </w:p>
    <w:p w14:paraId="5D9ADDC5" w14:textId="77777777" w:rsidR="00261CE3" w:rsidRDefault="000A3198">
      <w:pPr>
        <w:pStyle w:val="ProductList-BodyIndented"/>
      </w:pPr>
      <w:r>
        <w:t xml:space="preserve">Inštitúcie s licenciami Windows Education E3/E5 priradené všetkým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oprávneným používateľom v oblasti vzdelávania</w:t>
      </w:r>
      <w:r>
        <w:fldChar w:fldCharType="end"/>
      </w:r>
      <w:r>
        <w:t xml:space="preserve">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pedagogickým pracovníkom</w:t>
      </w:r>
      <w:r>
        <w:fldChar w:fldCharType="end"/>
      </w:r>
      <w:r>
        <w:t xml:space="preserve"> majú licenciu na systém Windows 10 Education, Windows 10 Enterprise alebo Windows 10 Pro Academic na akomkoľvek zdieľanom zariadení s oprávňujúcim operačným systémom v rámci organizácie danej inštitúcie. Na akékoľvek účely tohto odseku zdieľané zariadenie označuje zariadenie, ktoré nepoužíva žiadna osoba viac než 50 % času pracovného dňa a ktoré nie je ako hlavné pracovné zariadenie priradené žiadnemu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Používanie systému Windows na zdieľaných zariadeniach sa nepokladá za používanie platformového produktu v oblasti vzdelávania v rámci Enrollment for Education Solutions. Používanie tohto softvéru inak podlieha licenčným podmienkam pre Windows 10 Education.</w:t>
      </w:r>
    </w:p>
    <w:p w14:paraId="193AA69C" w14:textId="77777777" w:rsidR="00261CE3" w:rsidRDefault="00261CE3">
      <w:pPr>
        <w:pStyle w:val="ProductList-BodyIndented"/>
      </w:pPr>
    </w:p>
    <w:p w14:paraId="7A16728E" w14:textId="77777777" w:rsidR="00261CE3" w:rsidRDefault="000A3198">
      <w:pPr>
        <w:pStyle w:val="ProductList-SubClauseHeading"/>
        <w:outlineLvl w:val="5"/>
      </w:pPr>
      <w:r>
        <w:t>2.12.5 Obmedzenia vzťahujúce sa na operačný systém vo vydaní Starter Edition pre akademické programy</w:t>
      </w:r>
    </w:p>
    <w:p w14:paraId="4A35A127" w14:textId="77777777" w:rsidR="00261CE3" w:rsidRDefault="000A3198">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v rámci akademických alebo vzdelávacích programov a používajúce operačný systém Windows XP Starter Edition, Windows Vista Starter Edition alebo Windows 7 Starter Edition ako oprávňujúci operačný systém nemožno prevádzať mimo krajiny zakúpenia.</w:t>
      </w:r>
    </w:p>
    <w:p w14:paraId="067440D8" w14:textId="77777777" w:rsidR="00261CE3" w:rsidRDefault="00261CE3">
      <w:pPr>
        <w:pStyle w:val="ProductList-BodyIndented"/>
      </w:pPr>
    </w:p>
    <w:p w14:paraId="34E8529F" w14:textId="77777777" w:rsidR="00261CE3" w:rsidRDefault="000A3198">
      <w:pPr>
        <w:pStyle w:val="ProductList-SubClauseHeading"/>
        <w:outlineLvl w:val="5"/>
      </w:pPr>
      <w:r>
        <w:t>2.12.6 Výhoda pre absolventov štúdia</w:t>
      </w:r>
    </w:p>
    <w:p w14:paraId="4FB6616C" w14:textId="77777777" w:rsidR="00261CE3" w:rsidRDefault="000A3198">
      <w:pPr>
        <w:pStyle w:val="ProductList-BodyIndented"/>
      </w:pPr>
      <w:r>
        <w:t xml:space="preserve">Inštitúcie s aktívnou službou Enrollment for Education Solutions môžu kedykoľvek počas obdobia zápisu preniesť licenciu študenta Windows Education na takéhoto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študenta</w:t>
      </w:r>
      <w:r>
        <w:fldChar w:fldCharType="end"/>
      </w:r>
      <w:r>
        <w:t xml:space="preserve">, keď sa stane absolventom štúdia, ak si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w:t>
      </w:r>
      <w:r>
        <w:fldChar w:fldCharType="end"/>
      </w:r>
      <w:r>
        <w:t xml:space="preserve"> nainštaluje alebo aktivuje Windows Education v zariadení vo vlastníctve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študenta</w:t>
      </w:r>
      <w:r>
        <w:fldChar w:fldCharType="end"/>
      </w:r>
      <w:r>
        <w:t xml:space="preserve"> v čase prihlásenia v inštitúcii. Inštitúcia musí každému takémuto  absolventovi poskytnúť licenčnú zmluvu vo forme určenej spoločnosťou Microsoft. Prijatím podmienok licenčnej zmluvy zo strany absolventa štúdia sa právo absolventa na miestne spustenie produktu Windows Education v tom istom zariadení stáva trvalým. Tento nárok nie je možné preniesť na žiadne iné zariadenie.  </w:t>
      </w:r>
    </w:p>
    <w:p w14:paraId="22C446E6" w14:textId="77777777" w:rsidR="00261CE3" w:rsidRDefault="00261CE3">
      <w:pPr>
        <w:pStyle w:val="ProductList-BodyIndented"/>
      </w:pPr>
    </w:p>
    <w:p w14:paraId="5EE0B726" w14:textId="77777777" w:rsidR="00261CE3" w:rsidRDefault="000A3198">
      <w:pPr>
        <w:pStyle w:val="ProductList-Offering1SubSection"/>
        <w:outlineLvl w:val="3"/>
      </w:pPr>
      <w:bookmarkStart w:id="190" w:name="_Sec813"/>
      <w:r>
        <w:t>3. Práva na používanie</w:t>
      </w:r>
      <w:bookmarkEnd w:id="190"/>
    </w:p>
    <w:tbl>
      <w:tblPr>
        <w:tblStyle w:val="PURTable"/>
        <w:tblW w:w="0" w:type="dxa"/>
        <w:tblLook w:val="04A0" w:firstRow="1" w:lastRow="0" w:firstColumn="1" w:lastColumn="0" w:noHBand="0" w:noVBand="1"/>
      </w:tblPr>
      <w:tblGrid>
        <w:gridCol w:w="3658"/>
        <w:gridCol w:w="3633"/>
        <w:gridCol w:w="3625"/>
      </w:tblGrid>
      <w:tr w:rsidR="00261CE3" w14:paraId="40D888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DF2596" w14:textId="77777777" w:rsidR="00261CE3" w:rsidRDefault="000A319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r>
              <w:t xml:space="preserve">, </w:t>
            </w:r>
            <w:hyperlink r:id="rId101">
              <w:r>
                <w:rPr>
                  <w:color w:val="00467F"/>
                  <w:u w:val="single"/>
                </w:rPr>
                <w:t>OST</w:t>
              </w:r>
            </w:hyperlink>
            <w:r>
              <w:t xml:space="preserve"> (časť licencií Windows 10 Enterprise E5 a Windows VDA E5 zahŕňajúca službu Rozšírená ochrana pred bezpečnostnými hrozbami v softvéri Microsoft Defender)</w:t>
            </w:r>
          </w:p>
        </w:tc>
        <w:tc>
          <w:tcPr>
            <w:tcW w:w="4040" w:type="dxa"/>
            <w:tcBorders>
              <w:top w:val="single" w:sz="18" w:space="0" w:color="00188F"/>
              <w:left w:val="single" w:sz="4" w:space="0" w:color="000000"/>
              <w:bottom w:val="single" w:sz="4" w:space="0" w:color="000000"/>
              <w:right w:val="single" w:sz="4" w:space="0" w:color="000000"/>
            </w:tcBorders>
          </w:tcPr>
          <w:p w14:paraId="24B1E434" w14:textId="77777777" w:rsidR="00261CE3" w:rsidRDefault="000A3198">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C6A58" w14:textId="77777777" w:rsidR="00261CE3" w:rsidRDefault="000A3198">
            <w:pPr>
              <w:pStyle w:val="ProductList-TableBody"/>
            </w:pPr>
            <w:r>
              <w:rPr>
                <w:color w:val="404040"/>
              </w:rPr>
              <w:t>Dodatočný softvér: nevzťahuje sa</w:t>
            </w:r>
          </w:p>
        </w:tc>
      </w:tr>
      <w:tr w:rsidR="00261CE3" w14:paraId="5078E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BB1" w14:textId="77777777" w:rsidR="00261CE3" w:rsidRDefault="000A3198">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28853" w14:textId="77777777" w:rsidR="00261CE3" w:rsidRDefault="000A3198">
            <w:pPr>
              <w:pStyle w:val="ProductList-TableBody"/>
            </w:pPr>
            <w:r>
              <w:rPr>
                <w:color w:val="404040"/>
              </w:rPr>
              <w:t>Požiadavky na prístup externých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49585" w14:textId="77777777" w:rsidR="00261CE3" w:rsidRDefault="000A3198">
            <w:pPr>
              <w:pStyle w:val="ProductList-TableBody"/>
            </w:pPr>
            <w:r>
              <w:rPr>
                <w:color w:val="404040"/>
              </w:rPr>
              <w:t>Zahrnuté technológie: nevzťahuje sa</w:t>
            </w:r>
          </w:p>
        </w:tc>
      </w:tr>
      <w:tr w:rsidR="00261CE3" w14:paraId="4FD3F4B4" w14:textId="77777777">
        <w:tc>
          <w:tcPr>
            <w:tcW w:w="4040" w:type="dxa"/>
            <w:tcBorders>
              <w:top w:val="single" w:sz="4" w:space="0" w:color="000000"/>
              <w:left w:val="single" w:sz="4" w:space="0" w:color="000000"/>
              <w:bottom w:val="single" w:sz="4" w:space="0" w:color="000000"/>
              <w:right w:val="single" w:sz="4" w:space="0" w:color="000000"/>
            </w:tcBorders>
          </w:tcPr>
          <w:p w14:paraId="4839A4DA" w14:textId="77777777" w:rsidR="00261CE3" w:rsidRDefault="000A3198">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61882"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720D8" w14:textId="77777777" w:rsidR="00261CE3" w:rsidRDefault="00261CE3">
            <w:pPr>
              <w:pStyle w:val="ProductList-TableBody"/>
            </w:pPr>
          </w:p>
        </w:tc>
      </w:tr>
    </w:tbl>
    <w:p w14:paraId="115F8F5C" w14:textId="77777777" w:rsidR="00261CE3" w:rsidRDefault="00261CE3">
      <w:pPr>
        <w:pStyle w:val="ProductList-Body"/>
      </w:pPr>
    </w:p>
    <w:p w14:paraId="1A0B7A77" w14:textId="77777777" w:rsidR="00261CE3" w:rsidRDefault="000A3198">
      <w:pPr>
        <w:pStyle w:val="ProductList-ClauseHeading"/>
        <w:outlineLvl w:val="4"/>
      </w:pPr>
      <w:r>
        <w:t>3.1 Lokálne používanie softvéru Windows</w:t>
      </w:r>
    </w:p>
    <w:p w14:paraId="4565E9FE" w14:textId="77777777" w:rsidR="00261CE3" w:rsidRDefault="000A3198">
      <w:pPr>
        <w:pStyle w:val="ProductList-Body"/>
      </w:pPr>
      <w:r>
        <w:t xml:space="preserve">Zákazník smie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zariadeniach licencovaných s oprávňujúcim operačným systémom.  </w:t>
      </w:r>
    </w:p>
    <w:p w14:paraId="71CE890A" w14:textId="77777777" w:rsidR="00261CE3" w:rsidRDefault="00261CE3">
      <w:pPr>
        <w:pStyle w:val="ProductList-Body"/>
      </w:pPr>
    </w:p>
    <w:p w14:paraId="1B6C47AF" w14:textId="77777777" w:rsidR="00261CE3" w:rsidRDefault="000A3198">
      <w:pPr>
        <w:pStyle w:val="ProductList-ClauseHeading"/>
        <w:outlineLvl w:val="4"/>
      </w:pPr>
      <w:r>
        <w:t>3.2 Aktivácia systému Windows 10 na báze služby Azure AD</w:t>
      </w:r>
    </w:p>
    <w:p w14:paraId="2406D294" w14:textId="77777777" w:rsidR="00261CE3" w:rsidRDefault="000A3198">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ktorí používajú aktiváciu na báze služby Azure AD, smú aktivovať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v najviac piatich súbežných zariadeniach používajúcich systém Windows 10 Pro Anniversary Update alebo Windows 10 Enterprise Creator’s Update alebo novší.</w:t>
      </w:r>
    </w:p>
    <w:p w14:paraId="34C92E9D" w14:textId="77777777" w:rsidR="00261CE3" w:rsidRDefault="00261CE3">
      <w:pPr>
        <w:pStyle w:val="ProductList-Body"/>
      </w:pPr>
    </w:p>
    <w:p w14:paraId="250E1561" w14:textId="77777777" w:rsidR="00261CE3" w:rsidRDefault="000A3198">
      <w:pPr>
        <w:pStyle w:val="ProductList-ClauseHeading"/>
        <w:outlineLvl w:val="4"/>
      </w:pPr>
      <w:r>
        <w:t>3.3 Rozšírená ochrana pred bezpečnostnými hrozbami pre Windows Defender</w:t>
      </w:r>
    </w:p>
    <w:p w14:paraId="2856E3A3" w14:textId="77777777" w:rsidR="00261CE3" w:rsidRDefault="000A3198">
      <w:pPr>
        <w:pStyle w:val="ProductList-Body"/>
      </w:pPr>
      <w:r>
        <w:t xml:space="preserve">Oprávnení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môžu používať súčasť Rozšírená ochrana pred bezpečnostnými hrozbami pre Windows Defender</w:t>
      </w:r>
      <w:r>
        <w:fldChar w:fldCharType="begin"/>
      </w:r>
      <w:r>
        <w:instrText xml:space="preserve"> XE "Rozšírená ochrana pred bezpečnostnými hrozbami pre Windows Defender" </w:instrText>
      </w:r>
      <w:r>
        <w:fldChar w:fldCharType="end"/>
      </w:r>
      <w:r>
        <w:t xml:space="preserve"> súčasne v najviac piatich zariadeniach.</w:t>
      </w:r>
    </w:p>
    <w:p w14:paraId="28679CF0" w14:textId="77777777" w:rsidR="00261CE3" w:rsidRDefault="00261CE3">
      <w:pPr>
        <w:pStyle w:val="ProductList-Body"/>
      </w:pPr>
    </w:p>
    <w:p w14:paraId="29FC69EC" w14:textId="77777777" w:rsidR="00261CE3" w:rsidRDefault="000A3198">
      <w:pPr>
        <w:pStyle w:val="ProductList-ClauseHeading"/>
        <w:outlineLvl w:val="4"/>
      </w:pPr>
      <w:r>
        <w:t>3.4 Aplikácie systému Windows</w:t>
      </w:r>
    </w:p>
    <w:p w14:paraId="53784831" w14:textId="77777777" w:rsidR="00261CE3" w:rsidRDefault="000A3198">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102">
        <w:r>
          <w:rPr>
            <w:color w:val="00467F"/>
            <w:u w:val="single"/>
          </w:rPr>
          <w:t>http://go.microsoft.com/fwlink/?linkid=246338</w:t>
        </w:r>
      </w:hyperlink>
      <w:r>
        <w:t xml:space="preserve">a v prípade aplikácií systému Windows, ktoré pristupujú k službám Xbox, podmienkami používania služieb Xbox.com uvedenými na stránke </w:t>
      </w:r>
      <w:hyperlink r:id="rId103">
        <w:r>
          <w:rPr>
            <w:color w:val="00467F"/>
            <w:u w:val="single"/>
          </w:rPr>
          <w:t>http://xbox.com/legal/livetou</w:t>
        </w:r>
      </w:hyperlink>
      <w:r>
        <w:t>.</w:t>
      </w:r>
    </w:p>
    <w:p w14:paraId="48766840" w14:textId="77777777" w:rsidR="00261CE3" w:rsidRDefault="00261CE3">
      <w:pPr>
        <w:pStyle w:val="ProductList-Body"/>
      </w:pPr>
    </w:p>
    <w:p w14:paraId="018A4109" w14:textId="77777777" w:rsidR="00261CE3" w:rsidRDefault="000A3198">
      <w:pPr>
        <w:pStyle w:val="ProductList-ClauseHeading"/>
        <w:outlineLvl w:val="4"/>
      </w:pPr>
      <w:r>
        <w:t>3.5 Windows 10 Mobile Enterprise</w:t>
      </w:r>
    </w:p>
    <w:p w14:paraId="2FEDAB52" w14:textId="77777777" w:rsidR="00261CE3" w:rsidRDefault="000A3198">
      <w:pPr>
        <w:pStyle w:val="ProductList-Body"/>
      </w:pPr>
      <w:r>
        <w:t>Zákazníci so zmluvou Enterprise, Microsoft Products and Services alebo Select Plus môžu inštalovať a používať Windows 10 Mobile Enterprise počas doby účinnosti ich zmluvy.</w:t>
      </w:r>
    </w:p>
    <w:p w14:paraId="4BD23358" w14:textId="77777777" w:rsidR="00261CE3" w:rsidRDefault="00261CE3">
      <w:pPr>
        <w:pStyle w:val="ProductList-Body"/>
      </w:pPr>
    </w:p>
    <w:p w14:paraId="5A08920B" w14:textId="77777777" w:rsidR="00261CE3" w:rsidRDefault="000A3198">
      <w:pPr>
        <w:pStyle w:val="ProductList-ClauseHeading"/>
        <w:outlineLvl w:val="4"/>
      </w:pPr>
      <w:r>
        <w:t>3.6 Práva na používanie aktivácie v rámci zmluvy Microsoft Cloud Agreement</w:t>
      </w:r>
    </w:p>
    <w:p w14:paraId="15D794B4" w14:textId="77777777" w:rsidR="00261CE3" w:rsidRDefault="000A3198">
      <w:pPr>
        <w:pStyle w:val="ProductList-Body"/>
      </w:pPr>
      <w:r>
        <w:t>Pre zákazníkov s licenciou na základe zmluvy Microsoft Cloud Agreement:</w:t>
      </w:r>
    </w:p>
    <w:p w14:paraId="0A7075AA" w14:textId="77777777" w:rsidR="00261CE3" w:rsidRDefault="000A3198" w:rsidP="000A3198">
      <w:pPr>
        <w:pStyle w:val="ProductList-Bullet"/>
        <w:numPr>
          <w:ilvl w:val="0"/>
          <w:numId w:val="25"/>
        </w:numPr>
      </w:pPr>
      <w:r>
        <w:t xml:space="preserve">Bez ohľadu na články 3.2 a 3.7 smie každý používateľ aktivovať najviac päť súbežných inštancií softvéru v rámci fyzických a virtuálnych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14:paraId="175EBE0C" w14:textId="77777777" w:rsidR="00261CE3" w:rsidRDefault="000A3198" w:rsidP="000A3198">
      <w:pPr>
        <w:pStyle w:val="ProductList-Bullet"/>
        <w:numPr>
          <w:ilvl w:val="0"/>
          <w:numId w:val="25"/>
        </w:numPr>
      </w:pPr>
      <w:r>
        <w:t>Napriek univerzálnym licenčným podmienkam alebo multilicenčnej zmluve platí, že licencie na upgrade nezahŕňajú práva na spúšťanie či inštaláciu predchádzajúcej verzie, verzie v inom jazyku, verzie pre inú platformu či nižšieho vydania systému Windows vrátane Windows 10 Enterprise LTSC.</w:t>
      </w:r>
    </w:p>
    <w:p w14:paraId="28AD8A2F" w14:textId="77777777" w:rsidR="00261CE3" w:rsidRDefault="000A3198" w:rsidP="000A3198">
      <w:pPr>
        <w:pStyle w:val="ProductList-Bullet"/>
        <w:numPr>
          <w:ilvl w:val="0"/>
          <w:numId w:val="25"/>
        </w:numPr>
      </w:pPr>
      <w:r>
        <w:t xml:space="preserve">Článok 4 (Software Assurance) sa neuplatňuje. </w:t>
      </w:r>
    </w:p>
    <w:p w14:paraId="249AECEA" w14:textId="77777777" w:rsidR="00261CE3" w:rsidRDefault="00261CE3">
      <w:pPr>
        <w:pStyle w:val="ProductList-Body"/>
      </w:pPr>
    </w:p>
    <w:p w14:paraId="667F9D8E" w14:textId="77777777" w:rsidR="00261CE3" w:rsidRDefault="000A3198">
      <w:pPr>
        <w:pStyle w:val="ProductList-ClauseHeading"/>
        <w:outlineLvl w:val="4"/>
      </w:pPr>
      <w:r>
        <w:t>3.7 Výhoda upgradovania na systém Windows 10</w:t>
      </w:r>
    </w:p>
    <w:p w14:paraId="48CC348A" w14:textId="77777777" w:rsidR="00261CE3" w:rsidRDefault="000A3198">
      <w:pPr>
        <w:pStyle w:val="ProductList-Body"/>
      </w:pPr>
      <w:r>
        <w:t xml:space="preserve">Nasledujúce licencie SL pre jednotlivých používateľov zahŕňajú výhodu na upgradovanie na systém Windows 10 (iba upgradovanie verzie, vydanie zostáva rovnaké) pre zariadenia licencované so systémom Windows 7, 8 a 8.1.  </w:t>
      </w:r>
    </w:p>
    <w:p w14:paraId="5D0877CF" w14:textId="77777777" w:rsidR="00261CE3" w:rsidRDefault="000A3198" w:rsidP="000A3198">
      <w:pPr>
        <w:pStyle w:val="ProductList-Bullet"/>
        <w:numPr>
          <w:ilvl w:val="0"/>
          <w:numId w:val="26"/>
        </w:numPr>
      </w:pPr>
      <w:r>
        <w:t xml:space="preserve">Windows 10 Enterprise/Education (všetky) </w:t>
      </w:r>
    </w:p>
    <w:p w14:paraId="28E92CB2" w14:textId="77777777" w:rsidR="00261CE3" w:rsidRDefault="000A3198" w:rsidP="000A3198">
      <w:pPr>
        <w:pStyle w:val="ProductList-Bullet"/>
        <w:numPr>
          <w:ilvl w:val="0"/>
          <w:numId w:val="26"/>
        </w:numPr>
      </w:pPr>
      <w:r>
        <w:t>Microsoft 365 (všetky)</w:t>
      </w:r>
    </w:p>
    <w:p w14:paraId="1464831B" w14:textId="77777777" w:rsidR="00261CE3" w:rsidRDefault="00261CE3">
      <w:pPr>
        <w:pStyle w:val="ProductList-Body"/>
      </w:pPr>
    </w:p>
    <w:p w14:paraId="6F065F7F" w14:textId="77777777" w:rsidR="00261CE3" w:rsidRDefault="000A3198">
      <w:pPr>
        <w:pStyle w:val="ProductList-ClauseHeading"/>
        <w:outlineLvl w:val="4"/>
      </w:pPr>
      <w:r>
        <w:t>3.8 Hosťovanie systému Windows 10 pre viacerých nájomníkov</w:t>
      </w:r>
    </w:p>
    <w:p w14:paraId="628A9048" w14:textId="77777777" w:rsidR="00261CE3" w:rsidRDefault="000A3198">
      <w:pPr>
        <w:pStyle w:val="ProductList-Body"/>
      </w:pPr>
      <w:r>
        <w:t xml:space="preserve">Zákazníci s licenciami SL pre jednotlivých používateľov na Windows 10 Enterprise (s výnimkou výhradne lokálnej licencie) alebo s licenciami SL pre jednotlivých používateľov na Windows 10 Education alebo SLs/VDA používajúci aktiváciu na báze služby Azure AD smú inštalovať aktualizáciu Windows 10 Creators Update alebo novšiu verziu softvéru do virtuálneho počítača prevádzkovaného na platforme Microsoft Azure alebo zdieľanom serveri oprávneného partnera poskytujúceho hostiteľské služby pre viacerých nájomníkov uvedeného na adrese </w:t>
      </w:r>
      <w:hyperlink r:id="rId104">
        <w:r>
          <w:rPr>
            <w:color w:val="00467F"/>
            <w:u w:val="single"/>
          </w:rPr>
          <w:t>www.microsoft.com/Qualified_Multitenant_Hoster_Program</w:t>
        </w:r>
      </w:hyperlink>
      <w:r>
        <w:t xml:space="preserve">.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pristupovať k najviac štyrom inštanciám tohto softvéru. Zákazníci služieb Azure z radov subjektov štátnej správy môžu použiť aktiváciu KMS namiesto aktivácie založenej na službe Azure AD. Pri konfigurácii bitových obrazov na platforme Microsoft Azure musia zákazníci uviesť svoje používanie hosťovania systému Windows 10 pre viacerých nájomníkov a dodržať ďalšie požiadavky na konfiguráciu softvéru dostupné na adrese </w:t>
      </w:r>
      <w:hyperlink r:id="rId105">
        <w:r>
          <w:rPr>
            <w:color w:val="00467F"/>
            <w:u w:val="single"/>
          </w:rPr>
          <w:t>https://docs.microsoft.com/en-us/windows/deployment/vda-subscription-activation</w:t>
        </w:r>
      </w:hyperlink>
      <w:r>
        <w:t xml:space="preserve">. Požiadavky na nasadenie prostredníctvom partnera sú k dispozícii na adrese </w:t>
      </w:r>
      <w:hyperlink r:id="rId106">
        <w:r>
          <w:rPr>
            <w:color w:val="00467F"/>
            <w:u w:val="single"/>
          </w:rPr>
          <w:t>www.microsoft.com/Qualified_Multitenant_Hoster_Program</w:t>
        </w:r>
      </w:hyperlink>
      <w:r>
        <w:t xml:space="preserve">. Tento článok sa nevzťahuje na študentov, ktorí získajú prístup k softvéru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14:paraId="78CE11D0" w14:textId="77777777" w:rsidR="00261CE3" w:rsidRDefault="000A3198">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1"/>
        <w:gridCol w:w="3639"/>
        <w:gridCol w:w="3646"/>
      </w:tblGrid>
      <w:tr w:rsidR="00261CE3" w14:paraId="5312EF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8E5BD7" w14:textId="77777777" w:rsidR="00261CE3" w:rsidRDefault="000A3198">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660393" w14:textId="77777777" w:rsidR="00261CE3" w:rsidRDefault="000A3198">
            <w:pPr>
              <w:pStyle w:val="ProductList-TableBody"/>
            </w:pPr>
            <w:r>
              <w:rPr>
                <w:color w:val="404040"/>
              </w:rPr>
              <w:t>Zotavenie po havárii: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A3E848" w14:textId="77777777" w:rsidR="00261CE3" w:rsidRDefault="000A3198">
            <w:pPr>
              <w:pStyle w:val="ProductList-TableBody"/>
            </w:pPr>
            <w:r>
              <w:rPr>
                <w:color w:val="404040"/>
              </w:rPr>
              <w:t>Práva na zabezpečenie pred zlyhaním: nevzťahuje sa</w:t>
            </w:r>
          </w:p>
        </w:tc>
      </w:tr>
      <w:tr w:rsidR="00261CE3" w14:paraId="4284A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420D8" w14:textId="77777777" w:rsidR="00261CE3" w:rsidRDefault="000A3198">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1FECC9A0" w14:textId="77777777" w:rsidR="00261CE3" w:rsidRDefault="000A319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7">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9FFB9B8" w14:textId="77777777" w:rsidR="00261CE3" w:rsidRDefault="000A3198">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108">
              <w:r>
                <w:rPr>
                  <w:color w:val="00467F"/>
                  <w:u w:val="single"/>
                </w:rPr>
                <w:t>Február 2016 – Podmienky používania produktov</w:t>
              </w:r>
            </w:hyperlink>
          </w:p>
        </w:tc>
      </w:tr>
      <w:tr w:rsidR="00261CE3" w14:paraId="52DF1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AC566" w14:textId="77777777" w:rsidR="00261CE3" w:rsidRDefault="000A3198">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3CBE0" w14:textId="77777777" w:rsidR="00261CE3" w:rsidRDefault="000A3198">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1008F" w14:textId="77777777" w:rsidR="00261CE3" w:rsidRDefault="00261CE3">
            <w:pPr>
              <w:pStyle w:val="ProductList-TableBody"/>
            </w:pPr>
          </w:p>
        </w:tc>
      </w:tr>
    </w:tbl>
    <w:p w14:paraId="53E468D8" w14:textId="77777777" w:rsidR="00261CE3" w:rsidRDefault="00261CE3">
      <w:pPr>
        <w:pStyle w:val="ProductList-Body"/>
      </w:pPr>
    </w:p>
    <w:p w14:paraId="7C9714C3" w14:textId="77777777" w:rsidR="00261CE3" w:rsidRDefault="000A3198">
      <w:pPr>
        <w:pStyle w:val="ProductList-ClauseHeading"/>
        <w:outlineLvl w:val="4"/>
      </w:pPr>
      <w:r>
        <w:t>4.1 Ďalšie práva na používanie v rámci krytia Software Assurance</w:t>
      </w:r>
    </w:p>
    <w:p w14:paraId="4B046511" w14:textId="77777777" w:rsidR="00261CE3" w:rsidRDefault="000A3198">
      <w:pPr>
        <w:pStyle w:val="ProductList-Body"/>
      </w:pPr>
      <w:r>
        <w:t xml:space="preserve">Na nasledujúce licencie sa vzťahuje časť 4 (Software Assurance). </w:t>
      </w:r>
    </w:p>
    <w:p w14:paraId="02A60A22" w14:textId="77777777" w:rsidR="00261CE3" w:rsidRDefault="000A3198" w:rsidP="000A3198">
      <w:pPr>
        <w:pStyle w:val="ProductList-Bullet"/>
        <w:numPr>
          <w:ilvl w:val="0"/>
          <w:numId w:val="27"/>
        </w:numPr>
      </w:pPr>
      <w:r>
        <w:t>Windows 10 Enterprise E3/E5</w:t>
      </w:r>
    </w:p>
    <w:p w14:paraId="36DF5C5F" w14:textId="77777777" w:rsidR="00261CE3" w:rsidRDefault="000A3198" w:rsidP="000A3198">
      <w:pPr>
        <w:pStyle w:val="ProductList-Bullet"/>
        <w:numPr>
          <w:ilvl w:val="0"/>
          <w:numId w:val="27"/>
        </w:numPr>
      </w:pPr>
      <w:r>
        <w:t>Windows 10 Enterprise pre jednotlivé zariadenia</w:t>
      </w:r>
    </w:p>
    <w:p w14:paraId="31E76DD3" w14:textId="77777777" w:rsidR="00261CE3" w:rsidRDefault="000A3198" w:rsidP="000A3198">
      <w:pPr>
        <w:pStyle w:val="ProductList-Bullet"/>
        <w:numPr>
          <w:ilvl w:val="0"/>
          <w:numId w:val="27"/>
        </w:numPr>
      </w:pPr>
      <w:r>
        <w:t>Windows 10 Education E3/E5</w:t>
      </w:r>
    </w:p>
    <w:p w14:paraId="166D02CF" w14:textId="77777777" w:rsidR="00261CE3" w:rsidRDefault="000A3198" w:rsidP="000A3198">
      <w:pPr>
        <w:pStyle w:val="ProductList-Bullet"/>
        <w:numPr>
          <w:ilvl w:val="0"/>
          <w:numId w:val="27"/>
        </w:numPr>
      </w:pPr>
      <w:r>
        <w:t>Windows VDA E3/E5</w:t>
      </w:r>
    </w:p>
    <w:p w14:paraId="6F1179CA" w14:textId="77777777" w:rsidR="00261CE3" w:rsidRDefault="000A3198" w:rsidP="000A3198">
      <w:pPr>
        <w:pStyle w:val="ProductList-Bullet"/>
        <w:numPr>
          <w:ilvl w:val="0"/>
          <w:numId w:val="27"/>
        </w:numPr>
      </w:pPr>
      <w:r>
        <w:t>Windows VDA na zariadenie</w:t>
      </w:r>
    </w:p>
    <w:p w14:paraId="0C7A3C3D" w14:textId="77777777" w:rsidR="00261CE3" w:rsidRDefault="000A3198">
      <w:pPr>
        <w:pStyle w:val="ProductList-Body"/>
      </w:pPr>
      <w:r>
        <w:t xml:space="preserve">Toto ustanovenie sa nevzťahuje na licencie SL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pre študentov</w:t>
      </w:r>
      <w:r>
        <w:fldChar w:fldCharType="end"/>
      </w:r>
      <w:r>
        <w:t>.</w:t>
      </w:r>
    </w:p>
    <w:p w14:paraId="48659B65" w14:textId="77777777" w:rsidR="00261CE3" w:rsidRDefault="00261CE3">
      <w:pPr>
        <w:pStyle w:val="ProductList-Body"/>
      </w:pPr>
    </w:p>
    <w:p w14:paraId="7D07441C" w14:textId="77777777" w:rsidR="00261CE3" w:rsidRDefault="000A3198">
      <w:pPr>
        <w:pStyle w:val="ProductList-ClauseHeading"/>
        <w:outlineLvl w:val="4"/>
      </w:pPr>
      <w:r>
        <w:t>4.2 Virtualizácia softvéru Windows</w:t>
      </w:r>
    </w:p>
    <w:p w14:paraId="1ACCDEE2" w14:textId="77777777" w:rsidR="00261CE3" w:rsidRDefault="000A3198">
      <w:pPr>
        <w:pStyle w:val="ProductList-SubClauseHeading"/>
        <w:outlineLvl w:val="5"/>
      </w:pPr>
      <w:r>
        <w:t>4.2.1 Lokálna virtualizácia</w:t>
      </w:r>
    </w:p>
    <w:p w14:paraId="408F4F8E" w14:textId="77777777" w:rsidR="00261CE3" w:rsidRDefault="000A3198">
      <w:pPr>
        <w:pStyle w:val="ProductList-BodyIndented"/>
      </w:pPr>
      <w:r>
        <w:t xml:space="preserve">Zákazník smie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zariadeniach licencovaných s oprávňujúcim operačným systémom. Ak sa používajú všetky povolené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zákazník smie používať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54EBD10D" w14:textId="77777777" w:rsidR="00261CE3" w:rsidRDefault="00261CE3">
      <w:pPr>
        <w:pStyle w:val="ProductList-BodyIndented"/>
      </w:pPr>
    </w:p>
    <w:p w14:paraId="75BFD116" w14:textId="77777777" w:rsidR="00261CE3" w:rsidRDefault="000A3198">
      <w:pPr>
        <w:pStyle w:val="ProductList-SubClauseHeading"/>
        <w:outlineLvl w:val="5"/>
      </w:pPr>
      <w:r>
        <w:t>4.2.2 Vzdialená virtualizácia</w:t>
      </w:r>
    </w:p>
    <w:p w14:paraId="5AC53260" w14:textId="77777777" w:rsidR="00261CE3" w:rsidRDefault="000A3198">
      <w:pPr>
        <w:pStyle w:val="ProductList-BodyIndented"/>
      </w:pPr>
      <w:r>
        <w:t xml:space="preserve">Ktorékoľvek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ktorékoľvek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smie vzdialene pristupovať najviac k štyrom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alebo k jednému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fyzickému prostrediu</w:t>
      </w:r>
      <w:r>
        <w:fldChar w:fldCharType="end"/>
      </w:r>
      <w:r>
        <w:t xml:space="preserve"> so softvérom Windows získaným prostredníctvom multilicenčnej zmluvy v zariadeniach vyhradených na zákazníkovo používanie.</w:t>
      </w:r>
    </w:p>
    <w:p w14:paraId="5A2A709A" w14:textId="77777777" w:rsidR="00261CE3" w:rsidRDefault="00261CE3">
      <w:pPr>
        <w:pStyle w:val="ProductList-BodyIndented"/>
      </w:pPr>
    </w:p>
    <w:p w14:paraId="292EBB15" w14:textId="77777777" w:rsidR="00261CE3" w:rsidRDefault="000A3198">
      <w:pPr>
        <w:pStyle w:val="ProductList-ClauseHeading"/>
        <w:outlineLvl w:val="4"/>
      </w:pPr>
      <w:r>
        <w:t>4.3 Výhoda pre zariadenia s obrazovkami s uhlopriečkou do 10,1 palca</w:t>
      </w:r>
    </w:p>
    <w:p w14:paraId="00CBE721" w14:textId="77777777" w:rsidR="00261CE3" w:rsidRDefault="000A3198">
      <w:pPr>
        <w:pStyle w:val="ProductList-Body"/>
      </w:pPr>
      <w:r>
        <w:t>Zákazník s licenciou pre jednotlivých používateľov smie nainštalovať softvér Windows získaný prostredníctvom multilicenčnej zmluvy do všetkých licencovaných zariadení so softvérom Windows s integrovanými obrazovkami s uhlopriečkou do 10,1 palca.</w:t>
      </w:r>
    </w:p>
    <w:p w14:paraId="296E8FF1" w14:textId="77777777" w:rsidR="00261CE3" w:rsidRDefault="00261CE3">
      <w:pPr>
        <w:pStyle w:val="ProductList-Body"/>
      </w:pPr>
    </w:p>
    <w:p w14:paraId="1194D7D0" w14:textId="77777777" w:rsidR="00261CE3" w:rsidRDefault="000A3198">
      <w:pPr>
        <w:pStyle w:val="ProductList-ClauseHeading"/>
        <w:outlineLvl w:val="4"/>
      </w:pPr>
      <w:r>
        <w:t>4.4 Windows to Go</w:t>
      </w:r>
    </w:p>
    <w:p w14:paraId="1627FB94" w14:textId="77777777" w:rsidR="00261CE3" w:rsidRDefault="000A3198">
      <w:pPr>
        <w:pStyle w:val="ProductList-Body"/>
      </w:pPr>
      <w:r>
        <w:t xml:space="preserve">Zákazník smie pomocou softvéru Windows to Go vytvoriť a uložiť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získaného prostredníctvom multilicenčnej zmluvy v najviac dvoch USB kľúčoch a prevádzkovať tieto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alebo v prípade licencovania pre jednotlivých používateľov v ľubovoľnom zariadení.</w:t>
      </w:r>
    </w:p>
    <w:p w14:paraId="16EB10A8" w14:textId="77777777" w:rsidR="00261CE3" w:rsidRDefault="00261CE3">
      <w:pPr>
        <w:pStyle w:val="ProductList-Body"/>
      </w:pPr>
    </w:p>
    <w:p w14:paraId="52EABB7C" w14:textId="77777777" w:rsidR="00261CE3" w:rsidRDefault="000A3198">
      <w:pPr>
        <w:pStyle w:val="ProductList-SubClauseHeading"/>
        <w:outlineLvl w:val="5"/>
      </w:pPr>
      <w:r>
        <w:t>4.4.1 Možnosť licencovania softvéru Windows to Go pre študentov</w:t>
      </w:r>
    </w:p>
    <w:p w14:paraId="122759F5" w14:textId="77777777" w:rsidR="00261CE3" w:rsidRDefault="000A3198">
      <w:pPr>
        <w:pStyle w:val="ProductList-BodyIndented"/>
      </w:pPr>
      <w:r>
        <w:t xml:space="preserve">Akademické inštitúcie, ktoré sa rozhodnú využiť možnosť licencovania pre študentov, majú povolenú maximálne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to Go pre každé licencované študentské zariadenie, kým je daný študent zapísaný v príslušnej inštitúcii.</w:t>
      </w:r>
    </w:p>
    <w:p w14:paraId="0AB2B5F8" w14:textId="77777777" w:rsidR="00261CE3" w:rsidRDefault="00261CE3">
      <w:pPr>
        <w:pStyle w:val="ProductList-BodyIndented"/>
      </w:pPr>
    </w:p>
    <w:p w14:paraId="04FB93C9" w14:textId="77777777" w:rsidR="00261CE3" w:rsidRDefault="000A3198">
      <w:pPr>
        <w:pStyle w:val="ProductList-ClauseHeading"/>
        <w:outlineLvl w:val="4"/>
      </w:pPr>
      <w:r>
        <w:t>4.5 Windows Pro SA</w:t>
      </w:r>
    </w:p>
    <w:p w14:paraId="42612B56" w14:textId="77777777" w:rsidR="00261CE3" w:rsidRDefault="000A3198">
      <w:pPr>
        <w:pStyle w:val="ProductList-Body"/>
      </w:pPr>
      <w:r>
        <w:t>Zákazníci, ktorí predtým získali krytie SA pre systém Windows Pro, si môžu predĺžiť krytie SA pre svoje licencované zariadenia bez nutnosti zakúpenia licencie na Windows Enterprise.</w:t>
      </w:r>
    </w:p>
    <w:p w14:paraId="24C84741" w14:textId="77777777" w:rsidR="00261CE3" w:rsidRDefault="00261CE3">
      <w:pPr>
        <w:pStyle w:val="ProductList-Body"/>
      </w:pPr>
    </w:p>
    <w:p w14:paraId="32624741" w14:textId="77777777" w:rsidR="00261CE3" w:rsidRDefault="000A3198">
      <w:pPr>
        <w:pStyle w:val="ProductList-ClauseHeading"/>
        <w:outlineLvl w:val="4"/>
      </w:pPr>
      <w:r>
        <w:t>4.6 Microsoft Desktop Optimization Pack (MDOP)</w:t>
      </w:r>
    </w:p>
    <w:p w14:paraId="7F545CC1" w14:textId="77777777" w:rsidR="00261CE3" w:rsidRDefault="000A3198">
      <w:pPr>
        <w:pStyle w:val="ProductList-Body"/>
      </w:pPr>
      <w:r>
        <w:t xml:space="preserve">Zákazník smie inštalovať a používať funkcie spravovania v softvéri MDOP v ďalších svojich zariadeniach vyhradených na jeho používanie na účely spravovania softvéru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v zariadeniach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Zákazník smie tiež používať funkcie AGPM, DaRT a UE-V na spravovanie softvéru na serveroch vo svojej doméne, pokiaľ osobné počítače v tejto doméne majú licenciu na používanie balíka MDOP.</w:t>
      </w:r>
    </w:p>
    <w:p w14:paraId="627757A4" w14:textId="77777777" w:rsidR="00261CE3" w:rsidRDefault="00261CE3">
      <w:pPr>
        <w:pStyle w:val="ProductList-Body"/>
      </w:pPr>
    </w:p>
    <w:p w14:paraId="176A0E6A" w14:textId="77777777" w:rsidR="00261CE3" w:rsidRDefault="000A3198">
      <w:pPr>
        <w:pStyle w:val="ProductList-SubClauseHeading"/>
        <w:outlineLvl w:val="5"/>
      </w:pPr>
      <w:r>
        <w:t>4.6.1 Nárok na používanie softvéru MDOP</w:t>
      </w:r>
    </w:p>
    <w:p w14:paraId="5AB7B832" w14:textId="77777777" w:rsidR="00261CE3" w:rsidRDefault="000A3198">
      <w:pPr>
        <w:pStyle w:val="ProductList-BodyIndented"/>
      </w:pPr>
      <w:r>
        <w:t>Zákazníci s nasledujúcimi licenciami majú práva na používanie softvéru MDOP a nemusia si kúpiť softvér MDOP samostatne.</w:t>
      </w:r>
    </w:p>
    <w:p w14:paraId="55223F23" w14:textId="77777777" w:rsidR="00261CE3" w:rsidRDefault="000A3198" w:rsidP="000A3198">
      <w:pPr>
        <w:pStyle w:val="ProductList-Bullet"/>
        <w:numPr>
          <w:ilvl w:val="1"/>
          <w:numId w:val="28"/>
        </w:numPr>
      </w:pPr>
      <w:r>
        <w:t xml:space="preserve">Windows 10 Enterprise E3/E5 </w:t>
      </w:r>
    </w:p>
    <w:p w14:paraId="1DDD0DEA" w14:textId="77777777" w:rsidR="00261CE3" w:rsidRDefault="000A3198" w:rsidP="000A3198">
      <w:pPr>
        <w:pStyle w:val="ProductList-Bullet"/>
        <w:numPr>
          <w:ilvl w:val="1"/>
          <w:numId w:val="28"/>
        </w:numPr>
      </w:pPr>
      <w:r>
        <w:t>Windows 10 Education E3/E5</w:t>
      </w:r>
    </w:p>
    <w:p w14:paraId="446B8893" w14:textId="77777777" w:rsidR="00261CE3" w:rsidRDefault="000A3198" w:rsidP="000A3198">
      <w:pPr>
        <w:pStyle w:val="ProductList-Bullet"/>
        <w:numPr>
          <w:ilvl w:val="1"/>
          <w:numId w:val="28"/>
        </w:numPr>
      </w:pPr>
      <w:r>
        <w:t>Windows VDA E3/E5</w:t>
      </w:r>
    </w:p>
    <w:p w14:paraId="6C633C93" w14:textId="77777777" w:rsidR="00261CE3" w:rsidRDefault="000A3198" w:rsidP="000A3198">
      <w:pPr>
        <w:pStyle w:val="ProductList-Bullet"/>
        <w:numPr>
          <w:ilvl w:val="1"/>
          <w:numId w:val="28"/>
        </w:numPr>
      </w:pPr>
      <w:r>
        <w:t>zmluva s dňom účinnosti pripadajúcim na 1. augusta 2015 alebo neskôr a licencia VDA pre jednotlivé zariadenia alebo licencia Windows 10 Enterprise pre jednotlivé zariadenia.</w:t>
      </w:r>
    </w:p>
    <w:p w14:paraId="3617D70D" w14:textId="77777777" w:rsidR="00261CE3" w:rsidRDefault="00261CE3">
      <w:pPr>
        <w:pStyle w:val="ProductList-BodyIndented"/>
      </w:pPr>
    </w:p>
    <w:p w14:paraId="4BA1ED1B" w14:textId="77777777" w:rsidR="00261CE3" w:rsidRDefault="000A3198">
      <w:pPr>
        <w:pStyle w:val="ProductList-ClauseHeading"/>
        <w:outlineLvl w:val="4"/>
      </w:pPr>
      <w:r>
        <w:t>4.7 Práva na prevádzkovanie klastrovaných aplikácií HPC</w:t>
      </w:r>
    </w:p>
    <w:p w14:paraId="1E12076B" w14:textId="77777777" w:rsidR="00261CE3" w:rsidRDefault="000A3198">
      <w:pPr>
        <w:pStyle w:val="ProductList-Body"/>
      </w:pP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sa smie používať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dané zariadenie nepoužíva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webový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e-mailový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na iné účely umožňujúce prístup viacerých používateľov ani na žiadne iné podobné účely zdieľania prostriedkov.</w:t>
      </w:r>
    </w:p>
    <w:p w14:paraId="34B348D9" w14:textId="77777777" w:rsidR="00261CE3" w:rsidRDefault="00261CE3">
      <w:pPr>
        <w:pStyle w:val="ProductList-Body"/>
      </w:pPr>
    </w:p>
    <w:p w14:paraId="5CFE706A" w14:textId="77777777" w:rsidR="00261CE3" w:rsidRDefault="000A3198">
      <w:pPr>
        <w:pStyle w:val="ProductList-ClauseHeading"/>
        <w:outlineLvl w:val="4"/>
      </w:pPr>
      <w:r>
        <w:t>4.8 Počítačový operačný systém Windows – Windows Thin PC</w:t>
      </w:r>
    </w:p>
    <w:p w14:paraId="282B8C91" w14:textId="77777777" w:rsidR="00261CE3" w:rsidRDefault="000A3198">
      <w:pPr>
        <w:pStyle w:val="ProductList-Body"/>
      </w:pPr>
      <w:r>
        <w:t>Zákazník smie používať softvér Windows Thin PC namiesto softvéru počítačového operačného systému Windows, ale iba na prevádzkovanie typov aplikácií uvedených nižšie.</w:t>
      </w:r>
    </w:p>
    <w:p w14:paraId="29BC6C65" w14:textId="77777777" w:rsidR="00261CE3" w:rsidRDefault="000A3198" w:rsidP="000A3198">
      <w:pPr>
        <w:pStyle w:val="ProductList-Bullet"/>
        <w:numPr>
          <w:ilvl w:val="0"/>
          <w:numId w:val="29"/>
        </w:numPr>
      </w:pPr>
      <w:r>
        <w:t xml:space="preserve">zabezpečenie </w:t>
      </w:r>
    </w:p>
    <w:p w14:paraId="3C9730BD" w14:textId="77777777" w:rsidR="00261CE3" w:rsidRDefault="000A3198" w:rsidP="000A3198">
      <w:pPr>
        <w:pStyle w:val="ProductList-Bullet"/>
        <w:numPr>
          <w:ilvl w:val="0"/>
          <w:numId w:val="29"/>
        </w:numPr>
      </w:pPr>
      <w:r>
        <w:t xml:space="preserve">správa </w:t>
      </w:r>
    </w:p>
    <w:p w14:paraId="0F359888" w14:textId="77777777" w:rsidR="00261CE3" w:rsidRDefault="000A3198" w:rsidP="000A3198">
      <w:pPr>
        <w:pStyle w:val="ProductList-Bullet"/>
        <w:numPr>
          <w:ilvl w:val="0"/>
          <w:numId w:val="29"/>
        </w:numPr>
      </w:pPr>
      <w:r>
        <w:t xml:space="preserve">terminálová emulácia </w:t>
      </w:r>
    </w:p>
    <w:p w14:paraId="16295307" w14:textId="77777777" w:rsidR="00261CE3" w:rsidRDefault="000A3198" w:rsidP="000A3198">
      <w:pPr>
        <w:pStyle w:val="ProductList-Bullet"/>
        <w:numPr>
          <w:ilvl w:val="0"/>
          <w:numId w:val="29"/>
        </w:numPr>
      </w:pPr>
      <w:r>
        <w:t xml:space="preserve">vzdialená pracovná plocha a podobné technológie </w:t>
      </w:r>
    </w:p>
    <w:p w14:paraId="4A63012B" w14:textId="77777777" w:rsidR="00261CE3" w:rsidRDefault="000A3198" w:rsidP="000A3198">
      <w:pPr>
        <w:pStyle w:val="ProductList-Bullet"/>
        <w:numPr>
          <w:ilvl w:val="0"/>
          <w:numId w:val="29"/>
        </w:numPr>
      </w:pPr>
      <w:r>
        <w:t xml:space="preserve">webový prehľadávač </w:t>
      </w:r>
    </w:p>
    <w:p w14:paraId="5330AF5A" w14:textId="77777777" w:rsidR="00261CE3" w:rsidRDefault="000A3198" w:rsidP="000A3198">
      <w:pPr>
        <w:pStyle w:val="ProductList-Bullet"/>
        <w:numPr>
          <w:ilvl w:val="0"/>
          <w:numId w:val="29"/>
        </w:numPr>
      </w:pPr>
      <w:r>
        <w:t xml:space="preserve">mediálny prehrávač </w:t>
      </w:r>
    </w:p>
    <w:p w14:paraId="0DC3FCA5" w14:textId="77777777" w:rsidR="00261CE3" w:rsidRDefault="000A3198" w:rsidP="000A3198">
      <w:pPr>
        <w:pStyle w:val="ProductList-Bullet"/>
        <w:numPr>
          <w:ilvl w:val="0"/>
          <w:numId w:val="29"/>
        </w:numPr>
      </w:pPr>
      <w:r>
        <w:t xml:space="preserve">klient na odosielanie okamžitých správ </w:t>
      </w:r>
    </w:p>
    <w:p w14:paraId="32BFFD77" w14:textId="77777777" w:rsidR="00261CE3" w:rsidRDefault="000A3198" w:rsidP="000A3198">
      <w:pPr>
        <w:pStyle w:val="ProductList-Bullet"/>
        <w:numPr>
          <w:ilvl w:val="0"/>
          <w:numId w:val="29"/>
        </w:numPr>
      </w:pPr>
      <w:r>
        <w:t xml:space="preserve">zobrazovače dokumentov </w:t>
      </w:r>
    </w:p>
    <w:p w14:paraId="0A6B8890" w14:textId="77777777" w:rsidR="00261CE3" w:rsidRDefault="000A3198" w:rsidP="000A3198">
      <w:pPr>
        <w:pStyle w:val="ProductList-Bullet"/>
        <w:numPr>
          <w:ilvl w:val="0"/>
          <w:numId w:val="29"/>
        </w:numPr>
      </w:pPr>
      <w:r>
        <w:t>NET Framework a Java Virtual Machine</w:t>
      </w:r>
    </w:p>
    <w:p w14:paraId="5A62B6FB" w14:textId="77777777" w:rsidR="00261CE3" w:rsidRDefault="000A3198">
      <w:pPr>
        <w:pStyle w:val="ProductList-Body"/>
      </w:pPr>
      <w:r>
        <w:t>Zákazník smie používať softvér na inom zariadení, ako je zariadenie, na ktoré bol pôvodne nainštalovaný, ak presunie príslušné krytie Software Assurance na toto druhé zariadenie.</w:t>
      </w:r>
    </w:p>
    <w:p w14:paraId="18129DA4" w14:textId="77777777" w:rsidR="00261CE3" w:rsidRDefault="00261CE3">
      <w:pPr>
        <w:pStyle w:val="ProductList-Body"/>
      </w:pPr>
    </w:p>
    <w:p w14:paraId="1D3669FB" w14:textId="77777777" w:rsidR="00261CE3" w:rsidRDefault="000A3198">
      <w:pPr>
        <w:pStyle w:val="ProductList-ClauseHeading"/>
        <w:outlineLvl w:val="4"/>
      </w:pPr>
      <w:r>
        <w:t>4.9 Uplynutie doby účinnosti krytia Software Assurance pre trvalé licencie</w:t>
      </w:r>
    </w:p>
    <w:p w14:paraId="4B8C8E03" w14:textId="77777777" w:rsidR="00261CE3" w:rsidRDefault="000A3198">
      <w:pPr>
        <w:pStyle w:val="ProductList-Body"/>
      </w:pPr>
      <w:r>
        <w:t xml:space="preserve">Ak uplynie doba účinnosti krytia Software Assurance,polročný kanál systému Windows Enterprise sa musí odinštalovať z každého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Ak bola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priradená trvalá licencia na produkt Windows Enterprise, zákazník smie nainštalovať do tohto licencovaného zariadenia verziu Windows Enterprise Long Term Servicing Channel, ktorá je aktuálna v čase uplynutia doby účinnosti. </w:t>
      </w:r>
    </w:p>
    <w:p w14:paraId="6A30DC09" w14:textId="77777777" w:rsidR="00261CE3" w:rsidRDefault="00261CE3">
      <w:pPr>
        <w:pStyle w:val="ProductList-Body"/>
      </w:pPr>
    </w:p>
    <w:p w14:paraId="6F762207" w14:textId="77777777" w:rsidR="00261CE3" w:rsidRDefault="00261CE3">
      <w:pPr>
        <w:pStyle w:val="PURBreadcrumb"/>
      </w:pPr>
    </w:p>
    <w:tbl>
      <w:tblPr>
        <w:tblStyle w:val="PURTable"/>
        <w:tblW w:w="0" w:type="dxa"/>
        <w:tblLook w:val="04A0" w:firstRow="1" w:lastRow="0" w:firstColumn="1" w:lastColumn="0" w:noHBand="0" w:noVBand="1"/>
      </w:tblPr>
      <w:tblGrid>
        <w:gridCol w:w="10916"/>
      </w:tblGrid>
      <w:tr w:rsidR="00261CE3" w14:paraId="1D28C7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0461CD"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4080CEED" w14:textId="77777777" w:rsidR="00261CE3" w:rsidRDefault="00261CE3">
      <w:pPr>
        <w:pStyle w:val="ProductList-Body"/>
      </w:pPr>
    </w:p>
    <w:p w14:paraId="288F31D7" w14:textId="77777777" w:rsidR="00261CE3" w:rsidRDefault="000A3198">
      <w:pPr>
        <w:pStyle w:val="ProductList-OfferingGroupHeading"/>
        <w:outlineLvl w:val="1"/>
      </w:pPr>
      <w:bookmarkStart w:id="192" w:name="_Sec619"/>
      <w:r>
        <w:t>Windows Server</w:t>
      </w:r>
      <w:bookmarkEnd w:id="192"/>
      <w:r>
        <w:fldChar w:fldCharType="begin"/>
      </w:r>
      <w:r>
        <w:instrText xml:space="preserve"> TC "</w:instrText>
      </w:r>
      <w:bookmarkStart w:id="193" w:name="_Toc15837537"/>
      <w:r>
        <w:instrText>Windows Server</w:instrText>
      </w:r>
      <w:bookmarkEnd w:id="193"/>
      <w:r>
        <w:instrText>" \l 2</w:instrText>
      </w:r>
      <w:r>
        <w:fldChar w:fldCharType="end"/>
      </w:r>
    </w:p>
    <w:p w14:paraId="1877D37C" w14:textId="77777777" w:rsidR="00261CE3" w:rsidRDefault="000A319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5837538"/>
      <w:r>
        <w:instrText>Windows MultiPoint Server</w:instrText>
      </w:r>
      <w:bookmarkEnd w:id="195"/>
      <w:r>
        <w:instrText>" \l 3</w:instrText>
      </w:r>
      <w:r>
        <w:fldChar w:fldCharType="end"/>
      </w:r>
    </w:p>
    <w:p w14:paraId="47F8EF5F" w14:textId="77777777" w:rsidR="00261CE3" w:rsidRDefault="000A3198">
      <w:pPr>
        <w:pStyle w:val="ProductList-Offering1SubSection"/>
        <w:outlineLvl w:val="3"/>
      </w:pPr>
      <w:bookmarkStart w:id="196" w:name="_Sec702"/>
      <w:r>
        <w:t>1. Dostupnosť programu</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61CE3" w14:paraId="7ED2C3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403F99C" w14:textId="77777777" w:rsidR="00261CE3" w:rsidRDefault="000A3198">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8BB74E" w14:textId="77777777" w:rsidR="00261CE3" w:rsidRDefault="000A319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03F8CF" w14:textId="77777777" w:rsidR="00261CE3" w:rsidRDefault="000A319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6D165C" w14:textId="77777777" w:rsidR="00261CE3" w:rsidRDefault="000A319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F9640" w14:textId="77777777" w:rsidR="00261CE3" w:rsidRDefault="000A31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33CC06"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26D38E"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8EAC1B"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6D4028"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4308C9"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B4E116" w14:textId="77777777" w:rsidR="00261CE3" w:rsidRDefault="000A31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2BC934"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1CE3" w14:paraId="0ACC424E" w14:textId="77777777">
        <w:tc>
          <w:tcPr>
            <w:tcW w:w="4160" w:type="dxa"/>
            <w:tcBorders>
              <w:top w:val="single" w:sz="9" w:space="0" w:color="FFFFFF"/>
              <w:left w:val="single" w:sz="9" w:space="0" w:color="FFFFFF"/>
              <w:bottom w:val="none" w:sz="4" w:space="0" w:color="BFBFBF"/>
              <w:right w:val="single" w:sz="9" w:space="0" w:color="FFFFFF"/>
            </w:tcBorders>
          </w:tcPr>
          <w:p w14:paraId="769A7081" w14:textId="77777777" w:rsidR="00261CE3" w:rsidRDefault="000A319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DDAEC7E" w14:textId="77777777" w:rsidR="00261CE3" w:rsidRDefault="000A319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2AF5957" w14:textId="77777777" w:rsidR="00261CE3" w:rsidRDefault="000A319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C0347F4" w14:textId="77777777" w:rsidR="00261CE3" w:rsidRDefault="000A319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4EC4477" w14:textId="77777777" w:rsidR="00261CE3" w:rsidRDefault="000A319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B677D"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E1395"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2078E"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8B6E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E1129"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55027"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0A9B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591855DE" w14:textId="77777777" w:rsidR="00261CE3" w:rsidRDefault="000A3198">
      <w:pPr>
        <w:pStyle w:val="ProductList-Offering1SubSection"/>
        <w:outlineLvl w:val="3"/>
      </w:pPr>
      <w:bookmarkStart w:id="197" w:name="_Sec757"/>
      <w:r>
        <w:t>2. Podmienky produktu</w:t>
      </w:r>
      <w:bookmarkEnd w:id="197"/>
    </w:p>
    <w:tbl>
      <w:tblPr>
        <w:tblStyle w:val="PURTable"/>
        <w:tblW w:w="0" w:type="dxa"/>
        <w:tblLook w:val="04A0" w:firstRow="1" w:lastRow="0" w:firstColumn="1" w:lastColumn="0" w:noHBand="0" w:noVBand="1"/>
      </w:tblPr>
      <w:tblGrid>
        <w:gridCol w:w="3645"/>
        <w:gridCol w:w="3624"/>
        <w:gridCol w:w="3647"/>
      </w:tblGrid>
      <w:tr w:rsidR="00261CE3" w14:paraId="0E5E6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313F2" w14:textId="77777777" w:rsidR="00261CE3" w:rsidRDefault="000A319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C40ECC7" w14:textId="77777777" w:rsidR="00261CE3" w:rsidRDefault="000A319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85B2B" w14:textId="77777777" w:rsidR="00261CE3" w:rsidRDefault="000A3198">
            <w:pPr>
              <w:pStyle w:val="ProductList-TableBody"/>
            </w:pPr>
            <w:r>
              <w:rPr>
                <w:color w:val="404040"/>
              </w:rPr>
              <w:t>Nižšie vydania: nevzťahuje sa</w:t>
            </w:r>
          </w:p>
        </w:tc>
      </w:tr>
      <w:tr w:rsidR="00261CE3" w14:paraId="3C5E1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7DA7C" w14:textId="77777777" w:rsidR="00261CE3" w:rsidRDefault="000A3198">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5A130" w14:textId="77777777" w:rsidR="00261CE3" w:rsidRDefault="000A3198">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5759E" w14:textId="77777777" w:rsidR="00261CE3" w:rsidRDefault="000A3198">
            <w:pPr>
              <w:pStyle w:val="ProductList-TableBody"/>
            </w:pPr>
            <w:r>
              <w:rPr>
                <w:color w:val="404040"/>
              </w:rPr>
              <w:t>Nevyhnutná podmienka (SA): nevzťahuje sa</w:t>
            </w:r>
          </w:p>
        </w:tc>
      </w:tr>
      <w:tr w:rsidR="00261CE3" w14:paraId="043A3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4F8D9" w14:textId="77777777" w:rsidR="00261CE3" w:rsidRDefault="000A3198">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B5A80" w14:textId="77777777" w:rsidR="00261CE3" w:rsidRDefault="000A3198">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BA6C9" w14:textId="77777777" w:rsidR="00261CE3" w:rsidRDefault="000A3198">
            <w:pPr>
              <w:pStyle w:val="ProductList-TableBody"/>
            </w:pPr>
            <w:r>
              <w:rPr>
                <w:color w:val="404040"/>
              </w:rPr>
              <w:t>Nárok na zníženie počtu licencií: neaplikovateľné</w:t>
            </w:r>
          </w:p>
        </w:tc>
      </w:tr>
      <w:tr w:rsidR="00261CE3" w14:paraId="6F367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45CE8" w14:textId="77777777" w:rsidR="00261CE3" w:rsidRDefault="000A3198">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D0087" w14:textId="77777777" w:rsidR="00261CE3" w:rsidRDefault="000A3198">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A297E" w14:textId="77777777" w:rsidR="00261CE3" w:rsidRDefault="000A3198">
            <w:pPr>
              <w:pStyle w:val="ProductList-TableBody"/>
            </w:pPr>
            <w:r>
              <w:rPr>
                <w:color w:val="404040"/>
              </w:rPr>
              <w:t>Nárok na aktualizáciu: nevzťahuje sa</w:t>
            </w:r>
          </w:p>
        </w:tc>
      </w:tr>
      <w:tr w:rsidR="00261CE3" w14:paraId="00C63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14C00" w14:textId="77777777" w:rsidR="00261CE3" w:rsidRDefault="000A3198">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D46A2"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B9C41" w14:textId="77777777" w:rsidR="00261CE3" w:rsidRDefault="00261CE3">
            <w:pPr>
              <w:pStyle w:val="ProductList-TableBody"/>
            </w:pPr>
          </w:p>
        </w:tc>
      </w:tr>
    </w:tbl>
    <w:p w14:paraId="4F28210E" w14:textId="77777777" w:rsidR="00261CE3" w:rsidRDefault="00261CE3">
      <w:pPr>
        <w:pStyle w:val="ProductList-Body"/>
      </w:pPr>
    </w:p>
    <w:p w14:paraId="518901C2" w14:textId="77777777" w:rsidR="00261CE3" w:rsidRDefault="000A3198">
      <w:pPr>
        <w:pStyle w:val="ProductList-Offering1SubSection"/>
        <w:outlineLvl w:val="3"/>
      </w:pPr>
      <w:bookmarkStart w:id="198" w:name="_Sec800"/>
      <w:r>
        <w:t>3. Práva na používanie</w:t>
      </w:r>
      <w:bookmarkEnd w:id="198"/>
    </w:p>
    <w:tbl>
      <w:tblPr>
        <w:tblStyle w:val="PURTable"/>
        <w:tblW w:w="0" w:type="dxa"/>
        <w:tblLook w:val="04A0" w:firstRow="1" w:lastRow="0" w:firstColumn="1" w:lastColumn="0" w:noHBand="0" w:noVBand="1"/>
      </w:tblPr>
      <w:tblGrid>
        <w:gridCol w:w="3638"/>
        <w:gridCol w:w="3628"/>
        <w:gridCol w:w="3650"/>
      </w:tblGrid>
      <w:tr w:rsidR="00261CE3" w14:paraId="17ECB3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155575" w14:textId="77777777" w:rsidR="00261CE3" w:rsidRDefault="000A319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1D7C2526" w14:textId="77777777" w:rsidR="00261CE3" w:rsidRDefault="000A3198">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3EA9ECC2" w14:textId="77777777" w:rsidR="00261CE3" w:rsidRDefault="000A3198">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261CE3" w14:paraId="5EBA9D97" w14:textId="77777777">
        <w:tc>
          <w:tcPr>
            <w:tcW w:w="4040" w:type="dxa"/>
            <w:tcBorders>
              <w:top w:val="single" w:sz="4" w:space="0" w:color="000000"/>
              <w:left w:val="single" w:sz="4" w:space="0" w:color="000000"/>
              <w:bottom w:val="single" w:sz="4" w:space="0" w:color="000000"/>
              <w:right w:val="single" w:sz="4" w:space="0" w:color="000000"/>
            </w:tcBorders>
          </w:tcPr>
          <w:p w14:paraId="6E9D0A9A" w14:textId="77777777" w:rsidR="00261CE3" w:rsidRDefault="000A3198">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19ACA7D7" w14:textId="77777777" w:rsidR="00261CE3" w:rsidRDefault="000A3198">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F9A2E" w14:textId="77777777" w:rsidR="00261CE3" w:rsidRDefault="000A3198">
            <w:pPr>
              <w:pStyle w:val="ProductList-TableBody"/>
            </w:pPr>
            <w:r>
              <w:rPr>
                <w:color w:val="404040"/>
              </w:rPr>
              <w:t>Zahrnuté technológie: neaplikovateľné</w:t>
            </w:r>
          </w:p>
        </w:tc>
      </w:tr>
      <w:tr w:rsidR="00261CE3" w14:paraId="16F25475" w14:textId="77777777">
        <w:tc>
          <w:tcPr>
            <w:tcW w:w="4040" w:type="dxa"/>
            <w:tcBorders>
              <w:top w:val="single" w:sz="4" w:space="0" w:color="000000"/>
              <w:left w:val="single" w:sz="4" w:space="0" w:color="000000"/>
              <w:bottom w:val="single" w:sz="4" w:space="0" w:color="000000"/>
              <w:right w:val="single" w:sz="4" w:space="0" w:color="000000"/>
            </w:tcBorders>
          </w:tcPr>
          <w:p w14:paraId="383CA39D" w14:textId="77777777" w:rsidR="00261CE3" w:rsidRDefault="000A3198">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D9E3F"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C930D" w14:textId="77777777" w:rsidR="00261CE3" w:rsidRDefault="00261CE3">
            <w:pPr>
              <w:pStyle w:val="ProductList-TableBody"/>
            </w:pPr>
          </w:p>
        </w:tc>
      </w:tr>
    </w:tbl>
    <w:p w14:paraId="699ED435" w14:textId="77777777" w:rsidR="00261CE3" w:rsidRDefault="00261CE3">
      <w:pPr>
        <w:pStyle w:val="ProductList-Body"/>
      </w:pPr>
    </w:p>
    <w:p w14:paraId="0D3FEEF1" w14:textId="77777777" w:rsidR="00261CE3" w:rsidRDefault="000A3198">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8"/>
        <w:gridCol w:w="3631"/>
        <w:gridCol w:w="3657"/>
      </w:tblGrid>
      <w:tr w:rsidR="00261CE3" w14:paraId="099961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BE466D" w14:textId="77777777" w:rsidR="00261CE3" w:rsidRDefault="000A3198">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6A0AA3F" w14:textId="77777777" w:rsidR="00261CE3" w:rsidRDefault="000A3198">
            <w:pPr>
              <w:pStyle w:val="ProductList-TableBody"/>
            </w:pPr>
            <w:r>
              <w:t>Licencia CAL na softvér Windows Server 2019 Remote Desktop Services a licencia CAL na softvér Windows Server 2019</w:t>
            </w:r>
            <w:r>
              <w:fldChar w:fldCharType="begin"/>
            </w:r>
            <w:r>
              <w:instrText xml:space="preserve"> XE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CB02D3F" w14:textId="77777777" w:rsidR="00261CE3" w:rsidRDefault="000A3198">
            <w:pPr>
              <w:pStyle w:val="ProductList-TableBody"/>
            </w:pPr>
            <w:r>
              <w:t>Licencia CAL na softvér Windows Server 2019 Remote Desktop Services a licencia ekvivalentná licencii CAL</w:t>
            </w:r>
          </w:p>
          <w:p w14:paraId="4DC4951D" w14:textId="77777777" w:rsidR="00261CE3" w:rsidRDefault="000A3198">
            <w:pPr>
              <w:pStyle w:val="ProductList-TableBody"/>
            </w:pPr>
            <w:r>
              <w:t xml:space="preserve">(pozrite si </w:t>
            </w:r>
            <w:hyperlink w:anchor="_Sec591">
              <w:r>
                <w:rPr>
                  <w:color w:val="00467F"/>
                  <w:u w:val="single"/>
                </w:rPr>
                <w:t>prílohu A</w:t>
              </w:r>
            </w:hyperlink>
            <w:r>
              <w:t>)</w:t>
            </w:r>
          </w:p>
        </w:tc>
      </w:tr>
    </w:tbl>
    <w:p w14:paraId="5C3CC33B" w14:textId="77777777" w:rsidR="00261CE3" w:rsidRDefault="00261CE3">
      <w:pPr>
        <w:pStyle w:val="ProductList-Body"/>
      </w:pPr>
    </w:p>
    <w:p w14:paraId="221AA6B2" w14:textId="77777777" w:rsidR="00261CE3" w:rsidRDefault="000A3198">
      <w:pPr>
        <w:pStyle w:val="ProductList-SubClauseHeading"/>
        <w:outlineLvl w:val="5"/>
      </w:pPr>
      <w:r>
        <w:t>3.1.1 Dodatočné funkcie súvisiace s licenciou CAL na produkt Windows Server 2019 Active Directory Rights Management Services</w:t>
      </w:r>
    </w:p>
    <w:p w14:paraId="7379C298" w14:textId="77777777" w:rsidR="00261CE3" w:rsidRDefault="000A3198">
      <w:pPr>
        <w:pStyle w:val="ProductList-BodyIndented"/>
      </w:pPr>
      <w:r>
        <w:t>Windows Server 2019 Rights Management Services</w:t>
      </w:r>
    </w:p>
    <w:tbl>
      <w:tblPr>
        <w:tblStyle w:val="PURTable0"/>
        <w:tblW w:w="0" w:type="dxa"/>
        <w:tblLook w:val="04A0" w:firstRow="1" w:lastRow="0" w:firstColumn="1" w:lastColumn="0" w:noHBand="0" w:noVBand="1"/>
      </w:tblPr>
      <w:tblGrid>
        <w:gridCol w:w="3521"/>
        <w:gridCol w:w="3546"/>
        <w:gridCol w:w="3489"/>
      </w:tblGrid>
      <w:tr w:rsidR="00261CE3" w14:paraId="12080B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2B2972" w14:textId="77777777" w:rsidR="00261CE3" w:rsidRDefault="000A3198">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0FE1C75E" w14:textId="77777777" w:rsidR="00261CE3" w:rsidRDefault="000A3198">
            <w:pPr>
              <w:pStyle w:val="ProductList-TableBody"/>
            </w:pPr>
            <w: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3AA2987" w14:textId="77777777" w:rsidR="00261CE3" w:rsidRDefault="000A3198">
            <w:pPr>
              <w:pStyle w:val="ProductList-TableBody"/>
            </w:pPr>
            <w:r>
              <w:t xml:space="preserve">Licencia rovná licencii CAL (pozrite si </w:t>
            </w:r>
            <w:hyperlink w:anchor="_Sec591">
              <w:r>
                <w:rPr>
                  <w:color w:val="00467F"/>
                  <w:u w:val="single"/>
                </w:rPr>
                <w:t>Prílohu A</w:t>
              </w:r>
            </w:hyperlink>
            <w:r>
              <w:t>)</w:t>
            </w:r>
          </w:p>
        </w:tc>
      </w:tr>
    </w:tbl>
    <w:p w14:paraId="59B645FE" w14:textId="77777777" w:rsidR="00261CE3" w:rsidRDefault="00261CE3">
      <w:pPr>
        <w:pStyle w:val="ProductList-BodyIndented"/>
      </w:pPr>
    </w:p>
    <w:p w14:paraId="40A80B4C" w14:textId="77777777" w:rsidR="00261CE3" w:rsidRDefault="000A3198">
      <w:pPr>
        <w:pStyle w:val="ProductList-ClauseHeading"/>
        <w:outlineLvl w:val="4"/>
      </w:pPr>
      <w:r>
        <w:t>3.2 Spúšťanie inštancií softvéru</w:t>
      </w:r>
    </w:p>
    <w:p w14:paraId="09C63D47" w14:textId="77777777" w:rsidR="00261CE3" w:rsidRDefault="000A3198">
      <w:pPr>
        <w:pStyle w:val="ProductList-Body"/>
      </w:pPr>
      <w:r>
        <w:t xml:space="preserve">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14:paraId="15297808" w14:textId="77777777" w:rsidR="00261CE3" w:rsidRDefault="00261CE3">
      <w:pPr>
        <w:pStyle w:val="ProductList-Body"/>
      </w:pPr>
    </w:p>
    <w:p w14:paraId="72EE76F6" w14:textId="77777777" w:rsidR="00261CE3" w:rsidRDefault="000A3198">
      <w:pPr>
        <w:pStyle w:val="ProductList-ClauseHeading"/>
        <w:outlineLvl w:val="4"/>
      </w:pPr>
      <w:r>
        <w:t>3.3 Licencie na prístup</w:t>
      </w:r>
    </w:p>
    <w:p w14:paraId="4156B414" w14:textId="77777777" w:rsidR="00261CE3" w:rsidRDefault="000A3198">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36472EB8" w14:textId="77777777" w:rsidR="00261CE3" w:rsidRDefault="00261CE3">
      <w:pPr>
        <w:pStyle w:val="ProductList-Body"/>
      </w:pPr>
    </w:p>
    <w:p w14:paraId="63D81F4F" w14:textId="77777777" w:rsidR="00261CE3" w:rsidRDefault="000A3198">
      <w:pPr>
        <w:pStyle w:val="ProductList-ClauseHeading"/>
        <w:outlineLvl w:val="4"/>
      </w:pPr>
      <w:r>
        <w:t>3.4 Windows MultiPoint Server 2016 Connector</w:t>
      </w:r>
    </w:p>
    <w:p w14:paraId="75360B10" w14:textId="77777777" w:rsidR="00261CE3" w:rsidRDefault="000A3198">
      <w:pPr>
        <w:pStyle w:val="ProductList-Body"/>
      </w:pPr>
      <w:r>
        <w:t>Zákazník smie nainštalovať a používať softvér Windows Server 2016 MultiPoint Connector v ľubovoľnom zariadení, ktoré má licenciu na prístup k softvéru Windows Server 2016 (alebo novšiemu). Tento softvér smie používať iba na prístup k softvéru MultiPoint Server. Ak k serverovému softvéru pristupuje z tohto zariadenia výlučne na účely používania aplikácie MultiPoint Dashboard, nepotrebuje licenciu CAL na softvér Remote Desktop Services.</w:t>
      </w:r>
    </w:p>
    <w:p w14:paraId="35535E33" w14:textId="77777777" w:rsidR="00261CE3" w:rsidRDefault="00261CE3">
      <w:pPr>
        <w:pStyle w:val="ProductList-Body"/>
      </w:pPr>
    </w:p>
    <w:p w14:paraId="5A5187E4" w14:textId="77777777" w:rsidR="00261CE3" w:rsidRDefault="000A3198">
      <w:pPr>
        <w:pStyle w:val="ProductList-ClauseHeading"/>
        <w:outlineLvl w:val="4"/>
      </w:pPr>
      <w:r>
        <w:t>3.5 Typ inštalácie</w:t>
      </w:r>
    </w:p>
    <w:p w14:paraId="04D72CF8" w14:textId="77777777" w:rsidR="00261CE3" w:rsidRDefault="000A3198">
      <w:pPr>
        <w:pStyle w:val="ProductList-Body"/>
      </w:pPr>
      <w:r>
        <w:t>Zákazník smie iba inštalovať softvér Remote Desktop Services a nasadiť a používať rolu MultiPoint Services.</w:t>
      </w:r>
    </w:p>
    <w:p w14:paraId="4DE4D23A" w14:textId="77777777" w:rsidR="00261CE3" w:rsidRDefault="00261CE3">
      <w:pPr>
        <w:pStyle w:val="ProductList-Body"/>
      </w:pPr>
    </w:p>
    <w:p w14:paraId="5E61D462" w14:textId="77777777" w:rsidR="00261CE3" w:rsidRDefault="000A3198">
      <w:pPr>
        <w:pStyle w:val="ProductList-ClauseHeading"/>
        <w:outlineLvl w:val="4"/>
      </w:pPr>
      <w:r>
        <w:t>3.6 Dodatočný softvér</w:t>
      </w:r>
    </w:p>
    <w:p w14:paraId="6A1DA138" w14:textId="77777777" w:rsidR="00261CE3" w:rsidRDefault="000A3198">
      <w:pPr>
        <w:pStyle w:val="ProductList-Body"/>
      </w:pPr>
      <w:r>
        <w:t xml:space="preserve">Zoznam dodatočného softvéru nájdete na stránke </w:t>
      </w:r>
      <w:hyperlink r:id="rId109">
        <w:r>
          <w:rPr>
            <w:color w:val="00467F"/>
            <w:u w:val="single"/>
          </w:rPr>
          <w:t>http://go.microsoft.com/fwlink/?LinkId=245856</w:t>
        </w:r>
      </w:hyperlink>
      <w:r>
        <w:t>.</w:t>
      </w:r>
    </w:p>
    <w:p w14:paraId="0DBED796" w14:textId="77777777" w:rsidR="00261CE3" w:rsidRDefault="000A3198">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2"/>
        <w:gridCol w:w="3637"/>
        <w:gridCol w:w="3647"/>
      </w:tblGrid>
      <w:tr w:rsidR="00261CE3" w14:paraId="4BD9E1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613ABB" w14:textId="77777777" w:rsidR="00261CE3" w:rsidRDefault="000A3198">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16FC56" w14:textId="77777777" w:rsidR="00261CE3" w:rsidRDefault="000A3198">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DB585D" w14:textId="77777777" w:rsidR="00261CE3" w:rsidRDefault="000A3198">
            <w:pPr>
              <w:pStyle w:val="ProductList-TableBody"/>
            </w:pPr>
            <w:r>
              <w:rPr>
                <w:color w:val="404040"/>
              </w:rPr>
              <w:t>Práva na zabezpečenie pred zlyhaním: nevzťahuje sa</w:t>
            </w:r>
          </w:p>
        </w:tc>
      </w:tr>
      <w:tr w:rsidR="00261CE3" w14:paraId="5D660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CD136" w14:textId="77777777" w:rsidR="00261CE3" w:rsidRDefault="000A3198">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66B2BA1D" w14:textId="77777777" w:rsidR="00261CE3" w:rsidRDefault="000A319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10">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ADEE6" w14:textId="77777777" w:rsidR="00261CE3" w:rsidRDefault="000A3198">
            <w:pPr>
              <w:pStyle w:val="ProductList-TableBody"/>
            </w:pPr>
            <w:r>
              <w:rPr>
                <w:color w:val="404040"/>
              </w:rPr>
              <w:t>Práva na roaming: nevzťahuje sa</w:t>
            </w:r>
          </w:p>
        </w:tc>
      </w:tr>
      <w:tr w:rsidR="00261CE3" w14:paraId="21EFC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9D5D5" w14:textId="77777777" w:rsidR="00261CE3" w:rsidRDefault="000A3198">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D2265" w14:textId="77777777" w:rsidR="00261CE3" w:rsidRDefault="000A3198">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D6A9C" w14:textId="77777777" w:rsidR="00261CE3" w:rsidRDefault="00261CE3">
            <w:pPr>
              <w:pStyle w:val="ProductList-TableBody"/>
            </w:pPr>
          </w:p>
        </w:tc>
      </w:tr>
    </w:tbl>
    <w:p w14:paraId="07CEC082"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3FE6F6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BBE257"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1A879C3F" w14:textId="77777777" w:rsidR="00261CE3" w:rsidRDefault="00261CE3">
      <w:pPr>
        <w:pStyle w:val="ProductList-Body"/>
      </w:pPr>
    </w:p>
    <w:p w14:paraId="5F81D3A8" w14:textId="77777777" w:rsidR="00261CE3" w:rsidRDefault="000A3198">
      <w:pPr>
        <w:pStyle w:val="ProductList-Offering2HeadingNoBorder"/>
        <w:outlineLvl w:val="2"/>
      </w:pPr>
      <w:bookmarkStart w:id="200" w:name="_Sec655"/>
      <w:r>
        <w:t>Windows Server</w:t>
      </w:r>
      <w:bookmarkEnd w:id="200"/>
      <w:r>
        <w:fldChar w:fldCharType="begin"/>
      </w:r>
      <w:r>
        <w:instrText xml:space="preserve"> TC "</w:instrText>
      </w:r>
      <w:bookmarkStart w:id="201" w:name="_Toc15837539"/>
      <w:r>
        <w:instrText>Windows Server</w:instrText>
      </w:r>
      <w:bookmarkEnd w:id="201"/>
      <w:r>
        <w:instrText>" \l 3</w:instrText>
      </w:r>
      <w:r>
        <w:fldChar w:fldCharType="end"/>
      </w:r>
    </w:p>
    <w:p w14:paraId="12A1CBC5" w14:textId="77777777" w:rsidR="00261CE3" w:rsidRDefault="000A3198">
      <w:pPr>
        <w:pStyle w:val="ProductList-Offering1SubSection"/>
        <w:outlineLvl w:val="3"/>
      </w:pPr>
      <w:bookmarkStart w:id="202" w:name="_Sec703"/>
      <w:r>
        <w:t>1. Dostupnosť programu</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261CE3" w14:paraId="196F3F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4130215" w14:textId="77777777" w:rsidR="00261CE3" w:rsidRDefault="000A3198">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43BE57" w14:textId="77777777" w:rsidR="00261CE3" w:rsidRDefault="000A3198">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E9D9DB" w14:textId="77777777" w:rsidR="00261CE3" w:rsidRDefault="000A319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57A6FC" w14:textId="77777777" w:rsidR="00261CE3" w:rsidRDefault="000A3198">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ADF81F" w14:textId="77777777" w:rsidR="00261CE3" w:rsidRDefault="000A31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14B0A7"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C9C604"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BE6F00"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B55441"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6E01D4"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48EF0C" w14:textId="77777777" w:rsidR="00261CE3" w:rsidRDefault="000A319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074859"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1CE3" w14:paraId="48F451D7" w14:textId="77777777">
        <w:tc>
          <w:tcPr>
            <w:tcW w:w="4160" w:type="dxa"/>
            <w:tcBorders>
              <w:top w:val="single" w:sz="9" w:space="0" w:color="FFFFFF"/>
              <w:left w:val="single" w:sz="9" w:space="0" w:color="FFFFFF"/>
              <w:bottom w:val="dashed" w:sz="4" w:space="0" w:color="BFBFBF"/>
              <w:right w:val="single" w:sz="9" w:space="0" w:color="FFFFFF"/>
            </w:tcBorders>
          </w:tcPr>
          <w:p w14:paraId="5BE4AC34" w14:textId="77777777" w:rsidR="00261CE3" w:rsidRDefault="000A3198">
            <w:pPr>
              <w:pStyle w:val="ProductList-TableBody"/>
            </w:pPr>
            <w:r>
              <w:rPr>
                <w:color w:val="000000"/>
              </w:rP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EAF2D64" w14:textId="77777777" w:rsidR="00261CE3" w:rsidRDefault="000A319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16D41C0" w14:textId="77777777" w:rsidR="00261CE3" w:rsidRDefault="000A319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780364B" w14:textId="77777777" w:rsidR="00261CE3" w:rsidRDefault="000A319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CAFC964" w14:textId="77777777" w:rsidR="00261CE3" w:rsidRDefault="000A319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DDB9E"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F1184"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FDBFC"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6FCBC"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A75E3"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96B25"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03094" w14:textId="77777777" w:rsidR="00261CE3" w:rsidRDefault="000A3198">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61CE3" w14:paraId="49ABB7AF" w14:textId="77777777">
        <w:tc>
          <w:tcPr>
            <w:tcW w:w="4160" w:type="dxa"/>
            <w:tcBorders>
              <w:top w:val="dashed" w:sz="4" w:space="0" w:color="BFBFBF"/>
              <w:left w:val="single" w:sz="9" w:space="0" w:color="FFFFFF"/>
              <w:bottom w:val="dashed" w:sz="4" w:space="0" w:color="BFBFBF"/>
              <w:right w:val="single" w:sz="9" w:space="0" w:color="FFFFFF"/>
            </w:tcBorders>
          </w:tcPr>
          <w:p w14:paraId="5FF48829" w14:textId="77777777" w:rsidR="00261CE3" w:rsidRDefault="000A3198">
            <w:pPr>
              <w:pStyle w:val="ProductList-TableBody"/>
            </w:pPr>
            <w:r>
              <w:rPr>
                <w:color w:val="000000"/>
              </w:rPr>
              <w:t>Licencia CAL na produkt Windows Server 2019</w:t>
            </w:r>
            <w:r>
              <w:fldChar w:fldCharType="begin"/>
            </w:r>
            <w:r>
              <w:instrText xml:space="preserve"> XE "Licencia CAL na produkt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186BAE" w14:textId="77777777" w:rsidR="00261CE3" w:rsidRDefault="000A319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E7C370" w14:textId="77777777" w:rsidR="00261CE3" w:rsidRDefault="000A319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414F44" w14:textId="77777777" w:rsidR="00261CE3" w:rsidRDefault="000A31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8ACAA8" w14:textId="77777777" w:rsidR="00261CE3" w:rsidRDefault="000A319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D5889"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A60E1"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35ACC"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F33C1"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13F76"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C9596"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3A848" w14:textId="77777777" w:rsidR="00261CE3" w:rsidRDefault="000A3198">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61CE3" w14:paraId="79EC91C9" w14:textId="77777777">
        <w:tc>
          <w:tcPr>
            <w:tcW w:w="4160" w:type="dxa"/>
            <w:tcBorders>
              <w:top w:val="dashed" w:sz="4" w:space="0" w:color="BFBFBF"/>
              <w:left w:val="single" w:sz="9" w:space="0" w:color="FFFFFF"/>
              <w:bottom w:val="dashed" w:sz="4" w:space="0" w:color="BFBFBF"/>
              <w:right w:val="single" w:sz="9" w:space="0" w:color="FFFFFF"/>
            </w:tcBorders>
          </w:tcPr>
          <w:p w14:paraId="5BB29322" w14:textId="77777777" w:rsidR="00261CE3" w:rsidRDefault="000A3198">
            <w:pPr>
              <w:pStyle w:val="ProductList-TableBody"/>
            </w:pPr>
            <w:r>
              <w:t>Licencia CAL na produkt Windows Server 2019 Remote Desktop Services</w:t>
            </w:r>
            <w:r>
              <w:fldChar w:fldCharType="begin"/>
            </w:r>
            <w:r>
              <w:instrText xml:space="preserve"> XE "Licencia CAL na produkt Windows Server 2019 Remote Desktop Services" </w:instrText>
            </w:r>
            <w:r>
              <w:fldChar w:fldCharType="end"/>
            </w:r>
            <w:r>
              <w:t xml:space="preserve"> (pre jednotlivé zariadenia a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6CC36208" w14:textId="77777777" w:rsidR="00261CE3" w:rsidRDefault="000A319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94AF37" w14:textId="77777777" w:rsidR="00261CE3" w:rsidRDefault="000A319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9129072" w14:textId="77777777" w:rsidR="00261CE3" w:rsidRDefault="000A31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3C397B" w14:textId="77777777" w:rsidR="00261CE3" w:rsidRDefault="000A319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61C3E"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65A53"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42042"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6526E"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50041"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7A397"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BB9DC"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60961D3D" w14:textId="77777777" w:rsidR="00261CE3" w:rsidRDefault="000A3198">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61CE3" w14:paraId="1D8CE9A4" w14:textId="77777777">
        <w:tc>
          <w:tcPr>
            <w:tcW w:w="4160" w:type="dxa"/>
            <w:tcBorders>
              <w:top w:val="dashed" w:sz="4" w:space="0" w:color="BFBFBF"/>
              <w:left w:val="single" w:sz="9" w:space="0" w:color="FFFFFF"/>
              <w:bottom w:val="dashed" w:sz="4" w:space="0" w:color="BFBFBF"/>
              <w:right w:val="single" w:sz="9" w:space="0" w:color="FFFFFF"/>
            </w:tcBorders>
          </w:tcPr>
          <w:p w14:paraId="03A1CA0E" w14:textId="77777777" w:rsidR="00261CE3" w:rsidRDefault="000A3198">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D11C47" w14:textId="77777777" w:rsidR="00261CE3" w:rsidRDefault="000A319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36BB8B" w14:textId="77777777" w:rsidR="00261CE3" w:rsidRDefault="000A319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BC57EC4" w14:textId="77777777" w:rsidR="00261CE3" w:rsidRDefault="000A319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29CF2AD" w14:textId="77777777" w:rsidR="00261CE3" w:rsidRDefault="000A319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6D003"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6ABA1"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2FD3A"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98DAF"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D56D4"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8DE5A"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70CA4"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61CE3" w14:paraId="1E6FFCA6" w14:textId="77777777">
        <w:tc>
          <w:tcPr>
            <w:tcW w:w="4160" w:type="dxa"/>
            <w:tcBorders>
              <w:top w:val="dashed" w:sz="4" w:space="0" w:color="BFBFBF"/>
              <w:left w:val="single" w:sz="9" w:space="0" w:color="FFFFFF"/>
              <w:bottom w:val="dashed" w:sz="4" w:space="0" w:color="BFBFBF"/>
              <w:right w:val="single" w:sz="9" w:space="0" w:color="FFFFFF"/>
            </w:tcBorders>
          </w:tcPr>
          <w:p w14:paraId="41EBE7EF" w14:textId="77777777" w:rsidR="00261CE3" w:rsidRDefault="000A3198">
            <w:pPr>
              <w:pStyle w:val="ProductList-TableBody"/>
            </w:pPr>
            <w:r>
              <w:rPr>
                <w:color w:val="000000"/>
              </w:rPr>
              <w:t>Windows Server 2019 Datacenter (balík 2 jadrových licencií)</w:t>
            </w:r>
            <w:r>
              <w:fldChar w:fldCharType="begin"/>
            </w:r>
            <w:r>
              <w:instrText xml:space="preserve"> XE "Windows Server 2019 Datacenter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2D8DE0" w14:textId="77777777" w:rsidR="00261CE3" w:rsidRDefault="000A319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A879E0" w14:textId="77777777" w:rsidR="00261CE3" w:rsidRDefault="000A319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72588CB8" w14:textId="77777777" w:rsidR="00261CE3" w:rsidRDefault="000A319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4A1B62E8" w14:textId="77777777" w:rsidR="00261CE3" w:rsidRDefault="000A3198">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E460F"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276E2"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76FE1"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BD1ED"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113A3"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B4A4D"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E5000"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61CE3" w14:paraId="2243E94E" w14:textId="77777777">
        <w:tc>
          <w:tcPr>
            <w:tcW w:w="4160" w:type="dxa"/>
            <w:tcBorders>
              <w:top w:val="dashed" w:sz="4" w:space="0" w:color="BFBFBF"/>
              <w:left w:val="single" w:sz="9" w:space="0" w:color="FFFFFF"/>
              <w:bottom w:val="dashed" w:sz="4" w:space="0" w:color="BFBFBF"/>
              <w:right w:val="single" w:sz="9" w:space="0" w:color="FFFFFF"/>
            </w:tcBorders>
          </w:tcPr>
          <w:p w14:paraId="493C2E51" w14:textId="77777777" w:rsidR="00261CE3" w:rsidRDefault="000A3198">
            <w:pPr>
              <w:pStyle w:val="ProductList-TableBody"/>
            </w:pPr>
            <w:r>
              <w:t>Windows Server 2019 Datacenter (balík 16 jadrových licencií)</w:t>
            </w:r>
            <w:r>
              <w:fldChar w:fldCharType="begin"/>
            </w:r>
            <w:r>
              <w:instrText xml:space="preserve"> XE "Windows Server 2019 Datacenter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C9B43E" w14:textId="77777777" w:rsidR="00261CE3" w:rsidRDefault="000A319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1467B1" w14:textId="77777777" w:rsidR="00261CE3" w:rsidRDefault="000A319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EDAE1D8" w14:textId="77777777" w:rsidR="00261CE3" w:rsidRDefault="000A3198">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E16EE91" w14:textId="77777777" w:rsidR="00261CE3" w:rsidRDefault="000A3198">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AF503"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640BE"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E8BE5"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9A5FB"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18D91"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09F10"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2E2CE"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61CE3" w14:paraId="5BACABD0" w14:textId="77777777">
        <w:tc>
          <w:tcPr>
            <w:tcW w:w="4160" w:type="dxa"/>
            <w:tcBorders>
              <w:top w:val="dashed" w:sz="4" w:space="0" w:color="BFBFBF"/>
              <w:left w:val="single" w:sz="9" w:space="0" w:color="FFFFFF"/>
              <w:bottom w:val="dashed" w:sz="4" w:space="0" w:color="BFBFBF"/>
              <w:right w:val="single" w:sz="9" w:space="0" w:color="FFFFFF"/>
            </w:tcBorders>
          </w:tcPr>
          <w:p w14:paraId="225A218A" w14:textId="77777777" w:rsidR="00261CE3" w:rsidRDefault="000A319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C57A8E" w14:textId="77777777" w:rsidR="00261CE3" w:rsidRDefault="000A319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FB881C" w14:textId="77777777" w:rsidR="00261CE3" w:rsidRDefault="000A319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CA14AA7" w14:textId="77777777" w:rsidR="00261CE3" w:rsidRDefault="000A319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2B9B026" w14:textId="77777777" w:rsidR="00261CE3" w:rsidRDefault="000A319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78695"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2E7CF"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3B654"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6B551"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6C78E"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27857"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F6EDC"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61CE3" w14:paraId="70DBE173" w14:textId="77777777">
        <w:tc>
          <w:tcPr>
            <w:tcW w:w="4160" w:type="dxa"/>
            <w:tcBorders>
              <w:top w:val="dashed" w:sz="4" w:space="0" w:color="BFBFBF"/>
              <w:left w:val="single" w:sz="9" w:space="0" w:color="FFFFFF"/>
              <w:bottom w:val="dashed" w:sz="4" w:space="0" w:color="BFBFBF"/>
              <w:right w:val="single" w:sz="9" w:space="0" w:color="FFFFFF"/>
            </w:tcBorders>
          </w:tcPr>
          <w:p w14:paraId="0A4825C1" w14:textId="77777777" w:rsidR="00261CE3" w:rsidRDefault="000A3198">
            <w:pPr>
              <w:pStyle w:val="ProductList-TableBody"/>
            </w:pPr>
            <w:r>
              <w:rPr>
                <w:color w:val="000000"/>
              </w:rPr>
              <w:t>Windows Server 2019 Standard (balík 2 jadrových licencií)</w:t>
            </w:r>
            <w:r>
              <w:fldChar w:fldCharType="begin"/>
            </w:r>
            <w:r>
              <w:instrText xml:space="preserve"> XE "Windows Server 2019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DD12C4" w14:textId="77777777" w:rsidR="00261CE3" w:rsidRDefault="000A319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259EC8" w14:textId="77777777" w:rsidR="00261CE3" w:rsidRDefault="000A319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6490D42" w14:textId="77777777" w:rsidR="00261CE3" w:rsidRDefault="000A319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B8E9C6D" w14:textId="77777777" w:rsidR="00261CE3" w:rsidRDefault="000A319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400C0"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DA907"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A653B"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A73A9"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3CB19"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35A78"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28602"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61CE3" w14:paraId="15F23541" w14:textId="77777777">
        <w:tc>
          <w:tcPr>
            <w:tcW w:w="4160" w:type="dxa"/>
            <w:tcBorders>
              <w:top w:val="dashed" w:sz="4" w:space="0" w:color="BFBFBF"/>
              <w:left w:val="single" w:sz="9" w:space="0" w:color="FFFFFF"/>
              <w:bottom w:val="dashed" w:sz="4" w:space="0" w:color="BFBFBF"/>
              <w:right w:val="single" w:sz="9" w:space="0" w:color="FFFFFF"/>
            </w:tcBorders>
          </w:tcPr>
          <w:p w14:paraId="3E64FA2E" w14:textId="77777777" w:rsidR="00261CE3" w:rsidRDefault="000A3198">
            <w:pPr>
              <w:pStyle w:val="ProductList-TableBody"/>
            </w:pPr>
            <w:r>
              <w:t>Windows Server 2019 Standard (balík 16 jadrových licencií)</w:t>
            </w:r>
            <w:r>
              <w:fldChar w:fldCharType="begin"/>
            </w:r>
            <w:r>
              <w:instrText xml:space="preserve"> XE "Windows Server 2019 Standard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DE84DC" w14:textId="77777777" w:rsidR="00261CE3" w:rsidRDefault="000A319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9BD711" w14:textId="77777777" w:rsidR="00261CE3" w:rsidRDefault="000A319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E969DA4" w14:textId="77777777" w:rsidR="00261CE3" w:rsidRDefault="000A3198">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32A56CC" w14:textId="77777777" w:rsidR="00261CE3" w:rsidRDefault="000A3198">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0AF1E"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AF807"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9EE20"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10357"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9DF8D"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1D305"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917C9"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61CE3" w14:paraId="78578FE5" w14:textId="77777777">
        <w:tc>
          <w:tcPr>
            <w:tcW w:w="4160" w:type="dxa"/>
            <w:tcBorders>
              <w:top w:val="dashed" w:sz="4" w:space="0" w:color="BFBFBF"/>
              <w:left w:val="single" w:sz="9" w:space="0" w:color="FFFFFF"/>
              <w:bottom w:val="dashed" w:sz="4" w:space="0" w:color="BFBFBF"/>
              <w:right w:val="single" w:sz="9" w:space="0" w:color="FFFFFF"/>
            </w:tcBorders>
          </w:tcPr>
          <w:p w14:paraId="07F1B56D" w14:textId="77777777" w:rsidR="00261CE3" w:rsidRDefault="000A3198">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C9D845" w14:textId="77777777" w:rsidR="00261CE3" w:rsidRDefault="000A319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7AC412" w14:textId="77777777" w:rsidR="00261CE3" w:rsidRDefault="000A319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0C09F0A" w14:textId="77777777" w:rsidR="00261CE3" w:rsidRDefault="000A319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8A1F475" w14:textId="77777777" w:rsidR="00261CE3" w:rsidRDefault="000A319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C302F"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18085"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C5B7D"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E96D6"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D7412"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AB8B2"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C5C8E"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61CE3" w14:paraId="3E81BCC3" w14:textId="77777777">
        <w:tc>
          <w:tcPr>
            <w:tcW w:w="4160" w:type="dxa"/>
            <w:tcBorders>
              <w:top w:val="dashed" w:sz="4" w:space="0" w:color="BFBFBF"/>
              <w:left w:val="single" w:sz="9" w:space="0" w:color="FFFFFF"/>
              <w:bottom w:val="dashed" w:sz="4" w:space="0" w:color="B2B2B2"/>
              <w:right w:val="single" w:sz="9" w:space="0" w:color="FFFFFF"/>
            </w:tcBorders>
          </w:tcPr>
          <w:p w14:paraId="52383C00" w14:textId="77777777" w:rsidR="00261CE3" w:rsidRDefault="000A3198">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262B6EC" w14:textId="77777777" w:rsidR="00261CE3" w:rsidRDefault="000A3198">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0105D4B" w14:textId="77777777" w:rsidR="00261CE3" w:rsidRDefault="000A319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ED7CCC0" w14:textId="77777777" w:rsidR="00261CE3" w:rsidRDefault="000A319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7D6DF08" w14:textId="77777777" w:rsidR="00261CE3" w:rsidRDefault="000A319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7045B"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EF7B7"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20D74"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B2383"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E228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0130D"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7AA6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61CE3" w14:paraId="6402D6B2" w14:textId="77777777">
        <w:tc>
          <w:tcPr>
            <w:tcW w:w="4160" w:type="dxa"/>
            <w:tcBorders>
              <w:top w:val="dashed" w:sz="4" w:space="0" w:color="B2B2B2"/>
              <w:left w:val="single" w:sz="9" w:space="0" w:color="FFFFFF"/>
              <w:bottom w:val="single" w:sz="4" w:space="0" w:color="FFFFFF"/>
              <w:right w:val="single" w:sz="9" w:space="0" w:color="FFFFFF"/>
            </w:tcBorders>
          </w:tcPr>
          <w:p w14:paraId="12336247" w14:textId="77777777" w:rsidR="00261CE3" w:rsidRDefault="000A3198">
            <w:pPr>
              <w:pStyle w:val="ProductList-TableBody"/>
            </w:pPr>
            <w:r>
              <w:rPr>
                <w:color w:val="000000"/>
              </w:rPr>
              <w:t>Windows Server ESU (Standard a Datacenter)</w:t>
            </w:r>
            <w:r>
              <w:fldChar w:fldCharType="begin"/>
            </w:r>
            <w:r>
              <w:instrText xml:space="preserve"> XE "Windows Server ESU (Standard 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84E04AD" w14:textId="77777777" w:rsidR="00261CE3" w:rsidRDefault="00261CE3">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416343E" w14:textId="77777777" w:rsidR="00261CE3" w:rsidRDefault="00261CE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2DF0EBC" w14:textId="77777777" w:rsidR="00261CE3" w:rsidRDefault="00261CE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244FE76"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2EF9A"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EAEA7"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F0FFC"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53626"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B3689"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7DA5F" w14:textId="77777777" w:rsidR="00261CE3" w:rsidRDefault="00261C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1359F"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5BF364DF" w14:textId="77777777" w:rsidR="00261CE3" w:rsidRDefault="000A3198">
      <w:pPr>
        <w:pStyle w:val="ProductList-Body"/>
      </w:pPr>
      <w:r>
        <w:rPr>
          <w:i/>
        </w:rPr>
        <w:t xml:space="preserve">Poznámka: Licencie na Windows Server (jadrové, základné a prídavné CAL a SL) zakúpené prostredníctvom CSP podliehajú odlišným podmienkam, ako sú uvedené v článku </w:t>
      </w:r>
      <w:hyperlink r:id="rId111">
        <w:r>
          <w:rPr>
            <w:i/>
            <w:color w:val="00467F"/>
            <w:u w:val="single"/>
          </w:rPr>
          <w:t>Predplatné pre Azure cez server</w:t>
        </w:r>
      </w:hyperlink>
      <w:r>
        <w:rPr>
          <w:i/>
        </w:rPr>
        <w:t xml:space="preserve"> v týchto Podmienkach používania produktu. </w:t>
      </w:r>
    </w:p>
    <w:p w14:paraId="2371A2AB" w14:textId="77777777" w:rsidR="00261CE3" w:rsidRDefault="000A3198">
      <w:pPr>
        <w:pStyle w:val="ProductList-Offering1SubSection"/>
        <w:outlineLvl w:val="3"/>
      </w:pPr>
      <w:bookmarkStart w:id="203" w:name="_Sec758"/>
      <w:r>
        <w:t>2. Podmienky produktu</w:t>
      </w:r>
      <w:bookmarkEnd w:id="203"/>
    </w:p>
    <w:tbl>
      <w:tblPr>
        <w:tblStyle w:val="PURTable"/>
        <w:tblW w:w="0" w:type="dxa"/>
        <w:tblLook w:val="04A0" w:firstRow="1" w:lastRow="0" w:firstColumn="1" w:lastColumn="0" w:noHBand="0" w:noVBand="1"/>
      </w:tblPr>
      <w:tblGrid>
        <w:gridCol w:w="3645"/>
        <w:gridCol w:w="3625"/>
        <w:gridCol w:w="3646"/>
      </w:tblGrid>
      <w:tr w:rsidR="00261CE3" w14:paraId="212004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7A43ED" w14:textId="77777777" w:rsidR="00261CE3" w:rsidRDefault="000A3198">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28CB1B7" w14:textId="77777777" w:rsidR="00261CE3" w:rsidRDefault="000A319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8A926C" w14:textId="77777777" w:rsidR="00261CE3" w:rsidRDefault="000A3198">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na Standard alebo Essentials, Standard na Essentials (pre verzie 2008 R2 a predchádzajúce nájdete v podmienkach produktu – september 2018)</w:t>
            </w:r>
          </w:p>
        </w:tc>
      </w:tr>
      <w:tr w:rsidR="00261CE3" w14:paraId="12C76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6CB91" w14:textId="77777777" w:rsidR="00261CE3" w:rsidRDefault="000A3198">
            <w:pPr>
              <w:pStyle w:val="ProductList-TableBody"/>
            </w:pPr>
            <w:r>
              <w:rPr>
                <w:color w:val="404040"/>
              </w:rPr>
              <w:t xml:space="preserve">Spôsobilé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C69C6" w14:textId="77777777" w:rsidR="00261CE3" w:rsidRDefault="000A3198">
            <w:pPr>
              <w:pStyle w:val="ProductList-TableBody"/>
            </w:pPr>
            <w:r>
              <w:rPr>
                <w:color w:val="404040"/>
              </w:rPr>
              <w:t xml:space="preserve">Predpoklad: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27A38" w14:textId="77777777" w:rsidR="00261CE3" w:rsidRDefault="000A3198">
            <w:pPr>
              <w:pStyle w:val="ProductList-TableBody"/>
            </w:pPr>
            <w:r>
              <w:rPr>
                <w:color w:val="404040"/>
              </w:rPr>
              <w:t>Predpoklad (SA): nevzťahuje sa</w:t>
            </w:r>
          </w:p>
        </w:tc>
      </w:tr>
      <w:tr w:rsidR="00261CE3" w14:paraId="20F95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F0967" w14:textId="77777777" w:rsidR="00261CE3" w:rsidRDefault="000A3198">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14:paraId="6108760E" w14:textId="77777777" w:rsidR="00261CE3" w:rsidRDefault="000A3198">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5D56C" w14:textId="77777777" w:rsidR="00261CE3" w:rsidRDefault="000A3198">
            <w:pPr>
              <w:pStyle w:val="ProductList-TableBody"/>
            </w:pPr>
            <w:r>
              <w:rPr>
                <w:color w:val="404040"/>
              </w:rPr>
              <w:t xml:space="preserve">Nárok na zníženie počtu licencií: nevzťahuje sa </w:t>
            </w:r>
          </w:p>
        </w:tc>
      </w:tr>
      <w:tr w:rsidR="00261CE3" w14:paraId="4E5A1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86166" w14:textId="77777777" w:rsidR="00261CE3" w:rsidRDefault="000A3198">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D4466" w14:textId="77777777" w:rsidR="00261CE3" w:rsidRDefault="000A3198">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5B554" w14:textId="77777777" w:rsidR="00261CE3" w:rsidRDefault="000A3198">
            <w:pPr>
              <w:pStyle w:val="ProductList-TableBody"/>
            </w:pPr>
            <w:r>
              <w:rPr>
                <w:color w:val="404040"/>
              </w:rPr>
              <w:t>Nárok na aktualizáciu: nevzťahuje sa</w:t>
            </w:r>
          </w:p>
        </w:tc>
      </w:tr>
      <w:tr w:rsidR="00261CE3" w14:paraId="7794F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308A8" w14:textId="77777777" w:rsidR="00261CE3" w:rsidRDefault="000A3198">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FFB3B"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5FD58" w14:textId="77777777" w:rsidR="00261CE3" w:rsidRDefault="00261CE3">
            <w:pPr>
              <w:pStyle w:val="ProductList-TableBody"/>
            </w:pPr>
          </w:p>
        </w:tc>
      </w:tr>
    </w:tbl>
    <w:p w14:paraId="29B7CF6A" w14:textId="77777777" w:rsidR="00261CE3" w:rsidRDefault="00261CE3">
      <w:pPr>
        <w:pStyle w:val="ProductList-Body"/>
      </w:pPr>
    </w:p>
    <w:p w14:paraId="0B9CDBB8" w14:textId="77777777" w:rsidR="00261CE3" w:rsidRDefault="000A3198">
      <w:pPr>
        <w:pStyle w:val="ProductList-ClauseHeading"/>
        <w:outlineLvl w:val="4"/>
      </w:pPr>
      <w:r>
        <w:t>2.1 Windows Server Premium Assurance – dodatočná licencia</w:t>
      </w:r>
    </w:p>
    <w:p w14:paraId="1BA5DCE4" w14:textId="77777777" w:rsidR="00261CE3" w:rsidRDefault="000A3198">
      <w:pPr>
        <w:pStyle w:val="ProductList-Body"/>
      </w:pPr>
      <w:r>
        <w:t>Zákazníci hľadajúci podmienky a požiadavky pre dodatočnú licenciu Premium Assurance</w:t>
      </w:r>
      <w:r>
        <w:fldChar w:fldCharType="begin"/>
      </w:r>
      <w:r>
        <w:instrText xml:space="preserve"> XE "dodatočnú licenciu Premium Assurance" </w:instrText>
      </w:r>
      <w:r>
        <w:fldChar w:fldCharType="end"/>
      </w:r>
      <w:r>
        <w:t xml:space="preserve"> by si mali pozrieť dokument Podmienky používania produktov z januára 2018 na adrese </w:t>
      </w:r>
      <w:hyperlink r:id="rId112">
        <w:r>
          <w:rPr>
            <w:color w:val="00467F"/>
            <w:u w:val="single"/>
          </w:rPr>
          <w:t>http://go.microsoft.com/?linkid=9839206</w:t>
        </w:r>
      </w:hyperlink>
      <w:r>
        <w:t xml:space="preserve">.  </w:t>
      </w:r>
    </w:p>
    <w:p w14:paraId="4517CF66" w14:textId="77777777" w:rsidR="00261CE3" w:rsidRDefault="00261CE3">
      <w:pPr>
        <w:pStyle w:val="ProductList-Body"/>
      </w:pPr>
    </w:p>
    <w:p w14:paraId="3D7C5B37" w14:textId="77777777" w:rsidR="00261CE3" w:rsidRDefault="000A3198">
      <w:pPr>
        <w:pStyle w:val="ProductList-Offering1SubSection"/>
        <w:outlineLvl w:val="3"/>
      </w:pPr>
      <w:bookmarkStart w:id="204" w:name="_Sec807"/>
      <w:r>
        <w:t>3. Práva na používanie</w:t>
      </w:r>
      <w:bookmarkEnd w:id="204"/>
    </w:p>
    <w:tbl>
      <w:tblPr>
        <w:tblStyle w:val="PURTable"/>
        <w:tblW w:w="0" w:type="dxa"/>
        <w:tblLook w:val="04A0" w:firstRow="1" w:lastRow="0" w:firstColumn="1" w:lastColumn="0" w:noHBand="0" w:noVBand="1"/>
      </w:tblPr>
      <w:tblGrid>
        <w:gridCol w:w="3636"/>
        <w:gridCol w:w="3629"/>
        <w:gridCol w:w="3651"/>
      </w:tblGrid>
      <w:tr w:rsidR="00261CE3" w14:paraId="57214C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C41AAE" w14:textId="77777777" w:rsidR="00261CE3" w:rsidRDefault="000A3198">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C406CEA" w14:textId="77777777" w:rsidR="00261CE3" w:rsidRDefault="000A3198">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1E9F0F79" w14:textId="77777777" w:rsidR="00261CE3" w:rsidRDefault="000A3198">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261CE3" w14:paraId="5B16BD2A" w14:textId="77777777">
        <w:tc>
          <w:tcPr>
            <w:tcW w:w="4040" w:type="dxa"/>
            <w:tcBorders>
              <w:top w:val="single" w:sz="4" w:space="0" w:color="000000"/>
              <w:left w:val="single" w:sz="4" w:space="0" w:color="000000"/>
              <w:bottom w:val="single" w:sz="4" w:space="0" w:color="000000"/>
              <w:right w:val="single" w:sz="4" w:space="0" w:color="000000"/>
            </w:tcBorders>
          </w:tcPr>
          <w:p w14:paraId="338E345E" w14:textId="77777777" w:rsidR="00261CE3" w:rsidRDefault="000A3198">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14:paraId="717BC693" w14:textId="77777777" w:rsidR="00261CE3" w:rsidRDefault="000A3198">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DD9BB" w14:textId="77777777" w:rsidR="00261CE3" w:rsidRDefault="000A3198">
            <w:pPr>
              <w:pStyle w:val="ProductList-TableBody"/>
            </w:pPr>
            <w:r>
              <w:rPr>
                <w:color w:val="404040"/>
              </w:rPr>
              <w:t>Zahrnuté technológie: neaplikovateľné</w:t>
            </w:r>
          </w:p>
        </w:tc>
      </w:tr>
      <w:tr w:rsidR="00261CE3" w14:paraId="12B7C7AD" w14:textId="77777777">
        <w:tc>
          <w:tcPr>
            <w:tcW w:w="4040" w:type="dxa"/>
            <w:tcBorders>
              <w:top w:val="single" w:sz="4" w:space="0" w:color="000000"/>
              <w:left w:val="single" w:sz="4" w:space="0" w:color="000000"/>
              <w:bottom w:val="single" w:sz="4" w:space="0" w:color="000000"/>
              <w:right w:val="single" w:sz="4" w:space="0" w:color="000000"/>
            </w:tcBorders>
          </w:tcPr>
          <w:p w14:paraId="1263D31F" w14:textId="77777777" w:rsidR="00261CE3" w:rsidRDefault="000A3198">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a/alebo VC-1</w:t>
              </w:r>
            </w:hyperlink>
            <w:r>
              <w:t xml:space="preserve">, </w:t>
            </w:r>
            <w:hyperlink w:anchor="_Sec537">
              <w:r>
                <w:rPr>
                  <w:color w:val="00467F"/>
                  <w:u w:val="single"/>
                </w:rPr>
                <w:t>ochrana proti malvéru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6FE17" w14:textId="77777777" w:rsidR="00261CE3" w:rsidRDefault="00261C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E8A2E" w14:textId="77777777" w:rsidR="00261CE3" w:rsidRDefault="00261CE3">
            <w:pPr>
              <w:pStyle w:val="ProductList-TableBody"/>
            </w:pPr>
          </w:p>
        </w:tc>
      </w:tr>
    </w:tbl>
    <w:p w14:paraId="2F73FDD5" w14:textId="77777777" w:rsidR="00261CE3" w:rsidRDefault="00261CE3">
      <w:pPr>
        <w:pStyle w:val="ProductList-Body"/>
      </w:pPr>
    </w:p>
    <w:p w14:paraId="0FDDA0E2" w14:textId="77777777" w:rsidR="00261CE3" w:rsidRDefault="000A3198">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6"/>
        <w:gridCol w:w="3647"/>
        <w:gridCol w:w="3643"/>
      </w:tblGrid>
      <w:tr w:rsidR="00261CE3" w14:paraId="64B0F0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71C309" w14:textId="77777777" w:rsidR="00261CE3" w:rsidRDefault="000A3198">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5B540E4E" w14:textId="77777777" w:rsidR="00261CE3" w:rsidRDefault="000A3198">
            <w:pPr>
              <w:pStyle w:val="ProductList-TableBody"/>
            </w:pPr>
            <w:r>
              <w:t>Windows Server 2019 CAL</w:t>
            </w:r>
          </w:p>
          <w:p w14:paraId="42B59E9A" w14:textId="77777777" w:rsidR="00261CE3" w:rsidRDefault="000A3198">
            <w:pPr>
              <w:pStyle w:val="ProductList-TableBody"/>
            </w:pPr>
            <w:r>
              <w:t>Microsoft 365 F1 –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14:paraId="4C9252BC" w14:textId="77777777" w:rsidR="00261CE3" w:rsidRDefault="000A3198">
            <w:pPr>
              <w:pStyle w:val="ProductList-TableBody"/>
            </w:pPr>
            <w:r>
              <w:t xml:space="preserve">Predplatné pre Windows server licenciou CAL </w:t>
            </w:r>
          </w:p>
          <w:p w14:paraId="247CD981" w14:textId="77777777" w:rsidR="00261CE3" w:rsidRDefault="000A3198">
            <w:pPr>
              <w:pStyle w:val="ProductList-TableBody"/>
            </w:pPr>
            <w:r>
              <w:t xml:space="preserve">Licencia rovná licencii CAL (pozrite si </w:t>
            </w:r>
            <w:hyperlink w:anchor="_Sec591">
              <w:r>
                <w:rPr>
                  <w:color w:val="00467F"/>
                  <w:u w:val="single"/>
                </w:rPr>
                <w:t>Prílohu A</w:t>
              </w:r>
            </w:hyperlink>
            <w:r>
              <w:t>)</w:t>
            </w:r>
          </w:p>
        </w:tc>
      </w:tr>
    </w:tbl>
    <w:p w14:paraId="72FC83AF" w14:textId="77777777" w:rsidR="00261CE3" w:rsidRDefault="000A3198">
      <w:pPr>
        <w:pStyle w:val="ProductList-Body"/>
      </w:pPr>
      <w:r>
        <w:rPr>
          <w:i/>
        </w:rPr>
        <w:t>*Platí výnimka, že používatelia nepotrebujú licencie CAL na Windows Server, pokiaľ pristupujú k serverovému softvéru výhradne na účely synchronizácie medzi infraštruktúrou služby Active Directory prevádzkovanou na licencovaných serveroch zákazníka a službou Azure Active Directory.</w:t>
      </w:r>
    </w:p>
    <w:p w14:paraId="5C54CDA1" w14:textId="77777777" w:rsidR="00261CE3" w:rsidRDefault="00261CE3">
      <w:pPr>
        <w:pStyle w:val="ProductList-Body"/>
      </w:pPr>
    </w:p>
    <w:p w14:paraId="3C617979" w14:textId="77777777" w:rsidR="00261CE3" w:rsidRDefault="000A3198">
      <w:pPr>
        <w:pStyle w:val="ProductList-SubClauseHeading"/>
        <w:outlineLvl w:val="5"/>
      </w:pPr>
      <w:r>
        <w:t>3.1.1 Dodatočné funkcie súvisiace s licenciou CAL na produkt Windows Server 2019 Remote Desktop Services</w:t>
      </w:r>
    </w:p>
    <w:p w14:paraId="027DE496" w14:textId="77777777" w:rsidR="00261CE3" w:rsidRDefault="000A3198">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18"/>
        <w:gridCol w:w="3501"/>
        <w:gridCol w:w="3537"/>
      </w:tblGrid>
      <w:tr w:rsidR="00261CE3" w14:paraId="3F9150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B708DD" w14:textId="77777777" w:rsidR="00261CE3" w:rsidRDefault="000A3198">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32DBCCDF" w14:textId="77777777" w:rsidR="00261CE3" w:rsidRDefault="000A3198">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54F558A" w14:textId="77777777" w:rsidR="00261CE3" w:rsidRDefault="000A3198">
            <w:pPr>
              <w:pStyle w:val="ProductList-TableBody"/>
            </w:pPr>
            <w:r>
              <w:t>Windows Server 2019 Remote Desktop Services – licencia SL pre jednotlivých používateľov</w:t>
            </w:r>
          </w:p>
        </w:tc>
      </w:tr>
    </w:tbl>
    <w:p w14:paraId="44C6148C" w14:textId="77777777" w:rsidR="00261CE3" w:rsidRDefault="000A3198">
      <w:pPr>
        <w:pStyle w:val="ProductList-BodyIndented"/>
      </w:pPr>
      <w:r>
        <w:rPr>
          <w:i/>
        </w:rPr>
        <w:t>*Vyžaduje sa aj na používanie softvéru Windows Server na hosťovanie grafického používateľského rozhrania (pomocou funkcie Windows Server 2019 Remote Desktop Services alebo inej technológie).</w:t>
      </w:r>
    </w:p>
    <w:p w14:paraId="7E0F213D" w14:textId="77777777" w:rsidR="00261CE3" w:rsidRDefault="00261CE3">
      <w:pPr>
        <w:pStyle w:val="ProductList-BodyIndented"/>
      </w:pPr>
    </w:p>
    <w:p w14:paraId="257B0DF5" w14:textId="77777777" w:rsidR="00261CE3" w:rsidRDefault="000A3198">
      <w:pPr>
        <w:pStyle w:val="ProductList-SubClauseHeading"/>
        <w:outlineLvl w:val="5"/>
      </w:pPr>
      <w:r>
        <w:t>3.1.2 Dodatočné funkcie súvisiace s licenciou CAL na produkt Windows Server 2019 Rights Management Services</w:t>
      </w:r>
    </w:p>
    <w:p w14:paraId="7CD33FF3" w14:textId="77777777" w:rsidR="00261CE3" w:rsidRDefault="000A3198">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4"/>
        <w:gridCol w:w="3530"/>
        <w:gridCol w:w="3522"/>
      </w:tblGrid>
      <w:tr w:rsidR="00261CE3" w14:paraId="642747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494636" w14:textId="77777777" w:rsidR="00261CE3" w:rsidRDefault="000A3198">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4917660D" w14:textId="77777777" w:rsidR="00261CE3" w:rsidRDefault="000A3198">
            <w:pPr>
              <w:pStyle w:val="ProductList-TableBody"/>
            </w:pPr>
            <w:r>
              <w:t>Licencia CAL na produkt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21B2D1CC" w14:textId="77777777" w:rsidR="00261CE3" w:rsidRDefault="000A3198">
            <w:pPr>
              <w:pStyle w:val="ProductList-TableBody"/>
            </w:pPr>
            <w:r>
              <w:t>Azure Information Protection (P1 a P2) – licencia SL pre jednotlivých používateľov</w:t>
            </w:r>
          </w:p>
        </w:tc>
      </w:tr>
      <w:tr w:rsidR="00261CE3" w14:paraId="6F9578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E012BA" w14:textId="77777777" w:rsidR="00261CE3" w:rsidRDefault="00261C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3B58B1" w14:textId="77777777" w:rsidR="00261CE3" w:rsidRDefault="00261CE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BC64017" w14:textId="77777777" w:rsidR="00261CE3" w:rsidRDefault="000A3198">
            <w:pPr>
              <w:pStyle w:val="ProductList-TableBody"/>
            </w:pPr>
            <w:r>
              <w:t xml:space="preserve">Licencia ekvivalentná licencii CAL (pozrite si </w:t>
            </w:r>
            <w:hyperlink w:anchor="_Sec591">
              <w:r>
                <w:rPr>
                  <w:color w:val="00467F"/>
                  <w:u w:val="single"/>
                </w:rPr>
                <w:t>Prílohu A</w:t>
              </w:r>
            </w:hyperlink>
            <w:r>
              <w:t>)</w:t>
            </w:r>
          </w:p>
        </w:tc>
      </w:tr>
    </w:tbl>
    <w:p w14:paraId="54338E3C" w14:textId="77777777" w:rsidR="00261CE3" w:rsidRDefault="00261CE3">
      <w:pPr>
        <w:pStyle w:val="ProductList-BodyIndented"/>
      </w:pPr>
    </w:p>
    <w:p w14:paraId="58E48337" w14:textId="77777777" w:rsidR="00261CE3" w:rsidRDefault="000A3198">
      <w:pPr>
        <w:pStyle w:val="ProductList-SubClauseHeading"/>
        <w:outlineLvl w:val="5"/>
      </w:pPr>
      <w:r>
        <w:t>3.1.3 Dodatočné funkcie súvisiace s licenciou CAL pre používateľov na produkt Microsoft Identity Manager</w:t>
      </w:r>
    </w:p>
    <w:p w14:paraId="518AB2A4" w14:textId="77777777" w:rsidR="00261CE3" w:rsidRDefault="000A3198">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06"/>
        <w:gridCol w:w="3525"/>
        <w:gridCol w:w="3525"/>
      </w:tblGrid>
      <w:tr w:rsidR="00261CE3" w14:paraId="442E6D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F4195D" w14:textId="77777777" w:rsidR="00261CE3" w:rsidRDefault="000A3198">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F7DF22E" w14:textId="77777777" w:rsidR="00261CE3" w:rsidRDefault="000A3198">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14:paraId="5DC0B00B" w14:textId="77777777" w:rsidR="00261CE3" w:rsidRDefault="000A3198">
            <w:pPr>
              <w:pStyle w:val="ProductList-TableBody"/>
            </w:pPr>
            <w:r>
              <w:t>Azure Active Directory Premium (P1 a P2) – licencia SL pre jednotlivých používateľov</w:t>
            </w:r>
          </w:p>
        </w:tc>
      </w:tr>
      <w:tr w:rsidR="00261CE3" w14:paraId="4947AE2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3D59A6" w14:textId="77777777" w:rsidR="00261CE3" w:rsidRDefault="00261C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A502A3" w14:textId="77777777" w:rsidR="00261CE3" w:rsidRDefault="000A3198">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62C5B6" w14:textId="77777777" w:rsidR="00261CE3" w:rsidRDefault="00261CE3">
            <w:pPr>
              <w:pStyle w:val="ProductList-TableBody"/>
            </w:pPr>
          </w:p>
        </w:tc>
      </w:tr>
    </w:tbl>
    <w:p w14:paraId="5DF228EC" w14:textId="77777777" w:rsidR="00261CE3" w:rsidRDefault="000A3198">
      <w:pPr>
        <w:pStyle w:val="ProductList-BodyIndented"/>
      </w:pPr>
      <w:r>
        <w:rPr>
          <w:i/>
        </w:rPr>
        <w:t xml:space="preserve">* Tiež sa vyžaduje pre každú osobu, pre ktorú softvér vydáva alebo spravuje informácie o identite. </w:t>
      </w:r>
    </w:p>
    <w:p w14:paraId="2E18DC7F" w14:textId="77777777" w:rsidR="00261CE3" w:rsidRDefault="00261CE3">
      <w:pPr>
        <w:pStyle w:val="ProductList-BodyIndented"/>
      </w:pPr>
    </w:p>
    <w:p w14:paraId="0ACFCA28" w14:textId="77777777" w:rsidR="00261CE3" w:rsidRDefault="000A3198">
      <w:pPr>
        <w:pStyle w:val="ProductList-SubClauseHeading"/>
        <w:outlineLvl w:val="5"/>
      </w:pPr>
      <w:r>
        <w:t>3.1.4 Synchronizačná služba</w:t>
      </w:r>
    </w:p>
    <w:p w14:paraId="608B2816" w14:textId="77777777" w:rsidR="00261CE3" w:rsidRDefault="000A3198">
      <w:pPr>
        <w:pStyle w:val="ProductList-BodyIndented"/>
      </w:pPr>
      <w:r>
        <w:t>Licencie CAL na produkt Microsoft Identity Manager 2016 sa nevyžadujú pre používateľov, ktorí používajú iba synchronizačnú službu produktu Microsoft Identity Manager.</w:t>
      </w:r>
    </w:p>
    <w:p w14:paraId="558DBFBD" w14:textId="77777777" w:rsidR="00261CE3" w:rsidRDefault="00261CE3">
      <w:pPr>
        <w:pStyle w:val="ProductList-BodyIndented"/>
      </w:pPr>
    </w:p>
    <w:p w14:paraId="3A019724" w14:textId="77777777" w:rsidR="00261CE3" w:rsidRDefault="000A3198">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56"/>
        <w:gridCol w:w="3668"/>
        <w:gridCol w:w="3592"/>
      </w:tblGrid>
      <w:tr w:rsidR="00261CE3" w14:paraId="706CC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1025FA" w14:textId="77777777" w:rsidR="00261CE3" w:rsidRDefault="000A3198">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088DE93A" w14:textId="77777777" w:rsidR="00261CE3" w:rsidRDefault="000A3198">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4738FDC8" w14:textId="77777777" w:rsidR="00261CE3" w:rsidRDefault="00261CE3">
            <w:pPr>
              <w:pStyle w:val="ProductList-TableBody"/>
            </w:pPr>
          </w:p>
        </w:tc>
      </w:tr>
    </w:tbl>
    <w:p w14:paraId="17EE76F7" w14:textId="77777777" w:rsidR="00261CE3" w:rsidRDefault="00261CE3">
      <w:pPr>
        <w:pStyle w:val="ProductList-Body"/>
      </w:pPr>
    </w:p>
    <w:p w14:paraId="32569B80" w14:textId="77777777" w:rsidR="00261CE3" w:rsidRDefault="000A3198">
      <w:pPr>
        <w:pStyle w:val="ProductList-SubClauseHeading"/>
        <w:outlineLvl w:val="5"/>
      </w:pPr>
      <w:r>
        <w:t>3.2.1 Dodatočné funkcie súvisiace s licenciou External Connector na produkt Windows Server 2019 Remote Desktop Services</w:t>
      </w:r>
    </w:p>
    <w:p w14:paraId="3F985910" w14:textId="77777777" w:rsidR="00261CE3" w:rsidRDefault="000A3198">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55"/>
        <w:gridCol w:w="3551"/>
        <w:gridCol w:w="3450"/>
      </w:tblGrid>
      <w:tr w:rsidR="00261CE3" w14:paraId="2DAAF7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9D934D" w14:textId="77777777" w:rsidR="00261CE3" w:rsidRDefault="000A3198">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0228DEAC" w14:textId="77777777" w:rsidR="00261CE3" w:rsidRDefault="000A3198">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4F31CF6" w14:textId="77777777" w:rsidR="00261CE3" w:rsidRDefault="00261CE3">
            <w:pPr>
              <w:pStyle w:val="ProductList-TableBody"/>
            </w:pPr>
          </w:p>
        </w:tc>
      </w:tr>
    </w:tbl>
    <w:p w14:paraId="12DACE7A" w14:textId="77777777" w:rsidR="00261CE3" w:rsidRDefault="000A3198">
      <w:pPr>
        <w:pStyle w:val="ProductList-BodyIndented"/>
      </w:pPr>
      <w:r>
        <w:rPr>
          <w:i/>
        </w:rPr>
        <w:t>*Vyžaduje sa aj na používanie softvéru Windows Server na hosťovanie grafického používateľského rozhrania (pomocou funkcie Windows Server 2019 Remote Desktop Services alebo inej technológie).</w:t>
      </w:r>
    </w:p>
    <w:p w14:paraId="6F2FDB76" w14:textId="77777777" w:rsidR="00261CE3" w:rsidRDefault="00261CE3">
      <w:pPr>
        <w:pStyle w:val="ProductList-BodyIndented"/>
      </w:pPr>
    </w:p>
    <w:p w14:paraId="1A03201A" w14:textId="77777777" w:rsidR="00261CE3" w:rsidRDefault="000A3198">
      <w:pPr>
        <w:pStyle w:val="ProductList-SubClauseHeading"/>
        <w:outlineLvl w:val="5"/>
      </w:pPr>
      <w:r>
        <w:t>3.2.2 Dodatočné funkcie súvisiace s licenciou External Connector na produkt Windows Server 2019 Rights Management Services</w:t>
      </w:r>
    </w:p>
    <w:p w14:paraId="04F33E05" w14:textId="77777777" w:rsidR="00261CE3" w:rsidRDefault="000A3198">
      <w:pPr>
        <w:pStyle w:val="ProductList-BodyIndented"/>
      </w:pPr>
      <w:r>
        <w:t>Windows Server 2019 Rights Management Services</w:t>
      </w:r>
    </w:p>
    <w:tbl>
      <w:tblPr>
        <w:tblStyle w:val="PURTable0"/>
        <w:tblW w:w="0" w:type="dxa"/>
        <w:tblLook w:val="04A0" w:firstRow="1" w:lastRow="0" w:firstColumn="1" w:lastColumn="0" w:noHBand="0" w:noVBand="1"/>
      </w:tblPr>
      <w:tblGrid>
        <w:gridCol w:w="3546"/>
        <w:gridCol w:w="3571"/>
        <w:gridCol w:w="3439"/>
      </w:tblGrid>
      <w:tr w:rsidR="00261CE3" w14:paraId="7D0607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9EFE9E" w14:textId="77777777" w:rsidR="00261CE3" w:rsidRDefault="000A3198">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289A9ABD" w14:textId="77777777" w:rsidR="00261CE3" w:rsidRDefault="000A3198">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E2F0600" w14:textId="77777777" w:rsidR="00261CE3" w:rsidRDefault="00261CE3">
            <w:pPr>
              <w:pStyle w:val="ProductList-TableBody"/>
            </w:pPr>
          </w:p>
        </w:tc>
      </w:tr>
    </w:tbl>
    <w:p w14:paraId="6B59356C" w14:textId="77777777" w:rsidR="00261CE3" w:rsidRDefault="00261CE3">
      <w:pPr>
        <w:pStyle w:val="ProductList-BodyIndented"/>
      </w:pPr>
    </w:p>
    <w:p w14:paraId="58635E4E" w14:textId="77777777" w:rsidR="00261CE3" w:rsidRDefault="000A3198">
      <w:pPr>
        <w:pStyle w:val="ProductList-SubClauseHeading"/>
        <w:outlineLvl w:val="5"/>
      </w:pPr>
      <w:r>
        <w:t>3.2.3 Dodatočné funkcie súvisiace s licenciou External Connector na produkt Microsoft Identity Manager</w:t>
      </w:r>
    </w:p>
    <w:p w14:paraId="7725A9BA" w14:textId="77777777" w:rsidR="00261CE3" w:rsidRDefault="000A3198">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55"/>
        <w:gridCol w:w="3551"/>
        <w:gridCol w:w="3450"/>
      </w:tblGrid>
      <w:tr w:rsidR="00261CE3" w14:paraId="2A15C4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ED4B23" w14:textId="77777777" w:rsidR="00261CE3" w:rsidRDefault="000A3198">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7C68869B" w14:textId="77777777" w:rsidR="00261CE3" w:rsidRDefault="000A3198">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14:paraId="5100E31E" w14:textId="77777777" w:rsidR="00261CE3" w:rsidRDefault="00261CE3">
            <w:pPr>
              <w:pStyle w:val="ProductList-TableBody"/>
            </w:pPr>
          </w:p>
        </w:tc>
      </w:tr>
    </w:tbl>
    <w:p w14:paraId="2025EA79" w14:textId="77777777" w:rsidR="00261CE3" w:rsidRDefault="000A3198">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14:paraId="69A0F973" w14:textId="77777777" w:rsidR="00261CE3" w:rsidRDefault="00261CE3">
      <w:pPr>
        <w:pStyle w:val="ProductList-BodyIndented"/>
      </w:pPr>
    </w:p>
    <w:p w14:paraId="5F8E9448" w14:textId="77777777" w:rsidR="00261CE3" w:rsidRDefault="000A3198">
      <w:pPr>
        <w:pStyle w:val="ProductList-ClauseHeading"/>
        <w:outlineLvl w:val="4"/>
      </w:pPr>
      <w:r>
        <w:t>3.3 Dodatočné podmienky pre softvér Windows Server 2019 Essentials</w:t>
      </w:r>
    </w:p>
    <w:p w14:paraId="7BDB7062" w14:textId="77777777" w:rsidR="00261CE3" w:rsidRDefault="000A3198">
      <w:pPr>
        <w:pStyle w:val="ProductList-SubClauseHeading"/>
        <w:outlineLvl w:val="5"/>
      </w:pPr>
      <w:r>
        <w:t>3.3.1 Obmedzenia použitia</w:t>
      </w:r>
    </w:p>
    <w:p w14:paraId="2C7364D3" w14:textId="77777777" w:rsidR="00261CE3" w:rsidRDefault="000A3198" w:rsidP="000A3198">
      <w:pPr>
        <w:pStyle w:val="ProductList-Bullet"/>
        <w:numPr>
          <w:ilvl w:val="1"/>
          <w:numId w:val="30"/>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w:t>
      </w:r>
    </w:p>
    <w:p w14:paraId="61EFCAFE" w14:textId="77777777" w:rsidR="00261CE3" w:rsidRDefault="000A3198" w:rsidP="000A3198">
      <w:pPr>
        <w:pStyle w:val="ProductList-Bullet"/>
        <w:numPr>
          <w:ilvl w:val="1"/>
          <w:numId w:val="30"/>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Táto inštancia nemusí spĺňať podmienky v bodoch (i) až (iv) vyššie.</w:t>
      </w:r>
    </w:p>
    <w:p w14:paraId="474B5208" w14:textId="77777777" w:rsidR="00261CE3" w:rsidRDefault="00261CE3">
      <w:pPr>
        <w:pStyle w:val="ProductList-BodyIndented"/>
      </w:pPr>
    </w:p>
    <w:p w14:paraId="2F96DBFE" w14:textId="77777777" w:rsidR="00261CE3" w:rsidRDefault="000A3198">
      <w:pPr>
        <w:pStyle w:val="ProductList-SubClauseHeading"/>
        <w:outlineLvl w:val="5"/>
      </w:pPr>
      <w:r>
        <w:t>3.3.2 Používanie serverového softvéru</w:t>
      </w:r>
    </w:p>
    <w:p w14:paraId="49826601" w14:textId="77777777" w:rsidR="00261CE3" w:rsidRDefault="000A3198">
      <w:pPr>
        <w:pStyle w:val="ProductList-BodyIndented"/>
      </w:pPr>
      <w:r>
        <w:t>Používateľské konto je jedinečné meno používateľa a súvisiace heslo, ktoré boli vytvorené prostredníctvom aplikácie Windows Server 2019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14:paraId="2A902030" w14:textId="77777777" w:rsidR="00261CE3" w:rsidRDefault="00261CE3">
      <w:pPr>
        <w:pStyle w:val="ProductList-BodyIndented"/>
      </w:pPr>
    </w:p>
    <w:p w14:paraId="762F9385" w14:textId="77777777" w:rsidR="00261CE3" w:rsidRDefault="000A3198">
      <w:pPr>
        <w:pStyle w:val="ProductList-SubClauseHeading"/>
        <w:outlineLvl w:val="5"/>
      </w:pPr>
      <w:r>
        <w:t>3.3.3 Windows Server 2019 Essentials Connector</w:t>
      </w:r>
    </w:p>
    <w:p w14:paraId="1A3B5D77" w14:textId="77777777" w:rsidR="00261CE3" w:rsidRDefault="000A3198">
      <w:pPr>
        <w:pStyle w:val="ProductList-BodyIndented"/>
      </w:pPr>
      <w:r>
        <w:t>Zákazník smie inštalovať a používať softvér Windows Server 2019 Essentials Connector naraz najviac v 50 zariadeniach. Tento softvér smie používať iba so serverovým softvérom.</w:t>
      </w:r>
    </w:p>
    <w:p w14:paraId="727D535A" w14:textId="77777777" w:rsidR="00261CE3" w:rsidRDefault="00261CE3">
      <w:pPr>
        <w:pStyle w:val="ProductList-BodyIndented"/>
      </w:pPr>
    </w:p>
    <w:p w14:paraId="4CF39B95" w14:textId="77777777" w:rsidR="00261CE3" w:rsidRDefault="000A3198">
      <w:pPr>
        <w:pStyle w:val="ProductList-SubClauseHeading"/>
        <w:outlineLvl w:val="5"/>
      </w:pPr>
      <w:r>
        <w:t>3.3.4 Prístup k službám Windows Server 2019 Active Directory Rights Management Services</w:t>
      </w:r>
    </w:p>
    <w:p w14:paraId="38A46E95" w14:textId="77777777" w:rsidR="00261CE3" w:rsidRDefault="000A3198">
      <w:pPr>
        <w:pStyle w:val="ProductList-BodyIndented"/>
      </w:pPr>
      <w:r>
        <w:t>Pre každé používateľské konto, prostredníctvom ktorého používateľ priamo alebo nepriamo pristupuje k funkciám produktu Windows Server 2019 Active Directory Rights Management Services, musí zákazník získať licenciu CAL na softvér Windows Server 2019 Active Directory Rights Management Services.</w:t>
      </w:r>
    </w:p>
    <w:p w14:paraId="17332099" w14:textId="77777777" w:rsidR="00261CE3" w:rsidRDefault="00261CE3">
      <w:pPr>
        <w:pStyle w:val="ProductList-BodyIndented"/>
      </w:pPr>
    </w:p>
    <w:p w14:paraId="1F765896" w14:textId="77777777" w:rsidR="00261CE3" w:rsidRDefault="000A3198">
      <w:pPr>
        <w:pStyle w:val="ProductList-ClauseHeading"/>
        <w:outlineLvl w:val="4"/>
      </w:pPr>
      <w:r>
        <w:t>3.4 Kontajnery softvéru Windows Server bez izolácie Hyper-V so softvérom Windows Server 2019 Standard a Datacenter</w:t>
      </w:r>
    </w:p>
    <w:p w14:paraId="1A314584" w14:textId="77777777" w:rsidR="00261CE3" w:rsidRDefault="000A3198">
      <w:pPr>
        <w:pStyle w:val="ProductList-Body"/>
      </w:pPr>
      <w:r>
        <w:t xml:space="preserve">Zákazník smie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systému Windows Server bez izolácie Hyper-V (predtým známy ako kontajner systému Windows Server) je funkcia softvéru Windows Server." </w:instrText>
      </w:r>
      <w:r>
        <w:fldChar w:fldCharType="separate"/>
      </w:r>
      <w:r>
        <w:rPr>
          <w:color w:val="0563C1"/>
        </w:rPr>
        <w:t>kontajnery softvéru Windows Server bez izolácie Hyper-V</w:t>
      </w:r>
      <w:r>
        <w:fldChar w:fldCharType="end"/>
      </w:r>
      <w:r>
        <w:t>.</w:t>
      </w:r>
    </w:p>
    <w:p w14:paraId="6F449651" w14:textId="77777777" w:rsidR="00261CE3" w:rsidRDefault="00261CE3">
      <w:pPr>
        <w:pStyle w:val="ProductList-Body"/>
      </w:pPr>
    </w:p>
    <w:p w14:paraId="35479890" w14:textId="77777777" w:rsidR="00261CE3" w:rsidRDefault="000A3198">
      <w:pPr>
        <w:pStyle w:val="ProductList-ClauseHeading"/>
        <w:outlineLvl w:val="4"/>
      </w:pPr>
      <w:r>
        <w:t>3.5 Dodatočný softvér pre systém Windows Server 2019</w:t>
      </w:r>
    </w:p>
    <w:tbl>
      <w:tblPr>
        <w:tblStyle w:val="PURTable"/>
        <w:tblW w:w="0" w:type="dxa"/>
        <w:tblLook w:val="04A0" w:firstRow="1" w:lastRow="0" w:firstColumn="1" w:lastColumn="0" w:noHBand="0" w:noVBand="1"/>
      </w:tblPr>
      <w:tblGrid>
        <w:gridCol w:w="3650"/>
        <w:gridCol w:w="3690"/>
        <w:gridCol w:w="3576"/>
      </w:tblGrid>
      <w:tr w:rsidR="00261CE3" w14:paraId="7309DE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B49EF6" w14:textId="77777777" w:rsidR="00261CE3" w:rsidRDefault="000A319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A430442" w14:textId="77777777" w:rsidR="00261CE3" w:rsidRDefault="000A3198">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14:paraId="680716FD" w14:textId="77777777" w:rsidR="00261CE3" w:rsidRDefault="00261CE3">
            <w:pPr>
              <w:pStyle w:val="ProductList-TableBody"/>
            </w:pPr>
          </w:p>
        </w:tc>
      </w:tr>
    </w:tbl>
    <w:p w14:paraId="5CB8E21D" w14:textId="77777777" w:rsidR="00261CE3" w:rsidRDefault="000A3198">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20"/>
        <w:gridCol w:w="3661"/>
        <w:gridCol w:w="3635"/>
      </w:tblGrid>
      <w:tr w:rsidR="00261CE3" w14:paraId="7EDD4E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BC7542B" w14:textId="77777777" w:rsidR="00261CE3" w:rsidRDefault="000A3198">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8F4C318" w14:textId="77777777" w:rsidR="00261CE3" w:rsidRDefault="000A3198">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0ED68E2" w14:textId="77777777" w:rsidR="00261CE3" w:rsidRDefault="000A3198">
            <w:pPr>
              <w:pStyle w:val="ProductList-TableBody"/>
            </w:pPr>
            <w:r>
              <w:rPr>
                <w:color w:val="404040"/>
              </w:rPr>
              <w:t>Práva na zabezpečenie pred zlyhaním: nevzťahuje sa</w:t>
            </w:r>
          </w:p>
        </w:tc>
      </w:tr>
      <w:tr w:rsidR="00261CE3" w14:paraId="3E7FBB2D" w14:textId="77777777">
        <w:tc>
          <w:tcPr>
            <w:tcW w:w="4040" w:type="dxa"/>
            <w:tcBorders>
              <w:top w:val="single" w:sz="4" w:space="0" w:color="000000"/>
              <w:left w:val="single" w:sz="4" w:space="0" w:color="000000"/>
              <w:bottom w:val="single" w:sz="4" w:space="0" w:color="000000"/>
              <w:right w:val="single" w:sz="4" w:space="0" w:color="000000"/>
            </w:tcBorders>
          </w:tcPr>
          <w:p w14:paraId="0B1BC774" w14:textId="77777777" w:rsidR="00261CE3" w:rsidRDefault="000A3198">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14:paraId="43BF5839" w14:textId="77777777" w:rsidR="00261CE3" w:rsidRDefault="000A319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113">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4">
              <w:r>
                <w:rPr>
                  <w:color w:val="00467F"/>
                  <w:u w:val="single"/>
                </w:rPr>
                <w:t>Zoznam produktov – jún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5">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EA86D8F" w14:textId="77777777" w:rsidR="00261CE3" w:rsidRDefault="000A3198">
            <w:pPr>
              <w:pStyle w:val="ProductList-TableBody"/>
            </w:pPr>
            <w:r>
              <w:rPr>
                <w:color w:val="404040"/>
              </w:rPr>
              <w:t xml:space="preserve">Práva na roaming: nevzťahuje sa </w:t>
            </w:r>
          </w:p>
        </w:tc>
      </w:tr>
      <w:tr w:rsidR="00261CE3" w14:paraId="0905C661" w14:textId="77777777">
        <w:tc>
          <w:tcPr>
            <w:tcW w:w="4040" w:type="dxa"/>
            <w:tcBorders>
              <w:top w:val="single" w:sz="4" w:space="0" w:color="000000"/>
              <w:left w:val="single" w:sz="4" w:space="0" w:color="000000"/>
              <w:bottom w:val="single" w:sz="4" w:space="0" w:color="000000"/>
              <w:right w:val="single" w:sz="4" w:space="0" w:color="000000"/>
            </w:tcBorders>
          </w:tcPr>
          <w:p w14:paraId="453C77FA" w14:textId="77777777" w:rsidR="00261CE3" w:rsidRDefault="000A3198">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BD3885D" w14:textId="77777777" w:rsidR="00261CE3" w:rsidRDefault="000A3198">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D2329C2" w14:textId="77777777" w:rsidR="00261CE3" w:rsidRDefault="00261CE3">
            <w:pPr>
              <w:pStyle w:val="ProductList-TableBody"/>
            </w:pPr>
          </w:p>
        </w:tc>
      </w:tr>
    </w:tbl>
    <w:p w14:paraId="3D9834FB" w14:textId="77777777" w:rsidR="00261CE3" w:rsidRDefault="00261CE3">
      <w:pPr>
        <w:pStyle w:val="ProductList-ClauseHeading"/>
        <w:outlineLvl w:val="4"/>
      </w:pPr>
    </w:p>
    <w:p w14:paraId="13354E70" w14:textId="77777777" w:rsidR="00261CE3" w:rsidRDefault="000A3198">
      <w:pPr>
        <w:pStyle w:val="ProductList-ClauseHeading"/>
        <w:outlineLvl w:val="4"/>
      </w:pPr>
      <w:r>
        <w:t>4.1 Výhoda hybridného používania platformy Microsoft Azure pre Windows Server</w:t>
      </w:r>
    </w:p>
    <w:p w14:paraId="7F0EDC93" w14:textId="77777777" w:rsidR="00261CE3" w:rsidRDefault="000A3198">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14:paraId="7830F4F3" w14:textId="77777777" w:rsidR="00261CE3" w:rsidRDefault="00261CE3">
      <w:pPr>
        <w:pStyle w:val="ProductList-Body"/>
      </w:pPr>
    </w:p>
    <w:p w14:paraId="093210BB" w14:textId="77777777" w:rsidR="00261CE3" w:rsidRDefault="000A3198">
      <w:pPr>
        <w:pStyle w:val="ProductList-ClauseHeading"/>
        <w:outlineLvl w:val="4"/>
      </w:pPr>
      <w:r>
        <w:t>4.2 Vydania vydávané v polročných intervaloch</w:t>
      </w:r>
    </w:p>
    <w:p w14:paraId="60B8928D" w14:textId="77777777" w:rsidR="00261CE3" w:rsidRDefault="000A3198">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Standard alebo Datacenter 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Base Access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Additive Access (podľa daného prípadu) smú inštalovať a používať vydania vydávané v polročných intervaloch (vrátane vydaní Pilot a Broad)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w:t>
      </w:r>
    </w:p>
    <w:p w14:paraId="23DB030A" w14:textId="77777777" w:rsidR="00261CE3" w:rsidRDefault="00261CE3">
      <w:pPr>
        <w:pStyle w:val="ProductList-ClauseHeading"/>
        <w:outlineLvl w:val="4"/>
      </w:pPr>
    </w:p>
    <w:p w14:paraId="24106BFA" w14:textId="77777777" w:rsidR="00261CE3" w:rsidRDefault="000A3198">
      <w:pPr>
        <w:pStyle w:val="ProductList-ClauseHeading"/>
        <w:outlineLvl w:val="4"/>
      </w:pPr>
      <w:r>
        <w:t>4.3 Licencia CAL pre jednotlivých používateľov a licencia SL pre jednotlivých používateľov na produkt Remote Desktop Services („RDS“) – rozšírené práva</w:t>
      </w:r>
    </w:p>
    <w:p w14:paraId="250B2B64" w14:textId="77777777" w:rsidR="00261CE3" w:rsidRDefault="000A3198">
      <w:pPr>
        <w:pStyle w:val="ProductList-Body"/>
      </w:pPr>
      <w:r>
        <w:t xml:space="preserve">Zákazník smie používať svoje licencie CAL pre jednotlivých používateľov a licencie SL pre jednotlivých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zákazníkove interné používanie v službách Microsoft Azure alebo na zdieľaných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alebo licencií SL pre jednotlivých používateľov, ktoré zákazník použil týmto spôsobom, môže neskôr prejsť na služby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14:paraId="388C5F70" w14:textId="77777777" w:rsidR="00261CE3" w:rsidRDefault="00261CE3">
      <w:pPr>
        <w:pStyle w:val="ProductList-Body"/>
      </w:pPr>
    </w:p>
    <w:p w14:paraId="7C3629CB" w14:textId="77777777" w:rsidR="00261CE3" w:rsidRDefault="000A3198">
      <w:pPr>
        <w:pStyle w:val="ProductList-ClauseHeading"/>
        <w:outlineLvl w:val="4"/>
      </w:pPr>
      <w:r>
        <w:t>4.4 Aktualizácia rozšíreného zabezpečenia</w:t>
      </w:r>
    </w:p>
    <w:p w14:paraId="44EE5658" w14:textId="77777777" w:rsidR="00261CE3" w:rsidRDefault="000A3198">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 </w:t>
      </w:r>
    </w:p>
    <w:p w14:paraId="067342B7" w14:textId="77777777" w:rsidR="00261CE3" w:rsidRDefault="00261CE3">
      <w:pPr>
        <w:pStyle w:val="PURBreadcrumb"/>
      </w:pPr>
    </w:p>
    <w:tbl>
      <w:tblPr>
        <w:tblStyle w:val="PURTable"/>
        <w:tblW w:w="0" w:type="dxa"/>
        <w:tblLook w:val="04A0" w:firstRow="1" w:lastRow="0" w:firstColumn="1" w:lastColumn="0" w:noHBand="0" w:noVBand="1"/>
      </w:tblPr>
      <w:tblGrid>
        <w:gridCol w:w="10916"/>
      </w:tblGrid>
      <w:tr w:rsidR="00261CE3" w14:paraId="5618A0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D32AAB"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09DF0CDC" w14:textId="77777777" w:rsidR="00261CE3" w:rsidRDefault="00261CE3">
      <w:pPr>
        <w:pStyle w:val="ProductList-Body"/>
      </w:pPr>
    </w:p>
    <w:p w14:paraId="2BD681C6" w14:textId="77777777" w:rsidR="00261CE3" w:rsidRDefault="00261CE3">
      <w:pPr>
        <w:sectPr w:rsidR="00261CE3">
          <w:headerReference w:type="default" r:id="rId116"/>
          <w:footerReference w:type="default" r:id="rId117"/>
          <w:type w:val="continuous"/>
          <w:pgSz w:w="12240" w:h="15840" w:code="1"/>
          <w:pgMar w:top="1170" w:right="720" w:bottom="720" w:left="720" w:header="432" w:footer="288" w:gutter="0"/>
          <w:cols w:space="360"/>
        </w:sectPr>
      </w:pPr>
    </w:p>
    <w:p w14:paraId="5F3D4313" w14:textId="77777777" w:rsidR="00261CE3" w:rsidRDefault="000A3198">
      <w:pPr>
        <w:pStyle w:val="ProductList-SectionHeading"/>
        <w:pageBreakBefore/>
        <w:outlineLvl w:val="0"/>
      </w:pPr>
      <w:bookmarkStart w:id="206" w:name="_Sec548"/>
      <w:bookmarkEnd w:id="34"/>
      <w:r>
        <w:t>Služby online</w:t>
      </w:r>
      <w:r>
        <w:fldChar w:fldCharType="begin"/>
      </w:r>
      <w:r>
        <w:instrText xml:space="preserve"> TC "</w:instrText>
      </w:r>
      <w:bookmarkStart w:id="207" w:name="_Toc15837540"/>
      <w:r>
        <w:instrText>Služby online</w:instrText>
      </w:r>
      <w:bookmarkEnd w:id="207"/>
      <w:r>
        <w:instrText>" \l 1</w:instrText>
      </w:r>
      <w:r>
        <w:fldChar w:fldCharType="end"/>
      </w:r>
    </w:p>
    <w:p w14:paraId="4C4307F1" w14:textId="77777777" w:rsidR="00261CE3" w:rsidRDefault="000A3198">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118">
        <w:r>
          <w:rPr>
            <w:color w:val="00467F"/>
            <w:u w:val="single"/>
          </w:rPr>
          <w:t>http://go.microsoft.com/?linkid=9840733</w:t>
        </w:r>
      </w:hyperlink>
      <w:r>
        <w:t xml:space="preserve"> a sú zahrnuté do tohto dokumentu odkazom.</w:t>
      </w:r>
    </w:p>
    <w:p w14:paraId="429492CD" w14:textId="77777777" w:rsidR="00261CE3" w:rsidRDefault="000A3198">
      <w:pPr>
        <w:pStyle w:val="ProductList-Offering1Heading"/>
        <w:outlineLvl w:val="1"/>
      </w:pPr>
      <w:bookmarkStart w:id="208" w:name="_Sec620"/>
      <w:r>
        <w:t>Regionálna dostupnosť služieb online</w:t>
      </w:r>
      <w:bookmarkEnd w:id="208"/>
      <w:r>
        <w:fldChar w:fldCharType="begin"/>
      </w:r>
      <w:r>
        <w:instrText xml:space="preserve"> TC "</w:instrText>
      </w:r>
      <w:bookmarkStart w:id="209" w:name="_Toc15837541"/>
      <w:r>
        <w:instrText>Regionálna dostupnosť služieb online</w:instrText>
      </w:r>
      <w:bookmarkEnd w:id="209"/>
      <w:r>
        <w:instrText>" \l 2</w:instrText>
      </w:r>
      <w:r>
        <w:fldChar w:fldCharType="end"/>
      </w:r>
    </w:p>
    <w:p w14:paraId="58D08BAD" w14:textId="77777777" w:rsidR="00261CE3" w:rsidRDefault="000A3198">
      <w:pPr>
        <w:pStyle w:val="ProductList-Body"/>
      </w:pPr>
      <w:r>
        <w:t xml:space="preserve">Zoznam krajín a oblastí, v ktorých sú dostupné služby online, nájdete na stránke </w:t>
      </w:r>
      <w:hyperlink r:id="rId119" w:anchor="international">
        <w:r>
          <w:rPr>
            <w:color w:val="00467F"/>
            <w:u w:val="single"/>
          </w:rPr>
          <w:t>http://www.microsoft.com/online/faq.aspx#international</w:t>
        </w:r>
      </w:hyperlink>
      <w:r>
        <w:t>.</w:t>
      </w:r>
    </w:p>
    <w:p w14:paraId="538B5772" w14:textId="77777777" w:rsidR="00261CE3" w:rsidRDefault="000A3198">
      <w:pPr>
        <w:pStyle w:val="ProductList-Offering1Heading"/>
        <w:outlineLvl w:val="1"/>
      </w:pPr>
      <w:bookmarkStart w:id="210" w:name="_Sec621"/>
      <w:r>
        <w:t>Pravidlá nákupu služieb online</w:t>
      </w:r>
      <w:bookmarkEnd w:id="210"/>
      <w:r>
        <w:fldChar w:fldCharType="begin"/>
      </w:r>
      <w:r>
        <w:instrText xml:space="preserve"> TC "</w:instrText>
      </w:r>
      <w:bookmarkStart w:id="211" w:name="_Toc15837542"/>
      <w:r>
        <w:instrText>Pravidlá nákupu služieb online</w:instrText>
      </w:r>
      <w:bookmarkEnd w:id="211"/>
      <w:r>
        <w:instrText>" \l 2</w:instrText>
      </w:r>
      <w:r>
        <w:fldChar w:fldCharType="end"/>
      </w:r>
    </w:p>
    <w:p w14:paraId="23A683F6" w14:textId="77777777" w:rsidR="00261CE3" w:rsidRDefault="000A3198">
      <w:pPr>
        <w:pStyle w:val="ProductList-Body"/>
      </w:pPr>
      <w:r>
        <w:t>Na nákup služieb online sa vzťahujú nasledujúce pravidlá nákupu:</w:t>
      </w:r>
    </w:p>
    <w:p w14:paraId="46213C26" w14:textId="77777777" w:rsidR="00261CE3" w:rsidRDefault="000A3198" w:rsidP="000A3198">
      <w:pPr>
        <w:pStyle w:val="ProductList-Bullet"/>
        <w:numPr>
          <w:ilvl w:val="0"/>
          <w:numId w:val="31"/>
        </w:numPr>
      </w:pPr>
      <w:r>
        <w:t xml:space="preserve">Doba účinnosti predplatného sa líši v závislosti od programu nákupu. V programe zmluvy Enterprise doba účinnosti predplatného služieb online iných ako platformy Microsoft Azure musí byť súbežná a končiť dátumom skončenia zákazníkovej prihlášky. </w:t>
      </w:r>
    </w:p>
    <w:p w14:paraId="040D5819" w14:textId="77777777" w:rsidR="00261CE3" w:rsidRDefault="000A3198" w:rsidP="000A3198">
      <w:pPr>
        <w:pStyle w:val="ProductList-Bullet"/>
        <w:numPr>
          <w:ilvl w:val="0"/>
          <w:numId w:val="31"/>
        </w:numPr>
      </w:pPr>
      <w:r>
        <w:t>Ak zákazník uskutoční dodatočné nákupy niektorej služby online, doba účinnosti predplatného tohto dodatočného nákupu musí byť v súlade so zákazníkovou existujúcou dobou účinnosti predplatného tej istej služby online. Toto ustanovenie sa nevzťahuje na rezervácie na používanie platformy Azure.</w:t>
      </w:r>
    </w:p>
    <w:p w14:paraId="0EF965D7" w14:textId="77777777" w:rsidR="00261CE3" w:rsidRDefault="000A3198" w:rsidP="000A3198">
      <w:pPr>
        <w:pStyle w:val="ProductList-Bullet"/>
        <w:numPr>
          <w:ilvl w:val="0"/>
          <w:numId w:val="31"/>
        </w:numPr>
      </w:pPr>
      <w:r>
        <w:t xml:space="preserve">Zákazník nesmie počas doby účinnosti svojho predplatného služieb online znížiť počet používateľov ani zariadení zahrnutých do svojho predplatného služieb online s výnimkou prípadov, ktoré povoľuje multilicenčná zmluva zákazníka. </w:t>
      </w:r>
    </w:p>
    <w:p w14:paraId="10C4A9C6" w14:textId="77777777" w:rsidR="00261CE3" w:rsidRDefault="000A3198" w:rsidP="000A3198">
      <w:pPr>
        <w:pStyle w:val="ProductList-Bullet"/>
        <w:numPr>
          <w:ilvl w:val="0"/>
          <w:numId w:val="31"/>
        </w:numPr>
      </w:pPr>
      <w:r>
        <w:t>Podmienky pre platformu Microsoft Azure sú uvedené v produktovej položke Microsoft Azure.</w:t>
      </w:r>
    </w:p>
    <w:p w14:paraId="63B1BB0A" w14:textId="77777777" w:rsidR="00261CE3" w:rsidRDefault="000A3198" w:rsidP="000A3198">
      <w:pPr>
        <w:pStyle w:val="ProductList-Bullet"/>
        <w:numPr>
          <w:ilvl w:val="0"/>
          <w:numId w:val="31"/>
        </w:numPr>
      </w:pP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 licenciu SL pre jednotlivých používateľov</w:t>
      </w:r>
      <w:r>
        <w:fldChar w:fldCharType="end"/>
      </w:r>
      <w:r>
        <w:t xml:space="preserv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na prestúpenie na vyššiu edíciu</w:t>
      </w:r>
      <w:r>
        <w:fldChar w:fldCharType="end"/>
      </w:r>
      <w:r>
        <w:t xml:space="preserve"> je nutné zakúpiť na základe rovnakej multilicenčnej zmluvy a prihlášky (ak nejaká existuje) ako ich príslušnú oprávňujúcu licenciu alebo základnú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Doba účinnosti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dodatočných licencií</w:t>
      </w:r>
      <w:r>
        <w:fldChar w:fldCharType="end"/>
      </w:r>
      <w:r>
        <w:t xml:space="preserve"> uplynie pri uplynutí doby účinnosti krytia SA pre oprávňujúcu licenciu alebo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podľa toho, čo nastane skôr. Doba účinnosti licencií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uplynie pri uplynutí doby účinnosti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alebo základnej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podľa toho, čo nastane skôr. </w:t>
      </w:r>
    </w:p>
    <w:p w14:paraId="34614B9F" w14:textId="77777777" w:rsidR="00261CE3" w:rsidRDefault="000A3198" w:rsidP="000A3198">
      <w:pPr>
        <w:pStyle w:val="ProductList-Bullet"/>
        <w:numPr>
          <w:ilvl w:val="0"/>
          <w:numId w:val="31"/>
        </w:numPr>
      </w:pP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používateľov sa oceňujú na mesačnej báze.</w:t>
      </w:r>
    </w:p>
    <w:p w14:paraId="139ED633" w14:textId="77777777" w:rsidR="00261CE3" w:rsidRDefault="000A3198">
      <w:pPr>
        <w:pStyle w:val="ProductList-Offering1Heading"/>
        <w:outlineLvl w:val="1"/>
      </w:pPr>
      <w:bookmarkStart w:id="212" w:name="_Sec623"/>
      <w:r>
        <w:t>Predĺženie služieb online</w:t>
      </w:r>
      <w:bookmarkEnd w:id="212"/>
      <w:r>
        <w:fldChar w:fldCharType="begin"/>
      </w:r>
      <w:r>
        <w:instrText xml:space="preserve"> TC "</w:instrText>
      </w:r>
      <w:bookmarkStart w:id="213" w:name="_Toc15837543"/>
      <w:r>
        <w:instrText>Predĺženie služieb online</w:instrText>
      </w:r>
      <w:bookmarkEnd w:id="213"/>
      <w:r>
        <w:instrText>" \l 2</w:instrText>
      </w:r>
      <w:r>
        <w:fldChar w:fldCharType="end"/>
      </w:r>
    </w:p>
    <w:p w14:paraId="4F8C2849" w14:textId="77777777" w:rsidR="00261CE3" w:rsidRDefault="000A3198">
      <w:pPr>
        <w:pStyle w:val="ProductList-Body"/>
      </w:pPr>
      <w:r>
        <w:t xml:space="preserve">Online služby s automatickým obnovením sa obnovia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120">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14:paraId="4EF2567B"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28A9E3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EC7DFB"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1879F28D" w14:textId="77777777" w:rsidR="00261CE3" w:rsidRDefault="00261CE3">
      <w:pPr>
        <w:pStyle w:val="ProductList-Body"/>
      </w:pPr>
    </w:p>
    <w:p w14:paraId="195AD51B" w14:textId="77777777" w:rsidR="00261CE3" w:rsidRDefault="000A3198">
      <w:pPr>
        <w:pStyle w:val="ProductList-OfferingGroupHeading"/>
        <w:outlineLvl w:val="1"/>
      </w:pPr>
      <w:bookmarkStart w:id="214" w:name="_Sec624"/>
      <w:r>
        <w:t>Služby Microsoft Azure</w:t>
      </w:r>
      <w:bookmarkEnd w:id="214"/>
      <w:r>
        <w:fldChar w:fldCharType="begin"/>
      </w:r>
      <w:r>
        <w:instrText xml:space="preserve"> TC "</w:instrText>
      </w:r>
      <w:bookmarkStart w:id="215" w:name="_Toc15837544"/>
      <w:r>
        <w:instrText>Služby Microsoft Azure</w:instrText>
      </w:r>
      <w:bookmarkEnd w:id="215"/>
      <w:r>
        <w:instrText>" \l 2</w:instrText>
      </w:r>
      <w:r>
        <w:fldChar w:fldCharType="end"/>
      </w:r>
    </w:p>
    <w:p w14:paraId="4CAE2408" w14:textId="77777777" w:rsidR="00261CE3" w:rsidRDefault="000A3198">
      <w:pPr>
        <w:pStyle w:val="ProductList-ClauseHeading"/>
        <w:outlineLvl w:val="2"/>
      </w:pPr>
      <w:r>
        <w:t>1. Definície</w:t>
      </w:r>
    </w:p>
    <w:p w14:paraId="4FA91BB9" w14:textId="77777777" w:rsidR="00261CE3" w:rsidRDefault="000A3198">
      <w:pPr>
        <w:pStyle w:val="ProductList-Body"/>
      </w:pPr>
      <w:r>
        <w:rPr>
          <w:b/>
          <w:color w:val="00188F"/>
        </w:rPr>
        <w:t>Vyhradený ročný záväzok</w:t>
      </w:r>
      <w:r>
        <w:t xml:space="preserve"> znamená časť peňažného záväzku vyhradený na jeden rok počas doby účinnosti prihlášky, ak si zákazník zvolí ročnú fakturáciu.</w:t>
      </w:r>
    </w:p>
    <w:p w14:paraId="259979BA" w14:textId="77777777" w:rsidR="00261CE3" w:rsidRDefault="000A3198">
      <w:pPr>
        <w:pStyle w:val="ProductList-Body"/>
      </w:pPr>
      <w:r>
        <w:rPr>
          <w:b/>
          <w:color w:val="00188F"/>
        </w:rPr>
        <w:t>Rezervácie na používanie platformy Azure</w:t>
      </w:r>
      <w:r>
        <w:t>znamená pokročilejšiu kúpu služieb na platforme Azure spoločnosti Microsoft, ktoré sú k dispozícii pre špecifický časový úsek a región (napr. rezervované inštancie VM, rezervované inštancie softvéru, atď.).</w:t>
      </w:r>
    </w:p>
    <w:p w14:paraId="0BDF8F2B" w14:textId="77777777" w:rsidR="00261CE3" w:rsidRDefault="000A3198">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dokumentoch k službám Microsoft Azure aj ako „sadzby pri nadmernom využívaní“ alebo „nadmerné využívanie“.</w:t>
      </w:r>
    </w:p>
    <w:p w14:paraId="1A8419BF" w14:textId="77777777" w:rsidR="00261CE3" w:rsidRDefault="000A3198">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s výnimkou služby Azure Stack, nie sú oprávnené využívať hosťovaciu výnimku uvedenú v dokumente Podmienky používania služieb online.</w:t>
      </w:r>
    </w:p>
    <w:p w14:paraId="58DC85E8" w14:textId="77777777" w:rsidR="00261CE3" w:rsidRDefault="000A3198">
      <w:pPr>
        <w:pStyle w:val="ProductList-Body"/>
      </w:pPr>
      <w:r>
        <w:rPr>
          <w:b/>
          <w:color w:val="00188F"/>
        </w:rPr>
        <w:t>Peňažný záväzok</w:t>
      </w:r>
      <w:r>
        <w:t xml:space="preserve"> znamená celkovú peňažnú sumu, ktorú sa zákazník zaväzuje zaplatiť počas doby účinnosti predplatného za svoje používanie oprávnených služieb Microsoft Azure.</w:t>
      </w:r>
    </w:p>
    <w:p w14:paraId="1F0A071A" w14:textId="77777777" w:rsidR="00261CE3" w:rsidRDefault="00261CE3">
      <w:pPr>
        <w:pStyle w:val="ProductList-Body"/>
      </w:pPr>
    </w:p>
    <w:p w14:paraId="5EBF208C" w14:textId="77777777" w:rsidR="00261CE3" w:rsidRDefault="000A3198">
      <w:pPr>
        <w:pStyle w:val="ProductList-ClauseHeading"/>
        <w:outlineLvl w:val="2"/>
      </w:pPr>
      <w:r>
        <w:t>2. Obdobie predplatného</w:t>
      </w:r>
    </w:p>
    <w:p w14:paraId="65508C39" w14:textId="77777777" w:rsidR="00261CE3" w:rsidRDefault="000A3198">
      <w:pPr>
        <w:pStyle w:val="ProductList-Body"/>
      </w:pPr>
      <w:r>
        <w:t>Okrem toho, ako je to popísané nižšie ohľadne rezervácií na použitie platformy Azure, si zákazník smie predplatiť iba služby na platforme Azure spoločnosti Microsoft (vrátane plánov služieb Microsoft Azure) po obdobie predplatného, ktoré sa končí dátumom skončenia prihlášky zákazníka (ďalej len „súbežnosť platnosti“). Zákazníkovi, ktorý si chce predplatiť služby Microsoft Azure, musia zostávať aspoň dva mesiace doby účinnosti prihlášky.</w:t>
      </w:r>
    </w:p>
    <w:p w14:paraId="5E206017" w14:textId="77777777" w:rsidR="00261CE3" w:rsidRDefault="00261CE3">
      <w:pPr>
        <w:pStyle w:val="ProductList-Body"/>
      </w:pPr>
    </w:p>
    <w:p w14:paraId="1B133616" w14:textId="77777777" w:rsidR="00261CE3" w:rsidRDefault="000A3198">
      <w:pPr>
        <w:pStyle w:val="ProductList-ClauseHeading"/>
        <w:outlineLvl w:val="2"/>
      </w:pPr>
      <w:r>
        <w:t>3. Nákup služieb</w:t>
      </w:r>
    </w:p>
    <w:p w14:paraId="4B0EBAC4" w14:textId="77777777" w:rsidR="00261CE3" w:rsidRDefault="000A3198">
      <w:pPr>
        <w:pStyle w:val="ProductList-Body"/>
      </w:pPr>
      <w:r>
        <w:t>Služby Microsoft Azure možno nakupovať jedným z nasledujúcich spôsobov alebo ich kombináciou:</w:t>
      </w:r>
    </w:p>
    <w:p w14:paraId="0F1FC3B4" w14:textId="77777777" w:rsidR="00261CE3" w:rsidRDefault="000A3198" w:rsidP="000A3198">
      <w:pPr>
        <w:pStyle w:val="ProductList-Bullet"/>
        <w:numPr>
          <w:ilvl w:val="0"/>
          <w:numId w:val="32"/>
        </w:numPr>
      </w:pPr>
      <w:r>
        <w:rPr>
          <w:b/>
          <w:color w:val="00188F"/>
        </w:rPr>
        <w:t>Peňažný záväzok</w:t>
      </w:r>
      <w:r>
        <w:t>: Zákazník bude mať prístup k celému svojmu peňažnému záväzku počas celej doby účinnosti svojej prihlášky, pokiaľ odsúhlasí fakturáciu celej sumy vopred (ďalej len „možnosť predplatenia v plnej sume“). Prípadne ak si zákazník zvolí ročnú fakturáciu svojho peňažného záväzku, každý rok prihlášky bude mať prístup k vyhradenému ročnému záväzku (ďalej len „možnosť ročného predplatenia“). V rámci možnosti predplatenia v plnej sume prepadne všetok nevyužitý peňažný záväzok na konci doby účinnosti prihlášky a v rámci možnosti ročného predplatenia prepadne všetok nevyužitý vyhradený ročný záväzok v nasledujúci deň výročia prihlášky. Zákazník môže požiadať spoločnosť Microsoft alebo svojho predajcu o zvýšenie svojho peňažného záväzku alebo zníženie svojho vyhradeného ročného záväzku pre akékoľvek budúce výročie prihlášky. Predajca zákazníka (ak nejaký existuje) musí spracovať takéto zníženie v spolupráci so spoločnosťou Microsoft pred ďalším výročím.</w:t>
      </w:r>
    </w:p>
    <w:p w14:paraId="50A38357" w14:textId="77777777" w:rsidR="00261CE3" w:rsidRDefault="000A3198" w:rsidP="000A3198">
      <w:pPr>
        <w:pStyle w:val="ProductList-Bullet"/>
        <w:numPr>
          <w:ilvl w:val="0"/>
          <w:numId w:val="32"/>
        </w:numPr>
      </w:pPr>
      <w:r>
        <w:rPr>
          <w:b/>
          <w:color w:val="00188F"/>
        </w:rPr>
        <w:t>Spotreba</w:t>
      </w:r>
      <w:r>
        <w:t xml:space="preserve">: Zákazník uhrádza platby na základe objemu služieb Microsoft Azure spotrebovaného počas fakturačného obdobia. Niektoré funkcie služieb Microsoft Azure môžu byť k dispozícii na zakúpenie iba na báze spotreby. </w:t>
      </w:r>
    </w:p>
    <w:p w14:paraId="2BF28E3A" w14:textId="77777777" w:rsidR="00261CE3" w:rsidRDefault="000A3198" w:rsidP="000A3198">
      <w:pPr>
        <w:pStyle w:val="ProductList-Bullet"/>
        <w:numPr>
          <w:ilvl w:val="0"/>
          <w:numId w:val="32"/>
        </w:numPr>
      </w:pPr>
      <w:r>
        <w:rPr>
          <w:b/>
          <w:color w:val="00188F"/>
        </w:rPr>
        <w:t>Plán služieb Microsoft Azure</w:t>
      </w:r>
      <w:r>
        <w:t>: Zákazník môže mať možnosť predplatiť si niektorú službu Microsoft Azure ako plán služieb Microsoft Azure.</w:t>
      </w:r>
    </w:p>
    <w:p w14:paraId="134716F2" w14:textId="77777777" w:rsidR="00261CE3" w:rsidRDefault="000A3198" w:rsidP="000A3198">
      <w:pPr>
        <w:pStyle w:val="ProductList-Bullet"/>
        <w:numPr>
          <w:ilvl w:val="0"/>
          <w:numId w:val="32"/>
        </w:numPr>
      </w:pPr>
      <w:r>
        <w:rPr>
          <w:b/>
          <w:color w:val="00188F"/>
        </w:rPr>
        <w:t>Automatické poskytovanie</w:t>
      </w:r>
      <w:r>
        <w:t xml:space="preserve">: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 </w:t>
      </w:r>
    </w:p>
    <w:p w14:paraId="29480D85" w14:textId="77777777" w:rsidR="00261CE3" w:rsidRDefault="000A3198" w:rsidP="000A3198">
      <w:pPr>
        <w:pStyle w:val="ProductList-Bullet"/>
        <w:numPr>
          <w:ilvl w:val="0"/>
          <w:numId w:val="32"/>
        </w:numPr>
      </w:pPr>
      <w:r>
        <w:rPr>
          <w:b/>
          <w:color w:val="00188F"/>
        </w:rPr>
        <w:t>Rezervácie na používanie platformy Azure</w:t>
      </w:r>
      <w:r>
        <w:t>: Rezervácie na používanie platformy Azure sú zakúpené jednorazovou platbou vopred na špecifické obdobie nie dlhšie než tri roky. Rezervácie na používanie platformy Azure vypršia na konci špecifikovaného obdobia. Zákazníkovi nebude vrátená platba za nevyužité rezervácie na používanie platformy Azure. Napriek podmienkam a požiadavkám uvedených nižšie v multilicenčnej zmluve zákazníka, fixné ceny sa nevzťahujú na rezervácie na používanie platformy Azure. Ceny rezervácie platformy Azure budú stanovené na základe dostupných cenových hladín v čase každej kúpy.</w:t>
      </w:r>
    </w:p>
    <w:p w14:paraId="4C3B655B" w14:textId="77777777" w:rsidR="00261CE3" w:rsidRDefault="00261CE3">
      <w:pPr>
        <w:pStyle w:val="ProductList-Body"/>
      </w:pPr>
    </w:p>
    <w:p w14:paraId="1DAC3D2F" w14:textId="77777777" w:rsidR="00261CE3" w:rsidRDefault="000A3198">
      <w:pPr>
        <w:pStyle w:val="ProductList-ClauseHeading"/>
        <w:outlineLvl w:val="2"/>
      </w:pPr>
      <w:r>
        <w:t>4. Ceny</w:t>
      </w:r>
    </w:p>
    <w:p w14:paraId="73B407D7" w14:textId="77777777" w:rsidR="00261CE3" w:rsidRDefault="000A3198">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14:paraId="5C9DC627" w14:textId="77777777" w:rsidR="00261CE3" w:rsidRDefault="00261CE3">
      <w:pPr>
        <w:pStyle w:val="ProductList-Body"/>
      </w:pPr>
    </w:p>
    <w:p w14:paraId="2BC7BA88" w14:textId="77777777" w:rsidR="00261CE3" w:rsidRDefault="000A3198">
      <w:pPr>
        <w:pStyle w:val="ProductList-ClauseHeading"/>
        <w:outlineLvl w:val="2"/>
      </w:pPr>
      <w:r>
        <w:t>5. Platba a poplatky</w:t>
      </w:r>
    </w:p>
    <w:p w14:paraId="284BD09E" w14:textId="77777777" w:rsidR="00261CE3" w:rsidRDefault="000A3198" w:rsidP="000A3198">
      <w:pPr>
        <w:pStyle w:val="ProductList-Bullet"/>
        <w:numPr>
          <w:ilvl w:val="0"/>
          <w:numId w:val="33"/>
        </w:numPr>
      </w:pPr>
      <w:r>
        <w:rPr>
          <w:b/>
          <w:color w:val="00188F"/>
        </w:rPr>
        <w:t>Využívanie peňažného záväzku</w:t>
      </w:r>
      <w:r>
        <w:t>: Spoločnosť Microsoft každý mesiac odpočíta od peňažného záväzku zákazníka (alebo vyhradeného ročného záväzku, podľa daného prípadu) peňažnú hodnotu zákazníkovho využitia oprávnených služieb Microsoft Azure. Po vyčerpaní zostatku zákazníkovho peňažného záväzku (alebo vyhradeného ročného záväzku, podľa daného prípadu) sa ďalšie používanie bude fakturovať na základe sadzieb podľa spotreby (ako je to uvedené nižšie).</w:t>
      </w:r>
    </w:p>
    <w:p w14:paraId="7F8F15BC" w14:textId="77777777" w:rsidR="00261CE3" w:rsidRDefault="000A3198" w:rsidP="000A3198">
      <w:pPr>
        <w:pStyle w:val="ProductList-Bullet"/>
        <w:numPr>
          <w:ilvl w:val="0"/>
          <w:numId w:val="33"/>
        </w:numPr>
      </w:pPr>
      <w:r>
        <w:rPr>
          <w:b/>
          <w:color w:val="00188F"/>
        </w:rPr>
        <w:t>Fakturácia peňažného záväzku:</w:t>
      </w:r>
      <w:r>
        <w:t xml:space="preserve"> Ak si zákazník zvolí možnosť predplatenia v plnej sume, peňažný záväzok sa bude fakturovať okamžite. Ak si zákazník zvolí možnosť ročného predplatenia, prvý vyhradený ročný záväzok sa bude fakturovať ihneď a budúce vyhradené ročné záväzky sa budú fakturovať vo výročie dňa účinnosti prihlášky. </w:t>
      </w:r>
    </w:p>
    <w:p w14:paraId="2F41D36B" w14:textId="77777777" w:rsidR="00261CE3" w:rsidRDefault="000A3198" w:rsidP="000A3198">
      <w:pPr>
        <w:pStyle w:val="ProductList-Bullet"/>
        <w:numPr>
          <w:ilvl w:val="0"/>
          <w:numId w:val="33"/>
        </w:numPr>
      </w:pPr>
      <w:r>
        <w:rPr>
          <w:b/>
          <w:color w:val="00188F"/>
        </w:rPr>
        <w:t>Fakturácia prebytku peňažného záväzku</w:t>
      </w:r>
      <w:r>
        <w:t xml:space="preserve">: Ak bude zákazníkovo využitie vyššie ako jeho peňažný záväzok v rámci predplatného v plnej sume alebo ako jeho vyhradený ročný záväzok v rámci možnosti ročného predplatenia, takýto prebytok sa bude zákazníkovi (alebo jeho predajcovi) fakturovať na základe sadzieb podľa spotreby na konci každého mesiaca prihlášky. </w:t>
      </w:r>
    </w:p>
    <w:p w14:paraId="0B588F1C" w14:textId="77777777" w:rsidR="00261CE3" w:rsidRDefault="000A3198" w:rsidP="000A3198">
      <w:pPr>
        <w:pStyle w:val="ProductList-Bullet"/>
        <w:numPr>
          <w:ilvl w:val="0"/>
          <w:numId w:val="33"/>
        </w:numPr>
      </w:pPr>
      <w:r>
        <w:rPr>
          <w:b/>
          <w:color w:val="00188F"/>
        </w:rPr>
        <w:t>Fakturácia spotreby</w:t>
      </w:r>
      <w:r>
        <w:t xml:space="preserve">: Ak zákazník používa služby Microsoft Azure bez peňažného záväzku, bude sa mu (alebo jeho predajcovi) fakturovať mesačne podľa spotrebnej sadzby. Všetko využívanie služieb Microsoft Azure po uplynutí alebo vypovedaní obdobia zákazníkovho predplatného sa bude zákazníkovi (alebo jeho predajcovi) fakturovať mesačne za spotrebné sadzby aktuálne v danej dobe. </w:t>
      </w:r>
    </w:p>
    <w:p w14:paraId="5F76D37A" w14:textId="77777777" w:rsidR="00261CE3" w:rsidRDefault="000A3198" w:rsidP="000A3198">
      <w:pPr>
        <w:pStyle w:val="ProductList-Bullet"/>
        <w:numPr>
          <w:ilvl w:val="0"/>
          <w:numId w:val="33"/>
        </w:numPr>
      </w:pPr>
      <w:r>
        <w:rPr>
          <w:b/>
          <w:color w:val="00188F"/>
        </w:rPr>
        <w:t>Fakturácia plánu služieb Azure</w:t>
      </w:r>
      <w:r>
        <w:t xml:space="preserve">: Zakúpenie plánu služieb Microsoft Azure sa bude zákazníkovi (alebo jeho predajcovi) fakturovať na základe podmienok multilicenčnej zmluvy zákazníka, ktorými sa vo všeobecnosti riadia platobné podmienky objednávania služieb online. Peňažný záväzok nemožno uplatniť na zakúpenie plánu služieb Microsoft Azure. Ak však plán služieb Microsoft Azure zahŕňa zakúpenie úvodného množstva služby (ďalej len „úvodné množstvo“), zákazníkovo využívanie tejto služby, ktoré prekračuje úvodné množstvo, sa bude fakturovať za sadzby podľa spotreby a na takéto využívanie možno uplatniť zákazníkov vyhradený peňažný záväzok. </w:t>
      </w:r>
    </w:p>
    <w:p w14:paraId="6C9BD2E6" w14:textId="77777777" w:rsidR="00261CE3" w:rsidRDefault="000A3198" w:rsidP="000A3198">
      <w:pPr>
        <w:pStyle w:val="ProductList-Bullet"/>
        <w:numPr>
          <w:ilvl w:val="0"/>
          <w:numId w:val="33"/>
        </w:numPr>
      </w:pPr>
      <w:r>
        <w:rPr>
          <w:b/>
          <w:color w:val="00188F"/>
        </w:rPr>
        <w:t>Rezervácie na používanie platformy Azure</w:t>
      </w:r>
      <w:r>
        <w:t xml:space="preserve">: Nákup rezervácií na platformu Azure bude automaticky odpočítaný od akéhokoľvek dostupného peňažného záväzku. Ak zákazník využil všetok svoj peňažný záväzok alebo ak náklady na rezervácie platformy Azure prevyšujú dostupný zostatok peňažného záväzku v čase kúpy, prebytok sa vyfakturuje tak, ako je to inak uvedené v tomto článku „Platba a poplatky“. Nákupy rezervácií platformy Azure prostredníctvom stránky Azure.com sa zúčtujú z jeho kreditnej karty uloženej v našich záznamoch v plnej výške, alebo sa zaúčtujú v nasledujúcej faktúre. Rezervované inštancie platformy Azure pre virtuálny počítač alebo databázové služby Azure SQL zahŕňajú iba výpočtovú techniku (základnú sadzbu) a nezahŕňajú náklady na softvér (napr. Windows Server alebo SQL Server), úložisko ani zálohovanie. Naopak inštancie rezervácie na používanie platformy Azure pre softvér nezahŕňajú náklady na výpočtovú techniku. </w:t>
      </w:r>
    </w:p>
    <w:p w14:paraId="30F6AAC1" w14:textId="77777777" w:rsidR="00261CE3" w:rsidRDefault="00261CE3">
      <w:pPr>
        <w:pStyle w:val="ProductList-Body"/>
      </w:pPr>
    </w:p>
    <w:p w14:paraId="020188DB" w14:textId="77777777" w:rsidR="00261CE3" w:rsidRDefault="000A3198">
      <w:pPr>
        <w:pStyle w:val="ProductList-ClauseHeading"/>
        <w:outlineLvl w:val="2"/>
      </w:pPr>
      <w:r>
        <w:t>6. Možnosti rezervácií na používanie platformy Azure</w:t>
      </w:r>
    </w:p>
    <w:p w14:paraId="0FEBEBC4" w14:textId="77777777" w:rsidR="00261CE3" w:rsidRDefault="000A3198">
      <w:pPr>
        <w:pStyle w:val="ProductList-Body"/>
      </w:pPr>
      <w:r>
        <w:t>Nasledujúce možnosti sa vzťahujú na rezervácie na používanie platformy Azure, ktoré zákazník kúpil.</w:t>
      </w:r>
    </w:p>
    <w:p w14:paraId="68C06624" w14:textId="77777777" w:rsidR="00261CE3" w:rsidRDefault="000A3198" w:rsidP="000A3198">
      <w:pPr>
        <w:pStyle w:val="ProductList-Bullet"/>
        <w:numPr>
          <w:ilvl w:val="0"/>
          <w:numId w:val="34"/>
        </w:numPr>
      </w:pPr>
      <w:r>
        <w:rPr>
          <w:b/>
          <w:color w:val="00188F"/>
        </w:rPr>
        <w:t>Výmena</w:t>
      </w:r>
      <w:r>
        <w:t xml:space="preserve">: je to možnosť, ktorá zákazníkovi umožňuje uplatniť peňažnú hodnotu zvyšnej doby rezervácie platformy Azure na nákup jednej alebo viacerých nových rezervácií platformy Azure s rovnakou alebo väčšou peňažnou hodnotou pre rovnakú službu. </w:t>
      </w:r>
    </w:p>
    <w:p w14:paraId="381B5CCE" w14:textId="77777777" w:rsidR="00261CE3" w:rsidRDefault="000A3198" w:rsidP="000A3198">
      <w:pPr>
        <w:pStyle w:val="ProductList-Bullet"/>
        <w:numPr>
          <w:ilvl w:val="0"/>
          <w:numId w:val="34"/>
        </w:numPr>
      </w:pPr>
      <w:r>
        <w:rPr>
          <w:b/>
          <w:color w:val="00188F"/>
        </w:rPr>
        <w:t>Zrušiť</w:t>
      </w:r>
      <w:r>
        <w:t xml:space="preserve">: je možnosť, ktorá dovoľuje zákazníkovi získať peniaze naspäť na základe zostávajúcej dĺžky platnosti rezervácie na používanie platformy Azure mínus poplatok za predčasné ukončenie zmluvy (v súčasnosti 12 percent) a podlieha obmedzeniu zrušenia stanovenému spoločnosťou Microsoft (v súčasnosti 50 000 USD ročne). </w:t>
      </w:r>
    </w:p>
    <w:p w14:paraId="0CC409A1" w14:textId="77777777" w:rsidR="00261CE3" w:rsidRDefault="000A3198" w:rsidP="000A3198">
      <w:pPr>
        <w:pStyle w:val="ProductList-Bullet"/>
        <w:numPr>
          <w:ilvl w:val="0"/>
          <w:numId w:val="34"/>
        </w:numPr>
      </w:pPr>
      <w:r>
        <w:rPr>
          <w:b/>
          <w:color w:val="00188F"/>
        </w:rPr>
        <w:t>Pridelenie</w:t>
      </w:r>
      <w:r>
        <w:t xml:space="preserve">: dovolí zákazníkovi uplatniť rezerváciu na používanie platformy Azure na jedno (rozsiahle) predplatné na registráciách/účtoch(zdieľaných). </w:t>
      </w:r>
    </w:p>
    <w:p w14:paraId="57B22134" w14:textId="77777777" w:rsidR="00261CE3" w:rsidRDefault="00261CE3">
      <w:pPr>
        <w:pStyle w:val="ProductList-Body"/>
      </w:pPr>
    </w:p>
    <w:p w14:paraId="67B0BF2D" w14:textId="77777777" w:rsidR="00261CE3" w:rsidRDefault="000A3198">
      <w:pPr>
        <w:pStyle w:val="ProductList-ClauseHeading"/>
        <w:outlineLvl w:val="2"/>
      </w:pPr>
      <w:r>
        <w:t>7. Programy Open License, Open Value a Open Value Subscription</w:t>
      </w:r>
    </w:p>
    <w:p w14:paraId="02A301C9" w14:textId="77777777" w:rsidR="00261CE3" w:rsidRDefault="000A3198">
      <w:pPr>
        <w:pStyle w:val="ProductList-SubClauseHeading"/>
        <w:outlineLvl w:val="3"/>
      </w:pPr>
      <w:r>
        <w:t>7.1 Definície</w:t>
      </w:r>
    </w:p>
    <w:p w14:paraId="428826BB" w14:textId="77777777" w:rsidR="00261CE3" w:rsidRDefault="000A3198">
      <w:pPr>
        <w:pStyle w:val="ProductList-BodyIndented"/>
      </w:pPr>
      <w:r>
        <w:rPr>
          <w:b/>
          <w:color w:val="00188F"/>
        </w:rPr>
        <w:t>Sadzby podľa spotreby</w:t>
      </w:r>
      <w:r>
        <w:t xml:space="preserve"> znamenajú že sú určené na účely predplatného na zmluvy Open License, Open Value a Open Value, ceny za všetky služby Microsoft Azure.</w:t>
      </w:r>
    </w:p>
    <w:p w14:paraId="7C429BF0" w14:textId="77777777" w:rsidR="00261CE3" w:rsidRDefault="000A3198">
      <w:pPr>
        <w:pStyle w:val="ProductList-BodyIndented"/>
      </w:pPr>
      <w:r>
        <w:rPr>
          <w:b/>
          <w:color w:val="00188F"/>
        </w:rPr>
        <w:t>Portál</w:t>
      </w:r>
      <w:r>
        <w:t xml:space="preserve"> znamená online portál, prostredníctvom ktorého zákazník spravuje svoje predplatné.</w:t>
      </w:r>
    </w:p>
    <w:p w14:paraId="22654C63" w14:textId="77777777" w:rsidR="00261CE3" w:rsidRDefault="000A3198">
      <w:pPr>
        <w:pStyle w:val="ProductList-BodyIndented"/>
      </w:pPr>
      <w:r>
        <w:rPr>
          <w:b/>
          <w:color w:val="00188F"/>
        </w:rPr>
        <w:t>Predplatné</w:t>
      </w:r>
      <w:r>
        <w:t xml:space="preserve"> znamená predplatné s hodnotou stanovenou v čase objednávky, ktorú možno vymeniť za určité množstvo služieb Microsoft Azure.</w:t>
      </w:r>
    </w:p>
    <w:p w14:paraId="233031BB" w14:textId="77777777" w:rsidR="00261CE3" w:rsidRDefault="00261CE3">
      <w:pPr>
        <w:pStyle w:val="ProductList-BodyIndented"/>
      </w:pPr>
    </w:p>
    <w:p w14:paraId="0AF09C84" w14:textId="77777777" w:rsidR="00261CE3" w:rsidRDefault="000A3198">
      <w:pPr>
        <w:pStyle w:val="ProductList-SubClauseHeading"/>
        <w:outlineLvl w:val="3"/>
      </w:pPr>
      <w:r>
        <w:t>7.2 Obdobie predplatného</w:t>
      </w:r>
    </w:p>
    <w:p w14:paraId="4BB135AA" w14:textId="77777777" w:rsidR="00261CE3" w:rsidRDefault="000A3198">
      <w:pPr>
        <w:pStyle w:val="ProductList-BodyIndented"/>
      </w:pPr>
      <w:r>
        <w:t>Obdobie predplatného začína v čase uplatnenia kódu produktu, a nie v čase objednávky. Po uplatnení kódu Product Key už spoločnosť Microsoft neakceptuje žiadne žiadosti o vrátenie predložené partnermi spoločnosti Microsoft. Predplatné platia po dobu 12 mesiacov alebo kým sa nespotrebuje ich hodnota, podľa toho, čo nastane skôr. Predplatné nemožno kombinovať. Zákazník môže mať viacero aktívnych predplatných. Kedykoľvek možno zakúpiť nové predplatné.</w:t>
      </w:r>
    </w:p>
    <w:p w14:paraId="6864A00F" w14:textId="77777777" w:rsidR="00261CE3" w:rsidRDefault="00261CE3">
      <w:pPr>
        <w:pStyle w:val="ProductList-BodyIndented"/>
      </w:pPr>
    </w:p>
    <w:p w14:paraId="775D4F77" w14:textId="77777777" w:rsidR="00261CE3" w:rsidRDefault="000A3198">
      <w:pPr>
        <w:pStyle w:val="ProductList-ClauseHeading"/>
        <w:outlineLvl w:val="2"/>
      </w:pPr>
      <w:r>
        <w:t>8. Výhoda hybridného používania platformy Microsoft Azure</w:t>
      </w:r>
    </w:p>
    <w:p w14:paraId="51BE7746" w14:textId="77777777" w:rsidR="00261CE3" w:rsidRDefault="000A3198">
      <w:pPr>
        <w:pStyle w:val="ProductList-SubClauseHeading"/>
        <w:outlineLvl w:val="3"/>
      </w:pPr>
      <w:r>
        <w:t>8.1 Výhoda hybridného používania platformy Microsoft Azure pre Windows Server</w:t>
      </w:r>
    </w:p>
    <w:p w14:paraId="12F299C4" w14:textId="77777777" w:rsidR="00261CE3" w:rsidRDefault="000A3198">
      <w:pPr>
        <w:pStyle w:val="ProductList-BodyIndented"/>
      </w:pPr>
      <w:r>
        <w:t xml:space="preserve">V rámci výhody hybridného používania platformy Microsoft Azure pre Windows Server smie zákazník používať virtuálne počítače so systémom Windows Server na platforme Microsoft Azure a platiť iba za náklady na výpočtový výkon (ďalej len „základná inštancia“). Zákazník musí pri vytváraní alebo konfigurácii virtuálneho počítača na platforme Azure uviesť, že používa Windows Server v rámci výhody hybridného používania platformy Azure pre Windows Server. Používanie systému Windows Server v rámci tejto výhody sa riadi </w:t>
      </w:r>
      <w:hyperlink r:id="rId121">
        <w:r>
          <w:rPr>
            <w:color w:val="00467F"/>
            <w:u w:val="single"/>
          </w:rPr>
          <w:t>podmienkami používania služieb online</w:t>
        </w:r>
      </w:hyperlink>
      <w:r>
        <w:t xml:space="preserve">. 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Server k výhode hybridného používania platformy Microsoft Azure a priradiť rovnaké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k ich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licencovaným serverom</w:t>
      </w:r>
      <w:r>
        <w:fldChar w:fldCharType="end"/>
      </w:r>
      <w:r>
        <w:t xml:space="preserve"> s výnimkou jednorazového priradenia na dobu nepresahujúcu 180 dní, aby mohol zákazník vykonať migráciu rovnakých pracovných zaťažení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 </w:t>
      </w:r>
    </w:p>
    <w:p w14:paraId="0001A5CF" w14:textId="77777777" w:rsidR="00261CE3" w:rsidRDefault="00261CE3">
      <w:pPr>
        <w:pStyle w:val="ProductList-BodyIndented"/>
      </w:pPr>
    </w:p>
    <w:p w14:paraId="5A42B31D" w14:textId="77777777" w:rsidR="00261CE3" w:rsidRDefault="000A3198">
      <w:pPr>
        <w:pStyle w:val="ProductList-BodyIndented"/>
      </w:pPr>
      <w:r>
        <w:t xml:space="preserve">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šestnástich jadrových licencií na softvér Windows Server s krytím SA (okrem prípadov uvedených nižšie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Server Datacenter priradené k platforme Azure Dedicated Host) oprávňuje zákazníka na používanie softvéru Windows Server na platforme Microsoft Azure na maximálne šestnástich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pridelených v rámci maximálne dvoch základných inštancií platformy Azure. Každá dodatočná súprava ôsmich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 oprávňuje na používanie na maximálne ôsmich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v jednej základnej inštancii. Zákazník smie používať softvér Standard alebo Datacenter.</w:t>
      </w:r>
    </w:p>
    <w:p w14:paraId="4BDE533A" w14:textId="77777777" w:rsidR="00261CE3" w:rsidRDefault="00261CE3">
      <w:pPr>
        <w:pStyle w:val="ProductList-BodyIndented"/>
      </w:pPr>
    </w:p>
    <w:p w14:paraId="2B2BAACB" w14:textId="77777777" w:rsidR="00261CE3" w:rsidRDefault="000A3198">
      <w:pPr>
        <w:pStyle w:val="ProductList-SubSubClauseHeading"/>
        <w:outlineLvl w:val="4"/>
      </w:pPr>
      <w:r>
        <w:t>8.1.1 Špeciálne práva na používanie pre licencie Windows Server Datacenter</w:t>
      </w:r>
    </w:p>
    <w:p w14:paraId="4543F59A" w14:textId="77777777" w:rsidR="00261CE3" w:rsidRDefault="000A3198">
      <w:pPr>
        <w:pStyle w:val="ProductList-BodyIndented2"/>
      </w:pPr>
      <w:r>
        <w:t>Na rozdiel od všeobecných podmienok, ktorými sa riadi priradenie licencií a používanie služby Windows Server v rámci výhody hybridného používania platformy Azure pre Windows Server:</w:t>
      </w:r>
    </w:p>
    <w:p w14:paraId="5B31F633" w14:textId="77777777" w:rsidR="00261CE3" w:rsidRDefault="000A3198" w:rsidP="000A3198">
      <w:pPr>
        <w:pStyle w:val="ProductList-Bullet"/>
        <w:numPr>
          <w:ilvl w:val="2"/>
          <w:numId w:val="35"/>
        </w:numPr>
      </w:pPr>
      <w:r>
        <w:rPr>
          <w:b/>
        </w:rPr>
        <w:t>Neobmedzené práva na virtualizáciu pre Azure Dedicated Host</w:t>
      </w:r>
      <w:r>
        <w:t xml:space="preserve">. Zákazník môže používať systém Windows Server v ľubovoľnom počte základných inštancií na serveri Azure Dedicated Host za predpokladu, že zákazník pridelí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Server Datacenter s krytím SA pre všetky </w:t>
      </w:r>
      <w:r>
        <w:fldChar w:fldCharType="begin"/>
      </w:r>
      <w:r>
        <w:instrText xml:space="preserve"> AutoTextList   \s NoStyle \t "Fyzické jadro znamená jadro vo fyzickom procesore." </w:instrText>
      </w:r>
      <w:r>
        <w:fldChar w:fldCharType="separate"/>
      </w:r>
      <w:r>
        <w:rPr>
          <w:color w:val="0563C1"/>
        </w:rPr>
        <w:t>fyzické jadrá</w:t>
      </w:r>
      <w:r>
        <w:fldChar w:fldCharType="end"/>
      </w:r>
      <w:r>
        <w:t xml:space="preserve">, ktoré má k dispozícii v danom serveri Azure Dedicated Host. Súbežné používanie na serveri Azure Dedicated Host a zákazníckych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je obmedzené na rovnaké 180-dňové obdobie migrácie.</w:t>
      </w:r>
    </w:p>
    <w:p w14:paraId="26BEF9E4" w14:textId="77777777" w:rsidR="00261CE3" w:rsidRDefault="000A3198" w:rsidP="000A3198">
      <w:pPr>
        <w:pStyle w:val="ProductList-Bullet"/>
        <w:numPr>
          <w:ilvl w:val="2"/>
          <w:numId w:val="35"/>
        </w:numPr>
      </w:pPr>
      <w:r>
        <w:rPr>
          <w:b/>
        </w:rPr>
        <w:t>Duálne právo na používanie zdieľaných serverov Azure</w:t>
      </w:r>
      <w:r>
        <w:t xml:space="preserve">.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s krytím SA poskytuje výhoda hybridného používania platformy Azure pre Windows Server práva na simultánne nasadzovanie a používanie softvéru na zdieľaných serveroch Azure 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dátových centrách zákazníka.</w:t>
      </w:r>
    </w:p>
    <w:p w14:paraId="078560DF" w14:textId="77777777" w:rsidR="00261CE3" w:rsidRDefault="00261CE3">
      <w:pPr>
        <w:pStyle w:val="ProductList-BodyIndented2"/>
      </w:pPr>
    </w:p>
    <w:p w14:paraId="22E1F19A" w14:textId="77777777" w:rsidR="00261CE3" w:rsidRDefault="000A3198">
      <w:pPr>
        <w:pStyle w:val="ProductList-SubClauseHeading"/>
        <w:outlineLvl w:val="3"/>
      </w:pPr>
      <w:r>
        <w:t>8.2 Výhody hybridného používania platformy Microsoft Azure pre SQL Server</w:t>
      </w:r>
    </w:p>
    <w:p w14:paraId="50FE6953" w14:textId="77777777" w:rsidR="00261CE3" w:rsidRDefault="000A3198">
      <w:pPr>
        <w:pStyle w:val="ProductList-BodyIndented"/>
      </w:pPr>
      <w:r>
        <w:t xml:space="preserve">Na základe výhody hybridného používania platformy Microsoft Azure pre SQL Server smie zákazník na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SQL Server s krytím SA (ďalej len „oprávnená licencia“) spotrebúvať údajové služby Microsoft Azure uvedené v tabuľke nižšie v uvedených pomeroch. Ak chce zákazník využívať výhodu hybridného používania platformy Azure pre SQL Server na spotrebovanie aspoň dvoch údajových služieb Microsoft Azure, pre každú službu musí byť vyhradená jedna alebo viacero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4B1B80D3" w14:textId="77777777" w:rsidR="00261CE3" w:rsidRDefault="00261CE3">
      <w:pPr>
        <w:pStyle w:val="ProductList-BodyIndented"/>
      </w:pPr>
    </w:p>
    <w:tbl>
      <w:tblPr>
        <w:tblStyle w:val="PURTable0"/>
        <w:tblW w:w="0" w:type="dxa"/>
        <w:tblLook w:val="04A0" w:firstRow="1" w:lastRow="0" w:firstColumn="1" w:lastColumn="0" w:noHBand="0" w:noVBand="1"/>
      </w:tblPr>
      <w:tblGrid>
        <w:gridCol w:w="3125"/>
        <w:gridCol w:w="3762"/>
        <w:gridCol w:w="3669"/>
      </w:tblGrid>
      <w:tr w:rsidR="00261CE3" w14:paraId="53AD37C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929F92A" w14:textId="77777777" w:rsidR="00261CE3" w:rsidRDefault="000A3198">
            <w:pPr>
              <w:pStyle w:val="ProductList-TableBody"/>
            </w:pPr>
            <w:r>
              <w:rPr>
                <w:color w:val="FFFFFF"/>
              </w:rPr>
              <w:t>Oprávnená licencia</w:t>
            </w:r>
          </w:p>
        </w:tc>
        <w:tc>
          <w:tcPr>
            <w:tcW w:w="4280" w:type="dxa"/>
            <w:tcBorders>
              <w:bottom w:val="none" w:sz="4" w:space="0" w:color="6E6E6E"/>
            </w:tcBorders>
            <w:shd w:val="clear" w:color="auto" w:fill="0070C0"/>
          </w:tcPr>
          <w:p w14:paraId="5A48AA48" w14:textId="77777777" w:rsidR="00261CE3" w:rsidRDefault="000A3198">
            <w:pPr>
              <w:pStyle w:val="ProductList-TableBody"/>
            </w:pPr>
            <w:r>
              <w:rPr>
                <w:color w:val="FFFFFF"/>
              </w:rPr>
              <w:t>Údajová služba Microsoft Azure</w:t>
            </w:r>
            <w:r>
              <w:rPr>
                <w:vertAlign w:val="superscript"/>
              </w:rPr>
              <w:t>1</w:t>
            </w:r>
          </w:p>
        </w:tc>
        <w:tc>
          <w:tcPr>
            <w:tcW w:w="4160" w:type="dxa"/>
            <w:shd w:val="clear" w:color="auto" w:fill="0070C0"/>
          </w:tcPr>
          <w:p w14:paraId="30B966E5" w14:textId="77777777" w:rsidR="00261CE3" w:rsidRDefault="000A3198">
            <w:pPr>
              <w:pStyle w:val="ProductList-TableBody"/>
            </w:pPr>
            <w:r>
              <w:rPr>
                <w:color w:val="FFFFFF"/>
              </w:rPr>
              <w:t>Pomer oprávnených licencií k virtuálnym jadrám na platforme Azure</w:t>
            </w:r>
          </w:p>
        </w:tc>
      </w:tr>
      <w:tr w:rsidR="00261CE3" w14:paraId="1703C8F5" w14:textId="77777777">
        <w:tc>
          <w:tcPr>
            <w:tcW w:w="3540" w:type="dxa"/>
            <w:tcBorders>
              <w:left w:val="single" w:sz="4" w:space="0" w:color="6E6E6E"/>
              <w:bottom w:val="none" w:sz="4" w:space="0" w:color="6E6E6E"/>
              <w:right w:val="single" w:sz="4" w:space="0" w:color="6E6E6E"/>
            </w:tcBorders>
          </w:tcPr>
          <w:p w14:paraId="3740DBC7" w14:textId="77777777" w:rsidR="00261CE3" w:rsidRDefault="000A3198">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14:paraId="4E3C3403" w14:textId="77777777" w:rsidR="00261CE3" w:rsidRDefault="000A3198">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14:paraId="76A4454E" w14:textId="77777777" w:rsidR="00261CE3" w:rsidRDefault="000A3198">
            <w:pPr>
              <w:pStyle w:val="ProductList-TableBody"/>
            </w:pPr>
            <w:r>
              <w:t>1 jadrová licencia : 4 virtuálnym jadrám</w:t>
            </w:r>
          </w:p>
        </w:tc>
      </w:tr>
      <w:tr w:rsidR="00261CE3" w14:paraId="6A4FC05F" w14:textId="77777777">
        <w:tc>
          <w:tcPr>
            <w:tcW w:w="3540" w:type="dxa"/>
            <w:tcBorders>
              <w:top w:val="none" w:sz="4" w:space="0" w:color="6E6E6E"/>
              <w:left w:val="single" w:sz="4" w:space="0" w:color="6E6E6E"/>
              <w:bottom w:val="none" w:sz="4" w:space="0" w:color="6E6E6E"/>
            </w:tcBorders>
          </w:tcPr>
          <w:p w14:paraId="07413028" w14:textId="77777777" w:rsidR="00261CE3" w:rsidRDefault="00261CE3">
            <w:pPr>
              <w:pStyle w:val="ProductList-TableBody"/>
            </w:pPr>
          </w:p>
        </w:tc>
        <w:tc>
          <w:tcPr>
            <w:tcW w:w="4280" w:type="dxa"/>
          </w:tcPr>
          <w:p w14:paraId="6AE11724" w14:textId="77777777" w:rsidR="00261CE3" w:rsidRDefault="000A3198">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14:paraId="5841AB26" w14:textId="77777777" w:rsidR="00261CE3" w:rsidRDefault="000A3198">
            <w:pPr>
              <w:pStyle w:val="ProductList-TableBody"/>
            </w:pPr>
            <w:r>
              <w:t>1 jadrová licencia : 1 virtuálnemu jadru</w:t>
            </w:r>
          </w:p>
        </w:tc>
      </w:tr>
      <w:tr w:rsidR="00261CE3" w14:paraId="1A5AFB6B" w14:textId="77777777">
        <w:tc>
          <w:tcPr>
            <w:tcW w:w="3540" w:type="dxa"/>
            <w:tcBorders>
              <w:top w:val="none" w:sz="4" w:space="0" w:color="6E6E6E"/>
              <w:left w:val="single" w:sz="4" w:space="0" w:color="6E6E6E"/>
              <w:bottom w:val="none" w:sz="4" w:space="0" w:color="6E6E6E"/>
            </w:tcBorders>
          </w:tcPr>
          <w:p w14:paraId="1093E81D" w14:textId="77777777" w:rsidR="00261CE3" w:rsidRDefault="00261CE3">
            <w:pPr>
              <w:pStyle w:val="ProductList-TableBody"/>
            </w:pPr>
          </w:p>
        </w:tc>
        <w:tc>
          <w:tcPr>
            <w:tcW w:w="4280" w:type="dxa"/>
          </w:tcPr>
          <w:p w14:paraId="153C4DB8" w14:textId="77777777" w:rsidR="00261CE3" w:rsidRDefault="000A3198">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457E53A0" w14:textId="77777777" w:rsidR="00261CE3" w:rsidRDefault="000A3198">
            <w:pPr>
              <w:pStyle w:val="ProductList-TableBody"/>
            </w:pPr>
            <w:r>
              <w:t>1 jadrová licencia : 4 virtuálnemu jadru</w:t>
            </w:r>
          </w:p>
        </w:tc>
      </w:tr>
      <w:tr w:rsidR="00261CE3" w14:paraId="69B99F90" w14:textId="77777777">
        <w:tc>
          <w:tcPr>
            <w:tcW w:w="3540" w:type="dxa"/>
            <w:tcBorders>
              <w:top w:val="none" w:sz="4" w:space="0" w:color="6E6E6E"/>
              <w:left w:val="single" w:sz="4" w:space="0" w:color="6E6E6E"/>
              <w:bottom w:val="none" w:sz="4" w:space="0" w:color="6E6E6E"/>
              <w:right w:val="single" w:sz="4" w:space="0" w:color="6E6E6E"/>
            </w:tcBorders>
          </w:tcPr>
          <w:p w14:paraId="2F6BE6A1" w14:textId="77777777" w:rsidR="00261CE3" w:rsidRDefault="00261CE3">
            <w:pPr>
              <w:pStyle w:val="ProductList-TableBody"/>
            </w:pPr>
          </w:p>
        </w:tc>
        <w:tc>
          <w:tcPr>
            <w:tcW w:w="4280" w:type="dxa"/>
            <w:tcBorders>
              <w:left w:val="single" w:sz="4" w:space="0" w:color="6E6E6E"/>
              <w:bottom w:val="single" w:sz="4" w:space="0" w:color="6E6E6E"/>
              <w:right w:val="single" w:sz="4" w:space="0" w:color="6E6E6E"/>
            </w:tcBorders>
          </w:tcPr>
          <w:p w14:paraId="597B6F26" w14:textId="77777777" w:rsidR="00261CE3" w:rsidRDefault="000A319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F63FBA3" w14:textId="77777777" w:rsidR="00261CE3" w:rsidRDefault="000A3198">
            <w:pPr>
              <w:pStyle w:val="ProductList-TableBody"/>
            </w:pPr>
            <w:r>
              <w:t>1 jadrová licencia : 1 virtuálnemu jadru</w:t>
            </w:r>
          </w:p>
        </w:tc>
      </w:tr>
      <w:tr w:rsidR="00261CE3" w14:paraId="035BB4C2" w14:textId="77777777">
        <w:tc>
          <w:tcPr>
            <w:tcW w:w="3540" w:type="dxa"/>
            <w:tcBorders>
              <w:top w:val="none" w:sz="4" w:space="0" w:color="6E6E6E"/>
              <w:left w:val="single" w:sz="4" w:space="0" w:color="6E6E6E"/>
              <w:bottom w:val="single" w:sz="4" w:space="0" w:color="6E6E6E"/>
              <w:right w:val="single" w:sz="4" w:space="0" w:color="6E6E6E"/>
            </w:tcBorders>
          </w:tcPr>
          <w:p w14:paraId="112B4130" w14:textId="77777777" w:rsidR="00261CE3" w:rsidRDefault="00261CE3">
            <w:pPr>
              <w:pStyle w:val="ProductList-TableBody"/>
            </w:pPr>
          </w:p>
        </w:tc>
        <w:tc>
          <w:tcPr>
            <w:tcW w:w="4280" w:type="dxa"/>
            <w:tcBorders>
              <w:top w:val="single" w:sz="4" w:space="0" w:color="6E6E6E"/>
              <w:left w:val="single" w:sz="4" w:space="0" w:color="6E6E6E"/>
              <w:right w:val="single" w:sz="4" w:space="0" w:color="6E6E6E"/>
            </w:tcBorders>
          </w:tcPr>
          <w:p w14:paraId="43709B2A" w14:textId="77777777" w:rsidR="00261CE3" w:rsidRDefault="000A3198">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1FD7419" w14:textId="77777777" w:rsidR="00261CE3" w:rsidRDefault="000A3198">
            <w:pPr>
              <w:pStyle w:val="ProductList-TableBody"/>
            </w:pPr>
            <w:r>
              <w:t>1 jadrová licencia</w:t>
            </w:r>
            <w:r>
              <w:rPr>
                <w:vertAlign w:val="superscript"/>
              </w:rPr>
              <w:t>2</w:t>
            </w:r>
            <w:r>
              <w:t xml:space="preserve"> : 1 virtuálnemu jadru</w:t>
            </w:r>
          </w:p>
        </w:tc>
      </w:tr>
      <w:tr w:rsidR="00261CE3" w14:paraId="2840CC27" w14:textId="77777777">
        <w:tc>
          <w:tcPr>
            <w:tcW w:w="3540" w:type="dxa"/>
            <w:tcBorders>
              <w:top w:val="single" w:sz="4" w:space="0" w:color="6E6E6E"/>
              <w:left w:val="single" w:sz="4" w:space="0" w:color="6E6E6E"/>
              <w:bottom w:val="none" w:sz="4" w:space="0" w:color="6E6E6E"/>
            </w:tcBorders>
          </w:tcPr>
          <w:p w14:paraId="70322980" w14:textId="77777777" w:rsidR="00261CE3" w:rsidRDefault="000A3198">
            <w:pPr>
              <w:pStyle w:val="ProductList-TableBody"/>
            </w:pPr>
            <w:r>
              <w:t>SQL Server Standard (jadrová licencia)</w:t>
            </w:r>
          </w:p>
        </w:tc>
        <w:tc>
          <w:tcPr>
            <w:tcW w:w="4280" w:type="dxa"/>
          </w:tcPr>
          <w:p w14:paraId="4F6F0816" w14:textId="77777777" w:rsidR="00261CE3" w:rsidRDefault="000A3198">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14:paraId="7196261B" w14:textId="77777777" w:rsidR="00261CE3" w:rsidRDefault="000A3198">
            <w:pPr>
              <w:pStyle w:val="ProductList-TableBody"/>
            </w:pPr>
            <w:r>
              <w:t>1 jadrová licencia : 1 virtuálnemu jadru</w:t>
            </w:r>
          </w:p>
        </w:tc>
      </w:tr>
      <w:tr w:rsidR="00261CE3" w14:paraId="5B3A7D49" w14:textId="77777777">
        <w:tc>
          <w:tcPr>
            <w:tcW w:w="3540" w:type="dxa"/>
            <w:tcBorders>
              <w:top w:val="none" w:sz="4" w:space="0" w:color="6E6E6E"/>
              <w:left w:val="single" w:sz="4" w:space="0" w:color="6E6E6E"/>
              <w:bottom w:val="none" w:sz="4" w:space="0" w:color="6E6E6E"/>
            </w:tcBorders>
          </w:tcPr>
          <w:p w14:paraId="58E4AED6" w14:textId="77777777" w:rsidR="00261CE3" w:rsidRDefault="00261CE3">
            <w:pPr>
              <w:pStyle w:val="ProductList-TableBody"/>
            </w:pPr>
          </w:p>
        </w:tc>
        <w:tc>
          <w:tcPr>
            <w:tcW w:w="4280" w:type="dxa"/>
          </w:tcPr>
          <w:p w14:paraId="58142A32" w14:textId="77777777" w:rsidR="00261CE3" w:rsidRDefault="000A3198">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18A3B3EE" w14:textId="77777777" w:rsidR="00261CE3" w:rsidRDefault="000A3198">
            <w:pPr>
              <w:pStyle w:val="ProductList-TableBody"/>
            </w:pPr>
            <w:r>
              <w:t>1 jadrová licencia : 1 virtuálnemu jadru</w:t>
            </w:r>
          </w:p>
        </w:tc>
      </w:tr>
      <w:tr w:rsidR="00261CE3" w14:paraId="19D4714E" w14:textId="77777777">
        <w:tc>
          <w:tcPr>
            <w:tcW w:w="3540" w:type="dxa"/>
            <w:tcBorders>
              <w:top w:val="none" w:sz="4" w:space="0" w:color="6E6E6E"/>
              <w:left w:val="single" w:sz="4" w:space="0" w:color="6E6E6E"/>
              <w:bottom w:val="none" w:sz="4" w:space="0" w:color="6E6E6E"/>
              <w:right w:val="single" w:sz="4" w:space="0" w:color="6E6E6E"/>
            </w:tcBorders>
          </w:tcPr>
          <w:p w14:paraId="6DE552D3" w14:textId="77777777" w:rsidR="00261CE3" w:rsidRDefault="00261CE3">
            <w:pPr>
              <w:pStyle w:val="ProductList-TableBody"/>
            </w:pPr>
          </w:p>
        </w:tc>
        <w:tc>
          <w:tcPr>
            <w:tcW w:w="4280" w:type="dxa"/>
            <w:tcBorders>
              <w:left w:val="single" w:sz="4" w:space="0" w:color="6E6E6E"/>
              <w:bottom w:val="single" w:sz="4" w:space="0" w:color="6E6E6E"/>
              <w:right w:val="single" w:sz="4" w:space="0" w:color="6E6E6E"/>
            </w:tcBorders>
          </w:tcPr>
          <w:p w14:paraId="11A76BC8" w14:textId="77777777" w:rsidR="00261CE3" w:rsidRDefault="000A3198">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5EDE8656" w14:textId="77777777" w:rsidR="00261CE3" w:rsidRDefault="000A3198">
            <w:pPr>
              <w:pStyle w:val="ProductList-TableBody"/>
            </w:pPr>
            <w:r>
              <w:t>1 licencia pre jadro: 1 virtuálne jadro</w:t>
            </w:r>
          </w:p>
        </w:tc>
      </w:tr>
      <w:tr w:rsidR="00261CE3" w14:paraId="391B018B" w14:textId="77777777">
        <w:tc>
          <w:tcPr>
            <w:tcW w:w="3540" w:type="dxa"/>
            <w:tcBorders>
              <w:top w:val="none" w:sz="4" w:space="0" w:color="6E6E6E"/>
              <w:left w:val="single" w:sz="4" w:space="0" w:color="6E6E6E"/>
              <w:bottom w:val="single" w:sz="4" w:space="0" w:color="6E6E6E"/>
              <w:right w:val="single" w:sz="4" w:space="0" w:color="6E6E6E"/>
            </w:tcBorders>
          </w:tcPr>
          <w:p w14:paraId="060B6B92" w14:textId="77777777" w:rsidR="00261CE3" w:rsidRDefault="00261CE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F2A7649" w14:textId="77777777" w:rsidR="00261CE3" w:rsidRDefault="000A3198">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B08BBD8" w14:textId="77777777" w:rsidR="00261CE3" w:rsidRDefault="000A3198">
            <w:pPr>
              <w:pStyle w:val="ProductList-TableBody"/>
            </w:pPr>
            <w:r>
              <w:t>1 jadrová licencia</w:t>
            </w:r>
            <w:r>
              <w:rPr>
                <w:vertAlign w:val="superscript"/>
              </w:rPr>
              <w:t>2</w:t>
            </w:r>
            <w:r>
              <w:t xml:space="preserve"> : 1 virtuálnemu jadru</w:t>
            </w:r>
          </w:p>
        </w:tc>
      </w:tr>
    </w:tbl>
    <w:p w14:paraId="5C17148D" w14:textId="77777777" w:rsidR="00261CE3" w:rsidRDefault="000A3198">
      <w:pPr>
        <w:pStyle w:val="ProductList-BodyIndented"/>
      </w:pPr>
      <w:r>
        <w:rPr>
          <w:vertAlign w:val="superscript"/>
        </w:rPr>
        <w:t>1</w:t>
      </w:r>
      <w:r>
        <w:rPr>
          <w:i/>
        </w:rPr>
        <w:t>Výhoda hybridného používania platformy Microsoft Azure nie je dostupná v bezserverovej výpočtovej triede databázy Azure SQL.</w:t>
      </w:r>
    </w:p>
    <w:p w14:paraId="7C7C4401" w14:textId="77777777" w:rsidR="00261CE3" w:rsidRDefault="000A3198">
      <w:pPr>
        <w:pStyle w:val="ProductList-BodyIndented"/>
      </w:pPr>
      <w:r>
        <w:rPr>
          <w:i/>
          <w:vertAlign w:val="superscript"/>
        </w:rPr>
        <w:t>2</w:t>
      </w:r>
      <w:r>
        <w:rPr>
          <w:i/>
        </w:rPr>
        <w:t>Podlieha minimálne štyrom jadrovým licenciám na jeden virtuálny počítač.</w:t>
      </w:r>
    </w:p>
    <w:p w14:paraId="4649D1F3" w14:textId="77777777" w:rsidR="00261CE3" w:rsidRDefault="00261CE3">
      <w:pPr>
        <w:pStyle w:val="ProductList-BodyIndented"/>
      </w:pPr>
    </w:p>
    <w:p w14:paraId="19082D39" w14:textId="77777777" w:rsidR="00261CE3" w:rsidRDefault="000A3198">
      <w:pPr>
        <w:pStyle w:val="ProductList-BodyIndented"/>
      </w:pPr>
      <w:r>
        <w:t xml:space="preserve">S výhodou hybridného používania platformy Azure pre SQL Server sa zákazníkom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Zákazníci musia pri konfigurácii pracovných záťaží na platforme Azure uviesť, že používajú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pracovné záťaže prevádzkované v rámci výhody hybridného používania platformy Azure pre SQL Server o úplne merané služby Azure.  </w:t>
      </w:r>
    </w:p>
    <w:p w14:paraId="69BBA44B" w14:textId="77777777" w:rsidR="00261CE3" w:rsidRDefault="00261CE3">
      <w:pPr>
        <w:pStyle w:val="ProductList-BodyIndented"/>
      </w:pPr>
    </w:p>
    <w:p w14:paraId="5E9AC11D" w14:textId="77777777" w:rsidR="00261CE3" w:rsidRDefault="000A3198">
      <w:pPr>
        <w:pStyle w:val="ProductList-BodyIndented"/>
      </w:pPr>
      <w:r>
        <w:t xml:space="preserve">Zákazník nesmie súbežne priradiť určitú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Azure pre SQL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(a) zdieľaným serverom na základe programu prenosu licencií v rámci krytia Software Assurance ani (b) žiadnemu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s výnimkou jednorazového priradenia na dobu nepresahujúcu 180 dní, aby mohol zákazník vykonať migráciu týchto pracovných záťaží na platformu Azure. </w:t>
      </w:r>
    </w:p>
    <w:p w14:paraId="71EF56A4" w14:textId="77777777" w:rsidR="00261CE3" w:rsidRDefault="00261CE3">
      <w:pPr>
        <w:pStyle w:val="ProductList-BodyIndented"/>
      </w:pPr>
    </w:p>
    <w:p w14:paraId="05DBBB02" w14:textId="77777777" w:rsidR="00261CE3" w:rsidRDefault="000A3198">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alebo k zdieľaným serverom na základe programu prenosu licencií v rámci krytia Software Assurance pod podmienkou,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w:t>
      </w:r>
    </w:p>
    <w:p w14:paraId="59A1DEB8" w14:textId="77777777" w:rsidR="00261CE3" w:rsidRDefault="00261CE3">
      <w:pPr>
        <w:pStyle w:val="ProductList-BodyIndented"/>
      </w:pPr>
    </w:p>
    <w:p w14:paraId="31EA0C04" w14:textId="77777777" w:rsidR="00261CE3" w:rsidRDefault="000A3198">
      <w:pPr>
        <w:pStyle w:val="ProductList-SubSubClauseHeading"/>
        <w:outlineLvl w:val="4"/>
      </w:pPr>
      <w:r>
        <w:t>8.2.1 Práva na zabezpečenie pred zlyhaním na produkt SQL Server</w:t>
      </w:r>
    </w:p>
    <w:p w14:paraId="7ADBC0C1" w14:textId="77777777" w:rsidR="00261CE3" w:rsidRDefault="000A3198">
      <w:pPr>
        <w:pStyle w:val="ProductList-BodyIndented2"/>
      </w:pPr>
      <w:r>
        <w:t xml:space="preserve">Pri vyhradzovaní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SQL Server na používanie s virtuálnymi počítačmi s produktom SQL Server na základe výhody hybridného používania platformy Azure pre SQL Server smie zákazník tiež prevádzkovať pasívne inštancie na zabezpečenie pred zlyhaním na platforme Microsoft Azure v očakávaní udalosti vyžadujúcej si zabezpečenia pred zlyhaním. Počet licencií, ktoré by inak boli potrebné na prevádzkovanie inštancií na pasívne zabezpečenie pred zlyhaním, nesmie prekročiť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potrebných na prevádzkovanie príslušného virtuálneho počítača s produktom SQL Server na základe výhody hybridného používania platformy Azure.</w:t>
      </w:r>
    </w:p>
    <w:p w14:paraId="5B7E9B01" w14:textId="77777777" w:rsidR="00261CE3" w:rsidRDefault="00261CE3">
      <w:pPr>
        <w:pStyle w:val="ProductList-BodyIndented2"/>
      </w:pPr>
    </w:p>
    <w:p w14:paraId="230D6EF9" w14:textId="77777777" w:rsidR="00261CE3" w:rsidRDefault="000A3198">
      <w:pPr>
        <w:pStyle w:val="ProductList-SubSubClauseHeading"/>
        <w:outlineLvl w:val="4"/>
      </w:pPr>
      <w:r>
        <w:t>8.2.2 Neobmedzené práva na virtualizáciu SQL Server Enterprise Core pre Azure Dedicated Host.</w:t>
      </w:r>
    </w:p>
    <w:p w14:paraId="556718BA" w14:textId="77777777" w:rsidR="00261CE3" w:rsidRDefault="000A3198">
      <w:pPr>
        <w:pStyle w:val="ProductList-BodyIndented2"/>
      </w:pPr>
      <w:r>
        <w:t xml:space="preserve">V rámci výnimky zo všeobecných pravidiel, ktorými sa riadi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používanie služby SQL Server na základe výhody hybridného používania platformy Azure pre SQL Server, môže zákazník použiť SQL Server v ľubovoľnom počte virtuálnych počítačov na serveri Azure Dedicated Host pod podmienkou, že zákazník pridelí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SQL Server Enterprise Core s krytím SA pre všetky </w:t>
      </w:r>
      <w:r>
        <w:fldChar w:fldCharType="begin"/>
      </w:r>
      <w:r>
        <w:instrText xml:space="preserve"> AutoTextList   \s NoStyle \t "Fyzické jadro znamená jadro vo fyzickom procesore." </w:instrText>
      </w:r>
      <w:r>
        <w:fldChar w:fldCharType="separate"/>
      </w:r>
      <w:r>
        <w:rPr>
          <w:color w:val="0563C1"/>
        </w:rPr>
        <w:t>fyzické jadrá</w:t>
      </w:r>
      <w:r>
        <w:fldChar w:fldCharType="end"/>
      </w:r>
      <w:r>
        <w:t xml:space="preserve">, ktoré má dostupné na danom serveri Azure Dedicated Host. Súbežné používanie na serveri Azure Dedicated Host a zákazníckych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je obmedzené na rovnaké 180-dňové obdobie migrácie.</w:t>
      </w:r>
    </w:p>
    <w:p w14:paraId="6F2C8257" w14:textId="77777777" w:rsidR="00261CE3" w:rsidRDefault="000A3198">
      <w:pPr>
        <w:pStyle w:val="ProductList-Offering2HeadingNoBorder"/>
        <w:outlineLvl w:val="2"/>
      </w:pPr>
      <w:bookmarkStart w:id="216" w:name="_Sec625"/>
      <w:r>
        <w:t>Služby Microsoft Azure</w:t>
      </w:r>
      <w:bookmarkEnd w:id="216"/>
      <w:r>
        <w:fldChar w:fldCharType="begin"/>
      </w:r>
      <w:r>
        <w:instrText xml:space="preserve"> TC "</w:instrText>
      </w:r>
      <w:bookmarkStart w:id="217" w:name="_Toc15837545"/>
      <w:r>
        <w:instrText>Služby Microsoft Azure</w:instrText>
      </w:r>
      <w:bookmarkEnd w:id="217"/>
      <w:r>
        <w:instrText>" \l 3</w:instrText>
      </w:r>
      <w:r>
        <w:fldChar w:fldCharType="end"/>
      </w:r>
    </w:p>
    <w:p w14:paraId="19913D97" w14:textId="77777777" w:rsidR="00261CE3" w:rsidRDefault="000A3198">
      <w:pPr>
        <w:pStyle w:val="ProductList-Offering1SubSection"/>
        <w:outlineLvl w:val="3"/>
      </w:pPr>
      <w:bookmarkStart w:id="218" w:name="_Sec705"/>
      <w:r>
        <w:t>1. Dostupnosť programu</w:t>
      </w:r>
      <w:bookmarkEnd w:id="218"/>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261CE3" w14:paraId="1D630B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F4989A" w14:textId="77777777" w:rsidR="00261CE3" w:rsidRDefault="000A319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98F487B" w14:textId="77777777" w:rsidR="00261CE3" w:rsidRDefault="000A319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C45F6"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4DFD0"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AE230"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42B0B"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743C83"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21646" w14:textId="77777777" w:rsidR="00261CE3" w:rsidRDefault="000A3198">
            <w:pPr>
              <w:pStyle w:val="ProductList-TableBody"/>
              <w:jc w:val="center"/>
            </w:pPr>
            <w:r>
              <w:fldChar w:fldCharType="begin"/>
            </w:r>
            <w:r>
              <w:instrText xml:space="preserve"> AutoTextList   \s NoStyle \t "Predplatné na program Open Value – rieśenia pre výučbu"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D6D79"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3D7FF7" w14:textId="77777777" w:rsidR="00261CE3" w:rsidRDefault="000A319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61CE3" w14:paraId="7D236B65" w14:textId="77777777">
        <w:tc>
          <w:tcPr>
            <w:tcW w:w="4660" w:type="dxa"/>
            <w:tcBorders>
              <w:top w:val="single" w:sz="6" w:space="0" w:color="FFFFFF"/>
              <w:left w:val="none" w:sz="4" w:space="0" w:color="6E6E6E"/>
              <w:bottom w:val="dashed" w:sz="4" w:space="0" w:color="B2B2B2"/>
              <w:right w:val="none" w:sz="4" w:space="0" w:color="6E6E6E"/>
            </w:tcBorders>
          </w:tcPr>
          <w:p w14:paraId="7BC5FF70" w14:textId="77777777" w:rsidR="00261CE3" w:rsidRDefault="000A3198">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5E56B36" w14:textId="77777777" w:rsidR="00261CE3" w:rsidRDefault="000A31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EFCCF"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59DB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F58F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477AF"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055C2"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6BD82"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0E962"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6478B" w14:textId="77777777" w:rsidR="00261CE3" w:rsidRDefault="00261CE3">
            <w:pPr>
              <w:pStyle w:val="ProductList-TableBody"/>
              <w:jc w:val="center"/>
            </w:pPr>
          </w:p>
        </w:tc>
      </w:tr>
      <w:tr w:rsidR="00261CE3" w14:paraId="0C0854CB" w14:textId="77777777">
        <w:tc>
          <w:tcPr>
            <w:tcW w:w="4660" w:type="dxa"/>
            <w:tcBorders>
              <w:top w:val="dashed" w:sz="4" w:space="0" w:color="B2B2B2"/>
              <w:left w:val="none" w:sz="4" w:space="0" w:color="6E6E6E"/>
              <w:bottom w:val="none" w:sz="4" w:space="0" w:color="BFBFBF"/>
              <w:right w:val="none" w:sz="4" w:space="0" w:color="6E6E6E"/>
            </w:tcBorders>
          </w:tcPr>
          <w:p w14:paraId="52DC01F8" w14:textId="77777777" w:rsidR="00261CE3" w:rsidRDefault="000A319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D445FB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9849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F7D4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5D50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A24EA"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707D6"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48CF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17D49"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015FC" w14:textId="77777777" w:rsidR="00261CE3" w:rsidRDefault="00261CE3">
            <w:pPr>
              <w:pStyle w:val="ProductList-TableBody"/>
              <w:jc w:val="center"/>
            </w:pPr>
          </w:p>
        </w:tc>
      </w:tr>
    </w:tbl>
    <w:p w14:paraId="36A9A6F8" w14:textId="77777777" w:rsidR="00261CE3" w:rsidRDefault="000A3198">
      <w:pPr>
        <w:pStyle w:val="ProductList-Body"/>
      </w:pPr>
      <w:r>
        <w:rPr>
          <w:i/>
        </w:rPr>
        <w:t>*Tiež k dispozícii prostredníctvom zmluvy so zákazníkmi spoločnosti Microsoft</w:t>
      </w:r>
    </w:p>
    <w:p w14:paraId="25774CEA" w14:textId="77777777" w:rsidR="00261CE3" w:rsidRDefault="000A3198">
      <w:pPr>
        <w:pStyle w:val="ProductList-Offering1SubSection"/>
        <w:outlineLvl w:val="3"/>
      </w:pPr>
      <w:bookmarkStart w:id="219" w:name="_Sec760"/>
      <w:r>
        <w:t>2. Podmienky produktu</w:t>
      </w:r>
      <w:bookmarkEnd w:id="219"/>
    </w:p>
    <w:tbl>
      <w:tblPr>
        <w:tblStyle w:val="PURTable"/>
        <w:tblW w:w="0" w:type="dxa"/>
        <w:tblLook w:val="04A0" w:firstRow="1" w:lastRow="0" w:firstColumn="1" w:lastColumn="0" w:noHBand="0" w:noVBand="1"/>
      </w:tblPr>
      <w:tblGrid>
        <w:gridCol w:w="3646"/>
        <w:gridCol w:w="3637"/>
        <w:gridCol w:w="3633"/>
      </w:tblGrid>
      <w:tr w:rsidR="00261CE3" w14:paraId="1A02BD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CE7829" w14:textId="77777777" w:rsidR="00261CE3" w:rsidRDefault="000A3198">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2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7E49DDA" w14:textId="77777777" w:rsidR="00261CE3" w:rsidRDefault="000A319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888FD6" w14:textId="77777777" w:rsidR="00261CE3" w:rsidRDefault="000A3198">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Nárok na predĺženú dobu účinnosti</w:t>
            </w:r>
            <w:r>
              <w:fldChar w:fldCharType="end"/>
            </w:r>
            <w:r>
              <w:t>: do zrušenia pre služby Microsoft Azure</w:t>
            </w:r>
          </w:p>
        </w:tc>
      </w:tr>
      <w:tr w:rsidR="00261CE3" w14:paraId="48CA5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9A450" w14:textId="77777777" w:rsidR="00261CE3" w:rsidRDefault="000A3198">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18EA5" w14:textId="77777777" w:rsidR="00261CE3" w:rsidRDefault="000A3198">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A13E6" w14:textId="77777777" w:rsidR="00261CE3" w:rsidRDefault="000A3198">
            <w:pPr>
              <w:pStyle w:val="ProductList-TableBody"/>
            </w:pPr>
            <w:r>
              <w:rPr>
                <w:color w:val="404040"/>
              </w:rPr>
              <w:t>Propagačné ponuky: nevzťahuje sa</w:t>
            </w:r>
          </w:p>
        </w:tc>
      </w:tr>
      <w:tr w:rsidR="00261CE3" w14:paraId="0BDF32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F3AD6" w14:textId="77777777" w:rsidR="00261CE3" w:rsidRDefault="000A3198">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4FF0D14C" w14:textId="77777777" w:rsidR="00261CE3" w:rsidRDefault="000A319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Translator API, vyhradený ročný záväzok pre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649A3B3B" w14:textId="77777777" w:rsidR="00261CE3" w:rsidRDefault="000A319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 pre služby Microsoft Azure</w:t>
            </w:r>
          </w:p>
        </w:tc>
      </w:tr>
      <w:tr w:rsidR="00261CE3" w14:paraId="1DE640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06FAE" w14:textId="77777777" w:rsidR="00261CE3" w:rsidRDefault="000A3198">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91545" w14:textId="77777777" w:rsidR="00261CE3" w:rsidRDefault="000A3198">
            <w:pPr>
              <w:pStyle w:val="ProductList-TableBody"/>
            </w:pPr>
            <w:r>
              <w:rPr>
                <w:color w:val="404040"/>
              </w:rPr>
              <w:t>Oprávnené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1AE3D" w14:textId="77777777" w:rsidR="00261CE3" w:rsidRDefault="00261CE3">
            <w:pPr>
              <w:pStyle w:val="ProductList-TableBody"/>
            </w:pPr>
          </w:p>
        </w:tc>
      </w:tr>
    </w:tbl>
    <w:p w14:paraId="2545D714" w14:textId="77777777" w:rsidR="00261CE3" w:rsidRDefault="00261CE3">
      <w:pPr>
        <w:pStyle w:val="ProductList-Body"/>
      </w:pPr>
    </w:p>
    <w:p w14:paraId="0358ECEA" w14:textId="77777777" w:rsidR="00261CE3" w:rsidRDefault="000A3198">
      <w:pPr>
        <w:pStyle w:val="ProductList-ClauseHeading"/>
        <w:outlineLvl w:val="4"/>
      </w:pPr>
      <w:r>
        <w:t>2.1 Plány služieb Microsoft Azure</w:t>
      </w:r>
    </w:p>
    <w:p w14:paraId="05858DE6" w14:textId="77777777" w:rsidR="00261CE3" w:rsidRDefault="000A3198">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916"/>
      </w:tblGrid>
      <w:tr w:rsidR="00261CE3" w14:paraId="7417C0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FA16F91" w14:textId="77777777" w:rsidR="00261CE3" w:rsidRDefault="00261CE3">
            <w:pPr>
              <w:pStyle w:val="PURBreadcrumb"/>
            </w:pPr>
          </w:p>
          <w:tbl>
            <w:tblPr>
              <w:tblW w:w="0" w:type="dxa"/>
              <w:tblLook w:val="04A0" w:firstRow="1" w:lastRow="0" w:firstColumn="1" w:lastColumn="0" w:noHBand="0" w:noVBand="1"/>
            </w:tblPr>
            <w:tblGrid>
              <w:gridCol w:w="10800"/>
            </w:tblGrid>
            <w:tr w:rsidR="00261CE3" w14:paraId="42B9B25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F4204AA"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68FAAEFB" w14:textId="77777777" w:rsidR="00261CE3" w:rsidRDefault="00261CE3">
            <w:pPr>
              <w:pStyle w:val="ProductList-TableBody"/>
            </w:pPr>
          </w:p>
        </w:tc>
      </w:tr>
    </w:tbl>
    <w:p w14:paraId="4E2FB001" w14:textId="77777777" w:rsidR="00261CE3" w:rsidRDefault="000A3198">
      <w:pPr>
        <w:pStyle w:val="ProductList-Offering2HeadingNoBorder"/>
        <w:outlineLvl w:val="2"/>
      </w:pPr>
      <w:bookmarkStart w:id="220" w:name="_Sec1197"/>
      <w:r>
        <w:t>Plány infraštruktúry služby Microsoft Azure</w:t>
      </w:r>
      <w:bookmarkEnd w:id="220"/>
      <w:r>
        <w:fldChar w:fldCharType="begin"/>
      </w:r>
      <w:r>
        <w:instrText xml:space="preserve"> TC "</w:instrText>
      </w:r>
      <w:bookmarkStart w:id="221" w:name="_Toc15837546"/>
      <w:r>
        <w:instrText>Plány infraštruktúry služby Microsoft Azure</w:instrText>
      </w:r>
      <w:bookmarkEnd w:id="221"/>
      <w:r>
        <w:instrText>" \l 3</w:instrText>
      </w:r>
      <w:r>
        <w:fldChar w:fldCharType="end"/>
      </w:r>
    </w:p>
    <w:p w14:paraId="167FE4D1" w14:textId="77777777" w:rsidR="00261CE3" w:rsidRDefault="000A3198">
      <w:pPr>
        <w:pStyle w:val="ProductList-Offering1SubSection"/>
        <w:outlineLvl w:val="3"/>
      </w:pPr>
      <w:bookmarkStart w:id="222" w:name="_Sec706"/>
      <w:r>
        <w:t>1. Dostupnosť programu</w:t>
      </w:r>
      <w:bookmarkEnd w:id="222"/>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261CE3" w14:paraId="5862DE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79E038" w14:textId="77777777" w:rsidR="00261CE3" w:rsidRDefault="000A319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59BAA52" w14:textId="77777777" w:rsidR="00261CE3" w:rsidRDefault="000A319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1EDCC"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C7511"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3CB5E"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2DA5D8"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40415D"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843DB" w14:textId="77777777" w:rsidR="00261CE3" w:rsidRDefault="000A31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015CD"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81533C" w14:textId="77777777" w:rsidR="00261CE3" w:rsidRDefault="000A319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61CE3" w14:paraId="50F06A57" w14:textId="77777777">
        <w:tc>
          <w:tcPr>
            <w:tcW w:w="4660" w:type="dxa"/>
            <w:tcBorders>
              <w:top w:val="single" w:sz="6" w:space="0" w:color="FFFFFF"/>
              <w:left w:val="none" w:sz="4" w:space="0" w:color="6E6E6E"/>
              <w:bottom w:val="dashed" w:sz="4" w:space="0" w:color="BFBFBF"/>
              <w:right w:val="none" w:sz="4" w:space="0" w:color="6E6E6E"/>
            </w:tcBorders>
          </w:tcPr>
          <w:p w14:paraId="64041C1B" w14:textId="77777777" w:rsidR="00261CE3" w:rsidRDefault="000A3198">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CB7328B" w14:textId="77777777" w:rsidR="00261CE3" w:rsidRDefault="000A31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AC63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28C3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9CCD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4D44A"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0CF7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48F2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4B379"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5D670" w14:textId="77777777" w:rsidR="00261CE3" w:rsidRDefault="00261CE3">
            <w:pPr>
              <w:pStyle w:val="ProductList-TableBody"/>
              <w:jc w:val="center"/>
            </w:pPr>
          </w:p>
        </w:tc>
      </w:tr>
      <w:tr w:rsidR="00261CE3" w14:paraId="7856813F" w14:textId="77777777">
        <w:tc>
          <w:tcPr>
            <w:tcW w:w="4660" w:type="dxa"/>
            <w:tcBorders>
              <w:top w:val="dashed" w:sz="4" w:space="0" w:color="BFBFBF"/>
              <w:left w:val="none" w:sz="4" w:space="0" w:color="6E6E6E"/>
              <w:bottom w:val="dashed" w:sz="4" w:space="0" w:color="BFBFBF"/>
              <w:right w:val="none" w:sz="4" w:space="0" w:color="6E6E6E"/>
            </w:tcBorders>
          </w:tcPr>
          <w:p w14:paraId="322C7BED" w14:textId="77777777" w:rsidR="00261CE3" w:rsidRDefault="000A3198">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9AF149" w14:textId="77777777" w:rsidR="00261CE3" w:rsidRDefault="000A31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7749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043B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34156"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E695F"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D0EEA"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22A0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44F73"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8CBFD" w14:textId="77777777" w:rsidR="00261CE3" w:rsidRDefault="00261CE3">
            <w:pPr>
              <w:pStyle w:val="ProductList-TableBody"/>
              <w:jc w:val="center"/>
            </w:pPr>
          </w:p>
        </w:tc>
      </w:tr>
      <w:tr w:rsidR="00261CE3" w14:paraId="576C37B4" w14:textId="77777777">
        <w:tc>
          <w:tcPr>
            <w:tcW w:w="4660" w:type="dxa"/>
            <w:tcBorders>
              <w:top w:val="dashed" w:sz="4" w:space="0" w:color="BFBFBF"/>
              <w:left w:val="none" w:sz="4" w:space="0" w:color="6E6E6E"/>
              <w:bottom w:val="dashed" w:sz="4" w:space="0" w:color="BFBFBF"/>
              <w:right w:val="none" w:sz="4" w:space="0" w:color="6E6E6E"/>
            </w:tcBorders>
          </w:tcPr>
          <w:p w14:paraId="29A95403" w14:textId="77777777" w:rsidR="00261CE3" w:rsidRDefault="000A3198">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08AFF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3450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C4DD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3670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478A6"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52A82"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C8B86"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18CC5"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2030F" w14:textId="77777777" w:rsidR="00261CE3" w:rsidRDefault="00261CE3">
            <w:pPr>
              <w:pStyle w:val="ProductList-TableBody"/>
              <w:jc w:val="center"/>
            </w:pPr>
          </w:p>
        </w:tc>
      </w:tr>
      <w:tr w:rsidR="00261CE3" w14:paraId="1927F546" w14:textId="77777777">
        <w:tc>
          <w:tcPr>
            <w:tcW w:w="4660" w:type="dxa"/>
            <w:tcBorders>
              <w:top w:val="dashed" w:sz="4" w:space="0" w:color="BFBFBF"/>
              <w:left w:val="none" w:sz="4" w:space="0" w:color="6E6E6E"/>
              <w:bottom w:val="dashed" w:sz="4" w:space="0" w:color="BFBFBF"/>
              <w:right w:val="none" w:sz="4" w:space="0" w:color="6E6E6E"/>
            </w:tcBorders>
          </w:tcPr>
          <w:p w14:paraId="6DA1EBC0" w14:textId="77777777" w:rsidR="00261CE3" w:rsidRDefault="000A3198">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DE0C26"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5011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8CAB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5C11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E98A8"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32910"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B485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22EDC"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C62D3" w14:textId="77777777" w:rsidR="00261CE3" w:rsidRDefault="00261CE3">
            <w:pPr>
              <w:pStyle w:val="ProductList-TableBody"/>
              <w:jc w:val="center"/>
            </w:pPr>
          </w:p>
        </w:tc>
      </w:tr>
      <w:tr w:rsidR="00261CE3" w14:paraId="46ACF1AC" w14:textId="77777777">
        <w:tc>
          <w:tcPr>
            <w:tcW w:w="4660" w:type="dxa"/>
            <w:tcBorders>
              <w:top w:val="dashed" w:sz="4" w:space="0" w:color="BFBFBF"/>
              <w:left w:val="none" w:sz="4" w:space="0" w:color="6E6E6E"/>
              <w:bottom w:val="dashed" w:sz="4" w:space="0" w:color="BFBFBF"/>
              <w:right w:val="none" w:sz="4" w:space="0" w:color="6E6E6E"/>
            </w:tcBorders>
          </w:tcPr>
          <w:p w14:paraId="2CF92FE2" w14:textId="77777777" w:rsidR="00261CE3" w:rsidRDefault="000A3198">
            <w:pPr>
              <w:pStyle w:val="ProductList-TableBody"/>
            </w:pPr>
            <w:r>
              <w:rPr>
                <w:color w:val="000000"/>
              </w:rPr>
              <w:t>Plán služby Azure App</w:t>
            </w:r>
            <w:r>
              <w:fldChar w:fldCharType="begin"/>
            </w:r>
            <w:r>
              <w:instrText xml:space="preserve"> XE "Plán služby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AEC67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FD8F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3FFC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96DE2"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94E19"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5C423"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24F4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7309A"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0626F" w14:textId="77777777" w:rsidR="00261CE3" w:rsidRDefault="00261CE3">
            <w:pPr>
              <w:pStyle w:val="ProductList-TableBody"/>
              <w:jc w:val="center"/>
            </w:pPr>
          </w:p>
        </w:tc>
      </w:tr>
      <w:tr w:rsidR="00261CE3" w14:paraId="7F2095FB" w14:textId="77777777">
        <w:tc>
          <w:tcPr>
            <w:tcW w:w="4660" w:type="dxa"/>
            <w:tcBorders>
              <w:top w:val="dashed" w:sz="4" w:space="0" w:color="BFBFBF"/>
              <w:left w:val="none" w:sz="4" w:space="0" w:color="6E6E6E"/>
              <w:bottom w:val="dashed" w:sz="4" w:space="0" w:color="BFBFBF"/>
              <w:right w:val="none" w:sz="4" w:space="0" w:color="6E6E6E"/>
            </w:tcBorders>
          </w:tcPr>
          <w:p w14:paraId="73C039E9" w14:textId="77777777" w:rsidR="00261CE3" w:rsidRDefault="000A3198">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7A9C1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3600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8749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DA29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35D9D"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B12F2"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2AFA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85249"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98719" w14:textId="77777777" w:rsidR="00261CE3" w:rsidRDefault="00261CE3">
            <w:pPr>
              <w:pStyle w:val="ProductList-TableBody"/>
              <w:jc w:val="center"/>
            </w:pPr>
          </w:p>
        </w:tc>
      </w:tr>
      <w:tr w:rsidR="00261CE3" w14:paraId="4A3AB373" w14:textId="77777777">
        <w:tc>
          <w:tcPr>
            <w:tcW w:w="4660" w:type="dxa"/>
            <w:tcBorders>
              <w:top w:val="dashed" w:sz="4" w:space="0" w:color="BFBFBF"/>
              <w:left w:val="none" w:sz="4" w:space="0" w:color="6E6E6E"/>
              <w:bottom w:val="dashed" w:sz="4" w:space="0" w:color="BFBFBF"/>
              <w:right w:val="none" w:sz="4" w:space="0" w:color="6E6E6E"/>
            </w:tcBorders>
          </w:tcPr>
          <w:p w14:paraId="2026BE77" w14:textId="77777777" w:rsidR="00261CE3" w:rsidRDefault="000A3198">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658D8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2897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19BB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069E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B2D90"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FD012"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E057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3EE7C"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0DF7F" w14:textId="77777777" w:rsidR="00261CE3" w:rsidRDefault="00261CE3">
            <w:pPr>
              <w:pStyle w:val="ProductList-TableBody"/>
              <w:jc w:val="center"/>
            </w:pPr>
          </w:p>
        </w:tc>
      </w:tr>
      <w:tr w:rsidR="00261CE3" w14:paraId="68ECD104" w14:textId="77777777">
        <w:tc>
          <w:tcPr>
            <w:tcW w:w="4660" w:type="dxa"/>
            <w:tcBorders>
              <w:top w:val="dashed" w:sz="4" w:space="0" w:color="BFBFBF"/>
              <w:left w:val="none" w:sz="4" w:space="0" w:color="6E6E6E"/>
              <w:bottom w:val="dashed" w:sz="4" w:space="0" w:color="BFBFBF"/>
              <w:right w:val="none" w:sz="4" w:space="0" w:color="6E6E6E"/>
            </w:tcBorders>
          </w:tcPr>
          <w:p w14:paraId="490311FA" w14:textId="77777777" w:rsidR="00261CE3" w:rsidRDefault="000A3198">
            <w:pPr>
              <w:pStyle w:val="ProductList-TableBody"/>
            </w:pPr>
            <w:r>
              <w:rPr>
                <w:color w:val="000000"/>
              </w:rPr>
              <w:t>Plán služby Microsoft Azure StorSimple so zariadením (zariadenie 8600)</w:t>
            </w:r>
            <w:r>
              <w:fldChar w:fldCharType="begin"/>
            </w:r>
            <w:r>
              <w:instrText xml:space="preserve"> XE "Plán služby Microsoft Azure StorSimple so zariadením (zariadenie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D57D7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9EE7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DBDE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AC74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C5E91"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49DBE"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4744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E14CD"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0AEBF" w14:textId="77777777" w:rsidR="00261CE3" w:rsidRDefault="00261CE3">
            <w:pPr>
              <w:pStyle w:val="ProductList-TableBody"/>
              <w:jc w:val="center"/>
            </w:pPr>
          </w:p>
        </w:tc>
      </w:tr>
      <w:tr w:rsidR="00261CE3" w14:paraId="7C6BB6C4" w14:textId="77777777">
        <w:tc>
          <w:tcPr>
            <w:tcW w:w="4660" w:type="dxa"/>
            <w:tcBorders>
              <w:top w:val="dashed" w:sz="4" w:space="0" w:color="BFBFBF"/>
              <w:left w:val="none" w:sz="4" w:space="0" w:color="6E6E6E"/>
              <w:bottom w:val="dashed" w:sz="4" w:space="0" w:color="BFBFBF"/>
              <w:right w:val="none" w:sz="4" w:space="0" w:color="6E6E6E"/>
            </w:tcBorders>
          </w:tcPr>
          <w:p w14:paraId="601B7B6A" w14:textId="77777777" w:rsidR="00261CE3" w:rsidRDefault="000A3198">
            <w:pPr>
              <w:pStyle w:val="ProductList-TableBody"/>
            </w:pPr>
            <w:r>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740" w:type="dxa"/>
            <w:tcBorders>
              <w:top w:val="dashed" w:sz="4" w:space="0" w:color="BFBFBF"/>
              <w:left w:val="none" w:sz="4" w:space="0" w:color="6E6E6E"/>
              <w:bottom w:val="dashed" w:sz="4" w:space="0" w:color="BFBFBF"/>
              <w:right w:val="single" w:sz="6" w:space="0" w:color="FFFFFF"/>
            </w:tcBorders>
          </w:tcPr>
          <w:p w14:paraId="195A801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1432E"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B1E7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CA482"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FCA92"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B177C"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0BEB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18E67"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10579" w14:textId="77777777" w:rsidR="00261CE3" w:rsidRDefault="00261CE3">
            <w:pPr>
              <w:pStyle w:val="ProductList-TableBody"/>
              <w:jc w:val="center"/>
            </w:pPr>
          </w:p>
        </w:tc>
      </w:tr>
      <w:tr w:rsidR="00261CE3" w14:paraId="45D8ED8F" w14:textId="77777777">
        <w:tc>
          <w:tcPr>
            <w:tcW w:w="4660" w:type="dxa"/>
            <w:tcBorders>
              <w:top w:val="dashed" w:sz="4" w:space="0" w:color="BFBFBF"/>
              <w:left w:val="none" w:sz="4" w:space="0" w:color="6E6E6E"/>
              <w:bottom w:val="single" w:sz="4" w:space="0" w:color="FFFFFF"/>
              <w:right w:val="none" w:sz="4" w:space="0" w:color="6E6E6E"/>
            </w:tcBorders>
          </w:tcPr>
          <w:p w14:paraId="4B4F65CD" w14:textId="77777777" w:rsidR="00261CE3" w:rsidRDefault="000A3198">
            <w:pPr>
              <w:pStyle w:val="ProductList-TableBody"/>
            </w:pPr>
            <w:r>
              <w:rPr>
                <w:color w:val="000000"/>
              </w:rPr>
              <w:t>Predĺženie plánu služby Microsoft Azure StorSimple 8600 (bez zariadenia)</w:t>
            </w:r>
            <w:r>
              <w:fldChar w:fldCharType="begin"/>
            </w:r>
            <w:r>
              <w:instrText xml:space="preserve"> XE "Predĺženie plánu služby Microsoft Azure StorSimple 8600 (bez zariadenia)"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001593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77FF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53EC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5876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71AC3"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A56C0"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EC82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1A084"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7B6B4" w14:textId="77777777" w:rsidR="00261CE3" w:rsidRDefault="00261CE3">
            <w:pPr>
              <w:pStyle w:val="ProductList-TableBody"/>
              <w:jc w:val="center"/>
            </w:pPr>
          </w:p>
        </w:tc>
      </w:tr>
    </w:tbl>
    <w:p w14:paraId="2E1E5C72" w14:textId="77777777" w:rsidR="00261CE3" w:rsidRDefault="000A3198">
      <w:pPr>
        <w:pStyle w:val="ProductList-Offering1SubSection"/>
        <w:outlineLvl w:val="3"/>
      </w:pPr>
      <w:bookmarkStart w:id="223" w:name="_Sec761"/>
      <w:r>
        <w:t>2. Podmienky produktu</w:t>
      </w:r>
      <w:bookmarkEnd w:id="223"/>
    </w:p>
    <w:tbl>
      <w:tblPr>
        <w:tblStyle w:val="PURTable"/>
        <w:tblW w:w="0" w:type="dxa"/>
        <w:tblLook w:val="04A0" w:firstRow="1" w:lastRow="0" w:firstColumn="1" w:lastColumn="0" w:noHBand="0" w:noVBand="1"/>
      </w:tblPr>
      <w:tblGrid>
        <w:gridCol w:w="3644"/>
        <w:gridCol w:w="3635"/>
        <w:gridCol w:w="3637"/>
      </w:tblGrid>
      <w:tr w:rsidR="00261CE3" w14:paraId="6DE1CE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CD3E8E" w14:textId="77777777" w:rsidR="00261CE3" w:rsidRDefault="000A319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5E5AFD2" w14:textId="77777777" w:rsidR="00261CE3" w:rsidRDefault="000A319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96C3C8" w14:textId="77777777" w:rsidR="00261CE3" w:rsidRDefault="000A3198">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261CE3" w14:paraId="1990B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0BF84" w14:textId="77777777" w:rsidR="00261CE3" w:rsidRDefault="000A3198">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FF2F6" w14:textId="77777777" w:rsidR="00261CE3" w:rsidRDefault="000A3198">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89033" w14:textId="77777777" w:rsidR="00261CE3" w:rsidRDefault="000A3198">
            <w:pPr>
              <w:pStyle w:val="ProductList-TableBody"/>
            </w:pPr>
            <w:r>
              <w:rPr>
                <w:color w:val="404040"/>
              </w:rPr>
              <w:t xml:space="preserve">Propagačné ponuky: nevzťahuje sa </w:t>
            </w:r>
          </w:p>
        </w:tc>
      </w:tr>
      <w:tr w:rsidR="00261CE3" w14:paraId="2614C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A5B4E" w14:textId="77777777" w:rsidR="00261CE3" w:rsidRDefault="000A3198">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684DAB9B" w14:textId="77777777" w:rsidR="00261CE3" w:rsidRDefault="000A319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Azure StorSimple (pozri 2.2)</w:t>
            </w:r>
          </w:p>
        </w:tc>
        <w:tc>
          <w:tcPr>
            <w:tcW w:w="4040" w:type="dxa"/>
            <w:tcBorders>
              <w:top w:val="single" w:sz="4" w:space="0" w:color="000000"/>
              <w:left w:val="single" w:sz="4" w:space="0" w:color="000000"/>
              <w:bottom w:val="single" w:sz="4" w:space="0" w:color="000000"/>
              <w:right w:val="single" w:sz="4" w:space="0" w:color="000000"/>
            </w:tcBorders>
          </w:tcPr>
          <w:p w14:paraId="06BD4536" w14:textId="77777777" w:rsidR="00261CE3" w:rsidRDefault="000A319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Azure RemoteApp)</w:t>
            </w:r>
          </w:p>
        </w:tc>
      </w:tr>
      <w:tr w:rsidR="00261CE3" w14:paraId="1E2D3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8735D" w14:textId="77777777" w:rsidR="00261CE3" w:rsidRDefault="000A3198">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E6C35" w14:textId="77777777" w:rsidR="00261CE3" w:rsidRDefault="000A3198">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A1AA7" w14:textId="77777777" w:rsidR="00261CE3" w:rsidRDefault="000A3198">
            <w:pPr>
              <w:pStyle w:val="ProductList-TableBody"/>
            </w:pPr>
            <w:r>
              <w:rPr>
                <w:color w:val="404040"/>
              </w:rPr>
              <w:t xml:space="preserve">Dodatočné licencie a licencie z krytia SA: nevzťahuje sa </w:t>
            </w:r>
          </w:p>
        </w:tc>
      </w:tr>
    </w:tbl>
    <w:p w14:paraId="4722CC2E" w14:textId="77777777" w:rsidR="00261CE3" w:rsidRDefault="00261CE3">
      <w:pPr>
        <w:pStyle w:val="ProductList-Body"/>
      </w:pPr>
    </w:p>
    <w:p w14:paraId="1CFFE3FE" w14:textId="77777777" w:rsidR="00261CE3" w:rsidRDefault="000A3198">
      <w:pPr>
        <w:pStyle w:val="ProductList-ClauseHeading"/>
        <w:outlineLvl w:val="4"/>
      </w:pPr>
      <w:r>
        <w:t>2.1 Microsoft Azure Stack Plan</w:t>
      </w:r>
    </w:p>
    <w:p w14:paraId="1FDA549A" w14:textId="77777777" w:rsidR="00261CE3" w:rsidRDefault="000A3198">
      <w:pPr>
        <w:pStyle w:val="ProductList-Body"/>
      </w:pPr>
      <w:r>
        <w:t xml:space="preserve">Zákazník smie používať službu Microsoft Azure Stack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licencie SL v počte rovnajúcom sa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t xml:space="preserve"> daného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w:t>
      </w:r>
    </w:p>
    <w:p w14:paraId="15EC5CCF" w14:textId="77777777" w:rsidR="00261CE3" w:rsidRDefault="00261CE3">
      <w:pPr>
        <w:pStyle w:val="ProductList-Body"/>
      </w:pPr>
    </w:p>
    <w:p w14:paraId="27B121E8" w14:textId="77777777" w:rsidR="00261CE3" w:rsidRDefault="000A3198">
      <w:pPr>
        <w:pStyle w:val="ProductList-ClauseHeading"/>
        <w:outlineLvl w:val="4"/>
      </w:pPr>
      <w:r>
        <w:t>2.2 Ponuky plánov služby Microsoft Azure StorSimple</w:t>
      </w:r>
    </w:p>
    <w:p w14:paraId="516E774E" w14:textId="77777777" w:rsidR="00261CE3" w:rsidRDefault="000A3198">
      <w:pPr>
        <w:pStyle w:val="ProductList-Body"/>
      </w:pPr>
      <w:r>
        <w:t xml:space="preserve">Za každý zakúpený plán pre službu StorSimple so zariadením získa zákazník zariadenie diskového poľa. Geografická dostupnosť a podmienky a požiadavky, ktorými sa riadi používanie diskových polí, vrátane záruky, dopravy a manipulácie a ciel sú stanovené v </w:t>
      </w:r>
      <w:hyperlink w:anchor="_Sec899">
        <w:r>
          <w:rPr>
            <w:color w:val="00467F"/>
            <w:u w:val="single"/>
          </w:rPr>
          <w:t>prílohe G – Podmienky pre diskové polia</w:t>
        </w:r>
      </w:hyperlink>
      <w:r>
        <w:t>. Ku každému plánu pre službu StorSimple, ktorý zákazník zakúpi, bude priradené jedno diskové pole. Používanie akýchkoľvek ďalších diskových polí zákazníkom sa bude fakturovať za sadzby podľa spotreby. Plány Microsoft Azure StorSimple 8100 a 8600 možno znížiť pri nasledujúcom výročí po 12 mesiacoch nepretržitého používania.</w:t>
      </w:r>
    </w:p>
    <w:p w14:paraId="15E3C3C1"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7C95BA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D9837A"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171849A1" w14:textId="77777777" w:rsidR="00261CE3" w:rsidRDefault="00261CE3">
      <w:pPr>
        <w:pStyle w:val="ProductList-Body"/>
      </w:pPr>
    </w:p>
    <w:p w14:paraId="19CD6781" w14:textId="77777777" w:rsidR="00261CE3" w:rsidRDefault="000A3198">
      <w:pPr>
        <w:pStyle w:val="ProductList-Offering2HeadingNoBorder"/>
        <w:outlineLvl w:val="2"/>
      </w:pPr>
      <w:bookmarkStart w:id="224" w:name="_Sec1198"/>
      <w:r>
        <w:t>Plány podpory služby Microsoft Azure</w:t>
      </w:r>
      <w:bookmarkEnd w:id="224"/>
      <w:r>
        <w:fldChar w:fldCharType="begin"/>
      </w:r>
      <w:r>
        <w:instrText xml:space="preserve"> TC "</w:instrText>
      </w:r>
      <w:bookmarkStart w:id="225" w:name="_Toc15837547"/>
      <w:r>
        <w:instrText>Plány podpory služby Microsoft Azure</w:instrText>
      </w:r>
      <w:bookmarkEnd w:id="225"/>
      <w:r>
        <w:instrText>" \l 3</w:instrText>
      </w:r>
      <w:r>
        <w:fldChar w:fldCharType="end"/>
      </w:r>
    </w:p>
    <w:p w14:paraId="7808744F" w14:textId="77777777" w:rsidR="00261CE3" w:rsidRDefault="000A3198">
      <w:pPr>
        <w:pStyle w:val="ProductList-Offering1SubSection"/>
        <w:outlineLvl w:val="3"/>
      </w:pPr>
      <w:bookmarkStart w:id="226" w:name="_Sec1200"/>
      <w:r>
        <w:t>1. Dostupnosť programu</w:t>
      </w:r>
      <w:bookmarkEnd w:id="226"/>
    </w:p>
    <w:tbl>
      <w:tblPr>
        <w:tblStyle w:val="PURTable"/>
        <w:tblW w:w="0" w:type="dxa"/>
        <w:tblLook w:val="04A0" w:firstRow="1" w:lastRow="0" w:firstColumn="1" w:lastColumn="0" w:noHBand="0" w:noVBand="1"/>
      </w:tblPr>
      <w:tblGrid>
        <w:gridCol w:w="4307"/>
        <w:gridCol w:w="704"/>
        <w:gridCol w:w="696"/>
        <w:gridCol w:w="707"/>
        <w:gridCol w:w="716"/>
        <w:gridCol w:w="730"/>
        <w:gridCol w:w="833"/>
        <w:gridCol w:w="710"/>
        <w:gridCol w:w="702"/>
        <w:gridCol w:w="811"/>
      </w:tblGrid>
      <w:tr w:rsidR="00261CE3" w14:paraId="420497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630098" w14:textId="77777777" w:rsidR="00261CE3" w:rsidRDefault="000A319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C1AB7D6" w14:textId="77777777" w:rsidR="00261CE3" w:rsidRDefault="000A319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0B66E2"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6B34A"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C8C06D"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AE552"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8C5ED2"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E6493" w14:textId="77777777" w:rsidR="00261CE3" w:rsidRDefault="000A31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51D6A"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464653" w14:textId="77777777" w:rsidR="00261CE3" w:rsidRDefault="000A319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61CE3" w14:paraId="225E6C8C" w14:textId="77777777">
        <w:tc>
          <w:tcPr>
            <w:tcW w:w="4660" w:type="dxa"/>
            <w:tcBorders>
              <w:top w:val="single" w:sz="6" w:space="0" w:color="FFFFFF"/>
              <w:left w:val="none" w:sz="4" w:space="0" w:color="6E6E6E"/>
              <w:bottom w:val="dashed" w:sz="4" w:space="0" w:color="BFBFBF"/>
              <w:right w:val="none" w:sz="4" w:space="0" w:color="6E6E6E"/>
            </w:tcBorders>
          </w:tcPr>
          <w:p w14:paraId="452E1555" w14:textId="77777777" w:rsidR="00261CE3" w:rsidRDefault="000A3198">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F530F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4AB2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6EA2E"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2DFF2"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61CDB"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DE483"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43F1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55CD4"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6F415" w14:textId="77777777" w:rsidR="00261CE3" w:rsidRDefault="00261CE3">
            <w:pPr>
              <w:pStyle w:val="ProductList-TableBody"/>
              <w:jc w:val="center"/>
            </w:pPr>
          </w:p>
        </w:tc>
      </w:tr>
      <w:tr w:rsidR="00261CE3" w14:paraId="2619D486" w14:textId="77777777">
        <w:tc>
          <w:tcPr>
            <w:tcW w:w="4660" w:type="dxa"/>
            <w:tcBorders>
              <w:top w:val="dashed" w:sz="4" w:space="0" w:color="BFBFBF"/>
              <w:left w:val="none" w:sz="4" w:space="0" w:color="6E6E6E"/>
              <w:bottom w:val="dashed" w:sz="4" w:space="0" w:color="BFBFBF"/>
              <w:right w:val="none" w:sz="4" w:space="0" w:color="6E6E6E"/>
            </w:tcBorders>
          </w:tcPr>
          <w:p w14:paraId="1B770310" w14:textId="77777777" w:rsidR="00261CE3" w:rsidRDefault="000A3198">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BD4C3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2885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46232"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7D8A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04DC0"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37D9D"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6D91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2EDC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9658E" w14:textId="77777777" w:rsidR="00261CE3" w:rsidRDefault="00261CE3">
            <w:pPr>
              <w:pStyle w:val="ProductList-TableBody"/>
              <w:jc w:val="center"/>
            </w:pPr>
          </w:p>
        </w:tc>
      </w:tr>
      <w:tr w:rsidR="00261CE3" w14:paraId="733E5624" w14:textId="77777777">
        <w:tc>
          <w:tcPr>
            <w:tcW w:w="4660" w:type="dxa"/>
            <w:tcBorders>
              <w:top w:val="dashed" w:sz="4" w:space="0" w:color="BFBFBF"/>
              <w:left w:val="none" w:sz="4" w:space="0" w:color="6E6E6E"/>
              <w:bottom w:val="dashed" w:sz="4" w:space="0" w:color="BFBFBF"/>
              <w:right w:val="none" w:sz="4" w:space="0" w:color="6E6E6E"/>
            </w:tcBorders>
          </w:tcPr>
          <w:p w14:paraId="47FAEDA6" w14:textId="77777777" w:rsidR="00261CE3" w:rsidRDefault="000A3198">
            <w:pPr>
              <w:pStyle w:val="ProductList-TableBody"/>
            </w:pPr>
            <w:r>
              <w:t>Microsoft Azure StorSimple – štandardná technická podpora</w:t>
            </w:r>
            <w:r>
              <w:fldChar w:fldCharType="begin"/>
            </w:r>
            <w:r>
              <w:instrText xml:space="preserve"> XE "Microsoft Azure StorSimple – štandardná technická podpora"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7BD266"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3456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A8306"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12CC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0655E"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D7B72"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5BC5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8815F"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7F2E7" w14:textId="77777777" w:rsidR="00261CE3" w:rsidRDefault="00261CE3">
            <w:pPr>
              <w:pStyle w:val="ProductList-TableBody"/>
              <w:jc w:val="center"/>
            </w:pPr>
          </w:p>
        </w:tc>
      </w:tr>
      <w:tr w:rsidR="00261CE3" w14:paraId="0F9E1B0D" w14:textId="77777777">
        <w:tc>
          <w:tcPr>
            <w:tcW w:w="4660" w:type="dxa"/>
            <w:tcBorders>
              <w:top w:val="dashed" w:sz="4" w:space="0" w:color="BFBFBF"/>
              <w:left w:val="none" w:sz="4" w:space="0" w:color="6E6E6E"/>
              <w:bottom w:val="dashed" w:sz="4" w:space="0" w:color="BFBFBF"/>
              <w:right w:val="none" w:sz="4" w:space="0" w:color="6E6E6E"/>
            </w:tcBorders>
          </w:tcPr>
          <w:p w14:paraId="397B9532" w14:textId="77777777" w:rsidR="00261CE3" w:rsidRDefault="000A3198">
            <w:pPr>
              <w:pStyle w:val="ProductList-TableBody"/>
            </w:pPr>
            <w: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176B3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904D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B2FC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4BB6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5937C"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80A09"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5DD3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3D6E0"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7380D" w14:textId="77777777" w:rsidR="00261CE3" w:rsidRDefault="00261CE3">
            <w:pPr>
              <w:pStyle w:val="ProductList-TableBody"/>
              <w:jc w:val="center"/>
            </w:pPr>
          </w:p>
        </w:tc>
      </w:tr>
      <w:tr w:rsidR="00261CE3" w14:paraId="633A639B" w14:textId="77777777">
        <w:tc>
          <w:tcPr>
            <w:tcW w:w="4660" w:type="dxa"/>
            <w:tcBorders>
              <w:top w:val="dashed" w:sz="4" w:space="0" w:color="BFBFBF"/>
              <w:left w:val="none" w:sz="4" w:space="0" w:color="6E6E6E"/>
              <w:bottom w:val="none" w:sz="4" w:space="0" w:color="BFBFBF"/>
              <w:right w:val="none" w:sz="4" w:space="0" w:color="6E6E6E"/>
            </w:tcBorders>
          </w:tcPr>
          <w:p w14:paraId="3F806A69" w14:textId="77777777" w:rsidR="00261CE3" w:rsidRDefault="000A3198">
            <w:pPr>
              <w:pStyle w:val="ProductList-TableBody"/>
            </w:pPr>
            <w:r>
              <w:t>Microsoft Azure StorSimple – prémiová technická podpora</w:t>
            </w:r>
            <w:r>
              <w:fldChar w:fldCharType="begin"/>
            </w:r>
            <w:r>
              <w:instrText xml:space="preserve"> XE "Microsoft Azure StorSimple – prémiová technická podpora"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C7F09D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8A8A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B406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25D32"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E46B1"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AD423"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9026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E1264"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47287" w14:textId="77777777" w:rsidR="00261CE3" w:rsidRDefault="00261CE3">
            <w:pPr>
              <w:pStyle w:val="ProductList-TableBody"/>
              <w:jc w:val="center"/>
            </w:pPr>
          </w:p>
        </w:tc>
      </w:tr>
    </w:tbl>
    <w:p w14:paraId="520C24D9" w14:textId="77777777" w:rsidR="00261CE3" w:rsidRDefault="000A3198">
      <w:pPr>
        <w:pStyle w:val="ProductList-Body"/>
      </w:pPr>
      <w:r>
        <w:rPr>
          <w:i/>
        </w:rPr>
        <w:t>* Tiež k dispozícii prostredníctvom zmluvy so zákazníkom spoločnosti Microsoft a s nárokom na zľavu v prípade obstarania na základe tejto zmluvy.</w:t>
      </w:r>
    </w:p>
    <w:p w14:paraId="36EE761E" w14:textId="77777777" w:rsidR="00261CE3" w:rsidRDefault="000A3198">
      <w:pPr>
        <w:pStyle w:val="ProductList-Offering1SubSection"/>
        <w:outlineLvl w:val="3"/>
      </w:pPr>
      <w:bookmarkStart w:id="227" w:name="_Sec1201"/>
      <w:r>
        <w:t>2. Podmienky produktu</w:t>
      </w:r>
      <w:bookmarkEnd w:id="227"/>
    </w:p>
    <w:tbl>
      <w:tblPr>
        <w:tblStyle w:val="PURTable"/>
        <w:tblW w:w="0" w:type="dxa"/>
        <w:tblLook w:val="04A0" w:firstRow="1" w:lastRow="0" w:firstColumn="1" w:lastColumn="0" w:noHBand="0" w:noVBand="1"/>
      </w:tblPr>
      <w:tblGrid>
        <w:gridCol w:w="3646"/>
        <w:gridCol w:w="3637"/>
        <w:gridCol w:w="3633"/>
      </w:tblGrid>
      <w:tr w:rsidR="00261CE3" w14:paraId="658CB3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363C34" w14:textId="77777777" w:rsidR="00261CE3" w:rsidRDefault="000A319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CB098E4" w14:textId="77777777" w:rsidR="00261CE3" w:rsidRDefault="000A319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E6425C" w14:textId="77777777" w:rsidR="00261CE3" w:rsidRDefault="000A3198">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261CE3" w14:paraId="05A590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0DDD3" w14:textId="77777777" w:rsidR="00261CE3" w:rsidRDefault="000A3198">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AD25B" w14:textId="77777777" w:rsidR="00261CE3" w:rsidRDefault="000A3198">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49359" w14:textId="77777777" w:rsidR="00261CE3" w:rsidRDefault="000A3198">
            <w:pPr>
              <w:pStyle w:val="ProductList-TableBody"/>
            </w:pPr>
            <w:r>
              <w:rPr>
                <w:color w:val="404040"/>
              </w:rPr>
              <w:t xml:space="preserve">Propagačné ponuky: nevzťahuje sa </w:t>
            </w:r>
          </w:p>
        </w:tc>
      </w:tr>
      <w:tr w:rsidR="00261CE3" w14:paraId="0F693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9F0AF" w14:textId="77777777" w:rsidR="00261CE3" w:rsidRDefault="000A3198">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1BB34297" w14:textId="77777777" w:rsidR="00261CE3" w:rsidRDefault="000A319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Azure StorSimple – prémiová technická podpora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E6C9A" w14:textId="77777777" w:rsidR="00261CE3" w:rsidRDefault="000A3198">
            <w:pPr>
              <w:pStyle w:val="ProductList-TableBody"/>
            </w:pPr>
            <w:r>
              <w:rPr>
                <w:color w:val="404040"/>
              </w:rPr>
              <w:t xml:space="preserve">Nárok na zníženie počtu licencií: nevzťahuje sa </w:t>
            </w:r>
          </w:p>
        </w:tc>
      </w:tr>
      <w:tr w:rsidR="00261CE3" w14:paraId="3B487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EEA70" w14:textId="77777777" w:rsidR="00261CE3" w:rsidRDefault="000A3198">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4BD2E" w14:textId="77777777" w:rsidR="00261CE3" w:rsidRDefault="000A3198">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A562B" w14:textId="77777777" w:rsidR="00261CE3" w:rsidRDefault="00261CE3">
            <w:pPr>
              <w:pStyle w:val="ProductList-TableBody"/>
            </w:pPr>
          </w:p>
        </w:tc>
      </w:tr>
    </w:tbl>
    <w:p w14:paraId="66C5FCF2"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294966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85BA50"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7FE2BC3E" w14:textId="77777777" w:rsidR="00261CE3" w:rsidRDefault="00261CE3">
      <w:pPr>
        <w:pStyle w:val="ProductList-Body"/>
      </w:pPr>
    </w:p>
    <w:p w14:paraId="385C912F" w14:textId="77777777" w:rsidR="00261CE3" w:rsidRDefault="000A3198">
      <w:pPr>
        <w:pStyle w:val="ProductList-Offering2HeadingNoBorder"/>
        <w:outlineLvl w:val="2"/>
      </w:pPr>
      <w:bookmarkStart w:id="228" w:name="_Sec1199"/>
      <w:r>
        <w:t>Plány pre používateľov služby Microsoft Azure</w:t>
      </w:r>
      <w:bookmarkEnd w:id="228"/>
      <w:r>
        <w:fldChar w:fldCharType="begin"/>
      </w:r>
      <w:r>
        <w:instrText xml:space="preserve"> TC "</w:instrText>
      </w:r>
      <w:bookmarkStart w:id="229" w:name="_Toc15837548"/>
      <w:r>
        <w:instrText>Plány pre používateľov služby Microsoft Azure</w:instrText>
      </w:r>
      <w:bookmarkEnd w:id="229"/>
      <w:r>
        <w:instrText>" \l 3</w:instrText>
      </w:r>
      <w:r>
        <w:fldChar w:fldCharType="end"/>
      </w:r>
    </w:p>
    <w:p w14:paraId="523A78E3" w14:textId="77777777" w:rsidR="00261CE3" w:rsidRDefault="000A3198">
      <w:pPr>
        <w:pStyle w:val="ProductList-Offering1SubSection"/>
        <w:outlineLvl w:val="3"/>
      </w:pPr>
      <w:bookmarkStart w:id="230" w:name="_Sec1202"/>
      <w:r>
        <w:t>1. Dostupnosť programu</w:t>
      </w:r>
      <w:bookmarkEnd w:id="230"/>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261CE3" w14:paraId="1FE0B0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3C7AE0" w14:textId="77777777" w:rsidR="00261CE3" w:rsidRDefault="000A319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342B81F" w14:textId="77777777" w:rsidR="00261CE3" w:rsidRDefault="000A319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E4173"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1977E"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D97E3"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8B481"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51BF49"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42843" w14:textId="77777777" w:rsidR="00261CE3" w:rsidRDefault="000A319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97CE4"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A8F58B" w14:textId="77777777" w:rsidR="00261CE3" w:rsidRDefault="000A319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61CE3" w14:paraId="1584D32D" w14:textId="77777777">
        <w:tc>
          <w:tcPr>
            <w:tcW w:w="4660" w:type="dxa"/>
            <w:tcBorders>
              <w:top w:val="single" w:sz="6" w:space="0" w:color="FFFFFF"/>
              <w:left w:val="none" w:sz="4" w:space="0" w:color="6E6E6E"/>
              <w:bottom w:val="dashed" w:sz="4" w:space="0" w:color="BFBFBF"/>
              <w:right w:val="none" w:sz="4" w:space="0" w:color="6E6E6E"/>
            </w:tcBorders>
          </w:tcPr>
          <w:p w14:paraId="09E425B8" w14:textId="77777777" w:rsidR="00261CE3" w:rsidRDefault="000A3198">
            <w:pPr>
              <w:pStyle w:val="ProductList-TableBody"/>
            </w:pPr>
            <w:r>
              <w:t>Azure Active Directory Premium Plan 1</w:t>
            </w:r>
            <w:r>
              <w:fldChar w:fldCharType="begin"/>
            </w:r>
            <w:r>
              <w:instrText xml:space="preserve"> XE "Azure Active Directory Premium Plan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1087BD8B" w14:textId="77777777" w:rsidR="00261CE3" w:rsidRDefault="000A31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F2BBA"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D5B2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FE10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8CA46"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49527"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ADC1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995C0"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2C036" w14:textId="77777777" w:rsidR="00261CE3" w:rsidRDefault="00261CE3">
            <w:pPr>
              <w:pStyle w:val="ProductList-TableBody"/>
              <w:jc w:val="center"/>
            </w:pPr>
          </w:p>
        </w:tc>
      </w:tr>
      <w:tr w:rsidR="00261CE3" w14:paraId="63A5092F" w14:textId="77777777">
        <w:tc>
          <w:tcPr>
            <w:tcW w:w="4660" w:type="dxa"/>
            <w:tcBorders>
              <w:top w:val="dashed" w:sz="4" w:space="0" w:color="BFBFBF"/>
              <w:left w:val="none" w:sz="4" w:space="0" w:color="6E6E6E"/>
              <w:bottom w:val="dashed" w:sz="4" w:space="0" w:color="BFBFBF"/>
              <w:right w:val="none" w:sz="4" w:space="0" w:color="6E6E6E"/>
            </w:tcBorders>
          </w:tcPr>
          <w:p w14:paraId="23A62CFB" w14:textId="77777777" w:rsidR="00261CE3" w:rsidRDefault="000A3198">
            <w:pPr>
              <w:pStyle w:val="ProductList-TableBody"/>
            </w:pPr>
            <w:r>
              <w:t>Azure Active Directory Premium Plan 2</w:t>
            </w:r>
            <w:r>
              <w:fldChar w:fldCharType="begin"/>
            </w:r>
            <w:r>
              <w:instrText xml:space="preserve"> XE "Azure Active Directory Premium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9186589" w14:textId="77777777" w:rsidR="00261CE3" w:rsidRDefault="000A31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C1621"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9D64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DC64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D120C"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A384A"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E583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BB81C"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2DA7E" w14:textId="77777777" w:rsidR="00261CE3" w:rsidRDefault="00261CE3">
            <w:pPr>
              <w:pStyle w:val="ProductList-TableBody"/>
              <w:jc w:val="center"/>
            </w:pPr>
          </w:p>
        </w:tc>
      </w:tr>
      <w:tr w:rsidR="00261CE3" w14:paraId="18C4E6CD" w14:textId="77777777">
        <w:tc>
          <w:tcPr>
            <w:tcW w:w="4660" w:type="dxa"/>
            <w:tcBorders>
              <w:top w:val="dashed" w:sz="4" w:space="0" w:color="BFBFBF"/>
              <w:left w:val="none" w:sz="4" w:space="0" w:color="6E6E6E"/>
              <w:bottom w:val="dashed" w:sz="4" w:space="0" w:color="BFBFBF"/>
              <w:right w:val="none" w:sz="4" w:space="0" w:color="6E6E6E"/>
            </w:tcBorders>
          </w:tcPr>
          <w:p w14:paraId="4D5E421D" w14:textId="77777777" w:rsidR="00261CE3" w:rsidRDefault="000A3198">
            <w:pPr>
              <w:pStyle w:val="ProductList-TableBody"/>
            </w:pPr>
            <w:r>
              <w:t>Azure Advanced Threat Protection for Users</w:t>
            </w:r>
            <w:r>
              <w:fldChar w:fldCharType="begin"/>
            </w:r>
            <w:r>
              <w:instrText xml:space="preserve"> XE "Azure Advanced Threat Protection for Users"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341B3DE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2D24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A0EA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168E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3056A"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3B1FD"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001C3"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0814A"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CB97D" w14:textId="77777777" w:rsidR="00261CE3" w:rsidRDefault="00261CE3">
            <w:pPr>
              <w:pStyle w:val="ProductList-TableBody"/>
              <w:jc w:val="center"/>
            </w:pPr>
          </w:p>
        </w:tc>
      </w:tr>
      <w:tr w:rsidR="00261CE3" w14:paraId="388C147B" w14:textId="77777777">
        <w:tc>
          <w:tcPr>
            <w:tcW w:w="4660" w:type="dxa"/>
            <w:tcBorders>
              <w:top w:val="dashed" w:sz="4" w:space="0" w:color="BFBFBF"/>
              <w:left w:val="none" w:sz="4" w:space="0" w:color="6E6E6E"/>
              <w:bottom w:val="dashed" w:sz="4" w:space="0" w:color="BFBFBF"/>
              <w:right w:val="none" w:sz="4" w:space="0" w:color="6E6E6E"/>
            </w:tcBorders>
          </w:tcPr>
          <w:p w14:paraId="54D6F9A6" w14:textId="77777777" w:rsidR="00261CE3" w:rsidRDefault="000A3198">
            <w:pPr>
              <w:pStyle w:val="ProductList-TableBody"/>
            </w:pPr>
            <w:r>
              <w:t>Azure Advanced Threat Protection for Users – dodatočná licencia na spravovanie klientov</w:t>
            </w:r>
            <w:r>
              <w:fldChar w:fldCharType="begin"/>
            </w:r>
            <w:r>
              <w:instrText xml:space="preserve"> XE "Azure Advanced Threat Protection for Users – dodatočná licencia na spravovanie klientov"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634317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A8C1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DB48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3C59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0C358"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2E05C"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5F7A5"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A670F"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0766C" w14:textId="77777777" w:rsidR="00261CE3" w:rsidRDefault="00261CE3">
            <w:pPr>
              <w:pStyle w:val="ProductList-TableBody"/>
              <w:jc w:val="center"/>
            </w:pPr>
          </w:p>
        </w:tc>
      </w:tr>
      <w:tr w:rsidR="00261CE3" w14:paraId="50B60C46" w14:textId="77777777">
        <w:tc>
          <w:tcPr>
            <w:tcW w:w="4660" w:type="dxa"/>
            <w:tcBorders>
              <w:top w:val="dashed" w:sz="4" w:space="0" w:color="BFBFBF"/>
              <w:left w:val="none" w:sz="4" w:space="0" w:color="6E6E6E"/>
              <w:bottom w:val="dashed" w:sz="4" w:space="0" w:color="BFBFBF"/>
              <w:right w:val="none" w:sz="4" w:space="0" w:color="6E6E6E"/>
            </w:tcBorders>
          </w:tcPr>
          <w:p w14:paraId="70FA8746" w14:textId="77777777" w:rsidR="00261CE3" w:rsidRDefault="000A3198">
            <w:pPr>
              <w:pStyle w:val="ProductList-TableBody"/>
            </w:pPr>
            <w:r>
              <w:t>Azure Information Protection Premium – plán 1</w:t>
            </w:r>
            <w:r>
              <w:fldChar w:fldCharType="begin"/>
            </w:r>
            <w:r>
              <w:instrText xml:space="preserve"> XE "Azure Information Protection Premium – plán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6248B67" w14:textId="77777777" w:rsidR="00261CE3" w:rsidRDefault="000A31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4DBBD"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EBC0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00E4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029AF"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BF663"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82FAD"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9AF0D"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D7033" w14:textId="77777777" w:rsidR="00261CE3" w:rsidRDefault="00261CE3">
            <w:pPr>
              <w:pStyle w:val="ProductList-TableBody"/>
              <w:jc w:val="center"/>
            </w:pPr>
          </w:p>
        </w:tc>
      </w:tr>
      <w:tr w:rsidR="00261CE3" w14:paraId="6C61F93A" w14:textId="77777777">
        <w:tc>
          <w:tcPr>
            <w:tcW w:w="4660" w:type="dxa"/>
            <w:tcBorders>
              <w:top w:val="dashed" w:sz="4" w:space="0" w:color="BFBFBF"/>
              <w:left w:val="none" w:sz="4" w:space="0" w:color="6E6E6E"/>
              <w:bottom w:val="dashed" w:sz="4" w:space="0" w:color="BFBFBF"/>
              <w:right w:val="none" w:sz="4" w:space="0" w:color="6E6E6E"/>
            </w:tcBorders>
          </w:tcPr>
          <w:p w14:paraId="7301B8A9" w14:textId="77777777" w:rsidR="00261CE3" w:rsidRDefault="000A3198">
            <w:pPr>
              <w:pStyle w:val="ProductList-TableBody"/>
            </w:pPr>
            <w:r>
              <w:t xml:space="preserve">Azure Information Protection Premium – plán 1 – dodatočná licencia </w:t>
            </w:r>
            <w:r>
              <w:fldChar w:fldCharType="begin"/>
            </w:r>
            <w:r>
              <w:instrText xml:space="preserve"> XE "Azure Information Protection Premium – plán 1 – dodatočná licencia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416266E"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D075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EF24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1D36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71504"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E2022"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37E7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8357D"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8B91B" w14:textId="77777777" w:rsidR="00261CE3" w:rsidRDefault="00261CE3">
            <w:pPr>
              <w:pStyle w:val="ProductList-TableBody"/>
              <w:jc w:val="center"/>
            </w:pPr>
          </w:p>
        </w:tc>
      </w:tr>
      <w:tr w:rsidR="00261CE3" w14:paraId="55D37644" w14:textId="77777777">
        <w:tc>
          <w:tcPr>
            <w:tcW w:w="4660" w:type="dxa"/>
            <w:tcBorders>
              <w:top w:val="dashed" w:sz="4" w:space="0" w:color="BFBFBF"/>
              <w:left w:val="none" w:sz="4" w:space="0" w:color="6E6E6E"/>
              <w:bottom w:val="dashed" w:sz="4" w:space="0" w:color="BFBFBF"/>
              <w:right w:val="none" w:sz="4" w:space="0" w:color="6E6E6E"/>
            </w:tcBorders>
          </w:tcPr>
          <w:p w14:paraId="05A31DA9" w14:textId="77777777" w:rsidR="00261CE3" w:rsidRDefault="000A3198">
            <w:pPr>
              <w:pStyle w:val="ProductList-TableBody"/>
            </w:pPr>
            <w:r>
              <w:t>Azure Information Protection Premium – plán 2</w:t>
            </w:r>
            <w:r>
              <w:fldChar w:fldCharType="begin"/>
            </w:r>
            <w:r>
              <w:instrText xml:space="preserve"> XE "Azure Information Protection Premium – plán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DB5A30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D0E94"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509F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C76D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8DB39"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ED281"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E6C90"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7B803"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B33E9" w14:textId="77777777" w:rsidR="00261CE3" w:rsidRDefault="00261CE3">
            <w:pPr>
              <w:pStyle w:val="ProductList-TableBody"/>
              <w:jc w:val="center"/>
            </w:pPr>
          </w:p>
        </w:tc>
      </w:tr>
      <w:tr w:rsidR="00261CE3" w14:paraId="00C8AF73" w14:textId="77777777">
        <w:tc>
          <w:tcPr>
            <w:tcW w:w="4660" w:type="dxa"/>
            <w:tcBorders>
              <w:top w:val="dashed" w:sz="4" w:space="0" w:color="BFBFBF"/>
              <w:left w:val="none" w:sz="4" w:space="0" w:color="6E6E6E"/>
              <w:bottom w:val="single" w:sz="4" w:space="0" w:color="FFFFFF"/>
              <w:right w:val="none" w:sz="4" w:space="0" w:color="6E6E6E"/>
            </w:tcBorders>
          </w:tcPr>
          <w:p w14:paraId="2C6CFC06" w14:textId="77777777" w:rsidR="00261CE3" w:rsidRDefault="000A3198">
            <w:pPr>
              <w:pStyle w:val="ProductList-TableBody"/>
            </w:pPr>
            <w:r>
              <w:t>Azure Information Protection Premium – plán 2 – dodatočná licencia</w:t>
            </w:r>
            <w:r>
              <w:fldChar w:fldCharType="begin"/>
            </w:r>
            <w:r>
              <w:instrText xml:space="preserve"> XE "Azure Information Protection Premium – plán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single" w:sz="4" w:space="0" w:color="FFFFFF"/>
              <w:right w:val="single" w:sz="6" w:space="0" w:color="FFFFFF"/>
            </w:tcBorders>
          </w:tcPr>
          <w:p w14:paraId="6C0D4C8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E4C9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CD31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BB0F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1AF41"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D262F"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E9D2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0F22E"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7D44F" w14:textId="77777777" w:rsidR="00261CE3" w:rsidRDefault="00261CE3">
            <w:pPr>
              <w:pStyle w:val="ProductList-TableBody"/>
              <w:jc w:val="center"/>
            </w:pPr>
          </w:p>
        </w:tc>
      </w:tr>
    </w:tbl>
    <w:p w14:paraId="2DFF6C9A" w14:textId="77777777" w:rsidR="00261CE3" w:rsidRDefault="000A3198">
      <w:pPr>
        <w:pStyle w:val="ProductList-Offering1SubSection"/>
        <w:outlineLvl w:val="3"/>
      </w:pPr>
      <w:bookmarkStart w:id="231" w:name="_Sec1203"/>
      <w:r>
        <w:t>2. Podmienky produktu</w:t>
      </w:r>
      <w:bookmarkEnd w:id="231"/>
    </w:p>
    <w:tbl>
      <w:tblPr>
        <w:tblStyle w:val="PURTable"/>
        <w:tblW w:w="0" w:type="dxa"/>
        <w:tblLook w:val="04A0" w:firstRow="1" w:lastRow="0" w:firstColumn="1" w:lastColumn="0" w:noHBand="0" w:noVBand="1"/>
      </w:tblPr>
      <w:tblGrid>
        <w:gridCol w:w="3638"/>
        <w:gridCol w:w="3654"/>
        <w:gridCol w:w="3624"/>
      </w:tblGrid>
      <w:tr w:rsidR="00261CE3" w14:paraId="1F99B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F60EA9" w14:textId="77777777" w:rsidR="00261CE3" w:rsidRDefault="000A319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C9D5003" w14:textId="77777777" w:rsidR="00261CE3" w:rsidRDefault="000A319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134063" w14:textId="77777777" w:rsidR="00261CE3" w:rsidRDefault="000A3198">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261CE3" w14:paraId="411A3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AA165" w14:textId="77777777" w:rsidR="00261CE3" w:rsidRDefault="000A3198">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E9F00" w14:textId="77777777" w:rsidR="00261CE3" w:rsidRDefault="000A3198">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6676B" w14:textId="77777777" w:rsidR="00261CE3" w:rsidRDefault="000A3198">
            <w:pPr>
              <w:pStyle w:val="ProductList-TableBody"/>
            </w:pPr>
            <w:r>
              <w:rPr>
                <w:color w:val="404040"/>
              </w:rPr>
              <w:t>Propagačné ponuky: nevzťahuje sa</w:t>
            </w:r>
          </w:p>
        </w:tc>
      </w:tr>
      <w:tr w:rsidR="00261CE3" w14:paraId="6C799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C8C25" w14:textId="77777777" w:rsidR="00261CE3" w:rsidRDefault="000A3198">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07991F57" w14:textId="77777777" w:rsidR="00261CE3" w:rsidRDefault="000A319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854136A" w14:textId="77777777" w:rsidR="00261CE3" w:rsidRDefault="000A319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261CE3" w14:paraId="5BCB4C32" w14:textId="77777777">
        <w:tc>
          <w:tcPr>
            <w:tcW w:w="4040" w:type="dxa"/>
            <w:tcBorders>
              <w:top w:val="single" w:sz="4" w:space="0" w:color="000000"/>
              <w:left w:val="single" w:sz="4" w:space="0" w:color="000000"/>
              <w:bottom w:val="single" w:sz="4" w:space="0" w:color="000000"/>
              <w:right w:val="single" w:sz="4" w:space="0" w:color="000000"/>
            </w:tcBorders>
          </w:tcPr>
          <w:p w14:paraId="0F79D628" w14:textId="77777777" w:rsidR="00261CE3" w:rsidRDefault="000A3198">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50197866" w14:textId="77777777" w:rsidR="00261CE3" w:rsidRDefault="000A3198">
            <w:pPr>
              <w:pStyle w:val="ProductList-TableBody"/>
            </w:pPr>
            <w:r>
              <w:fldChar w:fldCharType="begin"/>
            </w:r>
            <w:r>
              <w:instrText xml:space="preserve"> AutoTextList   \s NoStyle \t "Nárok na aktualizáciu: Predplatená licencia naslužbu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C2CBFE9" w14:textId="77777777" w:rsidR="00261CE3" w:rsidRDefault="000A3198">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2137126D" w14:textId="77777777" w:rsidR="00261CE3" w:rsidRDefault="00261CE3">
      <w:pPr>
        <w:pStyle w:val="ProductList-Body"/>
      </w:pPr>
    </w:p>
    <w:p w14:paraId="58CAA787" w14:textId="77777777" w:rsidR="00261CE3" w:rsidRDefault="000A3198">
      <w:pPr>
        <w:pStyle w:val="ProductList-ClauseHeading"/>
        <w:outlineLvl w:val="4"/>
      </w:pPr>
      <w:r>
        <w:t>2.1 Rozšírené práva na používanie pre zákazníkov s produktom Azure Advanced Threat Protection for Users (AATP)</w:t>
      </w:r>
    </w:p>
    <w:p w14:paraId="7189CE44" w14:textId="77777777" w:rsidR="00261CE3" w:rsidRDefault="000A3198">
      <w:pPr>
        <w:pStyle w:val="ProductList-Body"/>
      </w:pPr>
      <w:r>
        <w:t xml:space="preserve">Zákazník smie tiež nainštalovať a používať produkt Advanced Threat Analytics lokálne na spravovanie klientskych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(alebo serverových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používaných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používaných výlučne používateľmi, ktorým sú priradené licencie. Doba účinnosti tohto práva uplynie uplynutím doby účinnosti zákazníkovho predplatného. </w:t>
      </w:r>
    </w:p>
    <w:p w14:paraId="4EBAF9F1" w14:textId="77777777" w:rsidR="00261CE3" w:rsidRDefault="00261CE3">
      <w:pPr>
        <w:pStyle w:val="ProductList-Body"/>
      </w:pPr>
    </w:p>
    <w:p w14:paraId="76137A79" w14:textId="77777777" w:rsidR="00261CE3" w:rsidRDefault="00261CE3">
      <w:pPr>
        <w:pStyle w:val="ProductList-Body"/>
      </w:pPr>
    </w:p>
    <w:p w14:paraId="644E71AF"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43B91F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6C3EFC"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2FF7057E" w14:textId="77777777" w:rsidR="00261CE3" w:rsidRDefault="00261CE3">
      <w:pPr>
        <w:pStyle w:val="ProductList-Body"/>
      </w:pPr>
    </w:p>
    <w:p w14:paraId="329A8066" w14:textId="77777777" w:rsidR="00261CE3" w:rsidRDefault="000A3198">
      <w:pPr>
        <w:pStyle w:val="ProductList-Offering1HeadingNoBorder"/>
        <w:outlineLvl w:val="1"/>
      </w:pPr>
      <w:bookmarkStart w:id="232" w:name="_Sec629"/>
      <w:r>
        <w:t>Microsoft 365</w:t>
      </w:r>
      <w:bookmarkEnd w:id="232"/>
      <w:r>
        <w:fldChar w:fldCharType="begin"/>
      </w:r>
      <w:r>
        <w:instrText xml:space="preserve"> TC "</w:instrText>
      </w:r>
      <w:bookmarkStart w:id="233" w:name="_Toc15837549"/>
      <w:r>
        <w:instrText>Microsoft 365</w:instrText>
      </w:r>
      <w:bookmarkEnd w:id="233"/>
      <w:r>
        <w:instrText>" \l 2</w:instrText>
      </w:r>
      <w:r>
        <w:fldChar w:fldCharType="end"/>
      </w:r>
    </w:p>
    <w:p w14:paraId="6C3CA9C9" w14:textId="77777777" w:rsidR="00261CE3" w:rsidRDefault="000A3198">
      <w:pPr>
        <w:pStyle w:val="ProductList-Offering1SubSection"/>
        <w:outlineLvl w:val="2"/>
      </w:pPr>
      <w:bookmarkStart w:id="234" w:name="_Sec713"/>
      <w:r>
        <w:t>1. Dostupnosť programu</w:t>
      </w:r>
      <w:bookmarkEnd w:id="234"/>
    </w:p>
    <w:tbl>
      <w:tblPr>
        <w:tblStyle w:val="PURTable"/>
        <w:tblW w:w="0" w:type="dxa"/>
        <w:tblLook w:val="04A0" w:firstRow="1" w:lastRow="0" w:firstColumn="1" w:lastColumn="0" w:noHBand="0" w:noVBand="1"/>
      </w:tblPr>
      <w:tblGrid>
        <w:gridCol w:w="4240"/>
        <w:gridCol w:w="699"/>
        <w:gridCol w:w="689"/>
        <w:gridCol w:w="808"/>
        <w:gridCol w:w="713"/>
        <w:gridCol w:w="728"/>
        <w:gridCol w:w="829"/>
        <w:gridCol w:w="705"/>
        <w:gridCol w:w="701"/>
        <w:gridCol w:w="804"/>
      </w:tblGrid>
      <w:tr w:rsidR="00261CE3" w14:paraId="6A20E9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4A70F6" w14:textId="77777777" w:rsidR="00261CE3" w:rsidRDefault="000A319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8DC91C4" w14:textId="77777777" w:rsidR="00261CE3" w:rsidRDefault="000A319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0E48C"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DC8841"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404B2"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51939"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758397"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5F046" w14:textId="77777777" w:rsidR="00261CE3" w:rsidRDefault="000A31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FA505"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0A6066" w14:textId="77777777" w:rsidR="00261CE3" w:rsidRDefault="000A319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61CE3" w14:paraId="31C0BDF3" w14:textId="77777777">
        <w:tc>
          <w:tcPr>
            <w:tcW w:w="4660" w:type="dxa"/>
            <w:tcBorders>
              <w:top w:val="single" w:sz="6" w:space="0" w:color="FFFFFF"/>
              <w:left w:val="none" w:sz="4" w:space="0" w:color="6E6E6E"/>
              <w:bottom w:val="dashed" w:sz="4" w:space="0" w:color="BFBFBF"/>
              <w:right w:val="none" w:sz="4" w:space="0" w:color="6E6E6E"/>
            </w:tcBorders>
          </w:tcPr>
          <w:p w14:paraId="0BB02873" w14:textId="77777777" w:rsidR="00261CE3" w:rsidRDefault="000A3198">
            <w:pPr>
              <w:pStyle w:val="ProductList-TableBody"/>
            </w:pPr>
            <w:r>
              <w:t>Microsoft 365 Business</w:t>
            </w:r>
            <w:r>
              <w:fldChar w:fldCharType="begin"/>
            </w:r>
            <w:r>
              <w:instrText xml:space="preserve"> XE "Microsoft 365 Business"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14:paraId="000C7E86"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E9DBD"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64B4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C95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F54C3"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38DF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AF1E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E562C"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CC57B" w14:textId="77777777" w:rsidR="00261CE3" w:rsidRDefault="00261CE3">
            <w:pPr>
              <w:pStyle w:val="ProductList-TableBody"/>
              <w:jc w:val="center"/>
            </w:pPr>
          </w:p>
        </w:tc>
      </w:tr>
      <w:tr w:rsidR="00261CE3" w14:paraId="1791F0F7" w14:textId="77777777">
        <w:tc>
          <w:tcPr>
            <w:tcW w:w="4660" w:type="dxa"/>
            <w:tcBorders>
              <w:top w:val="dashed" w:sz="4" w:space="0" w:color="BFBFBF"/>
              <w:left w:val="none" w:sz="4" w:space="0" w:color="6E6E6E"/>
              <w:bottom w:val="dashed" w:sz="4" w:space="0" w:color="BFBFBF"/>
              <w:right w:val="none" w:sz="4" w:space="0" w:color="6E6E6E"/>
            </w:tcBorders>
          </w:tcPr>
          <w:p w14:paraId="4A43EAF1" w14:textId="77777777" w:rsidR="00261CE3" w:rsidRDefault="000A3198">
            <w:pPr>
              <w:pStyle w:val="ProductList-TableBody"/>
            </w:pPr>
            <w:r>
              <w:t>Microsoft 365 Education A1</w:t>
            </w:r>
            <w:r>
              <w:fldChar w:fldCharType="begin"/>
            </w:r>
            <w:r>
              <w:instrText xml:space="preserve"> XE "Microsoft 365 Education A1"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14:paraId="2A990D5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0E099"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5374E"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7907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EED7F"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9CBB2"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84C1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C2C28"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6C289" w14:textId="77777777" w:rsidR="00261CE3" w:rsidRDefault="00261CE3">
            <w:pPr>
              <w:pStyle w:val="ProductList-TableBody"/>
              <w:jc w:val="center"/>
            </w:pPr>
          </w:p>
        </w:tc>
      </w:tr>
      <w:tr w:rsidR="00261CE3" w14:paraId="5A452C51" w14:textId="77777777">
        <w:tc>
          <w:tcPr>
            <w:tcW w:w="4660" w:type="dxa"/>
            <w:tcBorders>
              <w:top w:val="dashed" w:sz="4" w:space="0" w:color="BFBFBF"/>
              <w:left w:val="none" w:sz="4" w:space="0" w:color="6E6E6E"/>
              <w:bottom w:val="dashed" w:sz="4" w:space="0" w:color="BFBFBF"/>
              <w:right w:val="none" w:sz="4" w:space="0" w:color="6E6E6E"/>
            </w:tcBorders>
          </w:tcPr>
          <w:p w14:paraId="54D5FC7C" w14:textId="77777777" w:rsidR="00261CE3" w:rsidRDefault="000A3198">
            <w:pPr>
              <w:pStyle w:val="ProductList-TableBody"/>
            </w:pPr>
            <w:r>
              <w:t>Microsoft 365 Education A3</w:t>
            </w:r>
            <w:r>
              <w:fldChar w:fldCharType="begin"/>
            </w:r>
            <w:r>
              <w:instrText xml:space="preserve"> XE "Microsoft 365 Education A3"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3044093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1AF70"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4213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B50C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6267F"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FD84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955E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1D358" w14:textId="77777777" w:rsidR="00261CE3" w:rsidRDefault="000A3198">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58893" w14:textId="77777777" w:rsidR="00261CE3" w:rsidRDefault="00261CE3">
            <w:pPr>
              <w:pStyle w:val="ProductList-TableBody"/>
              <w:jc w:val="center"/>
            </w:pPr>
          </w:p>
        </w:tc>
      </w:tr>
      <w:tr w:rsidR="00261CE3" w14:paraId="0C862070" w14:textId="77777777">
        <w:tc>
          <w:tcPr>
            <w:tcW w:w="4660" w:type="dxa"/>
            <w:tcBorders>
              <w:top w:val="dashed" w:sz="4" w:space="0" w:color="BFBFBF"/>
              <w:left w:val="none" w:sz="4" w:space="0" w:color="6E6E6E"/>
              <w:bottom w:val="dashed" w:sz="4" w:space="0" w:color="BFBFBF"/>
              <w:right w:val="none" w:sz="4" w:space="0" w:color="6E6E6E"/>
            </w:tcBorders>
          </w:tcPr>
          <w:p w14:paraId="2AC2131E" w14:textId="77777777" w:rsidR="00261CE3" w:rsidRDefault="000A3198">
            <w:pPr>
              <w:pStyle w:val="ProductList-TableBody"/>
            </w:pPr>
            <w:r>
              <w:t>Microsoft 365 Education A3 s licenciou Core CAL</w:t>
            </w:r>
            <w:r>
              <w:fldChar w:fldCharType="begin"/>
            </w:r>
            <w:r>
              <w:instrText xml:space="preserve"> XE "Microsoft 365 Education A3 s licenciou Core CAL"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2642AC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92B8C"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8500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32942"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2A777"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F359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7553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C1E41" w14:textId="77777777" w:rsidR="00261CE3" w:rsidRDefault="000A3198">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17B5B" w14:textId="77777777" w:rsidR="00261CE3" w:rsidRDefault="00261CE3">
            <w:pPr>
              <w:pStyle w:val="ProductList-TableBody"/>
              <w:jc w:val="center"/>
            </w:pPr>
          </w:p>
        </w:tc>
      </w:tr>
      <w:tr w:rsidR="00261CE3" w14:paraId="0E2F5442" w14:textId="77777777">
        <w:tc>
          <w:tcPr>
            <w:tcW w:w="4660" w:type="dxa"/>
            <w:tcBorders>
              <w:top w:val="dashed" w:sz="4" w:space="0" w:color="BFBFBF"/>
              <w:left w:val="none" w:sz="4" w:space="0" w:color="6E6E6E"/>
              <w:bottom w:val="dashed" w:sz="4" w:space="0" w:color="BFBFBF"/>
              <w:right w:val="none" w:sz="4" w:space="0" w:color="6E6E6E"/>
            </w:tcBorders>
          </w:tcPr>
          <w:p w14:paraId="10971C04" w14:textId="77777777" w:rsidR="00261CE3" w:rsidRDefault="000A3198">
            <w:pPr>
              <w:pStyle w:val="ProductList-TableBody"/>
            </w:pPr>
            <w:r>
              <w:t>Microsoft 365 Education A5</w:t>
            </w:r>
            <w:r>
              <w:fldChar w:fldCharType="begin"/>
            </w:r>
            <w:r>
              <w:instrText xml:space="preserve"> XE "Microsoft 365 Education A5"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01A893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DD811"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6F80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5843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F5A12"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F680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7191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9FF1E" w14:textId="77777777" w:rsidR="00261CE3" w:rsidRDefault="000A3198">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CD61F" w14:textId="77777777" w:rsidR="00261CE3" w:rsidRDefault="00261CE3">
            <w:pPr>
              <w:pStyle w:val="ProductList-TableBody"/>
              <w:jc w:val="center"/>
            </w:pPr>
          </w:p>
        </w:tc>
      </w:tr>
      <w:tr w:rsidR="00261CE3" w14:paraId="0CD6B8DA" w14:textId="77777777">
        <w:tc>
          <w:tcPr>
            <w:tcW w:w="4660" w:type="dxa"/>
            <w:tcBorders>
              <w:top w:val="dashed" w:sz="4" w:space="0" w:color="BFBFBF"/>
              <w:left w:val="none" w:sz="4" w:space="0" w:color="6E6E6E"/>
              <w:bottom w:val="dashed" w:sz="4" w:space="0" w:color="BFBFBF"/>
              <w:right w:val="none" w:sz="4" w:space="0" w:color="6E6E6E"/>
            </w:tcBorders>
          </w:tcPr>
          <w:p w14:paraId="48C01828" w14:textId="77777777" w:rsidR="00261CE3" w:rsidRDefault="000A3198">
            <w:pPr>
              <w:pStyle w:val="ProductList-TableBody"/>
            </w:pPr>
            <w:r>
              <w:t>Microsoft 365 E3 a E5</w:t>
            </w:r>
            <w:r>
              <w:fldChar w:fldCharType="begin"/>
            </w:r>
            <w:r>
              <w:instrText xml:space="preserve"> XE "Microsoft 365 E3 a E5"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C6B8882"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08BC4"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E9BF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1602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30F82"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6EFC7" w14:textId="77777777" w:rsidR="00261CE3" w:rsidRDefault="000A319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98162"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54925"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3E14B" w14:textId="77777777" w:rsidR="00261CE3" w:rsidRDefault="00261CE3">
            <w:pPr>
              <w:pStyle w:val="ProductList-TableBody"/>
              <w:jc w:val="center"/>
            </w:pPr>
          </w:p>
        </w:tc>
      </w:tr>
      <w:tr w:rsidR="00261CE3" w14:paraId="4A16AD33" w14:textId="77777777">
        <w:tc>
          <w:tcPr>
            <w:tcW w:w="4660" w:type="dxa"/>
            <w:tcBorders>
              <w:top w:val="dashed" w:sz="4" w:space="0" w:color="BFBFBF"/>
              <w:left w:val="none" w:sz="4" w:space="0" w:color="6E6E6E"/>
              <w:bottom w:val="dashed" w:sz="4" w:space="0" w:color="BFBFBF"/>
              <w:right w:val="none" w:sz="4" w:space="0" w:color="6E6E6E"/>
            </w:tcBorders>
          </w:tcPr>
          <w:p w14:paraId="247E40AD" w14:textId="77777777" w:rsidR="00261CE3" w:rsidRDefault="000A3198">
            <w:pPr>
              <w:pStyle w:val="ProductList-TableBody"/>
            </w:pPr>
            <w:r>
              <w:t>Microsoft 365 E3 a E5 – dodatočná licencia</w:t>
            </w:r>
            <w:r>
              <w:fldChar w:fldCharType="begin"/>
            </w:r>
            <w:r>
              <w:instrText xml:space="preserve"> XE "Microsoft 365 E3 a E5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A83F4E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6AE53"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A800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E74D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55650"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D1ECB" w14:textId="77777777" w:rsidR="00261CE3" w:rsidRDefault="000A319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3229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2FAAF"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7E0C4" w14:textId="77777777" w:rsidR="00261CE3" w:rsidRDefault="00261CE3">
            <w:pPr>
              <w:pStyle w:val="ProductList-TableBody"/>
              <w:jc w:val="center"/>
            </w:pPr>
          </w:p>
        </w:tc>
      </w:tr>
      <w:tr w:rsidR="00261CE3" w14:paraId="2AB24994" w14:textId="77777777">
        <w:tc>
          <w:tcPr>
            <w:tcW w:w="4660" w:type="dxa"/>
            <w:tcBorders>
              <w:top w:val="dashed" w:sz="4" w:space="0" w:color="BFBFBF"/>
              <w:left w:val="none" w:sz="4" w:space="0" w:color="6E6E6E"/>
              <w:bottom w:val="dashed" w:sz="4" w:space="0" w:color="BFBFBF"/>
              <w:right w:val="none" w:sz="4" w:space="0" w:color="6E6E6E"/>
            </w:tcBorders>
          </w:tcPr>
          <w:p w14:paraId="62FF49E1" w14:textId="77777777" w:rsidR="00261CE3" w:rsidRDefault="000A3198">
            <w:pPr>
              <w:pStyle w:val="ProductList-TableBody"/>
            </w:pPr>
            <w:r>
              <w:t>Microsoft 365 E3 a E5 – licencia z krytia SA</w:t>
            </w:r>
            <w:r>
              <w:fldChar w:fldCharType="begin"/>
            </w:r>
            <w:r>
              <w:instrText xml:space="preserve"> XE "Microsoft 365 E3 a E5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6C21A1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0175D"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CFC0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CE5E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C3DC2"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A24E7" w14:textId="77777777" w:rsidR="00261CE3" w:rsidRDefault="000A319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67B3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11FBA"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B185C" w14:textId="77777777" w:rsidR="00261CE3" w:rsidRDefault="00261CE3">
            <w:pPr>
              <w:pStyle w:val="ProductList-TableBody"/>
              <w:jc w:val="center"/>
            </w:pPr>
          </w:p>
        </w:tc>
      </w:tr>
      <w:tr w:rsidR="00261CE3" w14:paraId="5D745BF8" w14:textId="77777777">
        <w:tc>
          <w:tcPr>
            <w:tcW w:w="4660" w:type="dxa"/>
            <w:tcBorders>
              <w:top w:val="dashed" w:sz="4" w:space="0" w:color="BFBFBF"/>
              <w:left w:val="none" w:sz="4" w:space="0" w:color="6E6E6E"/>
              <w:bottom w:val="dashed" w:sz="4" w:space="0" w:color="BFBFBF"/>
              <w:right w:val="none" w:sz="4" w:space="0" w:color="6E6E6E"/>
            </w:tcBorders>
          </w:tcPr>
          <w:p w14:paraId="14BD8989" w14:textId="77777777" w:rsidR="00261CE3" w:rsidRDefault="000A3198">
            <w:pPr>
              <w:pStyle w:val="ProductList-TableBody"/>
            </w:pPr>
            <w:r>
              <w:t>Microsoft 365 F1</w:t>
            </w:r>
            <w:r>
              <w:fldChar w:fldCharType="begin"/>
            </w:r>
            <w:r>
              <w:instrText xml:space="preserve"> XE "Microsoft 365 F1"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6520D4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46C0E"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23A5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3F81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23D7D"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DACC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AAD0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DCC9A"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EF39B" w14:textId="77777777" w:rsidR="00261CE3" w:rsidRDefault="00261CE3">
            <w:pPr>
              <w:pStyle w:val="ProductList-TableBody"/>
              <w:jc w:val="center"/>
            </w:pPr>
          </w:p>
        </w:tc>
      </w:tr>
      <w:tr w:rsidR="00261CE3" w14:paraId="604EB055" w14:textId="77777777">
        <w:tc>
          <w:tcPr>
            <w:tcW w:w="4660" w:type="dxa"/>
            <w:tcBorders>
              <w:top w:val="dashed" w:sz="4" w:space="0" w:color="BFBFBF"/>
              <w:left w:val="none" w:sz="4" w:space="0" w:color="6E6E6E"/>
              <w:bottom w:val="dashed" w:sz="4" w:space="0" w:color="BFBFBF"/>
              <w:right w:val="none" w:sz="4" w:space="0" w:color="6E6E6E"/>
            </w:tcBorders>
          </w:tcPr>
          <w:p w14:paraId="53F9310E" w14:textId="77777777" w:rsidR="00261CE3" w:rsidRDefault="000A3198">
            <w:pPr>
              <w:pStyle w:val="ProductList-TableBody"/>
            </w:pPr>
            <w:r>
              <w:t>Microsoft 365 A5 Compliance</w:t>
            </w:r>
            <w:r>
              <w:fldChar w:fldCharType="begin"/>
            </w:r>
            <w:r>
              <w:instrText xml:space="preserve"> XE "Microsoft 365 A5 Compliance"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9DBB882"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22593"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843C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D1F2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110A8"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8CFA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4071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12F76"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6927E" w14:textId="77777777" w:rsidR="00261CE3" w:rsidRDefault="00261CE3">
            <w:pPr>
              <w:pStyle w:val="ProductList-TableBody"/>
              <w:jc w:val="center"/>
            </w:pPr>
          </w:p>
        </w:tc>
      </w:tr>
      <w:tr w:rsidR="00261CE3" w14:paraId="468B03F0" w14:textId="77777777">
        <w:tc>
          <w:tcPr>
            <w:tcW w:w="4660" w:type="dxa"/>
            <w:tcBorders>
              <w:top w:val="dashed" w:sz="4" w:space="0" w:color="BFBFBF"/>
              <w:left w:val="none" w:sz="4" w:space="0" w:color="6E6E6E"/>
              <w:bottom w:val="dashed" w:sz="4" w:space="0" w:color="BFBFBF"/>
              <w:right w:val="none" w:sz="4" w:space="0" w:color="6E6E6E"/>
            </w:tcBorders>
          </w:tcPr>
          <w:p w14:paraId="45CF8E6F" w14:textId="77777777" w:rsidR="00261CE3" w:rsidRDefault="000A3198">
            <w:pPr>
              <w:pStyle w:val="ProductList-TableBody"/>
            </w:pPr>
            <w:r>
              <w:t>Microsoft 365 E5 Compliance</w:t>
            </w:r>
            <w:r>
              <w:fldChar w:fldCharType="begin"/>
            </w:r>
            <w:r>
              <w:instrText xml:space="preserve"> XE "Microsoft 365 E5 Compliance"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6982532"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7C614"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6E21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BF9E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FB8B6"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E0020"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7959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23351"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7A17D" w14:textId="77777777" w:rsidR="00261CE3" w:rsidRDefault="00261CE3">
            <w:pPr>
              <w:pStyle w:val="ProductList-TableBody"/>
              <w:jc w:val="center"/>
            </w:pPr>
          </w:p>
        </w:tc>
      </w:tr>
      <w:tr w:rsidR="00261CE3" w14:paraId="00203816" w14:textId="77777777">
        <w:tc>
          <w:tcPr>
            <w:tcW w:w="4660" w:type="dxa"/>
            <w:tcBorders>
              <w:top w:val="dashed" w:sz="4" w:space="0" w:color="BFBFBF"/>
              <w:left w:val="none" w:sz="4" w:space="0" w:color="6E6E6E"/>
              <w:bottom w:val="dashed" w:sz="4" w:space="0" w:color="BFBFBF"/>
              <w:right w:val="none" w:sz="4" w:space="0" w:color="6E6E6E"/>
            </w:tcBorders>
          </w:tcPr>
          <w:p w14:paraId="5E22EB9F" w14:textId="77777777" w:rsidR="00261CE3" w:rsidRDefault="000A3198">
            <w:pPr>
              <w:pStyle w:val="ProductList-TableBody"/>
            </w:pPr>
            <w:r>
              <w:t>Microsoft 365 A5 Security</w:t>
            </w:r>
            <w:r>
              <w:fldChar w:fldCharType="begin"/>
            </w:r>
            <w:r>
              <w:instrText xml:space="preserve"> XE "Microsoft 365 A5 Security"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CB6200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6C01E"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5458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9CF1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9BCC2"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B226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4F2D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5C965"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C21F9" w14:textId="77777777" w:rsidR="00261CE3" w:rsidRDefault="00261CE3">
            <w:pPr>
              <w:pStyle w:val="ProductList-TableBody"/>
              <w:jc w:val="center"/>
            </w:pPr>
          </w:p>
        </w:tc>
      </w:tr>
      <w:tr w:rsidR="00261CE3" w14:paraId="6A66784E" w14:textId="77777777">
        <w:tc>
          <w:tcPr>
            <w:tcW w:w="4660" w:type="dxa"/>
            <w:tcBorders>
              <w:top w:val="dashed" w:sz="4" w:space="0" w:color="BFBFBF"/>
              <w:left w:val="none" w:sz="4" w:space="0" w:color="6E6E6E"/>
              <w:bottom w:val="dashed" w:sz="4" w:space="0" w:color="BFBFBF"/>
              <w:right w:val="none" w:sz="4" w:space="0" w:color="6E6E6E"/>
            </w:tcBorders>
          </w:tcPr>
          <w:p w14:paraId="6F14434F" w14:textId="77777777" w:rsidR="00261CE3" w:rsidRDefault="000A3198">
            <w:pPr>
              <w:pStyle w:val="ProductList-TableBody"/>
            </w:pPr>
            <w:r>
              <w:t>Microsoft 365 E5 Security</w:t>
            </w:r>
            <w:r>
              <w:fldChar w:fldCharType="begin"/>
            </w:r>
            <w:r>
              <w:instrText xml:space="preserve"> XE "Microsoft 365 E5 Security"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7672B0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B9BF7"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B318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7662E"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7A24A"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9D7D5"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9F63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8AFFE"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48CB2" w14:textId="77777777" w:rsidR="00261CE3" w:rsidRDefault="00261CE3">
            <w:pPr>
              <w:pStyle w:val="ProductList-TableBody"/>
              <w:jc w:val="center"/>
            </w:pPr>
          </w:p>
        </w:tc>
      </w:tr>
      <w:tr w:rsidR="00261CE3" w14:paraId="62ACF394" w14:textId="77777777">
        <w:tc>
          <w:tcPr>
            <w:tcW w:w="4660" w:type="dxa"/>
            <w:tcBorders>
              <w:top w:val="dashed" w:sz="4" w:space="0" w:color="BFBFBF"/>
              <w:left w:val="none" w:sz="4" w:space="0" w:color="6E6E6E"/>
              <w:bottom w:val="none" w:sz="4" w:space="0" w:color="BFBFBF"/>
              <w:right w:val="none" w:sz="4" w:space="0" w:color="6E6E6E"/>
            </w:tcBorders>
          </w:tcPr>
          <w:p w14:paraId="78223B0C" w14:textId="77777777" w:rsidR="00261CE3" w:rsidRDefault="000A3198">
            <w:pPr>
              <w:pStyle w:val="ProductList-TableBody"/>
            </w:pPr>
            <w:r>
              <w:rPr>
                <w:color w:val="000000"/>
              </w:rPr>
              <w:t>Skype for Business Plus – dodatočná licencia CAL na Microsoft 365 E3 (licencia SL pre používateľa)</w:t>
            </w:r>
            <w:r>
              <w:fldChar w:fldCharType="begin"/>
            </w:r>
            <w:r>
              <w:instrText xml:space="preserve"> XE "Skype for Business Plus – dodatočná licencia CAL na Microsoft 365 E3 (licencia SL pre používateľa)"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4403F1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0EF0E"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FD18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672B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C0A02"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8D0A8"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9A66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0C011"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50426" w14:textId="77777777" w:rsidR="00261CE3" w:rsidRDefault="00261CE3">
            <w:pPr>
              <w:pStyle w:val="ProductList-TableBody"/>
              <w:jc w:val="center"/>
            </w:pPr>
          </w:p>
        </w:tc>
      </w:tr>
    </w:tbl>
    <w:p w14:paraId="20096370" w14:textId="77777777" w:rsidR="00261CE3" w:rsidRDefault="00261CE3">
      <w:pPr>
        <w:pStyle w:val="ProductList-Body"/>
      </w:pPr>
    </w:p>
    <w:p w14:paraId="23387E08" w14:textId="77777777" w:rsidR="00261CE3" w:rsidRDefault="000A3198">
      <w:pPr>
        <w:pStyle w:val="ProductList-Offering1SubSection"/>
        <w:outlineLvl w:val="2"/>
      </w:pPr>
      <w:bookmarkStart w:id="235" w:name="_Sec768"/>
      <w:r>
        <w:t>2. Podmienky produktu</w:t>
      </w:r>
      <w:bookmarkEnd w:id="235"/>
    </w:p>
    <w:tbl>
      <w:tblPr>
        <w:tblStyle w:val="PURTable"/>
        <w:tblW w:w="0" w:type="dxa"/>
        <w:tblLook w:val="04A0" w:firstRow="1" w:lastRow="0" w:firstColumn="1" w:lastColumn="0" w:noHBand="0" w:noVBand="1"/>
      </w:tblPr>
      <w:tblGrid>
        <w:gridCol w:w="3638"/>
        <w:gridCol w:w="3654"/>
        <w:gridCol w:w="3624"/>
      </w:tblGrid>
      <w:tr w:rsidR="00261CE3" w14:paraId="431A36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47B12D" w14:textId="77777777" w:rsidR="00261CE3" w:rsidRDefault="000A319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E64F4FF" w14:textId="77777777" w:rsidR="00261CE3" w:rsidRDefault="000A3198">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17B8D2" w14:textId="77777777" w:rsidR="00261CE3" w:rsidRDefault="000A3198">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261CE3" w14:paraId="21EEC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95052" w14:textId="77777777" w:rsidR="00261CE3" w:rsidRDefault="000A3198">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7D7B3DBD" w14:textId="77777777" w:rsidR="00261CE3" w:rsidRDefault="000A3198">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C87B3" w14:textId="77777777" w:rsidR="00261CE3" w:rsidRDefault="000A3198">
            <w:pPr>
              <w:pStyle w:val="ProductList-TableBody"/>
            </w:pPr>
            <w:r>
              <w:rPr>
                <w:color w:val="404040"/>
              </w:rPr>
              <w:t xml:space="preserve">Propagačné ponuky: nevzťahuje sa </w:t>
            </w:r>
          </w:p>
        </w:tc>
      </w:tr>
      <w:tr w:rsidR="00261CE3" w14:paraId="17515F78" w14:textId="77777777">
        <w:tc>
          <w:tcPr>
            <w:tcW w:w="4040" w:type="dxa"/>
            <w:tcBorders>
              <w:top w:val="single" w:sz="4" w:space="0" w:color="000000"/>
              <w:left w:val="single" w:sz="4" w:space="0" w:color="000000"/>
              <w:bottom w:val="single" w:sz="4" w:space="0" w:color="000000"/>
              <w:right w:val="single" w:sz="4" w:space="0" w:color="000000"/>
            </w:tcBorders>
          </w:tcPr>
          <w:p w14:paraId="60DF3110" w14:textId="77777777" w:rsidR="00261CE3" w:rsidRDefault="000A3198">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6D6A18B6" w14:textId="77777777" w:rsidR="00261CE3" w:rsidRDefault="000A319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A42FF85" w14:textId="77777777" w:rsidR="00261CE3" w:rsidRDefault="000A319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Microsoft 365 F1</w:t>
            </w:r>
          </w:p>
        </w:tc>
      </w:tr>
      <w:tr w:rsidR="00261CE3" w14:paraId="1AE6A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C84361" w14:textId="77777777" w:rsidR="00261CE3" w:rsidRDefault="000A3198">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48CDB056" w14:textId="77777777" w:rsidR="00261CE3" w:rsidRDefault="000A3198">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15F2B3C1" w14:textId="77777777" w:rsidR="00261CE3" w:rsidRDefault="000A3198">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1D4CC3A2" w14:textId="77777777" w:rsidR="00261CE3" w:rsidRDefault="00261CE3">
      <w:pPr>
        <w:pStyle w:val="ProductList-Body"/>
      </w:pPr>
    </w:p>
    <w:p w14:paraId="24F9E70F" w14:textId="77777777" w:rsidR="00261CE3" w:rsidRDefault="000A3198">
      <w:pPr>
        <w:pStyle w:val="ProductList-ClauseHeading"/>
        <w:outlineLvl w:val="3"/>
      </w:pPr>
      <w:r>
        <w:t>2.1 Príslušné licenčné podmienky</w:t>
      </w:r>
    </w:p>
    <w:p w14:paraId="2221EFAF" w14:textId="77777777" w:rsidR="00261CE3" w:rsidRDefault="000A3198">
      <w:pPr>
        <w:pStyle w:val="ProductList-Body"/>
      </w:pPr>
      <w:r>
        <w:t xml:space="preserve">Produkt Microsoft 365 sa riadi licenčnými podmienkami pre jednotlivé produkty a služby zahŕňajúce Microsoft 365 upravené licenčnými podmienkami uvedenými v tejto produktovej položke Microsoft 365. </w:t>
      </w:r>
    </w:p>
    <w:p w14:paraId="0AF4E01F" w14:textId="77777777" w:rsidR="00261CE3" w:rsidRDefault="000A3198" w:rsidP="000A3198">
      <w:pPr>
        <w:pStyle w:val="ProductList-Bullet"/>
        <w:numPr>
          <w:ilvl w:val="0"/>
          <w:numId w:val="36"/>
        </w:numPr>
      </w:pPr>
      <w:r>
        <w:t xml:space="preserve">V prípade produktu Microsoft 365 E3/E5 súčasti zahŕňajú Office 365 E3/E5, Enterprise Mobility + Security E3/E5 a Windows 10 Enterprise E3/E5 na používateľa.   </w:t>
      </w:r>
    </w:p>
    <w:p w14:paraId="6F46CD0A" w14:textId="77777777" w:rsidR="00261CE3" w:rsidRDefault="000A3198" w:rsidP="000A3198">
      <w:pPr>
        <w:pStyle w:val="ProductList-Bullet"/>
        <w:numPr>
          <w:ilvl w:val="0"/>
          <w:numId w:val="36"/>
        </w:numPr>
      </w:pPr>
      <w:r>
        <w:t>V prípade produktu Microsoft 365 A3/A5 súčasti zahŕňajú Office 365 A3/A5, Enterprise Mobility + Security E3/E5, Windows 10 Education E3/E5 na používateľa a Windows 10 Education A3/A5 na používateľa a Minecraft: Education Edition</w:t>
      </w:r>
      <w:r>
        <w:fldChar w:fldCharType="begin"/>
      </w:r>
      <w:r>
        <w:instrText xml:space="preserve"> XE "Minecraft: Education Edition" </w:instrText>
      </w:r>
      <w:r>
        <w:fldChar w:fldCharType="end"/>
      </w:r>
      <w:r>
        <w:t xml:space="preserve">. </w:t>
      </w:r>
    </w:p>
    <w:p w14:paraId="0A34F94A" w14:textId="77777777" w:rsidR="00261CE3" w:rsidRDefault="000A3198" w:rsidP="000A3198">
      <w:pPr>
        <w:pStyle w:val="ProductList-Bullet"/>
        <w:numPr>
          <w:ilvl w:val="0"/>
          <w:numId w:val="36"/>
        </w:numPr>
      </w:pPr>
      <w:r>
        <w:t>V prípade produktu Microsoft 365 F1 súčasti zahŕňajú Office for the web, Enterprise Mobility + Security E3 a Windows 10 Enterprise E3.</w:t>
      </w:r>
    </w:p>
    <w:p w14:paraId="2D4C3AB7" w14:textId="77777777" w:rsidR="00261CE3" w:rsidRDefault="00261CE3">
      <w:pPr>
        <w:pStyle w:val="ProductList-Body"/>
      </w:pPr>
    </w:p>
    <w:p w14:paraId="6075461C" w14:textId="77777777" w:rsidR="00261CE3" w:rsidRDefault="000A3198">
      <w:pPr>
        <w:pStyle w:val="ProductList-ClauseHeading"/>
        <w:outlineLvl w:val="3"/>
      </w:pPr>
      <w:r>
        <w:t>2.2 Rozšírené práva na používanie pre produkt Microsoft 365 E3/E5</w:t>
      </w:r>
    </w:p>
    <w:p w14:paraId="0E0F92E4" w14:textId="77777777" w:rsidR="00261CE3" w:rsidRDefault="000A3198">
      <w:pPr>
        <w:pStyle w:val="ProductList-SubClauseHeading"/>
        <w:outlineLvl w:val="4"/>
      </w:pPr>
      <w:r>
        <w:t>2.2.1 Servery služieb Office</w:t>
      </w:r>
    </w:p>
    <w:p w14:paraId="0682EBD4" w14:textId="77777777" w:rsidR="00261CE3" w:rsidRDefault="000A3198">
      <w:pPr>
        <w:pStyle w:val="ProductList-BodyIndented"/>
      </w:pPr>
      <w:r>
        <w:t>Každý licencovaný používateľ s priradenou licenciou SL pre jednotlivých používateľov na produkt Microsoft 365 E3/E5 smie:</w:t>
      </w:r>
    </w:p>
    <w:p w14:paraId="679DE3ED" w14:textId="77777777" w:rsidR="00261CE3" w:rsidRDefault="000A3198" w:rsidP="000A3198">
      <w:pPr>
        <w:pStyle w:val="ProductList-Bullet"/>
        <w:numPr>
          <w:ilvl w:val="1"/>
          <w:numId w:val="37"/>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2F3DF8FB" w14:textId="77777777" w:rsidR="00261CE3" w:rsidRDefault="000A3198" w:rsidP="000A3198">
      <w:pPr>
        <w:pStyle w:val="ProductList-Bullet"/>
        <w:numPr>
          <w:ilvl w:val="1"/>
          <w:numId w:val="37"/>
        </w:numPr>
      </w:pPr>
      <w:r>
        <w:t xml:space="preserve">prístup k serverovému softvéru uvedenému vyššie je umožnený výhradne tým používateľom, ktorým bola priradená licencia SL pre jednotlivých používateľov na produkt Microsoft 365 E3/E5, a </w:t>
      </w:r>
      <w:r>
        <w:fldChar w:fldCharType="begin"/>
      </w:r>
      <w:r>
        <w:instrText xml:space="preserve"> AutoTextList   \s NoStyle \t "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w:t>
      </w:r>
    </w:p>
    <w:p w14:paraId="77856EA7" w14:textId="77777777" w:rsidR="00261CE3" w:rsidRDefault="000A3198">
      <w:pPr>
        <w:pStyle w:val="ProductList-BodyIndented"/>
      </w:pPr>
      <w:r>
        <w:t>Toto ustanovenie sa nevzťahuje na licencie SL pre jednotlivých používateľov získané na základe zmluvy Microsoft Cloud Agreement.</w:t>
      </w:r>
    </w:p>
    <w:p w14:paraId="54F2E2B8" w14:textId="77777777" w:rsidR="00261CE3" w:rsidRDefault="00261CE3">
      <w:pPr>
        <w:pStyle w:val="ProductList-BodyIndented"/>
      </w:pPr>
    </w:p>
    <w:p w14:paraId="04F095F9" w14:textId="77777777" w:rsidR="00261CE3" w:rsidRDefault="000A3198">
      <w:pPr>
        <w:pStyle w:val="ProductList-SubClauseHeading"/>
        <w:outlineLvl w:val="4"/>
      </w:pPr>
      <w:r>
        <w:t>2.2.2 Office Professional Plus</w:t>
      </w:r>
    </w:p>
    <w:p w14:paraId="1CB61EDE" w14:textId="77777777" w:rsidR="00261CE3" w:rsidRDefault="000A3198">
      <w:pPr>
        <w:pStyle w:val="ProductList-SubSubClauseHeading"/>
        <w:outlineLvl w:val="5"/>
      </w:pPr>
      <w:r>
        <w:t>2.2.2.1 Licencie SL pre jednotlivých používateľov z krytia SA na produkt Microsoft 365:</w:t>
      </w:r>
    </w:p>
    <w:p w14:paraId="11CAE0F9" w14:textId="77777777" w:rsidR="00261CE3" w:rsidRDefault="000A3198">
      <w:pPr>
        <w:pStyle w:val="ProductList-BodyIndented2"/>
      </w:pPr>
      <w:r>
        <w:t>Pre každého licencovaného používateľa, ktorému zákazník priradí licenciu SL pre jednotlivých používateľov z krytia SA na produkt Microsoft 365, smie zákazník inštalovať:</w:t>
      </w:r>
    </w:p>
    <w:p w14:paraId="2F257E62" w14:textId="77777777" w:rsidR="00261CE3" w:rsidRDefault="000A3198" w:rsidP="000A3198">
      <w:pPr>
        <w:pStyle w:val="ProductList-Bullet"/>
        <w:numPr>
          <w:ilvl w:val="2"/>
          <w:numId w:val="38"/>
        </w:numPr>
      </w:pPr>
      <w:r>
        <w:t>jednu lokálnu kópiu softvéru Office Professional Plus na výhradné používanie licencovaným používateľom po dobu účinnosti predplatného a</w:t>
      </w:r>
    </w:p>
    <w:p w14:paraId="4C6E4BD8" w14:textId="77777777" w:rsidR="00261CE3" w:rsidRDefault="000A3198" w:rsidP="000A3198">
      <w:pPr>
        <w:pStyle w:val="ProductList-Bullet"/>
        <w:numPr>
          <w:ilvl w:val="2"/>
          <w:numId w:val="38"/>
        </w:numPr>
      </w:pPr>
      <w:r>
        <w:t>jednu lokálnu kópiu softvéru Office Professional Plus v prípade nových licencií SL pre jednotlivých používateľov pridaných do rovnakej multilicenčnej zmluvy na výhradné používanie licencovaným používateľom po dobu účinnosti predplatného. Počet nových licencií SL pre jednotlivých používateľov, ktorým boli udelené tieto používateľské práva, nesmie prekročiť počet licencií SL pre jednotlivých používateľov z krytia SA pôvodne licencovaných na základe tejto zmluvy.</w:t>
      </w:r>
    </w:p>
    <w:p w14:paraId="3E6079EE" w14:textId="77777777" w:rsidR="00261CE3" w:rsidRDefault="00261CE3">
      <w:pPr>
        <w:pStyle w:val="ProductList-BodyIndented2"/>
      </w:pPr>
    </w:p>
    <w:p w14:paraId="16327ED9" w14:textId="77777777" w:rsidR="00261CE3" w:rsidRDefault="000A3198">
      <w:pPr>
        <w:pStyle w:val="ProductList-SubSubClauseHeading"/>
        <w:outlineLvl w:val="5"/>
      </w:pPr>
      <w:r>
        <w:t>2.2.2.2 Licencie SL pre jednotlivých používateľov na produkt Microsoft 365 získané v rámci zmluvy MPSA</w:t>
      </w:r>
    </w:p>
    <w:p w14:paraId="2A390713" w14:textId="77777777" w:rsidR="00261CE3" w:rsidRDefault="000A3198">
      <w:pPr>
        <w:pStyle w:val="ProductList-BodyIndented2"/>
      </w:pPr>
      <w:r>
        <w:t>Pre každého licencovaného používateľa so zariadením s krytím Software Assurance pre produkt Office Professional Plus, ktorému zákazník priradí licenciu SL pre jednotlivých používateľov na produkt Microsoft 365, smie zákazník nainštalovať jednu lokálnu kópiu produktu Office Professional Plus na výhradné používanie týmto licencovaným používateľom po dobu účinnosti predplatného.</w:t>
      </w:r>
    </w:p>
    <w:p w14:paraId="68D13F3D" w14:textId="77777777" w:rsidR="00261CE3" w:rsidRDefault="00261CE3">
      <w:pPr>
        <w:pStyle w:val="ProductList-BodyIndented2"/>
      </w:pPr>
    </w:p>
    <w:p w14:paraId="3E73F11C" w14:textId="77777777" w:rsidR="00261CE3" w:rsidRDefault="000A3198">
      <w:pPr>
        <w:pStyle w:val="ProductList-ClauseHeading"/>
        <w:outlineLvl w:val="3"/>
      </w:pPr>
      <w:r>
        <w:t>2.3 Microsoft 365 F1 – práva na používanie produktu Windows 10 Enterprise E3</w:t>
      </w:r>
    </w:p>
    <w:p w14:paraId="00F592DF" w14:textId="77777777" w:rsidR="00261CE3" w:rsidRDefault="000A3198">
      <w:pPr>
        <w:pStyle w:val="ProductList-Body"/>
      </w:pPr>
      <w:r>
        <w:t>Práva na používanie pre súčasť systému Windows z Microsoft 365 F1 sú práva na používanie systému Windows 10 Enterprise E3 upravené takto:</w:t>
      </w:r>
    </w:p>
    <w:p w14:paraId="6810245D" w14:textId="77777777" w:rsidR="00261CE3" w:rsidRDefault="000A3198" w:rsidP="000A3198">
      <w:pPr>
        <w:pStyle w:val="ProductList-Bullet"/>
        <w:numPr>
          <w:ilvl w:val="0"/>
          <w:numId w:val="39"/>
        </w:numPr>
      </w:pPr>
      <w:r>
        <w:t>Súčasť produktu Microsoft 365 F1 pre systém Windows funguje ako služba online a nie je nástupníckym softvérom žiadnej predchádzajúcej verzie počítačového operačného systému Windows.</w:t>
      </w:r>
    </w:p>
    <w:p w14:paraId="4E4FFC32" w14:textId="77777777" w:rsidR="00261CE3" w:rsidRDefault="000A3198" w:rsidP="000A3198">
      <w:pPr>
        <w:pStyle w:val="ProductList-Bullet"/>
        <w:numPr>
          <w:ilvl w:val="0"/>
          <w:numId w:val="39"/>
        </w:numPr>
      </w:pPr>
      <w:r>
        <w:t>Neuplatňujú sa žiadne práva na používanie predchádzajúcich verzií, verzií v inom jazyku, verzií pre iné platformy či nižších vydaní systému Windows vrátane Windows 10 Enterprise LTSC.</w:t>
      </w:r>
    </w:p>
    <w:p w14:paraId="6D8AEB7E" w14:textId="77777777" w:rsidR="00261CE3" w:rsidRDefault="000A3198" w:rsidP="000A3198">
      <w:pPr>
        <w:pStyle w:val="ProductList-Bullet"/>
        <w:numPr>
          <w:ilvl w:val="0"/>
          <w:numId w:val="39"/>
        </w:numPr>
      </w:pPr>
      <w:r>
        <w:t>Práva na prístup a používanie virtualizovaných inštancií systému Windows neplatia.</w:t>
      </w:r>
    </w:p>
    <w:p w14:paraId="05793F1B" w14:textId="77777777" w:rsidR="00261CE3" w:rsidRDefault="000A3198" w:rsidP="000A3198">
      <w:pPr>
        <w:pStyle w:val="ProductList-Bullet"/>
        <w:numPr>
          <w:ilvl w:val="0"/>
          <w:numId w:val="39"/>
        </w:numPr>
      </w:pPr>
      <w:r>
        <w:t>Práva na inštaláciu a používanie MDOP neplatia.</w:t>
      </w:r>
    </w:p>
    <w:p w14:paraId="1776ABE1" w14:textId="77777777" w:rsidR="00261CE3" w:rsidRDefault="000A3198" w:rsidP="000A3198">
      <w:pPr>
        <w:pStyle w:val="ProductList-Bullet"/>
        <w:numPr>
          <w:ilvl w:val="0"/>
          <w:numId w:val="39"/>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nemusia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primárni používatelia</w:t>
      </w:r>
      <w:r>
        <w:fldChar w:fldCharType="end"/>
      </w:r>
      <w:r>
        <w:t xml:space="preserve"> žiadneho zariadenia.   </w:t>
      </w:r>
    </w:p>
    <w:p w14:paraId="3EAC8BA3" w14:textId="77777777" w:rsidR="00261CE3" w:rsidRDefault="000A3198" w:rsidP="000A3198">
      <w:pPr>
        <w:pStyle w:val="ProductList-Bullet"/>
        <w:numPr>
          <w:ilvl w:val="0"/>
          <w:numId w:val="39"/>
        </w:numPr>
      </w:pPr>
      <w:r>
        <w:t>Zákazník musí použiť aktiváciu na báze služby Azure Active Directory. Zákazníci s cloudovými službami pre vládnu komunitu v Spojených štátoch smú používať aktiváciu KMS namiesto aktivácie založenej na službe Azure AD.</w:t>
      </w:r>
    </w:p>
    <w:p w14:paraId="7C75CF31" w14:textId="77777777" w:rsidR="00261CE3" w:rsidRDefault="00261CE3">
      <w:pPr>
        <w:pStyle w:val="ProductList-Body"/>
      </w:pPr>
    </w:p>
    <w:p w14:paraId="4E9A88FB" w14:textId="77777777" w:rsidR="00261CE3" w:rsidRDefault="000A3198">
      <w:pPr>
        <w:pStyle w:val="ProductList-ClauseHeading"/>
        <w:outlineLvl w:val="3"/>
      </w:pPr>
      <w:r>
        <w:t>2.4 Práva na používanie produktu Microsoft 365 Business</w:t>
      </w:r>
    </w:p>
    <w:p w14:paraId="1985DA88" w14:textId="77777777" w:rsidR="00261CE3" w:rsidRDefault="000A3198">
      <w:pPr>
        <w:pStyle w:val="ProductList-Body"/>
      </w:pPr>
      <w:r>
        <w:t>Zákazník nesmie poskytovať viac než 300 používateľských predplatných licencií. Práva na používanie pre súčasť systému Windows z Microsoft 365 Business sú upravené takto:</w:t>
      </w:r>
    </w:p>
    <w:p w14:paraId="3F1D429D" w14:textId="77777777" w:rsidR="00261CE3" w:rsidRDefault="000A3198" w:rsidP="000A3198">
      <w:pPr>
        <w:pStyle w:val="ProductList-Bullet"/>
        <w:numPr>
          <w:ilvl w:val="0"/>
          <w:numId w:val="40"/>
        </w:numPr>
      </w:pPr>
      <w:r>
        <w:t>Windows Business funguje ako služba online a nie je nástupníckym softvérom žiadnej predchádzajúcej verzie počítačového operačného systému Windows.</w:t>
      </w:r>
    </w:p>
    <w:p w14:paraId="60914525" w14:textId="77777777" w:rsidR="00261CE3" w:rsidRDefault="000A3198" w:rsidP="000A3198">
      <w:pPr>
        <w:pStyle w:val="ProductList-Bullet"/>
        <w:numPr>
          <w:ilvl w:val="0"/>
          <w:numId w:val="40"/>
        </w:numPr>
      </w:pPr>
      <w:r>
        <w:t>Neuplatňujú sa žiadne práva na používanie predchádzajúcich verzií, verzií v inom jazyku, verzií pre iné platformy či nižších vydaní systému Windows vrátane Windows 10 Enterprise LTSC.</w:t>
      </w:r>
    </w:p>
    <w:p w14:paraId="40167A8D" w14:textId="77777777" w:rsidR="00261CE3" w:rsidRDefault="000A3198" w:rsidP="000A3198">
      <w:pPr>
        <w:pStyle w:val="ProductList-Bullet"/>
        <w:numPr>
          <w:ilvl w:val="0"/>
          <w:numId w:val="40"/>
        </w:numPr>
      </w:pPr>
      <w:r>
        <w:t xml:space="preserve">Práva na prístup a používanie virtualizovaných inštancií systému Windows neplatia. </w:t>
      </w:r>
    </w:p>
    <w:p w14:paraId="39685275" w14:textId="77777777" w:rsidR="00261CE3" w:rsidRDefault="00261CE3">
      <w:pPr>
        <w:pStyle w:val="ProductList-Body"/>
      </w:pPr>
    </w:p>
    <w:p w14:paraId="7230272C" w14:textId="77777777" w:rsidR="00261CE3" w:rsidRDefault="000A3198">
      <w:pPr>
        <w:pStyle w:val="ProductList-ClauseHeading"/>
        <w:outlineLvl w:val="3"/>
      </w:pPr>
      <w:r>
        <w:t>2.5 Akademické programy</w:t>
      </w:r>
    </w:p>
    <w:p w14:paraId="3C5BA691" w14:textId="77777777" w:rsidR="00261CE3" w:rsidRDefault="000A3198">
      <w:pPr>
        <w:pStyle w:val="ProductList-Body"/>
      </w:pPr>
      <w:r>
        <w:t>Nasledujúce ustanovenia sa vzťahujú na zákazníkov v rámci akademických multilicenčných programov:</w:t>
      </w:r>
    </w:p>
    <w:p w14:paraId="2311CB97" w14:textId="77777777" w:rsidR="00261CE3" w:rsidRDefault="000A3198">
      <w:pPr>
        <w:pStyle w:val="ProductList-SubClauseHeading"/>
        <w:outlineLvl w:val="4"/>
      </w:pPr>
      <w:r>
        <w:t>2.5.1 Microsoft 365 A1 (licencia SL pre jednotlivé zariadenia)</w:t>
      </w:r>
    </w:p>
    <w:p w14:paraId="7CBC1B32" w14:textId="77777777" w:rsidR="00261CE3" w:rsidRDefault="000A3198">
      <w:pPr>
        <w:pStyle w:val="ProductList-SubSubClauseHeading"/>
        <w:outlineLvl w:val="5"/>
      </w:pPr>
      <w:r>
        <w:t>2.5.1.1 Doba účinnosti</w:t>
      </w:r>
    </w:p>
    <w:p w14:paraId="576C47F8" w14:textId="77777777" w:rsidR="00261CE3" w:rsidRDefault="000A3198">
      <w:pPr>
        <w:pStyle w:val="ProductList-BodyIndented2"/>
      </w:pPr>
      <w:r>
        <w:t>Doba účinnosti licencie Microsoft 365 A1 (licencia SL pre jednotlivé zariadenia) je šesť rokov od dátumu objednávky. Ak doba účinnosti licencie presiahne dobu účinnosti multilicenčnej zmluvy zákazníka, na základe ktorej bola licencia na produkt M365 A1 (licencia SL pre jednotlivé zariadenia) zakúpená, podmienky takejto zmluvy zostanú účinné v prípade potreby aj po dobu účinnosti licencie na produkt M365 A1 (licencia SL pre jednotlivé zariadenia).</w:t>
      </w:r>
    </w:p>
    <w:p w14:paraId="7011EA34" w14:textId="77777777" w:rsidR="00261CE3" w:rsidRDefault="00261CE3">
      <w:pPr>
        <w:pStyle w:val="ProductList-BodyIndented2"/>
      </w:pPr>
    </w:p>
    <w:p w14:paraId="7A52C96B" w14:textId="77777777" w:rsidR="00261CE3" w:rsidRDefault="000A3198">
      <w:pPr>
        <w:pStyle w:val="ProductList-SubSubClauseHeading"/>
        <w:outlineLvl w:val="5"/>
      </w:pPr>
      <w:r>
        <w:t>2.5.1.2 Zrušenie a zmena priradenia</w:t>
      </w:r>
    </w:p>
    <w:p w14:paraId="550609E0" w14:textId="77777777" w:rsidR="00261CE3" w:rsidRDefault="000A3198">
      <w:pPr>
        <w:pStyle w:val="ProductList-BodyIndented2"/>
      </w:pPr>
      <w:r>
        <w:t>Licenciu M365 A1 (licencia SL pre jednotlivé zariadenia) nemožno zrušiť a možno iba zmeniť jej priradenie k novému zariadeniu rovnakého modelu (alebo ekvivalentnej náhrade poskytnutej výrobcom) v prípade trvalého zlyhania hardvéru zariadenia, ku ktorému bola daná licencia na produkt M365 A1 (licencia SL pre jednotlivé zariadenia) predtým priradená.</w:t>
      </w:r>
    </w:p>
    <w:p w14:paraId="63B5C7E4" w14:textId="77777777" w:rsidR="00261CE3" w:rsidRDefault="00261CE3">
      <w:pPr>
        <w:pStyle w:val="ProductList-BodyIndented2"/>
      </w:pPr>
    </w:p>
    <w:p w14:paraId="4FC256C9" w14:textId="77777777" w:rsidR="00261CE3" w:rsidRDefault="000A3198">
      <w:pPr>
        <w:pStyle w:val="ProductList-SubSubClauseHeading"/>
        <w:outlineLvl w:val="5"/>
      </w:pPr>
      <w:r>
        <w:t>2.5.1.3 Verzie systému Windows 10</w:t>
      </w:r>
    </w:p>
    <w:p w14:paraId="6D883881" w14:textId="77777777" w:rsidR="00261CE3" w:rsidRDefault="000A3198">
      <w:pPr>
        <w:pStyle w:val="ProductList-BodyIndented2"/>
      </w:pPr>
      <w:r>
        <w:t>Služby Microsoft 365 Education A1 zahŕňajú upgrade na verziu Windows 10 Pro Education pre zariadenia licencované so systémami Windows 7 Professional, Windows 8/8.1 Pro a Windows 10 Pro.</w:t>
      </w:r>
    </w:p>
    <w:p w14:paraId="1DECA4C0" w14:textId="77777777" w:rsidR="00261CE3" w:rsidRDefault="00261CE3">
      <w:pPr>
        <w:pStyle w:val="ProductList-BodyIndented2"/>
      </w:pPr>
    </w:p>
    <w:p w14:paraId="1A792535" w14:textId="77777777" w:rsidR="00261CE3" w:rsidRDefault="000A3198">
      <w:pPr>
        <w:pStyle w:val="ProductList-SubClauseHeading"/>
        <w:outlineLvl w:val="4"/>
      </w:pPr>
      <w:r>
        <w:t>2.5.2 Microsoft 365 A3/A5 (licencia SL pre používateľa)</w:t>
      </w:r>
    </w:p>
    <w:p w14:paraId="3495125C" w14:textId="77777777" w:rsidR="00261CE3" w:rsidRDefault="000A3198">
      <w:pPr>
        <w:pStyle w:val="ProductList-SubSubClauseHeading"/>
        <w:outlineLvl w:val="5"/>
      </w:pPr>
      <w:r>
        <w:t>2.5.2.1 Servery služieb Office</w:t>
      </w:r>
    </w:p>
    <w:p w14:paraId="55EE1E6D" w14:textId="77777777" w:rsidR="00261CE3" w:rsidRDefault="000A3198">
      <w:pPr>
        <w:pStyle w:val="ProductList-BodyIndented2"/>
      </w:pPr>
      <w:r>
        <w:t xml:space="preserve">Zákazníci, ktorí licencujú všetkých zamestnancov fakulty,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programom Microsoft 365 A3/A5 (licencia SL pre používateľa) pod programom Enrollment for Education Solutions (ľubovoľná verzia) môžu:</w:t>
      </w:r>
    </w:p>
    <w:p w14:paraId="2B120E9F" w14:textId="77777777" w:rsidR="00261CE3" w:rsidRDefault="000A3198" w:rsidP="000A3198">
      <w:pPr>
        <w:pStyle w:val="ProductList-Bullet"/>
        <w:numPr>
          <w:ilvl w:val="2"/>
          <w:numId w:val="41"/>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6EC7A720" w14:textId="77777777" w:rsidR="00261CE3" w:rsidRDefault="000A3198" w:rsidP="000A3198">
      <w:pPr>
        <w:pStyle w:val="ProductList-Bullet"/>
        <w:numPr>
          <w:ilvl w:val="2"/>
          <w:numId w:val="41"/>
        </w:numPr>
      </w:pPr>
      <w:r>
        <w:t xml:space="preserve">prístup k serverovému softvéru uvedenému vyššie je umožnený výhradne tým používateľom, ktorým bola priradená licencia SL pre jednotlivých používateľov na produkt Microsoft 365 A3/A5, a </w:t>
      </w:r>
      <w:r>
        <w:fldChar w:fldCharType="begin"/>
      </w:r>
      <w:r>
        <w:instrText xml:space="preserve"> AutoTextList   \s NoStyle \t "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w:t>
      </w:r>
    </w:p>
    <w:p w14:paraId="7C636DC2" w14:textId="77777777" w:rsidR="00261CE3" w:rsidRDefault="000A3198">
      <w:pPr>
        <w:pStyle w:val="ProductList-BodyIndented2"/>
      </w:pPr>
      <w:r>
        <w:t xml:space="preserve">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14:paraId="0D76A47D" w14:textId="77777777" w:rsidR="00261CE3" w:rsidRDefault="00261CE3">
      <w:pPr>
        <w:pStyle w:val="ProductList-BodyIndented2"/>
      </w:pPr>
    </w:p>
    <w:p w14:paraId="1B911060" w14:textId="77777777" w:rsidR="00261CE3" w:rsidRDefault="000A3198">
      <w:pPr>
        <w:pStyle w:val="ProductList-SubSubClauseHeading"/>
        <w:outlineLvl w:val="5"/>
      </w:pPr>
      <w:r>
        <w:t>2.5.2.2 Microsoft 365 A3 s licenciou Core CAL</w:t>
      </w:r>
    </w:p>
    <w:p w14:paraId="272DF8DC" w14:textId="77777777" w:rsidR="00261CE3" w:rsidRDefault="000A3198">
      <w:pPr>
        <w:pStyle w:val="ProductList-BodyIndented2"/>
      </w:pPr>
      <w:r>
        <w:t>Microsoft 365 A3 s licenciou Core CAL je k dispozícii len ako náhrada za Education Desktop s licenciou Core CAL.</w:t>
      </w:r>
    </w:p>
    <w:p w14:paraId="29B0DC6D" w14:textId="77777777" w:rsidR="00261CE3" w:rsidRDefault="00261CE3">
      <w:pPr>
        <w:pStyle w:val="ProductList-ClauseHeading"/>
        <w:outlineLvl w:val="3"/>
      </w:pPr>
    </w:p>
    <w:p w14:paraId="01050689"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61EB60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D86D71"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1DDAE7AF" w14:textId="77777777" w:rsidR="00261CE3" w:rsidRDefault="00261CE3">
      <w:pPr>
        <w:pStyle w:val="ProductList-Body"/>
      </w:pPr>
    </w:p>
    <w:p w14:paraId="71F6D965" w14:textId="77777777" w:rsidR="00261CE3" w:rsidRDefault="000A3198">
      <w:pPr>
        <w:pStyle w:val="ProductList-Offering1HeadingNoBorder"/>
        <w:outlineLvl w:val="1"/>
      </w:pPr>
      <w:bookmarkStart w:id="236" w:name="_Sec657"/>
      <w:r>
        <w:t>Podniková mobilita + bezpečnosť</w:t>
      </w:r>
      <w:bookmarkEnd w:id="236"/>
      <w:r>
        <w:fldChar w:fldCharType="begin"/>
      </w:r>
      <w:r>
        <w:instrText xml:space="preserve"> TC "</w:instrText>
      </w:r>
      <w:bookmarkStart w:id="237" w:name="_Toc15837550"/>
      <w:r>
        <w:instrText>Podniková mobilita + bezpečnosť</w:instrText>
      </w:r>
      <w:bookmarkEnd w:id="237"/>
      <w:r>
        <w:instrText>" \l 2</w:instrText>
      </w:r>
      <w:r>
        <w:fldChar w:fldCharType="end"/>
      </w:r>
    </w:p>
    <w:p w14:paraId="25FEFA12" w14:textId="77777777" w:rsidR="00261CE3" w:rsidRDefault="000A3198">
      <w:pPr>
        <w:pStyle w:val="ProductList-Offering1SubSection"/>
        <w:outlineLvl w:val="2"/>
      </w:pPr>
      <w:bookmarkStart w:id="238" w:name="_Sec709"/>
      <w:r>
        <w:t>1. Dostupnosť programu</w:t>
      </w:r>
      <w:bookmarkEnd w:id="238"/>
    </w:p>
    <w:tbl>
      <w:tblPr>
        <w:tblStyle w:val="PURTable"/>
        <w:tblW w:w="0" w:type="dxa"/>
        <w:tblLook w:val="04A0" w:firstRow="1" w:lastRow="0" w:firstColumn="1" w:lastColumn="0" w:noHBand="0" w:noVBand="1"/>
      </w:tblPr>
      <w:tblGrid>
        <w:gridCol w:w="4283"/>
        <w:gridCol w:w="702"/>
        <w:gridCol w:w="701"/>
        <w:gridCol w:w="705"/>
        <w:gridCol w:w="715"/>
        <w:gridCol w:w="729"/>
        <w:gridCol w:w="832"/>
        <w:gridCol w:w="708"/>
        <w:gridCol w:w="733"/>
        <w:gridCol w:w="808"/>
      </w:tblGrid>
      <w:tr w:rsidR="00261CE3" w14:paraId="1A8FCC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CC3A1D" w14:textId="77777777" w:rsidR="00261CE3" w:rsidRDefault="000A319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2DE3F81" w14:textId="77777777" w:rsidR="00261CE3" w:rsidRDefault="000A319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710F4"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2395B"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F344C"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61217"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0C4F6"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0EB95" w14:textId="77777777" w:rsidR="00261CE3" w:rsidRDefault="000A319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A8148"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4E6BF1" w14:textId="77777777" w:rsidR="00261CE3" w:rsidRDefault="000A319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61CE3" w14:paraId="1E6DC47F" w14:textId="77777777">
        <w:tc>
          <w:tcPr>
            <w:tcW w:w="4660" w:type="dxa"/>
            <w:tcBorders>
              <w:top w:val="single" w:sz="6" w:space="0" w:color="FFFFFF"/>
              <w:left w:val="none" w:sz="4" w:space="0" w:color="6E6E6E"/>
              <w:bottom w:val="dashed" w:sz="4" w:space="0" w:color="BFBFBF"/>
              <w:right w:val="none" w:sz="4" w:space="0" w:color="6E6E6E"/>
            </w:tcBorders>
          </w:tcPr>
          <w:p w14:paraId="19AADCD1" w14:textId="77777777" w:rsidR="00261CE3" w:rsidRDefault="000A3198">
            <w:pPr>
              <w:pStyle w:val="ProductList-TableBody"/>
            </w:pPr>
            <w:r>
              <w:t>Enterprise Mobility + Security E3</w:t>
            </w:r>
            <w:r>
              <w:fldChar w:fldCharType="begin"/>
            </w:r>
            <w:r>
              <w:instrText xml:space="preserve"> XE "Enterprise Mobility + Security E3"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4AE5EF9A" w14:textId="77777777" w:rsidR="00261CE3" w:rsidRDefault="000A31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5D131"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7345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0E5D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D83CE"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6397E" w14:textId="77777777" w:rsidR="00261CE3" w:rsidRDefault="000A319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897C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46539"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BF5B3" w14:textId="77777777" w:rsidR="00261CE3" w:rsidRDefault="00261CE3">
            <w:pPr>
              <w:pStyle w:val="ProductList-TableBody"/>
              <w:jc w:val="center"/>
            </w:pPr>
          </w:p>
        </w:tc>
      </w:tr>
      <w:tr w:rsidR="00261CE3" w14:paraId="3EA16534" w14:textId="77777777">
        <w:tc>
          <w:tcPr>
            <w:tcW w:w="4660" w:type="dxa"/>
            <w:tcBorders>
              <w:top w:val="dashed" w:sz="4" w:space="0" w:color="BFBFBF"/>
              <w:left w:val="none" w:sz="4" w:space="0" w:color="6E6E6E"/>
              <w:bottom w:val="dashed" w:sz="4" w:space="0" w:color="BFBFBF"/>
              <w:right w:val="none" w:sz="4" w:space="0" w:color="6E6E6E"/>
            </w:tcBorders>
          </w:tcPr>
          <w:p w14:paraId="74180856" w14:textId="77777777" w:rsidR="00261CE3" w:rsidRDefault="000A3198">
            <w:pPr>
              <w:pStyle w:val="ProductList-TableBody"/>
            </w:pPr>
            <w:r>
              <w:t>Enterprise Mobility + Security A3</w:t>
            </w:r>
            <w:r>
              <w:fldChar w:fldCharType="begin"/>
            </w:r>
            <w:r>
              <w:instrText xml:space="preserve"> XE "Enterprise Mobility + Security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904C10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E181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DF49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CB8A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45479"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9B18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D30F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D0751" w14:textId="77777777" w:rsidR="00261CE3" w:rsidRDefault="000A3198">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E8B43" w14:textId="77777777" w:rsidR="00261CE3" w:rsidRDefault="00261CE3">
            <w:pPr>
              <w:pStyle w:val="ProductList-TableBody"/>
              <w:jc w:val="center"/>
            </w:pPr>
          </w:p>
        </w:tc>
      </w:tr>
      <w:tr w:rsidR="00261CE3" w14:paraId="06520692" w14:textId="77777777">
        <w:tc>
          <w:tcPr>
            <w:tcW w:w="4660" w:type="dxa"/>
            <w:tcBorders>
              <w:top w:val="dashed" w:sz="4" w:space="0" w:color="BFBFBF"/>
              <w:left w:val="none" w:sz="4" w:space="0" w:color="6E6E6E"/>
              <w:bottom w:val="dashed" w:sz="4" w:space="0" w:color="BFBFBF"/>
              <w:right w:val="none" w:sz="4" w:space="0" w:color="6E6E6E"/>
            </w:tcBorders>
          </w:tcPr>
          <w:p w14:paraId="50B449E4" w14:textId="77777777" w:rsidR="00261CE3" w:rsidRDefault="000A3198">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F838D0A" w14:textId="77777777" w:rsidR="00261CE3" w:rsidRDefault="000A31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690F9"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4803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79D1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15BE9"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FBF1B" w14:textId="77777777" w:rsidR="00261CE3" w:rsidRDefault="000A319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330E6"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7A2F9"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405DF" w14:textId="77777777" w:rsidR="00261CE3" w:rsidRDefault="00261CE3">
            <w:pPr>
              <w:pStyle w:val="ProductList-TableBody"/>
              <w:jc w:val="center"/>
            </w:pPr>
          </w:p>
        </w:tc>
      </w:tr>
      <w:tr w:rsidR="00261CE3" w14:paraId="646E3B96" w14:textId="77777777">
        <w:tc>
          <w:tcPr>
            <w:tcW w:w="4660" w:type="dxa"/>
            <w:tcBorders>
              <w:top w:val="dashed" w:sz="4" w:space="0" w:color="BFBFBF"/>
              <w:left w:val="none" w:sz="4" w:space="0" w:color="6E6E6E"/>
              <w:bottom w:val="dashed" w:sz="4" w:space="0" w:color="BFBFBF"/>
              <w:right w:val="none" w:sz="4" w:space="0" w:color="6E6E6E"/>
            </w:tcBorders>
          </w:tcPr>
          <w:p w14:paraId="13D2B841" w14:textId="77777777" w:rsidR="00261CE3" w:rsidRDefault="000A3198">
            <w:pPr>
              <w:pStyle w:val="ProductList-TableBody"/>
            </w:pPr>
            <w:r>
              <w:t>Enterprise Mobility + Security A3 – dodatočná licencia</w:t>
            </w:r>
            <w:r>
              <w:fldChar w:fldCharType="begin"/>
            </w:r>
            <w:r>
              <w:instrText xml:space="preserve"> XE "Enterprise Mobility + Security A3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5F3455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80F7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73C6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4F6E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12B06"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C71F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D6AD9"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8D74E" w14:textId="77777777" w:rsidR="00261CE3" w:rsidRDefault="000A3198">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8A853" w14:textId="77777777" w:rsidR="00261CE3" w:rsidRDefault="00261CE3">
            <w:pPr>
              <w:pStyle w:val="ProductList-TableBody"/>
              <w:jc w:val="center"/>
            </w:pPr>
          </w:p>
        </w:tc>
      </w:tr>
      <w:tr w:rsidR="00261CE3" w14:paraId="09FF65B9" w14:textId="77777777">
        <w:tc>
          <w:tcPr>
            <w:tcW w:w="4660" w:type="dxa"/>
            <w:tcBorders>
              <w:top w:val="dashed" w:sz="4" w:space="0" w:color="BFBFBF"/>
              <w:left w:val="none" w:sz="4" w:space="0" w:color="6E6E6E"/>
              <w:bottom w:val="dashed" w:sz="4" w:space="0" w:color="BFBFBF"/>
              <w:right w:val="none" w:sz="4" w:space="0" w:color="6E6E6E"/>
            </w:tcBorders>
          </w:tcPr>
          <w:p w14:paraId="73F0D59C" w14:textId="77777777" w:rsidR="00261CE3" w:rsidRDefault="000A3198">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93FC5FE"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B9916"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CA58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7F3C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0062A"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9502D" w14:textId="77777777" w:rsidR="00261CE3" w:rsidRDefault="000A319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59CC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D1EC5"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22B2E" w14:textId="77777777" w:rsidR="00261CE3" w:rsidRDefault="00261CE3">
            <w:pPr>
              <w:pStyle w:val="ProductList-TableBody"/>
              <w:jc w:val="center"/>
            </w:pPr>
          </w:p>
        </w:tc>
      </w:tr>
      <w:tr w:rsidR="00261CE3" w14:paraId="37292F84" w14:textId="77777777">
        <w:tc>
          <w:tcPr>
            <w:tcW w:w="4660" w:type="dxa"/>
            <w:tcBorders>
              <w:top w:val="dashed" w:sz="4" w:space="0" w:color="BFBFBF"/>
              <w:left w:val="none" w:sz="4" w:space="0" w:color="6E6E6E"/>
              <w:bottom w:val="dashed" w:sz="4" w:space="0" w:color="BFBFBF"/>
              <w:right w:val="none" w:sz="4" w:space="0" w:color="6E6E6E"/>
            </w:tcBorders>
          </w:tcPr>
          <w:p w14:paraId="25EE0DCD" w14:textId="77777777" w:rsidR="00261CE3" w:rsidRDefault="000A3198">
            <w:pPr>
              <w:pStyle w:val="ProductList-TableBody"/>
            </w:pPr>
            <w:r>
              <w:t xml:space="preserve">Enterprise Mobility + Security E5 </w:t>
            </w:r>
            <w:r>
              <w:fldChar w:fldCharType="begin"/>
            </w:r>
            <w:r>
              <w:instrText xml:space="preserve"> XE "Enterprise Mobility + Security E5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8942FAA" w14:textId="77777777" w:rsidR="00261CE3" w:rsidRDefault="000A31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55D75"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F1D0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9995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C8BD9"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DFD97" w14:textId="77777777" w:rsidR="00261CE3" w:rsidRDefault="000A319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66A2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2AA38"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8D03A" w14:textId="77777777" w:rsidR="00261CE3" w:rsidRDefault="00261CE3">
            <w:pPr>
              <w:pStyle w:val="ProductList-TableBody"/>
              <w:jc w:val="center"/>
            </w:pPr>
          </w:p>
        </w:tc>
      </w:tr>
      <w:tr w:rsidR="00261CE3" w14:paraId="787118F1" w14:textId="77777777">
        <w:tc>
          <w:tcPr>
            <w:tcW w:w="4660" w:type="dxa"/>
            <w:tcBorders>
              <w:top w:val="dashed" w:sz="4" w:space="0" w:color="BFBFBF"/>
              <w:left w:val="none" w:sz="4" w:space="0" w:color="6E6E6E"/>
              <w:bottom w:val="dashed" w:sz="4" w:space="0" w:color="BFBFBF"/>
              <w:right w:val="none" w:sz="4" w:space="0" w:color="6E6E6E"/>
            </w:tcBorders>
          </w:tcPr>
          <w:p w14:paraId="4210AAC1" w14:textId="77777777" w:rsidR="00261CE3" w:rsidRDefault="000A3198">
            <w:pPr>
              <w:pStyle w:val="ProductList-TableBody"/>
            </w:pPr>
            <w:r>
              <w:t xml:space="preserve">Enterprise Mobility + Security A5 </w:t>
            </w:r>
            <w:r>
              <w:fldChar w:fldCharType="begin"/>
            </w:r>
            <w:r>
              <w:instrText xml:space="preserve"> XE "Enterprise Mobility + Security A5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47372C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5F1E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E606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4D9F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B638D"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6EB3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B8D40"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6C776" w14:textId="77777777" w:rsidR="00261CE3" w:rsidRDefault="000A3198">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ED368" w14:textId="77777777" w:rsidR="00261CE3" w:rsidRDefault="00261CE3">
            <w:pPr>
              <w:pStyle w:val="ProductList-TableBody"/>
              <w:jc w:val="center"/>
            </w:pPr>
          </w:p>
        </w:tc>
      </w:tr>
      <w:tr w:rsidR="00261CE3" w14:paraId="38F63203" w14:textId="77777777">
        <w:tc>
          <w:tcPr>
            <w:tcW w:w="4660" w:type="dxa"/>
            <w:tcBorders>
              <w:top w:val="dashed" w:sz="4" w:space="0" w:color="BFBFBF"/>
              <w:left w:val="none" w:sz="4" w:space="0" w:color="6E6E6E"/>
              <w:bottom w:val="dashed" w:sz="4" w:space="0" w:color="BFBFBF"/>
              <w:right w:val="none" w:sz="4" w:space="0" w:color="6E6E6E"/>
            </w:tcBorders>
          </w:tcPr>
          <w:p w14:paraId="25D6BF6D" w14:textId="77777777" w:rsidR="00261CE3" w:rsidRDefault="000A3198">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A7A8566" w14:textId="77777777" w:rsidR="00261CE3" w:rsidRDefault="000A31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C7ADE"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23DD6"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B148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E89EE"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E4D0C" w14:textId="77777777" w:rsidR="00261CE3" w:rsidRDefault="000A319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E9A2E"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DA1DE"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77C3F" w14:textId="77777777" w:rsidR="00261CE3" w:rsidRDefault="00261CE3">
            <w:pPr>
              <w:pStyle w:val="ProductList-TableBody"/>
              <w:jc w:val="center"/>
            </w:pPr>
          </w:p>
        </w:tc>
      </w:tr>
      <w:tr w:rsidR="00261CE3" w14:paraId="475564C6" w14:textId="77777777">
        <w:tc>
          <w:tcPr>
            <w:tcW w:w="4660" w:type="dxa"/>
            <w:tcBorders>
              <w:top w:val="dashed" w:sz="4" w:space="0" w:color="BFBFBF"/>
              <w:left w:val="none" w:sz="4" w:space="0" w:color="6E6E6E"/>
              <w:bottom w:val="dashed" w:sz="4" w:space="0" w:color="BFBFBF"/>
              <w:right w:val="none" w:sz="4" w:space="0" w:color="6E6E6E"/>
            </w:tcBorders>
          </w:tcPr>
          <w:p w14:paraId="57E96E9C" w14:textId="77777777" w:rsidR="00261CE3" w:rsidRDefault="000A3198">
            <w:pPr>
              <w:pStyle w:val="ProductList-TableBody"/>
            </w:pPr>
            <w:r>
              <w:t>Enterprise Mobility + Security A5 – dodatočná licencia</w:t>
            </w:r>
            <w:r>
              <w:fldChar w:fldCharType="begin"/>
            </w:r>
            <w:r>
              <w:instrText xml:space="preserve"> XE "Enterprise Mobility + Security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145487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AB9E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9B7BE"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AC70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2D4BB"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7B45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E6677"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DBC8B" w14:textId="77777777" w:rsidR="00261CE3" w:rsidRDefault="000A3198">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70E1D" w14:textId="77777777" w:rsidR="00261CE3" w:rsidRDefault="00261CE3">
            <w:pPr>
              <w:pStyle w:val="ProductList-TableBody"/>
              <w:jc w:val="center"/>
            </w:pPr>
          </w:p>
        </w:tc>
      </w:tr>
      <w:tr w:rsidR="00261CE3" w14:paraId="76E3EB7A" w14:textId="77777777">
        <w:tc>
          <w:tcPr>
            <w:tcW w:w="4660" w:type="dxa"/>
            <w:tcBorders>
              <w:top w:val="dashed" w:sz="4" w:space="0" w:color="BFBFBF"/>
              <w:left w:val="none" w:sz="4" w:space="0" w:color="6E6E6E"/>
              <w:bottom w:val="none" w:sz="4" w:space="0" w:color="BFBFBF"/>
              <w:right w:val="none" w:sz="4" w:space="0" w:color="6E6E6E"/>
            </w:tcBorders>
          </w:tcPr>
          <w:p w14:paraId="3207CBAF" w14:textId="77777777" w:rsidR="00261CE3" w:rsidRDefault="000A3198">
            <w:pPr>
              <w:pStyle w:val="ProductList-TableBody"/>
            </w:pPr>
            <w:r>
              <w:t>Enterprise Mobility + Security E5 z krytia SA</w:t>
            </w:r>
            <w:r>
              <w:fldChar w:fldCharType="begin"/>
            </w:r>
            <w:r>
              <w:instrText xml:space="preserve"> XE "Enterprise Mobility + Security E5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701DC48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A361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A7E6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0120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083DD"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F8FA6" w14:textId="77777777" w:rsidR="00261CE3" w:rsidRDefault="000A319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6AF6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3723B"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238A4" w14:textId="77777777" w:rsidR="00261CE3" w:rsidRDefault="00261CE3">
            <w:pPr>
              <w:pStyle w:val="ProductList-TableBody"/>
              <w:jc w:val="center"/>
            </w:pPr>
          </w:p>
        </w:tc>
      </w:tr>
    </w:tbl>
    <w:p w14:paraId="20CDA9EC" w14:textId="77777777" w:rsidR="00261CE3" w:rsidRDefault="000A3198">
      <w:pPr>
        <w:pStyle w:val="ProductList-Offering1SubSection"/>
        <w:outlineLvl w:val="2"/>
      </w:pPr>
      <w:bookmarkStart w:id="239" w:name="_Sec764"/>
      <w:r>
        <w:t>2. Podmienky produktu</w:t>
      </w:r>
      <w:bookmarkEnd w:id="239"/>
    </w:p>
    <w:tbl>
      <w:tblPr>
        <w:tblStyle w:val="PURTable"/>
        <w:tblW w:w="0" w:type="dxa"/>
        <w:tblLook w:val="04A0" w:firstRow="1" w:lastRow="0" w:firstColumn="1" w:lastColumn="0" w:noHBand="0" w:noVBand="1"/>
      </w:tblPr>
      <w:tblGrid>
        <w:gridCol w:w="3630"/>
        <w:gridCol w:w="3656"/>
        <w:gridCol w:w="3630"/>
      </w:tblGrid>
      <w:tr w:rsidR="00261CE3" w14:paraId="41C839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FC8D4B" w14:textId="77777777" w:rsidR="00261CE3" w:rsidRDefault="000A319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FC51F75" w14:textId="77777777" w:rsidR="00261CE3" w:rsidRDefault="000A319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54A198" w14:textId="77777777" w:rsidR="00261CE3" w:rsidRDefault="000A3198">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261CE3" w14:paraId="62FC9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3A86F" w14:textId="77777777" w:rsidR="00261CE3" w:rsidRDefault="000A3198">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18C2E" w14:textId="77777777" w:rsidR="00261CE3" w:rsidRDefault="000A3198">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BA318" w14:textId="77777777" w:rsidR="00261CE3" w:rsidRDefault="000A3198">
            <w:pPr>
              <w:pStyle w:val="ProductList-TableBody"/>
            </w:pPr>
            <w:r>
              <w:rPr>
                <w:color w:val="404040"/>
              </w:rPr>
              <w:t>Propagačné ponuky: nevzťahuje sa</w:t>
            </w:r>
          </w:p>
        </w:tc>
      </w:tr>
      <w:tr w:rsidR="00261CE3" w14:paraId="4C1A3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C05FE" w14:textId="77777777" w:rsidR="00261CE3" w:rsidRDefault="000A319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411E895C" w14:textId="77777777" w:rsidR="00261CE3" w:rsidRDefault="000A319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86F14" w14:textId="77777777" w:rsidR="00261CE3" w:rsidRDefault="000A3198">
            <w:pPr>
              <w:pStyle w:val="ProductList-TableBody"/>
            </w:pPr>
            <w:r>
              <w:rPr>
                <w:color w:val="404040"/>
              </w:rPr>
              <w:t>Oprávnené využiť zníženie počtu licencií (SCE): neaplikovateľné</w:t>
            </w:r>
          </w:p>
        </w:tc>
      </w:tr>
      <w:tr w:rsidR="00261CE3" w14:paraId="14197785" w14:textId="77777777">
        <w:tc>
          <w:tcPr>
            <w:tcW w:w="4040" w:type="dxa"/>
            <w:tcBorders>
              <w:top w:val="single" w:sz="4" w:space="0" w:color="000000"/>
              <w:left w:val="single" w:sz="4" w:space="0" w:color="000000"/>
              <w:bottom w:val="single" w:sz="4" w:space="0" w:color="000000"/>
              <w:right w:val="single" w:sz="4" w:space="0" w:color="000000"/>
            </w:tcBorders>
          </w:tcPr>
          <w:p w14:paraId="24EC8488" w14:textId="77777777" w:rsidR="00261CE3" w:rsidRDefault="000A3198">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20A51F5D" w14:textId="77777777" w:rsidR="00261CE3" w:rsidRDefault="000A3198">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79B0F0F9" w14:textId="77777777" w:rsidR="00261CE3" w:rsidRDefault="000A3198">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300AF4EC" w14:textId="77777777" w:rsidR="00261CE3" w:rsidRDefault="00261CE3">
      <w:pPr>
        <w:pStyle w:val="ProductList-ClauseHeading"/>
        <w:outlineLvl w:val="3"/>
      </w:pPr>
    </w:p>
    <w:p w14:paraId="2F62BFC7"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683004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63F80D"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15372266" w14:textId="77777777" w:rsidR="00261CE3" w:rsidRDefault="00261CE3">
      <w:pPr>
        <w:pStyle w:val="ProductList-Body"/>
      </w:pPr>
    </w:p>
    <w:p w14:paraId="7F2F588D" w14:textId="77777777" w:rsidR="00261CE3" w:rsidRDefault="000A3198">
      <w:pPr>
        <w:pStyle w:val="ProductList-Offering1HeadingNoBorder"/>
        <w:outlineLvl w:val="1"/>
      </w:pPr>
      <w:bookmarkStart w:id="240" w:name="_Sec1246"/>
      <w:r>
        <w:t>Predplatné pre Azure cez server</w:t>
      </w:r>
      <w:bookmarkEnd w:id="240"/>
      <w:r>
        <w:fldChar w:fldCharType="begin"/>
      </w:r>
      <w:r>
        <w:instrText xml:space="preserve"> TC "</w:instrText>
      </w:r>
      <w:bookmarkStart w:id="241" w:name="_Toc15837551"/>
      <w:r>
        <w:instrText>Predplatné pre Azure cez server</w:instrText>
      </w:r>
      <w:bookmarkEnd w:id="241"/>
      <w:r>
        <w:instrText xml:space="preserve"> " \l 2</w:instrText>
      </w:r>
      <w:r>
        <w:fldChar w:fldCharType="end"/>
      </w:r>
    </w:p>
    <w:p w14:paraId="56650D96" w14:textId="77777777" w:rsidR="00261CE3" w:rsidRDefault="000A3198">
      <w:pPr>
        <w:pStyle w:val="ProductList-Offering1SubSection"/>
        <w:outlineLvl w:val="2"/>
      </w:pPr>
      <w:bookmarkStart w:id="242" w:name="_Sec1247"/>
      <w:r>
        <w:t>1. Dostupnosť programu</w:t>
      </w:r>
      <w:bookmarkEnd w:id="242"/>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261CE3" w14:paraId="13CAF0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DC710C6" w14:textId="77777777" w:rsidR="00261CE3" w:rsidRDefault="000A3198">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DB819A" w14:textId="77777777" w:rsidR="00261CE3" w:rsidRDefault="000A3198">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07CC94" w14:textId="77777777" w:rsidR="00261CE3" w:rsidRDefault="000A319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404F96" w14:textId="77777777" w:rsidR="00261CE3" w:rsidRDefault="000A319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3A1737" w14:textId="77777777" w:rsidR="00261CE3" w:rsidRDefault="000A319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997E23" w14:textId="77777777" w:rsidR="00261CE3" w:rsidRDefault="000A319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88C06F" w14:textId="77777777" w:rsidR="00261CE3" w:rsidRDefault="000A319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4B333F" w14:textId="77777777" w:rsidR="00261CE3" w:rsidRDefault="000A319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F9D851" w14:textId="77777777" w:rsidR="00261CE3" w:rsidRDefault="000A319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EC92DC" w14:textId="77777777" w:rsidR="00261CE3" w:rsidRDefault="000A3198">
            <w:pPr>
              <w:pStyle w:val="ProductList-TableBody"/>
              <w:jc w:val="center"/>
            </w:pPr>
            <w:r>
              <w:rPr>
                <w:color w:val="FFFFFF"/>
              </w:rPr>
              <w:t>CSP</w:t>
            </w:r>
          </w:p>
        </w:tc>
      </w:tr>
      <w:tr w:rsidR="00261CE3" w14:paraId="572A3777" w14:textId="77777777">
        <w:tc>
          <w:tcPr>
            <w:tcW w:w="4660" w:type="dxa"/>
            <w:tcBorders>
              <w:top w:val="single" w:sz="4" w:space="0" w:color="FFFFFF"/>
              <w:left w:val="single" w:sz="4" w:space="0" w:color="FFFFFF"/>
              <w:bottom w:val="dashed" w:sz="4" w:space="0" w:color="BFBFBF"/>
              <w:right w:val="single" w:sz="4" w:space="0" w:color="FFFFFF"/>
            </w:tcBorders>
          </w:tcPr>
          <w:p w14:paraId="6B713613" w14:textId="77777777" w:rsidR="00261CE3" w:rsidRDefault="000A3198">
            <w:pPr>
              <w:pStyle w:val="ProductList-TableBody"/>
            </w:pPr>
            <w:r>
              <w:t>SQL Server Standard (balíky 2 jadrových licencií)</w:t>
            </w:r>
          </w:p>
        </w:tc>
        <w:tc>
          <w:tcPr>
            <w:tcW w:w="740" w:type="dxa"/>
            <w:tcBorders>
              <w:top w:val="single" w:sz="4" w:space="0" w:color="FFFFFF"/>
              <w:left w:val="single" w:sz="4" w:space="0" w:color="FFFFFF"/>
              <w:bottom w:val="dashed" w:sz="4" w:space="0" w:color="BFBFBF"/>
              <w:right w:val="single" w:sz="4" w:space="0" w:color="FFFFFF"/>
            </w:tcBorders>
          </w:tcPr>
          <w:p w14:paraId="71346605"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3AB60C"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6690F3"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D382A8"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4869B5"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0C1634"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BC8D60"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887677"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357DDD" w14:textId="77777777" w:rsidR="00261CE3" w:rsidRDefault="00261CE3">
            <w:pPr>
              <w:pStyle w:val="ProductList-TableBody"/>
              <w:jc w:val="center"/>
            </w:pPr>
          </w:p>
        </w:tc>
      </w:tr>
      <w:tr w:rsidR="00261CE3" w14:paraId="2EC6A093" w14:textId="77777777">
        <w:tc>
          <w:tcPr>
            <w:tcW w:w="4660" w:type="dxa"/>
            <w:tcBorders>
              <w:top w:val="dashed" w:sz="4" w:space="0" w:color="BFBFBF"/>
              <w:left w:val="single" w:sz="4" w:space="0" w:color="FFFFFF"/>
              <w:bottom w:val="dashed" w:sz="4" w:space="0" w:color="BFBFBF"/>
              <w:right w:val="single" w:sz="4" w:space="0" w:color="FFFFFF"/>
            </w:tcBorders>
          </w:tcPr>
          <w:p w14:paraId="099EA235" w14:textId="77777777" w:rsidR="00261CE3" w:rsidRDefault="000A3198">
            <w:pPr>
              <w:pStyle w:val="ProductList-TableBody"/>
            </w:pPr>
            <w:r>
              <w:t>SQL Server Enterprise Core (balíky 2 jadrových licencií)</w:t>
            </w:r>
          </w:p>
        </w:tc>
        <w:tc>
          <w:tcPr>
            <w:tcW w:w="740" w:type="dxa"/>
            <w:tcBorders>
              <w:top w:val="dashed" w:sz="4" w:space="0" w:color="BFBFBF"/>
              <w:left w:val="single" w:sz="4" w:space="0" w:color="FFFFFF"/>
              <w:bottom w:val="dashed" w:sz="4" w:space="0" w:color="BFBFBF"/>
              <w:right w:val="single" w:sz="4" w:space="0" w:color="FFFFFF"/>
            </w:tcBorders>
          </w:tcPr>
          <w:p w14:paraId="25C173CB"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83F07E"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ADB8AA"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920FA7"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6F2E7E"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5773C9"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1C1F5"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7AA8F9"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B1318C" w14:textId="77777777" w:rsidR="00261CE3" w:rsidRDefault="00261CE3">
            <w:pPr>
              <w:pStyle w:val="ProductList-TableBody"/>
              <w:jc w:val="center"/>
            </w:pPr>
          </w:p>
        </w:tc>
      </w:tr>
      <w:tr w:rsidR="00261CE3" w14:paraId="658FC79C" w14:textId="77777777">
        <w:tc>
          <w:tcPr>
            <w:tcW w:w="4660" w:type="dxa"/>
            <w:tcBorders>
              <w:top w:val="dashed" w:sz="4" w:space="0" w:color="BFBFBF"/>
              <w:left w:val="single" w:sz="4" w:space="0" w:color="FFFFFF"/>
              <w:bottom w:val="dashed" w:sz="4" w:space="0" w:color="BFBFBF"/>
              <w:right w:val="single" w:sz="4" w:space="0" w:color="FFFFFF"/>
            </w:tcBorders>
          </w:tcPr>
          <w:p w14:paraId="150B03A4" w14:textId="77777777" w:rsidR="00261CE3" w:rsidRDefault="000A3198">
            <w:pPr>
              <w:pStyle w:val="ProductList-TableBody"/>
            </w:pPr>
            <w:r>
              <w:t>Windows Server Standard (balík 8 jadrových licencií)</w:t>
            </w:r>
          </w:p>
        </w:tc>
        <w:tc>
          <w:tcPr>
            <w:tcW w:w="740" w:type="dxa"/>
            <w:tcBorders>
              <w:top w:val="dashed" w:sz="4" w:space="0" w:color="BFBFBF"/>
              <w:left w:val="single" w:sz="4" w:space="0" w:color="FFFFFF"/>
              <w:bottom w:val="dashed" w:sz="4" w:space="0" w:color="BFBFBF"/>
              <w:right w:val="single" w:sz="4" w:space="0" w:color="FFFFFF"/>
            </w:tcBorders>
          </w:tcPr>
          <w:p w14:paraId="6297750E"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72890D"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00B84D"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AB3020"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62006A"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B68C3F"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2F0707"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2D95F2"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DE4F2A" w14:textId="77777777" w:rsidR="00261CE3" w:rsidRDefault="00261CE3">
            <w:pPr>
              <w:pStyle w:val="ProductList-TableBody"/>
              <w:jc w:val="center"/>
            </w:pPr>
          </w:p>
        </w:tc>
      </w:tr>
      <w:tr w:rsidR="00261CE3" w14:paraId="45C6782A" w14:textId="77777777">
        <w:tc>
          <w:tcPr>
            <w:tcW w:w="4660" w:type="dxa"/>
            <w:tcBorders>
              <w:top w:val="dashed" w:sz="4" w:space="0" w:color="BFBFBF"/>
              <w:left w:val="single" w:sz="4" w:space="0" w:color="FFFFFF"/>
              <w:bottom w:val="dashed" w:sz="4" w:space="0" w:color="BFBFBF"/>
              <w:right w:val="single" w:sz="4" w:space="0" w:color="FFFFFF"/>
            </w:tcBorders>
          </w:tcPr>
          <w:p w14:paraId="57E9A534" w14:textId="77777777" w:rsidR="00261CE3" w:rsidRDefault="000A3198">
            <w:pPr>
              <w:pStyle w:val="ProductList-TableBody"/>
            </w:pPr>
            <w:r>
              <w:t>LKP na produkt Windows Server</w:t>
            </w:r>
          </w:p>
        </w:tc>
        <w:tc>
          <w:tcPr>
            <w:tcW w:w="740" w:type="dxa"/>
            <w:tcBorders>
              <w:top w:val="dashed" w:sz="4" w:space="0" w:color="BFBFBF"/>
              <w:left w:val="single" w:sz="4" w:space="0" w:color="FFFFFF"/>
              <w:bottom w:val="dashed" w:sz="4" w:space="0" w:color="BFBFBF"/>
              <w:right w:val="single" w:sz="4" w:space="0" w:color="FFFFFF"/>
            </w:tcBorders>
          </w:tcPr>
          <w:p w14:paraId="3973AD8F"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D60F7B"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1CB4EE"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55E0BC"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9B50B4"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740360"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B2489F"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98F84B"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7A2ABE" w14:textId="77777777" w:rsidR="00261CE3" w:rsidRDefault="00261CE3">
            <w:pPr>
              <w:pStyle w:val="ProductList-TableBody"/>
              <w:jc w:val="center"/>
            </w:pPr>
          </w:p>
        </w:tc>
      </w:tr>
      <w:tr w:rsidR="00261CE3" w14:paraId="091D65A7" w14:textId="77777777">
        <w:tc>
          <w:tcPr>
            <w:tcW w:w="4660" w:type="dxa"/>
            <w:tcBorders>
              <w:top w:val="dashed" w:sz="4" w:space="0" w:color="BFBFBF"/>
              <w:left w:val="single" w:sz="4" w:space="0" w:color="FFFFFF"/>
              <w:bottom w:val="dashed" w:sz="4" w:space="0" w:color="BFBFBF"/>
              <w:right w:val="single" w:sz="4" w:space="0" w:color="FFFFFF"/>
            </w:tcBorders>
          </w:tcPr>
          <w:p w14:paraId="69FCC57D" w14:textId="77777777" w:rsidR="00261CE3" w:rsidRDefault="000A3198">
            <w:pPr>
              <w:pStyle w:val="ProductList-TableBody"/>
            </w:pPr>
            <w:r>
              <w:t>Windows Server Remote Desktop Services – licencia CAL (pre jednotlivých používateľov)</w:t>
            </w:r>
          </w:p>
        </w:tc>
        <w:tc>
          <w:tcPr>
            <w:tcW w:w="740" w:type="dxa"/>
            <w:tcBorders>
              <w:top w:val="dashed" w:sz="4" w:space="0" w:color="BFBFBF"/>
              <w:left w:val="single" w:sz="4" w:space="0" w:color="FFFFFF"/>
              <w:bottom w:val="dashed" w:sz="4" w:space="0" w:color="BFBFBF"/>
              <w:right w:val="single" w:sz="4" w:space="0" w:color="FFFFFF"/>
            </w:tcBorders>
          </w:tcPr>
          <w:p w14:paraId="21312B46"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55CE41"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D68BCC"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BDF86F"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F0A6AC"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36E0FC"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620ED7"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E05281"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C9F734" w14:textId="77777777" w:rsidR="00261CE3" w:rsidRDefault="00261CE3">
            <w:pPr>
              <w:pStyle w:val="ProductList-TableBody"/>
              <w:jc w:val="center"/>
            </w:pPr>
          </w:p>
        </w:tc>
      </w:tr>
      <w:tr w:rsidR="00261CE3" w14:paraId="633EB271" w14:textId="77777777">
        <w:tc>
          <w:tcPr>
            <w:tcW w:w="4660" w:type="dxa"/>
            <w:tcBorders>
              <w:top w:val="dashed" w:sz="4" w:space="0" w:color="BFBFBF"/>
              <w:left w:val="single" w:sz="4" w:space="0" w:color="FFFFFF"/>
              <w:bottom w:val="dashed" w:sz="4" w:space="0" w:color="BFBFBF"/>
              <w:right w:val="single" w:sz="4" w:space="0" w:color="FFFFFF"/>
            </w:tcBorders>
          </w:tcPr>
          <w:p w14:paraId="47D17063" w14:textId="77777777" w:rsidR="00261CE3" w:rsidRDefault="000A3198">
            <w:pPr>
              <w:pStyle w:val="ProductList-TableBody"/>
            </w:pPr>
            <w:r>
              <w:t>Licencia CAL na produkt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48D1730F"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37F246"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562984"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838EBC"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079DB6"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3A19AC"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F7AB0E"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6A348B"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6E8706" w14:textId="77777777" w:rsidR="00261CE3" w:rsidRDefault="00261CE3">
            <w:pPr>
              <w:pStyle w:val="ProductList-TableBody"/>
              <w:jc w:val="center"/>
            </w:pPr>
          </w:p>
        </w:tc>
      </w:tr>
    </w:tbl>
    <w:p w14:paraId="77507AE7" w14:textId="77777777" w:rsidR="00261CE3" w:rsidRDefault="000A3198">
      <w:pPr>
        <w:pStyle w:val="ProductList-Body"/>
      </w:pPr>
      <w:r>
        <w:rPr>
          <w:i/>
        </w:rPr>
        <w:t>Vyššie uvedené licencie budú dodatočne dostupné prostredníctvom zmluvy so zákazníkom spoločnosti Microsoft</w:t>
      </w:r>
      <w:r>
        <w:t>.</w:t>
      </w:r>
    </w:p>
    <w:p w14:paraId="6587F8A9" w14:textId="77777777" w:rsidR="00261CE3" w:rsidRDefault="000A3198">
      <w:pPr>
        <w:pStyle w:val="ProductList-Offering1SubSection"/>
        <w:outlineLvl w:val="2"/>
      </w:pPr>
      <w:bookmarkStart w:id="243" w:name="_Sec1248"/>
      <w:r>
        <w:t>2. Podmienky produktu</w:t>
      </w:r>
      <w:bookmarkEnd w:id="243"/>
    </w:p>
    <w:tbl>
      <w:tblPr>
        <w:tblStyle w:val="PURTable"/>
        <w:tblW w:w="0" w:type="dxa"/>
        <w:tblLook w:val="04A0" w:firstRow="1" w:lastRow="0" w:firstColumn="1" w:lastColumn="0" w:noHBand="0" w:noVBand="1"/>
      </w:tblPr>
      <w:tblGrid>
        <w:gridCol w:w="3638"/>
        <w:gridCol w:w="3639"/>
        <w:gridCol w:w="3639"/>
      </w:tblGrid>
      <w:tr w:rsidR="00261CE3" w14:paraId="28380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B5844" w14:textId="77777777" w:rsidR="00261CE3" w:rsidRDefault="000A319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8">
              <w:r>
                <w:rPr>
                  <w:color w:val="00467F"/>
                  <w:u w:val="single"/>
                </w:rPr>
                <w:t>OST</w:t>
              </w:r>
            </w:hyperlink>
            <w:r>
              <w:t xml:space="preserve"> (pri nasadení na Servery zákazníkov: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55FF9F" w14:textId="77777777" w:rsidR="00261CE3" w:rsidRDefault="000A3198">
            <w:pPr>
              <w:pStyle w:val="ProductList-TableBody"/>
            </w:pPr>
            <w:r>
              <w:rPr>
                <w:color w:val="404040"/>
              </w:rPr>
              <w:t xml:space="preserve">Skupina produktov: nevzťahuje sa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3C4536" w14:textId="77777777" w:rsidR="00261CE3" w:rsidRDefault="000A3198">
            <w:pPr>
              <w:pStyle w:val="ProductList-TableBody"/>
            </w:pPr>
            <w:r>
              <w:rPr>
                <w:color w:val="404040"/>
              </w:rPr>
              <w:t xml:space="preserve">Nárok na predĺženú dobu účinnosti: nevzťahuje sa </w:t>
            </w:r>
          </w:p>
        </w:tc>
      </w:tr>
      <w:tr w:rsidR="00261CE3" w14:paraId="5B57F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8A869" w14:textId="77777777" w:rsidR="00261CE3" w:rsidRDefault="000A3198">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17FCA" w14:textId="77777777" w:rsidR="00261CE3" w:rsidRDefault="000A319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03257" w14:textId="77777777" w:rsidR="00261CE3" w:rsidRDefault="000A3198">
            <w:pPr>
              <w:pStyle w:val="ProductList-TableBody"/>
            </w:pPr>
            <w:r>
              <w:rPr>
                <w:color w:val="404040"/>
              </w:rPr>
              <w:t>Propagačné ponuky: neaplikovateľné</w:t>
            </w:r>
          </w:p>
        </w:tc>
      </w:tr>
      <w:tr w:rsidR="00261CE3" w14:paraId="2A09B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3EFCE" w14:textId="77777777" w:rsidR="00261CE3" w:rsidRDefault="000A319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3A3BA" w14:textId="77777777" w:rsidR="00261CE3" w:rsidRDefault="000A3198">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CF402" w14:textId="77777777" w:rsidR="00261CE3" w:rsidRDefault="000A3198">
            <w:pPr>
              <w:pStyle w:val="ProductList-TableBody"/>
            </w:pPr>
            <w:r>
              <w:rPr>
                <w:color w:val="404040"/>
              </w:rPr>
              <w:t>Nárok na zníženie počtu licencií (SCE): nevzťahuje sa</w:t>
            </w:r>
          </w:p>
        </w:tc>
      </w:tr>
      <w:tr w:rsidR="00261CE3" w14:paraId="087E2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5AF11" w14:textId="77777777" w:rsidR="00261CE3" w:rsidRDefault="000A3198">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9FF63" w14:textId="77777777" w:rsidR="00261CE3" w:rsidRDefault="000A3198">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73522" w14:textId="77777777" w:rsidR="00261CE3" w:rsidRDefault="00261CE3">
            <w:pPr>
              <w:pStyle w:val="ProductList-TableBody"/>
            </w:pPr>
          </w:p>
        </w:tc>
      </w:tr>
    </w:tbl>
    <w:p w14:paraId="6BACD9E9" w14:textId="77777777" w:rsidR="00261CE3" w:rsidRDefault="00261CE3">
      <w:pPr>
        <w:pStyle w:val="ProductList-Body"/>
      </w:pPr>
    </w:p>
    <w:p w14:paraId="6130B954" w14:textId="77777777" w:rsidR="00261CE3" w:rsidRDefault="000A3198">
      <w:pPr>
        <w:pStyle w:val="ProductList-ClauseHeading"/>
        <w:outlineLvl w:val="3"/>
      </w:pPr>
      <w:r>
        <w:t>2.1 Práva na aktualizáciu verzie</w:t>
      </w:r>
    </w:p>
    <w:p w14:paraId="2542A4C2" w14:textId="77777777" w:rsidR="00261CE3" w:rsidRDefault="000A3198">
      <w:pPr>
        <w:pStyle w:val="ProductList-Body"/>
      </w:pPr>
      <w:r>
        <w:t xml:space="preserve">Zákazníci s licenciou pre Azure smú používať nové verzie vydané počas obdobia predplatného v súlade s právami na používanie účinnými pri vydaní týchto verzií. Podobne, licencia CAL a licencia pre externé konektory License for Azure umožňujú prístup k novým verziám príslušného softvéru vydaného počas obdobia predplatného. </w:t>
      </w:r>
    </w:p>
    <w:p w14:paraId="08B766C5" w14:textId="77777777" w:rsidR="00261CE3" w:rsidRDefault="00261CE3">
      <w:pPr>
        <w:pStyle w:val="ProductList-Body"/>
      </w:pPr>
    </w:p>
    <w:p w14:paraId="7EEE4132" w14:textId="77777777" w:rsidR="00261CE3" w:rsidRDefault="000A3198">
      <w:pPr>
        <w:pStyle w:val="ProductList-ClauseHeading"/>
        <w:outlineLvl w:val="3"/>
      </w:pPr>
      <w:r>
        <w:t>2.2 Možnosti nasadenia pre systém Windows Server</w:t>
      </w:r>
    </w:p>
    <w:p w14:paraId="15480CC2" w14:textId="77777777" w:rsidR="00261CE3" w:rsidRDefault="000A3198">
      <w:pPr>
        <w:pStyle w:val="ProductList-SubClauseHeading"/>
        <w:outlineLvl w:val="4"/>
      </w:pPr>
      <w:r>
        <w:t>2.2.1 Používanie softvéru na platforme Microsoft Azure</w:t>
      </w:r>
    </w:p>
    <w:p w14:paraId="081E300B" w14:textId="77777777" w:rsidR="00261CE3" w:rsidRDefault="000A3198">
      <w:pPr>
        <w:pStyle w:val="ProductList-BodyIndented"/>
      </w:pPr>
      <w:r>
        <w:t xml:space="preserve">Ak zákazník používa virtuálne počítače so systémom Windows Server na platforme Microsoft Azure, nebude sa mu účtovať používanie systému Windows Server, ale musí platiť náklady na výpočtový výkon (ďalej len „základná inštancia“). Zákazník musí pri vytváraní alebo konfigurácii virtuálneho počítača na platforme Azure uviesť, že používa Windows Server v rámci výhody hybridného používania platformy Azure pre Windows Server. Používanie systému Windows Server na platforme Azure sa riadi </w:t>
      </w:r>
      <w:hyperlink r:id="rId129">
        <w:r>
          <w:rPr>
            <w:color w:val="00467F"/>
            <w:u w:val="single"/>
          </w:rPr>
          <w:t>podmienkami používania online služieb</w:t>
        </w:r>
      </w:hyperlink>
      <w:r>
        <w:t>. Každá súprava šestnástich jadrových licencií oprávňuje zákazníka na používanie softvéru Windows Server na platforme Microsoft Azure na maximálne šestnástich virtuálnych jadrách pridelených v rámci maximálne dvoch základných inštancií platformy Azure. Každá dodatočná súprava ôsmich jadrových licencií oprávňuje na používanie dodatočných ôsmich virtuálnych jadier v jednej základnej inštancii. Počas trvania tohto predplatného môže zákazník používať aj predplatné licencie CAL pre používateľa služieb RDS pre produkt Azure so systémom Windows Server na platforme Azure, čím získa prístup k funkciám služieb RDS alebo ku grafickému používateľskému rozhraniu na hostiteľskom systéme Windows Server pomocou funkcií RDS alebo inej technológie.</w:t>
      </w:r>
    </w:p>
    <w:p w14:paraId="0925C701" w14:textId="77777777" w:rsidR="00261CE3" w:rsidRDefault="00261CE3">
      <w:pPr>
        <w:pStyle w:val="ProductList-BodyIndented"/>
      </w:pPr>
    </w:p>
    <w:p w14:paraId="09501CE6" w14:textId="77777777" w:rsidR="00261CE3" w:rsidRDefault="000A3198">
      <w:pPr>
        <w:pStyle w:val="ProductList-SubClauseHeading"/>
        <w:outlineLvl w:val="4"/>
      </w:pPr>
      <w:r>
        <w:t>2.2.2 Používanie softvéru na zákazníckych serveroch</w:t>
      </w:r>
    </w:p>
    <w:p w14:paraId="61716B7C" w14:textId="77777777" w:rsidR="00261CE3" w:rsidRDefault="000A3198">
      <w:pPr>
        <w:pStyle w:val="ProductList-BodyIndented"/>
      </w:pPr>
      <w:r>
        <w:t xml:space="preserve">Alternatívne môže zákazník používať systém Windows Server na svojich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 xml:space="preserve">. Okrem výnimiek uvedených v časti „Presun pracovných záťaží servera na platformu Azure“ nemožno súbežne priradiť licencie na platforme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produktu Windows Server Standard a predplatné CAL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External Connector poskytujú rovnaké práva ako iné multilicenčné jadrové licencie, licencie CAL a licencie External Connector pre Windows Server Standard a podliehajú rovnakým podmienkam a požiadavkám, ako sú uvedené v časti „Práva na používanie“ v produktovej položke pre Windows Server v najaktuálnejšej verzii podmienok používania produktov. Počas trvania platnosti predplatného sú zákazníkovi poskytnuté dodatočné práva, ktoré sú rovnocenné právam poskytovaným zákazníkom s krytím SA v rámci vlastného hosťovania, obnovy po havárii a pri vydaní kanálov dvakrát za rok (závisí od dostupnosti). Na používanie softvéru sa vzťahujú rovnaké podmienky a požiadavky.</w:t>
      </w:r>
    </w:p>
    <w:p w14:paraId="57355C45" w14:textId="77777777" w:rsidR="00261CE3" w:rsidRDefault="00261CE3">
      <w:pPr>
        <w:pStyle w:val="ProductList-BodyIndented"/>
      </w:pPr>
    </w:p>
    <w:p w14:paraId="3521B64F" w14:textId="77777777" w:rsidR="00261CE3" w:rsidRDefault="000A3198">
      <w:pPr>
        <w:pStyle w:val="ProductList-SubClauseHeading"/>
        <w:outlineLvl w:val="4"/>
      </w:pPr>
      <w:r>
        <w:t>2.2.3 Presun pracovných záťaží servera na platformu Azure</w:t>
      </w:r>
    </w:p>
    <w:p w14:paraId="695BB61C" w14:textId="77777777" w:rsidR="00261CE3" w:rsidRDefault="000A3198">
      <w:pPr>
        <w:pStyle w:val="ProductList-BodyIndented"/>
      </w:pPr>
      <w:r>
        <w:t xml:space="preserve">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Azure a zákaznícke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 servery</w:t>
      </w:r>
      <w:r>
        <w:fldChar w:fldCharType="end"/>
      </w:r>
      <w:r>
        <w:t xml:space="preserve">, s výnimkou jednorazového priradenia na dobu nepresahujúcu 180 dní, aby mohol zákazník vykonať migráciu týchto pracovných zaťažení z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serverov</w:t>
      </w:r>
      <w:r>
        <w:fldChar w:fldCharType="end"/>
      </w:r>
      <w:r>
        <w:t xml:space="preserve">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w:t>
      </w:r>
    </w:p>
    <w:p w14:paraId="7E663FF6" w14:textId="77777777" w:rsidR="00261CE3" w:rsidRDefault="00261CE3">
      <w:pPr>
        <w:pStyle w:val="ProductList-BodyIndented"/>
      </w:pPr>
    </w:p>
    <w:p w14:paraId="33B0C0DF" w14:textId="77777777" w:rsidR="00261CE3" w:rsidRDefault="000A3198">
      <w:pPr>
        <w:pStyle w:val="ProductList-ClauseHeading"/>
        <w:outlineLvl w:val="3"/>
      </w:pPr>
      <w:r>
        <w:t>2.3 Možnosti nasadenia pre systém SQL Server</w:t>
      </w:r>
    </w:p>
    <w:p w14:paraId="1EE3F245" w14:textId="77777777" w:rsidR="00261CE3" w:rsidRDefault="000A3198">
      <w:pPr>
        <w:pStyle w:val="ProductList-SubClauseHeading"/>
        <w:outlineLvl w:val="4"/>
      </w:pPr>
      <w:r>
        <w:t>2.3.1 Používanie softvéru na platforme Microsoft Azure</w:t>
      </w:r>
    </w:p>
    <w:p w14:paraId="29D210F1" w14:textId="77777777" w:rsidR="00261CE3" w:rsidRDefault="000A3198">
      <w:pPr>
        <w:pStyle w:val="ProductList-BodyIndented"/>
      </w:pPr>
      <w:r>
        <w:t>Zákazník môže používať údajové služby Microsoft Azure Data Services uvedené v nasledujúcej tabuľke v uvedených pomeroch. Ak chce zákazník používať licencie na predplatné platformy Azure na spotrebovanie aspoň dvoch údajových služieb Microsoft Azure, pre každú službu musí byť vyhradená samostatná skupina licencií.</w:t>
      </w:r>
    </w:p>
    <w:tbl>
      <w:tblPr>
        <w:tblStyle w:val="PURTable0"/>
        <w:tblW w:w="0" w:type="dxa"/>
        <w:tblLook w:val="04A0" w:firstRow="1" w:lastRow="0" w:firstColumn="1" w:lastColumn="0" w:noHBand="0" w:noVBand="1"/>
      </w:tblPr>
      <w:tblGrid>
        <w:gridCol w:w="3125"/>
        <w:gridCol w:w="3762"/>
        <w:gridCol w:w="3669"/>
      </w:tblGrid>
      <w:tr w:rsidR="00261CE3" w14:paraId="6D1FBA0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AE0B926" w14:textId="77777777" w:rsidR="00261CE3" w:rsidRDefault="000A3198">
            <w:pPr>
              <w:pStyle w:val="ProductList-TableBody"/>
            </w:pPr>
            <w:r>
              <w:rPr>
                <w:color w:val="FFFFFF"/>
              </w:rPr>
              <w:t>Oprávnená licencia</w:t>
            </w:r>
          </w:p>
        </w:tc>
        <w:tc>
          <w:tcPr>
            <w:tcW w:w="4280" w:type="dxa"/>
            <w:tcBorders>
              <w:left w:val="single" w:sz="4" w:space="0" w:color="6E6E6E"/>
              <w:bottom w:val="none" w:sz="4" w:space="0" w:color="6E6E6E"/>
              <w:right w:val="single" w:sz="4" w:space="0" w:color="6E6E6E"/>
            </w:tcBorders>
            <w:shd w:val="clear" w:color="auto" w:fill="0070C0"/>
          </w:tcPr>
          <w:p w14:paraId="1A2BF193" w14:textId="77777777" w:rsidR="00261CE3" w:rsidRDefault="000A3198">
            <w:pPr>
              <w:pStyle w:val="ProductList-TableBody"/>
            </w:pPr>
            <w:r>
              <w:rPr>
                <w:color w:val="FFFFFF"/>
              </w:rPr>
              <w:t>Údajová služba Microsoft Azure</w:t>
            </w:r>
            <w:r>
              <w:rPr>
                <w:vertAlign w:val="superscript"/>
              </w:rPr>
              <w:t>1</w:t>
            </w:r>
          </w:p>
        </w:tc>
        <w:tc>
          <w:tcPr>
            <w:tcW w:w="4160" w:type="dxa"/>
            <w:tcBorders>
              <w:left w:val="single" w:sz="4" w:space="0" w:color="6E6E6E"/>
            </w:tcBorders>
            <w:shd w:val="clear" w:color="auto" w:fill="0070C0"/>
          </w:tcPr>
          <w:p w14:paraId="22DF572A" w14:textId="77777777" w:rsidR="00261CE3" w:rsidRDefault="000A3198">
            <w:pPr>
              <w:pStyle w:val="ProductList-TableBody"/>
            </w:pPr>
            <w:r>
              <w:rPr>
                <w:color w:val="FFFFFF"/>
              </w:rPr>
              <w:t>Pomer oprávnených licencií k virtuálnym jadrám na platforme Azure</w:t>
            </w:r>
          </w:p>
        </w:tc>
      </w:tr>
      <w:tr w:rsidR="00261CE3" w14:paraId="3A8F56FB" w14:textId="77777777">
        <w:tc>
          <w:tcPr>
            <w:tcW w:w="3540" w:type="dxa"/>
            <w:tcBorders>
              <w:left w:val="single" w:sz="4" w:space="0" w:color="6E6E6E"/>
              <w:bottom w:val="none" w:sz="4" w:space="0" w:color="6E6E6E"/>
              <w:right w:val="single" w:sz="4" w:space="0" w:color="6E6E6E"/>
            </w:tcBorders>
          </w:tcPr>
          <w:p w14:paraId="75307B3A" w14:textId="77777777" w:rsidR="00261CE3" w:rsidRDefault="000A3198">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14:paraId="5FF4546F" w14:textId="77777777" w:rsidR="00261CE3" w:rsidRDefault="000A3198">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14:paraId="3B58039C" w14:textId="77777777" w:rsidR="00261CE3" w:rsidRDefault="000A3198">
            <w:pPr>
              <w:pStyle w:val="ProductList-TableBody"/>
            </w:pPr>
            <w:r>
              <w:t>1 jadrová licencia : 4 virtuálnym jadrám</w:t>
            </w:r>
          </w:p>
        </w:tc>
      </w:tr>
      <w:tr w:rsidR="00261CE3" w14:paraId="36DEF9A9" w14:textId="77777777">
        <w:tc>
          <w:tcPr>
            <w:tcW w:w="3540" w:type="dxa"/>
            <w:tcBorders>
              <w:top w:val="none" w:sz="4" w:space="0" w:color="6E6E6E"/>
              <w:left w:val="single" w:sz="4" w:space="0" w:color="6E6E6E"/>
              <w:bottom w:val="none" w:sz="4" w:space="0" w:color="6E6E6E"/>
            </w:tcBorders>
          </w:tcPr>
          <w:p w14:paraId="2808B6D3" w14:textId="77777777" w:rsidR="00261CE3" w:rsidRDefault="00261CE3">
            <w:pPr>
              <w:pStyle w:val="ProductList-TableBody"/>
            </w:pPr>
          </w:p>
        </w:tc>
        <w:tc>
          <w:tcPr>
            <w:tcW w:w="4280" w:type="dxa"/>
          </w:tcPr>
          <w:p w14:paraId="715A75BF" w14:textId="77777777" w:rsidR="00261CE3" w:rsidRDefault="000A3198">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14:paraId="366409F6" w14:textId="77777777" w:rsidR="00261CE3" w:rsidRDefault="000A3198">
            <w:pPr>
              <w:pStyle w:val="ProductList-TableBody"/>
            </w:pPr>
            <w:r>
              <w:t>1 jadrová licencia : 1 virtuálnemu jadru</w:t>
            </w:r>
          </w:p>
        </w:tc>
      </w:tr>
      <w:tr w:rsidR="00261CE3" w14:paraId="5B9CEE6C" w14:textId="77777777">
        <w:tc>
          <w:tcPr>
            <w:tcW w:w="3540" w:type="dxa"/>
            <w:tcBorders>
              <w:top w:val="none" w:sz="4" w:space="0" w:color="6E6E6E"/>
              <w:left w:val="single" w:sz="4" w:space="0" w:color="6E6E6E"/>
              <w:bottom w:val="none" w:sz="4" w:space="0" w:color="6E6E6E"/>
            </w:tcBorders>
          </w:tcPr>
          <w:p w14:paraId="231C9353" w14:textId="77777777" w:rsidR="00261CE3" w:rsidRDefault="00261CE3">
            <w:pPr>
              <w:pStyle w:val="ProductList-TableBody"/>
            </w:pPr>
          </w:p>
        </w:tc>
        <w:tc>
          <w:tcPr>
            <w:tcW w:w="4280" w:type="dxa"/>
          </w:tcPr>
          <w:p w14:paraId="1A4CA335" w14:textId="77777777" w:rsidR="00261CE3" w:rsidRDefault="000A3198">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091DE9BF" w14:textId="77777777" w:rsidR="00261CE3" w:rsidRDefault="000A3198">
            <w:pPr>
              <w:pStyle w:val="ProductList-TableBody"/>
            </w:pPr>
            <w:r>
              <w:t>1 jadrová licencia : 4 virtuálnemu jadru</w:t>
            </w:r>
          </w:p>
        </w:tc>
      </w:tr>
      <w:tr w:rsidR="00261CE3" w14:paraId="722A94A1" w14:textId="77777777">
        <w:tc>
          <w:tcPr>
            <w:tcW w:w="3540" w:type="dxa"/>
            <w:tcBorders>
              <w:top w:val="none" w:sz="4" w:space="0" w:color="6E6E6E"/>
              <w:left w:val="single" w:sz="4" w:space="0" w:color="6E6E6E"/>
              <w:bottom w:val="none" w:sz="4" w:space="0" w:color="6E6E6E"/>
              <w:right w:val="single" w:sz="4" w:space="0" w:color="6E6E6E"/>
            </w:tcBorders>
          </w:tcPr>
          <w:p w14:paraId="2E737B41" w14:textId="77777777" w:rsidR="00261CE3" w:rsidRDefault="00261CE3">
            <w:pPr>
              <w:pStyle w:val="ProductList-TableBody"/>
            </w:pPr>
          </w:p>
        </w:tc>
        <w:tc>
          <w:tcPr>
            <w:tcW w:w="4280" w:type="dxa"/>
            <w:tcBorders>
              <w:left w:val="single" w:sz="4" w:space="0" w:color="6E6E6E"/>
              <w:bottom w:val="single" w:sz="4" w:space="0" w:color="6E6E6E"/>
              <w:right w:val="single" w:sz="4" w:space="0" w:color="6E6E6E"/>
            </w:tcBorders>
          </w:tcPr>
          <w:p w14:paraId="1F4C342C" w14:textId="77777777" w:rsidR="00261CE3" w:rsidRDefault="000A319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97A415E" w14:textId="77777777" w:rsidR="00261CE3" w:rsidRDefault="000A3198">
            <w:pPr>
              <w:pStyle w:val="ProductList-TableBody"/>
            </w:pPr>
            <w:r>
              <w:t>1 jadrová licencia : 1 virtuálnemu jadru</w:t>
            </w:r>
          </w:p>
        </w:tc>
      </w:tr>
      <w:tr w:rsidR="00261CE3" w14:paraId="6E010409" w14:textId="77777777">
        <w:tc>
          <w:tcPr>
            <w:tcW w:w="3540" w:type="dxa"/>
            <w:tcBorders>
              <w:top w:val="none" w:sz="4" w:space="0" w:color="6E6E6E"/>
              <w:left w:val="single" w:sz="4" w:space="0" w:color="6E6E6E"/>
              <w:bottom w:val="single" w:sz="4" w:space="0" w:color="6E6E6E"/>
              <w:right w:val="single" w:sz="4" w:space="0" w:color="6E6E6E"/>
            </w:tcBorders>
          </w:tcPr>
          <w:p w14:paraId="6694CA64" w14:textId="77777777" w:rsidR="00261CE3" w:rsidRDefault="00261CE3">
            <w:pPr>
              <w:pStyle w:val="ProductList-TableBody"/>
            </w:pPr>
          </w:p>
        </w:tc>
        <w:tc>
          <w:tcPr>
            <w:tcW w:w="4280" w:type="dxa"/>
            <w:tcBorders>
              <w:top w:val="single" w:sz="4" w:space="0" w:color="6E6E6E"/>
              <w:left w:val="single" w:sz="4" w:space="0" w:color="6E6E6E"/>
              <w:right w:val="single" w:sz="4" w:space="0" w:color="6E6E6E"/>
            </w:tcBorders>
          </w:tcPr>
          <w:p w14:paraId="7525395D" w14:textId="77777777" w:rsidR="00261CE3" w:rsidRDefault="000A3198">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016993A" w14:textId="77777777" w:rsidR="00261CE3" w:rsidRDefault="000A3198">
            <w:pPr>
              <w:pStyle w:val="ProductList-TableBody"/>
            </w:pPr>
            <w:r>
              <w:t>1 jadrová licencia</w:t>
            </w:r>
            <w:r>
              <w:rPr>
                <w:vertAlign w:val="superscript"/>
              </w:rPr>
              <w:t>2</w:t>
            </w:r>
            <w:r>
              <w:t xml:space="preserve"> : 1 virtuálnemu jadru</w:t>
            </w:r>
          </w:p>
        </w:tc>
      </w:tr>
      <w:tr w:rsidR="00261CE3" w14:paraId="6789F96F" w14:textId="77777777">
        <w:tc>
          <w:tcPr>
            <w:tcW w:w="3540" w:type="dxa"/>
            <w:tcBorders>
              <w:top w:val="single" w:sz="4" w:space="0" w:color="6E6E6E"/>
              <w:left w:val="single" w:sz="4" w:space="0" w:color="6E6E6E"/>
              <w:bottom w:val="none" w:sz="4" w:space="0" w:color="6E6E6E"/>
            </w:tcBorders>
          </w:tcPr>
          <w:p w14:paraId="3804AF6D" w14:textId="77777777" w:rsidR="00261CE3" w:rsidRDefault="000A3198">
            <w:pPr>
              <w:pStyle w:val="ProductList-TableBody"/>
            </w:pPr>
            <w:r>
              <w:t>SQL Server Standard (jadrová licencia)</w:t>
            </w:r>
          </w:p>
        </w:tc>
        <w:tc>
          <w:tcPr>
            <w:tcW w:w="4280" w:type="dxa"/>
          </w:tcPr>
          <w:p w14:paraId="26CAC0A4" w14:textId="77777777" w:rsidR="00261CE3" w:rsidRDefault="000A3198">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14:paraId="4B4D1776" w14:textId="77777777" w:rsidR="00261CE3" w:rsidRDefault="000A3198">
            <w:pPr>
              <w:pStyle w:val="ProductList-TableBody"/>
            </w:pPr>
            <w:r>
              <w:t>1 jadrová licencia : 1 virtuálnemu jadru</w:t>
            </w:r>
          </w:p>
        </w:tc>
      </w:tr>
      <w:tr w:rsidR="00261CE3" w14:paraId="6DD90179" w14:textId="77777777">
        <w:tc>
          <w:tcPr>
            <w:tcW w:w="3540" w:type="dxa"/>
            <w:tcBorders>
              <w:top w:val="none" w:sz="4" w:space="0" w:color="6E6E6E"/>
              <w:left w:val="single" w:sz="4" w:space="0" w:color="6E6E6E"/>
              <w:bottom w:val="none" w:sz="4" w:space="0" w:color="6E6E6E"/>
            </w:tcBorders>
          </w:tcPr>
          <w:p w14:paraId="333302EC" w14:textId="77777777" w:rsidR="00261CE3" w:rsidRDefault="00261CE3">
            <w:pPr>
              <w:pStyle w:val="ProductList-TableBody"/>
            </w:pPr>
          </w:p>
        </w:tc>
        <w:tc>
          <w:tcPr>
            <w:tcW w:w="4280" w:type="dxa"/>
          </w:tcPr>
          <w:p w14:paraId="4703EB48" w14:textId="77777777" w:rsidR="00261CE3" w:rsidRDefault="000A3198">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7C65F0EF" w14:textId="77777777" w:rsidR="00261CE3" w:rsidRDefault="000A3198">
            <w:pPr>
              <w:pStyle w:val="ProductList-TableBody"/>
            </w:pPr>
            <w:r>
              <w:t>1 jadrová licencia : 1 virtuálnemu jadru</w:t>
            </w:r>
          </w:p>
        </w:tc>
      </w:tr>
      <w:tr w:rsidR="00261CE3" w14:paraId="039FBCB9" w14:textId="77777777">
        <w:tc>
          <w:tcPr>
            <w:tcW w:w="3540" w:type="dxa"/>
            <w:tcBorders>
              <w:top w:val="none" w:sz="4" w:space="0" w:color="6E6E6E"/>
              <w:left w:val="single" w:sz="4" w:space="0" w:color="6E6E6E"/>
              <w:bottom w:val="none" w:sz="4" w:space="0" w:color="6E6E6E"/>
              <w:right w:val="single" w:sz="4" w:space="0" w:color="6E6E6E"/>
            </w:tcBorders>
          </w:tcPr>
          <w:p w14:paraId="391A7A84" w14:textId="77777777" w:rsidR="00261CE3" w:rsidRDefault="00261CE3">
            <w:pPr>
              <w:pStyle w:val="ProductList-TableBody"/>
            </w:pPr>
          </w:p>
        </w:tc>
        <w:tc>
          <w:tcPr>
            <w:tcW w:w="4280" w:type="dxa"/>
            <w:tcBorders>
              <w:left w:val="single" w:sz="4" w:space="0" w:color="6E6E6E"/>
              <w:bottom w:val="single" w:sz="4" w:space="0" w:color="6E6E6E"/>
              <w:right w:val="single" w:sz="4" w:space="0" w:color="6E6E6E"/>
            </w:tcBorders>
          </w:tcPr>
          <w:p w14:paraId="47DAE1A9" w14:textId="77777777" w:rsidR="00261CE3" w:rsidRDefault="000A3198">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330FE3B7" w14:textId="77777777" w:rsidR="00261CE3" w:rsidRDefault="000A3198">
            <w:pPr>
              <w:pStyle w:val="ProductList-TableBody"/>
            </w:pPr>
            <w:r>
              <w:t>1 licencia pre jadro: 1 virtuálne jadro</w:t>
            </w:r>
          </w:p>
        </w:tc>
      </w:tr>
      <w:tr w:rsidR="00261CE3" w14:paraId="292321B1" w14:textId="77777777">
        <w:tc>
          <w:tcPr>
            <w:tcW w:w="3540" w:type="dxa"/>
            <w:tcBorders>
              <w:top w:val="none" w:sz="4" w:space="0" w:color="6E6E6E"/>
              <w:left w:val="single" w:sz="4" w:space="0" w:color="6E6E6E"/>
              <w:bottom w:val="single" w:sz="4" w:space="0" w:color="6E6E6E"/>
              <w:right w:val="single" w:sz="4" w:space="0" w:color="6E6E6E"/>
            </w:tcBorders>
          </w:tcPr>
          <w:p w14:paraId="2217C57F" w14:textId="77777777" w:rsidR="00261CE3" w:rsidRDefault="00261CE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5006D23" w14:textId="77777777" w:rsidR="00261CE3" w:rsidRDefault="000A3198">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C677C94" w14:textId="77777777" w:rsidR="00261CE3" w:rsidRDefault="000A3198">
            <w:pPr>
              <w:pStyle w:val="ProductList-TableBody"/>
            </w:pPr>
            <w:r>
              <w:t>1 jadrová licencia</w:t>
            </w:r>
            <w:r>
              <w:rPr>
                <w:vertAlign w:val="superscript"/>
              </w:rPr>
              <w:t>2</w:t>
            </w:r>
            <w:r>
              <w:t xml:space="preserve"> : 1 virtuálnemu jadru</w:t>
            </w:r>
          </w:p>
        </w:tc>
      </w:tr>
    </w:tbl>
    <w:p w14:paraId="43D05ABE" w14:textId="77777777" w:rsidR="00261CE3" w:rsidRDefault="000A3198">
      <w:pPr>
        <w:pStyle w:val="ProductList-BodyIndented"/>
      </w:pPr>
      <w:r>
        <w:rPr>
          <w:i/>
          <w:vertAlign w:val="superscript"/>
        </w:rPr>
        <w:t>1</w:t>
      </w:r>
      <w:r>
        <w:rPr>
          <w:i/>
        </w:rPr>
        <w:t>Výhoda hybridného používania platformy Microsoft Azure nie je dostupná v bezserverovej výpočtovej triede databázy Azure SQL.</w:t>
      </w:r>
    </w:p>
    <w:p w14:paraId="2B3603E4" w14:textId="77777777" w:rsidR="00261CE3" w:rsidRDefault="000A3198">
      <w:pPr>
        <w:pStyle w:val="ProductList-BodyIndented"/>
      </w:pPr>
      <w:r>
        <w:rPr>
          <w:i/>
          <w:vertAlign w:val="superscript"/>
        </w:rPr>
        <w:t>2</w:t>
      </w:r>
      <w:r>
        <w:rPr>
          <w:i/>
        </w:rPr>
        <w:t>Podlieha minimálne štyrom jadrovým licenciám na jeden virtuálny počítač.</w:t>
      </w:r>
    </w:p>
    <w:p w14:paraId="524005A3" w14:textId="77777777" w:rsidR="00261CE3" w:rsidRDefault="00261CE3">
      <w:pPr>
        <w:pStyle w:val="ProductList-BodyIndented"/>
      </w:pPr>
    </w:p>
    <w:p w14:paraId="7D2526D0" w14:textId="77777777" w:rsidR="00261CE3" w:rsidRDefault="000A3198">
      <w:pPr>
        <w:pStyle w:val="ProductList-BodyIndented"/>
      </w:pPr>
      <w:r>
        <w:t xml:space="preserve">Zákazníkom sa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Zákazník musí pri konfigurácii pracovných záťaží na platforme Azure uviesť, že používa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tieto pracovné záťaže s úplne meranými službami Azure.  </w:t>
      </w:r>
    </w:p>
    <w:p w14:paraId="154EE949" w14:textId="77777777" w:rsidR="00261CE3" w:rsidRDefault="00261CE3">
      <w:pPr>
        <w:pStyle w:val="ProductList-BodyIndented"/>
      </w:pPr>
    </w:p>
    <w:p w14:paraId="0F584268" w14:textId="77777777" w:rsidR="00261CE3" w:rsidRDefault="000A3198">
      <w:pPr>
        <w:pStyle w:val="ProductList-SubClauseHeading"/>
        <w:outlineLvl w:val="4"/>
      </w:pPr>
      <w:r>
        <w:t>2.3.2 Práva na zabezpečenie pred zlyhaním na produkt SQL Server</w:t>
      </w:r>
    </w:p>
    <w:p w14:paraId="47F83BB0" w14:textId="77777777" w:rsidR="00261CE3" w:rsidRDefault="000A3198">
      <w:pPr>
        <w:pStyle w:val="ProductList-BodyIndented"/>
      </w:pPr>
      <w:r>
        <w:t xml:space="preserve">Pri vyhradzovaní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predplatné na SQL Server na používanie s virtuálnymi počítačmi s produktom SQL Server na platforme Azure smie zákazník tiež prevádzkovať pasívne inštancie na zabezpečenie pred zlyhaním na platforme Microsoft Azure v očakávaní udalosti vyžadujúcej si zabezpečenia pred zlyhaním.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by inak boli potrebné na prevádzkovanie inštancií na pasívne zabezpečenie pred zlyhaním, nesmie prekročiť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potrebných na prevádzkovanie primárneho virtuálneho počítača s produktom SQL Server.</w:t>
      </w:r>
    </w:p>
    <w:p w14:paraId="1916B9B7" w14:textId="77777777" w:rsidR="00261CE3" w:rsidRDefault="00261CE3">
      <w:pPr>
        <w:pStyle w:val="ProductList-BodyIndented"/>
      </w:pPr>
    </w:p>
    <w:p w14:paraId="17DF4EBD" w14:textId="77777777" w:rsidR="00261CE3" w:rsidRDefault="000A3198">
      <w:pPr>
        <w:pStyle w:val="ProductList-SubClauseHeading"/>
        <w:outlineLvl w:val="4"/>
      </w:pPr>
      <w:r>
        <w:t>2.3.3 Používanie softvéru na zákazníckych serveroch</w:t>
      </w:r>
    </w:p>
    <w:p w14:paraId="6CDC7768" w14:textId="77777777" w:rsidR="00261CE3" w:rsidRDefault="000A3198">
      <w:pPr>
        <w:pStyle w:val="ProductList-BodyIndented"/>
      </w:pPr>
      <w:r>
        <w:t xml:space="preserve">Alternatívne môže zákazník používať systém SQL Server na svojich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 xml:space="preserve">. V tomto prípade poskytujú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jadrové predplatné produktov SQL Server Standard a SQL Server Enterprise pre platformu Azure rovnaké práva ako iné multilicenčné jadrové licencie na SQL Server Standard resp. SQL Server Enterprise a podliehajú rovnakým podmienkam a požiadavkám, ako sú uvedené v časti „Práva na používanie“ v produktovej položke pre SQL Server v najaktuálnejšej verzii podmienok používania produktov. Po dobu účinnosti predplatného sa zákazníkovi navyše udeľujú práva ekvivalentné právam poskytovaným zákazníkom s krytím SA na základe práv na vlastné hosťovanie, zotavenie po havárii, prenos licencií v rámci serverových fariem, zabezpečenie pred zlyhaním a neobmedzenú virtualizáciu*, ako aj práva na používanie produktov Machine Learning Server for Windows*, Machine Learning Server for Linux*, Machine Learning for Hadoop* a Power BI Report Server*. Na používanie softvéru sa vzťahujú rovnaké podmienky a požiadavky.</w:t>
      </w:r>
    </w:p>
    <w:p w14:paraId="60DDCD4F" w14:textId="77777777" w:rsidR="00261CE3" w:rsidRDefault="000A3198">
      <w:pPr>
        <w:pStyle w:val="ProductList-BodyIndented"/>
      </w:pPr>
      <w:r>
        <w:t>*závisí od dostupnosti Práva na používanie platné iba pre zákazníkov s produktom SQL Server Enterprise Core.</w:t>
      </w:r>
    </w:p>
    <w:p w14:paraId="381A4BB5" w14:textId="77777777" w:rsidR="00261CE3" w:rsidRDefault="00261CE3">
      <w:pPr>
        <w:pStyle w:val="ProductList-BodyIndented"/>
      </w:pPr>
    </w:p>
    <w:p w14:paraId="63D729D5" w14:textId="77777777" w:rsidR="00261CE3" w:rsidRDefault="000A3198">
      <w:pPr>
        <w:pStyle w:val="ProductList-SubClauseHeading"/>
        <w:outlineLvl w:val="4"/>
      </w:pPr>
      <w:r>
        <w:t>2.3.4 Presun pracovných záťaží servera na platformu Azure</w:t>
      </w:r>
    </w:p>
    <w:p w14:paraId="506CAA5E" w14:textId="77777777" w:rsidR="00261CE3" w:rsidRDefault="000A3198">
      <w:pPr>
        <w:pStyle w:val="ProductList-BodyIndented"/>
      </w:pPr>
      <w:r>
        <w:t xml:space="preserve">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používanie platformy Azure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jeden zo svojich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serverov</w:t>
      </w:r>
      <w:r>
        <w:fldChar w:fldCharType="end"/>
      </w:r>
      <w:r>
        <w:t xml:space="preserve"> s výnimkou jednorazového priradenia na dobu nepresahujúcu 180 dní, aby mohol zákazník vykonať migráciu týchto pracovných zaťažení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 </w:t>
      </w:r>
    </w:p>
    <w:p w14:paraId="73D0B7C1" w14:textId="77777777" w:rsidR="00261CE3" w:rsidRDefault="00261CE3">
      <w:pPr>
        <w:pStyle w:val="ProductList-BodyIndented"/>
      </w:pPr>
    </w:p>
    <w:p w14:paraId="29265EA0" w14:textId="77777777" w:rsidR="00261CE3" w:rsidRDefault="000A3198">
      <w:pPr>
        <w:pStyle w:val="ProductList-SubClauseHeading"/>
        <w:outlineLvl w:val="4"/>
      </w:pPr>
      <w:r>
        <w:t>2.3.5 Neobmedzené práva na virtualizáciu SQL Server Enterprise Core pre Azure Dedicated Host.</w:t>
      </w:r>
    </w:p>
    <w:p w14:paraId="4008EF2D" w14:textId="77777777" w:rsidR="00261CE3" w:rsidRDefault="000A3198">
      <w:pPr>
        <w:pStyle w:val="ProductList-BodyIndented"/>
      </w:pPr>
      <w:r>
        <w:t xml:space="preserve">V rámci výnimky zo všeobecných pravidiel, ktorými sa riadi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používanie služby SQL Server na základe výhody hybridného používania platformy Azure pre SQL Server, môže zákazník použiť SQL Server v ľubovoľnom počte virtuálnych počítačov na serveri Azure Dedicated Host pod podmienkou, že zákazník pridelí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služby SQL Server Enterprise Core pre všetky fyzické jadrá, ktoré má dostupné na danom serveri Azure Dedicated Host. Súbežné používanie na serveri Azure Dedicated Host a zákazníckych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 xml:space="preserve"> je obmedzené na rovnaké 180-dňové obdobie migrácie.</w:t>
      </w:r>
    </w:p>
    <w:p w14:paraId="31CC5D07" w14:textId="77777777" w:rsidR="00261CE3" w:rsidRDefault="00261CE3">
      <w:pPr>
        <w:pStyle w:val="ProductList-BodyIndented"/>
        <w:jc w:val="right"/>
      </w:pPr>
    </w:p>
    <w:tbl>
      <w:tblPr>
        <w:tblStyle w:val="PURTable0"/>
        <w:tblW w:w="0" w:type="dxa"/>
        <w:tblLook w:val="04A0" w:firstRow="1" w:lastRow="0" w:firstColumn="1" w:lastColumn="0" w:noHBand="0" w:noVBand="1"/>
      </w:tblPr>
      <w:tblGrid>
        <w:gridCol w:w="10556"/>
      </w:tblGrid>
      <w:tr w:rsidR="00261CE3" w14:paraId="594AF8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199A8E"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2C219D37" w14:textId="77777777" w:rsidR="00261CE3" w:rsidRDefault="00261CE3">
      <w:pPr>
        <w:pStyle w:val="ProductList-BodyIndented"/>
      </w:pPr>
    </w:p>
    <w:p w14:paraId="20992026" w14:textId="77777777" w:rsidR="00261CE3" w:rsidRDefault="000A3198">
      <w:pPr>
        <w:pStyle w:val="ProductList-Offering1HeadingNoBorder"/>
        <w:outlineLvl w:val="1"/>
      </w:pPr>
      <w:bookmarkStart w:id="244" w:name="_Sec1151"/>
      <w:r>
        <w:t>Služby Microsoft Dynamics 365</w:t>
      </w:r>
      <w:bookmarkEnd w:id="244"/>
      <w:r>
        <w:fldChar w:fldCharType="begin"/>
      </w:r>
      <w:r>
        <w:instrText xml:space="preserve"> TC "</w:instrText>
      </w:r>
      <w:bookmarkStart w:id="245" w:name="_Toc15837552"/>
      <w:r>
        <w:instrText>Služby Microsoft Dynamics 365</w:instrText>
      </w:r>
      <w:bookmarkEnd w:id="245"/>
      <w:r>
        <w:instrText>" \l 2</w:instrText>
      </w:r>
      <w:r>
        <w:fldChar w:fldCharType="end"/>
      </w:r>
    </w:p>
    <w:p w14:paraId="2D730B20" w14:textId="77777777" w:rsidR="00261CE3" w:rsidRDefault="000A3198">
      <w:pPr>
        <w:pStyle w:val="ProductList-Offering1SubSection"/>
        <w:outlineLvl w:val="2"/>
      </w:pPr>
      <w:bookmarkStart w:id="246" w:name="_Sec1152"/>
      <w:r>
        <w:t>1. Dostupnosť programu</w:t>
      </w:r>
      <w:bookmarkEnd w:id="246"/>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261CE3" w14:paraId="11BCB5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7EA2BE" w14:textId="77777777" w:rsidR="00261CE3" w:rsidRDefault="000A319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2361DE0" w14:textId="77777777" w:rsidR="00261CE3" w:rsidRDefault="000A319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505D2"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5D3544"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11B5D"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39853"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C78451"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BDAF1" w14:textId="77777777" w:rsidR="00261CE3" w:rsidRDefault="000A319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AF5EA"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38EBD9" w14:textId="77777777" w:rsidR="00261CE3" w:rsidRDefault="000A319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61CE3" w14:paraId="16CF1BB9" w14:textId="77777777">
        <w:tc>
          <w:tcPr>
            <w:tcW w:w="4660" w:type="dxa"/>
            <w:tcBorders>
              <w:top w:val="single" w:sz="6" w:space="0" w:color="FFFFFF"/>
              <w:left w:val="none" w:sz="4" w:space="0" w:color="6E6E6E"/>
              <w:bottom w:val="dashed" w:sz="4" w:space="0" w:color="BFBFBF"/>
              <w:right w:val="none" w:sz="4" w:space="0" w:color="6E6E6E"/>
            </w:tcBorders>
          </w:tcPr>
          <w:p w14:paraId="0F8BEF42" w14:textId="77777777" w:rsidR="00261CE3" w:rsidRDefault="000A319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14:paraId="06665ED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129DC"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FA8E6"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F607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37D34"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72FE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555B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5E1C9"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3BE7A" w14:textId="77777777" w:rsidR="00261CE3" w:rsidRDefault="00261CE3">
            <w:pPr>
              <w:pStyle w:val="ProductList-TableBody"/>
              <w:jc w:val="center"/>
            </w:pPr>
          </w:p>
        </w:tc>
      </w:tr>
      <w:tr w:rsidR="00261CE3" w14:paraId="2C7E579B" w14:textId="77777777">
        <w:tc>
          <w:tcPr>
            <w:tcW w:w="4660" w:type="dxa"/>
            <w:tcBorders>
              <w:top w:val="dashed" w:sz="4" w:space="0" w:color="BFBFBF"/>
              <w:left w:val="none" w:sz="4" w:space="0" w:color="6E6E6E"/>
              <w:bottom w:val="dashed" w:sz="4" w:space="0" w:color="BFBFBF"/>
              <w:right w:val="none" w:sz="4" w:space="0" w:color="6E6E6E"/>
            </w:tcBorders>
          </w:tcPr>
          <w:p w14:paraId="22675409" w14:textId="77777777" w:rsidR="00261CE3" w:rsidRDefault="000A3198">
            <w:pPr>
              <w:pStyle w:val="ProductList-TableBody"/>
            </w:pPr>
            <w:r>
              <w:t>Doplnok cloudu Dynamics 365 Business Central Premium/Team Members</w:t>
            </w:r>
            <w:r>
              <w:fldChar w:fldCharType="begin"/>
            </w:r>
            <w:r>
              <w:instrText xml:space="preserve"> XE "Doplnok cloudu Dynamics 365 Business Central Premium/Team Members" </w:instrText>
            </w:r>
            <w:r>
              <w:fldChar w:fldCharType="end"/>
            </w:r>
            <w:r>
              <w:t xml:space="preserve"> (SL pre používateľa)</w:t>
            </w:r>
          </w:p>
        </w:tc>
        <w:tc>
          <w:tcPr>
            <w:tcW w:w="740" w:type="dxa"/>
            <w:tcBorders>
              <w:top w:val="dashed" w:sz="4" w:space="0" w:color="BFBFBF"/>
              <w:left w:val="none" w:sz="4" w:space="0" w:color="6E6E6E"/>
              <w:bottom w:val="dashed" w:sz="4" w:space="0" w:color="BFBFBF"/>
              <w:right w:val="single" w:sz="6" w:space="0" w:color="FFFFFF"/>
            </w:tcBorders>
          </w:tcPr>
          <w:p w14:paraId="710FB036"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80ABF"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0F01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69C3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49565"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4173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C46F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A65D8"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1BE4C" w14:textId="77777777" w:rsidR="00261CE3" w:rsidRDefault="00261CE3">
            <w:pPr>
              <w:pStyle w:val="ProductList-TableBody"/>
              <w:jc w:val="center"/>
            </w:pPr>
          </w:p>
        </w:tc>
      </w:tr>
      <w:tr w:rsidR="00261CE3" w14:paraId="6EA59513" w14:textId="77777777">
        <w:tc>
          <w:tcPr>
            <w:tcW w:w="4660" w:type="dxa"/>
            <w:tcBorders>
              <w:top w:val="dashed" w:sz="4" w:space="0" w:color="BFBFBF"/>
              <w:left w:val="none" w:sz="4" w:space="0" w:color="6E6E6E"/>
              <w:bottom w:val="dashed" w:sz="4" w:space="0" w:color="BFBFBF"/>
              <w:right w:val="none" w:sz="4" w:space="0" w:color="6E6E6E"/>
            </w:tcBorders>
          </w:tcPr>
          <w:p w14:paraId="05F3A1AA" w14:textId="77777777" w:rsidR="00261CE3" w:rsidRDefault="000A3198">
            <w:pPr>
              <w:pStyle w:val="ProductList-TableBody"/>
            </w:pPr>
            <w:r>
              <w:t>Dynamics 365 Business Central Device</w:t>
            </w:r>
            <w:r>
              <w:fldChar w:fldCharType="begin"/>
            </w:r>
            <w:r>
              <w:instrText xml:space="preserve"> XE "Dynamics 365 Business Central Device"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14:paraId="6E8DADC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FAB64"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EF2E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A082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861EB"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1375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586B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EAAB1"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744C1" w14:textId="77777777" w:rsidR="00261CE3" w:rsidRDefault="00261CE3">
            <w:pPr>
              <w:pStyle w:val="ProductList-TableBody"/>
              <w:jc w:val="center"/>
            </w:pPr>
          </w:p>
        </w:tc>
      </w:tr>
      <w:tr w:rsidR="00261CE3" w14:paraId="7A95C781" w14:textId="77777777">
        <w:tc>
          <w:tcPr>
            <w:tcW w:w="4660" w:type="dxa"/>
            <w:tcBorders>
              <w:top w:val="dashed" w:sz="4" w:space="0" w:color="BFBFBF"/>
              <w:left w:val="none" w:sz="4" w:space="0" w:color="6E6E6E"/>
              <w:bottom w:val="dashed" w:sz="4" w:space="0" w:color="BFBFBF"/>
              <w:right w:val="none" w:sz="4" w:space="0" w:color="6E6E6E"/>
            </w:tcBorders>
          </w:tcPr>
          <w:p w14:paraId="6154E87F" w14:textId="77777777" w:rsidR="00261CE3" w:rsidRDefault="000A3198">
            <w:pPr>
              <w:pStyle w:val="ProductList-TableBody"/>
            </w:pPr>
            <w:r>
              <w:t>Dynamics 365 Customer Engagement Plan</w:t>
            </w:r>
            <w:r>
              <w:fldChar w:fldCharType="begin"/>
            </w:r>
            <w:r>
              <w:instrText xml:space="preserve"> XE "Dynamics 365 Customer Engagement Plan"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1682DE0" w14:textId="77777777" w:rsidR="00261CE3" w:rsidRDefault="000A31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4A6C4"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E967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FA808" w14:textId="77777777" w:rsidR="00261CE3" w:rsidRDefault="000A319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DE8FD"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00C16"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C85CE"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5F332"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FAA52" w14:textId="77777777" w:rsidR="00261CE3" w:rsidRDefault="00261CE3">
            <w:pPr>
              <w:pStyle w:val="ProductList-TableBody"/>
              <w:jc w:val="center"/>
            </w:pPr>
          </w:p>
        </w:tc>
      </w:tr>
      <w:tr w:rsidR="00261CE3" w14:paraId="6FEE753B" w14:textId="77777777">
        <w:tc>
          <w:tcPr>
            <w:tcW w:w="4660" w:type="dxa"/>
            <w:tcBorders>
              <w:top w:val="dashed" w:sz="4" w:space="0" w:color="BFBFBF"/>
              <w:left w:val="none" w:sz="4" w:space="0" w:color="6E6E6E"/>
              <w:bottom w:val="dashed" w:sz="4" w:space="0" w:color="BFBFBF"/>
              <w:right w:val="none" w:sz="4" w:space="0" w:color="6E6E6E"/>
            </w:tcBorders>
          </w:tcPr>
          <w:p w14:paraId="5F139726" w14:textId="77777777" w:rsidR="00261CE3" w:rsidRDefault="000A3198">
            <w:pPr>
              <w:pStyle w:val="ProductList-TableBody"/>
            </w:pPr>
            <w:r>
              <w:t>Dynamics 365 Customer Engagement Plan – dodatočná licencia</w:t>
            </w:r>
            <w:r>
              <w:fldChar w:fldCharType="begin"/>
            </w:r>
            <w:r>
              <w:instrText xml:space="preserve"> XE "Dynamics 365 Customer Engagement Plan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D9A6D3E"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D8E3B"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65BCE"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CB6BE" w14:textId="77777777" w:rsidR="00261CE3" w:rsidRDefault="000A319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B66BF"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1916A"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47C2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BCC8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2CB50" w14:textId="77777777" w:rsidR="00261CE3" w:rsidRDefault="00261CE3">
            <w:pPr>
              <w:pStyle w:val="ProductList-TableBody"/>
              <w:jc w:val="center"/>
            </w:pPr>
          </w:p>
        </w:tc>
      </w:tr>
      <w:tr w:rsidR="00261CE3" w14:paraId="625324BA" w14:textId="77777777">
        <w:tc>
          <w:tcPr>
            <w:tcW w:w="4660" w:type="dxa"/>
            <w:tcBorders>
              <w:top w:val="dashed" w:sz="4" w:space="0" w:color="BFBFBF"/>
              <w:left w:val="none" w:sz="4" w:space="0" w:color="6E6E6E"/>
              <w:bottom w:val="dashed" w:sz="4" w:space="0" w:color="BFBFBF"/>
              <w:right w:val="none" w:sz="4" w:space="0" w:color="6E6E6E"/>
            </w:tcBorders>
          </w:tcPr>
          <w:p w14:paraId="2A1448FA" w14:textId="77777777" w:rsidR="00261CE3" w:rsidRDefault="000A3198">
            <w:pPr>
              <w:pStyle w:val="ProductList-TableBody"/>
            </w:pPr>
            <w:r>
              <w:t>Dynamics 365 Customer Engagement Plan – licencia z krytia SA</w:t>
            </w:r>
            <w:r>
              <w:fldChar w:fldCharType="begin"/>
            </w:r>
            <w:r>
              <w:instrText xml:space="preserve"> XE "Dynamics 365 Customer Engagement Plan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740721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4C873"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AA82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30D0E"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8C733"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EC5C5"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5F30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932ED"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390B4" w14:textId="77777777" w:rsidR="00261CE3" w:rsidRDefault="00261CE3">
            <w:pPr>
              <w:pStyle w:val="ProductList-TableBody"/>
              <w:jc w:val="center"/>
            </w:pPr>
          </w:p>
        </w:tc>
      </w:tr>
      <w:tr w:rsidR="00261CE3" w14:paraId="0431AB43" w14:textId="77777777">
        <w:tc>
          <w:tcPr>
            <w:tcW w:w="4660" w:type="dxa"/>
            <w:tcBorders>
              <w:top w:val="dashed" w:sz="4" w:space="0" w:color="BFBFBF"/>
              <w:left w:val="none" w:sz="4" w:space="0" w:color="6E6E6E"/>
              <w:bottom w:val="dashed" w:sz="4" w:space="0" w:color="BFBFBF"/>
              <w:right w:val="none" w:sz="4" w:space="0" w:color="6E6E6E"/>
            </w:tcBorders>
          </w:tcPr>
          <w:p w14:paraId="2AB4DD85" w14:textId="77777777" w:rsidR="00261CE3" w:rsidRDefault="000A3198">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7A30B02"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A47CF"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1A23E"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A20C2"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76C3F"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08874"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F7C4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F2A66"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A7043" w14:textId="77777777" w:rsidR="00261CE3" w:rsidRDefault="00261CE3">
            <w:pPr>
              <w:pStyle w:val="ProductList-TableBody"/>
              <w:jc w:val="center"/>
            </w:pPr>
          </w:p>
        </w:tc>
      </w:tr>
      <w:tr w:rsidR="00261CE3" w14:paraId="259B4728" w14:textId="77777777">
        <w:tc>
          <w:tcPr>
            <w:tcW w:w="4660" w:type="dxa"/>
            <w:tcBorders>
              <w:top w:val="dashed" w:sz="4" w:space="0" w:color="BFBFBF"/>
              <w:left w:val="none" w:sz="4" w:space="0" w:color="6E6E6E"/>
              <w:bottom w:val="dashed" w:sz="4" w:space="0" w:color="BFBFBF"/>
              <w:right w:val="none" w:sz="4" w:space="0" w:color="6E6E6E"/>
            </w:tcBorders>
          </w:tcPr>
          <w:p w14:paraId="0083D28E" w14:textId="77777777" w:rsidR="00261CE3" w:rsidRDefault="000A3198">
            <w:pPr>
              <w:pStyle w:val="ProductList-TableBody"/>
            </w:pPr>
            <w:r>
              <w:t>Dynamics 365 Customer Insights – dodatočné profily</w:t>
            </w:r>
            <w:r>
              <w:fldChar w:fldCharType="begin"/>
            </w:r>
            <w:r>
              <w:instrText xml:space="preserve"> XE "Dynamics 365 Customer Insights – dodatočné profily"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C31415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38EF3"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FF35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836F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25994"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38285"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2F69E"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BDE1E"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5131F" w14:textId="77777777" w:rsidR="00261CE3" w:rsidRDefault="00261CE3">
            <w:pPr>
              <w:pStyle w:val="ProductList-TableBody"/>
              <w:jc w:val="center"/>
            </w:pPr>
          </w:p>
        </w:tc>
      </w:tr>
      <w:tr w:rsidR="00261CE3" w14:paraId="4D358F5C" w14:textId="77777777">
        <w:tc>
          <w:tcPr>
            <w:tcW w:w="4660" w:type="dxa"/>
            <w:tcBorders>
              <w:top w:val="dashed" w:sz="4" w:space="0" w:color="BFBFBF"/>
              <w:left w:val="none" w:sz="4" w:space="0" w:color="6E6E6E"/>
              <w:bottom w:val="dashed" w:sz="4" w:space="0" w:color="BFBFBF"/>
              <w:right w:val="none" w:sz="4" w:space="0" w:color="6E6E6E"/>
            </w:tcBorders>
          </w:tcPr>
          <w:p w14:paraId="51059A87" w14:textId="77777777" w:rsidR="00261CE3" w:rsidRDefault="000A3198">
            <w:pPr>
              <w:pStyle w:val="ProductList-TableBody"/>
            </w:pPr>
            <w:r>
              <w:t>Dynamics 365 Plan</w:t>
            </w:r>
            <w:r>
              <w:fldChar w:fldCharType="begin"/>
            </w:r>
            <w:r>
              <w:instrText xml:space="preserve"> XE "Dynamics 365 Plan"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F061471" w14:textId="77777777" w:rsidR="00261CE3" w:rsidRDefault="000A31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B265F"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BAC8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6A2B6"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D20FE"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79A4D"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7304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3BF08"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458F5" w14:textId="77777777" w:rsidR="00261CE3" w:rsidRDefault="00261CE3">
            <w:pPr>
              <w:pStyle w:val="ProductList-TableBody"/>
              <w:jc w:val="center"/>
            </w:pPr>
          </w:p>
        </w:tc>
      </w:tr>
      <w:tr w:rsidR="00261CE3" w14:paraId="0E4E852D" w14:textId="77777777">
        <w:tc>
          <w:tcPr>
            <w:tcW w:w="4660" w:type="dxa"/>
            <w:tcBorders>
              <w:top w:val="dashed" w:sz="4" w:space="0" w:color="BFBFBF"/>
              <w:left w:val="none" w:sz="4" w:space="0" w:color="6E6E6E"/>
              <w:bottom w:val="dashed" w:sz="4" w:space="0" w:color="BFBFBF"/>
              <w:right w:val="none" w:sz="4" w:space="0" w:color="6E6E6E"/>
            </w:tcBorders>
          </w:tcPr>
          <w:p w14:paraId="1AC9ACE4" w14:textId="77777777" w:rsidR="00261CE3" w:rsidRDefault="000A3198">
            <w:pPr>
              <w:pStyle w:val="ProductList-TableBody"/>
            </w:pPr>
            <w:r>
              <w:t>Dynamics 365 Plan – dodatočná licencia</w:t>
            </w:r>
            <w:r>
              <w:fldChar w:fldCharType="begin"/>
            </w:r>
            <w:r>
              <w:instrText xml:space="preserve"> XE "Dynamics 365 Plan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5FA72F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8E976"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1202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B01D6"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232C7"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2D36F"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62CAE"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CE381"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0B2F7" w14:textId="77777777" w:rsidR="00261CE3" w:rsidRDefault="00261CE3">
            <w:pPr>
              <w:pStyle w:val="ProductList-TableBody"/>
              <w:jc w:val="center"/>
            </w:pPr>
          </w:p>
        </w:tc>
      </w:tr>
      <w:tr w:rsidR="00261CE3" w14:paraId="31002001" w14:textId="77777777">
        <w:tc>
          <w:tcPr>
            <w:tcW w:w="4660" w:type="dxa"/>
            <w:tcBorders>
              <w:top w:val="dashed" w:sz="4" w:space="0" w:color="BFBFBF"/>
              <w:left w:val="none" w:sz="4" w:space="0" w:color="6E6E6E"/>
              <w:bottom w:val="dashed" w:sz="4" w:space="0" w:color="BFBFBF"/>
              <w:right w:val="none" w:sz="4" w:space="0" w:color="6E6E6E"/>
            </w:tcBorders>
          </w:tcPr>
          <w:p w14:paraId="7557C1D9" w14:textId="77777777" w:rsidR="00261CE3" w:rsidRDefault="000A3198">
            <w:pPr>
              <w:pStyle w:val="ProductList-TableBody"/>
            </w:pPr>
            <w:r>
              <w:t>Dynamics 365 Plan – licencia z krytia SA</w:t>
            </w:r>
            <w:r>
              <w:fldChar w:fldCharType="begin"/>
            </w:r>
            <w:r>
              <w:instrText xml:space="preserve"> XE "Dynamics 365 Plan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2B48C0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BEB0A"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4AEF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8BC0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330D7"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57416"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32A8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2B81C"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DDFD1" w14:textId="77777777" w:rsidR="00261CE3" w:rsidRDefault="00261CE3">
            <w:pPr>
              <w:pStyle w:val="ProductList-TableBody"/>
              <w:jc w:val="center"/>
            </w:pPr>
          </w:p>
        </w:tc>
      </w:tr>
      <w:tr w:rsidR="00261CE3" w14:paraId="1761E1F6" w14:textId="77777777">
        <w:tc>
          <w:tcPr>
            <w:tcW w:w="4660" w:type="dxa"/>
            <w:tcBorders>
              <w:top w:val="dashed" w:sz="4" w:space="0" w:color="BFBFBF"/>
              <w:left w:val="none" w:sz="4" w:space="0" w:color="6E6E6E"/>
              <w:bottom w:val="dashed" w:sz="4" w:space="0" w:color="BFBFBF"/>
              <w:right w:val="none" w:sz="4" w:space="0" w:color="6E6E6E"/>
            </w:tcBorders>
          </w:tcPr>
          <w:p w14:paraId="6CD8A05A" w14:textId="77777777" w:rsidR="00261CE3" w:rsidRDefault="000A3198">
            <w:pPr>
              <w:pStyle w:val="ProductList-TableBody"/>
            </w:pPr>
            <w:r>
              <w:t>Dynamics 365 Unified Operations Plan</w:t>
            </w:r>
            <w:r>
              <w:fldChar w:fldCharType="begin"/>
            </w:r>
            <w:r>
              <w:instrText xml:space="preserve"> XE "Dynamics 365 Unified Operations Plan"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D8C7C4E" w14:textId="77777777" w:rsidR="00261CE3" w:rsidRDefault="000A31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98D7C"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59D06"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5B3E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2FAF5"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26DA1"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4B78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130DF"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CC6C2" w14:textId="77777777" w:rsidR="00261CE3" w:rsidRDefault="00261CE3">
            <w:pPr>
              <w:pStyle w:val="ProductList-TableBody"/>
              <w:jc w:val="center"/>
            </w:pPr>
          </w:p>
        </w:tc>
      </w:tr>
      <w:tr w:rsidR="00261CE3" w14:paraId="211A16FA" w14:textId="77777777">
        <w:tc>
          <w:tcPr>
            <w:tcW w:w="4660" w:type="dxa"/>
            <w:tcBorders>
              <w:top w:val="dashed" w:sz="4" w:space="0" w:color="BFBFBF"/>
              <w:left w:val="none" w:sz="4" w:space="0" w:color="6E6E6E"/>
              <w:bottom w:val="dashed" w:sz="4" w:space="0" w:color="BFBFBF"/>
              <w:right w:val="none" w:sz="4" w:space="0" w:color="6E6E6E"/>
            </w:tcBorders>
          </w:tcPr>
          <w:p w14:paraId="212659E9" w14:textId="77777777" w:rsidR="00261CE3" w:rsidRDefault="000A3198">
            <w:pPr>
              <w:pStyle w:val="ProductList-TableBody"/>
            </w:pPr>
            <w:r>
              <w:t>Dynamics 365 Unified Operations Plan – dodatočná licencia</w:t>
            </w:r>
            <w:r>
              <w:fldChar w:fldCharType="begin"/>
            </w:r>
            <w:r>
              <w:instrText xml:space="preserve"> XE "Dynamics 365 Unified Operations Plan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753F45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0BBDD"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3F17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3367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CB9E8"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4FB36"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5F8E6"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A3E77"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B0EF8" w14:textId="77777777" w:rsidR="00261CE3" w:rsidRDefault="00261CE3">
            <w:pPr>
              <w:pStyle w:val="ProductList-TableBody"/>
              <w:jc w:val="center"/>
            </w:pPr>
          </w:p>
        </w:tc>
      </w:tr>
      <w:tr w:rsidR="00261CE3" w14:paraId="73DE5A31" w14:textId="77777777">
        <w:tc>
          <w:tcPr>
            <w:tcW w:w="4660" w:type="dxa"/>
            <w:tcBorders>
              <w:top w:val="dashed" w:sz="4" w:space="0" w:color="BFBFBF"/>
              <w:left w:val="none" w:sz="4" w:space="0" w:color="6E6E6E"/>
              <w:bottom w:val="dashed" w:sz="4" w:space="0" w:color="BFBFBF"/>
              <w:right w:val="none" w:sz="4" w:space="0" w:color="6E6E6E"/>
            </w:tcBorders>
          </w:tcPr>
          <w:p w14:paraId="00F02C92" w14:textId="77777777" w:rsidR="00261CE3" w:rsidRDefault="000A3198">
            <w:pPr>
              <w:pStyle w:val="ProductList-TableBody"/>
            </w:pPr>
            <w:r>
              <w:t>Dynamics 365 Unified Operations Plan – licencia z krytia SA</w:t>
            </w:r>
            <w:r>
              <w:fldChar w:fldCharType="begin"/>
            </w:r>
            <w:r>
              <w:instrText xml:space="preserve"> XE "Dynamics 365 Unified Operations Plan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8EA95E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5E050"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B4C2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4F90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2C722"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E164E"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A759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E1818"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F1C52" w14:textId="77777777" w:rsidR="00261CE3" w:rsidRDefault="00261CE3">
            <w:pPr>
              <w:pStyle w:val="ProductList-TableBody"/>
              <w:jc w:val="center"/>
            </w:pPr>
          </w:p>
        </w:tc>
      </w:tr>
      <w:tr w:rsidR="00261CE3" w14:paraId="27620ED5" w14:textId="77777777">
        <w:tc>
          <w:tcPr>
            <w:tcW w:w="4660" w:type="dxa"/>
            <w:tcBorders>
              <w:top w:val="dashed" w:sz="4" w:space="0" w:color="BFBFBF"/>
              <w:left w:val="none" w:sz="4" w:space="0" w:color="6E6E6E"/>
              <w:bottom w:val="dashed" w:sz="4" w:space="0" w:color="BFBFBF"/>
              <w:right w:val="none" w:sz="4" w:space="0" w:color="6E6E6E"/>
            </w:tcBorders>
          </w:tcPr>
          <w:p w14:paraId="3436F2ED" w14:textId="77777777" w:rsidR="00261CE3" w:rsidRDefault="000A3198">
            <w:pPr>
              <w:pStyle w:val="ProductList-TableBody"/>
            </w:pPr>
            <w:r>
              <w:t>Dynamics 365 Unified Operations Device</w:t>
            </w:r>
            <w:r>
              <w:fldChar w:fldCharType="begin"/>
            </w:r>
            <w:r>
              <w:instrText xml:space="preserve"> XE "Dynamics 365 Unified Operations Device"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14:paraId="3B1241F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89E35"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A211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3131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F4C1E"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7E5AE"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3025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D1A3F"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4B288" w14:textId="77777777" w:rsidR="00261CE3" w:rsidRDefault="00261CE3">
            <w:pPr>
              <w:pStyle w:val="ProductList-TableBody"/>
              <w:jc w:val="center"/>
            </w:pPr>
          </w:p>
        </w:tc>
      </w:tr>
      <w:tr w:rsidR="00261CE3" w14:paraId="764B692F" w14:textId="77777777">
        <w:tc>
          <w:tcPr>
            <w:tcW w:w="4660" w:type="dxa"/>
            <w:tcBorders>
              <w:top w:val="dashed" w:sz="4" w:space="0" w:color="BFBFBF"/>
              <w:left w:val="none" w:sz="4" w:space="0" w:color="6E6E6E"/>
              <w:bottom w:val="dashed" w:sz="4" w:space="0" w:color="BFBFBF"/>
              <w:right w:val="none" w:sz="4" w:space="0" w:color="6E6E6E"/>
            </w:tcBorders>
          </w:tcPr>
          <w:p w14:paraId="77DFCBEE" w14:textId="77777777" w:rsidR="00261CE3" w:rsidRDefault="000A3198">
            <w:pPr>
              <w:pStyle w:val="ProductList-TableBody"/>
            </w:pPr>
            <w:r>
              <w:t>Doplnok Dynamics 365 Unified Operations Device</w:t>
            </w:r>
            <w:r>
              <w:fldChar w:fldCharType="begin"/>
            </w:r>
            <w:r>
              <w:instrText xml:space="preserve"> XE "Doplnok Dynamics 365 Unified Operations Device"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14:paraId="5F9F5F6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BA24D"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E1A12"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B03E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265BA"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5671D"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19582"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16B20"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78EBA" w14:textId="77777777" w:rsidR="00261CE3" w:rsidRDefault="00261CE3">
            <w:pPr>
              <w:pStyle w:val="ProductList-TableBody"/>
              <w:jc w:val="center"/>
            </w:pPr>
          </w:p>
        </w:tc>
      </w:tr>
      <w:tr w:rsidR="00261CE3" w14:paraId="18C0669F" w14:textId="77777777">
        <w:tc>
          <w:tcPr>
            <w:tcW w:w="4660" w:type="dxa"/>
            <w:tcBorders>
              <w:top w:val="dashed" w:sz="4" w:space="0" w:color="BFBFBF"/>
              <w:left w:val="none" w:sz="4" w:space="0" w:color="6E6E6E"/>
              <w:bottom w:val="dashed" w:sz="4" w:space="0" w:color="BFBFBF"/>
              <w:right w:val="none" w:sz="4" w:space="0" w:color="6E6E6E"/>
            </w:tcBorders>
          </w:tcPr>
          <w:p w14:paraId="460F1454" w14:textId="77777777" w:rsidR="00261CE3" w:rsidRDefault="000A3198">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14:paraId="4B8BB5D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C5625"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19D2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61D6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3FD5F"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BFB61"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7983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79055"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8ED9C" w14:textId="77777777" w:rsidR="00261CE3" w:rsidRDefault="00261CE3">
            <w:pPr>
              <w:pStyle w:val="ProductList-TableBody"/>
              <w:jc w:val="center"/>
            </w:pPr>
          </w:p>
        </w:tc>
      </w:tr>
      <w:tr w:rsidR="00261CE3" w14:paraId="31818D20" w14:textId="77777777">
        <w:tc>
          <w:tcPr>
            <w:tcW w:w="4660" w:type="dxa"/>
            <w:tcBorders>
              <w:top w:val="dashed" w:sz="4" w:space="0" w:color="BFBFBF"/>
              <w:left w:val="none" w:sz="4" w:space="0" w:color="6E6E6E"/>
              <w:bottom w:val="dashed" w:sz="4" w:space="0" w:color="BFBFBF"/>
              <w:right w:val="none" w:sz="4" w:space="0" w:color="6E6E6E"/>
            </w:tcBorders>
          </w:tcPr>
          <w:p w14:paraId="282D996F" w14:textId="77777777" w:rsidR="00261CE3" w:rsidRDefault="000A3198">
            <w:pPr>
              <w:pStyle w:val="ProductList-TableBody"/>
            </w:pPr>
            <w:r>
              <w:t>Dynamics 365 Unified Operations Activity</w:t>
            </w:r>
            <w:r>
              <w:fldChar w:fldCharType="begin"/>
            </w:r>
            <w:r>
              <w:instrText xml:space="preserve"> XE "Dynamics 365 Unified Operations Activity"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8640F96"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6ECA6"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1593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8AD0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2F721"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F840E"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9E97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E9F60"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4E63E" w14:textId="77777777" w:rsidR="00261CE3" w:rsidRDefault="00261CE3">
            <w:pPr>
              <w:pStyle w:val="ProductList-TableBody"/>
              <w:jc w:val="center"/>
            </w:pPr>
          </w:p>
        </w:tc>
      </w:tr>
      <w:tr w:rsidR="00261CE3" w14:paraId="74D672FA" w14:textId="77777777">
        <w:tc>
          <w:tcPr>
            <w:tcW w:w="4660" w:type="dxa"/>
            <w:tcBorders>
              <w:top w:val="dashed" w:sz="4" w:space="0" w:color="BFBFBF"/>
              <w:left w:val="none" w:sz="4" w:space="0" w:color="6E6E6E"/>
              <w:bottom w:val="dashed" w:sz="4" w:space="0" w:color="BFBFBF"/>
              <w:right w:val="none" w:sz="4" w:space="0" w:color="6E6E6E"/>
            </w:tcBorders>
          </w:tcPr>
          <w:p w14:paraId="520FCBBB" w14:textId="77777777" w:rsidR="00261CE3" w:rsidRDefault="000A3198">
            <w:pPr>
              <w:pStyle w:val="ProductList-TableBody"/>
            </w:pPr>
            <w:r>
              <w:t>Doplnok Dynamics 365 Unified Operations Activity</w:t>
            </w:r>
            <w:r>
              <w:fldChar w:fldCharType="begin"/>
            </w:r>
            <w:r>
              <w:instrText xml:space="preserve"> XE "Doplnok Dynamics 365 Unified Operations Activity"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307AD3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DAAA5"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8393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87C9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0F690"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FCB41"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5476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0ABCE"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BEE02" w14:textId="77777777" w:rsidR="00261CE3" w:rsidRDefault="00261CE3">
            <w:pPr>
              <w:pStyle w:val="ProductList-TableBody"/>
              <w:jc w:val="center"/>
            </w:pPr>
          </w:p>
        </w:tc>
      </w:tr>
      <w:tr w:rsidR="00261CE3" w14:paraId="53BDA8DA" w14:textId="77777777">
        <w:tc>
          <w:tcPr>
            <w:tcW w:w="4660" w:type="dxa"/>
            <w:tcBorders>
              <w:top w:val="dashed" w:sz="4" w:space="0" w:color="BFBFBF"/>
              <w:left w:val="none" w:sz="4" w:space="0" w:color="6E6E6E"/>
              <w:bottom w:val="dashed" w:sz="4" w:space="0" w:color="BFBFBF"/>
              <w:right w:val="none" w:sz="4" w:space="0" w:color="6E6E6E"/>
            </w:tcBorders>
          </w:tcPr>
          <w:p w14:paraId="6205E01F" w14:textId="77777777" w:rsidR="00261CE3" w:rsidRDefault="000A3198">
            <w:pPr>
              <w:pStyle w:val="ProductList-TableBody"/>
            </w:pPr>
            <w:r>
              <w:t>Dynamics 365 Unified Operations Activity z krytia SA</w:t>
            </w:r>
            <w:r>
              <w:fldChar w:fldCharType="begin"/>
            </w:r>
            <w:r>
              <w:instrText xml:space="preserve"> XE "Dynamics 365 Unified Operations Activity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673F67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391C4"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BF82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CA672"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A43ED"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C8CC7"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1722E"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617EB"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0579C" w14:textId="77777777" w:rsidR="00261CE3" w:rsidRDefault="00261CE3">
            <w:pPr>
              <w:pStyle w:val="ProductList-TableBody"/>
              <w:jc w:val="center"/>
            </w:pPr>
          </w:p>
        </w:tc>
      </w:tr>
      <w:tr w:rsidR="00261CE3" w14:paraId="35081BEE" w14:textId="77777777">
        <w:tc>
          <w:tcPr>
            <w:tcW w:w="4660" w:type="dxa"/>
            <w:tcBorders>
              <w:top w:val="dashed" w:sz="4" w:space="0" w:color="BFBFBF"/>
              <w:left w:val="none" w:sz="4" w:space="0" w:color="6E6E6E"/>
              <w:bottom w:val="dashed" w:sz="4" w:space="0" w:color="BFBFBF"/>
              <w:right w:val="none" w:sz="4" w:space="0" w:color="6E6E6E"/>
            </w:tcBorders>
          </w:tcPr>
          <w:p w14:paraId="2E03A158" w14:textId="77777777" w:rsidR="00261CE3" w:rsidRDefault="000A3198">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516C5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6D286"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7350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8FE12"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7AD70"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584AC"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F6BF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CAB88"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D55FA" w14:textId="77777777" w:rsidR="00261CE3" w:rsidRDefault="00261CE3">
            <w:pPr>
              <w:pStyle w:val="ProductList-TableBody"/>
              <w:jc w:val="center"/>
            </w:pPr>
          </w:p>
        </w:tc>
      </w:tr>
      <w:tr w:rsidR="00261CE3" w14:paraId="02E1B79E" w14:textId="77777777">
        <w:tc>
          <w:tcPr>
            <w:tcW w:w="4660" w:type="dxa"/>
            <w:tcBorders>
              <w:top w:val="dashed" w:sz="4" w:space="0" w:color="BFBFBF"/>
              <w:left w:val="none" w:sz="4" w:space="0" w:color="6E6E6E"/>
              <w:bottom w:val="dashed" w:sz="4" w:space="0" w:color="BFBFBF"/>
              <w:right w:val="none" w:sz="4" w:space="0" w:color="6E6E6E"/>
            </w:tcBorders>
          </w:tcPr>
          <w:p w14:paraId="13245793" w14:textId="77777777" w:rsidR="00261CE3" w:rsidRDefault="000A319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4405B45" w14:textId="77777777" w:rsidR="00261CE3" w:rsidRDefault="000A31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A6119"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BDFD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5FF56" w14:textId="77777777" w:rsidR="00261CE3" w:rsidRDefault="000A319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158BC"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623FA"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EF513"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CD023"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9C0AE" w14:textId="77777777" w:rsidR="00261CE3" w:rsidRDefault="00261CE3">
            <w:pPr>
              <w:pStyle w:val="ProductList-TableBody"/>
              <w:jc w:val="center"/>
            </w:pPr>
          </w:p>
        </w:tc>
      </w:tr>
      <w:tr w:rsidR="00261CE3" w14:paraId="6D9A9AE5" w14:textId="77777777">
        <w:tc>
          <w:tcPr>
            <w:tcW w:w="4660" w:type="dxa"/>
            <w:tcBorders>
              <w:top w:val="dashed" w:sz="4" w:space="0" w:color="BFBFBF"/>
              <w:left w:val="none" w:sz="4" w:space="0" w:color="6E6E6E"/>
              <w:bottom w:val="dashed" w:sz="4" w:space="0" w:color="BFBFBF"/>
              <w:right w:val="none" w:sz="4" w:space="0" w:color="6E6E6E"/>
            </w:tcBorders>
          </w:tcPr>
          <w:p w14:paraId="284DEB29" w14:textId="77777777" w:rsidR="00261CE3" w:rsidRDefault="000A319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14:paraId="504357A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70872"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BE8A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88C48" w14:textId="77777777" w:rsidR="00261CE3" w:rsidRDefault="000A319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A828B"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EE6EA"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D5F60"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09A7A"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3016D" w14:textId="77777777" w:rsidR="00261CE3" w:rsidRDefault="00261CE3">
            <w:pPr>
              <w:pStyle w:val="ProductList-TableBody"/>
              <w:jc w:val="center"/>
            </w:pPr>
          </w:p>
        </w:tc>
      </w:tr>
      <w:tr w:rsidR="00261CE3" w14:paraId="19DB2A65" w14:textId="77777777">
        <w:tc>
          <w:tcPr>
            <w:tcW w:w="4660" w:type="dxa"/>
            <w:tcBorders>
              <w:top w:val="dashed" w:sz="4" w:space="0" w:color="BFBFBF"/>
              <w:left w:val="none" w:sz="4" w:space="0" w:color="6E6E6E"/>
              <w:bottom w:val="dashed" w:sz="4" w:space="0" w:color="BFBFBF"/>
              <w:right w:val="none" w:sz="4" w:space="0" w:color="6E6E6E"/>
            </w:tcBorders>
          </w:tcPr>
          <w:p w14:paraId="5F353D66" w14:textId="77777777" w:rsidR="00261CE3" w:rsidRDefault="000A3198">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88155C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4D0CB"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ACE3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6F9D6" w14:textId="77777777" w:rsidR="00261CE3" w:rsidRDefault="000A319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B745C"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BE3A9"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9962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1FBC9"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508AF" w14:textId="77777777" w:rsidR="00261CE3" w:rsidRDefault="00261CE3">
            <w:pPr>
              <w:pStyle w:val="ProductList-TableBody"/>
              <w:jc w:val="center"/>
            </w:pPr>
          </w:p>
        </w:tc>
      </w:tr>
      <w:tr w:rsidR="00261CE3" w14:paraId="19DBE37C" w14:textId="77777777">
        <w:tc>
          <w:tcPr>
            <w:tcW w:w="4660" w:type="dxa"/>
            <w:tcBorders>
              <w:top w:val="dashed" w:sz="4" w:space="0" w:color="BFBFBF"/>
              <w:left w:val="none" w:sz="4" w:space="0" w:color="6E6E6E"/>
              <w:bottom w:val="dashed" w:sz="4" w:space="0" w:color="BFBFBF"/>
              <w:right w:val="none" w:sz="4" w:space="0" w:color="6E6E6E"/>
            </w:tcBorders>
          </w:tcPr>
          <w:p w14:paraId="07F6323F" w14:textId="77777777" w:rsidR="00261CE3" w:rsidRDefault="000A3198">
            <w:pPr>
              <w:pStyle w:val="ProductList-TableBody"/>
            </w:pPr>
            <w:r>
              <w:t>Dynamics 365 for Customer Service Insights</w:t>
            </w:r>
            <w:r>
              <w:fldChar w:fldCharType="begin"/>
            </w:r>
            <w:r>
              <w:instrText xml:space="preserve"> XE "Dynamics 365 for Customer Service Insights"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AF24E4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23797"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B530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C1B3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CDC41"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A8A33"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47F2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FA11C"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49F31" w14:textId="77777777" w:rsidR="00261CE3" w:rsidRDefault="00261CE3">
            <w:pPr>
              <w:pStyle w:val="ProductList-TableBody"/>
              <w:jc w:val="center"/>
            </w:pPr>
          </w:p>
        </w:tc>
      </w:tr>
      <w:tr w:rsidR="00261CE3" w14:paraId="2FF81D67" w14:textId="77777777">
        <w:tc>
          <w:tcPr>
            <w:tcW w:w="4660" w:type="dxa"/>
            <w:tcBorders>
              <w:top w:val="dashed" w:sz="4" w:space="0" w:color="BFBFBF"/>
              <w:left w:val="none" w:sz="4" w:space="0" w:color="6E6E6E"/>
              <w:bottom w:val="dashed" w:sz="4" w:space="0" w:color="BFBFBF"/>
              <w:right w:val="none" w:sz="4" w:space="0" w:color="6E6E6E"/>
            </w:tcBorders>
          </w:tcPr>
          <w:p w14:paraId="23B2C6DE" w14:textId="77777777" w:rsidR="00261CE3" w:rsidRDefault="000A3198">
            <w:pPr>
              <w:pStyle w:val="ProductList-TableBody"/>
            </w:pPr>
            <w:r>
              <w:t>Dynamics 365 for Customer Service Insights – dodatočné prípady</w:t>
            </w:r>
            <w:r>
              <w:fldChar w:fldCharType="begin"/>
            </w:r>
            <w:r>
              <w:instrText xml:space="preserve"> XE "Dynamics 365 for Customer Service Insights – dodatočné prípady" </w:instrText>
            </w:r>
            <w:r>
              <w:fldChar w:fldCharType="end"/>
            </w:r>
            <w:r>
              <w:t xml:space="preserve"> (licencia SL)</w:t>
            </w:r>
          </w:p>
        </w:tc>
        <w:tc>
          <w:tcPr>
            <w:tcW w:w="740" w:type="dxa"/>
            <w:tcBorders>
              <w:top w:val="dashed" w:sz="4" w:space="0" w:color="BFBFBF"/>
              <w:left w:val="none" w:sz="4" w:space="0" w:color="6E6E6E"/>
              <w:bottom w:val="dashed" w:sz="4" w:space="0" w:color="BFBFBF"/>
              <w:right w:val="single" w:sz="6" w:space="0" w:color="FFFFFF"/>
            </w:tcBorders>
          </w:tcPr>
          <w:p w14:paraId="1C83FCAE"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16460"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45D1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4074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748E5"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42B78"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46FD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43FE2"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3AFB2" w14:textId="77777777" w:rsidR="00261CE3" w:rsidRDefault="00261CE3">
            <w:pPr>
              <w:pStyle w:val="ProductList-TableBody"/>
              <w:jc w:val="center"/>
            </w:pPr>
          </w:p>
        </w:tc>
      </w:tr>
      <w:tr w:rsidR="00261CE3" w14:paraId="702E2902" w14:textId="77777777">
        <w:tc>
          <w:tcPr>
            <w:tcW w:w="4660" w:type="dxa"/>
            <w:tcBorders>
              <w:top w:val="dashed" w:sz="4" w:space="0" w:color="BFBFBF"/>
              <w:left w:val="none" w:sz="4" w:space="0" w:color="6E6E6E"/>
              <w:bottom w:val="dashed" w:sz="4" w:space="0" w:color="BFBFBF"/>
              <w:right w:val="none" w:sz="4" w:space="0" w:color="6E6E6E"/>
            </w:tcBorders>
          </w:tcPr>
          <w:p w14:paraId="5C8CB4CF" w14:textId="77777777" w:rsidR="00261CE3" w:rsidRDefault="000A3198">
            <w:pPr>
              <w:pStyle w:val="ProductList-TableBody"/>
            </w:pPr>
            <w:r>
              <w:t>Dynamics 365 for Field Service</w:t>
            </w:r>
            <w:r>
              <w:fldChar w:fldCharType="begin"/>
            </w:r>
            <w:r>
              <w:instrText xml:space="preserve"> XE "Dynamics 365 for Field Service"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D01527A" w14:textId="77777777" w:rsidR="00261CE3" w:rsidRDefault="000A31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5CDAA"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FC73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9E491" w14:textId="77777777" w:rsidR="00261CE3" w:rsidRDefault="000A319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25E06"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DF3BC"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C27F9"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64989"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FE197" w14:textId="77777777" w:rsidR="00261CE3" w:rsidRDefault="00261CE3">
            <w:pPr>
              <w:pStyle w:val="ProductList-TableBody"/>
              <w:jc w:val="center"/>
            </w:pPr>
          </w:p>
        </w:tc>
      </w:tr>
      <w:tr w:rsidR="00261CE3" w14:paraId="14A84CD9" w14:textId="77777777">
        <w:tc>
          <w:tcPr>
            <w:tcW w:w="4660" w:type="dxa"/>
            <w:tcBorders>
              <w:top w:val="dashed" w:sz="4" w:space="0" w:color="BFBFBF"/>
              <w:left w:val="none" w:sz="4" w:space="0" w:color="6E6E6E"/>
              <w:bottom w:val="dashed" w:sz="4" w:space="0" w:color="BFBFBF"/>
              <w:right w:val="none" w:sz="4" w:space="0" w:color="6E6E6E"/>
            </w:tcBorders>
          </w:tcPr>
          <w:p w14:paraId="35E812AF" w14:textId="77777777" w:rsidR="00261CE3" w:rsidRDefault="000A3198">
            <w:pPr>
              <w:pStyle w:val="ProductList-TableBody"/>
            </w:pPr>
            <w:r>
              <w:t>Dynamics 365 for Field Service</w:t>
            </w:r>
            <w:r>
              <w:fldChar w:fldCharType="begin"/>
            </w:r>
            <w:r>
              <w:instrText xml:space="preserve"> XE "Dynamics 365 for Field Service"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14:paraId="23219F3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5BA13"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0547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5A389" w14:textId="77777777" w:rsidR="00261CE3" w:rsidRDefault="000A319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FA918"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6CDE4"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58B4E"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E0341"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FBF3D" w14:textId="77777777" w:rsidR="00261CE3" w:rsidRDefault="00261CE3">
            <w:pPr>
              <w:pStyle w:val="ProductList-TableBody"/>
              <w:jc w:val="center"/>
            </w:pPr>
          </w:p>
        </w:tc>
      </w:tr>
      <w:tr w:rsidR="00261CE3" w14:paraId="52222601" w14:textId="77777777">
        <w:tc>
          <w:tcPr>
            <w:tcW w:w="4660" w:type="dxa"/>
            <w:tcBorders>
              <w:top w:val="dashed" w:sz="4" w:space="0" w:color="BFBFBF"/>
              <w:left w:val="none" w:sz="4" w:space="0" w:color="6E6E6E"/>
              <w:bottom w:val="dashed" w:sz="4" w:space="0" w:color="BFBFBF"/>
              <w:right w:val="none" w:sz="4" w:space="0" w:color="6E6E6E"/>
            </w:tcBorders>
          </w:tcPr>
          <w:p w14:paraId="1798D177" w14:textId="77777777" w:rsidR="00261CE3" w:rsidRDefault="000A3198">
            <w:pPr>
              <w:pStyle w:val="ProductList-TableBody"/>
            </w:pPr>
            <w:r>
              <w:t xml:space="preserve">Dynamics 365 for Marketing </w:t>
            </w:r>
            <w:r>
              <w:fldChar w:fldCharType="begin"/>
            </w:r>
            <w:r>
              <w:instrText xml:space="preserve"> XE "Dynamics 365 for Marketing " </w:instrText>
            </w:r>
            <w:r>
              <w:fldChar w:fldCharType="end"/>
            </w:r>
            <w:r>
              <w:t>(licencia SL)</w:t>
            </w:r>
          </w:p>
        </w:tc>
        <w:tc>
          <w:tcPr>
            <w:tcW w:w="740" w:type="dxa"/>
            <w:tcBorders>
              <w:top w:val="dashed" w:sz="4" w:space="0" w:color="BFBFBF"/>
              <w:left w:val="none" w:sz="4" w:space="0" w:color="6E6E6E"/>
              <w:bottom w:val="dashed" w:sz="4" w:space="0" w:color="BFBFBF"/>
              <w:right w:val="single" w:sz="6" w:space="0" w:color="FFFFFF"/>
            </w:tcBorders>
          </w:tcPr>
          <w:p w14:paraId="5CA8714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EDA0E"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0317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5742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697B3"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66E18"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A4DD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7D5CA"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18D30" w14:textId="77777777" w:rsidR="00261CE3" w:rsidRDefault="00261CE3">
            <w:pPr>
              <w:pStyle w:val="ProductList-TableBody"/>
              <w:jc w:val="center"/>
            </w:pPr>
          </w:p>
        </w:tc>
      </w:tr>
      <w:tr w:rsidR="00261CE3" w14:paraId="49CC3EC0" w14:textId="77777777">
        <w:tc>
          <w:tcPr>
            <w:tcW w:w="4660" w:type="dxa"/>
            <w:tcBorders>
              <w:top w:val="dashed" w:sz="4" w:space="0" w:color="BFBFBF"/>
              <w:left w:val="none" w:sz="4" w:space="0" w:color="6E6E6E"/>
              <w:bottom w:val="dashed" w:sz="4" w:space="0" w:color="BFBFBF"/>
              <w:right w:val="none" w:sz="4" w:space="0" w:color="6E6E6E"/>
            </w:tcBorders>
          </w:tcPr>
          <w:p w14:paraId="0318DDB7" w14:textId="77777777" w:rsidR="00261CE3" w:rsidRDefault="000A3198">
            <w:pPr>
              <w:pStyle w:val="ProductList-TableBody"/>
            </w:pPr>
            <w:r>
              <w:t>Dynamics 365 for Marketing – dodatočné kontakty</w:t>
            </w:r>
            <w:r>
              <w:fldChar w:fldCharType="begin"/>
            </w:r>
            <w:r>
              <w:instrText xml:space="preserve"> XE "Dynamics 365 for Marketing – dodatočné kontakty"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FE77C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67713"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2D3A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F10B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08B1B"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549C0"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B146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AA277"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76A0D" w14:textId="77777777" w:rsidR="00261CE3" w:rsidRDefault="00261CE3">
            <w:pPr>
              <w:pStyle w:val="ProductList-TableBody"/>
              <w:jc w:val="center"/>
            </w:pPr>
          </w:p>
        </w:tc>
      </w:tr>
      <w:tr w:rsidR="00261CE3" w14:paraId="6739B05C" w14:textId="77777777">
        <w:tc>
          <w:tcPr>
            <w:tcW w:w="4660" w:type="dxa"/>
            <w:tcBorders>
              <w:top w:val="dashed" w:sz="4" w:space="0" w:color="BFBFBF"/>
              <w:left w:val="none" w:sz="4" w:space="0" w:color="6E6E6E"/>
              <w:bottom w:val="dashed" w:sz="4" w:space="0" w:color="BFBFBF"/>
              <w:right w:val="none" w:sz="4" w:space="0" w:color="6E6E6E"/>
            </w:tcBorders>
          </w:tcPr>
          <w:p w14:paraId="3B903746" w14:textId="77777777" w:rsidR="00261CE3" w:rsidRDefault="000A3198">
            <w:pPr>
              <w:pStyle w:val="ProductList-TableBody"/>
            </w:pPr>
            <w:r>
              <w:t>Dynamics 365 for Project Service Automation</w:t>
            </w:r>
            <w:r>
              <w:fldChar w:fldCharType="begin"/>
            </w:r>
            <w:r>
              <w:instrText xml:space="preserve"> XE "Dynamics 365 for Project Service Automation"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26A54502" w14:textId="77777777" w:rsidR="00261CE3" w:rsidRDefault="000A31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529A1"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ADF6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94B10" w14:textId="77777777" w:rsidR="00261CE3" w:rsidRDefault="000A319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153B7"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58872"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05CA5"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F210C"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3B3E9" w14:textId="77777777" w:rsidR="00261CE3" w:rsidRDefault="00261CE3">
            <w:pPr>
              <w:pStyle w:val="ProductList-TableBody"/>
              <w:jc w:val="center"/>
            </w:pPr>
          </w:p>
        </w:tc>
      </w:tr>
      <w:tr w:rsidR="00261CE3" w14:paraId="2B20336C" w14:textId="77777777">
        <w:tc>
          <w:tcPr>
            <w:tcW w:w="4660" w:type="dxa"/>
            <w:tcBorders>
              <w:top w:val="dashed" w:sz="4" w:space="0" w:color="BFBFBF"/>
              <w:left w:val="none" w:sz="4" w:space="0" w:color="6E6E6E"/>
              <w:bottom w:val="dashed" w:sz="4" w:space="0" w:color="BFBFBF"/>
              <w:right w:val="none" w:sz="4" w:space="0" w:color="6E6E6E"/>
            </w:tcBorders>
          </w:tcPr>
          <w:p w14:paraId="2B2F9489" w14:textId="77777777" w:rsidR="00261CE3" w:rsidRDefault="000A3198">
            <w:pPr>
              <w:pStyle w:val="ProductList-TableBody"/>
            </w:pPr>
            <w:r>
              <w:t>Dynamics 365 for Retail</w:t>
            </w:r>
            <w:r>
              <w:fldChar w:fldCharType="begin"/>
            </w:r>
            <w:r>
              <w:instrText xml:space="preserve"> XE "Dynamics 365 for Retail"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B6220D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1AB9E"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1C75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9CAA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0EF71"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E9C6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36A9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D2C20"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2987A" w14:textId="77777777" w:rsidR="00261CE3" w:rsidRDefault="00261CE3">
            <w:pPr>
              <w:pStyle w:val="ProductList-TableBody"/>
              <w:jc w:val="center"/>
            </w:pPr>
          </w:p>
        </w:tc>
      </w:tr>
      <w:tr w:rsidR="00261CE3" w14:paraId="509AD402" w14:textId="77777777">
        <w:tc>
          <w:tcPr>
            <w:tcW w:w="4660" w:type="dxa"/>
            <w:tcBorders>
              <w:top w:val="dashed" w:sz="4" w:space="0" w:color="BFBFBF"/>
              <w:left w:val="none" w:sz="4" w:space="0" w:color="6E6E6E"/>
              <w:bottom w:val="dashed" w:sz="4" w:space="0" w:color="BFBFBF"/>
              <w:right w:val="none" w:sz="4" w:space="0" w:color="6E6E6E"/>
            </w:tcBorders>
          </w:tcPr>
          <w:p w14:paraId="0D618B6E" w14:textId="77777777" w:rsidR="00261CE3" w:rsidRDefault="000A3198">
            <w:pPr>
              <w:pStyle w:val="ProductList-TableBody"/>
            </w:pPr>
            <w:r>
              <w:t>Dynamics 365 for Retail – dodatočná licencia</w:t>
            </w:r>
            <w:r>
              <w:fldChar w:fldCharType="begin"/>
            </w:r>
            <w:r>
              <w:instrText xml:space="preserve"> XE "Dynamics 365 for Retail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22EC29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C0D93"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1777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14A3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8804A"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E50BA"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BD21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803E3"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A1093" w14:textId="77777777" w:rsidR="00261CE3" w:rsidRDefault="00261CE3">
            <w:pPr>
              <w:pStyle w:val="ProductList-TableBody"/>
              <w:jc w:val="center"/>
            </w:pPr>
          </w:p>
        </w:tc>
      </w:tr>
      <w:tr w:rsidR="00261CE3" w14:paraId="38A34E44" w14:textId="77777777">
        <w:tc>
          <w:tcPr>
            <w:tcW w:w="4660" w:type="dxa"/>
            <w:tcBorders>
              <w:top w:val="dashed" w:sz="4" w:space="0" w:color="BFBFBF"/>
              <w:left w:val="none" w:sz="4" w:space="0" w:color="6E6E6E"/>
              <w:bottom w:val="dashed" w:sz="4" w:space="0" w:color="BFBFBF"/>
              <w:right w:val="none" w:sz="4" w:space="0" w:color="6E6E6E"/>
            </w:tcBorders>
          </w:tcPr>
          <w:p w14:paraId="5EC42D30" w14:textId="77777777" w:rsidR="00261CE3" w:rsidRDefault="000A3198">
            <w:pPr>
              <w:pStyle w:val="ProductList-TableBody"/>
            </w:pPr>
            <w:r>
              <w:t>Dynamics 365 for Retail – licencia z krytia SA</w:t>
            </w:r>
            <w:r>
              <w:fldChar w:fldCharType="begin"/>
            </w:r>
            <w:r>
              <w:instrText xml:space="preserve"> XE "Dynamics 365 for Retail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270669D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67FE5"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54F8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8D7F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2FEF8"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C45D0"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F0E9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04C8A"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52A44" w14:textId="77777777" w:rsidR="00261CE3" w:rsidRDefault="00261CE3">
            <w:pPr>
              <w:pStyle w:val="ProductList-TableBody"/>
              <w:jc w:val="center"/>
            </w:pPr>
          </w:p>
        </w:tc>
      </w:tr>
      <w:tr w:rsidR="00261CE3" w14:paraId="04FE6341" w14:textId="77777777">
        <w:tc>
          <w:tcPr>
            <w:tcW w:w="4660" w:type="dxa"/>
            <w:tcBorders>
              <w:top w:val="dashed" w:sz="4" w:space="0" w:color="BFBFBF"/>
              <w:left w:val="none" w:sz="4" w:space="0" w:color="6E6E6E"/>
              <w:bottom w:val="dashed" w:sz="4" w:space="0" w:color="BFBFBF"/>
              <w:right w:val="none" w:sz="4" w:space="0" w:color="6E6E6E"/>
            </w:tcBorders>
          </w:tcPr>
          <w:p w14:paraId="6BFE5F31" w14:textId="77777777" w:rsidR="00261CE3" w:rsidRDefault="000A3198">
            <w:pPr>
              <w:pStyle w:val="ProductList-TableBody"/>
            </w:pPr>
            <w:r>
              <w:t>Dynamics 365 for Sales Enterprise</w:t>
            </w:r>
            <w:r>
              <w:fldChar w:fldCharType="begin"/>
            </w:r>
            <w:r>
              <w:instrText xml:space="preserve"> XE "Dynamics 365 for Sales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896C880" w14:textId="77777777" w:rsidR="00261CE3" w:rsidRDefault="000A31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686FA"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512A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9E8B1" w14:textId="77777777" w:rsidR="00261CE3" w:rsidRDefault="000A319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0751C"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9B6D3"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775A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A2A17"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D8FB1" w14:textId="77777777" w:rsidR="00261CE3" w:rsidRDefault="00261CE3">
            <w:pPr>
              <w:pStyle w:val="ProductList-TableBody"/>
              <w:jc w:val="center"/>
            </w:pPr>
          </w:p>
        </w:tc>
      </w:tr>
      <w:tr w:rsidR="00261CE3" w14:paraId="6F2043AF" w14:textId="77777777">
        <w:tc>
          <w:tcPr>
            <w:tcW w:w="4660" w:type="dxa"/>
            <w:tcBorders>
              <w:top w:val="dashed" w:sz="4" w:space="0" w:color="BFBFBF"/>
              <w:left w:val="none" w:sz="4" w:space="0" w:color="6E6E6E"/>
              <w:bottom w:val="dashed" w:sz="4" w:space="0" w:color="BFBFBF"/>
              <w:right w:val="none" w:sz="4" w:space="0" w:color="6E6E6E"/>
            </w:tcBorders>
          </w:tcPr>
          <w:p w14:paraId="2E326219" w14:textId="77777777" w:rsidR="00261CE3" w:rsidRDefault="000A3198">
            <w:pPr>
              <w:pStyle w:val="ProductList-TableBody"/>
            </w:pPr>
            <w:r>
              <w:t>Dynamics 365 for Sales Enterprise</w:t>
            </w:r>
            <w:r>
              <w:fldChar w:fldCharType="begin"/>
            </w:r>
            <w:r>
              <w:instrText xml:space="preserve"> XE "Dynamics 365 for Sales Enterprise"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14:paraId="5DEA165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92AAD"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72BD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93CF5" w14:textId="77777777" w:rsidR="00261CE3" w:rsidRDefault="000A319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44DDC"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BB602"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23055"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52344"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6C13F" w14:textId="77777777" w:rsidR="00261CE3" w:rsidRDefault="00261CE3">
            <w:pPr>
              <w:pStyle w:val="ProductList-TableBody"/>
              <w:jc w:val="center"/>
            </w:pPr>
          </w:p>
        </w:tc>
      </w:tr>
      <w:tr w:rsidR="00261CE3" w14:paraId="534881D8" w14:textId="77777777">
        <w:tc>
          <w:tcPr>
            <w:tcW w:w="4660" w:type="dxa"/>
            <w:tcBorders>
              <w:top w:val="dashed" w:sz="4" w:space="0" w:color="BFBFBF"/>
              <w:left w:val="none" w:sz="4" w:space="0" w:color="6E6E6E"/>
              <w:bottom w:val="dashed" w:sz="4" w:space="0" w:color="BFBFBF"/>
              <w:right w:val="none" w:sz="4" w:space="0" w:color="6E6E6E"/>
            </w:tcBorders>
          </w:tcPr>
          <w:p w14:paraId="43D17A73" w14:textId="77777777" w:rsidR="00261CE3" w:rsidRDefault="000A3198">
            <w:pPr>
              <w:pStyle w:val="ProductList-TableBody"/>
            </w:pPr>
            <w:r>
              <w:t>Dynamics 365 for Sales Professional</w:t>
            </w:r>
            <w:r>
              <w:fldChar w:fldCharType="begin"/>
            </w:r>
            <w:r>
              <w:instrText xml:space="preserve"> XE "Dynamics 365 for Sales Professional"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6535A9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6C092"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694F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D2E6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A167C"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D708E"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3EBC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9E6BF"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60E1F" w14:textId="77777777" w:rsidR="00261CE3" w:rsidRDefault="00261CE3">
            <w:pPr>
              <w:pStyle w:val="ProductList-TableBody"/>
              <w:jc w:val="center"/>
            </w:pPr>
          </w:p>
        </w:tc>
      </w:tr>
      <w:tr w:rsidR="00261CE3" w14:paraId="26864BE2" w14:textId="77777777">
        <w:tc>
          <w:tcPr>
            <w:tcW w:w="4660" w:type="dxa"/>
            <w:tcBorders>
              <w:top w:val="dashed" w:sz="4" w:space="0" w:color="BFBFBF"/>
              <w:left w:val="none" w:sz="4" w:space="0" w:color="6E6E6E"/>
              <w:bottom w:val="dashed" w:sz="4" w:space="0" w:color="BFBFBF"/>
              <w:right w:val="none" w:sz="4" w:space="0" w:color="6E6E6E"/>
            </w:tcBorders>
          </w:tcPr>
          <w:p w14:paraId="1FAA195B" w14:textId="77777777" w:rsidR="00261CE3" w:rsidRDefault="000A3198">
            <w:pPr>
              <w:pStyle w:val="ProductList-TableBody"/>
            </w:pPr>
            <w:r>
              <w:t>Dynamics 365 Sales Insights</w:t>
            </w:r>
            <w:r>
              <w:fldChar w:fldCharType="begin"/>
            </w:r>
            <w:r>
              <w:instrText xml:space="preserve"> XE "Dynamics 365 Sales Insights"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B9B826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5F0FE"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B491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FEB46"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18FD4"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7A915"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E682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DFAEF"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04BBC" w14:textId="77777777" w:rsidR="00261CE3" w:rsidRDefault="00261CE3">
            <w:pPr>
              <w:pStyle w:val="ProductList-TableBody"/>
              <w:jc w:val="center"/>
            </w:pPr>
          </w:p>
        </w:tc>
      </w:tr>
      <w:tr w:rsidR="00261CE3" w14:paraId="5800A0A1" w14:textId="77777777">
        <w:tc>
          <w:tcPr>
            <w:tcW w:w="4660" w:type="dxa"/>
            <w:tcBorders>
              <w:top w:val="dashed" w:sz="4" w:space="0" w:color="BFBFBF"/>
              <w:left w:val="none" w:sz="4" w:space="0" w:color="6E6E6E"/>
              <w:bottom w:val="dashed" w:sz="4" w:space="0" w:color="BFBFBF"/>
              <w:right w:val="none" w:sz="4" w:space="0" w:color="6E6E6E"/>
            </w:tcBorders>
          </w:tcPr>
          <w:p w14:paraId="0919D5C0" w14:textId="77777777" w:rsidR="00261CE3" w:rsidRDefault="000A3198">
            <w:pPr>
              <w:pStyle w:val="ProductList-TableBody"/>
            </w:pPr>
            <w:r>
              <w:t>Dynamics 365 for Talent</w:t>
            </w:r>
            <w:r>
              <w:fldChar w:fldCharType="begin"/>
            </w:r>
            <w:r>
              <w:instrText xml:space="preserve"> XE "Dynamics 365 for Talent"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3F29E68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D1F88"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F8C7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D2FF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6C691"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C716F"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8711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82B72"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790F2" w14:textId="77777777" w:rsidR="00261CE3" w:rsidRDefault="00261CE3">
            <w:pPr>
              <w:pStyle w:val="ProductList-TableBody"/>
              <w:jc w:val="center"/>
            </w:pPr>
          </w:p>
        </w:tc>
      </w:tr>
      <w:tr w:rsidR="00261CE3" w14:paraId="5FBB4FF5" w14:textId="77777777">
        <w:tc>
          <w:tcPr>
            <w:tcW w:w="4660" w:type="dxa"/>
            <w:tcBorders>
              <w:top w:val="dashed" w:sz="4" w:space="0" w:color="BFBFBF"/>
              <w:left w:val="none" w:sz="4" w:space="0" w:color="6E6E6E"/>
              <w:bottom w:val="dashed" w:sz="4" w:space="0" w:color="BFBFBF"/>
              <w:right w:val="none" w:sz="4" w:space="0" w:color="6E6E6E"/>
            </w:tcBorders>
          </w:tcPr>
          <w:p w14:paraId="2B1F1F20" w14:textId="77777777" w:rsidR="00261CE3" w:rsidRDefault="000A3198">
            <w:pPr>
              <w:pStyle w:val="ProductList-TableBody"/>
            </w:pPr>
            <w:r>
              <w:t>Dynamics 365 for Talent – dodatočná licencia</w:t>
            </w:r>
            <w:r>
              <w:fldChar w:fldCharType="begin"/>
            </w:r>
            <w:r>
              <w:instrText xml:space="preserve"> XE "Dynamics 365 for Talent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3F9D1E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6B5D5"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A6C3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670E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5D5C8"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75CA2"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979D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2D490"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17467" w14:textId="77777777" w:rsidR="00261CE3" w:rsidRDefault="00261CE3">
            <w:pPr>
              <w:pStyle w:val="ProductList-TableBody"/>
              <w:jc w:val="center"/>
            </w:pPr>
          </w:p>
        </w:tc>
      </w:tr>
      <w:tr w:rsidR="00261CE3" w14:paraId="755470D6" w14:textId="77777777">
        <w:tc>
          <w:tcPr>
            <w:tcW w:w="4660" w:type="dxa"/>
            <w:tcBorders>
              <w:top w:val="dashed" w:sz="4" w:space="0" w:color="BFBFBF"/>
              <w:left w:val="none" w:sz="4" w:space="0" w:color="6E6E6E"/>
              <w:bottom w:val="dashed" w:sz="4" w:space="0" w:color="BFBFBF"/>
              <w:right w:val="none" w:sz="4" w:space="0" w:color="6E6E6E"/>
            </w:tcBorders>
          </w:tcPr>
          <w:p w14:paraId="2FF76137" w14:textId="77777777" w:rsidR="00261CE3" w:rsidRDefault="000A3198">
            <w:pPr>
              <w:pStyle w:val="ProductList-TableBody"/>
            </w:pPr>
            <w:r>
              <w:t>Dynamics 365 for Talent – licencia z krytia SA</w:t>
            </w:r>
            <w:r>
              <w:fldChar w:fldCharType="begin"/>
            </w:r>
            <w:r>
              <w:instrText xml:space="preserve"> XE "Dynamics 365 for Talent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0595472"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96E9C"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51E4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862B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ED74D"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664E4"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92FF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29004"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BCF82" w14:textId="77777777" w:rsidR="00261CE3" w:rsidRDefault="00261CE3">
            <w:pPr>
              <w:pStyle w:val="ProductList-TableBody"/>
              <w:jc w:val="center"/>
            </w:pPr>
          </w:p>
        </w:tc>
      </w:tr>
      <w:tr w:rsidR="00261CE3" w14:paraId="2470D5A9" w14:textId="77777777">
        <w:tc>
          <w:tcPr>
            <w:tcW w:w="4660" w:type="dxa"/>
            <w:tcBorders>
              <w:top w:val="dashed" w:sz="4" w:space="0" w:color="BFBFBF"/>
              <w:left w:val="none" w:sz="4" w:space="0" w:color="6E6E6E"/>
              <w:bottom w:val="dashed" w:sz="4" w:space="0" w:color="BFBFBF"/>
              <w:right w:val="none" w:sz="4" w:space="0" w:color="6E6E6E"/>
            </w:tcBorders>
          </w:tcPr>
          <w:p w14:paraId="4379ADF0" w14:textId="77777777" w:rsidR="00261CE3" w:rsidRDefault="000A3198">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12B51E"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B0D14"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16F3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363B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67207"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12FA3"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D69C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04D36"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F00DC" w14:textId="77777777" w:rsidR="00261CE3" w:rsidRDefault="00261CE3">
            <w:pPr>
              <w:pStyle w:val="ProductList-TableBody"/>
              <w:jc w:val="center"/>
            </w:pPr>
          </w:p>
        </w:tc>
      </w:tr>
      <w:tr w:rsidR="00261CE3" w14:paraId="0FA277D9" w14:textId="77777777">
        <w:tc>
          <w:tcPr>
            <w:tcW w:w="4660" w:type="dxa"/>
            <w:tcBorders>
              <w:top w:val="dashed" w:sz="4" w:space="0" w:color="BFBFBF"/>
              <w:left w:val="none" w:sz="4" w:space="0" w:color="6E6E6E"/>
              <w:bottom w:val="dashed" w:sz="4" w:space="0" w:color="BFBFBF"/>
              <w:right w:val="none" w:sz="4" w:space="0" w:color="6E6E6E"/>
            </w:tcBorders>
          </w:tcPr>
          <w:p w14:paraId="17C170CA" w14:textId="77777777" w:rsidR="00261CE3" w:rsidRDefault="000A3198">
            <w:pPr>
              <w:pStyle w:val="ProductList-TableBody"/>
            </w:pPr>
            <w:r>
              <w:t>Dynamics 365 for Team Members</w:t>
            </w:r>
            <w:r>
              <w:fldChar w:fldCharType="begin"/>
            </w:r>
            <w:r>
              <w:instrText xml:space="preserve"> XE "Dynamics 365 for Team Members"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310B84A" w14:textId="77777777" w:rsidR="00261CE3" w:rsidRDefault="000A31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AF6F3"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0C31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8F1AB" w14:textId="77777777" w:rsidR="00261CE3" w:rsidRDefault="000A319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BFC78"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16F26"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1B954"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FB205"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D2FE0" w14:textId="77777777" w:rsidR="00261CE3" w:rsidRDefault="00261CE3">
            <w:pPr>
              <w:pStyle w:val="ProductList-TableBody"/>
              <w:jc w:val="center"/>
            </w:pPr>
          </w:p>
        </w:tc>
      </w:tr>
      <w:tr w:rsidR="00261CE3" w14:paraId="001E7656" w14:textId="77777777">
        <w:tc>
          <w:tcPr>
            <w:tcW w:w="4660" w:type="dxa"/>
            <w:tcBorders>
              <w:top w:val="dashed" w:sz="4" w:space="0" w:color="BFBFBF"/>
              <w:left w:val="none" w:sz="4" w:space="0" w:color="6E6E6E"/>
              <w:bottom w:val="dashed" w:sz="4" w:space="0" w:color="BFBFBF"/>
              <w:right w:val="none" w:sz="4" w:space="0" w:color="6E6E6E"/>
            </w:tcBorders>
          </w:tcPr>
          <w:p w14:paraId="66DC80A5" w14:textId="77777777" w:rsidR="00261CE3" w:rsidRDefault="000A3198">
            <w:pPr>
              <w:pStyle w:val="ProductList-TableBody"/>
            </w:pPr>
            <w:r>
              <w:t>Dynamics 365 for Team Members – dodatočná licencia</w:t>
            </w:r>
            <w:r>
              <w:fldChar w:fldCharType="begin"/>
            </w:r>
            <w:r>
              <w:instrText xml:space="preserve"> XE "Dynamics 365 for Team Members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3440185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30971"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DF83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8FAE0" w14:textId="77777777" w:rsidR="00261CE3" w:rsidRDefault="000A319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D3E7D"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31674"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1403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8B91F"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2B6E0" w14:textId="77777777" w:rsidR="00261CE3" w:rsidRDefault="00261CE3">
            <w:pPr>
              <w:pStyle w:val="ProductList-TableBody"/>
              <w:jc w:val="center"/>
            </w:pPr>
          </w:p>
        </w:tc>
      </w:tr>
      <w:tr w:rsidR="00261CE3" w14:paraId="0D555A5A" w14:textId="77777777">
        <w:tc>
          <w:tcPr>
            <w:tcW w:w="4660" w:type="dxa"/>
            <w:tcBorders>
              <w:top w:val="dashed" w:sz="4" w:space="0" w:color="BFBFBF"/>
              <w:left w:val="none" w:sz="4" w:space="0" w:color="6E6E6E"/>
              <w:bottom w:val="dashed" w:sz="4" w:space="0" w:color="BFBFBF"/>
              <w:right w:val="none" w:sz="4" w:space="0" w:color="6E6E6E"/>
            </w:tcBorders>
          </w:tcPr>
          <w:p w14:paraId="2BAE753E" w14:textId="77777777" w:rsidR="00261CE3" w:rsidRDefault="000A3198">
            <w:pPr>
              <w:pStyle w:val="ProductList-TableBody"/>
            </w:pPr>
            <w:r>
              <w:t>Dynamics 365 for Team Members – licencia z krytia SA</w:t>
            </w:r>
            <w:r>
              <w:fldChar w:fldCharType="begin"/>
            </w:r>
            <w:r>
              <w:instrText xml:space="preserve"> XE "Dynamics 365 for Team Members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ED4A79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EFCF7"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B5BC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CEF8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D1E9F"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CB624"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470F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FD262"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6DB3B" w14:textId="77777777" w:rsidR="00261CE3" w:rsidRDefault="00261CE3">
            <w:pPr>
              <w:pStyle w:val="ProductList-TableBody"/>
              <w:jc w:val="center"/>
            </w:pPr>
          </w:p>
        </w:tc>
      </w:tr>
      <w:tr w:rsidR="00261CE3" w14:paraId="39803A08" w14:textId="77777777">
        <w:tc>
          <w:tcPr>
            <w:tcW w:w="4660" w:type="dxa"/>
            <w:tcBorders>
              <w:top w:val="dashed" w:sz="4" w:space="0" w:color="BFBFBF"/>
              <w:left w:val="none" w:sz="4" w:space="0" w:color="6E6E6E"/>
              <w:bottom w:val="dashed" w:sz="4" w:space="0" w:color="BFBFBF"/>
              <w:right w:val="none" w:sz="4" w:space="0" w:color="6E6E6E"/>
            </w:tcBorders>
          </w:tcPr>
          <w:p w14:paraId="1E77E219" w14:textId="77777777" w:rsidR="00261CE3" w:rsidRDefault="000A3198">
            <w:pPr>
              <w:pStyle w:val="ProductList-TableBody"/>
            </w:pPr>
            <w:r>
              <w:t>Dynamics 365 – dodatočný portál riešenia Customer Engagement</w:t>
            </w:r>
            <w:r>
              <w:fldChar w:fldCharType="begin"/>
            </w:r>
            <w:r>
              <w:instrText xml:space="preserve"> XE "Dynamics 365 – dodatočný portál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29A3C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D3387"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EB64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2D154" w14:textId="77777777" w:rsidR="00261CE3" w:rsidRDefault="000A319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544B4"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98848"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DF24C"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513A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05A98" w14:textId="77777777" w:rsidR="00261CE3" w:rsidRDefault="00261CE3">
            <w:pPr>
              <w:pStyle w:val="ProductList-TableBody"/>
              <w:jc w:val="center"/>
            </w:pPr>
          </w:p>
        </w:tc>
      </w:tr>
      <w:tr w:rsidR="00261CE3" w14:paraId="615A698D" w14:textId="77777777">
        <w:tc>
          <w:tcPr>
            <w:tcW w:w="4660" w:type="dxa"/>
            <w:tcBorders>
              <w:top w:val="dashed" w:sz="4" w:space="0" w:color="BFBFBF"/>
              <w:left w:val="none" w:sz="4" w:space="0" w:color="6E6E6E"/>
              <w:bottom w:val="dashed" w:sz="4" w:space="0" w:color="BFBFBF"/>
              <w:right w:val="none" w:sz="4" w:space="0" w:color="6E6E6E"/>
            </w:tcBorders>
          </w:tcPr>
          <w:p w14:paraId="073F2352" w14:textId="77777777" w:rsidR="00261CE3" w:rsidRDefault="000A3198">
            <w:pPr>
              <w:pStyle w:val="ProductList-TableBody"/>
            </w:pPr>
            <w:r>
              <w:t>Dynamics 365 – dodatočné zobrazenia stránok na portáli riešenia Customer Engagement</w:t>
            </w:r>
            <w:r>
              <w:fldChar w:fldCharType="begin"/>
            </w:r>
            <w:r>
              <w:instrText xml:space="preserve"> XE "Dynamics 365 – dodatočné zobrazenia stránok na portáli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3AAF2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EEF2C"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A29B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E9324" w14:textId="77777777" w:rsidR="00261CE3" w:rsidRDefault="000A319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FA120"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50252"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6D862"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80436"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678F1" w14:textId="77777777" w:rsidR="00261CE3" w:rsidRDefault="00261CE3">
            <w:pPr>
              <w:pStyle w:val="ProductList-TableBody"/>
              <w:jc w:val="center"/>
            </w:pPr>
          </w:p>
        </w:tc>
      </w:tr>
      <w:tr w:rsidR="00261CE3" w14:paraId="3260BC62" w14:textId="77777777">
        <w:tc>
          <w:tcPr>
            <w:tcW w:w="4660" w:type="dxa"/>
            <w:tcBorders>
              <w:top w:val="dashed" w:sz="4" w:space="0" w:color="BFBFBF"/>
              <w:left w:val="none" w:sz="4" w:space="0" w:color="6E6E6E"/>
              <w:bottom w:val="dashed" w:sz="4" w:space="0" w:color="BFBFBF"/>
              <w:right w:val="none" w:sz="4" w:space="0" w:color="6E6E6E"/>
            </w:tcBorders>
          </w:tcPr>
          <w:p w14:paraId="6490224F" w14:textId="77777777" w:rsidR="00261CE3" w:rsidRDefault="000A3198">
            <w:pPr>
              <w:pStyle w:val="ProductList-TableBody"/>
            </w:pPr>
            <w:r>
              <w:t>Dynamics 365 – dodatočná produkčná/neprodukčná inštancia riešenia Customer Engagement</w:t>
            </w:r>
            <w:r>
              <w:fldChar w:fldCharType="begin"/>
            </w:r>
            <w:r>
              <w:instrText xml:space="preserve"> XE "Dynamics 365 – dodatočná produkčná/neprodukčná inštancia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81139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9F228"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BC1FE"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E28D5" w14:textId="77777777" w:rsidR="00261CE3" w:rsidRDefault="000A319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13B16"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48E4F"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46C4D"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BACB3"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D29FE" w14:textId="77777777" w:rsidR="00261CE3" w:rsidRDefault="00261CE3">
            <w:pPr>
              <w:pStyle w:val="ProductList-TableBody"/>
              <w:jc w:val="center"/>
            </w:pPr>
          </w:p>
        </w:tc>
      </w:tr>
      <w:tr w:rsidR="00261CE3" w14:paraId="49B0304D" w14:textId="77777777">
        <w:tc>
          <w:tcPr>
            <w:tcW w:w="4660" w:type="dxa"/>
            <w:tcBorders>
              <w:top w:val="dashed" w:sz="4" w:space="0" w:color="BFBFBF"/>
              <w:left w:val="none" w:sz="4" w:space="0" w:color="6E6E6E"/>
              <w:bottom w:val="dashed" w:sz="4" w:space="0" w:color="BFBFBF"/>
              <w:right w:val="none" w:sz="4" w:space="0" w:color="6E6E6E"/>
            </w:tcBorders>
          </w:tcPr>
          <w:p w14:paraId="4427BD8A" w14:textId="77777777" w:rsidR="00261CE3" w:rsidRDefault="000A3198">
            <w:pPr>
              <w:pStyle w:val="ProductList-TableBody"/>
            </w:pPr>
            <w:r>
              <w:t>Dynamics 365 – dodatočné úložisko databázy riešenia Customer Engagement</w:t>
            </w:r>
            <w:r>
              <w:fldChar w:fldCharType="begin"/>
            </w:r>
            <w:r>
              <w:instrText xml:space="preserve"> XE "Dynamics 365 – dodatočné úložisko databázy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9F2AF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09C79"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FBE1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DA83F" w14:textId="77777777" w:rsidR="00261CE3" w:rsidRDefault="000A319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C2B77"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C3F02"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A1436"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5FEF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3D932" w14:textId="77777777" w:rsidR="00261CE3" w:rsidRDefault="00261CE3">
            <w:pPr>
              <w:pStyle w:val="ProductList-TableBody"/>
              <w:jc w:val="center"/>
            </w:pPr>
          </w:p>
        </w:tc>
      </w:tr>
      <w:tr w:rsidR="00261CE3" w14:paraId="5D3F5174" w14:textId="77777777">
        <w:tc>
          <w:tcPr>
            <w:tcW w:w="4660" w:type="dxa"/>
            <w:tcBorders>
              <w:top w:val="dashed" w:sz="4" w:space="0" w:color="BFBFBF"/>
              <w:left w:val="none" w:sz="4" w:space="0" w:color="6E6E6E"/>
              <w:bottom w:val="dashed" w:sz="4" w:space="0" w:color="BFBFBF"/>
              <w:right w:val="none" w:sz="4" w:space="0" w:color="6E6E6E"/>
            </w:tcBorders>
          </w:tcPr>
          <w:p w14:paraId="0739CB59" w14:textId="77777777" w:rsidR="00261CE3" w:rsidRDefault="000A3198">
            <w:pPr>
              <w:pStyle w:val="ProductList-TableBody"/>
            </w:pPr>
            <w:r>
              <w:t>Služba Common Data Service for Apps – databázová kapacita</w:t>
            </w:r>
            <w:r>
              <w:fldChar w:fldCharType="begin"/>
            </w:r>
            <w:r>
              <w:instrText xml:space="preserve"> XE "Služba Common Data Service for Apps – databázová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3AD2D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7AD8B"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977C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3DAD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E4423"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8E61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0692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F0B15"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8FF83" w14:textId="77777777" w:rsidR="00261CE3" w:rsidRDefault="00261CE3">
            <w:pPr>
              <w:pStyle w:val="ProductList-TableBody"/>
              <w:jc w:val="center"/>
            </w:pPr>
          </w:p>
        </w:tc>
      </w:tr>
      <w:tr w:rsidR="00261CE3" w14:paraId="2E6BCE67" w14:textId="77777777">
        <w:tc>
          <w:tcPr>
            <w:tcW w:w="4660" w:type="dxa"/>
            <w:tcBorders>
              <w:top w:val="dashed" w:sz="4" w:space="0" w:color="BFBFBF"/>
              <w:left w:val="none" w:sz="4" w:space="0" w:color="6E6E6E"/>
              <w:bottom w:val="dashed" w:sz="4" w:space="0" w:color="BFBFBF"/>
              <w:right w:val="none" w:sz="4" w:space="0" w:color="6E6E6E"/>
            </w:tcBorders>
          </w:tcPr>
          <w:p w14:paraId="6124BB8F" w14:textId="77777777" w:rsidR="00261CE3" w:rsidRDefault="000A3198">
            <w:pPr>
              <w:pStyle w:val="ProductList-TableBody"/>
            </w:pPr>
            <w:r>
              <w:t xml:space="preserve">Služba Common Data Service </w:t>
            </w:r>
            <w:r>
              <w:fldChar w:fldCharType="begin"/>
            </w:r>
            <w:r>
              <w:instrText xml:space="preserve"> XE "Služba Common Data Service " </w:instrText>
            </w:r>
            <w:r>
              <w:fldChar w:fldCharType="end"/>
            </w:r>
            <w:r>
              <w:t>for Apps – súborová kapacita</w:t>
            </w:r>
            <w:r>
              <w:fldChar w:fldCharType="begin"/>
            </w:r>
            <w:r>
              <w:instrText xml:space="preserve"> XE "for Apps – súborová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3C56C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A1DD4"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752C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FE42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F8A2C"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49F0F"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7040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15017"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A3EE5" w14:textId="77777777" w:rsidR="00261CE3" w:rsidRDefault="00261CE3">
            <w:pPr>
              <w:pStyle w:val="ProductList-TableBody"/>
              <w:jc w:val="center"/>
            </w:pPr>
          </w:p>
        </w:tc>
      </w:tr>
      <w:tr w:rsidR="00261CE3" w14:paraId="4AE22A7A" w14:textId="77777777">
        <w:tc>
          <w:tcPr>
            <w:tcW w:w="4660" w:type="dxa"/>
            <w:tcBorders>
              <w:top w:val="dashed" w:sz="4" w:space="0" w:color="BFBFBF"/>
              <w:left w:val="none" w:sz="4" w:space="0" w:color="6E6E6E"/>
              <w:bottom w:val="dashed" w:sz="4" w:space="0" w:color="BFBFBF"/>
              <w:right w:val="none" w:sz="4" w:space="0" w:color="6E6E6E"/>
            </w:tcBorders>
          </w:tcPr>
          <w:p w14:paraId="78DA1EF4" w14:textId="77777777" w:rsidR="00261CE3" w:rsidRDefault="000A3198">
            <w:pPr>
              <w:pStyle w:val="ProductList-TableBody"/>
            </w:pPr>
            <w:r>
              <w:t xml:space="preserve">Služba Common Data Service </w:t>
            </w:r>
            <w:r>
              <w:fldChar w:fldCharType="begin"/>
            </w:r>
            <w:r>
              <w:instrText xml:space="preserve"> XE "Služba Common Data Service " </w:instrText>
            </w:r>
            <w:r>
              <w:fldChar w:fldCharType="end"/>
            </w:r>
            <w:r>
              <w:t>for Apps – záznamová kapacita</w:t>
            </w:r>
            <w:r>
              <w:fldChar w:fldCharType="begin"/>
            </w:r>
            <w:r>
              <w:instrText xml:space="preserve"> XE "for Apps – záznamová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E2792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F2A49"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5E6D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4D7E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AF1E3"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E63D0"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7EDF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0060C"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4EFD9" w14:textId="77777777" w:rsidR="00261CE3" w:rsidRDefault="00261CE3">
            <w:pPr>
              <w:pStyle w:val="ProductList-TableBody"/>
              <w:jc w:val="center"/>
            </w:pPr>
          </w:p>
        </w:tc>
      </w:tr>
      <w:tr w:rsidR="00261CE3" w14:paraId="4EA7ACF8" w14:textId="77777777">
        <w:tc>
          <w:tcPr>
            <w:tcW w:w="4660" w:type="dxa"/>
            <w:tcBorders>
              <w:top w:val="dashed" w:sz="4" w:space="0" w:color="BFBFBF"/>
              <w:left w:val="none" w:sz="4" w:space="0" w:color="6E6E6E"/>
              <w:bottom w:val="dashed" w:sz="4" w:space="0" w:color="BFBFBF"/>
              <w:right w:val="none" w:sz="4" w:space="0" w:color="6E6E6E"/>
            </w:tcBorders>
          </w:tcPr>
          <w:p w14:paraId="61847192" w14:textId="77777777" w:rsidR="00261CE3" w:rsidRDefault="000A3198">
            <w:pPr>
              <w:pStyle w:val="ProductList-TableBody"/>
            </w:pPr>
            <w:r>
              <w:t>Dynamics 365 – dodatočné príspevky v sociálnych sieťach pre riešenie Customer Engagement</w:t>
            </w:r>
            <w:r>
              <w:fldChar w:fldCharType="begin"/>
            </w:r>
            <w:r>
              <w:instrText xml:space="preserve"> XE "Dynamics 365 – dodatočné príspevky v sociálnych sieťach pre riešenie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05D36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C807E"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A4CB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D2A39" w14:textId="77777777" w:rsidR="00261CE3" w:rsidRDefault="000A319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9935C"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73BA4"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7C8F0"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4682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D104F" w14:textId="77777777" w:rsidR="00261CE3" w:rsidRDefault="00261CE3">
            <w:pPr>
              <w:pStyle w:val="ProductList-TableBody"/>
              <w:jc w:val="center"/>
            </w:pPr>
          </w:p>
        </w:tc>
      </w:tr>
      <w:tr w:rsidR="00261CE3" w14:paraId="4D63A270" w14:textId="77777777">
        <w:tc>
          <w:tcPr>
            <w:tcW w:w="4660" w:type="dxa"/>
            <w:tcBorders>
              <w:top w:val="dashed" w:sz="4" w:space="0" w:color="BFBFBF"/>
              <w:left w:val="none" w:sz="4" w:space="0" w:color="6E6E6E"/>
              <w:bottom w:val="dashed" w:sz="4" w:space="0" w:color="BFBFBF"/>
              <w:right w:val="none" w:sz="4" w:space="0" w:color="6E6E6E"/>
            </w:tcBorders>
          </w:tcPr>
          <w:p w14:paraId="11A3931E" w14:textId="77777777" w:rsidR="00261CE3" w:rsidRDefault="000A3198">
            <w:pPr>
              <w:pStyle w:val="ProductList-TableBody"/>
            </w:pPr>
            <w:r>
              <w:t>Dynamics 365 for Field Service – optimalizácia plánovania zdrojov</w:t>
            </w:r>
            <w:r>
              <w:fldChar w:fldCharType="begin"/>
            </w:r>
            <w:r>
              <w:instrText xml:space="preserve"> XE "Dynamics 365 for Field Service – optimalizácia plánovania zdrojov"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4FA46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25689"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EA72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0484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1D151"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7DE20"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1595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CADFA"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B2E14" w14:textId="77777777" w:rsidR="00261CE3" w:rsidRDefault="00261CE3">
            <w:pPr>
              <w:pStyle w:val="ProductList-TableBody"/>
              <w:jc w:val="center"/>
            </w:pPr>
          </w:p>
        </w:tc>
      </w:tr>
      <w:tr w:rsidR="00261CE3" w14:paraId="10BBB4AB" w14:textId="77777777">
        <w:tc>
          <w:tcPr>
            <w:tcW w:w="4660" w:type="dxa"/>
            <w:tcBorders>
              <w:top w:val="dashed" w:sz="4" w:space="0" w:color="BFBFBF"/>
              <w:left w:val="none" w:sz="4" w:space="0" w:color="6E6E6E"/>
              <w:bottom w:val="dashed" w:sz="4" w:space="0" w:color="BFBFBF"/>
              <w:right w:val="none" w:sz="4" w:space="0" w:color="6E6E6E"/>
            </w:tcBorders>
          </w:tcPr>
          <w:p w14:paraId="025B6F1E" w14:textId="77777777" w:rsidR="00261CE3" w:rsidRDefault="000A3198">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C28FDE"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5F372"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924F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ACF3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B24EA"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3F748"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24992"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D134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A195D" w14:textId="77777777" w:rsidR="00261CE3" w:rsidRDefault="00261CE3">
            <w:pPr>
              <w:pStyle w:val="ProductList-TableBody"/>
              <w:jc w:val="center"/>
            </w:pPr>
          </w:p>
        </w:tc>
      </w:tr>
      <w:tr w:rsidR="00261CE3" w14:paraId="73194890" w14:textId="77777777">
        <w:tc>
          <w:tcPr>
            <w:tcW w:w="4660" w:type="dxa"/>
            <w:tcBorders>
              <w:top w:val="dashed" w:sz="4" w:space="0" w:color="BFBFBF"/>
              <w:left w:val="none" w:sz="4" w:space="0" w:color="6E6E6E"/>
              <w:bottom w:val="dashed" w:sz="4" w:space="0" w:color="BFBFBF"/>
              <w:right w:val="none" w:sz="4" w:space="0" w:color="6E6E6E"/>
            </w:tcBorders>
          </w:tcPr>
          <w:p w14:paraId="0C0EBA39" w14:textId="77777777" w:rsidR="00261CE3" w:rsidRDefault="000A3198">
            <w:pPr>
              <w:pStyle w:val="ProductList-TableBody"/>
            </w:pPr>
            <w:r>
              <w:t>Dymamics 365 podpora na diaľku</w:t>
            </w:r>
            <w:r>
              <w:fldChar w:fldCharType="begin"/>
            </w:r>
            <w:r>
              <w:instrText xml:space="preserve"> XE "Dymamics 365 podpora na diaľku"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0AD5B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6232D"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050B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4338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96F5F"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28B97"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2184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9BEA6"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3A6F7" w14:textId="77777777" w:rsidR="00261CE3" w:rsidRDefault="00261CE3">
            <w:pPr>
              <w:pStyle w:val="ProductList-TableBody"/>
              <w:jc w:val="center"/>
            </w:pPr>
          </w:p>
        </w:tc>
      </w:tr>
      <w:tr w:rsidR="00261CE3" w14:paraId="6A546011" w14:textId="77777777">
        <w:tc>
          <w:tcPr>
            <w:tcW w:w="4660" w:type="dxa"/>
            <w:tcBorders>
              <w:top w:val="dashed" w:sz="4" w:space="0" w:color="BFBFBF"/>
              <w:left w:val="none" w:sz="4" w:space="0" w:color="6E6E6E"/>
              <w:bottom w:val="dashed" w:sz="4" w:space="0" w:color="BFBFBF"/>
              <w:right w:val="none" w:sz="4" w:space="0" w:color="6E6E6E"/>
            </w:tcBorders>
          </w:tcPr>
          <w:p w14:paraId="2C01BFAA" w14:textId="77777777" w:rsidR="00261CE3" w:rsidRDefault="000A3198">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22A04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B43CA"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49C9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7F83E"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B1C84"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1E46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4CF7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6CB1C"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ADFB1" w14:textId="77777777" w:rsidR="00261CE3" w:rsidRDefault="00261CE3">
            <w:pPr>
              <w:pStyle w:val="ProductList-TableBody"/>
              <w:jc w:val="center"/>
            </w:pPr>
          </w:p>
        </w:tc>
      </w:tr>
      <w:tr w:rsidR="00261CE3" w14:paraId="1EF20133" w14:textId="77777777">
        <w:tc>
          <w:tcPr>
            <w:tcW w:w="4660" w:type="dxa"/>
            <w:tcBorders>
              <w:top w:val="dashed" w:sz="4" w:space="0" w:color="BFBFBF"/>
              <w:left w:val="none" w:sz="4" w:space="0" w:color="6E6E6E"/>
              <w:bottom w:val="dashed" w:sz="4" w:space="0" w:color="BFBFBF"/>
              <w:right w:val="none" w:sz="4" w:space="0" w:color="6E6E6E"/>
            </w:tcBorders>
          </w:tcPr>
          <w:p w14:paraId="41F6530D" w14:textId="77777777" w:rsidR="00261CE3" w:rsidRDefault="000A3198">
            <w:pPr>
              <w:pStyle w:val="ProductList-TableBody"/>
            </w:pPr>
            <w:r>
              <w:t>Dynamics 365 Unified Operations Plan – dodatočné úložisko databázy</w:t>
            </w:r>
            <w:r>
              <w:fldChar w:fldCharType="begin"/>
            </w:r>
            <w:r>
              <w:instrText xml:space="preserve"> XE "Dynamics 365 Unified Operations Plan – dodatočné úložisko databázy"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DD02A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A72FE"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A3CF6"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1762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F306E"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1B982"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6B05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85DEA"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79F2A" w14:textId="77777777" w:rsidR="00261CE3" w:rsidRDefault="00261CE3">
            <w:pPr>
              <w:pStyle w:val="ProductList-TableBody"/>
              <w:jc w:val="center"/>
            </w:pPr>
          </w:p>
        </w:tc>
      </w:tr>
      <w:tr w:rsidR="00261CE3" w14:paraId="2418C259" w14:textId="77777777">
        <w:tc>
          <w:tcPr>
            <w:tcW w:w="4660" w:type="dxa"/>
            <w:tcBorders>
              <w:top w:val="dashed" w:sz="4" w:space="0" w:color="BFBFBF"/>
              <w:left w:val="none" w:sz="4" w:space="0" w:color="6E6E6E"/>
              <w:bottom w:val="dashed" w:sz="4" w:space="0" w:color="BFBFBF"/>
              <w:right w:val="none" w:sz="4" w:space="0" w:color="6E6E6E"/>
            </w:tcBorders>
          </w:tcPr>
          <w:p w14:paraId="4524CD6E" w14:textId="77777777" w:rsidR="00261CE3" w:rsidRDefault="000A3198">
            <w:pPr>
              <w:pStyle w:val="ProductList-TableBody"/>
            </w:pPr>
            <w:r>
              <w:t>Dynamics 365 Unified Operations Plan – dodatočné úložisko súborov</w:t>
            </w:r>
            <w:r>
              <w:fldChar w:fldCharType="begin"/>
            </w:r>
            <w:r>
              <w:instrText xml:space="preserve"> XE "Dynamics 365 Unified Operations Plan – dodatočné úložisko súborov"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E9CEE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24004"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EAEB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1BDD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B766E"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B37B2"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495E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6E05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9FA6C" w14:textId="77777777" w:rsidR="00261CE3" w:rsidRDefault="00261CE3">
            <w:pPr>
              <w:pStyle w:val="ProductList-TableBody"/>
              <w:jc w:val="center"/>
            </w:pPr>
          </w:p>
        </w:tc>
      </w:tr>
      <w:tr w:rsidR="00261CE3" w14:paraId="37DD3AC5" w14:textId="77777777">
        <w:tc>
          <w:tcPr>
            <w:tcW w:w="4660" w:type="dxa"/>
            <w:tcBorders>
              <w:top w:val="dashed" w:sz="4" w:space="0" w:color="BFBFBF"/>
              <w:left w:val="none" w:sz="4" w:space="0" w:color="6E6E6E"/>
              <w:bottom w:val="dashed" w:sz="4" w:space="0" w:color="BFBFBF"/>
              <w:right w:val="none" w:sz="4" w:space="0" w:color="6E6E6E"/>
            </w:tcBorders>
          </w:tcPr>
          <w:p w14:paraId="64E4A440" w14:textId="77777777" w:rsidR="00261CE3" w:rsidRDefault="000A3198">
            <w:pPr>
              <w:pStyle w:val="ProductList-TableBody"/>
            </w:pPr>
            <w:r>
              <w:t>Dynamics 365 Unified Operations – dodatočná databázová kapacita</w:t>
            </w:r>
            <w:r>
              <w:fldChar w:fldCharType="begin"/>
            </w:r>
            <w:r>
              <w:instrText xml:space="preserve"> XE "Dynamics 365 Unified Operations – dodatočná databázová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7E15E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9F80F"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E2E7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87A7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F2A22"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01A6A"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239F6"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669F6"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BC2CE" w14:textId="77777777" w:rsidR="00261CE3" w:rsidRDefault="00261CE3">
            <w:pPr>
              <w:pStyle w:val="ProductList-TableBody"/>
              <w:jc w:val="center"/>
            </w:pPr>
          </w:p>
        </w:tc>
      </w:tr>
      <w:tr w:rsidR="00261CE3" w14:paraId="150A8C45" w14:textId="77777777">
        <w:tc>
          <w:tcPr>
            <w:tcW w:w="4660" w:type="dxa"/>
            <w:tcBorders>
              <w:top w:val="dashed" w:sz="4" w:space="0" w:color="BFBFBF"/>
              <w:left w:val="none" w:sz="4" w:space="0" w:color="6E6E6E"/>
              <w:bottom w:val="dashed" w:sz="4" w:space="0" w:color="BFBFBF"/>
              <w:right w:val="none" w:sz="4" w:space="0" w:color="6E6E6E"/>
            </w:tcBorders>
          </w:tcPr>
          <w:p w14:paraId="3D245A8E" w14:textId="77777777" w:rsidR="00261CE3" w:rsidRDefault="000A3198">
            <w:pPr>
              <w:pStyle w:val="ProductList-TableBody"/>
            </w:pPr>
            <w:r>
              <w:t>Dynamics 365 Unified Operations – dodatočná súborová kapacita</w:t>
            </w:r>
            <w:r>
              <w:fldChar w:fldCharType="begin"/>
            </w:r>
            <w:r>
              <w:instrText xml:space="preserve"> XE "Dynamics 365 Unified Operations – dodatočná súborová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B2BBE6"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F36E2"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924C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5250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BB2E5"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B0488"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9D3A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9D6C9"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18F12" w14:textId="77777777" w:rsidR="00261CE3" w:rsidRDefault="00261CE3">
            <w:pPr>
              <w:pStyle w:val="ProductList-TableBody"/>
              <w:jc w:val="center"/>
            </w:pPr>
          </w:p>
        </w:tc>
      </w:tr>
      <w:tr w:rsidR="00261CE3" w14:paraId="56CEDD77" w14:textId="77777777">
        <w:tc>
          <w:tcPr>
            <w:tcW w:w="4660" w:type="dxa"/>
            <w:tcBorders>
              <w:top w:val="dashed" w:sz="4" w:space="0" w:color="BFBFBF"/>
              <w:left w:val="none" w:sz="4" w:space="0" w:color="6E6E6E"/>
              <w:bottom w:val="dashed" w:sz="4" w:space="0" w:color="BFBFBF"/>
              <w:right w:val="none" w:sz="4" w:space="0" w:color="6E6E6E"/>
            </w:tcBorders>
          </w:tcPr>
          <w:p w14:paraId="50B3E7BE" w14:textId="77777777" w:rsidR="00261CE3" w:rsidRDefault="000A3198">
            <w:pPr>
              <w:pStyle w:val="ProductList-TableBody"/>
            </w:pPr>
            <w:r>
              <w:t>Dynamics 365 Unified Operations Plan – úrovne izolovaného priestoru 1 – 5</w:t>
            </w:r>
            <w:r>
              <w:fldChar w:fldCharType="begin"/>
            </w:r>
            <w:r>
              <w:instrText xml:space="preserve"> XE "Dynamics 365 Unified Operations Plan – úrovne izolovaného priestoru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CE321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4CD43"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3578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2E91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4A631"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87E70"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78A52"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23A8A"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C964C" w14:textId="77777777" w:rsidR="00261CE3" w:rsidRDefault="00261CE3">
            <w:pPr>
              <w:pStyle w:val="ProductList-TableBody"/>
              <w:jc w:val="center"/>
            </w:pPr>
          </w:p>
        </w:tc>
      </w:tr>
      <w:tr w:rsidR="00261CE3" w14:paraId="7B196F4D" w14:textId="77777777">
        <w:tc>
          <w:tcPr>
            <w:tcW w:w="4660" w:type="dxa"/>
            <w:tcBorders>
              <w:top w:val="dashed" w:sz="4" w:space="0" w:color="BFBFBF"/>
              <w:left w:val="none" w:sz="4" w:space="0" w:color="6E6E6E"/>
              <w:bottom w:val="dashed" w:sz="4" w:space="0" w:color="BFBFBF"/>
              <w:right w:val="none" w:sz="4" w:space="0" w:color="6E6E6E"/>
            </w:tcBorders>
          </w:tcPr>
          <w:p w14:paraId="591301CF" w14:textId="77777777" w:rsidR="00261CE3" w:rsidRDefault="000A3198">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394B66"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E62CB"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0DE4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D715E" w14:textId="77777777" w:rsidR="00261CE3" w:rsidRDefault="000A319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2CF82"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F7616"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1E4E4"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6A977"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01243" w14:textId="77777777" w:rsidR="00261CE3" w:rsidRDefault="00261CE3">
            <w:pPr>
              <w:pStyle w:val="ProductList-TableBody"/>
              <w:jc w:val="center"/>
            </w:pPr>
          </w:p>
        </w:tc>
      </w:tr>
      <w:tr w:rsidR="00261CE3" w14:paraId="098C0421" w14:textId="77777777">
        <w:tc>
          <w:tcPr>
            <w:tcW w:w="4660" w:type="dxa"/>
            <w:tcBorders>
              <w:top w:val="dashed" w:sz="4" w:space="0" w:color="BFBFBF"/>
              <w:left w:val="none" w:sz="4" w:space="0" w:color="6E6E6E"/>
              <w:bottom w:val="dashed" w:sz="4" w:space="0" w:color="BFBFBF"/>
              <w:right w:val="none" w:sz="4" w:space="0" w:color="6E6E6E"/>
            </w:tcBorders>
          </w:tcPr>
          <w:p w14:paraId="19CFCA72" w14:textId="77777777" w:rsidR="00261CE3" w:rsidRDefault="000A3198">
            <w:pPr>
              <w:pStyle w:val="ProductList-TableBody"/>
            </w:pPr>
            <w:r>
              <w:t>Dynamics 365 for Customer Service Chat</w:t>
            </w:r>
            <w:r>
              <w:fldChar w:fldCharType="begin"/>
            </w:r>
            <w:r>
              <w:instrText xml:space="preserve"> XE "Dynamics 365 for Customer Service Chat"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396396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5E569"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ECCA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EF964" w14:textId="77777777" w:rsidR="00261CE3" w:rsidRDefault="000A319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2446C"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7CDEE"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4167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F1944"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92277" w14:textId="77777777" w:rsidR="00261CE3" w:rsidRDefault="00261CE3">
            <w:pPr>
              <w:pStyle w:val="ProductList-TableBody"/>
              <w:jc w:val="center"/>
            </w:pPr>
          </w:p>
        </w:tc>
      </w:tr>
      <w:tr w:rsidR="00261CE3" w14:paraId="0E37E217" w14:textId="77777777">
        <w:tc>
          <w:tcPr>
            <w:tcW w:w="4660" w:type="dxa"/>
            <w:tcBorders>
              <w:top w:val="dashed" w:sz="4" w:space="0" w:color="BFBFBF"/>
              <w:left w:val="none" w:sz="4" w:space="0" w:color="6E6E6E"/>
              <w:bottom w:val="dashed" w:sz="4" w:space="0" w:color="B2B2B2"/>
              <w:right w:val="none" w:sz="4" w:space="0" w:color="6E6E6E"/>
            </w:tcBorders>
          </w:tcPr>
          <w:p w14:paraId="5B8711BF" w14:textId="77777777" w:rsidR="00261CE3" w:rsidRDefault="000A3198">
            <w:pPr>
              <w:pStyle w:val="ProductList-TableBody"/>
            </w:pPr>
            <w:r>
              <w:t>Riešenie Microsoft Relationship Sales/Plus</w:t>
            </w:r>
            <w:r>
              <w:fldChar w:fldCharType="begin"/>
            </w:r>
            <w:r>
              <w:instrText xml:space="preserve"> XE "Riešenie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7C0A93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8CB91"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66E0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852D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F00CF"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EE4F5"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26A1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CBB16"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226D0" w14:textId="77777777" w:rsidR="00261CE3" w:rsidRDefault="00261CE3">
            <w:pPr>
              <w:pStyle w:val="ProductList-TableBody"/>
              <w:jc w:val="center"/>
            </w:pPr>
          </w:p>
        </w:tc>
      </w:tr>
      <w:tr w:rsidR="00261CE3" w14:paraId="5647D86C" w14:textId="77777777">
        <w:tc>
          <w:tcPr>
            <w:tcW w:w="4660" w:type="dxa"/>
            <w:tcBorders>
              <w:top w:val="dashed" w:sz="4" w:space="0" w:color="B2B2B2"/>
              <w:left w:val="none" w:sz="4" w:space="0" w:color="6E6E6E"/>
              <w:bottom w:val="none" w:sz="4" w:space="0" w:color="BFBFBF"/>
              <w:right w:val="none" w:sz="4" w:space="0" w:color="6E6E6E"/>
            </w:tcBorders>
          </w:tcPr>
          <w:p w14:paraId="10E94EBF" w14:textId="77777777" w:rsidR="00261CE3" w:rsidRDefault="000A3198">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17EA65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F3C5A"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B3B1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78906"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07B95"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1B2C8"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4909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B4326"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BEA49" w14:textId="77777777" w:rsidR="00261CE3" w:rsidRDefault="00261CE3">
            <w:pPr>
              <w:pStyle w:val="ProductList-TableBody"/>
              <w:jc w:val="center"/>
            </w:pPr>
          </w:p>
        </w:tc>
      </w:tr>
    </w:tbl>
    <w:p w14:paraId="1D468246" w14:textId="77777777" w:rsidR="00261CE3" w:rsidRDefault="000A3198">
      <w:pPr>
        <w:pStyle w:val="ProductList-Offering1SubSection"/>
        <w:outlineLvl w:val="2"/>
      </w:pPr>
      <w:bookmarkStart w:id="247" w:name="_Sec1153"/>
      <w:r>
        <w:t>2. Podmienky produktu</w:t>
      </w:r>
      <w:bookmarkEnd w:id="247"/>
    </w:p>
    <w:tbl>
      <w:tblPr>
        <w:tblStyle w:val="PURTable"/>
        <w:tblW w:w="0" w:type="dxa"/>
        <w:tblLook w:val="04A0" w:firstRow="1" w:lastRow="0" w:firstColumn="1" w:lastColumn="0" w:noHBand="0" w:noVBand="1"/>
      </w:tblPr>
      <w:tblGrid>
        <w:gridCol w:w="3648"/>
        <w:gridCol w:w="3644"/>
        <w:gridCol w:w="3624"/>
      </w:tblGrid>
      <w:tr w:rsidR="00261CE3" w14:paraId="42BFCA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008582" w14:textId="77777777" w:rsidR="00261CE3" w:rsidRDefault="000A319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00E8A0A" w14:textId="77777777" w:rsidR="00261CE3" w:rsidRDefault="000A3198">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D29C36" w14:textId="77777777" w:rsidR="00261CE3" w:rsidRDefault="000A3198">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 okrem riešenia Microsoft Relationship Sales</w:t>
            </w:r>
          </w:p>
        </w:tc>
      </w:tr>
      <w:tr w:rsidR="00261CE3" w14:paraId="09FFA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9962C" w14:textId="77777777" w:rsidR="00261CE3" w:rsidRDefault="000A3198">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34C2F572" w14:textId="77777777" w:rsidR="00261CE3" w:rsidRDefault="000A3198">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Licencie SL na odber Team Member, licencie SL na odber na základe počtu používateľov z krytia SA, licencie SL na odber doplnku na základe počtu používateľov, Marketing Attach,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ED9A0" w14:textId="77777777" w:rsidR="00261CE3" w:rsidRDefault="000A3198">
            <w:pPr>
              <w:pStyle w:val="ProductList-TableBody"/>
            </w:pPr>
            <w:r>
              <w:rPr>
                <w:color w:val="404040"/>
              </w:rPr>
              <w:t xml:space="preserve">Propagačné ponuky: nevzťahuje sa </w:t>
            </w:r>
          </w:p>
        </w:tc>
      </w:tr>
      <w:tr w:rsidR="00261CE3" w14:paraId="016B2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D41EE" w14:textId="77777777" w:rsidR="00261CE3" w:rsidRDefault="000A3198">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3EF717A2" w14:textId="77777777" w:rsidR="00261CE3" w:rsidRDefault="000A319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 okrem riešenia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8528954" w14:textId="77777777" w:rsidR="00261CE3" w:rsidRDefault="000A319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riešenia Microsoft Relationship Sales</w:t>
            </w:r>
          </w:p>
        </w:tc>
      </w:tr>
      <w:tr w:rsidR="00261CE3" w14:paraId="42494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79FF3" w14:textId="77777777" w:rsidR="00261CE3" w:rsidRDefault="000A3198">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14:paraId="278FF2F7" w14:textId="77777777" w:rsidR="00261CE3" w:rsidRDefault="000A3198">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5868A9DC" w14:textId="77777777" w:rsidR="00261CE3" w:rsidRDefault="000A3198">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0F4F06D3" w14:textId="77777777" w:rsidR="00261CE3" w:rsidRDefault="00261CE3">
      <w:pPr>
        <w:pStyle w:val="ProductList-Body"/>
      </w:pPr>
    </w:p>
    <w:p w14:paraId="65C5891E" w14:textId="77777777" w:rsidR="00261CE3" w:rsidRDefault="000A3198">
      <w:pPr>
        <w:pStyle w:val="ProductList-ClauseHeading"/>
        <w:outlineLvl w:val="3"/>
      </w:pPr>
      <w:r>
        <w:t>2.1 Unified Service Desk (USD)</w:t>
      </w:r>
    </w:p>
    <w:p w14:paraId="662A3424" w14:textId="77777777" w:rsidR="00261CE3" w:rsidRDefault="000A3198">
      <w:pPr>
        <w:pStyle w:val="ProductList-Body"/>
      </w:pPr>
      <w:r>
        <w:t>Zákazníci s aktívnymi predplatnými produktov Dynamics 365 Customer Engagement Plan, Dynamics 365 Unified Operations Plan alebo Dynamics 365 Plan smú inštalovať a používať softvér USD pre každého používateľa.</w:t>
      </w:r>
    </w:p>
    <w:p w14:paraId="7C1F26A9" w14:textId="77777777" w:rsidR="00261CE3" w:rsidRDefault="00261CE3">
      <w:pPr>
        <w:pStyle w:val="ProductList-Body"/>
      </w:pPr>
    </w:p>
    <w:p w14:paraId="521B1C93" w14:textId="77777777" w:rsidR="00261CE3" w:rsidRDefault="000A3198">
      <w:pPr>
        <w:pStyle w:val="ProductList-ClauseHeading"/>
        <w:outlineLvl w:val="3"/>
      </w:pPr>
      <w:r>
        <w:t>2.2 Dynamics CustomerSource</w:t>
      </w:r>
    </w:p>
    <w:p w14:paraId="752424EA" w14:textId="77777777" w:rsidR="00261CE3" w:rsidRDefault="000A3198">
      <w:pPr>
        <w:pStyle w:val="ProductList-Body"/>
      </w:pPr>
      <w:r>
        <w:t xml:space="preserve">Zákazníci s aktívnymi predplatenými služieb Dynamics 365 smú pristupovať k službe CustomerSource a používať ju. </w:t>
      </w:r>
    </w:p>
    <w:p w14:paraId="06A92C55" w14:textId="77777777" w:rsidR="00261CE3" w:rsidRDefault="00261CE3">
      <w:pPr>
        <w:pStyle w:val="ProductList-Body"/>
      </w:pPr>
    </w:p>
    <w:p w14:paraId="23166E28" w14:textId="77777777" w:rsidR="00261CE3" w:rsidRDefault="000A3198">
      <w:pPr>
        <w:pStyle w:val="ProductList-ClauseHeading"/>
        <w:outlineLvl w:val="3"/>
      </w:pPr>
      <w:r>
        <w:t>2.3 Nárok na oprávnené ponuky</w:t>
      </w:r>
    </w:p>
    <w:p w14:paraId="2E8CADA1" w14:textId="77777777" w:rsidR="00261CE3" w:rsidRDefault="000A3198">
      <w:pPr>
        <w:pStyle w:val="ProductList-Body"/>
      </w:pPr>
      <w:r>
        <w:t>Zákazníci s aktívnou zmluvou, ktorí získali pred 1. novembrom 2016 nejaké predplatné služby online, krytie Software Assurance alebo licenciu Dynamics Enhancement Plan na oprávňujúce produkty uvedené v tabuľke nižšie, môžu získať príslušnú oprávňujúcu ponuku na služby online Dynamics 365 do 1. novembra 2019. Multilicenční zákazníci a zákazníci s dynamickým cenníkom majú nárok na túto ponuku, ak získali licenciu na službu predplatného v rámci licenčného programu iného než je ten, v ktorom je licencovaný oprávňujúci produkt.</w:t>
      </w:r>
    </w:p>
    <w:tbl>
      <w:tblPr>
        <w:tblStyle w:val="PURTable"/>
        <w:tblW w:w="0" w:type="dxa"/>
        <w:tblLook w:val="04A0" w:firstRow="1" w:lastRow="0" w:firstColumn="1" w:lastColumn="0" w:noHBand="0" w:noVBand="1"/>
      </w:tblPr>
      <w:tblGrid>
        <w:gridCol w:w="5396"/>
        <w:gridCol w:w="5520"/>
      </w:tblGrid>
      <w:tr w:rsidR="00261CE3" w14:paraId="2B2F92D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5EDBCB2" w14:textId="77777777" w:rsidR="00261CE3" w:rsidRDefault="000A3198">
            <w:pPr>
              <w:pStyle w:val="ProductList-TableBody"/>
            </w:pPr>
            <w:r>
              <w:rPr>
                <w:color w:val="FFFFFF"/>
              </w:rPr>
              <w:t>Oprávňujúce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C6CF63E" w14:textId="77777777" w:rsidR="00261CE3" w:rsidRDefault="000A3198">
            <w:pPr>
              <w:pStyle w:val="ProductList-TableBody"/>
            </w:pPr>
            <w:r>
              <w:rPr>
                <w:color w:val="FFFFFF"/>
              </w:rPr>
              <w:t>Zodpovedajúca oprávnená ponuka služieb online Dynamics 365</w:t>
            </w:r>
          </w:p>
        </w:tc>
      </w:tr>
      <w:tr w:rsidR="00261CE3" w14:paraId="5E75C5EA" w14:textId="77777777">
        <w:tc>
          <w:tcPr>
            <w:tcW w:w="6000" w:type="dxa"/>
            <w:tcBorders>
              <w:top w:val="single" w:sz="4" w:space="0" w:color="6E6E6E"/>
              <w:left w:val="single" w:sz="4" w:space="0" w:color="6E6E6E"/>
              <w:bottom w:val="single" w:sz="4" w:space="0" w:color="6E6E6E"/>
              <w:right w:val="single" w:sz="4" w:space="0" w:color="6E6E6E"/>
            </w:tcBorders>
          </w:tcPr>
          <w:p w14:paraId="5B215F14" w14:textId="77777777" w:rsidR="00261CE3" w:rsidRDefault="000A3198">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2A4970B6" w14:textId="77777777" w:rsidR="00261CE3" w:rsidRDefault="000A3198">
            <w:pPr>
              <w:pStyle w:val="ProductList-TableBody"/>
            </w:pPr>
            <w:r>
              <w:t>Oprávnená ponuka služieb Dynamics 365</w:t>
            </w:r>
            <w:r>
              <w:br/>
            </w:r>
          </w:p>
        </w:tc>
      </w:tr>
      <w:tr w:rsidR="00261CE3" w14:paraId="61EEB836" w14:textId="77777777">
        <w:tc>
          <w:tcPr>
            <w:tcW w:w="6000" w:type="dxa"/>
            <w:tcBorders>
              <w:top w:val="single" w:sz="4" w:space="0" w:color="6E6E6E"/>
              <w:left w:val="single" w:sz="4" w:space="0" w:color="6E6E6E"/>
              <w:bottom w:val="single" w:sz="4" w:space="0" w:color="6E6E6E"/>
              <w:right w:val="single" w:sz="4" w:space="0" w:color="6E6E6E"/>
            </w:tcBorders>
          </w:tcPr>
          <w:p w14:paraId="67368D01" w14:textId="77777777" w:rsidR="00261CE3" w:rsidRDefault="000A3198">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32CC47E4" w14:textId="77777777" w:rsidR="00261CE3" w:rsidRDefault="000A3198">
            <w:pPr>
              <w:pStyle w:val="ProductList-TableBody"/>
            </w:pPr>
            <w:r>
              <w:t>Oprávnená ponuka služieb Dynamics 365 z krytia SA*</w:t>
            </w:r>
            <w:r>
              <w:br/>
              <w:t>Oprávnená ponuka služieb Dynamics 365 – dodatočná licencia*</w:t>
            </w:r>
          </w:p>
        </w:tc>
      </w:tr>
      <w:tr w:rsidR="00261CE3" w14:paraId="621253E1" w14:textId="77777777">
        <w:tc>
          <w:tcPr>
            <w:tcW w:w="6000" w:type="dxa"/>
            <w:tcBorders>
              <w:top w:val="single" w:sz="4" w:space="0" w:color="6E6E6E"/>
              <w:left w:val="single" w:sz="4" w:space="0" w:color="6E6E6E"/>
              <w:bottom w:val="single" w:sz="4" w:space="0" w:color="6E6E6E"/>
              <w:right w:val="single" w:sz="4" w:space="0" w:color="6E6E6E"/>
            </w:tcBorders>
          </w:tcPr>
          <w:p w14:paraId="1E1DED46" w14:textId="77777777" w:rsidR="00261CE3" w:rsidRDefault="000A3198">
            <w:pPr>
              <w:pStyle w:val="ProductList-TableBody"/>
            </w:pPr>
            <w:r>
              <w:t>Dynamics AX</w:t>
            </w:r>
          </w:p>
          <w:p w14:paraId="7D24615B" w14:textId="77777777" w:rsidR="00261CE3" w:rsidRDefault="000A3198">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77B7D279" w14:textId="77777777" w:rsidR="00261CE3" w:rsidRDefault="000A3198">
            <w:pPr>
              <w:pStyle w:val="ProductList-TableBody"/>
            </w:pPr>
            <w:r>
              <w:t>Dynamics 365, Business Central – oprávnená ponuka</w:t>
            </w:r>
            <w:r>
              <w:br/>
            </w:r>
          </w:p>
        </w:tc>
      </w:tr>
    </w:tbl>
    <w:p w14:paraId="7428DC8A" w14:textId="77777777" w:rsidR="00261CE3" w:rsidRDefault="000A3198">
      <w:pPr>
        <w:pStyle w:val="ProductList-Body"/>
      </w:pPr>
      <w:r>
        <w:rPr>
          <w:i/>
        </w:rPr>
        <w:t xml:space="preserve">*Oprávňujúce licencie a zodpovedajúce licencie SL z krytia SA a dodatočné licencie SL sú uvedené </w:t>
      </w:r>
      <w:hyperlink w:anchor="_Sec1237">
        <w:r>
          <w:rPr>
            <w:i/>
            <w:color w:val="00467F"/>
            <w:u w:val="single"/>
          </w:rPr>
          <w:t>prílohe C – Dodatočné licencie a iné prechodové licencie</w:t>
        </w:r>
      </w:hyperlink>
      <w:r>
        <w:rPr>
          <w:i/>
        </w:rPr>
        <w:t xml:space="preserve">. </w:t>
      </w:r>
    </w:p>
    <w:p w14:paraId="5EA1995C" w14:textId="77777777" w:rsidR="00261CE3" w:rsidRDefault="00261CE3">
      <w:pPr>
        <w:pStyle w:val="ProductList-Body"/>
      </w:pPr>
    </w:p>
    <w:p w14:paraId="788548BE" w14:textId="77777777" w:rsidR="00261CE3" w:rsidRDefault="000A3198">
      <w:pPr>
        <w:pStyle w:val="ProductList-ClauseHeading"/>
        <w:outlineLvl w:val="3"/>
      </w:pPr>
      <w:r>
        <w:t>2.4 Dynamics 365 Plan pre vládne subjekty</w:t>
      </w:r>
    </w:p>
    <w:p w14:paraId="2C449790" w14:textId="77777777" w:rsidR="00261CE3" w:rsidRDefault="000A3198">
      <w:pPr>
        <w:pStyle w:val="ProductList-Body"/>
      </w:pPr>
      <w:r>
        <w:t>Dynamics 365 Unified Operations Plan, Dynamics 365 for Retail a Dynamics 365 for Talent nie sú k dispozícii v produkte Microsoft 365 Plan pre vládne subjekty.</w:t>
      </w:r>
    </w:p>
    <w:p w14:paraId="5E773093" w14:textId="77777777" w:rsidR="00261CE3" w:rsidRDefault="00261CE3">
      <w:pPr>
        <w:pStyle w:val="ProductList-Body"/>
      </w:pPr>
    </w:p>
    <w:p w14:paraId="1D8F5943" w14:textId="77777777" w:rsidR="00261CE3" w:rsidRDefault="000A3198">
      <w:pPr>
        <w:pStyle w:val="ProductList-ClauseHeading"/>
        <w:outlineLvl w:val="3"/>
      </w:pPr>
      <w:r>
        <w:t>2.5 Dynamics 365 Customer Engagement Plan a Customer Engagement Apps pre vládne a akademické subjekty</w:t>
      </w:r>
    </w:p>
    <w:p w14:paraId="1F601B5C" w14:textId="77777777" w:rsidR="00261CE3" w:rsidRDefault="000A3198">
      <w:pPr>
        <w:pStyle w:val="ProductList-Body"/>
      </w:pPr>
      <w:r>
        <w:t xml:space="preserve">Dynamics 365 Customer Engagement Plan a jeho jednotlivé služby, ako sú definované v prílohe k dokumentu </w:t>
      </w:r>
      <w:hyperlink r:id="rId131">
        <w:r>
          <w:rPr>
            <w:color w:val="00467F"/>
            <w:u w:val="single"/>
          </w:rPr>
          <w:t>Podmienky používania služieb online</w:t>
        </w:r>
      </w:hyperlink>
      <w:r>
        <w:t xml:space="preserve"> číslo 2 s názvom Balíky predplatných licencií, sú k dispozícii pre vládne a akademické subjekty v rámci programov Open License, Open Value a Open Value Subscription.</w:t>
      </w:r>
    </w:p>
    <w:p w14:paraId="45065EDB" w14:textId="77777777" w:rsidR="00261CE3" w:rsidRDefault="00261CE3">
      <w:pPr>
        <w:pStyle w:val="ProductList-Body"/>
      </w:pPr>
    </w:p>
    <w:p w14:paraId="2071C782" w14:textId="77777777" w:rsidR="00261CE3" w:rsidRDefault="000A3198">
      <w:pPr>
        <w:pStyle w:val="ProductList-ClauseHeading"/>
        <w:outlineLvl w:val="3"/>
      </w:pPr>
      <w:r>
        <w:t>2.6 Vložené vydania služieb Dynamics 365</w:t>
      </w:r>
    </w:p>
    <w:p w14:paraId="47FF98CC" w14:textId="77777777" w:rsidR="00261CE3" w:rsidRDefault="000A3198">
      <w:pPr>
        <w:pStyle w:val="ProductList-Body"/>
      </w:pPr>
      <w:r>
        <w:t xml:space="preserve">Prostredníctvom zmluvy Microsoft Cloud Agreement sú k dispozícii vložené vydania niektorých služieb Dynamics 365. Ak zákazníci získajú a používajú vložené vydania ako súčasť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nesmú oddeľovať vložený produkt s licenciou SL od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ani ho používať s inými aplikáciami.</w:t>
      </w:r>
    </w:p>
    <w:p w14:paraId="3395AA65" w14:textId="77777777" w:rsidR="00261CE3" w:rsidRDefault="00261CE3">
      <w:pPr>
        <w:pStyle w:val="ProductList-Body"/>
      </w:pPr>
    </w:p>
    <w:p w14:paraId="0FB6A7D5" w14:textId="77777777" w:rsidR="00261CE3" w:rsidRDefault="000A3198">
      <w:pPr>
        <w:pStyle w:val="ProductList-ClauseHeading"/>
        <w:outlineLvl w:val="3"/>
      </w:pPr>
      <w:r>
        <w:t>2.7 Predpoklady pre licencie SL na produkt Dynamics 365 Team Member</w:t>
      </w:r>
    </w:p>
    <w:p w14:paraId="6D514043" w14:textId="77777777" w:rsidR="00261CE3" w:rsidRDefault="000A3198">
      <w:pPr>
        <w:pStyle w:val="ProductList-Body"/>
      </w:pPr>
      <w:r>
        <w:t>Licencie SL na produkt Dynamics 365 Team Members môžu získať iba zákazníci s licenciami na produkty Dynamics 365 Plan, Dynamics 365 Customer Engagement Plan, Dynamics 365 Plan, Dynamics 365 Unified Operations Plan alebo aplikácie, ktoré sú súčasťou týchto plánov.</w:t>
      </w:r>
    </w:p>
    <w:p w14:paraId="611B38C8" w14:textId="77777777" w:rsidR="00261CE3" w:rsidRDefault="00261CE3">
      <w:pPr>
        <w:pStyle w:val="ProductList-Body"/>
      </w:pPr>
    </w:p>
    <w:p w14:paraId="6C5E46F7" w14:textId="77777777" w:rsidR="00261CE3" w:rsidRDefault="000A3198">
      <w:pPr>
        <w:pStyle w:val="ProductList-ClauseHeading"/>
        <w:outlineLvl w:val="3"/>
      </w:pPr>
      <w:r>
        <w:t>2.8 Podmienky pre doplnok Dynamics 365 pre dodatočnú licenciu na produkt Marketing, ďalšie kontakty a ďalšie inštancie produktu Marketing</w:t>
      </w:r>
    </w:p>
    <w:p w14:paraId="77D56AA9" w14:textId="77777777" w:rsidR="00261CE3" w:rsidRDefault="000A3198">
      <w:pPr>
        <w:pStyle w:val="ProductList-Body"/>
      </w:pPr>
      <w:r>
        <w:t>Dodatočnú licenciu na produkt Dynamics 365 for Marketing môžu získať iba zákazníci s licenciami na produkty Microsoft Relationship Sales, Dynamics 365 Plan, Dynamics 365 Customer Engagement Plan alebo aplikácie, ktoré sú súčasťou produktu Dynamics 365 Customer Engagement Plan. Zákazníci so zahrnutou aplikáciou Dynamics 365 for Marketing s 10 alebo viacerými licenciami SL na plán Dynamics 365 Engagement Plan alebo licenciami SL na plán Dynamics 365 Plan musia získať 8 000 kontaktov Dynamics 365 for Marketing – dodatočné kontakty na licencie SL – pred tým, než získajú ďalšie kontaktné balíky alebo ďalšie inštancie aplikácie Marketing.</w:t>
      </w:r>
    </w:p>
    <w:p w14:paraId="5169DC31" w14:textId="77777777" w:rsidR="00261CE3" w:rsidRDefault="00261CE3">
      <w:pPr>
        <w:pStyle w:val="ProductList-Body"/>
      </w:pPr>
    </w:p>
    <w:p w14:paraId="653114F2" w14:textId="77777777" w:rsidR="00261CE3" w:rsidRDefault="000A3198">
      <w:pPr>
        <w:pStyle w:val="ProductList-ClauseHeading"/>
        <w:outlineLvl w:val="3"/>
      </w:pPr>
      <w:r>
        <w:t>2.9 Predpoklady pre produkt Dynamics 365 Sales Insights</w:t>
      </w:r>
    </w:p>
    <w:p w14:paraId="26FD7D41" w14:textId="77777777" w:rsidR="00261CE3" w:rsidRDefault="000A3198">
      <w:pPr>
        <w:pStyle w:val="ProductList-Body"/>
      </w:pPr>
      <w:r>
        <w:t>Licencie SL produktu Dynamics 365 Sales Insights je možné priradiť iba používateľom licencovaným pre produkty Dynamics 365 for Sales Enterprise, Microsoft Relationship Sales, Dynamics 365 Customer Engagement Plan alebo Dynamics 365 Plan.</w:t>
      </w:r>
    </w:p>
    <w:p w14:paraId="65BAEB52" w14:textId="77777777" w:rsidR="00261CE3" w:rsidRDefault="00261CE3">
      <w:pPr>
        <w:pStyle w:val="ProductList-Body"/>
      </w:pPr>
    </w:p>
    <w:p w14:paraId="4EE29848" w14:textId="77777777" w:rsidR="00261CE3" w:rsidRDefault="000A3198">
      <w:pPr>
        <w:pStyle w:val="ProductList-ClauseHeading"/>
        <w:outlineLvl w:val="3"/>
      </w:pPr>
      <w:r>
        <w:t>2.10 Predpoklady pre Dynamics 365 Call Intelligence</w:t>
      </w:r>
    </w:p>
    <w:p w14:paraId="65F8E6C8" w14:textId="77777777" w:rsidR="00261CE3" w:rsidRDefault="000A3198">
      <w:pPr>
        <w:pStyle w:val="ProductList-Body"/>
      </w:pPr>
      <w:r>
        <w:t>Predtým ako bude môcť zákazník získať licenciu SL služby Dynamics 365 Call Intelligence, musí mať jednu alebo viacero licencií SL služby Dynamics 365 Sales Insights.</w:t>
      </w:r>
    </w:p>
    <w:p w14:paraId="18BA84B0" w14:textId="77777777" w:rsidR="00261CE3" w:rsidRDefault="00261CE3">
      <w:pPr>
        <w:pStyle w:val="ProductList-Body"/>
      </w:pPr>
    </w:p>
    <w:p w14:paraId="46811B58" w14:textId="77777777" w:rsidR="00261CE3" w:rsidRDefault="000A3198">
      <w:pPr>
        <w:pStyle w:val="ProductList-ClauseHeading"/>
        <w:outlineLvl w:val="3"/>
      </w:pPr>
      <w:r>
        <w:t>2.11 Funkcia licencie Team Members pre existujúcich zákazníkov</w:t>
      </w:r>
    </w:p>
    <w:p w14:paraId="6202DCC7" w14:textId="77777777" w:rsidR="00261CE3" w:rsidRDefault="000A3198">
      <w:pPr>
        <w:pStyle w:val="ProductList-Body"/>
      </w:pPr>
      <w:r>
        <w:t xml:space="preserve">Existujúci zákazníci s licenciami Team Member získanými pred 1. októbrom 2018 môžu používať existujúce a novo získané licencie Team Member v súlade s opisom služby uvedeným v </w:t>
      </w:r>
      <w:hyperlink r:id="rId132">
        <w:r>
          <w:rPr>
            <w:color w:val="00467F"/>
            <w:u w:val="single"/>
          </w:rPr>
          <w:t>http://download.microsoft.com/download/D/B/3/DB37B5D3-7796-4536-AC8D-8EFDB95CD52F/Team-Members-Grandfathering.pdf</w:t>
        </w:r>
      </w:hyperlink>
      <w:r>
        <w:t xml:space="preserve"> po celú dobu trvania ich existujúceho obdobia predplatného a ľubovoľne nasledujúceho obdobia predplatného začatého pred 1. júlom 2020 alebo do 30. júna 2023, podľa toho, ktorý z týchto termínov nastane skôr.</w:t>
      </w:r>
    </w:p>
    <w:p w14:paraId="22DCA805" w14:textId="77777777" w:rsidR="00261CE3" w:rsidRDefault="00261CE3">
      <w:pPr>
        <w:pStyle w:val="ProductList-Body"/>
      </w:pPr>
    </w:p>
    <w:p w14:paraId="0626869C" w14:textId="77777777" w:rsidR="00261CE3" w:rsidRDefault="000A3198">
      <w:pPr>
        <w:pStyle w:val="ProductList-ClauseHeading"/>
        <w:outlineLvl w:val="3"/>
      </w:pPr>
      <w:r>
        <w:t>2.12 Dynamics 365 for Talent Comprehensive Hiring</w:t>
      </w:r>
    </w:p>
    <w:p w14:paraId="0F06CA65" w14:textId="77777777" w:rsidR="00261CE3" w:rsidRDefault="000A3198">
      <w:pPr>
        <w:pStyle w:val="ProductList-Body"/>
      </w:pPr>
      <w:r>
        <w:t>Minimálny počet nasnímaných licencií k produktu Dynamics 365 for Talent Comprehensive hiring musí zahŕňať dostatočné oprávnenia zamestnancov, tak aby spĺňali alebo prekračovali počet pracovníkov na výplatných listinách zákazník a ktorejkoľvek z jeho zúčastnených afilácií.</w:t>
      </w:r>
    </w:p>
    <w:p w14:paraId="128F2F41" w14:textId="77777777" w:rsidR="00261CE3" w:rsidRDefault="00261CE3">
      <w:pPr>
        <w:pStyle w:val="ProductList-Body"/>
      </w:pPr>
    </w:p>
    <w:p w14:paraId="1A148AAF" w14:textId="77777777" w:rsidR="00261CE3" w:rsidRDefault="000A3198">
      <w:pPr>
        <w:pStyle w:val="ProductList-ClauseHeading"/>
        <w:outlineLvl w:val="3"/>
      </w:pPr>
      <w:r>
        <w:t>2.13 Customer Engagement a Unified Operations – dodatočné úložisko/kapacita</w:t>
      </w:r>
    </w:p>
    <w:p w14:paraId="21192CA6" w14:textId="77777777" w:rsidR="00261CE3" w:rsidRDefault="000A3198">
      <w:pPr>
        <w:pStyle w:val="ProductList-SubClauseHeading"/>
        <w:outlineLvl w:val="4"/>
      </w:pPr>
      <w:r>
        <w:t>2.13.1 Customer Engagement</w:t>
      </w:r>
    </w:p>
    <w:p w14:paraId="5DD2A44F" w14:textId="77777777" w:rsidR="00261CE3" w:rsidRDefault="000A3198">
      <w:pPr>
        <w:pStyle w:val="ProductList-BodyIndented"/>
      </w:pPr>
      <w:r>
        <w:t xml:space="preserve">Do 31. decembra 2019 zákazník môže získať dodatočné úložisko/kapacitu v rámci jedného z dvoch modelov. Zákazník môže buď získať licencie na dodatočné databázové úložisko pre Customer Engagement a dodatočné licencie na výrobné/nevýrobné inštancie riešenia Customer Engagement, alebo môže získať licencie na databázovú kapacitu pre Common Data Service for Apps, súborovú kapacitu pre Common Data Service for Apps a záznamovú kapacitu pre Common Data Service for Apps. Zákazník nesmie kombinovať licencie medzi týmito dvoma alternatívnymi licenčnými modelmi. </w:t>
      </w:r>
    </w:p>
    <w:p w14:paraId="74F659E4" w14:textId="77777777" w:rsidR="00261CE3" w:rsidRDefault="00261CE3">
      <w:pPr>
        <w:pStyle w:val="ProductList-BodyIndented"/>
      </w:pPr>
    </w:p>
    <w:p w14:paraId="29E36EF3" w14:textId="77777777" w:rsidR="00261CE3" w:rsidRDefault="000A3198">
      <w:pPr>
        <w:pStyle w:val="ProductList-SubClauseHeading"/>
        <w:outlineLvl w:val="4"/>
      </w:pPr>
      <w:r>
        <w:t>2.13.2 Unified Operations</w:t>
      </w:r>
    </w:p>
    <w:p w14:paraId="15242224" w14:textId="77777777" w:rsidR="00261CE3" w:rsidRDefault="000A3198">
      <w:pPr>
        <w:pStyle w:val="ProductList-BodyIndented"/>
      </w:pPr>
      <w:r>
        <w:t>Do 31. decembra 2019 zákazník môže získať dodatočné úložisko/kapacitu v rámci jedného z dvoch modelov. Zákazník môže buď získať licencie na dodatočné databázové úložisko pre Unified Operations a dodatočné súborové úložisko pre Unified Operations, alebo môže získať licencie na dodatočnú databázovú kapacitu pre Unified Operations a dodatočnú súborovú kapacitu pre Unified Operations. Zákazník nesmie kombinovať licencie medzi týmito dvoma alternatívnymi licenčnými modelmi.</w:t>
      </w:r>
    </w:p>
    <w:p w14:paraId="263E8BF5" w14:textId="77777777" w:rsidR="00261CE3" w:rsidRDefault="00261CE3">
      <w:pPr>
        <w:pStyle w:val="ProductList-BodyIndented"/>
      </w:pPr>
    </w:p>
    <w:p w14:paraId="488BF76B" w14:textId="77777777" w:rsidR="00261CE3" w:rsidRDefault="000A3198">
      <w:pPr>
        <w:pStyle w:val="ProductList-ClauseHeading"/>
        <w:outlineLvl w:val="3"/>
      </w:pPr>
      <w:r>
        <w:t>2.14 Predpoklady pre Dynamics 365 Customer Insights Attach</w:t>
      </w:r>
    </w:p>
    <w:p w14:paraId="3C9F8D4D" w14:textId="77777777" w:rsidR="00261CE3" w:rsidRDefault="000A3198">
      <w:pPr>
        <w:pStyle w:val="ProductList-Body"/>
      </w:pPr>
      <w:r>
        <w:t xml:space="preserve">Licenciu Dynamics 365 Customer Insights Attach môžu získať iba zákazníci s licenciou Dynamics 365 for Marketing, 20 alebo viac licenciami SL služby Dynamics 365 for Sales Enterprise alebo 20 alebo viac licenciami SL služby Dynamics 365 for Customer Service Enterprise. </w:t>
      </w:r>
    </w:p>
    <w:p w14:paraId="4FFC9D1C" w14:textId="77777777" w:rsidR="00261CE3" w:rsidRDefault="00261CE3">
      <w:pPr>
        <w:pStyle w:val="ProductList-Body"/>
      </w:pPr>
    </w:p>
    <w:p w14:paraId="292428B8" w14:textId="77777777" w:rsidR="00261CE3" w:rsidRDefault="000A3198">
      <w:pPr>
        <w:pStyle w:val="ProductList-ClauseHeading"/>
        <w:outlineLvl w:val="3"/>
      </w:pPr>
      <w:r>
        <w:t>2.15 Dynamics 365 Pro Direct Support</w:t>
      </w:r>
    </w:p>
    <w:p w14:paraId="6B3AE3BF" w14:textId="77777777" w:rsidR="00261CE3" w:rsidRDefault="000A3198">
      <w:pPr>
        <w:pStyle w:val="ProductList-Body"/>
      </w:pPr>
      <w:r>
        <w:t>Zákazník musí získať dostatočný počet licencií Dynamics 365 Pro Direct Support na pokrytie všetkých licencií Dynamics 365 pre jednotlivých používateľov v zmluve (maximálne 250 licencií).</w:t>
      </w:r>
    </w:p>
    <w:p w14:paraId="4D400C79"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745AED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2B61FD"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5F4A592D" w14:textId="77777777" w:rsidR="00261CE3" w:rsidRDefault="00261CE3">
      <w:pPr>
        <w:pStyle w:val="ProductList-Body"/>
      </w:pPr>
    </w:p>
    <w:p w14:paraId="424BEE3C" w14:textId="77777777" w:rsidR="00261CE3" w:rsidRDefault="000A3198">
      <w:pPr>
        <w:pStyle w:val="ProductList-OfferingGroupHeading"/>
        <w:outlineLvl w:val="1"/>
      </w:pPr>
      <w:bookmarkStart w:id="248" w:name="_Sec632"/>
      <w:r>
        <w:t>Služby Office 365</w:t>
      </w:r>
      <w:bookmarkEnd w:id="248"/>
      <w:r>
        <w:fldChar w:fldCharType="begin"/>
      </w:r>
      <w:r>
        <w:instrText xml:space="preserve"> TC "</w:instrText>
      </w:r>
      <w:bookmarkStart w:id="249" w:name="_Toc15837553"/>
      <w:r>
        <w:instrText>Služby Office 365</w:instrText>
      </w:r>
      <w:bookmarkEnd w:id="249"/>
      <w:r>
        <w:instrText>" \l 2</w:instrText>
      </w:r>
      <w:r>
        <w:fldChar w:fldCharType="end"/>
      </w:r>
    </w:p>
    <w:p w14:paraId="75FF5A4C" w14:textId="77777777" w:rsidR="00261CE3" w:rsidRDefault="000A3198">
      <w:pPr>
        <w:pStyle w:val="ProductList-Offering2HeadingNoBorder"/>
        <w:outlineLvl w:val="2"/>
      </w:pPr>
      <w:bookmarkStart w:id="250" w:name="_Sec633"/>
      <w:r>
        <w:t>Aplikácie balíka Office 365</w:t>
      </w:r>
      <w:bookmarkEnd w:id="250"/>
      <w:r>
        <w:fldChar w:fldCharType="begin"/>
      </w:r>
      <w:r>
        <w:instrText xml:space="preserve"> TC "</w:instrText>
      </w:r>
      <w:bookmarkStart w:id="251" w:name="_Toc15837554"/>
      <w:r>
        <w:instrText>Aplikácie balíka Office 365</w:instrText>
      </w:r>
      <w:bookmarkEnd w:id="251"/>
      <w:r>
        <w:instrText>" \l 3</w:instrText>
      </w:r>
      <w:r>
        <w:fldChar w:fldCharType="end"/>
      </w:r>
    </w:p>
    <w:p w14:paraId="60380207" w14:textId="77777777" w:rsidR="00261CE3" w:rsidRDefault="000A3198">
      <w:pPr>
        <w:pStyle w:val="ProductList-Offering1SubSection"/>
        <w:outlineLvl w:val="3"/>
      </w:pPr>
      <w:bookmarkStart w:id="252" w:name="_Sec719"/>
      <w:r>
        <w:t>1. Dostupnosť programu</w:t>
      </w:r>
      <w:bookmarkEnd w:id="252"/>
    </w:p>
    <w:tbl>
      <w:tblPr>
        <w:tblStyle w:val="PURTable"/>
        <w:tblW w:w="0" w:type="dxa"/>
        <w:tblLook w:val="04A0" w:firstRow="1" w:lastRow="0" w:firstColumn="1" w:lastColumn="0" w:noHBand="0" w:noVBand="1"/>
      </w:tblPr>
      <w:tblGrid>
        <w:gridCol w:w="4219"/>
        <w:gridCol w:w="696"/>
        <w:gridCol w:w="694"/>
        <w:gridCol w:w="805"/>
        <w:gridCol w:w="711"/>
        <w:gridCol w:w="727"/>
        <w:gridCol w:w="827"/>
        <w:gridCol w:w="703"/>
        <w:gridCol w:w="734"/>
        <w:gridCol w:w="800"/>
      </w:tblGrid>
      <w:tr w:rsidR="00261CE3" w14:paraId="7D2CE7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B2C073" w14:textId="77777777" w:rsidR="00261CE3" w:rsidRDefault="000A319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78DE9EB" w14:textId="77777777" w:rsidR="00261CE3" w:rsidRDefault="000A319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3DD06"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53044D"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8BEA3"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643B1"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2F93EC"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AAE89" w14:textId="77777777" w:rsidR="00261CE3" w:rsidRDefault="000A319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68387"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C0B000" w14:textId="77777777" w:rsidR="00261CE3" w:rsidRDefault="000A319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61CE3" w14:paraId="2CD70799" w14:textId="77777777">
        <w:tc>
          <w:tcPr>
            <w:tcW w:w="4660" w:type="dxa"/>
            <w:tcBorders>
              <w:top w:val="single" w:sz="6" w:space="0" w:color="FFFFFF"/>
              <w:left w:val="none" w:sz="4" w:space="0" w:color="6E6E6E"/>
              <w:bottom w:val="dashed" w:sz="4" w:space="0" w:color="BFBFBF"/>
              <w:right w:val="none" w:sz="4" w:space="0" w:color="6E6E6E"/>
            </w:tcBorders>
          </w:tcPr>
          <w:p w14:paraId="3EC01B4E" w14:textId="77777777" w:rsidR="00261CE3" w:rsidRDefault="000A319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E4622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6D580"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96D3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0798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3FFA6"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34CA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0C290"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4FFFB"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D08CA" w14:textId="77777777" w:rsidR="00261CE3" w:rsidRDefault="00261CE3">
            <w:pPr>
              <w:pStyle w:val="ProductList-TableBody"/>
              <w:jc w:val="center"/>
            </w:pPr>
          </w:p>
        </w:tc>
      </w:tr>
      <w:tr w:rsidR="00261CE3" w14:paraId="56AA0D19" w14:textId="77777777">
        <w:tc>
          <w:tcPr>
            <w:tcW w:w="4660" w:type="dxa"/>
            <w:tcBorders>
              <w:top w:val="dashed" w:sz="4" w:space="0" w:color="BFBFBF"/>
              <w:left w:val="none" w:sz="4" w:space="0" w:color="6E6E6E"/>
              <w:bottom w:val="dashed" w:sz="4" w:space="0" w:color="BFBFBF"/>
              <w:right w:val="none" w:sz="4" w:space="0" w:color="6E6E6E"/>
            </w:tcBorders>
          </w:tcPr>
          <w:p w14:paraId="504B46BB" w14:textId="77777777" w:rsidR="00261CE3" w:rsidRDefault="000A3198">
            <w:pPr>
              <w:pStyle w:val="ProductList-TableBody"/>
            </w:pPr>
            <w:r>
              <w:t>Office 365 ProPlus</w:t>
            </w:r>
            <w:r>
              <w:fldChar w:fldCharType="begin"/>
            </w:r>
            <w:r>
              <w:instrText xml:space="preserve"> XE "Office 365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2E55F14" w14:textId="77777777" w:rsidR="00261CE3" w:rsidRDefault="000A319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D78BA"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D582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BAF2E"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C377A"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90CE7" w14:textId="77777777" w:rsidR="00261CE3" w:rsidRDefault="000A319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0BBA0"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AF4CB" w14:textId="77777777" w:rsidR="00261CE3" w:rsidRDefault="000A3198">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DD967" w14:textId="77777777" w:rsidR="00261CE3" w:rsidRDefault="00261CE3">
            <w:pPr>
              <w:pStyle w:val="ProductList-TableBody"/>
              <w:jc w:val="center"/>
            </w:pPr>
          </w:p>
        </w:tc>
      </w:tr>
      <w:tr w:rsidR="00261CE3" w14:paraId="13F5B671" w14:textId="77777777">
        <w:tc>
          <w:tcPr>
            <w:tcW w:w="4660" w:type="dxa"/>
            <w:tcBorders>
              <w:top w:val="dashed" w:sz="4" w:space="0" w:color="BFBFBF"/>
              <w:left w:val="none" w:sz="4" w:space="0" w:color="6E6E6E"/>
              <w:bottom w:val="dashed" w:sz="4" w:space="0" w:color="BFBFBF"/>
              <w:right w:val="none" w:sz="4" w:space="0" w:color="6E6E6E"/>
            </w:tcBorders>
          </w:tcPr>
          <w:p w14:paraId="54C55943" w14:textId="77777777" w:rsidR="00261CE3" w:rsidRDefault="000A3198">
            <w:pPr>
              <w:pStyle w:val="ProductList-TableBody"/>
            </w:pPr>
            <w:r>
              <w:t>Office 365 ProPlus z krytia SA</w:t>
            </w:r>
            <w:r>
              <w:fldChar w:fldCharType="begin"/>
            </w:r>
            <w:r>
              <w:instrText xml:space="preserve"> XE "Office 365 ProPlus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1FE4FB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5A476"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2E91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4968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FB966"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8374E" w14:textId="77777777" w:rsidR="00261CE3" w:rsidRDefault="000A3198">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E561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AB23E"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4A9DE" w14:textId="77777777" w:rsidR="00261CE3" w:rsidRDefault="00261CE3">
            <w:pPr>
              <w:pStyle w:val="ProductList-TableBody"/>
              <w:jc w:val="center"/>
            </w:pPr>
          </w:p>
        </w:tc>
      </w:tr>
      <w:tr w:rsidR="00261CE3" w14:paraId="512B8409" w14:textId="77777777">
        <w:tc>
          <w:tcPr>
            <w:tcW w:w="4660" w:type="dxa"/>
            <w:tcBorders>
              <w:top w:val="dashed" w:sz="4" w:space="0" w:color="BFBFBF"/>
              <w:left w:val="none" w:sz="4" w:space="0" w:color="6E6E6E"/>
              <w:bottom w:val="dashed" w:sz="4" w:space="0" w:color="BFBFBF"/>
              <w:right w:val="none" w:sz="4" w:space="0" w:color="6E6E6E"/>
            </w:tcBorders>
          </w:tcPr>
          <w:p w14:paraId="5464CC37" w14:textId="77777777" w:rsidR="00261CE3" w:rsidRDefault="000A3198">
            <w:pPr>
              <w:pStyle w:val="ProductList-TableBody"/>
            </w:pPr>
            <w:r>
              <w:t>Office 365 ProPlus</w:t>
            </w:r>
            <w:r>
              <w:fldChar w:fldCharType="begin"/>
            </w:r>
            <w:r>
              <w:instrText xml:space="preserve"> XE "Office 365 ProPlus"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14:paraId="39FB388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4E8CF"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455D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F0B7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81B64"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F9D86"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B017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4C9CA" w14:textId="77777777" w:rsidR="00261CE3" w:rsidRDefault="000A3198">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E18D5" w14:textId="77777777" w:rsidR="00261CE3" w:rsidRDefault="00261CE3">
            <w:pPr>
              <w:pStyle w:val="ProductList-TableBody"/>
              <w:jc w:val="center"/>
            </w:pPr>
          </w:p>
        </w:tc>
      </w:tr>
      <w:tr w:rsidR="00261CE3" w14:paraId="15726A91" w14:textId="77777777">
        <w:tc>
          <w:tcPr>
            <w:tcW w:w="4660" w:type="dxa"/>
            <w:tcBorders>
              <w:top w:val="dashed" w:sz="4" w:space="0" w:color="BFBFBF"/>
              <w:left w:val="none" w:sz="4" w:space="0" w:color="6E6E6E"/>
              <w:bottom w:val="dashed" w:sz="4" w:space="0" w:color="BFBFBF"/>
              <w:right w:val="none" w:sz="4" w:space="0" w:color="6E6E6E"/>
            </w:tcBorders>
          </w:tcPr>
          <w:p w14:paraId="0D753340" w14:textId="77777777" w:rsidR="00261CE3" w:rsidRDefault="000A3198">
            <w:pPr>
              <w:pStyle w:val="ProductList-TableBody"/>
            </w:pPr>
            <w:r>
              <w:rPr>
                <w:color w:val="000000"/>
              </w:rPr>
              <w:t>Doplnok Office 365 Multi-Geo (licencia SL pre používateľa)</w:t>
            </w:r>
            <w:r>
              <w:fldChar w:fldCharType="begin"/>
            </w:r>
            <w:r>
              <w:instrText xml:space="preserve"> XE "Doplnok Office 365 Multi-Geo (licencia SL pre používateľa)"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3BD9E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2F025"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39FF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DCA5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810C5"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83301"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98B4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FE095"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76ECB" w14:textId="77777777" w:rsidR="00261CE3" w:rsidRDefault="00261CE3">
            <w:pPr>
              <w:pStyle w:val="ProductList-TableBody"/>
              <w:jc w:val="center"/>
            </w:pPr>
          </w:p>
        </w:tc>
      </w:tr>
      <w:tr w:rsidR="00261CE3" w14:paraId="1C66C4BB" w14:textId="77777777">
        <w:tc>
          <w:tcPr>
            <w:tcW w:w="4660" w:type="dxa"/>
            <w:tcBorders>
              <w:top w:val="dashed" w:sz="4" w:space="0" w:color="BFBFBF"/>
              <w:left w:val="none" w:sz="4" w:space="0" w:color="6E6E6E"/>
              <w:bottom w:val="dashed" w:sz="4" w:space="0" w:color="BFBFBF"/>
              <w:right w:val="none" w:sz="4" w:space="0" w:color="6E6E6E"/>
            </w:tcBorders>
          </w:tcPr>
          <w:p w14:paraId="616F0A3A" w14:textId="77777777" w:rsidR="00261CE3" w:rsidRDefault="000A3198">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E82CD5" w14:textId="77777777" w:rsidR="00261CE3" w:rsidRDefault="000A31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CD873"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86B0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DB3D2"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84A72"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CB201"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5D236"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E5993"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F5542" w14:textId="77777777" w:rsidR="00261CE3" w:rsidRDefault="00261CE3">
            <w:pPr>
              <w:pStyle w:val="ProductList-TableBody"/>
              <w:jc w:val="center"/>
            </w:pPr>
          </w:p>
        </w:tc>
      </w:tr>
      <w:tr w:rsidR="00261CE3" w14:paraId="01B27B07" w14:textId="77777777">
        <w:tc>
          <w:tcPr>
            <w:tcW w:w="4660" w:type="dxa"/>
            <w:tcBorders>
              <w:top w:val="dashed" w:sz="4" w:space="0" w:color="BFBFBF"/>
              <w:left w:val="none" w:sz="4" w:space="0" w:color="6E6E6E"/>
              <w:bottom w:val="dashed" w:sz="4" w:space="0" w:color="BFBFBF"/>
              <w:right w:val="none" w:sz="4" w:space="0" w:color="6E6E6E"/>
            </w:tcBorders>
          </w:tcPr>
          <w:p w14:paraId="2D96083C" w14:textId="77777777" w:rsidR="00261CE3" w:rsidRDefault="000A3198">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C6B88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18E2C"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80F52"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06E6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7D59B"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A8F00"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CB7DC"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649FD"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14B4C" w14:textId="77777777" w:rsidR="00261CE3" w:rsidRDefault="00261CE3">
            <w:pPr>
              <w:pStyle w:val="ProductList-TableBody"/>
              <w:jc w:val="center"/>
            </w:pPr>
          </w:p>
        </w:tc>
      </w:tr>
      <w:tr w:rsidR="00261CE3" w14:paraId="02A7F3E2" w14:textId="77777777">
        <w:tc>
          <w:tcPr>
            <w:tcW w:w="4660" w:type="dxa"/>
            <w:tcBorders>
              <w:top w:val="dashed" w:sz="4" w:space="0" w:color="BFBFBF"/>
              <w:left w:val="none" w:sz="4" w:space="0" w:color="6E6E6E"/>
              <w:bottom w:val="dashed" w:sz="4" w:space="0" w:color="BFBFBF"/>
              <w:right w:val="none" w:sz="4" w:space="0" w:color="6E6E6E"/>
            </w:tcBorders>
          </w:tcPr>
          <w:p w14:paraId="37267BE8" w14:textId="77777777" w:rsidR="00261CE3" w:rsidRDefault="000A3198">
            <w:pPr>
              <w:pStyle w:val="ProductList-TableBody"/>
            </w:pPr>
            <w:r>
              <w:t>Visio Online Plan 2 – dodatočná licencia</w:t>
            </w:r>
            <w:r>
              <w:fldChar w:fldCharType="begin"/>
            </w:r>
            <w:r>
              <w:instrText xml:space="preserve"> XE "Visio Online Plan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A6C4E3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2A500"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0A9DE"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1A4A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78ACA"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45096"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43EDE"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CA337"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E4348" w14:textId="77777777" w:rsidR="00261CE3" w:rsidRDefault="00261CE3">
            <w:pPr>
              <w:pStyle w:val="ProductList-TableBody"/>
              <w:jc w:val="center"/>
            </w:pPr>
          </w:p>
        </w:tc>
      </w:tr>
      <w:tr w:rsidR="00261CE3" w14:paraId="571924D6" w14:textId="77777777">
        <w:tc>
          <w:tcPr>
            <w:tcW w:w="4660" w:type="dxa"/>
            <w:tcBorders>
              <w:top w:val="dashed" w:sz="4" w:space="0" w:color="BFBFBF"/>
              <w:left w:val="none" w:sz="4" w:space="0" w:color="6E6E6E"/>
              <w:bottom w:val="none" w:sz="4" w:space="0" w:color="BFBFBF"/>
              <w:right w:val="none" w:sz="4" w:space="0" w:color="6E6E6E"/>
            </w:tcBorders>
          </w:tcPr>
          <w:p w14:paraId="0043C699" w14:textId="77777777" w:rsidR="00261CE3" w:rsidRDefault="000A3198">
            <w:pPr>
              <w:pStyle w:val="ProductList-TableBody"/>
            </w:pPr>
            <w:r>
              <w:t>Visio Online Plan 1 a 2 z krytia SA</w:t>
            </w:r>
            <w:r>
              <w:fldChar w:fldCharType="begin"/>
            </w:r>
            <w:r>
              <w:instrText xml:space="preserve"> XE "Visio Online Plan 1 a 2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4326967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7AE51"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7278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33DA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2106E"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D2C17"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1704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D52CC"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E3161" w14:textId="77777777" w:rsidR="00261CE3" w:rsidRDefault="00261CE3">
            <w:pPr>
              <w:pStyle w:val="ProductList-TableBody"/>
              <w:jc w:val="center"/>
            </w:pPr>
          </w:p>
        </w:tc>
      </w:tr>
    </w:tbl>
    <w:p w14:paraId="7AA71455" w14:textId="77777777" w:rsidR="00261CE3" w:rsidRDefault="000A3198">
      <w:pPr>
        <w:pStyle w:val="ProductList-Offering1SubSection"/>
        <w:outlineLvl w:val="3"/>
      </w:pPr>
      <w:bookmarkStart w:id="253" w:name="_Sec774"/>
      <w:r>
        <w:t>2. Podmienky produktu</w:t>
      </w:r>
      <w:bookmarkEnd w:id="253"/>
    </w:p>
    <w:tbl>
      <w:tblPr>
        <w:tblStyle w:val="PURTable"/>
        <w:tblW w:w="0" w:type="dxa"/>
        <w:tblLook w:val="04A0" w:firstRow="1" w:lastRow="0" w:firstColumn="1" w:lastColumn="0" w:noHBand="0" w:noVBand="1"/>
      </w:tblPr>
      <w:tblGrid>
        <w:gridCol w:w="3638"/>
        <w:gridCol w:w="3654"/>
        <w:gridCol w:w="3624"/>
      </w:tblGrid>
      <w:tr w:rsidR="00261CE3" w14:paraId="42F23D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C404F9" w14:textId="77777777" w:rsidR="00261CE3" w:rsidRDefault="000A319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8FFCDA6" w14:textId="77777777" w:rsidR="00261CE3" w:rsidRDefault="000A3198">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81499F" w14:textId="77777777" w:rsidR="00261CE3" w:rsidRDefault="000A3198">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Visio Online</w:t>
            </w:r>
          </w:p>
        </w:tc>
      </w:tr>
      <w:tr w:rsidR="00261CE3" w14:paraId="7E83E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71D1F" w14:textId="77777777" w:rsidR="00261CE3" w:rsidRDefault="000A3198">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952028" w14:textId="77777777" w:rsidR="00261CE3" w:rsidRDefault="000A3198">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F559B" w14:textId="77777777" w:rsidR="00261CE3" w:rsidRDefault="000A3198">
            <w:pPr>
              <w:pStyle w:val="ProductList-TableBody"/>
            </w:pPr>
            <w:r>
              <w:rPr>
                <w:color w:val="404040"/>
              </w:rPr>
              <w:t xml:space="preserve">Propagačné ponuky: nevzťahuje sa </w:t>
            </w:r>
          </w:p>
        </w:tc>
      </w:tr>
      <w:tr w:rsidR="00261CE3" w14:paraId="2AC34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94533" w14:textId="77777777" w:rsidR="00261CE3" w:rsidRDefault="000A3198">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41306F72" w14:textId="77777777" w:rsidR="00261CE3" w:rsidRDefault="000A319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3051E9" w14:textId="77777777" w:rsidR="00261CE3" w:rsidRDefault="000A319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Visio Online</w:t>
            </w:r>
          </w:p>
        </w:tc>
      </w:tr>
      <w:tr w:rsidR="00261CE3" w14:paraId="14A7F6D5" w14:textId="77777777">
        <w:tc>
          <w:tcPr>
            <w:tcW w:w="4040" w:type="dxa"/>
            <w:tcBorders>
              <w:top w:val="single" w:sz="4" w:space="0" w:color="000000"/>
              <w:left w:val="single" w:sz="4" w:space="0" w:color="000000"/>
              <w:bottom w:val="single" w:sz="4" w:space="0" w:color="000000"/>
              <w:right w:val="single" w:sz="4" w:space="0" w:color="000000"/>
            </w:tcBorders>
          </w:tcPr>
          <w:p w14:paraId="219E0222" w14:textId="77777777" w:rsidR="00261CE3" w:rsidRDefault="000A3198">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45C4A91E" w14:textId="77777777" w:rsidR="00261CE3" w:rsidRDefault="000A3198">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2498CAC7" w14:textId="77777777" w:rsidR="00261CE3" w:rsidRDefault="000A3198">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0AB5083F" w14:textId="77777777" w:rsidR="00261CE3" w:rsidRDefault="00261CE3">
      <w:pPr>
        <w:pStyle w:val="ProductList-Body"/>
      </w:pPr>
    </w:p>
    <w:p w14:paraId="5E0A1B92" w14:textId="77777777" w:rsidR="00261CE3" w:rsidRDefault="000A3198">
      <w:pPr>
        <w:pStyle w:val="ProductList-ClauseHeading"/>
        <w:outlineLvl w:val="4"/>
      </w:pPr>
      <w:r>
        <w:t>2.1 Nárok na médiá softvéru Office 365 Pro Plus s právami na systém Windows To Go</w:t>
      </w:r>
    </w:p>
    <w:p w14:paraId="44D0A334" w14:textId="77777777" w:rsidR="00261CE3" w:rsidRDefault="000A3198">
      <w:pPr>
        <w:pStyle w:val="ProductList-Body"/>
      </w:pPr>
      <w:r>
        <w:t>Ak používateľ, ktorému zákazník priradil licenciu na produkt Office 365 ProPlus, používa softvér na základe práv na produkt Windows To Go, potom namiesto inštalácie kópie softvéru poskytovanej s produktom Office 365 ProPlus do jedného z piatich povolených 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Professional Plus 2013 z USB kľúča.</w:t>
      </w:r>
    </w:p>
    <w:p w14:paraId="1311E2B3" w14:textId="77777777" w:rsidR="00261CE3" w:rsidRDefault="00261CE3">
      <w:pPr>
        <w:pStyle w:val="ProductList-Body"/>
      </w:pPr>
    </w:p>
    <w:p w14:paraId="3032BA94" w14:textId="77777777" w:rsidR="00261CE3" w:rsidRDefault="000A3198">
      <w:pPr>
        <w:pStyle w:val="ProductList-ClauseHeading"/>
        <w:outlineLvl w:val="4"/>
      </w:pPr>
      <w:r>
        <w:t>2.2 Obdobie migrácie pre program Open Value Subscription</w:t>
      </w:r>
    </w:p>
    <w:p w14:paraId="252C9988" w14:textId="77777777" w:rsidR="00261CE3" w:rsidRDefault="000A3198">
      <w:pPr>
        <w:pStyle w:val="ProductList-Body"/>
      </w:pPr>
      <w:r>
        <w:t>Pre každú jednotku licencií SL pre jednotlivých používateľov na produkty Office 365 ProPlus, E3/E5 alebo A3/A5, ktorú zákazník aktivuje najneskôr v deň uplynutia doby účinnosti svojej zmluvy Open Value Subscription („dátum uplynutia doby účinnosti“), môže zákazník naďalej používať kópiu softvéru Office Standard alebo Professional Plus, na ktorý má licenciu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14:paraId="3B0AC11C" w14:textId="77777777" w:rsidR="00261CE3" w:rsidRDefault="00261CE3">
      <w:pPr>
        <w:pStyle w:val="ProductList-Body"/>
      </w:pPr>
    </w:p>
    <w:p w14:paraId="269F2CAF" w14:textId="77777777" w:rsidR="00261CE3" w:rsidRDefault="000A3198">
      <w:pPr>
        <w:pStyle w:val="ProductList-ClauseHeading"/>
        <w:outlineLvl w:val="4"/>
      </w:pPr>
      <w:r>
        <w:t>2.3 Práva na nasadzovanie softvéru Visio</w:t>
      </w:r>
    </w:p>
    <w:p w14:paraId="4382036D" w14:textId="77777777" w:rsidR="00261CE3" w:rsidRDefault="000A3198">
      <w:pPr>
        <w:pStyle w:val="ProductList-Body"/>
      </w:pPr>
      <w:r>
        <w:t>Používatelia softvéru Visio Online Plan 2 smú inštalovať a používať jednu kópiu softvéru Visio Standard 2016 alebo Visio Professional 2016, prípadne predchádzajúcu verziu softvéru Visio, a to nasledujúcim spôsobom:</w:t>
      </w:r>
    </w:p>
    <w:p w14:paraId="6DCA3BDF" w14:textId="77777777" w:rsidR="00261CE3" w:rsidRDefault="000A3198" w:rsidP="000A3198">
      <w:pPr>
        <w:pStyle w:val="ProductList-Bullet"/>
        <w:numPr>
          <w:ilvl w:val="0"/>
          <w:numId w:val="42"/>
        </w:numPr>
      </w:pPr>
      <w:r>
        <w:t>ak má používateľ licenciu na Office Standard alebo Office Professional Plus</w:t>
      </w:r>
      <w:r>
        <w:rPr>
          <w:vertAlign w:val="superscript"/>
        </w:rPr>
        <w:t>1</w:t>
      </w:r>
      <w:r>
        <w:t xml:space="preserve"> a</w:t>
      </w:r>
    </w:p>
    <w:p w14:paraId="0267BA99" w14:textId="77777777" w:rsidR="00261CE3" w:rsidRDefault="000A3198" w:rsidP="000A3198">
      <w:pPr>
        <w:pStyle w:val="ProductList-Bullet"/>
        <w:numPr>
          <w:ilvl w:val="0"/>
          <w:numId w:val="42"/>
        </w:numPr>
      </w:pPr>
      <w:r>
        <w:t>výhradne v zariadení, v ktorom je nainštalovaný balík programov Office.</w:t>
      </w:r>
    </w:p>
    <w:p w14:paraId="606E384D" w14:textId="77777777" w:rsidR="00261CE3" w:rsidRDefault="000A3198">
      <w:pPr>
        <w:pStyle w:val="ProductList-Body"/>
      </w:pPr>
      <w:r>
        <w:rPr>
          <w:vertAlign w:val="superscript"/>
        </w:rPr>
        <w:t>1</w:t>
      </w:r>
      <w:r>
        <w:t>Na toto právo majú nárok používatelia produktu Office Professional Plus s licenciou v rámci licencie SL pre jednotlivých používateľov na produkt Microsoft 365 z krytia SA.</w:t>
      </w:r>
    </w:p>
    <w:p w14:paraId="7F72CF11" w14:textId="77777777" w:rsidR="00261CE3" w:rsidRDefault="00261CE3">
      <w:pPr>
        <w:pStyle w:val="ProductList-Body"/>
      </w:pPr>
    </w:p>
    <w:p w14:paraId="727EC1FF" w14:textId="77777777" w:rsidR="00261CE3" w:rsidRDefault="000A3198">
      <w:pPr>
        <w:pStyle w:val="ProductList-ClauseHeading"/>
        <w:outlineLvl w:val="4"/>
      </w:pPr>
      <w:r>
        <w:t>2.4 Doplnok Multi-Geo Capabilities pre Office 365</w:t>
      </w:r>
    </w:p>
    <w:p w14:paraId="03E5598A" w14:textId="77777777" w:rsidR="00261CE3" w:rsidRDefault="000A3198">
      <w:pPr>
        <w:pStyle w:val="ProductList-Body"/>
      </w:pPr>
      <w:r>
        <w:t>Predplatné doplnku Multi-Geo Capabilities pre Office 365 podliehajú nasledujúcim podmienkam:</w:t>
      </w:r>
    </w:p>
    <w:p w14:paraId="10A8A707" w14:textId="77777777" w:rsidR="00261CE3" w:rsidRDefault="000A3198" w:rsidP="000A3198">
      <w:pPr>
        <w:pStyle w:val="ProductList-Bullet"/>
        <w:numPr>
          <w:ilvl w:val="0"/>
          <w:numId w:val="43"/>
        </w:numPr>
      </w:pPr>
      <w:r>
        <w:t xml:space="preserve">minimálne 500 predplatných služieb Office 365 na zákazníka, </w:t>
      </w:r>
    </w:p>
    <w:p w14:paraId="311C6B3F" w14:textId="77777777" w:rsidR="00261CE3" w:rsidRDefault="000A3198" w:rsidP="000A3198">
      <w:pPr>
        <w:pStyle w:val="ProductList-Bullet"/>
        <w:numPr>
          <w:ilvl w:val="0"/>
          <w:numId w:val="43"/>
        </w:numPr>
      </w:pPr>
      <w:r>
        <w:t xml:space="preserve">minimálne 5 % predplatných služieb Office 365 v rámci klienta má zodpovedajúce predplatné doplnku Multi-Geo Capabilities pre Office 365 a </w:t>
      </w:r>
    </w:p>
    <w:p w14:paraId="2A4B101A" w14:textId="77777777" w:rsidR="00261CE3" w:rsidRDefault="000A3198" w:rsidP="000A3198">
      <w:pPr>
        <w:pStyle w:val="ProductList-Bullet"/>
        <w:numPr>
          <w:ilvl w:val="0"/>
          <w:numId w:val="43"/>
        </w:numPr>
      </w:pPr>
      <w:r>
        <w:t>s výnimkou úvodného zriadenia predplatného doplnku Multi-Geo Capabilities pre Office 365 sú geografické presuny za mesiac obmedzené na (i) 4 000 alebo (ii) 5 % zákazníkových predplatných doplnku Multi-Geo Capabilities pre Office 365, podľa toho, čo je menej.</w:t>
      </w:r>
    </w:p>
    <w:p w14:paraId="1CB58279" w14:textId="77777777" w:rsidR="00261CE3" w:rsidRDefault="00261CE3">
      <w:pPr>
        <w:pStyle w:val="ProductList-Body"/>
      </w:pPr>
    </w:p>
    <w:p w14:paraId="7A5B2B4E" w14:textId="77777777" w:rsidR="00261CE3" w:rsidRDefault="000A3198">
      <w:pPr>
        <w:pStyle w:val="ProductList-Body"/>
      </w:pPr>
      <w:r>
        <w:t>Na účely tejto klauzuly sa službami Office 365 označujú služby online, ktoré zahŕňajú jednu z nasledujúcich možností: verzie F1, E1, E3 a E5 služieb Office 365 alebo Microsoft 365 či plány 1 alebo 2 služieb Exchange Online, OneDrive for Business alebo SharePoint Online.</w:t>
      </w:r>
    </w:p>
    <w:p w14:paraId="169936E4" w14:textId="77777777" w:rsidR="00261CE3" w:rsidRDefault="00261CE3">
      <w:pPr>
        <w:pStyle w:val="ProductList-Body"/>
      </w:pPr>
    </w:p>
    <w:p w14:paraId="0EDB7D82" w14:textId="77777777" w:rsidR="00261CE3" w:rsidRDefault="000A3198">
      <w:pPr>
        <w:pStyle w:val="ProductList-ClauseHeading"/>
        <w:outlineLvl w:val="4"/>
      </w:pPr>
      <w:r>
        <w:t>2.5 Akademické programy</w:t>
      </w:r>
    </w:p>
    <w:p w14:paraId="156A8BF1" w14:textId="77777777" w:rsidR="00261CE3" w:rsidRDefault="000A3198">
      <w:pPr>
        <w:pStyle w:val="ProductList-Body"/>
      </w:pPr>
      <w:r>
        <w:t>Nasledujúce ustanovenia sa vzťahujú na zákazníkov v rámci akademických multilicenčných programov:</w:t>
      </w:r>
    </w:p>
    <w:p w14:paraId="33875A5E" w14:textId="77777777" w:rsidR="00261CE3" w:rsidRDefault="00261CE3">
      <w:pPr>
        <w:pStyle w:val="ProductList-Body"/>
      </w:pPr>
    </w:p>
    <w:p w14:paraId="6AA29C5E" w14:textId="77777777" w:rsidR="00261CE3" w:rsidRDefault="000A3198">
      <w:pPr>
        <w:pStyle w:val="ProductList-SubClauseHeading"/>
        <w:outlineLvl w:val="5"/>
      </w:pPr>
      <w:r>
        <w:t>2.5.1 Office 365 ProPlus (licencia SL pre jednotlivé zariadenia v EES)</w:t>
      </w:r>
    </w:p>
    <w:p w14:paraId="7B55A247" w14:textId="77777777" w:rsidR="00261CE3" w:rsidRDefault="000A3198">
      <w:pPr>
        <w:pStyle w:val="ProductList-BodyIndented"/>
      </w:pPr>
      <w:r>
        <w:t xml:space="preserve">Inštitúcie s licenciami SL pre jednotlivých používateľov produktu Office 365 ProPlus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xml:space="preserve"> môžu licencie SL pre jednotlivé zariadenia produktu Office 365 ProPlus získať pre rovnaký počet licencií SL pre jednotlivých používateľov produktu Office 365 ProPlus, na ktoré majú licenciu a smú ich nainštalovať na ktorékoľvek zariadenie v rámci organizácie inštitúcie vrátane, ale nie výhradne zariadení v učebniach alebo knižniciach s voľným prístupom.</w:t>
      </w:r>
    </w:p>
    <w:p w14:paraId="1F3F7FB9" w14:textId="77777777" w:rsidR="00261CE3" w:rsidRDefault="00261CE3">
      <w:pPr>
        <w:pStyle w:val="ProductList-BodyIndented"/>
      </w:pPr>
    </w:p>
    <w:p w14:paraId="62138E7B" w14:textId="77777777" w:rsidR="00261CE3" w:rsidRDefault="000A3198">
      <w:pPr>
        <w:pStyle w:val="ProductList-SubClauseHeading"/>
        <w:outlineLvl w:val="5"/>
      </w:pPr>
      <w:r>
        <w:t>2.5.2 Používanie v učebniach a knižniciach v programe OVS-ES</w:t>
      </w:r>
    </w:p>
    <w:p w14:paraId="234E0051" w14:textId="77777777" w:rsidR="00261CE3" w:rsidRDefault="000A3198">
      <w:pPr>
        <w:pStyle w:val="ProductList-BodyIndented"/>
      </w:pPr>
      <w:r>
        <w:t xml:space="preserve">Inštitúcie s licenciami SL pre jednotlivých používateľov produktu Office 365 ProPlus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v programe </w:t>
      </w:r>
      <w:r>
        <w:fldChar w:fldCharType="begin"/>
      </w:r>
      <w:r>
        <w:instrText xml:space="preserve"> AutoTextList   \s NoStyle \t "Open Value Subscription – vzdelávacie riešenia" </w:instrText>
      </w:r>
      <w:r>
        <w:fldChar w:fldCharType="separate"/>
      </w:r>
      <w:r>
        <w:rPr>
          <w:color w:val="0563C1"/>
        </w:rPr>
        <w:t>OVS-ES</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w:t>
      </w:r>
    </w:p>
    <w:p w14:paraId="026EF208" w14:textId="77777777" w:rsidR="00261CE3" w:rsidRDefault="00261CE3">
      <w:pPr>
        <w:pStyle w:val="ProductList-BodyIndented"/>
        <w:jc w:val="right"/>
      </w:pPr>
    </w:p>
    <w:tbl>
      <w:tblPr>
        <w:tblStyle w:val="PURTable0"/>
        <w:tblW w:w="0" w:type="dxa"/>
        <w:tblLook w:val="04A0" w:firstRow="1" w:lastRow="0" w:firstColumn="1" w:lastColumn="0" w:noHBand="0" w:noVBand="1"/>
      </w:tblPr>
      <w:tblGrid>
        <w:gridCol w:w="10556"/>
      </w:tblGrid>
      <w:tr w:rsidR="00261CE3" w14:paraId="5C6E8F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47BEC5"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188A6685" w14:textId="77777777" w:rsidR="00261CE3" w:rsidRDefault="00261CE3">
      <w:pPr>
        <w:pStyle w:val="ProductList-BodyIndented"/>
      </w:pPr>
    </w:p>
    <w:p w14:paraId="108BB62A" w14:textId="77777777" w:rsidR="00261CE3" w:rsidRDefault="000A3198">
      <w:pPr>
        <w:pStyle w:val="ProductList-Offering2HeadingNoBorder"/>
        <w:outlineLvl w:val="2"/>
      </w:pPr>
      <w:bookmarkStart w:id="254" w:name="_Sec634"/>
      <w:r>
        <w:t>Balíky služieb Office 365</w:t>
      </w:r>
      <w:bookmarkEnd w:id="254"/>
      <w:r>
        <w:fldChar w:fldCharType="begin"/>
      </w:r>
      <w:r>
        <w:instrText xml:space="preserve"> TC "</w:instrText>
      </w:r>
      <w:bookmarkStart w:id="255" w:name="_Toc15837555"/>
      <w:r>
        <w:instrText>Balíky služieb Office 365</w:instrText>
      </w:r>
      <w:bookmarkEnd w:id="255"/>
      <w:r>
        <w:instrText>" \l 3</w:instrText>
      </w:r>
      <w:r>
        <w:fldChar w:fldCharType="end"/>
      </w:r>
    </w:p>
    <w:p w14:paraId="5AD8256D" w14:textId="77777777" w:rsidR="00261CE3" w:rsidRDefault="000A3198">
      <w:pPr>
        <w:pStyle w:val="ProductList-Offering1SubSection"/>
        <w:outlineLvl w:val="3"/>
      </w:pPr>
      <w:bookmarkStart w:id="256" w:name="_Sec720"/>
      <w:r>
        <w:t>1. Dostupnosť programu</w:t>
      </w:r>
      <w:bookmarkEnd w:id="256"/>
    </w:p>
    <w:tbl>
      <w:tblPr>
        <w:tblStyle w:val="PURTable"/>
        <w:tblW w:w="0" w:type="dxa"/>
        <w:tblLook w:val="04A0" w:firstRow="1" w:lastRow="0" w:firstColumn="1" w:lastColumn="0" w:noHBand="0" w:noVBand="1"/>
      </w:tblPr>
      <w:tblGrid>
        <w:gridCol w:w="4109"/>
        <w:gridCol w:w="684"/>
        <w:gridCol w:w="683"/>
        <w:gridCol w:w="791"/>
        <w:gridCol w:w="703"/>
        <w:gridCol w:w="724"/>
        <w:gridCol w:w="819"/>
        <w:gridCol w:w="694"/>
        <w:gridCol w:w="924"/>
        <w:gridCol w:w="785"/>
      </w:tblGrid>
      <w:tr w:rsidR="00261CE3" w14:paraId="1B3FC7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209AF8" w14:textId="77777777" w:rsidR="00261CE3" w:rsidRDefault="000A319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AE5E3CD" w14:textId="77777777" w:rsidR="00261CE3" w:rsidRDefault="000A319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102CA"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B4FEFC"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A6F046"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C8865"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E951CC"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3E769" w14:textId="77777777" w:rsidR="00261CE3" w:rsidRDefault="000A319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17AFD"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D81F91" w14:textId="77777777" w:rsidR="00261CE3" w:rsidRDefault="000A319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61CE3" w14:paraId="09BBAB6E" w14:textId="77777777">
        <w:tc>
          <w:tcPr>
            <w:tcW w:w="4660" w:type="dxa"/>
            <w:tcBorders>
              <w:top w:val="single" w:sz="6" w:space="0" w:color="FFFFFF"/>
              <w:left w:val="none" w:sz="4" w:space="0" w:color="6E6E6E"/>
              <w:bottom w:val="dashed" w:sz="4" w:space="0" w:color="BFBFBF"/>
              <w:right w:val="none" w:sz="4" w:space="0" w:color="6E6E6E"/>
            </w:tcBorders>
          </w:tcPr>
          <w:p w14:paraId="78D4904C" w14:textId="77777777" w:rsidR="00261CE3" w:rsidRDefault="000A319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B0B2E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C85DC"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8345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DE61E"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20348"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4E10E"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AD8B0"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7A27E"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18B58" w14:textId="77777777" w:rsidR="00261CE3" w:rsidRDefault="00261CE3">
            <w:pPr>
              <w:pStyle w:val="ProductList-TableBody"/>
              <w:jc w:val="center"/>
            </w:pPr>
          </w:p>
        </w:tc>
      </w:tr>
      <w:tr w:rsidR="00261CE3" w14:paraId="5A80ACF4" w14:textId="77777777">
        <w:tc>
          <w:tcPr>
            <w:tcW w:w="4660" w:type="dxa"/>
            <w:tcBorders>
              <w:top w:val="dashed" w:sz="4" w:space="0" w:color="BFBFBF"/>
              <w:left w:val="none" w:sz="4" w:space="0" w:color="6E6E6E"/>
              <w:bottom w:val="dashed" w:sz="4" w:space="0" w:color="BFBFBF"/>
              <w:right w:val="none" w:sz="4" w:space="0" w:color="6E6E6E"/>
            </w:tcBorders>
          </w:tcPr>
          <w:p w14:paraId="7FAC431E" w14:textId="77777777" w:rsidR="00261CE3" w:rsidRDefault="000A319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97E3E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E5D65"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1D50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6C97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B6BC4"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20502"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71085"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17C49"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9B850" w14:textId="77777777" w:rsidR="00261CE3" w:rsidRDefault="00261CE3">
            <w:pPr>
              <w:pStyle w:val="ProductList-TableBody"/>
              <w:jc w:val="center"/>
            </w:pPr>
          </w:p>
        </w:tc>
      </w:tr>
      <w:tr w:rsidR="00261CE3" w14:paraId="0CAF09ED" w14:textId="77777777">
        <w:tc>
          <w:tcPr>
            <w:tcW w:w="4660" w:type="dxa"/>
            <w:tcBorders>
              <w:top w:val="dashed" w:sz="4" w:space="0" w:color="BFBFBF"/>
              <w:left w:val="none" w:sz="4" w:space="0" w:color="6E6E6E"/>
              <w:bottom w:val="dashed" w:sz="4" w:space="0" w:color="BFBFBF"/>
              <w:right w:val="none" w:sz="4" w:space="0" w:color="6E6E6E"/>
            </w:tcBorders>
          </w:tcPr>
          <w:p w14:paraId="1577E8F5" w14:textId="77777777" w:rsidR="00261CE3" w:rsidRDefault="000A3198">
            <w:pPr>
              <w:pStyle w:val="ProductList-TableBody"/>
            </w:pPr>
            <w:r>
              <w:t>Office 365 A1</w:t>
            </w:r>
            <w:r>
              <w:fldChar w:fldCharType="begin"/>
            </w:r>
            <w:r>
              <w:instrText xml:space="preserve"> XE "Office 365 A1"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430AA17" w14:textId="77777777" w:rsidR="00261CE3" w:rsidRDefault="000A31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9F8D7"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C2AB2"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EB94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748CB"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03F5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B54F6"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7361C"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3BAB9" w14:textId="77777777" w:rsidR="00261CE3" w:rsidRDefault="00261CE3">
            <w:pPr>
              <w:pStyle w:val="ProductList-TableBody"/>
              <w:jc w:val="center"/>
            </w:pPr>
          </w:p>
        </w:tc>
      </w:tr>
      <w:tr w:rsidR="00261CE3" w14:paraId="21DB75A4" w14:textId="77777777">
        <w:tc>
          <w:tcPr>
            <w:tcW w:w="4660" w:type="dxa"/>
            <w:tcBorders>
              <w:top w:val="dashed" w:sz="4" w:space="0" w:color="BFBFBF"/>
              <w:left w:val="none" w:sz="4" w:space="0" w:color="6E6E6E"/>
              <w:bottom w:val="dashed" w:sz="4" w:space="0" w:color="BFBFBF"/>
              <w:right w:val="none" w:sz="4" w:space="0" w:color="6E6E6E"/>
            </w:tcBorders>
          </w:tcPr>
          <w:p w14:paraId="321C7DD9" w14:textId="77777777" w:rsidR="00261CE3" w:rsidRDefault="000A3198">
            <w:pPr>
              <w:pStyle w:val="ProductList-TableBody"/>
            </w:pPr>
            <w:r>
              <w:t>Office 365 A3</w:t>
            </w:r>
            <w:r>
              <w:fldChar w:fldCharType="begin"/>
            </w:r>
            <w:r>
              <w:instrText xml:space="preserve"> XE "Office 365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A14C2E1" w14:textId="77777777" w:rsidR="00261CE3" w:rsidRDefault="000A31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4EB6F"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8D5E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374F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BAE80"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2653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23E4F"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D272E" w14:textId="77777777" w:rsidR="00261CE3" w:rsidRDefault="000A3198">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4D851" w14:textId="77777777" w:rsidR="00261CE3" w:rsidRDefault="00261CE3">
            <w:pPr>
              <w:pStyle w:val="ProductList-TableBody"/>
              <w:jc w:val="center"/>
            </w:pPr>
          </w:p>
        </w:tc>
      </w:tr>
      <w:tr w:rsidR="00261CE3" w14:paraId="18EB143C" w14:textId="77777777">
        <w:tc>
          <w:tcPr>
            <w:tcW w:w="4660" w:type="dxa"/>
            <w:tcBorders>
              <w:top w:val="dashed" w:sz="4" w:space="0" w:color="BFBFBF"/>
              <w:left w:val="none" w:sz="4" w:space="0" w:color="6E6E6E"/>
              <w:bottom w:val="dashed" w:sz="4" w:space="0" w:color="BFBFBF"/>
              <w:right w:val="none" w:sz="4" w:space="0" w:color="6E6E6E"/>
            </w:tcBorders>
          </w:tcPr>
          <w:p w14:paraId="7B3CE2BA" w14:textId="77777777" w:rsidR="00261CE3" w:rsidRDefault="000A3198">
            <w:pPr>
              <w:pStyle w:val="ProductList-TableBody"/>
            </w:pPr>
            <w:r>
              <w:t>Office 365 A5</w:t>
            </w:r>
            <w:r>
              <w:fldChar w:fldCharType="begin"/>
            </w:r>
            <w:r>
              <w:instrText xml:space="preserve"> XE "Office 365 A5"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9D2E4B7" w14:textId="77777777" w:rsidR="00261CE3" w:rsidRDefault="000A31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D3717"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75BC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99746"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D1D10"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0D756"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1E6F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77590" w14:textId="77777777" w:rsidR="00261CE3" w:rsidRDefault="000A3198">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606AE" w14:textId="77777777" w:rsidR="00261CE3" w:rsidRDefault="00261CE3">
            <w:pPr>
              <w:pStyle w:val="ProductList-TableBody"/>
              <w:jc w:val="center"/>
            </w:pPr>
          </w:p>
        </w:tc>
      </w:tr>
      <w:tr w:rsidR="00261CE3" w14:paraId="550E3B5B" w14:textId="77777777">
        <w:tc>
          <w:tcPr>
            <w:tcW w:w="4660" w:type="dxa"/>
            <w:tcBorders>
              <w:top w:val="dashed" w:sz="4" w:space="0" w:color="BFBFBF"/>
              <w:left w:val="none" w:sz="4" w:space="0" w:color="6E6E6E"/>
              <w:bottom w:val="dashed" w:sz="4" w:space="0" w:color="BFBFBF"/>
              <w:right w:val="none" w:sz="4" w:space="0" w:color="6E6E6E"/>
            </w:tcBorders>
          </w:tcPr>
          <w:p w14:paraId="0D73FF2B" w14:textId="77777777" w:rsidR="00261CE3" w:rsidRDefault="000A3198">
            <w:pPr>
              <w:pStyle w:val="ProductList-TableBody"/>
            </w:pPr>
            <w:r>
              <w:t>Office 365 A5 – dodatočná licencia</w:t>
            </w:r>
            <w:r>
              <w:fldChar w:fldCharType="begin"/>
            </w:r>
            <w:r>
              <w:instrText xml:space="preserve"> XE "Office 365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610BF0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D6867"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B10B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DC38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3EE76"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FF07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90FF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792C4" w14:textId="77777777" w:rsidR="00261CE3" w:rsidRDefault="000A3198">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6169C" w14:textId="77777777" w:rsidR="00261CE3" w:rsidRDefault="00261CE3">
            <w:pPr>
              <w:pStyle w:val="ProductList-TableBody"/>
              <w:jc w:val="center"/>
            </w:pPr>
          </w:p>
        </w:tc>
      </w:tr>
      <w:tr w:rsidR="00261CE3" w14:paraId="41CCF0B6" w14:textId="77777777">
        <w:tc>
          <w:tcPr>
            <w:tcW w:w="4660" w:type="dxa"/>
            <w:tcBorders>
              <w:top w:val="dashed" w:sz="4" w:space="0" w:color="BFBFBF"/>
              <w:left w:val="none" w:sz="4" w:space="0" w:color="6E6E6E"/>
              <w:bottom w:val="dashed" w:sz="4" w:space="0" w:color="BFBFBF"/>
              <w:right w:val="none" w:sz="4" w:space="0" w:color="6E6E6E"/>
            </w:tcBorders>
          </w:tcPr>
          <w:p w14:paraId="1E08065A" w14:textId="77777777" w:rsidR="00261CE3" w:rsidRDefault="000A3198">
            <w:pPr>
              <w:pStyle w:val="ProductList-TableBody"/>
            </w:pPr>
            <w:r>
              <w:t>Office 365 E1 a E3</w:t>
            </w:r>
            <w:r>
              <w:fldChar w:fldCharType="begin"/>
            </w:r>
            <w:r>
              <w:instrText xml:space="preserve"> XE "Office 365 E1 a E3"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4E85A93" w14:textId="77777777" w:rsidR="00261CE3" w:rsidRDefault="000A31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795DD"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D1EA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E68B9" w14:textId="77777777" w:rsidR="00261CE3" w:rsidRDefault="000A319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482E9" w14:textId="77777777" w:rsidR="00261CE3" w:rsidRDefault="000A319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EE84F" w14:textId="77777777" w:rsidR="00261CE3" w:rsidRDefault="000A319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2D30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57898"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05801" w14:textId="77777777" w:rsidR="00261CE3" w:rsidRDefault="00261CE3">
            <w:pPr>
              <w:pStyle w:val="ProductList-TableBody"/>
              <w:jc w:val="center"/>
            </w:pPr>
          </w:p>
        </w:tc>
      </w:tr>
      <w:tr w:rsidR="00261CE3" w14:paraId="4D1FDE04" w14:textId="77777777">
        <w:tc>
          <w:tcPr>
            <w:tcW w:w="4660" w:type="dxa"/>
            <w:tcBorders>
              <w:top w:val="dashed" w:sz="4" w:space="0" w:color="BFBFBF"/>
              <w:left w:val="none" w:sz="4" w:space="0" w:color="6E6E6E"/>
              <w:bottom w:val="dashed" w:sz="4" w:space="0" w:color="BFBFBF"/>
              <w:right w:val="none" w:sz="4" w:space="0" w:color="6E6E6E"/>
            </w:tcBorders>
          </w:tcPr>
          <w:p w14:paraId="6E3B417E" w14:textId="77777777" w:rsidR="00261CE3" w:rsidRDefault="000A3198">
            <w:pPr>
              <w:pStyle w:val="ProductList-TableBody"/>
            </w:pPr>
            <w:r>
              <w:t>Office 365 E1 a E3 – dodatočná licencia</w:t>
            </w:r>
            <w:r>
              <w:fldChar w:fldCharType="begin"/>
            </w:r>
            <w:r>
              <w:instrText xml:space="preserve"> XE "Office 365 E1 a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24C74A2" w14:textId="77777777" w:rsidR="00261CE3" w:rsidRDefault="000A31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36069"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69C3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31456" w14:textId="77777777" w:rsidR="00261CE3" w:rsidRDefault="000A319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00FD7" w14:textId="77777777" w:rsidR="00261CE3" w:rsidRDefault="000A3198">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C9AD4" w14:textId="77777777" w:rsidR="00261CE3" w:rsidRDefault="000A319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C63D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E60F5"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A5F89" w14:textId="77777777" w:rsidR="00261CE3" w:rsidRDefault="00261CE3">
            <w:pPr>
              <w:pStyle w:val="ProductList-TableBody"/>
              <w:jc w:val="center"/>
            </w:pPr>
          </w:p>
        </w:tc>
      </w:tr>
      <w:tr w:rsidR="00261CE3" w14:paraId="38853647" w14:textId="77777777">
        <w:tc>
          <w:tcPr>
            <w:tcW w:w="4660" w:type="dxa"/>
            <w:tcBorders>
              <w:top w:val="dashed" w:sz="4" w:space="0" w:color="BFBFBF"/>
              <w:left w:val="none" w:sz="4" w:space="0" w:color="6E6E6E"/>
              <w:bottom w:val="dashed" w:sz="4" w:space="0" w:color="BFBFBF"/>
              <w:right w:val="none" w:sz="4" w:space="0" w:color="6E6E6E"/>
            </w:tcBorders>
          </w:tcPr>
          <w:p w14:paraId="5A9511B9" w14:textId="77777777" w:rsidR="00261CE3" w:rsidRDefault="000A3198">
            <w:pPr>
              <w:pStyle w:val="ProductList-TableBody"/>
            </w:pPr>
            <w:r>
              <w:t>Office 365 E1 a E3 – z krytia SA</w:t>
            </w:r>
            <w:r>
              <w:fldChar w:fldCharType="begin"/>
            </w:r>
            <w:r>
              <w:instrText xml:space="preserve"> XE "Office 365 E1 a E3 –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3D5D0F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F00CD"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EAD96"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629A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90DE3"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6A0F9" w14:textId="77777777" w:rsidR="00261CE3" w:rsidRDefault="000A319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A2C5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34B03"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1A149" w14:textId="77777777" w:rsidR="00261CE3" w:rsidRDefault="00261CE3">
            <w:pPr>
              <w:pStyle w:val="ProductList-TableBody"/>
              <w:jc w:val="center"/>
            </w:pPr>
          </w:p>
        </w:tc>
      </w:tr>
      <w:tr w:rsidR="00261CE3" w14:paraId="51D7A2D4" w14:textId="77777777">
        <w:tc>
          <w:tcPr>
            <w:tcW w:w="4660" w:type="dxa"/>
            <w:tcBorders>
              <w:top w:val="dashed" w:sz="4" w:space="0" w:color="BFBFBF"/>
              <w:left w:val="none" w:sz="4" w:space="0" w:color="6E6E6E"/>
              <w:bottom w:val="dashed" w:sz="4" w:space="0" w:color="BFBFBF"/>
              <w:right w:val="none" w:sz="4" w:space="0" w:color="6E6E6E"/>
            </w:tcBorders>
          </w:tcPr>
          <w:p w14:paraId="69800394" w14:textId="77777777" w:rsidR="00261CE3" w:rsidRDefault="000A3198">
            <w:pPr>
              <w:pStyle w:val="ProductList-TableBody"/>
            </w:pPr>
            <w:r>
              <w:t>Office 365 E5 (licencia SL pre jednotlivých používateľov)</w:t>
            </w:r>
            <w:r>
              <w:fldChar w:fldCharType="begin"/>
            </w:r>
            <w:r>
              <w:instrText xml:space="preserve"> XE "Office 365 E5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163109" w14:textId="77777777" w:rsidR="00261CE3" w:rsidRDefault="000A31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4122B"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9C4A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AFE81" w14:textId="77777777" w:rsidR="00261CE3" w:rsidRDefault="000A319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29D04"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E6990" w14:textId="77777777" w:rsidR="00261CE3" w:rsidRDefault="000A319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47B4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91A17"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AEE60" w14:textId="77777777" w:rsidR="00261CE3" w:rsidRDefault="00261CE3">
            <w:pPr>
              <w:pStyle w:val="ProductList-TableBody"/>
              <w:jc w:val="center"/>
            </w:pPr>
          </w:p>
        </w:tc>
      </w:tr>
      <w:tr w:rsidR="00261CE3" w14:paraId="20818C8B" w14:textId="77777777">
        <w:tc>
          <w:tcPr>
            <w:tcW w:w="4660" w:type="dxa"/>
            <w:tcBorders>
              <w:top w:val="dashed" w:sz="4" w:space="0" w:color="BFBFBF"/>
              <w:left w:val="none" w:sz="4" w:space="0" w:color="6E6E6E"/>
              <w:bottom w:val="dashed" w:sz="4" w:space="0" w:color="BFBFBF"/>
              <w:right w:val="none" w:sz="4" w:space="0" w:color="6E6E6E"/>
            </w:tcBorders>
          </w:tcPr>
          <w:p w14:paraId="588E8391" w14:textId="77777777" w:rsidR="00261CE3" w:rsidRDefault="000A3198">
            <w:pPr>
              <w:pStyle w:val="ProductList-TableBody"/>
            </w:pPr>
            <w:r>
              <w:t>Office 365 E5 – dodatočná licencia</w:t>
            </w:r>
            <w:r>
              <w:fldChar w:fldCharType="begin"/>
            </w:r>
            <w:r>
              <w:instrText xml:space="preserve"> XE "Office 365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E5A48B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54631"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27CE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D644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C0B60" w14:textId="77777777" w:rsidR="00261CE3" w:rsidRDefault="000A3198">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D1BB9" w14:textId="77777777" w:rsidR="00261CE3" w:rsidRDefault="000A319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D446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4EB3E"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19799" w14:textId="77777777" w:rsidR="00261CE3" w:rsidRDefault="00261CE3">
            <w:pPr>
              <w:pStyle w:val="ProductList-TableBody"/>
              <w:jc w:val="center"/>
            </w:pPr>
          </w:p>
        </w:tc>
      </w:tr>
      <w:tr w:rsidR="00261CE3" w14:paraId="3C91909F" w14:textId="77777777">
        <w:tc>
          <w:tcPr>
            <w:tcW w:w="4660" w:type="dxa"/>
            <w:tcBorders>
              <w:top w:val="dashed" w:sz="4" w:space="0" w:color="BFBFBF"/>
              <w:left w:val="none" w:sz="4" w:space="0" w:color="6E6E6E"/>
              <w:bottom w:val="dashed" w:sz="4" w:space="0" w:color="BFBFBF"/>
              <w:right w:val="none" w:sz="4" w:space="0" w:color="6E6E6E"/>
            </w:tcBorders>
          </w:tcPr>
          <w:p w14:paraId="24F980AC" w14:textId="77777777" w:rsidR="00261CE3" w:rsidRDefault="000A3198">
            <w:pPr>
              <w:pStyle w:val="ProductList-TableBody"/>
            </w:pPr>
            <w:r>
              <w:t>Office 365 E5 z krytia SA</w:t>
            </w:r>
            <w:r>
              <w:fldChar w:fldCharType="begin"/>
            </w:r>
            <w:r>
              <w:instrText xml:space="preserve"> XE "Office 365 E5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2CA079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24C80"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DB51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A5262"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75790"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7009C" w14:textId="77777777" w:rsidR="00261CE3" w:rsidRDefault="000A319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F3D96"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A5FF5"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02A3E" w14:textId="77777777" w:rsidR="00261CE3" w:rsidRDefault="00261CE3">
            <w:pPr>
              <w:pStyle w:val="ProductList-TableBody"/>
              <w:jc w:val="center"/>
            </w:pPr>
          </w:p>
        </w:tc>
      </w:tr>
      <w:tr w:rsidR="00261CE3" w14:paraId="7F4134C0" w14:textId="77777777">
        <w:tc>
          <w:tcPr>
            <w:tcW w:w="4660" w:type="dxa"/>
            <w:tcBorders>
              <w:top w:val="dashed" w:sz="4" w:space="0" w:color="BFBFBF"/>
              <w:left w:val="none" w:sz="4" w:space="0" w:color="6E6E6E"/>
              <w:bottom w:val="dashed" w:sz="4" w:space="0" w:color="BFBFBF"/>
              <w:right w:val="none" w:sz="4" w:space="0" w:color="6E6E6E"/>
            </w:tcBorders>
          </w:tcPr>
          <w:p w14:paraId="37660698" w14:textId="77777777" w:rsidR="00261CE3" w:rsidRDefault="000A3198">
            <w:pPr>
              <w:pStyle w:val="ProductList-TableBody"/>
            </w:pPr>
            <w:r>
              <w:t>Office 365 E3 – dodatočná licencia, bez súčasti ProPlus</w:t>
            </w:r>
            <w:r>
              <w:fldChar w:fldCharType="begin"/>
            </w:r>
            <w:r>
              <w:instrText xml:space="preserve"> XE "Office 365 E3 – dodatočná licencia, bez súčasti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017BF1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AFFAC"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F17F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643B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03158"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1FEF9" w14:textId="77777777" w:rsidR="00261CE3" w:rsidRDefault="000A319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F4FA2"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E9DAA"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37C37" w14:textId="77777777" w:rsidR="00261CE3" w:rsidRDefault="00261CE3">
            <w:pPr>
              <w:pStyle w:val="ProductList-TableBody"/>
              <w:jc w:val="center"/>
            </w:pPr>
          </w:p>
        </w:tc>
      </w:tr>
      <w:tr w:rsidR="00261CE3" w14:paraId="005EF63F" w14:textId="77777777">
        <w:tc>
          <w:tcPr>
            <w:tcW w:w="4660" w:type="dxa"/>
            <w:tcBorders>
              <w:top w:val="dashed" w:sz="4" w:space="0" w:color="BFBFBF"/>
              <w:left w:val="none" w:sz="4" w:space="0" w:color="6E6E6E"/>
              <w:bottom w:val="none" w:sz="4" w:space="0" w:color="BFBFBF"/>
              <w:right w:val="none" w:sz="4" w:space="0" w:color="6E6E6E"/>
            </w:tcBorders>
          </w:tcPr>
          <w:p w14:paraId="0391A3D0" w14:textId="77777777" w:rsidR="00261CE3" w:rsidRDefault="000A3198">
            <w:pPr>
              <w:pStyle w:val="ProductList-TableBody"/>
            </w:pPr>
            <w:r>
              <w:t>Office 365 F1</w:t>
            </w:r>
            <w:r>
              <w:fldChar w:fldCharType="begin"/>
            </w:r>
            <w:r>
              <w:instrText xml:space="preserve"> XE "Office 365 F1" </w:instrText>
            </w:r>
            <w:r>
              <w:fldChar w:fldCharType="end"/>
            </w:r>
            <w:r>
              <w:t xml:space="preserve"> (licencia SL pre jednotlivých používateľov)</w:t>
            </w:r>
          </w:p>
        </w:tc>
        <w:tc>
          <w:tcPr>
            <w:tcW w:w="740" w:type="dxa"/>
            <w:tcBorders>
              <w:top w:val="dashed" w:sz="4" w:space="0" w:color="BFBFBF"/>
              <w:left w:val="none" w:sz="4" w:space="0" w:color="6E6E6E"/>
              <w:bottom w:val="single" w:sz="4" w:space="0" w:color="FFFFFF"/>
              <w:right w:val="single" w:sz="6" w:space="0" w:color="FFFFFF"/>
            </w:tcBorders>
          </w:tcPr>
          <w:p w14:paraId="054611FF" w14:textId="77777777" w:rsidR="00261CE3" w:rsidRDefault="000A31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D1649"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CE6A2"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88EEC" w14:textId="77777777" w:rsidR="00261CE3" w:rsidRDefault="000A319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FC4CE"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E0134"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1172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24F9E"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5446D" w14:textId="77777777" w:rsidR="00261CE3" w:rsidRDefault="00261CE3">
            <w:pPr>
              <w:pStyle w:val="ProductList-TableBody"/>
              <w:jc w:val="center"/>
            </w:pPr>
          </w:p>
        </w:tc>
      </w:tr>
    </w:tbl>
    <w:p w14:paraId="561990E6" w14:textId="77777777" w:rsidR="00261CE3" w:rsidRDefault="000A3198">
      <w:pPr>
        <w:pStyle w:val="ProductList-Offering1SubSection"/>
        <w:outlineLvl w:val="3"/>
      </w:pPr>
      <w:bookmarkStart w:id="257" w:name="_Sec775"/>
      <w:r>
        <w:t>2. Podmienky produktu</w:t>
      </w:r>
      <w:bookmarkEnd w:id="257"/>
    </w:p>
    <w:tbl>
      <w:tblPr>
        <w:tblStyle w:val="PURTable"/>
        <w:tblW w:w="0" w:type="dxa"/>
        <w:tblLook w:val="04A0" w:firstRow="1" w:lastRow="0" w:firstColumn="1" w:lastColumn="0" w:noHBand="0" w:noVBand="1"/>
      </w:tblPr>
      <w:tblGrid>
        <w:gridCol w:w="3646"/>
        <w:gridCol w:w="3637"/>
        <w:gridCol w:w="3633"/>
      </w:tblGrid>
      <w:tr w:rsidR="00261CE3" w14:paraId="1B6DC8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D8A25F" w14:textId="77777777" w:rsidR="00261CE3" w:rsidRDefault="000A319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AD9DE11" w14:textId="77777777" w:rsidR="00261CE3" w:rsidRDefault="000A3198">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F1),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291DEC" w14:textId="77777777" w:rsidR="00261CE3" w:rsidRDefault="000A3198">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E1/E3/E5, A3/A5, F1</w:t>
            </w:r>
          </w:p>
        </w:tc>
      </w:tr>
      <w:tr w:rsidR="00261CE3" w14:paraId="02A12A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C8B9F" w14:textId="77777777" w:rsidR="00261CE3" w:rsidRDefault="000A3198">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3F754BEC" w14:textId="77777777" w:rsidR="00261CE3" w:rsidRDefault="000A3198">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E6B90" w14:textId="77777777" w:rsidR="00261CE3" w:rsidRDefault="000A3198">
            <w:pPr>
              <w:pStyle w:val="ProductList-TableBody"/>
            </w:pPr>
            <w:r>
              <w:rPr>
                <w:color w:val="404040"/>
              </w:rPr>
              <w:t xml:space="preserve">Propagačné ponuky: nevzťahuje sa </w:t>
            </w:r>
          </w:p>
        </w:tc>
      </w:tr>
      <w:tr w:rsidR="00261CE3" w14:paraId="71D7BC24" w14:textId="77777777">
        <w:tc>
          <w:tcPr>
            <w:tcW w:w="4040" w:type="dxa"/>
            <w:tcBorders>
              <w:top w:val="single" w:sz="4" w:space="0" w:color="000000"/>
              <w:left w:val="single" w:sz="4" w:space="0" w:color="000000"/>
              <w:bottom w:val="single" w:sz="4" w:space="0" w:color="000000"/>
              <w:right w:val="single" w:sz="4" w:space="0" w:color="000000"/>
            </w:tcBorders>
          </w:tcPr>
          <w:p w14:paraId="7BD85F5C" w14:textId="77777777" w:rsidR="00261CE3" w:rsidRDefault="000A3198">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36CF56AB" w14:textId="77777777" w:rsidR="00261CE3" w:rsidRDefault="000A319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3CAD78" w14:textId="77777777" w:rsidR="00261CE3" w:rsidRDefault="000A319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F1</w:t>
            </w:r>
          </w:p>
        </w:tc>
      </w:tr>
      <w:tr w:rsidR="00261CE3" w14:paraId="713B9E9B" w14:textId="77777777">
        <w:tc>
          <w:tcPr>
            <w:tcW w:w="4040" w:type="dxa"/>
            <w:tcBorders>
              <w:top w:val="single" w:sz="4" w:space="0" w:color="000000"/>
              <w:left w:val="single" w:sz="4" w:space="0" w:color="000000"/>
              <w:bottom w:val="single" w:sz="4" w:space="0" w:color="000000"/>
              <w:right w:val="single" w:sz="4" w:space="0" w:color="000000"/>
            </w:tcBorders>
          </w:tcPr>
          <w:p w14:paraId="7C59B253" w14:textId="77777777" w:rsidR="00261CE3" w:rsidRDefault="000A3198">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181B2718" w14:textId="77777777" w:rsidR="00261CE3" w:rsidRDefault="000A3198">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E1/E3/E5 (s výnimkou licencie z krytia SA), F1</w:t>
            </w:r>
          </w:p>
        </w:tc>
        <w:tc>
          <w:tcPr>
            <w:tcW w:w="4040" w:type="dxa"/>
            <w:tcBorders>
              <w:top w:val="single" w:sz="4" w:space="0" w:color="000000"/>
              <w:left w:val="single" w:sz="4" w:space="0" w:color="000000"/>
              <w:bottom w:val="single" w:sz="4" w:space="0" w:color="000000"/>
              <w:right w:val="single" w:sz="4" w:space="0" w:color="000000"/>
            </w:tcBorders>
          </w:tcPr>
          <w:p w14:paraId="64B790D1" w14:textId="77777777" w:rsidR="00261CE3" w:rsidRDefault="000A3198">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174083BE" w14:textId="77777777" w:rsidR="00261CE3" w:rsidRDefault="00261CE3">
      <w:pPr>
        <w:pStyle w:val="ProductList-Body"/>
      </w:pPr>
    </w:p>
    <w:p w14:paraId="210AC500" w14:textId="77777777" w:rsidR="00261CE3" w:rsidRDefault="000A3198">
      <w:pPr>
        <w:pStyle w:val="ProductList-ClauseHeading"/>
        <w:outlineLvl w:val="4"/>
      </w:pPr>
      <w:r>
        <w:t>2.1 Akademické programy</w:t>
      </w:r>
    </w:p>
    <w:p w14:paraId="35345496" w14:textId="77777777" w:rsidR="00261CE3" w:rsidRDefault="000A3198">
      <w:pPr>
        <w:pStyle w:val="ProductList-Body"/>
      </w:pPr>
      <w:r>
        <w:t>Nasledujúce ustanovenia sa vzťahujú na zákazníkov v rámci akademických multilicenčných programov.</w:t>
      </w:r>
    </w:p>
    <w:p w14:paraId="339DD230" w14:textId="77777777" w:rsidR="00261CE3" w:rsidRDefault="00261CE3">
      <w:pPr>
        <w:pStyle w:val="ProductList-Body"/>
      </w:pPr>
    </w:p>
    <w:p w14:paraId="48955128" w14:textId="77777777" w:rsidR="00261CE3" w:rsidRDefault="000A3198">
      <w:pPr>
        <w:pStyle w:val="ProductList-SubClauseHeading"/>
        <w:outlineLvl w:val="5"/>
      </w:pPr>
      <w:r>
        <w:t>2.1.1 Rozšírené práva na používanie produktu Office Professional Plus</w:t>
      </w:r>
    </w:p>
    <w:p w14:paraId="23573D94" w14:textId="77777777" w:rsidR="00261CE3" w:rsidRDefault="000A3198">
      <w:pPr>
        <w:pStyle w:val="ProductList-BodyIndented"/>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 priradenou licenciou SL pre jednotlivých používateľov na produkt Office 365 A3/A5 smie nainštalovať jednu lokálnu kópiu produktu Office Professional Plus na výhradné používanie daným licencovaným používateľom po dobu účinnosti predplatného.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14:paraId="64E22CA2" w14:textId="77777777" w:rsidR="00261CE3" w:rsidRDefault="00261CE3">
      <w:pPr>
        <w:pStyle w:val="ProductList-BodyIndented"/>
      </w:pPr>
    </w:p>
    <w:p w14:paraId="53D722D5" w14:textId="77777777" w:rsidR="00261CE3" w:rsidRDefault="000A3198">
      <w:pPr>
        <w:pStyle w:val="ProductList-SubClauseHeading"/>
        <w:outlineLvl w:val="5"/>
      </w:pPr>
      <w:r>
        <w:t>2.1.2 Rozšírené práva na používanie produktu Office 365 ProPlus</w:t>
      </w:r>
    </w:p>
    <w:p w14:paraId="7F60395D" w14:textId="77777777" w:rsidR="00261CE3" w:rsidRDefault="000A3198">
      <w:pPr>
        <w:pStyle w:val="ProductList-BodyIndented"/>
      </w:pPr>
      <w:r>
        <w:t xml:space="preserve">Inštitúcie s krytím Software Assurance pre Office Professional Plus priradeným pre celý pedagogický zbor a všetkých zamestnancov sú oprávnené získať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Office 365 ProPlus pre celý pedagogický zbor a všetkých zamestnancov organizácie danej inštitúcie bez toho, aby danej inštitúcii vznikli akékoľvek dodatočné náklady.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14:paraId="2985ABE2" w14:textId="77777777" w:rsidR="00261CE3" w:rsidRDefault="00261CE3">
      <w:pPr>
        <w:pStyle w:val="ProductList-BodyIndented"/>
      </w:pPr>
    </w:p>
    <w:p w14:paraId="081FC3C3" w14:textId="77777777" w:rsidR="00261CE3" w:rsidRDefault="000A3198">
      <w:pPr>
        <w:pStyle w:val="ProductList-SubClauseHeading"/>
        <w:outlineLvl w:val="5"/>
      </w:pPr>
      <w:r>
        <w:t>2.1.3 Používanie v učebniach a knižniciach</w:t>
      </w:r>
    </w:p>
    <w:p w14:paraId="45A5CE54" w14:textId="77777777" w:rsidR="00261CE3" w:rsidRDefault="000A3198">
      <w:pPr>
        <w:pStyle w:val="ProductList-BodyIndented"/>
      </w:pPr>
      <w:r>
        <w:t xml:space="preserve">Inštitúcie s licenciami SL pre jednotlivých používateľov produktu Office 365 A3/A5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jednotlivých používateľov získané na základe zmluvy Microsoft Cloud Agreement.</w:t>
      </w:r>
    </w:p>
    <w:p w14:paraId="04E95917" w14:textId="77777777" w:rsidR="00261CE3" w:rsidRDefault="00261CE3">
      <w:pPr>
        <w:pStyle w:val="ProductList-BodyIndented"/>
        <w:jc w:val="right"/>
      </w:pPr>
    </w:p>
    <w:tbl>
      <w:tblPr>
        <w:tblStyle w:val="PURTable0"/>
        <w:tblW w:w="0" w:type="dxa"/>
        <w:tblLook w:val="04A0" w:firstRow="1" w:lastRow="0" w:firstColumn="1" w:lastColumn="0" w:noHBand="0" w:noVBand="1"/>
      </w:tblPr>
      <w:tblGrid>
        <w:gridCol w:w="10556"/>
      </w:tblGrid>
      <w:tr w:rsidR="00261CE3" w14:paraId="5F9661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0B8267"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273A0612" w14:textId="77777777" w:rsidR="00261CE3" w:rsidRDefault="00261CE3">
      <w:pPr>
        <w:pStyle w:val="ProductList-BodyIndented"/>
      </w:pPr>
    </w:p>
    <w:p w14:paraId="7807AE3D" w14:textId="77777777" w:rsidR="00261CE3" w:rsidRDefault="000A3198">
      <w:pPr>
        <w:pStyle w:val="ProductList-Offering2HeadingNoBorder"/>
        <w:outlineLvl w:val="2"/>
      </w:pPr>
      <w:bookmarkStart w:id="258" w:name="_Sec1273"/>
      <w:r>
        <w:t>Microsoft Stream</w:t>
      </w:r>
      <w:bookmarkEnd w:id="258"/>
      <w:r>
        <w:fldChar w:fldCharType="begin"/>
      </w:r>
      <w:r>
        <w:instrText xml:space="preserve"> TC "</w:instrText>
      </w:r>
      <w:bookmarkStart w:id="259" w:name="_Toc15837556"/>
      <w:r>
        <w:instrText>Microsoft Stream</w:instrText>
      </w:r>
      <w:bookmarkEnd w:id="259"/>
      <w:r>
        <w:instrText>" \l 3</w:instrText>
      </w:r>
      <w:r>
        <w:fldChar w:fldCharType="end"/>
      </w:r>
    </w:p>
    <w:p w14:paraId="59B441DC" w14:textId="77777777" w:rsidR="00261CE3" w:rsidRDefault="000A3198">
      <w:pPr>
        <w:pStyle w:val="ProductList-Offering1SubSection"/>
        <w:outlineLvl w:val="3"/>
      </w:pPr>
      <w:bookmarkStart w:id="260" w:name="_Sec1274"/>
      <w:r>
        <w:t>1. Dostupnosť programu</w:t>
      </w:r>
      <w:bookmarkEnd w:id="260"/>
    </w:p>
    <w:p w14:paraId="734F7DBE" w14:textId="77777777" w:rsidR="00261CE3" w:rsidRDefault="00261CE3">
      <w:pPr>
        <w:pStyle w:val="ProductList-Body"/>
      </w:pPr>
    </w:p>
    <w:tbl>
      <w:tblPr>
        <w:tblStyle w:val="PURTable"/>
        <w:tblW w:w="0" w:type="dxa"/>
        <w:tblLook w:val="04A0" w:firstRow="1" w:lastRow="0" w:firstColumn="1" w:lastColumn="0" w:noHBand="0" w:noVBand="1"/>
      </w:tblPr>
      <w:tblGrid>
        <w:gridCol w:w="4605"/>
        <w:gridCol w:w="692"/>
        <w:gridCol w:w="682"/>
        <w:gridCol w:w="696"/>
        <w:gridCol w:w="708"/>
        <w:gridCol w:w="726"/>
        <w:gridCol w:w="720"/>
        <w:gridCol w:w="700"/>
        <w:gridCol w:w="696"/>
        <w:gridCol w:w="691"/>
      </w:tblGrid>
      <w:tr w:rsidR="00261CE3" w14:paraId="22A93F0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B97E6A5" w14:textId="77777777" w:rsidR="00261CE3" w:rsidRDefault="000A3198">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783544" w14:textId="77777777" w:rsidR="00261CE3" w:rsidRDefault="000A319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A025B5"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D3467A"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43993A"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5A16EC"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2E0ED6"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FBFCF0" w14:textId="77777777" w:rsidR="00261CE3" w:rsidRDefault="000A31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234AD1"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FA26A5" w14:textId="77777777" w:rsidR="00261CE3" w:rsidRDefault="000A319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61CE3" w14:paraId="6A606FDB" w14:textId="77777777">
        <w:tc>
          <w:tcPr>
            <w:tcW w:w="5140" w:type="dxa"/>
            <w:tcBorders>
              <w:bottom w:val="dashed" w:sz="4" w:space="0" w:color="6E6E6E"/>
              <w:right w:val="single" w:sz="4" w:space="0" w:color="FFFFFF"/>
            </w:tcBorders>
          </w:tcPr>
          <w:p w14:paraId="51E34356" w14:textId="77777777" w:rsidR="00261CE3" w:rsidRDefault="000A3198">
            <w:pPr>
              <w:pStyle w:val="ProductList-TableBody"/>
            </w:pPr>
            <w:r>
              <w:t>Microsoft Stream</w:t>
            </w:r>
            <w:r>
              <w:fldChar w:fldCharType="begin"/>
            </w:r>
            <w:r>
              <w:instrText xml:space="preserve"> XE "Microsoft Stream" </w:instrText>
            </w:r>
            <w:r>
              <w:fldChar w:fldCharType="end"/>
            </w:r>
            <w:r>
              <w:t xml:space="preserve"> (licencia SL pre jednotlivých používateľov)</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69B0DA4" w14:textId="77777777" w:rsidR="00261CE3" w:rsidRDefault="00261CE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67066C"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E3FC3"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911692"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1BCD42"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9E3E3C"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C654CC"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AFD726"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DD99C1" w14:textId="77777777" w:rsidR="00261CE3" w:rsidRDefault="00261CE3">
            <w:pPr>
              <w:pStyle w:val="ProductList-TableBody"/>
              <w:jc w:val="center"/>
            </w:pPr>
          </w:p>
        </w:tc>
      </w:tr>
      <w:tr w:rsidR="00261CE3" w14:paraId="2B9A3423" w14:textId="77777777">
        <w:tc>
          <w:tcPr>
            <w:tcW w:w="5140" w:type="dxa"/>
            <w:tcBorders>
              <w:top w:val="dashed" w:sz="4" w:space="0" w:color="6E6E6E"/>
              <w:bottom w:val="single" w:sz="4" w:space="0" w:color="FFFFFF"/>
              <w:right w:val="single" w:sz="4" w:space="0" w:color="FFFFFF"/>
            </w:tcBorders>
          </w:tcPr>
          <w:p w14:paraId="10B0103C" w14:textId="77777777" w:rsidR="00261CE3" w:rsidRDefault="000A3198">
            <w:pPr>
              <w:pStyle w:val="ProductList-TableBody"/>
            </w:pPr>
            <w:r>
              <w:t>Microsoft Stream – dodatočné úložisko</w:t>
            </w:r>
            <w:r>
              <w:fldChar w:fldCharType="begin"/>
            </w:r>
            <w:r>
              <w:instrText xml:space="preserve"> XE "Microsoft Stream – dodatočné úložisko"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D6B81F2" w14:textId="77777777" w:rsidR="00261CE3" w:rsidRDefault="00261CE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650AF0"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6173DA"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A643CB"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83952B"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FE64F8"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744978"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337674"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5435A1" w14:textId="77777777" w:rsidR="00261CE3" w:rsidRDefault="00261CE3">
            <w:pPr>
              <w:pStyle w:val="ProductList-TableBody"/>
              <w:jc w:val="center"/>
            </w:pPr>
          </w:p>
        </w:tc>
      </w:tr>
    </w:tbl>
    <w:p w14:paraId="55CEE39A" w14:textId="77777777" w:rsidR="00261CE3" w:rsidRDefault="000A3198">
      <w:pPr>
        <w:pStyle w:val="ProductList-Offering1SubSection"/>
        <w:outlineLvl w:val="3"/>
      </w:pPr>
      <w:bookmarkStart w:id="261" w:name="_Sec1275"/>
      <w:r>
        <w:t>2. Podmienky produktu</w:t>
      </w:r>
      <w:bookmarkEnd w:id="261"/>
    </w:p>
    <w:p w14:paraId="7CFE7052" w14:textId="77777777" w:rsidR="00261CE3" w:rsidRDefault="00261CE3">
      <w:pPr>
        <w:pStyle w:val="ProductList-Body"/>
      </w:pPr>
    </w:p>
    <w:tbl>
      <w:tblPr>
        <w:tblStyle w:val="PURTable"/>
        <w:tblW w:w="0" w:type="dxa"/>
        <w:tblLook w:val="04A0" w:firstRow="1" w:lastRow="0" w:firstColumn="1" w:lastColumn="0" w:noHBand="0" w:noVBand="1"/>
      </w:tblPr>
      <w:tblGrid>
        <w:gridCol w:w="3638"/>
        <w:gridCol w:w="3654"/>
        <w:gridCol w:w="3624"/>
      </w:tblGrid>
      <w:tr w:rsidR="00261CE3" w14:paraId="58F304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7F0C6" w14:textId="77777777" w:rsidR="00261CE3" w:rsidRDefault="000A3198">
            <w:pPr>
              <w:pStyle w:val="ProductList-TableBody"/>
            </w:pPr>
            <w:r>
              <w:t xml:space="preserve">Podmienky poskytovania služby: </w:t>
            </w:r>
            <w:hyperlink r:id="rId13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F4CC6DA" w14:textId="77777777" w:rsidR="00261CE3" w:rsidRDefault="000A319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757AC0" w14:textId="77777777" w:rsidR="00261CE3" w:rsidRDefault="000A3198">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261CE3" w14:paraId="3B214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E051EC0" w14:textId="77777777" w:rsidR="00261CE3" w:rsidRDefault="000A3198">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579A789" w14:textId="77777777" w:rsidR="00261CE3" w:rsidRDefault="000A3198">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71CE8F1" w14:textId="77777777" w:rsidR="00261CE3" w:rsidRDefault="000A3198">
            <w:pPr>
              <w:pStyle w:val="ProductList-TableBody"/>
            </w:pPr>
            <w:r>
              <w:rPr>
                <w:color w:val="404040"/>
              </w:rPr>
              <w:t>Propagačné ponuky: nevzťahuje sa</w:t>
            </w:r>
          </w:p>
        </w:tc>
      </w:tr>
      <w:tr w:rsidR="00261CE3" w14:paraId="1866C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769BB68" w14:textId="77777777" w:rsidR="00261CE3" w:rsidRDefault="000A3198">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7E473A20" w14:textId="77777777" w:rsidR="00261CE3" w:rsidRDefault="000A319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0D8DEA6B" w14:textId="77777777" w:rsidR="00261CE3" w:rsidRDefault="000A319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261CE3" w14:paraId="3C6EC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A6199D4" w14:textId="77777777" w:rsidR="00261CE3" w:rsidRDefault="000A3198">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14:paraId="4D573CB2" w14:textId="77777777" w:rsidR="00261CE3" w:rsidRDefault="000A3198">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05AF9" w14:textId="77777777" w:rsidR="00261CE3" w:rsidRDefault="00261CE3">
            <w:pPr>
              <w:pStyle w:val="ProductList-TableBody"/>
            </w:pPr>
          </w:p>
        </w:tc>
      </w:tr>
    </w:tbl>
    <w:p w14:paraId="00124ECF"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3A28A1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660708"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43D0A87F" w14:textId="77777777" w:rsidR="00261CE3" w:rsidRDefault="00261CE3">
      <w:pPr>
        <w:pStyle w:val="ProductList-Body"/>
      </w:pPr>
    </w:p>
    <w:p w14:paraId="36DCE0C3" w14:textId="77777777" w:rsidR="00261CE3" w:rsidRDefault="000A3198">
      <w:pPr>
        <w:pStyle w:val="ProductList-Offering2HeadingNoBorder"/>
        <w:outlineLvl w:val="2"/>
      </w:pPr>
      <w:bookmarkStart w:id="262" w:name="_Sec877"/>
      <w:r>
        <w:t>Microsoft MyAnalytics</w:t>
      </w:r>
      <w:bookmarkEnd w:id="262"/>
      <w:r>
        <w:fldChar w:fldCharType="begin"/>
      </w:r>
      <w:r>
        <w:instrText xml:space="preserve"> TC "</w:instrText>
      </w:r>
      <w:bookmarkStart w:id="263" w:name="_Toc15837557"/>
      <w:r>
        <w:instrText>Microsoft MyAnalytics</w:instrText>
      </w:r>
      <w:bookmarkEnd w:id="263"/>
      <w:r>
        <w:instrText>" \l 3</w:instrText>
      </w:r>
      <w:r>
        <w:fldChar w:fldCharType="end"/>
      </w:r>
    </w:p>
    <w:p w14:paraId="52A75D66" w14:textId="77777777" w:rsidR="00261CE3" w:rsidRDefault="000A3198">
      <w:pPr>
        <w:pStyle w:val="ProductList-Offering1SubSection"/>
        <w:outlineLvl w:val="3"/>
      </w:pPr>
      <w:bookmarkStart w:id="264" w:name="_Sec878"/>
      <w:r>
        <w:t>1. Dostupnosť programu</w:t>
      </w:r>
      <w:bookmarkEnd w:id="264"/>
    </w:p>
    <w:tbl>
      <w:tblPr>
        <w:tblStyle w:val="PURTable"/>
        <w:tblW w:w="0" w:type="dxa"/>
        <w:tblLook w:val="04A0" w:firstRow="1" w:lastRow="0" w:firstColumn="1" w:lastColumn="0" w:noHBand="0" w:noVBand="1"/>
      </w:tblPr>
      <w:tblGrid>
        <w:gridCol w:w="4243"/>
        <w:gridCol w:w="698"/>
        <w:gridCol w:w="689"/>
        <w:gridCol w:w="808"/>
        <w:gridCol w:w="712"/>
        <w:gridCol w:w="728"/>
        <w:gridCol w:w="829"/>
        <w:gridCol w:w="705"/>
        <w:gridCol w:w="701"/>
        <w:gridCol w:w="803"/>
      </w:tblGrid>
      <w:tr w:rsidR="00261CE3" w14:paraId="5D3A6D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B6F39C" w14:textId="77777777" w:rsidR="00261CE3" w:rsidRDefault="000A319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AAC948A" w14:textId="77777777" w:rsidR="00261CE3" w:rsidRDefault="000A319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B6F7D"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80E3E8"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3F86D"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E2976"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999917"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92DFB2" w14:textId="77777777" w:rsidR="00261CE3" w:rsidRDefault="000A31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C8F6D"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370151" w14:textId="77777777" w:rsidR="00261CE3" w:rsidRDefault="000A319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61CE3" w14:paraId="08BF3AA5" w14:textId="77777777">
        <w:tc>
          <w:tcPr>
            <w:tcW w:w="4660" w:type="dxa"/>
            <w:tcBorders>
              <w:top w:val="single" w:sz="6" w:space="0" w:color="FFFFFF"/>
              <w:left w:val="none" w:sz="4" w:space="0" w:color="6E6E6E"/>
              <w:bottom w:val="none" w:sz="4" w:space="0" w:color="BFBFBF"/>
              <w:right w:val="none" w:sz="4" w:space="0" w:color="6E6E6E"/>
            </w:tcBorders>
          </w:tcPr>
          <w:p w14:paraId="25887324" w14:textId="77777777" w:rsidR="00261CE3" w:rsidRDefault="000A3198">
            <w:pPr>
              <w:pStyle w:val="ProductList-TableBody"/>
            </w:pPr>
            <w:r>
              <w:t>Microsoft MyAnalytics</w:t>
            </w:r>
            <w:r>
              <w:fldChar w:fldCharType="begin"/>
            </w:r>
            <w:r>
              <w:instrText xml:space="preserve"> XE "Microsoft MyAnalytics" </w:instrText>
            </w:r>
            <w:r>
              <w:fldChar w:fldCharType="end"/>
            </w:r>
            <w: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14:paraId="7EB5EE2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EA30B"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1921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F80C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C6A79" w14:textId="77777777" w:rsidR="00261CE3" w:rsidRDefault="00261CE3">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D7A6C" w14:textId="77777777" w:rsidR="00261CE3" w:rsidRDefault="00261CE3">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E7299"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F50F7"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1F777" w14:textId="77777777" w:rsidR="00261CE3" w:rsidRDefault="00261CE3">
            <w:pPr>
              <w:pStyle w:val="ProductList-TableBody"/>
              <w:jc w:val="center"/>
            </w:pPr>
          </w:p>
        </w:tc>
      </w:tr>
    </w:tbl>
    <w:p w14:paraId="2B397813" w14:textId="77777777" w:rsidR="00261CE3" w:rsidRDefault="000A3198">
      <w:pPr>
        <w:pStyle w:val="ProductList-Offering1SubSection"/>
        <w:outlineLvl w:val="3"/>
      </w:pPr>
      <w:bookmarkStart w:id="265" w:name="_Sec879"/>
      <w:r>
        <w:t>2. Podmienky produktu</w:t>
      </w:r>
      <w:bookmarkEnd w:id="265"/>
    </w:p>
    <w:tbl>
      <w:tblPr>
        <w:tblStyle w:val="PURTable"/>
        <w:tblW w:w="0" w:type="dxa"/>
        <w:tblLook w:val="04A0" w:firstRow="1" w:lastRow="0" w:firstColumn="1" w:lastColumn="0" w:noHBand="0" w:noVBand="1"/>
      </w:tblPr>
      <w:tblGrid>
        <w:gridCol w:w="3638"/>
        <w:gridCol w:w="3639"/>
        <w:gridCol w:w="3639"/>
      </w:tblGrid>
      <w:tr w:rsidR="00261CE3" w14:paraId="2DD6EF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C04A37" w14:textId="77777777" w:rsidR="00261CE3" w:rsidRDefault="000A3198">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9EC0D9A" w14:textId="77777777" w:rsidR="00261CE3" w:rsidRDefault="000A3198">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29CD1" w14:textId="77777777" w:rsidR="00261CE3" w:rsidRDefault="000A3198">
            <w:pPr>
              <w:pStyle w:val="ProductList-TableBody"/>
            </w:pPr>
            <w:r>
              <w:rPr>
                <w:color w:val="404040"/>
              </w:rPr>
              <w:t>Spôsobilé na predĺženú dobu účinnosti: neaplikovateľné</w:t>
            </w:r>
          </w:p>
        </w:tc>
      </w:tr>
      <w:tr w:rsidR="00261CE3" w14:paraId="0E593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DE23C" w14:textId="77777777" w:rsidR="00261CE3" w:rsidRDefault="000A3198">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CDA8E" w14:textId="77777777" w:rsidR="00261CE3" w:rsidRDefault="000A319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973B8" w14:textId="77777777" w:rsidR="00261CE3" w:rsidRDefault="000A3198">
            <w:pPr>
              <w:pStyle w:val="ProductList-TableBody"/>
            </w:pPr>
            <w:r>
              <w:rPr>
                <w:color w:val="404040"/>
              </w:rPr>
              <w:t>Propagačné ponuky: nevzťahuje sa</w:t>
            </w:r>
          </w:p>
        </w:tc>
      </w:tr>
      <w:tr w:rsidR="00261CE3" w14:paraId="79749053" w14:textId="77777777">
        <w:tc>
          <w:tcPr>
            <w:tcW w:w="4040" w:type="dxa"/>
            <w:tcBorders>
              <w:top w:val="single" w:sz="4" w:space="0" w:color="000000"/>
              <w:left w:val="single" w:sz="4" w:space="0" w:color="000000"/>
              <w:bottom w:val="single" w:sz="4" w:space="0" w:color="000000"/>
              <w:right w:val="single" w:sz="4" w:space="0" w:color="000000"/>
            </w:tcBorders>
          </w:tcPr>
          <w:p w14:paraId="0F938D14" w14:textId="77777777" w:rsidR="00261CE3" w:rsidRDefault="000A3198">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A97DFE8" w14:textId="77777777" w:rsidR="00261CE3" w:rsidRDefault="000A319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57E22" w14:textId="77777777" w:rsidR="00261CE3" w:rsidRDefault="000A3198">
            <w:pPr>
              <w:pStyle w:val="ProductList-TableBody"/>
            </w:pPr>
            <w:r>
              <w:rPr>
                <w:color w:val="404040"/>
              </w:rPr>
              <w:t>Nárok na zníženie počtu licencií (SCE): nevzťahuje sa</w:t>
            </w:r>
          </w:p>
        </w:tc>
      </w:tr>
      <w:tr w:rsidR="00261CE3" w14:paraId="0BA7A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1C647" w14:textId="77777777" w:rsidR="00261CE3" w:rsidRDefault="000A3198">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15B04AAB" w14:textId="77777777" w:rsidR="00261CE3" w:rsidRDefault="000A3198">
            <w:pPr>
              <w:pStyle w:val="ProductList-TableBody"/>
            </w:pPr>
            <w:r>
              <w:fldChar w:fldCharType="begin"/>
            </w:r>
            <w:r>
              <w:instrText xml:space="preserve"> AutoTextList   \s NoStyle \t "Nárok na aktualizáciu: Predplatená licencia na online službu,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D306E" w14:textId="77777777" w:rsidR="00261CE3" w:rsidRDefault="00261CE3">
            <w:pPr>
              <w:pStyle w:val="ProductList-TableBody"/>
            </w:pPr>
          </w:p>
        </w:tc>
      </w:tr>
    </w:tbl>
    <w:p w14:paraId="3A120C8C"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5B1393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783199"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1900E71C" w14:textId="77777777" w:rsidR="00261CE3" w:rsidRDefault="00261CE3">
      <w:pPr>
        <w:pStyle w:val="ProductList-Body"/>
      </w:pPr>
    </w:p>
    <w:p w14:paraId="52AEC987" w14:textId="77777777" w:rsidR="00261CE3" w:rsidRDefault="000A3198">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5837558"/>
      <w:r>
        <w:instrText>Office 365 Advanced Compliance</w:instrText>
      </w:r>
      <w:bookmarkEnd w:id="267"/>
      <w:r>
        <w:instrText>" \l 3</w:instrText>
      </w:r>
      <w:r>
        <w:fldChar w:fldCharType="end"/>
      </w:r>
    </w:p>
    <w:p w14:paraId="16762E44" w14:textId="77777777" w:rsidR="00261CE3" w:rsidRDefault="000A3198">
      <w:pPr>
        <w:pStyle w:val="ProductList-Offering1SubSection"/>
        <w:outlineLvl w:val="3"/>
      </w:pPr>
      <w:bookmarkStart w:id="268" w:name="_Sec881"/>
      <w:r>
        <w:t>1. Dostupnosť programu</w:t>
      </w:r>
      <w:bookmarkEnd w:id="268"/>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261CE3" w14:paraId="52803D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D9A199" w14:textId="77777777" w:rsidR="00261CE3" w:rsidRDefault="000A319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E193B95" w14:textId="77777777" w:rsidR="00261CE3" w:rsidRDefault="000A319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F842A"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4E3292"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6F9DC"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C3933"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8B2FEB"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A34C4" w14:textId="77777777" w:rsidR="00261CE3" w:rsidRDefault="000A319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740B5"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CA4330" w14:textId="77777777" w:rsidR="00261CE3" w:rsidRDefault="000A319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61CE3" w14:paraId="04E6FD59" w14:textId="77777777">
        <w:tc>
          <w:tcPr>
            <w:tcW w:w="4660" w:type="dxa"/>
            <w:tcBorders>
              <w:top w:val="single" w:sz="6" w:space="0" w:color="FFFFFF"/>
              <w:left w:val="none" w:sz="4" w:space="0" w:color="6E6E6E"/>
              <w:bottom w:val="none" w:sz="4" w:space="0" w:color="BFBFBF"/>
              <w:right w:val="none" w:sz="4" w:space="0" w:color="6E6E6E"/>
            </w:tcBorders>
          </w:tcPr>
          <w:p w14:paraId="1CBDEF3A" w14:textId="77777777" w:rsidR="00261CE3" w:rsidRDefault="000A319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14:paraId="3D8F3586"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52B06"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05AB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63BDC" w14:textId="77777777" w:rsidR="00261CE3" w:rsidRDefault="000A319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3451C"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F0316"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63A82"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F6D0F"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7BE94" w14:textId="77777777" w:rsidR="00261CE3" w:rsidRDefault="00261CE3">
            <w:pPr>
              <w:pStyle w:val="ProductList-TableBody"/>
              <w:jc w:val="center"/>
            </w:pPr>
          </w:p>
        </w:tc>
      </w:tr>
    </w:tbl>
    <w:p w14:paraId="2C92010C" w14:textId="77777777" w:rsidR="00261CE3" w:rsidRDefault="000A3198">
      <w:pPr>
        <w:pStyle w:val="ProductList-Offering1SubSection"/>
        <w:outlineLvl w:val="3"/>
      </w:pPr>
      <w:bookmarkStart w:id="269" w:name="_Sec882"/>
      <w:r>
        <w:t>2. Podmienky produktu</w:t>
      </w:r>
      <w:bookmarkEnd w:id="269"/>
    </w:p>
    <w:tbl>
      <w:tblPr>
        <w:tblStyle w:val="PURTable"/>
        <w:tblW w:w="0" w:type="dxa"/>
        <w:tblLook w:val="04A0" w:firstRow="1" w:lastRow="0" w:firstColumn="1" w:lastColumn="0" w:noHBand="0" w:noVBand="1"/>
      </w:tblPr>
      <w:tblGrid>
        <w:gridCol w:w="3638"/>
        <w:gridCol w:w="3639"/>
        <w:gridCol w:w="3639"/>
      </w:tblGrid>
      <w:tr w:rsidR="00261CE3" w14:paraId="50EF8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3EE84C" w14:textId="77777777" w:rsidR="00261CE3" w:rsidRDefault="000A319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0629BA1" w14:textId="77777777" w:rsidR="00261CE3" w:rsidRDefault="000A3198">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F9383F" w14:textId="77777777" w:rsidR="00261CE3" w:rsidRDefault="000A3198">
            <w:pPr>
              <w:pStyle w:val="ProductList-TableBody"/>
            </w:pPr>
            <w:r>
              <w:rPr>
                <w:color w:val="404040"/>
              </w:rPr>
              <w:t>Spôsobilé na predĺženú dobu účinnosti: neaplikovateľné</w:t>
            </w:r>
          </w:p>
        </w:tc>
      </w:tr>
      <w:tr w:rsidR="00261CE3" w14:paraId="3173E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7D4C3" w14:textId="77777777" w:rsidR="00261CE3" w:rsidRDefault="000A3198">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9F304" w14:textId="77777777" w:rsidR="00261CE3" w:rsidRDefault="000A319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CA071" w14:textId="77777777" w:rsidR="00261CE3" w:rsidRDefault="000A3198">
            <w:pPr>
              <w:pStyle w:val="ProductList-TableBody"/>
            </w:pPr>
            <w:r>
              <w:rPr>
                <w:color w:val="404040"/>
              </w:rPr>
              <w:t>Propagačné ponuky: nevzťahuje sa</w:t>
            </w:r>
          </w:p>
        </w:tc>
      </w:tr>
      <w:tr w:rsidR="00261CE3" w14:paraId="2C1D55B8" w14:textId="77777777">
        <w:tc>
          <w:tcPr>
            <w:tcW w:w="4040" w:type="dxa"/>
            <w:tcBorders>
              <w:top w:val="single" w:sz="4" w:space="0" w:color="000000"/>
              <w:left w:val="single" w:sz="4" w:space="0" w:color="000000"/>
              <w:bottom w:val="single" w:sz="4" w:space="0" w:color="000000"/>
              <w:right w:val="single" w:sz="4" w:space="0" w:color="000000"/>
            </w:tcBorders>
          </w:tcPr>
          <w:p w14:paraId="476C7C7B" w14:textId="77777777" w:rsidR="00261CE3" w:rsidRDefault="000A3198">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7F0611D" w14:textId="77777777" w:rsidR="00261CE3" w:rsidRDefault="000A319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CA54A0" w14:textId="77777777" w:rsidR="00261CE3" w:rsidRDefault="000A319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261CE3" w14:paraId="4E372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E3447" w14:textId="77777777" w:rsidR="00261CE3" w:rsidRDefault="000A3198">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2AD89017" w14:textId="77777777" w:rsidR="00261CE3" w:rsidRDefault="000A3198">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C856A" w14:textId="77777777" w:rsidR="00261CE3" w:rsidRDefault="00261CE3">
            <w:pPr>
              <w:pStyle w:val="ProductList-TableBody"/>
            </w:pPr>
          </w:p>
        </w:tc>
      </w:tr>
    </w:tbl>
    <w:p w14:paraId="344C5B5F" w14:textId="77777777" w:rsidR="00261CE3" w:rsidRDefault="00261CE3">
      <w:pPr>
        <w:pStyle w:val="ProductList-Body"/>
      </w:pPr>
    </w:p>
    <w:tbl>
      <w:tblPr>
        <w:tblStyle w:val="PURTable"/>
        <w:tblW w:w="0" w:type="dxa"/>
        <w:tblLook w:val="04A0" w:firstRow="1" w:lastRow="0" w:firstColumn="1" w:lastColumn="0" w:noHBand="0" w:noVBand="1"/>
      </w:tblPr>
      <w:tblGrid>
        <w:gridCol w:w="10916"/>
      </w:tblGrid>
      <w:tr w:rsidR="00261CE3" w14:paraId="4BC831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5A1AEF"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5A19D3CF" w14:textId="77777777" w:rsidR="00261CE3" w:rsidRDefault="00261CE3">
      <w:pPr>
        <w:pStyle w:val="ProductList-Body"/>
      </w:pPr>
    </w:p>
    <w:p w14:paraId="2BDF9A0C" w14:textId="77777777" w:rsidR="00261CE3" w:rsidRDefault="000A3198">
      <w:pPr>
        <w:pStyle w:val="ProductList-Offering2HeadingNoBorder"/>
        <w:outlineLvl w:val="2"/>
      </w:pPr>
      <w:bookmarkStart w:id="270" w:name="_Sec665"/>
      <w:r>
        <w:t>Exchange Online</w:t>
      </w:r>
      <w:bookmarkEnd w:id="270"/>
      <w:r>
        <w:fldChar w:fldCharType="begin"/>
      </w:r>
      <w:r>
        <w:instrText xml:space="preserve"> TC "</w:instrText>
      </w:r>
      <w:bookmarkStart w:id="271" w:name="_Toc15837559"/>
      <w:r>
        <w:instrText>Exchange Online</w:instrText>
      </w:r>
      <w:bookmarkEnd w:id="271"/>
      <w:r>
        <w:instrText>" \l 3</w:instrText>
      </w:r>
      <w:r>
        <w:fldChar w:fldCharType="end"/>
      </w:r>
    </w:p>
    <w:p w14:paraId="3C257CC6" w14:textId="77777777" w:rsidR="00261CE3" w:rsidRDefault="000A3198">
      <w:pPr>
        <w:pStyle w:val="ProductList-Offering1SubSection"/>
        <w:outlineLvl w:val="3"/>
      </w:pPr>
      <w:bookmarkStart w:id="272" w:name="_Sec721"/>
      <w:r>
        <w:t>1. Dostupnosť programu</w:t>
      </w:r>
      <w:bookmarkEnd w:id="272"/>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261CE3" w14:paraId="4780A6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309D89" w14:textId="77777777" w:rsidR="00261CE3" w:rsidRDefault="000A319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5184FEF" w14:textId="77777777" w:rsidR="00261CE3" w:rsidRDefault="000A319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F6263"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2E2C48"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5A878"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CA828"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CBF8F2"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A43C4" w14:textId="77777777" w:rsidR="00261CE3" w:rsidRDefault="000A319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6869B"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8697F6" w14:textId="77777777" w:rsidR="00261CE3" w:rsidRDefault="000A319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61CE3" w14:paraId="47D7BAF8" w14:textId="77777777">
        <w:tc>
          <w:tcPr>
            <w:tcW w:w="4660" w:type="dxa"/>
            <w:tcBorders>
              <w:top w:val="single" w:sz="6" w:space="0" w:color="FFFFFF"/>
              <w:left w:val="none" w:sz="4" w:space="0" w:color="6E6E6E"/>
              <w:bottom w:val="dashed" w:sz="4" w:space="0" w:color="BFBFBF"/>
              <w:right w:val="none" w:sz="4" w:space="0" w:color="6E6E6E"/>
            </w:tcBorders>
          </w:tcPr>
          <w:p w14:paraId="2D782A58" w14:textId="77777777" w:rsidR="00261CE3" w:rsidRDefault="000A3198">
            <w:pPr>
              <w:pStyle w:val="ProductList-TableBody"/>
            </w:pPr>
            <w:r>
              <w:t>Exchange Online – plán 1</w:t>
            </w:r>
            <w:r>
              <w:fldChar w:fldCharType="begin"/>
            </w:r>
            <w:r>
              <w:instrText xml:space="preserve"> XE "Exchange Online – plán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75FD340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2DEDF"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CC62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9FE3D" w14:textId="77777777" w:rsidR="00261CE3" w:rsidRDefault="000A319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B359C"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49E81"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185D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968AC"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14BDB" w14:textId="77777777" w:rsidR="00261CE3" w:rsidRDefault="00261CE3">
            <w:pPr>
              <w:pStyle w:val="ProductList-TableBody"/>
              <w:jc w:val="center"/>
            </w:pPr>
          </w:p>
        </w:tc>
      </w:tr>
      <w:tr w:rsidR="00261CE3" w14:paraId="687E9443" w14:textId="77777777">
        <w:tc>
          <w:tcPr>
            <w:tcW w:w="4660" w:type="dxa"/>
            <w:tcBorders>
              <w:top w:val="dashed" w:sz="4" w:space="0" w:color="BFBFBF"/>
              <w:left w:val="none" w:sz="4" w:space="0" w:color="6E6E6E"/>
              <w:bottom w:val="dashed" w:sz="4" w:space="0" w:color="BFBFBF"/>
              <w:right w:val="none" w:sz="4" w:space="0" w:color="6E6E6E"/>
            </w:tcBorders>
          </w:tcPr>
          <w:p w14:paraId="3A2C8E97" w14:textId="77777777" w:rsidR="00261CE3" w:rsidRDefault="000A3198">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A67102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42F3E"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52D6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B6DA9" w14:textId="77777777" w:rsidR="00261CE3" w:rsidRDefault="000A319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AAA6F"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94D73"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D088C"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DBF8B"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A2BC8" w14:textId="77777777" w:rsidR="00261CE3" w:rsidRDefault="00261CE3">
            <w:pPr>
              <w:pStyle w:val="ProductList-TableBody"/>
              <w:jc w:val="center"/>
            </w:pPr>
          </w:p>
        </w:tc>
      </w:tr>
      <w:tr w:rsidR="00261CE3" w14:paraId="122E73EE" w14:textId="77777777">
        <w:tc>
          <w:tcPr>
            <w:tcW w:w="4660" w:type="dxa"/>
            <w:tcBorders>
              <w:top w:val="dashed" w:sz="4" w:space="0" w:color="BFBFBF"/>
              <w:left w:val="none" w:sz="4" w:space="0" w:color="6E6E6E"/>
              <w:bottom w:val="dashed" w:sz="4" w:space="0" w:color="BFBFBF"/>
              <w:right w:val="none" w:sz="4" w:space="0" w:color="6E6E6E"/>
            </w:tcBorders>
          </w:tcPr>
          <w:p w14:paraId="5B0AAAE0" w14:textId="77777777" w:rsidR="00261CE3" w:rsidRDefault="000A3198">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34A39B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5730F"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BBBC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0678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0D839"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3DA4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A7C6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3AA14"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08441" w14:textId="77777777" w:rsidR="00261CE3" w:rsidRDefault="00261CE3">
            <w:pPr>
              <w:pStyle w:val="ProductList-TableBody"/>
              <w:jc w:val="center"/>
            </w:pPr>
          </w:p>
        </w:tc>
      </w:tr>
      <w:tr w:rsidR="00261CE3" w14:paraId="61018362" w14:textId="77777777">
        <w:tc>
          <w:tcPr>
            <w:tcW w:w="4660" w:type="dxa"/>
            <w:tcBorders>
              <w:top w:val="dashed" w:sz="4" w:space="0" w:color="BFBFBF"/>
              <w:left w:val="none" w:sz="4" w:space="0" w:color="6E6E6E"/>
              <w:bottom w:val="dashed" w:sz="4" w:space="0" w:color="BFBFBF"/>
              <w:right w:val="none" w:sz="4" w:space="0" w:color="6E6E6E"/>
            </w:tcBorders>
          </w:tcPr>
          <w:p w14:paraId="1B221B6C" w14:textId="77777777" w:rsidR="00261CE3" w:rsidRDefault="000A3198">
            <w:pPr>
              <w:pStyle w:val="ProductList-TableBody"/>
            </w:pPr>
            <w:r>
              <w:t>Exchange Online Plan 2</w:t>
            </w:r>
            <w:r>
              <w:fldChar w:fldCharType="begin"/>
            </w:r>
            <w:r>
              <w:instrText xml:space="preserve"> XE "Exchange Online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682CD4A" w14:textId="77777777" w:rsidR="00261CE3" w:rsidRDefault="000A31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A3532"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7AA8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62EC6" w14:textId="77777777" w:rsidR="00261CE3" w:rsidRDefault="000A319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D3613"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05010"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C7BDC"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87F1D"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14D5C" w14:textId="77777777" w:rsidR="00261CE3" w:rsidRDefault="00261CE3">
            <w:pPr>
              <w:pStyle w:val="ProductList-TableBody"/>
              <w:jc w:val="center"/>
            </w:pPr>
          </w:p>
        </w:tc>
      </w:tr>
      <w:tr w:rsidR="00261CE3" w14:paraId="72C8BCB3" w14:textId="77777777">
        <w:tc>
          <w:tcPr>
            <w:tcW w:w="4660" w:type="dxa"/>
            <w:tcBorders>
              <w:top w:val="dashed" w:sz="4" w:space="0" w:color="BFBFBF"/>
              <w:left w:val="none" w:sz="4" w:space="0" w:color="6E6E6E"/>
              <w:bottom w:val="dashed" w:sz="4" w:space="0" w:color="BFBFBF"/>
              <w:right w:val="none" w:sz="4" w:space="0" w:color="6E6E6E"/>
            </w:tcBorders>
          </w:tcPr>
          <w:p w14:paraId="121A32F3" w14:textId="77777777" w:rsidR="00261CE3" w:rsidRDefault="000A3198">
            <w:pPr>
              <w:pStyle w:val="ProductList-TableBody"/>
            </w:pPr>
            <w:r>
              <w:t>Exchange Online Kiosk</w:t>
            </w:r>
            <w:r>
              <w:fldChar w:fldCharType="begin"/>
            </w:r>
            <w:r>
              <w:instrText xml:space="preserve"> XE "Exchange Online Kiosk"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22160C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A9D98"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C87E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60E18" w14:textId="77777777" w:rsidR="00261CE3" w:rsidRDefault="000A319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78782"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6696E"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78DA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33B8E"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08D48" w14:textId="77777777" w:rsidR="00261CE3" w:rsidRDefault="00261CE3">
            <w:pPr>
              <w:pStyle w:val="ProductList-TableBody"/>
              <w:jc w:val="center"/>
            </w:pPr>
          </w:p>
        </w:tc>
      </w:tr>
      <w:tr w:rsidR="00261CE3" w14:paraId="2627C59A" w14:textId="77777777">
        <w:tc>
          <w:tcPr>
            <w:tcW w:w="4660" w:type="dxa"/>
            <w:tcBorders>
              <w:top w:val="dashed" w:sz="4" w:space="0" w:color="BFBFBF"/>
              <w:left w:val="none" w:sz="4" w:space="0" w:color="6E6E6E"/>
              <w:bottom w:val="dashed" w:sz="4" w:space="0" w:color="BFBFBF"/>
              <w:right w:val="none" w:sz="4" w:space="0" w:color="6E6E6E"/>
            </w:tcBorders>
          </w:tcPr>
          <w:p w14:paraId="19FC0C0D" w14:textId="77777777" w:rsidR="00261CE3" w:rsidRDefault="000A3198">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5670D49" w14:textId="77777777" w:rsidR="00261CE3" w:rsidRDefault="000A31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59D10"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725E2"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53C59" w14:textId="77777777" w:rsidR="00261CE3" w:rsidRDefault="000A319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8F5E1"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D8086"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8489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6376E"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937A0" w14:textId="77777777" w:rsidR="00261CE3" w:rsidRDefault="00261CE3">
            <w:pPr>
              <w:pStyle w:val="ProductList-TableBody"/>
              <w:jc w:val="center"/>
            </w:pPr>
          </w:p>
        </w:tc>
      </w:tr>
      <w:tr w:rsidR="00261CE3" w14:paraId="7788BD55" w14:textId="77777777">
        <w:tc>
          <w:tcPr>
            <w:tcW w:w="4660" w:type="dxa"/>
            <w:tcBorders>
              <w:top w:val="dashed" w:sz="4" w:space="0" w:color="BFBFBF"/>
              <w:left w:val="none" w:sz="4" w:space="0" w:color="6E6E6E"/>
              <w:bottom w:val="dashed" w:sz="4" w:space="0" w:color="BFBFBF"/>
              <w:right w:val="none" w:sz="4" w:space="0" w:color="6E6E6E"/>
            </w:tcBorders>
          </w:tcPr>
          <w:p w14:paraId="5ED45B91" w14:textId="77777777" w:rsidR="00261CE3" w:rsidRDefault="000A3198">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3C9B37A" w14:textId="77777777" w:rsidR="00261CE3" w:rsidRDefault="000A31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71514"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07E3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7485D" w14:textId="77777777" w:rsidR="00261CE3" w:rsidRDefault="000A319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01B0E"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AF148"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7211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E13B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7976C" w14:textId="77777777" w:rsidR="00261CE3" w:rsidRDefault="00261CE3">
            <w:pPr>
              <w:pStyle w:val="ProductList-TableBody"/>
              <w:jc w:val="center"/>
            </w:pPr>
          </w:p>
        </w:tc>
      </w:tr>
      <w:tr w:rsidR="00261CE3" w14:paraId="2091164A" w14:textId="77777777">
        <w:tc>
          <w:tcPr>
            <w:tcW w:w="4660" w:type="dxa"/>
            <w:tcBorders>
              <w:top w:val="dashed" w:sz="4" w:space="0" w:color="BFBFBF"/>
              <w:left w:val="none" w:sz="4" w:space="0" w:color="6E6E6E"/>
              <w:bottom w:val="dashed" w:sz="4" w:space="0" w:color="BFBFBF"/>
              <w:right w:val="none" w:sz="4" w:space="0" w:color="6E6E6E"/>
            </w:tcBorders>
          </w:tcPr>
          <w:p w14:paraId="53D4616F" w14:textId="77777777" w:rsidR="00261CE3" w:rsidRDefault="000A3198">
            <w:pPr>
              <w:pStyle w:val="ProductList-TableBody"/>
            </w:pPr>
            <w:r>
              <w:t>Exchange Online Protection</w:t>
            </w:r>
            <w:r>
              <w:fldChar w:fldCharType="begin"/>
            </w:r>
            <w:r>
              <w:instrText xml:space="preserve"> XE "Exchange Online Protection"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5AACD66"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66F03"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D9F5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6402B" w14:textId="77777777" w:rsidR="00261CE3" w:rsidRDefault="000A319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8859E"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AC9A1"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5E70C"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DB517"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0567" w14:textId="77777777" w:rsidR="00261CE3" w:rsidRDefault="00261CE3">
            <w:pPr>
              <w:pStyle w:val="ProductList-TableBody"/>
              <w:jc w:val="center"/>
            </w:pPr>
          </w:p>
        </w:tc>
      </w:tr>
      <w:tr w:rsidR="00261CE3" w14:paraId="709999F3" w14:textId="77777777">
        <w:tc>
          <w:tcPr>
            <w:tcW w:w="4660" w:type="dxa"/>
            <w:tcBorders>
              <w:top w:val="dashed" w:sz="4" w:space="0" w:color="BFBFBF"/>
              <w:left w:val="none" w:sz="4" w:space="0" w:color="6E6E6E"/>
              <w:bottom w:val="dashed" w:sz="4" w:space="0" w:color="BFBFBF"/>
              <w:right w:val="none" w:sz="4" w:space="0" w:color="6E6E6E"/>
            </w:tcBorders>
          </w:tcPr>
          <w:p w14:paraId="7910CE80" w14:textId="77777777" w:rsidR="00261CE3" w:rsidRDefault="000A3198">
            <w:pPr>
              <w:pStyle w:val="ProductList-TableBody"/>
            </w:pPr>
            <w:r>
              <w:t>Rozšírená ochrana pred bezpečnostnými hrozbami pre Office 365</w:t>
            </w:r>
            <w:r>
              <w:fldChar w:fldCharType="begin"/>
            </w:r>
            <w:r>
              <w:instrText xml:space="preserve"> XE "Rozšírená ochrana pred bezpečnostnými hrozbami pre Office 365"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4CEF87E"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FB424"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EB606"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9E211" w14:textId="77777777" w:rsidR="00261CE3" w:rsidRDefault="000A319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27082"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2E5E4"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A64A5"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41017"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A2FD4" w14:textId="77777777" w:rsidR="00261CE3" w:rsidRDefault="00261CE3">
            <w:pPr>
              <w:pStyle w:val="ProductList-TableBody"/>
              <w:jc w:val="center"/>
            </w:pPr>
          </w:p>
        </w:tc>
      </w:tr>
      <w:tr w:rsidR="00261CE3" w14:paraId="6AD0D144" w14:textId="77777777">
        <w:tc>
          <w:tcPr>
            <w:tcW w:w="4660" w:type="dxa"/>
            <w:tcBorders>
              <w:top w:val="dashed" w:sz="4" w:space="0" w:color="BFBFBF"/>
              <w:left w:val="none" w:sz="4" w:space="0" w:color="6E6E6E"/>
              <w:bottom w:val="dashed" w:sz="4" w:space="0" w:color="BFBFBF"/>
              <w:right w:val="none" w:sz="4" w:space="0" w:color="6E6E6E"/>
            </w:tcBorders>
          </w:tcPr>
          <w:p w14:paraId="4FB3F97C" w14:textId="77777777" w:rsidR="00261CE3" w:rsidRDefault="000A3198">
            <w:pPr>
              <w:pStyle w:val="ProductList-TableBody"/>
            </w:pPr>
            <w:r>
              <w:t xml:space="preserve">Office 365 Data Loss Prevention </w:t>
            </w:r>
            <w:r>
              <w:fldChar w:fldCharType="begin"/>
            </w:r>
            <w:r>
              <w:instrText xml:space="preserve"> XE "Office 365 Data Loss Prevention " </w:instrText>
            </w:r>
            <w:r>
              <w:fldChar w:fldCharType="end"/>
            </w:r>
            <w:r>
              <w:t>(licencia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676EDC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CBC10"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7AAA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B61C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3BCBB"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C21CF"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9CDC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915E0"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91B80" w14:textId="77777777" w:rsidR="00261CE3" w:rsidRDefault="00261CE3">
            <w:pPr>
              <w:pStyle w:val="ProductList-TableBody"/>
              <w:jc w:val="center"/>
            </w:pPr>
          </w:p>
        </w:tc>
      </w:tr>
      <w:tr w:rsidR="00261CE3" w14:paraId="193B4F98" w14:textId="77777777">
        <w:tc>
          <w:tcPr>
            <w:tcW w:w="4660" w:type="dxa"/>
            <w:tcBorders>
              <w:top w:val="dashed" w:sz="4" w:space="0" w:color="BFBFBF"/>
              <w:left w:val="none" w:sz="4" w:space="0" w:color="6E6E6E"/>
              <w:bottom w:val="dashed" w:sz="4" w:space="0" w:color="BFBFBF"/>
              <w:right w:val="none" w:sz="4" w:space="0" w:color="6E6E6E"/>
            </w:tcBorders>
          </w:tcPr>
          <w:p w14:paraId="67F920C0" w14:textId="77777777" w:rsidR="00261CE3" w:rsidRDefault="000A3198">
            <w:pPr>
              <w:pStyle w:val="ProductList-TableBody"/>
            </w:pPr>
            <w:r>
              <w:t xml:space="preserve">Office 365 Threat Intelligence </w:t>
            </w:r>
            <w:r>
              <w:fldChar w:fldCharType="begin"/>
            </w:r>
            <w:r>
              <w:instrText xml:space="preserve"> XE "Office 365 Threat Intelligence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B6A5A1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FE7C0"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A62B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A595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1CAC1"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BFC6C"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F787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CBCF9"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A9D8F" w14:textId="77777777" w:rsidR="00261CE3" w:rsidRDefault="00261CE3">
            <w:pPr>
              <w:pStyle w:val="ProductList-TableBody"/>
              <w:jc w:val="center"/>
            </w:pPr>
          </w:p>
        </w:tc>
      </w:tr>
      <w:tr w:rsidR="00261CE3" w14:paraId="383BA0FD" w14:textId="77777777">
        <w:tc>
          <w:tcPr>
            <w:tcW w:w="4660" w:type="dxa"/>
            <w:tcBorders>
              <w:top w:val="dashed" w:sz="4" w:space="0" w:color="BFBFBF"/>
              <w:left w:val="none" w:sz="4" w:space="0" w:color="6E6E6E"/>
              <w:bottom w:val="none" w:sz="4" w:space="0" w:color="BFBFBF"/>
              <w:right w:val="none" w:sz="4" w:space="0" w:color="6E6E6E"/>
            </w:tcBorders>
          </w:tcPr>
          <w:p w14:paraId="13692920" w14:textId="77777777" w:rsidR="00261CE3" w:rsidRDefault="000A3198">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45B7F3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C9C4E"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513B6"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1E982"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80981"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15548"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1869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45997"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DEBCA" w14:textId="77777777" w:rsidR="00261CE3" w:rsidRDefault="00261CE3">
            <w:pPr>
              <w:pStyle w:val="ProductList-TableBody"/>
              <w:jc w:val="center"/>
            </w:pPr>
          </w:p>
        </w:tc>
      </w:tr>
    </w:tbl>
    <w:p w14:paraId="629BE672" w14:textId="77777777" w:rsidR="00261CE3" w:rsidRDefault="000A3198">
      <w:pPr>
        <w:pStyle w:val="ProductList-Offering1SubSection"/>
        <w:outlineLvl w:val="3"/>
      </w:pPr>
      <w:bookmarkStart w:id="273" w:name="_Sec776"/>
      <w:r>
        <w:t>2. Podmienky produktu</w:t>
      </w:r>
      <w:bookmarkEnd w:id="273"/>
    </w:p>
    <w:tbl>
      <w:tblPr>
        <w:tblStyle w:val="PURTable"/>
        <w:tblW w:w="0" w:type="dxa"/>
        <w:tblLook w:val="04A0" w:firstRow="1" w:lastRow="0" w:firstColumn="1" w:lastColumn="0" w:noHBand="0" w:noVBand="1"/>
      </w:tblPr>
      <w:tblGrid>
        <w:gridCol w:w="3633"/>
        <w:gridCol w:w="3639"/>
        <w:gridCol w:w="3644"/>
      </w:tblGrid>
      <w:tr w:rsidR="00261CE3" w14:paraId="20D9C7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E489C5" w14:textId="77777777" w:rsidR="00261CE3" w:rsidRDefault="000A319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78602B1" w14:textId="77777777" w:rsidR="00261CE3" w:rsidRDefault="000A3198">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21F5A6" w14:textId="77777777" w:rsidR="00261CE3" w:rsidRDefault="000A3198">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261CE3" w14:paraId="550F5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D03663" w14:textId="77777777" w:rsidR="00261CE3" w:rsidRDefault="000A3198">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39">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34B8F" w14:textId="77777777" w:rsidR="00261CE3" w:rsidRDefault="000A319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66D63" w14:textId="77777777" w:rsidR="00261CE3" w:rsidRDefault="000A3198">
            <w:pPr>
              <w:pStyle w:val="ProductList-TableBody"/>
            </w:pPr>
            <w:r>
              <w:rPr>
                <w:color w:val="404040"/>
              </w:rPr>
              <w:t>Propagačné ponuky: neaplikovateľné</w:t>
            </w:r>
          </w:p>
        </w:tc>
      </w:tr>
      <w:tr w:rsidR="00261CE3" w14:paraId="54B47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9F4A8A" w14:textId="77777777" w:rsidR="00261CE3" w:rsidRDefault="000A3198">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44FB78CF" w14:textId="77777777" w:rsidR="00261CE3" w:rsidRDefault="000A319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7E566D85" w14:textId="77777777" w:rsidR="00261CE3" w:rsidRDefault="000A319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261CE3" w14:paraId="5E30A059" w14:textId="77777777">
        <w:tc>
          <w:tcPr>
            <w:tcW w:w="4040" w:type="dxa"/>
            <w:tcBorders>
              <w:top w:val="single" w:sz="4" w:space="0" w:color="000000"/>
              <w:left w:val="single" w:sz="4" w:space="0" w:color="000000"/>
              <w:bottom w:val="single" w:sz="4" w:space="0" w:color="000000"/>
              <w:right w:val="single" w:sz="4" w:space="0" w:color="000000"/>
            </w:tcBorders>
          </w:tcPr>
          <w:p w14:paraId="2B21DDB0" w14:textId="77777777" w:rsidR="00261CE3" w:rsidRDefault="000A3198">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4274EA" w14:textId="77777777" w:rsidR="00261CE3" w:rsidRDefault="000A3198">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w:t>
            </w:r>
          </w:p>
        </w:tc>
        <w:tc>
          <w:tcPr>
            <w:tcW w:w="4040" w:type="dxa"/>
            <w:tcBorders>
              <w:top w:val="single" w:sz="4" w:space="0" w:color="000000"/>
              <w:left w:val="single" w:sz="4" w:space="0" w:color="000000"/>
              <w:bottom w:val="single" w:sz="4" w:space="0" w:color="000000"/>
              <w:right w:val="single" w:sz="4" w:space="0" w:color="000000"/>
            </w:tcBorders>
          </w:tcPr>
          <w:p w14:paraId="098C15E5" w14:textId="77777777" w:rsidR="00261CE3" w:rsidRDefault="000A3198">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0A844BFB" w14:textId="77777777" w:rsidR="00261CE3" w:rsidRDefault="00261CE3">
      <w:pPr>
        <w:pStyle w:val="ProductList-Body"/>
      </w:pPr>
    </w:p>
    <w:p w14:paraId="106380E7"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54F7A1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54D18B"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3AEC59F5" w14:textId="77777777" w:rsidR="00261CE3" w:rsidRDefault="00261CE3">
      <w:pPr>
        <w:pStyle w:val="ProductList-Body"/>
      </w:pPr>
    </w:p>
    <w:p w14:paraId="1843DAFB" w14:textId="77777777" w:rsidR="00261CE3" w:rsidRDefault="000A3198">
      <w:pPr>
        <w:pStyle w:val="ProductList-Offering2HeadingNoBorder"/>
        <w:outlineLvl w:val="2"/>
      </w:pPr>
      <w:bookmarkStart w:id="274" w:name="_Sec666"/>
      <w:r>
        <w:t>OneDrive for Business</w:t>
      </w:r>
      <w:bookmarkEnd w:id="274"/>
      <w:r>
        <w:fldChar w:fldCharType="begin"/>
      </w:r>
      <w:r>
        <w:instrText xml:space="preserve"> TC "</w:instrText>
      </w:r>
      <w:bookmarkStart w:id="275" w:name="_Toc15837560"/>
      <w:r>
        <w:instrText>OneDrive for Business</w:instrText>
      </w:r>
      <w:bookmarkEnd w:id="275"/>
      <w:r>
        <w:instrText>" \l 3</w:instrText>
      </w:r>
      <w:r>
        <w:fldChar w:fldCharType="end"/>
      </w:r>
    </w:p>
    <w:p w14:paraId="7E3493E4" w14:textId="77777777" w:rsidR="00261CE3" w:rsidRDefault="000A3198">
      <w:pPr>
        <w:pStyle w:val="ProductList-Offering1SubSection"/>
        <w:outlineLvl w:val="3"/>
      </w:pPr>
      <w:bookmarkStart w:id="276" w:name="_Sec722"/>
      <w:r>
        <w:t>1. Dostupnosť programu</w:t>
      </w:r>
      <w:bookmarkEnd w:id="276"/>
    </w:p>
    <w:tbl>
      <w:tblPr>
        <w:tblStyle w:val="PURTable"/>
        <w:tblW w:w="0" w:type="dxa"/>
        <w:tblLook w:val="04A0" w:firstRow="1" w:lastRow="0" w:firstColumn="1" w:lastColumn="0" w:noHBand="0" w:noVBand="1"/>
      </w:tblPr>
      <w:tblGrid>
        <w:gridCol w:w="4239"/>
        <w:gridCol w:w="698"/>
        <w:gridCol w:w="697"/>
        <w:gridCol w:w="808"/>
        <w:gridCol w:w="713"/>
        <w:gridCol w:w="728"/>
        <w:gridCol w:w="829"/>
        <w:gridCol w:w="705"/>
        <w:gridCol w:w="696"/>
        <w:gridCol w:w="803"/>
      </w:tblGrid>
      <w:tr w:rsidR="00261CE3" w14:paraId="792C3F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1A8152" w14:textId="77777777" w:rsidR="00261CE3" w:rsidRDefault="000A319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DE00B6C" w14:textId="77777777" w:rsidR="00261CE3" w:rsidRDefault="000A319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2DF89"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6788A"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AB23F2"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EBE46"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266895"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6FE35" w14:textId="77777777" w:rsidR="00261CE3" w:rsidRDefault="000A319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D32E8A"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AD4492" w14:textId="77777777" w:rsidR="00261CE3" w:rsidRDefault="000A319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61CE3" w14:paraId="3ED49A94" w14:textId="77777777">
        <w:tc>
          <w:tcPr>
            <w:tcW w:w="4660" w:type="dxa"/>
            <w:tcBorders>
              <w:top w:val="single" w:sz="6" w:space="0" w:color="FFFFFF"/>
              <w:left w:val="none" w:sz="4" w:space="0" w:color="6E6E6E"/>
              <w:bottom w:val="single" w:sz="4" w:space="0" w:color="FFFFFF"/>
              <w:right w:val="none" w:sz="4" w:space="0" w:color="6E6E6E"/>
            </w:tcBorders>
          </w:tcPr>
          <w:p w14:paraId="319950A1" w14:textId="77777777" w:rsidR="00261CE3" w:rsidRDefault="000A3198">
            <w:pPr>
              <w:pStyle w:val="ProductList-TableBody"/>
            </w:pPr>
            <w:r>
              <w:t>OneDrive for Business, plán 1 a 2</w:t>
            </w:r>
            <w:r>
              <w:fldChar w:fldCharType="begin"/>
            </w:r>
            <w:r>
              <w:instrText xml:space="preserve"> XE "OneDrive for Business, plán 1 a 2" </w:instrText>
            </w:r>
            <w:r>
              <w:fldChar w:fldCharType="end"/>
            </w:r>
            <w:r>
              <w:t xml:space="preserve"> (licencia SL pre používateľa)</w:t>
            </w:r>
          </w:p>
        </w:tc>
        <w:tc>
          <w:tcPr>
            <w:tcW w:w="740" w:type="dxa"/>
            <w:tcBorders>
              <w:top w:val="single" w:sz="6" w:space="0" w:color="FFFFFF"/>
              <w:left w:val="none" w:sz="4" w:space="0" w:color="6E6E6E"/>
              <w:bottom w:val="single" w:sz="4" w:space="0" w:color="FFFFFF"/>
              <w:right w:val="single" w:sz="6" w:space="0" w:color="FFFFFF"/>
            </w:tcBorders>
          </w:tcPr>
          <w:p w14:paraId="61B6F558" w14:textId="77777777" w:rsidR="00261CE3" w:rsidRDefault="000A31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F2E66"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3DB7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65678" w14:textId="77777777" w:rsidR="00261CE3" w:rsidRDefault="000A319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FF9F6"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506F7"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91F3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ECFD3"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7CBDC" w14:textId="77777777" w:rsidR="00261CE3" w:rsidRDefault="00261CE3">
            <w:pPr>
              <w:pStyle w:val="ProductList-TableBody"/>
              <w:jc w:val="center"/>
            </w:pPr>
          </w:p>
        </w:tc>
      </w:tr>
    </w:tbl>
    <w:p w14:paraId="7D3AE9B7" w14:textId="77777777" w:rsidR="00261CE3" w:rsidRDefault="000A3198">
      <w:pPr>
        <w:pStyle w:val="ProductList-Offering1SubSection"/>
        <w:outlineLvl w:val="3"/>
      </w:pPr>
      <w:bookmarkStart w:id="277" w:name="_Sec777"/>
      <w:r>
        <w:t>2. Podmienky produktu</w:t>
      </w:r>
      <w:bookmarkEnd w:id="277"/>
    </w:p>
    <w:tbl>
      <w:tblPr>
        <w:tblStyle w:val="PURTable"/>
        <w:tblW w:w="0" w:type="dxa"/>
        <w:tblLook w:val="04A0" w:firstRow="1" w:lastRow="0" w:firstColumn="1" w:lastColumn="0" w:noHBand="0" w:noVBand="1"/>
      </w:tblPr>
      <w:tblGrid>
        <w:gridCol w:w="3638"/>
        <w:gridCol w:w="3654"/>
        <w:gridCol w:w="3624"/>
      </w:tblGrid>
      <w:tr w:rsidR="00261CE3" w14:paraId="0021EC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251C65" w14:textId="77777777" w:rsidR="00261CE3" w:rsidRDefault="000A319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2BF45E8" w14:textId="77777777" w:rsidR="00261CE3" w:rsidRDefault="000A319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E98862" w14:textId="77777777" w:rsidR="00261CE3" w:rsidRDefault="000A3198">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261CE3" w14:paraId="4A02A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615BE" w14:textId="77777777" w:rsidR="00261CE3" w:rsidRDefault="000A3198">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CE661" w14:textId="77777777" w:rsidR="00261CE3" w:rsidRDefault="000A3198">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EDC9F" w14:textId="77777777" w:rsidR="00261CE3" w:rsidRDefault="000A3198">
            <w:pPr>
              <w:pStyle w:val="ProductList-TableBody"/>
            </w:pPr>
            <w:r>
              <w:t>Propagačné ponuky: nevzťahuje sa</w:t>
            </w:r>
          </w:p>
        </w:tc>
      </w:tr>
      <w:tr w:rsidR="00261CE3" w14:paraId="2C967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0AD6D" w14:textId="77777777" w:rsidR="00261CE3" w:rsidRDefault="000A3198">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693A09A2" w14:textId="77777777" w:rsidR="00261CE3" w:rsidRDefault="000A319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90804A" w14:textId="77777777" w:rsidR="00261CE3" w:rsidRDefault="000A319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261CE3" w14:paraId="70212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BE91C" w14:textId="77777777" w:rsidR="00261CE3" w:rsidRDefault="000A3198">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122A97EA" w14:textId="77777777" w:rsidR="00261CE3" w:rsidRDefault="000A3198">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29D17" w14:textId="77777777" w:rsidR="00261CE3" w:rsidRDefault="00261CE3">
            <w:pPr>
              <w:pStyle w:val="ProductList-TableBody"/>
            </w:pPr>
          </w:p>
        </w:tc>
      </w:tr>
    </w:tbl>
    <w:p w14:paraId="43E914BB"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5E1B5A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CD329B"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5A7EB7AF" w14:textId="77777777" w:rsidR="00261CE3" w:rsidRDefault="00261CE3">
      <w:pPr>
        <w:pStyle w:val="ProductList-Body"/>
      </w:pPr>
    </w:p>
    <w:p w14:paraId="4A59A69D" w14:textId="77777777" w:rsidR="00261CE3" w:rsidRDefault="000A3198">
      <w:pPr>
        <w:pStyle w:val="ProductList-Offering2HeadingNoBorder"/>
        <w:outlineLvl w:val="2"/>
      </w:pPr>
      <w:bookmarkStart w:id="278" w:name="_Sec667"/>
      <w:r>
        <w:t>Project Online</w:t>
      </w:r>
      <w:bookmarkEnd w:id="278"/>
      <w:r>
        <w:fldChar w:fldCharType="begin"/>
      </w:r>
      <w:r>
        <w:instrText xml:space="preserve"> TC "</w:instrText>
      </w:r>
      <w:bookmarkStart w:id="279" w:name="_Toc15837561"/>
      <w:r>
        <w:instrText>Project Online</w:instrText>
      </w:r>
      <w:bookmarkEnd w:id="279"/>
      <w:r>
        <w:instrText>" \l 3</w:instrText>
      </w:r>
      <w:r>
        <w:fldChar w:fldCharType="end"/>
      </w:r>
    </w:p>
    <w:p w14:paraId="6C59C068" w14:textId="77777777" w:rsidR="00261CE3" w:rsidRDefault="000A3198">
      <w:pPr>
        <w:pStyle w:val="ProductList-Offering1SubSection"/>
        <w:outlineLvl w:val="3"/>
      </w:pPr>
      <w:bookmarkStart w:id="280" w:name="_Sec723"/>
      <w:r>
        <w:t>1. Dostupnosť programu</w:t>
      </w:r>
      <w:bookmarkEnd w:id="280"/>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261CE3" w14:paraId="79B775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373AC9" w14:textId="77777777" w:rsidR="00261CE3" w:rsidRDefault="000A319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3D7052A" w14:textId="77777777" w:rsidR="00261CE3" w:rsidRDefault="000A319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DF56D"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ED0FEC"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8827C"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2C043"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96B5DC"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BABEF" w14:textId="77777777" w:rsidR="00261CE3" w:rsidRDefault="000A319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FE910"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ECBA65" w14:textId="77777777" w:rsidR="00261CE3" w:rsidRDefault="000A319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61CE3" w14:paraId="730E5D14" w14:textId="77777777">
        <w:tc>
          <w:tcPr>
            <w:tcW w:w="4660" w:type="dxa"/>
            <w:tcBorders>
              <w:top w:val="single" w:sz="6" w:space="0" w:color="FFFFFF"/>
              <w:left w:val="none" w:sz="4" w:space="0" w:color="6E6E6E"/>
              <w:bottom w:val="dashed" w:sz="4" w:space="0" w:color="BFBFBF"/>
              <w:right w:val="none" w:sz="4" w:space="0" w:color="6E6E6E"/>
            </w:tcBorders>
          </w:tcPr>
          <w:p w14:paraId="0E1B14AA" w14:textId="77777777" w:rsidR="00261CE3" w:rsidRDefault="000A3198">
            <w:pPr>
              <w:pStyle w:val="ProductList-TableBody"/>
            </w:pPr>
            <w:r>
              <w:t>Project Online Essentials</w:t>
            </w:r>
            <w:r>
              <w:fldChar w:fldCharType="begin"/>
            </w:r>
            <w:r>
              <w:instrText xml:space="preserve"> XE "Project Online Essentials"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3FF47894" w14:textId="77777777" w:rsidR="00261CE3" w:rsidRDefault="000A31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28FCC"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34A4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505A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656D9"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E7674"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3461D"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597AE"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8E38C" w14:textId="77777777" w:rsidR="00261CE3" w:rsidRDefault="00261CE3">
            <w:pPr>
              <w:pStyle w:val="ProductList-TableBody"/>
              <w:jc w:val="center"/>
            </w:pPr>
          </w:p>
        </w:tc>
      </w:tr>
      <w:tr w:rsidR="00261CE3" w14:paraId="3708FF26" w14:textId="77777777">
        <w:tc>
          <w:tcPr>
            <w:tcW w:w="4660" w:type="dxa"/>
            <w:tcBorders>
              <w:top w:val="dashed" w:sz="4" w:space="0" w:color="BFBFBF"/>
              <w:left w:val="none" w:sz="4" w:space="0" w:color="6E6E6E"/>
              <w:bottom w:val="dashed" w:sz="4" w:space="0" w:color="BFBFBF"/>
              <w:right w:val="none" w:sz="4" w:space="0" w:color="6E6E6E"/>
            </w:tcBorders>
          </w:tcPr>
          <w:p w14:paraId="0915C5B3" w14:textId="77777777" w:rsidR="00261CE3" w:rsidRDefault="000A3198">
            <w:pPr>
              <w:pStyle w:val="ProductList-TableBody"/>
            </w:pPr>
            <w:r>
              <w:t>Project Online Essentials – dodatočná licencia</w:t>
            </w:r>
            <w:r>
              <w:fldChar w:fldCharType="begin"/>
            </w:r>
            <w:r>
              <w:instrText xml:space="preserve"> XE "Project Online Essentials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34E1A3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FFCE2"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5223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EC06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8AF4D"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9DC23"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F0946"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3A51C"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2057A" w14:textId="77777777" w:rsidR="00261CE3" w:rsidRDefault="00261CE3">
            <w:pPr>
              <w:pStyle w:val="ProductList-TableBody"/>
              <w:jc w:val="center"/>
            </w:pPr>
          </w:p>
        </w:tc>
      </w:tr>
      <w:tr w:rsidR="00261CE3" w14:paraId="19F92BD7" w14:textId="77777777">
        <w:tc>
          <w:tcPr>
            <w:tcW w:w="4660" w:type="dxa"/>
            <w:tcBorders>
              <w:top w:val="dashed" w:sz="4" w:space="0" w:color="BFBFBF"/>
              <w:left w:val="none" w:sz="4" w:space="0" w:color="6E6E6E"/>
              <w:bottom w:val="dashed" w:sz="4" w:space="0" w:color="BFBFBF"/>
              <w:right w:val="none" w:sz="4" w:space="0" w:color="6E6E6E"/>
            </w:tcBorders>
          </w:tcPr>
          <w:p w14:paraId="6F3128DF" w14:textId="77777777" w:rsidR="00261CE3" w:rsidRDefault="000A3198">
            <w:pPr>
              <w:pStyle w:val="ProductList-TableBody"/>
            </w:pPr>
            <w:r>
              <w:t>Project Online Professional</w:t>
            </w:r>
            <w:r>
              <w:fldChar w:fldCharType="begin"/>
            </w:r>
            <w:r>
              <w:instrText xml:space="preserve"> XE "Project Online Professional"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BF9EB92" w14:textId="77777777" w:rsidR="00261CE3" w:rsidRDefault="000A31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F23EB"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1CD1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568E2"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5802A"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2B1D6"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D2BC5"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4F3E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E3F8E" w14:textId="77777777" w:rsidR="00261CE3" w:rsidRDefault="00261CE3">
            <w:pPr>
              <w:pStyle w:val="ProductList-TableBody"/>
              <w:jc w:val="center"/>
            </w:pPr>
          </w:p>
        </w:tc>
      </w:tr>
      <w:tr w:rsidR="00261CE3" w14:paraId="77A51324" w14:textId="77777777">
        <w:tc>
          <w:tcPr>
            <w:tcW w:w="4660" w:type="dxa"/>
            <w:tcBorders>
              <w:top w:val="dashed" w:sz="4" w:space="0" w:color="BFBFBF"/>
              <w:left w:val="none" w:sz="4" w:space="0" w:color="6E6E6E"/>
              <w:bottom w:val="dashed" w:sz="4" w:space="0" w:color="BFBFBF"/>
              <w:right w:val="none" w:sz="4" w:space="0" w:color="6E6E6E"/>
            </w:tcBorders>
          </w:tcPr>
          <w:p w14:paraId="0713973F" w14:textId="77777777" w:rsidR="00261CE3" w:rsidRDefault="000A3198">
            <w:pPr>
              <w:pStyle w:val="ProductList-TableBody"/>
            </w:pPr>
            <w:r>
              <w:t>Project Online Professional – dodatočná licencia</w:t>
            </w:r>
            <w:r>
              <w:fldChar w:fldCharType="begin"/>
            </w:r>
            <w:r>
              <w:instrText xml:space="preserve"> XE "Project Online Professional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59E11F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34462"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34AC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892C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3B802"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6E4C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3FED6"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42F56"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8B6AE" w14:textId="77777777" w:rsidR="00261CE3" w:rsidRDefault="00261CE3">
            <w:pPr>
              <w:pStyle w:val="ProductList-TableBody"/>
              <w:jc w:val="center"/>
            </w:pPr>
          </w:p>
        </w:tc>
      </w:tr>
      <w:tr w:rsidR="00261CE3" w14:paraId="79F7E455" w14:textId="77777777">
        <w:tc>
          <w:tcPr>
            <w:tcW w:w="4660" w:type="dxa"/>
            <w:tcBorders>
              <w:top w:val="dashed" w:sz="4" w:space="0" w:color="BFBFBF"/>
              <w:left w:val="none" w:sz="4" w:space="0" w:color="6E6E6E"/>
              <w:bottom w:val="dashed" w:sz="4" w:space="0" w:color="BFBFBF"/>
              <w:right w:val="none" w:sz="4" w:space="0" w:color="6E6E6E"/>
            </w:tcBorders>
          </w:tcPr>
          <w:p w14:paraId="12DC356E" w14:textId="77777777" w:rsidR="00261CE3" w:rsidRDefault="000A3198">
            <w:pPr>
              <w:pStyle w:val="ProductList-TableBody"/>
            </w:pPr>
            <w:r>
              <w:t>Project Online Professional z krytia SA</w:t>
            </w:r>
            <w:r>
              <w:fldChar w:fldCharType="begin"/>
            </w:r>
            <w:r>
              <w:instrText xml:space="preserve"> XE "Project Online Professional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4FA7F6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7307F"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C3EF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7965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F6BF0"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C91FA"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9221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D0F49"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0624D" w14:textId="77777777" w:rsidR="00261CE3" w:rsidRDefault="00261CE3">
            <w:pPr>
              <w:pStyle w:val="ProductList-TableBody"/>
              <w:jc w:val="center"/>
            </w:pPr>
          </w:p>
        </w:tc>
      </w:tr>
      <w:tr w:rsidR="00261CE3" w14:paraId="42A4F562" w14:textId="77777777">
        <w:tc>
          <w:tcPr>
            <w:tcW w:w="4660" w:type="dxa"/>
            <w:tcBorders>
              <w:top w:val="dashed" w:sz="4" w:space="0" w:color="BFBFBF"/>
              <w:left w:val="none" w:sz="4" w:space="0" w:color="6E6E6E"/>
              <w:bottom w:val="dashed" w:sz="4" w:space="0" w:color="BFBFBF"/>
              <w:right w:val="none" w:sz="4" w:space="0" w:color="6E6E6E"/>
            </w:tcBorders>
          </w:tcPr>
          <w:p w14:paraId="35FF9235" w14:textId="77777777" w:rsidR="00261CE3" w:rsidRDefault="000A3198">
            <w:pPr>
              <w:pStyle w:val="ProductList-TableBody"/>
            </w:pPr>
            <w:r>
              <w:t>Project Online Premium</w:t>
            </w:r>
            <w:r>
              <w:fldChar w:fldCharType="begin"/>
            </w:r>
            <w:r>
              <w:instrText xml:space="preserve"> XE "Project Online Premium"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898C283" w14:textId="77777777" w:rsidR="00261CE3" w:rsidRDefault="000A31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AEB78"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7FFD6"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E72C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64BC8"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60B6C"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13148"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C8B86"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14A87" w14:textId="77777777" w:rsidR="00261CE3" w:rsidRDefault="00261CE3">
            <w:pPr>
              <w:pStyle w:val="ProductList-TableBody"/>
              <w:jc w:val="center"/>
            </w:pPr>
          </w:p>
        </w:tc>
      </w:tr>
      <w:tr w:rsidR="00261CE3" w14:paraId="725237B5" w14:textId="77777777">
        <w:tc>
          <w:tcPr>
            <w:tcW w:w="4660" w:type="dxa"/>
            <w:tcBorders>
              <w:top w:val="dashed" w:sz="4" w:space="0" w:color="BFBFBF"/>
              <w:left w:val="none" w:sz="4" w:space="0" w:color="6E6E6E"/>
              <w:bottom w:val="dashed" w:sz="4" w:space="0" w:color="BFBFBF"/>
              <w:right w:val="none" w:sz="4" w:space="0" w:color="6E6E6E"/>
            </w:tcBorders>
          </w:tcPr>
          <w:p w14:paraId="4D66905C" w14:textId="77777777" w:rsidR="00261CE3" w:rsidRDefault="000A3198">
            <w:pPr>
              <w:pStyle w:val="ProductList-TableBody"/>
            </w:pPr>
            <w:r>
              <w:t>Project Online Premium – dodatočná licencia</w:t>
            </w:r>
            <w:r>
              <w:fldChar w:fldCharType="begin"/>
            </w:r>
            <w:r>
              <w:instrText xml:space="preserve"> XE "Project Online Premium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2BCF88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659F5"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5F7D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1421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1C139"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EA97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8C49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B1797"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4FF47" w14:textId="77777777" w:rsidR="00261CE3" w:rsidRDefault="00261CE3">
            <w:pPr>
              <w:pStyle w:val="ProductList-TableBody"/>
              <w:jc w:val="center"/>
            </w:pPr>
          </w:p>
        </w:tc>
      </w:tr>
      <w:tr w:rsidR="00261CE3" w14:paraId="414AB6CE" w14:textId="77777777">
        <w:tc>
          <w:tcPr>
            <w:tcW w:w="4660" w:type="dxa"/>
            <w:tcBorders>
              <w:top w:val="dashed" w:sz="4" w:space="0" w:color="BFBFBF"/>
              <w:left w:val="none" w:sz="4" w:space="0" w:color="6E6E6E"/>
              <w:bottom w:val="none" w:sz="4" w:space="0" w:color="BFBFBF"/>
              <w:right w:val="none" w:sz="4" w:space="0" w:color="6E6E6E"/>
            </w:tcBorders>
          </w:tcPr>
          <w:p w14:paraId="573010B1" w14:textId="77777777" w:rsidR="00261CE3" w:rsidRDefault="000A3198">
            <w:pPr>
              <w:pStyle w:val="ProductList-TableBody"/>
            </w:pPr>
            <w:r>
              <w:t>Project Online Premium z krytia SA</w:t>
            </w:r>
            <w:r>
              <w:fldChar w:fldCharType="begin"/>
            </w:r>
            <w:r>
              <w:instrText xml:space="preserve"> XE "Project Online Premium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69FD2C8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2ACF5"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2126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8429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EB661"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76AE6" w14:textId="77777777" w:rsidR="00261CE3" w:rsidRDefault="000A319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CD43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639F0"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9A4F9" w14:textId="77777777" w:rsidR="00261CE3" w:rsidRDefault="00261CE3">
            <w:pPr>
              <w:pStyle w:val="ProductList-TableBody"/>
              <w:jc w:val="center"/>
            </w:pPr>
          </w:p>
        </w:tc>
      </w:tr>
    </w:tbl>
    <w:p w14:paraId="6A53C836" w14:textId="77777777" w:rsidR="00261CE3" w:rsidRDefault="000A3198">
      <w:pPr>
        <w:pStyle w:val="ProductList-Offering1SubSection"/>
        <w:outlineLvl w:val="3"/>
      </w:pPr>
      <w:bookmarkStart w:id="281" w:name="_Sec778"/>
      <w:r>
        <w:t>2. Podmienky produktu</w:t>
      </w:r>
      <w:bookmarkEnd w:id="281"/>
    </w:p>
    <w:tbl>
      <w:tblPr>
        <w:tblStyle w:val="PURTable"/>
        <w:tblW w:w="0" w:type="dxa"/>
        <w:tblLook w:val="04A0" w:firstRow="1" w:lastRow="0" w:firstColumn="1" w:lastColumn="0" w:noHBand="0" w:noVBand="1"/>
      </w:tblPr>
      <w:tblGrid>
        <w:gridCol w:w="3638"/>
        <w:gridCol w:w="3654"/>
        <w:gridCol w:w="3624"/>
      </w:tblGrid>
      <w:tr w:rsidR="00261CE3" w14:paraId="0F03CE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4B57B" w14:textId="77777777" w:rsidR="00261CE3" w:rsidRDefault="000A319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022FECF" w14:textId="77777777" w:rsidR="00261CE3" w:rsidRDefault="000A3198">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tcPr>
          <w:p w14:paraId="79961DD8" w14:textId="77777777" w:rsidR="00261CE3" w:rsidRDefault="000A3198">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261CE3" w14:paraId="479B20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E4E60" w14:textId="77777777" w:rsidR="00261CE3" w:rsidRDefault="000A3198">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B17112" w14:textId="77777777" w:rsidR="00261CE3" w:rsidRDefault="000A3198">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BA238" w14:textId="77777777" w:rsidR="00261CE3" w:rsidRDefault="000A3198">
            <w:pPr>
              <w:pStyle w:val="ProductList-TableBody"/>
            </w:pPr>
            <w:r>
              <w:rPr>
                <w:color w:val="404040"/>
              </w:rPr>
              <w:t xml:space="preserve">Propagačné ponuky: nevzťahuje sa </w:t>
            </w:r>
          </w:p>
        </w:tc>
      </w:tr>
      <w:tr w:rsidR="00261CE3" w14:paraId="6F0D0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06622" w14:textId="77777777" w:rsidR="00261CE3" w:rsidRDefault="000A3198">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329AFA6C" w14:textId="77777777" w:rsidR="00261CE3" w:rsidRDefault="000A319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85D36D" w14:textId="77777777" w:rsidR="00261CE3" w:rsidRDefault="000A319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261CE3" w14:paraId="1B9B7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964F1" w14:textId="77777777" w:rsidR="00261CE3" w:rsidRDefault="000A3198">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0632665E" w14:textId="77777777" w:rsidR="00261CE3" w:rsidRDefault="000A3198">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568DDE71" w14:textId="77777777" w:rsidR="00261CE3" w:rsidRDefault="000A3198">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36CB9D8D" w14:textId="77777777" w:rsidR="00261CE3" w:rsidRDefault="00261CE3">
      <w:pPr>
        <w:pStyle w:val="ProductList-Body"/>
        <w:jc w:val="right"/>
      </w:pPr>
    </w:p>
    <w:p w14:paraId="3C67F42D" w14:textId="77777777" w:rsidR="00261CE3" w:rsidRDefault="000A3198">
      <w:pPr>
        <w:pStyle w:val="ProductList-ClauseHeading"/>
        <w:outlineLvl w:val="4"/>
      </w:pPr>
      <w:r>
        <w:t>2.1 Práva na nasadzovanie softvéru Project</w:t>
      </w:r>
    </w:p>
    <w:p w14:paraId="7B0F46E6" w14:textId="77777777" w:rsidR="00261CE3" w:rsidRDefault="000A3198">
      <w:pPr>
        <w:pStyle w:val="ProductList-Body"/>
      </w:pPr>
      <w:r>
        <w:t>Používatelia softvéru Project Online Professional alebo Project Online Premium smú inštalovať a používať jednu kópiu softvéru Project Standard 2016 alebo Project Professional 2016, prípadne predchádzajúcej verzie softvéru Project, a to nasledujúcim spôsobom:</w:t>
      </w:r>
    </w:p>
    <w:p w14:paraId="141FDC9E" w14:textId="77777777" w:rsidR="00261CE3" w:rsidRDefault="000A3198" w:rsidP="000A3198">
      <w:pPr>
        <w:pStyle w:val="ProductList-Bullet"/>
        <w:numPr>
          <w:ilvl w:val="0"/>
          <w:numId w:val="44"/>
        </w:numPr>
      </w:pPr>
      <w:r>
        <w:t>ak má používateľ licenciu na Office Standard alebo Office Professional Plus</w:t>
      </w:r>
      <w:r>
        <w:rPr>
          <w:vertAlign w:val="superscript"/>
        </w:rPr>
        <w:t>1</w:t>
      </w:r>
      <w:r>
        <w:t xml:space="preserve"> a</w:t>
      </w:r>
    </w:p>
    <w:p w14:paraId="255F6501" w14:textId="77777777" w:rsidR="00261CE3" w:rsidRDefault="000A3198" w:rsidP="000A3198">
      <w:pPr>
        <w:pStyle w:val="ProductList-Bullet"/>
        <w:numPr>
          <w:ilvl w:val="0"/>
          <w:numId w:val="44"/>
        </w:numPr>
      </w:pPr>
      <w:r>
        <w:t>výhradne v zariadení, v ktorom je nainštalovaný balík programov Office.</w:t>
      </w:r>
    </w:p>
    <w:p w14:paraId="57B29567" w14:textId="77777777" w:rsidR="00261CE3" w:rsidRDefault="000A3198">
      <w:pPr>
        <w:pStyle w:val="ProductList-Body"/>
      </w:pPr>
      <w:r>
        <w:rPr>
          <w:vertAlign w:val="superscript"/>
        </w:rPr>
        <w:t>1</w:t>
      </w:r>
      <w:r>
        <w:t>Na toto právo majú nárok používatelia produktu Office Professional Plus s licenciou v rámci SL pre jednotlivých používateľov na produkt Microsoft 365 udelenej z krytia SA.</w:t>
      </w:r>
    </w:p>
    <w:p w14:paraId="791A798A"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5D5F16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B59D45"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23F087FF" w14:textId="77777777" w:rsidR="00261CE3" w:rsidRDefault="00261CE3">
      <w:pPr>
        <w:pStyle w:val="ProductList-Body"/>
      </w:pPr>
    </w:p>
    <w:p w14:paraId="5D9E0FA3" w14:textId="77777777" w:rsidR="00261CE3" w:rsidRDefault="000A3198">
      <w:pPr>
        <w:pStyle w:val="ProductList-Offering2HeadingNoBorder"/>
        <w:outlineLvl w:val="2"/>
      </w:pPr>
      <w:bookmarkStart w:id="282" w:name="_Sec668"/>
      <w:r>
        <w:t>SharePoint Online</w:t>
      </w:r>
      <w:bookmarkEnd w:id="282"/>
      <w:r>
        <w:fldChar w:fldCharType="begin"/>
      </w:r>
      <w:r>
        <w:instrText xml:space="preserve"> TC "</w:instrText>
      </w:r>
      <w:bookmarkStart w:id="283" w:name="_Toc15837562"/>
      <w:r>
        <w:instrText>SharePoint Online</w:instrText>
      </w:r>
      <w:bookmarkEnd w:id="283"/>
      <w:r>
        <w:instrText>" \l 3</w:instrText>
      </w:r>
      <w:r>
        <w:fldChar w:fldCharType="end"/>
      </w:r>
    </w:p>
    <w:p w14:paraId="13CABD6E" w14:textId="77777777" w:rsidR="00261CE3" w:rsidRDefault="000A3198">
      <w:pPr>
        <w:pStyle w:val="ProductList-Offering1SubSection"/>
        <w:outlineLvl w:val="3"/>
      </w:pPr>
      <w:bookmarkStart w:id="284" w:name="_Sec724"/>
      <w:r>
        <w:t>1. Dostupnosť programu</w:t>
      </w:r>
      <w:bookmarkEnd w:id="284"/>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261CE3" w14:paraId="00A46C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D1D6F0" w14:textId="77777777" w:rsidR="00261CE3" w:rsidRDefault="000A319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42F94F3" w14:textId="77777777" w:rsidR="00261CE3" w:rsidRDefault="000A319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1E700"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B7B1BC"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A3EC1"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65A90"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BD2817"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7FC22" w14:textId="77777777" w:rsidR="00261CE3" w:rsidRDefault="000A319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06EE8"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BB89DB" w14:textId="77777777" w:rsidR="00261CE3" w:rsidRDefault="000A319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61CE3" w14:paraId="2D4DF364" w14:textId="77777777">
        <w:tc>
          <w:tcPr>
            <w:tcW w:w="4660" w:type="dxa"/>
            <w:tcBorders>
              <w:top w:val="single" w:sz="6" w:space="0" w:color="FFFFFF"/>
              <w:left w:val="none" w:sz="4" w:space="0" w:color="6E6E6E"/>
              <w:bottom w:val="dashed" w:sz="4" w:space="0" w:color="7F7F7F"/>
              <w:right w:val="none" w:sz="4" w:space="0" w:color="6E6E6E"/>
            </w:tcBorders>
          </w:tcPr>
          <w:p w14:paraId="3EE91131" w14:textId="77777777" w:rsidR="00261CE3" w:rsidRDefault="000A3198">
            <w:pPr>
              <w:pStyle w:val="ProductList-TableBody"/>
            </w:pPr>
            <w:r>
              <w:t xml:space="preserve">SharePoint Online, plán 1 a 2 </w:t>
            </w:r>
            <w:r>
              <w:fldChar w:fldCharType="begin"/>
            </w:r>
            <w:r>
              <w:instrText xml:space="preserve"> XE "SharePoint Online, plán 1 a 2 " </w:instrText>
            </w:r>
            <w:r>
              <w:fldChar w:fldCharType="end"/>
            </w:r>
            <w:r>
              <w:t>(licencia SL pre používateľa)</w:t>
            </w:r>
          </w:p>
        </w:tc>
        <w:tc>
          <w:tcPr>
            <w:tcW w:w="740" w:type="dxa"/>
            <w:tcBorders>
              <w:top w:val="single" w:sz="6" w:space="0" w:color="FFFFFF"/>
              <w:left w:val="none" w:sz="4" w:space="0" w:color="6E6E6E"/>
              <w:bottom w:val="dashed" w:sz="4" w:space="0" w:color="7F7F7F"/>
              <w:right w:val="single" w:sz="6" w:space="0" w:color="FFFFFF"/>
            </w:tcBorders>
          </w:tcPr>
          <w:p w14:paraId="0E456C6E" w14:textId="77777777" w:rsidR="00261CE3" w:rsidRDefault="000A31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D7EEC"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AD7B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32362" w14:textId="77777777" w:rsidR="00261CE3" w:rsidRDefault="000A319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14981"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DD112"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A9F72"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38E4B"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6775C" w14:textId="77777777" w:rsidR="00261CE3" w:rsidRDefault="00261CE3">
            <w:pPr>
              <w:pStyle w:val="ProductList-TableBody"/>
              <w:jc w:val="center"/>
            </w:pPr>
          </w:p>
        </w:tc>
      </w:tr>
      <w:tr w:rsidR="00261CE3" w14:paraId="665A6D17" w14:textId="77777777">
        <w:tc>
          <w:tcPr>
            <w:tcW w:w="4660" w:type="dxa"/>
            <w:tcBorders>
              <w:top w:val="dashed" w:sz="4" w:space="0" w:color="7F7F7F"/>
              <w:left w:val="none" w:sz="4" w:space="0" w:color="6E6E6E"/>
              <w:bottom w:val="dashed" w:sz="4" w:space="0" w:color="7F7F7F"/>
              <w:right w:val="none" w:sz="4" w:space="0" w:color="6E6E6E"/>
            </w:tcBorders>
          </w:tcPr>
          <w:p w14:paraId="227F1D9E" w14:textId="77777777" w:rsidR="00261CE3" w:rsidRDefault="000A3198">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14:paraId="01A00B8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6ADFA"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D46A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C838E"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FC76A"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1E567"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8D9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6A65B"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8DC5C" w14:textId="77777777" w:rsidR="00261CE3" w:rsidRDefault="00261CE3">
            <w:pPr>
              <w:pStyle w:val="ProductList-TableBody"/>
              <w:jc w:val="center"/>
            </w:pPr>
          </w:p>
        </w:tc>
      </w:tr>
      <w:tr w:rsidR="00261CE3" w14:paraId="393F3884" w14:textId="77777777">
        <w:tc>
          <w:tcPr>
            <w:tcW w:w="4660" w:type="dxa"/>
            <w:tcBorders>
              <w:top w:val="dashed" w:sz="4" w:space="0" w:color="7F7F7F"/>
              <w:left w:val="none" w:sz="4" w:space="0" w:color="6E6E6E"/>
              <w:bottom w:val="none" w:sz="4" w:space="0" w:color="BFBFBF"/>
              <w:right w:val="none" w:sz="4" w:space="0" w:color="6E6E6E"/>
            </w:tcBorders>
          </w:tcPr>
          <w:p w14:paraId="361809FC" w14:textId="77777777" w:rsidR="00261CE3" w:rsidRDefault="000A3198">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740" w:type="dxa"/>
            <w:tcBorders>
              <w:top w:val="dashed" w:sz="4" w:space="0" w:color="7F7F7F"/>
              <w:left w:val="none" w:sz="4" w:space="0" w:color="6E6E6E"/>
              <w:bottom w:val="none" w:sz="4" w:space="0" w:color="BFBFBF"/>
              <w:right w:val="single" w:sz="6" w:space="0" w:color="FFFFFF"/>
            </w:tcBorders>
          </w:tcPr>
          <w:p w14:paraId="5343E156" w14:textId="77777777" w:rsidR="00261CE3" w:rsidRDefault="000A31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88372"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7992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A9CC6" w14:textId="77777777" w:rsidR="00261CE3" w:rsidRDefault="000A319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D0F3A"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DFFD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D61F4"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3AEFA"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C5E6C" w14:textId="77777777" w:rsidR="00261CE3" w:rsidRDefault="00261CE3">
            <w:pPr>
              <w:pStyle w:val="ProductList-TableBody"/>
              <w:jc w:val="center"/>
            </w:pPr>
          </w:p>
        </w:tc>
      </w:tr>
    </w:tbl>
    <w:p w14:paraId="4967ED47" w14:textId="77777777" w:rsidR="00261CE3" w:rsidRDefault="000A3198">
      <w:pPr>
        <w:pStyle w:val="ProductList-Offering1SubSection"/>
        <w:outlineLvl w:val="3"/>
      </w:pPr>
      <w:bookmarkStart w:id="285" w:name="_Sec779"/>
      <w:r>
        <w:t>2. Podmienky produktu</w:t>
      </w:r>
      <w:bookmarkEnd w:id="285"/>
    </w:p>
    <w:tbl>
      <w:tblPr>
        <w:tblStyle w:val="PURTable"/>
        <w:tblW w:w="0" w:type="dxa"/>
        <w:tblLook w:val="04A0" w:firstRow="1" w:lastRow="0" w:firstColumn="1" w:lastColumn="0" w:noHBand="0" w:noVBand="1"/>
      </w:tblPr>
      <w:tblGrid>
        <w:gridCol w:w="3638"/>
        <w:gridCol w:w="3654"/>
        <w:gridCol w:w="3624"/>
      </w:tblGrid>
      <w:tr w:rsidR="00261CE3" w14:paraId="37AB6B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6A804" w14:textId="77777777" w:rsidR="00261CE3" w:rsidRDefault="000A319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1687886" w14:textId="77777777" w:rsidR="00261CE3" w:rsidRDefault="000A319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E462B4" w14:textId="77777777" w:rsidR="00261CE3" w:rsidRDefault="000A3198">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261CE3" w14:paraId="5B2B3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3A490" w14:textId="77777777" w:rsidR="00261CE3" w:rsidRDefault="000A3198">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DD0347" w14:textId="77777777" w:rsidR="00261CE3" w:rsidRDefault="000A3198">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381E6" w14:textId="77777777" w:rsidR="00261CE3" w:rsidRDefault="000A3198">
            <w:pPr>
              <w:pStyle w:val="ProductList-TableBody"/>
            </w:pPr>
            <w:r>
              <w:rPr>
                <w:color w:val="404040"/>
              </w:rPr>
              <w:t xml:space="preserve">Propagačné ponuky: nevzťahuje sa </w:t>
            </w:r>
          </w:p>
        </w:tc>
      </w:tr>
      <w:tr w:rsidR="00261CE3" w14:paraId="64A2305E" w14:textId="77777777">
        <w:tc>
          <w:tcPr>
            <w:tcW w:w="4040" w:type="dxa"/>
            <w:tcBorders>
              <w:top w:val="single" w:sz="4" w:space="0" w:color="000000"/>
              <w:left w:val="single" w:sz="4" w:space="0" w:color="000000"/>
              <w:bottom w:val="single" w:sz="4" w:space="0" w:color="000000"/>
              <w:right w:val="single" w:sz="4" w:space="0" w:color="000000"/>
            </w:tcBorders>
          </w:tcPr>
          <w:p w14:paraId="24CA7168" w14:textId="77777777" w:rsidR="00261CE3" w:rsidRDefault="000A3198">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056D6014" w14:textId="77777777" w:rsidR="00261CE3" w:rsidRDefault="000A319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0B82B5" w14:textId="77777777" w:rsidR="00261CE3" w:rsidRDefault="000A319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261CE3" w14:paraId="6D7E68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68574" w14:textId="77777777" w:rsidR="00261CE3" w:rsidRDefault="000A3198">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09DA7DEC" w14:textId="77777777" w:rsidR="00261CE3" w:rsidRDefault="000A3198">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E1D84DA" w14:textId="77777777" w:rsidR="00261CE3" w:rsidRDefault="000A3198">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258C1BC0" w14:textId="77777777" w:rsidR="00261CE3" w:rsidRDefault="00261CE3">
      <w:pPr>
        <w:pStyle w:val="ProductList-Body"/>
      </w:pPr>
    </w:p>
    <w:p w14:paraId="0B114B87"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421947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8B250E"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5EDCBDA7" w14:textId="77777777" w:rsidR="00261CE3" w:rsidRDefault="00261CE3">
      <w:pPr>
        <w:pStyle w:val="ProductList-Body"/>
      </w:pPr>
    </w:p>
    <w:p w14:paraId="5564A049" w14:textId="77777777" w:rsidR="00261CE3" w:rsidRDefault="000A3198">
      <w:pPr>
        <w:pStyle w:val="ProductList-Offering2HeadingNoBorder"/>
        <w:outlineLvl w:val="2"/>
      </w:pPr>
      <w:bookmarkStart w:id="286" w:name="_Sec669"/>
      <w:r>
        <w:t>Hlasové služby:</w:t>
      </w:r>
      <w:bookmarkEnd w:id="286"/>
      <w:r>
        <w:fldChar w:fldCharType="begin"/>
      </w:r>
      <w:r>
        <w:instrText xml:space="preserve"> TC "</w:instrText>
      </w:r>
      <w:bookmarkStart w:id="287" w:name="_Toc15837563"/>
      <w:r>
        <w:instrText>Hlasové služby:</w:instrText>
      </w:r>
      <w:bookmarkEnd w:id="287"/>
      <w:r>
        <w:instrText>" \l 3</w:instrText>
      </w:r>
      <w:r>
        <w:fldChar w:fldCharType="end"/>
      </w:r>
    </w:p>
    <w:p w14:paraId="1065EA96" w14:textId="77777777" w:rsidR="00261CE3" w:rsidRDefault="000A3198">
      <w:pPr>
        <w:pStyle w:val="ProductList-Offering1SubSection"/>
        <w:outlineLvl w:val="3"/>
      </w:pPr>
      <w:bookmarkStart w:id="288" w:name="_Sec725"/>
      <w:r>
        <w:t>1. Dostupnosť programu</w:t>
      </w:r>
      <w:bookmarkEnd w:id="288"/>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261CE3" w14:paraId="1F124E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E53CB5" w14:textId="77777777" w:rsidR="00261CE3" w:rsidRDefault="000A319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556B8C7" w14:textId="77777777" w:rsidR="00261CE3" w:rsidRDefault="000A319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BA001"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362DEA"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C44E5"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BEBB2"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CDD1B8"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379AE" w14:textId="77777777" w:rsidR="00261CE3" w:rsidRDefault="000A319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FC92C"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58955" w14:textId="77777777" w:rsidR="00261CE3" w:rsidRDefault="000A319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61CE3" w14:paraId="71D1551A" w14:textId="77777777">
        <w:tc>
          <w:tcPr>
            <w:tcW w:w="4660" w:type="dxa"/>
            <w:tcBorders>
              <w:top w:val="single" w:sz="6" w:space="0" w:color="FFFFFF"/>
              <w:left w:val="none" w:sz="4" w:space="0" w:color="6E6E6E"/>
              <w:bottom w:val="dashed" w:sz="4" w:space="0" w:color="A5A5A5"/>
              <w:right w:val="none" w:sz="4" w:space="0" w:color="6E6E6E"/>
            </w:tcBorders>
          </w:tcPr>
          <w:p w14:paraId="1C5B8A48" w14:textId="77777777" w:rsidR="00261CE3" w:rsidRDefault="000A3198">
            <w:pPr>
              <w:pStyle w:val="ProductList-TableBody"/>
            </w:pPr>
            <w:r>
              <w:t>Skype for Business Online – plán 2</w:t>
            </w:r>
            <w:r>
              <w:fldChar w:fldCharType="begin"/>
            </w:r>
            <w:r>
              <w:instrText xml:space="preserve"> XE "Skype for Business Online – plán 2"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A5A5A5"/>
              <w:right w:val="single" w:sz="6" w:space="0" w:color="FFFFFF"/>
            </w:tcBorders>
          </w:tcPr>
          <w:p w14:paraId="7ED49B95" w14:textId="77777777" w:rsidR="00261CE3" w:rsidRDefault="000A31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1A282"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426F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7FED0" w14:textId="77777777" w:rsidR="00261CE3" w:rsidRDefault="000A319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76208"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89908"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3B6B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5C9D9"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D603A" w14:textId="77777777" w:rsidR="00261CE3" w:rsidRDefault="00261CE3">
            <w:pPr>
              <w:pStyle w:val="ProductList-TableBody"/>
              <w:jc w:val="center"/>
            </w:pPr>
          </w:p>
        </w:tc>
      </w:tr>
      <w:tr w:rsidR="00261CE3" w14:paraId="7EA3331C" w14:textId="77777777">
        <w:tc>
          <w:tcPr>
            <w:tcW w:w="4660" w:type="dxa"/>
            <w:tcBorders>
              <w:top w:val="dashed" w:sz="4" w:space="0" w:color="A5A5A5"/>
              <w:left w:val="none" w:sz="4" w:space="0" w:color="6E6E6E"/>
              <w:bottom w:val="dashed" w:sz="4" w:space="0" w:color="A5A5A5"/>
              <w:right w:val="none" w:sz="4" w:space="0" w:color="6E6E6E"/>
            </w:tcBorders>
          </w:tcPr>
          <w:p w14:paraId="06BAC3F4" w14:textId="77777777" w:rsidR="00261CE3" w:rsidRDefault="000A3198">
            <w:pPr>
              <w:pStyle w:val="ProductList-TableBody"/>
            </w:pPr>
            <w:r>
              <w:t>Phone System</w:t>
            </w:r>
            <w:r>
              <w:fldChar w:fldCharType="begin"/>
            </w:r>
            <w:r>
              <w:instrText xml:space="preserve"> XE "Phone System"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45FC24B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90F03"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1EF6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B4D38" w14:textId="77777777" w:rsidR="00261CE3" w:rsidRDefault="000A319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E134B"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6F5B1"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C7226"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3F68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60B10" w14:textId="77777777" w:rsidR="00261CE3" w:rsidRDefault="00261CE3">
            <w:pPr>
              <w:pStyle w:val="ProductList-TableBody"/>
              <w:jc w:val="center"/>
            </w:pPr>
          </w:p>
        </w:tc>
      </w:tr>
      <w:tr w:rsidR="00261CE3" w14:paraId="10639CD9" w14:textId="77777777">
        <w:tc>
          <w:tcPr>
            <w:tcW w:w="4660" w:type="dxa"/>
            <w:tcBorders>
              <w:top w:val="dashed" w:sz="4" w:space="0" w:color="A5A5A5"/>
              <w:left w:val="none" w:sz="4" w:space="0" w:color="6E6E6E"/>
              <w:bottom w:val="dashed" w:sz="4" w:space="0" w:color="A5A5A5"/>
              <w:right w:val="none" w:sz="4" w:space="0" w:color="6E6E6E"/>
            </w:tcBorders>
          </w:tcPr>
          <w:p w14:paraId="55ECB241" w14:textId="77777777" w:rsidR="00261CE3" w:rsidRDefault="000A3198">
            <w:pPr>
              <w:pStyle w:val="ProductList-TableBody"/>
            </w:pPr>
            <w:r>
              <w:t>Audio Conferencing</w:t>
            </w:r>
            <w:r>
              <w:fldChar w:fldCharType="begin"/>
            </w:r>
            <w:r>
              <w:instrText xml:space="preserve"> XE "Audio Conferencing"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747F55D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CADA3"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E175E"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319C2" w14:textId="77777777" w:rsidR="00261CE3" w:rsidRDefault="000A319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0128D"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4746E"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36532"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E02B6"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AC7E6" w14:textId="77777777" w:rsidR="00261CE3" w:rsidRDefault="00261CE3">
            <w:pPr>
              <w:pStyle w:val="ProductList-TableBody"/>
              <w:jc w:val="center"/>
            </w:pPr>
          </w:p>
        </w:tc>
      </w:tr>
      <w:tr w:rsidR="00261CE3" w14:paraId="590CE483" w14:textId="77777777">
        <w:tc>
          <w:tcPr>
            <w:tcW w:w="4660" w:type="dxa"/>
            <w:tcBorders>
              <w:top w:val="dashed" w:sz="4" w:space="0" w:color="A5A5A5"/>
              <w:left w:val="none" w:sz="4" w:space="0" w:color="6E6E6E"/>
              <w:bottom w:val="dashed" w:sz="4" w:space="0" w:color="A5A5A5"/>
              <w:right w:val="none" w:sz="4" w:space="0" w:color="6E6E6E"/>
            </w:tcBorders>
          </w:tcPr>
          <w:p w14:paraId="5884DF96" w14:textId="77777777" w:rsidR="00261CE3" w:rsidRDefault="000A3198">
            <w:pPr>
              <w:pStyle w:val="ProductList-TableBody"/>
            </w:pPr>
            <w:r>
              <w:t>Audio Conferencing pre používateľov v Indii</w:t>
            </w:r>
            <w:r>
              <w:fldChar w:fldCharType="begin"/>
            </w:r>
            <w:r>
              <w:instrText xml:space="preserve"> XE "Audio Conferencing pre používateľov v Indii"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7C82648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712CA"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8AC8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F3BB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1B2F8"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B9A6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E3D4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09B10"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99459" w14:textId="77777777" w:rsidR="00261CE3" w:rsidRDefault="00261CE3">
            <w:pPr>
              <w:pStyle w:val="ProductList-TableBody"/>
              <w:jc w:val="center"/>
            </w:pPr>
          </w:p>
        </w:tc>
      </w:tr>
      <w:tr w:rsidR="00261CE3" w14:paraId="04A43A97" w14:textId="77777777">
        <w:tc>
          <w:tcPr>
            <w:tcW w:w="4660" w:type="dxa"/>
            <w:tcBorders>
              <w:top w:val="dashed" w:sz="4" w:space="0" w:color="A5A5A5"/>
              <w:left w:val="none" w:sz="4" w:space="0" w:color="6E6E6E"/>
              <w:bottom w:val="dashed" w:sz="4" w:space="0" w:color="A5A5A5"/>
              <w:right w:val="none" w:sz="4" w:space="0" w:color="6E6E6E"/>
            </w:tcBorders>
          </w:tcPr>
          <w:p w14:paraId="5EA748AF" w14:textId="77777777" w:rsidR="00261CE3" w:rsidRDefault="000A3198">
            <w:pPr>
              <w:pStyle w:val="ProductList-TableBody"/>
            </w:pPr>
            <w:r>
              <w:t xml:space="preserve">Dodatočná licencia E5 pre Audio Conferencing pre používateľov v Indii </w:t>
            </w:r>
            <w:r>
              <w:fldChar w:fldCharType="begin"/>
            </w:r>
            <w:r>
              <w:instrText xml:space="preserve"> XE "Dodatočná licencia E5 pre Audio Conferencing pre používateľov v Indii " </w:instrText>
            </w:r>
            <w:r>
              <w:fldChar w:fldCharType="end"/>
            </w:r>
            <w:r>
              <w:t>(licencia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529C4C4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6E615"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5868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5B24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5C043"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D9C1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9D85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DBECC"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D961B" w14:textId="77777777" w:rsidR="00261CE3" w:rsidRDefault="00261CE3">
            <w:pPr>
              <w:pStyle w:val="ProductList-TableBody"/>
              <w:jc w:val="center"/>
            </w:pPr>
          </w:p>
        </w:tc>
      </w:tr>
      <w:tr w:rsidR="00261CE3" w14:paraId="3B891A7B" w14:textId="77777777">
        <w:tc>
          <w:tcPr>
            <w:tcW w:w="4660" w:type="dxa"/>
            <w:tcBorders>
              <w:top w:val="dashed" w:sz="4" w:space="0" w:color="A5A5A5"/>
              <w:left w:val="none" w:sz="4" w:space="0" w:color="6E6E6E"/>
              <w:bottom w:val="dashed" w:sz="4" w:space="0" w:color="A5A5A5"/>
              <w:right w:val="none" w:sz="4" w:space="0" w:color="6E6E6E"/>
            </w:tcBorders>
          </w:tcPr>
          <w:p w14:paraId="2B686FD9" w14:textId="77777777" w:rsidR="00261CE3" w:rsidRDefault="000A3198">
            <w:pPr>
              <w:pStyle w:val="ProductList-TableBody"/>
            </w:pPr>
            <w:r>
              <w:t>Calling Plan</w:t>
            </w:r>
            <w:r>
              <w:fldChar w:fldCharType="begin"/>
            </w:r>
            <w:r>
              <w:instrText xml:space="preserve"> XE "Calling Plan"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6097AC2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32EBA"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46D0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6E4F4" w14:textId="77777777" w:rsidR="00261CE3" w:rsidRDefault="000A319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A4ED0"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E6A2A"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B969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DD835"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C348F" w14:textId="77777777" w:rsidR="00261CE3" w:rsidRDefault="00261CE3">
            <w:pPr>
              <w:pStyle w:val="ProductList-TableBody"/>
              <w:jc w:val="center"/>
            </w:pPr>
          </w:p>
        </w:tc>
      </w:tr>
      <w:tr w:rsidR="00261CE3" w14:paraId="2A07E98D" w14:textId="77777777">
        <w:tc>
          <w:tcPr>
            <w:tcW w:w="4660" w:type="dxa"/>
            <w:tcBorders>
              <w:top w:val="dashed" w:sz="4" w:space="0" w:color="A5A5A5"/>
              <w:left w:val="none" w:sz="4" w:space="0" w:color="6E6E6E"/>
              <w:bottom w:val="dashed" w:sz="4" w:space="0" w:color="A5A5A5"/>
              <w:right w:val="none" w:sz="4" w:space="0" w:color="6E6E6E"/>
            </w:tcBorders>
          </w:tcPr>
          <w:p w14:paraId="15C9B3EF" w14:textId="77777777" w:rsidR="00261CE3" w:rsidRDefault="000A3198">
            <w:pPr>
              <w:pStyle w:val="ProductList-TableBody"/>
            </w:pPr>
            <w:r>
              <w:t>Common Area Phone</w:t>
            </w:r>
            <w:r>
              <w:fldChar w:fldCharType="begin"/>
            </w:r>
            <w:r>
              <w:instrText xml:space="preserve"> XE "Common Area Phone" </w:instrText>
            </w:r>
            <w:r>
              <w:fldChar w:fldCharType="end"/>
            </w:r>
            <w:r>
              <w:t xml:space="preserve"> (licencia SL pre zariadenie)</w:t>
            </w:r>
          </w:p>
        </w:tc>
        <w:tc>
          <w:tcPr>
            <w:tcW w:w="740" w:type="dxa"/>
            <w:tcBorders>
              <w:top w:val="dashed" w:sz="4" w:space="0" w:color="A5A5A5"/>
              <w:left w:val="none" w:sz="4" w:space="0" w:color="6E6E6E"/>
              <w:bottom w:val="dashed" w:sz="4" w:space="0" w:color="A5A5A5"/>
              <w:right w:val="single" w:sz="6" w:space="0" w:color="FFFFFF"/>
            </w:tcBorders>
          </w:tcPr>
          <w:p w14:paraId="760883B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287B5"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CFE7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A577E"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B7530"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B6205"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C1A6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DD149"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2BEA1" w14:textId="77777777" w:rsidR="00261CE3" w:rsidRDefault="00261CE3">
            <w:pPr>
              <w:pStyle w:val="ProductList-TableBody"/>
              <w:jc w:val="center"/>
            </w:pPr>
          </w:p>
        </w:tc>
      </w:tr>
      <w:tr w:rsidR="00261CE3" w14:paraId="01113EB7" w14:textId="77777777">
        <w:tc>
          <w:tcPr>
            <w:tcW w:w="4660" w:type="dxa"/>
            <w:tcBorders>
              <w:top w:val="dashed" w:sz="4" w:space="0" w:color="A5A5A5"/>
              <w:left w:val="none" w:sz="4" w:space="0" w:color="6E6E6E"/>
              <w:bottom w:val="dashed" w:sz="4" w:space="0" w:color="A5A5A5"/>
              <w:right w:val="none" w:sz="4" w:space="0" w:color="6E6E6E"/>
            </w:tcBorders>
          </w:tcPr>
          <w:p w14:paraId="0C978F82" w14:textId="77777777" w:rsidR="00261CE3" w:rsidRDefault="000A3198">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D691F9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CDBC0"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71D5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C9656"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044AC"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755D3"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4433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44EDB"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1FD5B" w14:textId="77777777" w:rsidR="00261CE3" w:rsidRDefault="00261CE3">
            <w:pPr>
              <w:pStyle w:val="ProductList-TableBody"/>
              <w:jc w:val="center"/>
            </w:pPr>
          </w:p>
        </w:tc>
      </w:tr>
      <w:tr w:rsidR="00261CE3" w14:paraId="0B7E819D" w14:textId="77777777">
        <w:tc>
          <w:tcPr>
            <w:tcW w:w="4660" w:type="dxa"/>
            <w:tcBorders>
              <w:top w:val="dashed" w:sz="4" w:space="0" w:color="A5A5A5"/>
              <w:left w:val="none" w:sz="4" w:space="0" w:color="6E6E6E"/>
              <w:bottom w:val="none" w:sz="4" w:space="0" w:color="A5A5A5"/>
              <w:right w:val="none" w:sz="4" w:space="0" w:color="6E6E6E"/>
            </w:tcBorders>
          </w:tcPr>
          <w:p w14:paraId="0D9F9DDE" w14:textId="77777777" w:rsidR="00261CE3" w:rsidRDefault="000A3198">
            <w:pPr>
              <w:pStyle w:val="ProductList-TableBody"/>
            </w:pPr>
            <w:r>
              <w:t>Meeting Room</w:t>
            </w:r>
            <w:r>
              <w:fldChar w:fldCharType="begin"/>
            </w:r>
            <w:r>
              <w:instrText xml:space="preserve"> XE "Meeting Room" </w:instrText>
            </w:r>
            <w:r>
              <w:fldChar w:fldCharType="end"/>
            </w:r>
            <w:r>
              <w:t xml:space="preserve"> (Licencia SL)</w:t>
            </w:r>
          </w:p>
        </w:tc>
        <w:tc>
          <w:tcPr>
            <w:tcW w:w="740" w:type="dxa"/>
            <w:tcBorders>
              <w:top w:val="dashed" w:sz="4" w:space="0" w:color="A5A5A5"/>
              <w:left w:val="none" w:sz="4" w:space="0" w:color="6E6E6E"/>
              <w:bottom w:val="none" w:sz="4" w:space="0" w:color="A5A5A5"/>
              <w:right w:val="single" w:sz="6" w:space="0" w:color="FFFFFF"/>
            </w:tcBorders>
          </w:tcPr>
          <w:p w14:paraId="3F7807A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A1A8B"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947A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F710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F96FF"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087E1"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9BB6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61670"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781E2" w14:textId="77777777" w:rsidR="00261CE3" w:rsidRDefault="00261CE3">
            <w:pPr>
              <w:pStyle w:val="ProductList-TableBody"/>
              <w:jc w:val="center"/>
            </w:pPr>
          </w:p>
        </w:tc>
      </w:tr>
    </w:tbl>
    <w:p w14:paraId="0F3F1498" w14:textId="77777777" w:rsidR="00261CE3" w:rsidRDefault="000A3198">
      <w:pPr>
        <w:pStyle w:val="ProductList-Offering1SubSection"/>
        <w:outlineLvl w:val="3"/>
      </w:pPr>
      <w:bookmarkStart w:id="289" w:name="_Sec780"/>
      <w:r>
        <w:t>2. Podmienky produktu</w:t>
      </w:r>
      <w:bookmarkEnd w:id="289"/>
    </w:p>
    <w:tbl>
      <w:tblPr>
        <w:tblStyle w:val="PURTable"/>
        <w:tblW w:w="0" w:type="dxa"/>
        <w:tblLook w:val="04A0" w:firstRow="1" w:lastRow="0" w:firstColumn="1" w:lastColumn="0" w:noHBand="0" w:noVBand="1"/>
      </w:tblPr>
      <w:tblGrid>
        <w:gridCol w:w="3624"/>
        <w:gridCol w:w="3646"/>
        <w:gridCol w:w="3646"/>
      </w:tblGrid>
      <w:tr w:rsidR="00261CE3" w14:paraId="6CAB7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5B34F" w14:textId="77777777" w:rsidR="00261CE3" w:rsidRDefault="000A319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FBC97FF" w14:textId="77777777" w:rsidR="00261CE3" w:rsidRDefault="000A3198">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1FD140" w14:textId="77777777" w:rsidR="00261CE3" w:rsidRDefault="000A3198">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261CE3" w14:paraId="78681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1344E" w14:textId="77777777" w:rsidR="00261CE3" w:rsidRDefault="000A3198">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05705A66" w14:textId="77777777" w:rsidR="00261CE3" w:rsidRDefault="000A3198">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8A829" w14:textId="77777777" w:rsidR="00261CE3" w:rsidRDefault="000A3198">
            <w:pPr>
              <w:pStyle w:val="ProductList-TableBody"/>
            </w:pPr>
            <w:r>
              <w:rPr>
                <w:color w:val="404040"/>
              </w:rPr>
              <w:t xml:space="preserve">Propagačné ponuky: nevzťahuje sa </w:t>
            </w:r>
          </w:p>
        </w:tc>
      </w:tr>
      <w:tr w:rsidR="00261CE3" w14:paraId="394D3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6D4F3" w14:textId="77777777" w:rsidR="00261CE3" w:rsidRDefault="000A3198">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0BB44306" w14:textId="77777777" w:rsidR="00261CE3" w:rsidRDefault="000A319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Všetko (s výnimkou služby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7C015E" w14:textId="77777777" w:rsidR="00261CE3" w:rsidRDefault="000A319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Všetko (s výnimkou služby Communication Credits)</w:t>
            </w:r>
          </w:p>
        </w:tc>
      </w:tr>
      <w:tr w:rsidR="00261CE3" w14:paraId="79196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EC665" w14:textId="77777777" w:rsidR="00261CE3" w:rsidRDefault="000A3198">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578E0C19" w14:textId="77777777" w:rsidR="00261CE3" w:rsidRDefault="000A3198">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služby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7F72FB23" w14:textId="77777777" w:rsidR="00261CE3" w:rsidRDefault="000A3198">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5ED16B2B" w14:textId="77777777" w:rsidR="00261CE3" w:rsidRDefault="00261CE3">
      <w:pPr>
        <w:pStyle w:val="ProductList-Body"/>
      </w:pPr>
    </w:p>
    <w:p w14:paraId="230944FD" w14:textId="77777777" w:rsidR="00261CE3" w:rsidRDefault="000A3198">
      <w:pPr>
        <w:pStyle w:val="ProductList-ClauseHeading"/>
        <w:outlineLvl w:val="4"/>
      </w:pPr>
      <w:r>
        <w:t>2.1 Skype Mac</w:t>
      </w:r>
    </w:p>
    <w:p w14:paraId="35A854C2" w14:textId="77777777" w:rsidR="00261CE3" w:rsidRDefault="000A3198">
      <w:pPr>
        <w:pStyle w:val="ProductList-Body"/>
      </w:pPr>
      <w:r>
        <w:t>Plány pre podnikanie online Skype for Business Plan 1 vyžaduje oddelenú kúpu a inštaláciu programu Skype for Business 2019 pre prístup ku kompletnej sade funkcií programu Skype for Business Online Plan 1.</w:t>
      </w:r>
    </w:p>
    <w:p w14:paraId="15C86ED2" w14:textId="77777777" w:rsidR="00261CE3" w:rsidRDefault="00261CE3">
      <w:pPr>
        <w:pStyle w:val="ProductList-Body"/>
      </w:pPr>
    </w:p>
    <w:p w14:paraId="455027AF" w14:textId="77777777" w:rsidR="00261CE3" w:rsidRDefault="000A3198">
      <w:pPr>
        <w:pStyle w:val="ProductList-ClauseHeading"/>
        <w:outlineLvl w:val="4"/>
      </w:pPr>
      <w:r>
        <w:t>2.2 Communication Credits</w:t>
      </w:r>
    </w:p>
    <w:p w14:paraId="2F0F43A9" w14:textId="77777777" w:rsidR="00261CE3" w:rsidRDefault="000A3198">
      <w:pPr>
        <w:pStyle w:val="ProductList-Body"/>
      </w:pPr>
      <w:r>
        <w:t xml:space="preserve">Služba Communication Credits vyžaduje počiatočnú platbu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tieto fondy nevyužité počas 12 mesiacov od dátumu transakcie prepadnú. </w:t>
      </w:r>
    </w:p>
    <w:p w14:paraId="77A37120" w14:textId="77777777" w:rsidR="00261CE3" w:rsidRDefault="00261CE3">
      <w:pPr>
        <w:pStyle w:val="ProductList-Body"/>
      </w:pPr>
    </w:p>
    <w:p w14:paraId="5437C472" w14:textId="77777777" w:rsidR="00261CE3" w:rsidRDefault="000A3198">
      <w:pPr>
        <w:pStyle w:val="ProductList-Body"/>
      </w:pPr>
      <w:r>
        <w:t>Poplatky za používanie sa účtujú na základe zverejnených sadzieb spoločnosti Microsoft v čase používania služieb. Služby Communication Credits sú vyňaté z pevne stanovených cien bez ohľadu na akékoľvek odkazy na pevne stanovené ceny uvedené v príslušnej multilicenčnej zmluve.</w:t>
      </w:r>
    </w:p>
    <w:p w14:paraId="7A7831F0" w14:textId="77777777" w:rsidR="00261CE3" w:rsidRDefault="00261CE3">
      <w:pPr>
        <w:pStyle w:val="ProductList-Body"/>
      </w:pPr>
    </w:p>
    <w:p w14:paraId="7020ACEF" w14:textId="77777777" w:rsidR="00261CE3" w:rsidRDefault="000A3198">
      <w:pPr>
        <w:pStyle w:val="ProductList-ClauseHeading"/>
        <w:outlineLvl w:val="4"/>
      </w:pPr>
      <w:r>
        <w:t>2.3 Audio Conferencing pre používateľov v Indii</w:t>
      </w:r>
    </w:p>
    <w:p w14:paraId="30974AA1" w14:textId="77777777" w:rsidR="00261CE3" w:rsidRDefault="000A3198">
      <w:pPr>
        <w:pStyle w:val="ProductList-Body"/>
      </w:pPr>
      <w:r>
        <w:t>Od 1. augusta 2019 je nutné, aby používatelia v Indickej republike mali na používanie služby Audio Conferencing predplatné Audio Conferencing pre používateľov v Indii.</w:t>
      </w:r>
    </w:p>
    <w:p w14:paraId="3716DB6E"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52D098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ECD5BE"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276966D0" w14:textId="77777777" w:rsidR="00261CE3" w:rsidRDefault="00261CE3">
      <w:pPr>
        <w:pStyle w:val="ProductList-Body"/>
      </w:pPr>
    </w:p>
    <w:p w14:paraId="1199F9DB" w14:textId="77777777" w:rsidR="00261CE3" w:rsidRDefault="000A3198">
      <w:pPr>
        <w:pStyle w:val="ProductList-Offering2HeadingNoBorder"/>
        <w:outlineLvl w:val="2"/>
      </w:pPr>
      <w:bookmarkStart w:id="290" w:name="_Sec1217"/>
      <w:r>
        <w:t>Workplace Analytics</w:t>
      </w:r>
      <w:bookmarkEnd w:id="290"/>
      <w:r>
        <w:fldChar w:fldCharType="begin"/>
      </w:r>
      <w:r>
        <w:instrText xml:space="preserve"> TC "</w:instrText>
      </w:r>
      <w:bookmarkStart w:id="291" w:name="_Toc15837564"/>
      <w:r>
        <w:instrText>Workplace Analytics</w:instrText>
      </w:r>
      <w:bookmarkEnd w:id="291"/>
      <w:r>
        <w:instrText>" \l 3</w:instrText>
      </w:r>
      <w:r>
        <w:fldChar w:fldCharType="end"/>
      </w:r>
    </w:p>
    <w:p w14:paraId="5B12F430" w14:textId="77777777" w:rsidR="00261CE3" w:rsidRDefault="000A3198">
      <w:pPr>
        <w:pStyle w:val="ProductList-Offering1SubSection"/>
        <w:outlineLvl w:val="3"/>
      </w:pPr>
      <w:bookmarkStart w:id="292" w:name="_Sec1218"/>
      <w:r>
        <w:t>Dostupnosť programu</w:t>
      </w:r>
      <w:bookmarkEnd w:id="292"/>
    </w:p>
    <w:tbl>
      <w:tblPr>
        <w:tblStyle w:val="PURTable"/>
        <w:tblW w:w="0" w:type="dxa"/>
        <w:tblLook w:val="04A0" w:firstRow="1" w:lastRow="0" w:firstColumn="1" w:lastColumn="0" w:noHBand="0" w:noVBand="1"/>
      </w:tblPr>
      <w:tblGrid>
        <w:gridCol w:w="4128"/>
        <w:gridCol w:w="808"/>
        <w:gridCol w:w="691"/>
        <w:gridCol w:w="810"/>
        <w:gridCol w:w="713"/>
        <w:gridCol w:w="728"/>
        <w:gridCol w:w="830"/>
        <w:gridCol w:w="706"/>
        <w:gridCol w:w="697"/>
        <w:gridCol w:w="805"/>
      </w:tblGrid>
      <w:tr w:rsidR="00261CE3" w14:paraId="2969913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12EC708" w14:textId="77777777" w:rsidR="00261CE3" w:rsidRDefault="000A319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A963F77" w14:textId="77777777" w:rsidR="00261CE3" w:rsidRDefault="000A319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DB5F5"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0A7BCE"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C54CB"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DCA1C"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8F7043"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276E2" w14:textId="77777777" w:rsidR="00261CE3" w:rsidRDefault="000A31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78CF3"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71FBF" w14:textId="77777777" w:rsidR="00261CE3" w:rsidRDefault="000A319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61CE3" w14:paraId="61593CE6" w14:textId="77777777">
        <w:tc>
          <w:tcPr>
            <w:tcW w:w="4520" w:type="dxa"/>
            <w:tcBorders>
              <w:top w:val="none" w:sz="4" w:space="0" w:color="BFBFBF"/>
              <w:left w:val="none" w:sz="4" w:space="0" w:color="000000"/>
              <w:bottom w:val="none" w:sz="4" w:space="0" w:color="7F7F7F"/>
              <w:right w:val="none" w:sz="4" w:space="0" w:color="000000"/>
            </w:tcBorders>
          </w:tcPr>
          <w:p w14:paraId="51F4D8FA" w14:textId="77777777" w:rsidR="00261CE3" w:rsidRDefault="000A3198">
            <w:pPr>
              <w:pStyle w:val="ProductList-TableBody"/>
            </w:pPr>
            <w:r>
              <w:t>Workplace Analytics</w:t>
            </w:r>
            <w:r>
              <w:fldChar w:fldCharType="begin"/>
            </w:r>
            <w:r>
              <w:instrText xml:space="preserve"> XE "Workplace Analytics"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14:paraId="3934C98F" w14:textId="77777777" w:rsidR="00261CE3" w:rsidRDefault="000A31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54B84"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ED54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7F156"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2381A"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EF857"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9F29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CE559"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75448" w14:textId="77777777" w:rsidR="00261CE3" w:rsidRDefault="00261CE3">
            <w:pPr>
              <w:pStyle w:val="ProductList-TableBody"/>
              <w:jc w:val="center"/>
            </w:pPr>
          </w:p>
        </w:tc>
      </w:tr>
    </w:tbl>
    <w:p w14:paraId="37822F3A" w14:textId="77777777" w:rsidR="00261CE3" w:rsidRDefault="000A3198">
      <w:pPr>
        <w:pStyle w:val="ProductList-Offering1SubSection"/>
        <w:outlineLvl w:val="3"/>
      </w:pPr>
      <w:bookmarkStart w:id="293" w:name="_Sec1219"/>
      <w:r>
        <w:t>Podmienky produktu</w:t>
      </w:r>
      <w:bookmarkEnd w:id="293"/>
    </w:p>
    <w:tbl>
      <w:tblPr>
        <w:tblStyle w:val="PURTable"/>
        <w:tblW w:w="0" w:type="dxa"/>
        <w:tblLook w:val="04A0" w:firstRow="1" w:lastRow="0" w:firstColumn="1" w:lastColumn="0" w:noHBand="0" w:noVBand="1"/>
      </w:tblPr>
      <w:tblGrid>
        <w:gridCol w:w="3624"/>
        <w:gridCol w:w="3646"/>
        <w:gridCol w:w="3646"/>
      </w:tblGrid>
      <w:tr w:rsidR="00261CE3" w14:paraId="4C0A2A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A9E96" w14:textId="77777777" w:rsidR="00261CE3" w:rsidRDefault="000A319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782A426" w14:textId="77777777" w:rsidR="00261CE3" w:rsidRDefault="000A319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E046D5" w14:textId="77777777" w:rsidR="00261CE3" w:rsidRDefault="000A3198">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261CE3" w14:paraId="39271C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F8B3E" w14:textId="77777777" w:rsidR="00261CE3" w:rsidRDefault="000A3198">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D9BDE" w14:textId="77777777" w:rsidR="00261CE3" w:rsidRDefault="000A319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18564" w14:textId="77777777" w:rsidR="00261CE3" w:rsidRDefault="000A3198">
            <w:pPr>
              <w:pStyle w:val="ProductList-TableBody"/>
            </w:pPr>
            <w:r>
              <w:rPr>
                <w:color w:val="404040"/>
              </w:rPr>
              <w:t>Propagačné ponuky: neaplikovateľné</w:t>
            </w:r>
          </w:p>
        </w:tc>
      </w:tr>
      <w:tr w:rsidR="00261CE3" w14:paraId="077B2BA0" w14:textId="77777777">
        <w:tc>
          <w:tcPr>
            <w:tcW w:w="4040" w:type="dxa"/>
            <w:tcBorders>
              <w:top w:val="single" w:sz="4" w:space="0" w:color="000000"/>
              <w:left w:val="single" w:sz="4" w:space="0" w:color="000000"/>
              <w:bottom w:val="single" w:sz="4" w:space="0" w:color="000000"/>
              <w:right w:val="single" w:sz="4" w:space="0" w:color="000000"/>
            </w:tcBorders>
          </w:tcPr>
          <w:p w14:paraId="2C8F7FE2" w14:textId="77777777" w:rsidR="00261CE3" w:rsidRDefault="000A3198">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829CB82" w14:textId="77777777" w:rsidR="00261CE3" w:rsidRDefault="000A319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670FBDE" w14:textId="77777777" w:rsidR="00261CE3" w:rsidRDefault="000A319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261CE3" w14:paraId="4A4F9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5408A" w14:textId="77777777" w:rsidR="00261CE3" w:rsidRDefault="000A3198">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4AC9B670" w14:textId="77777777" w:rsidR="00261CE3" w:rsidRDefault="000A3198">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8CB64" w14:textId="77777777" w:rsidR="00261CE3" w:rsidRDefault="00261CE3">
            <w:pPr>
              <w:pStyle w:val="ProductList-TableBody"/>
            </w:pPr>
          </w:p>
        </w:tc>
      </w:tr>
    </w:tbl>
    <w:p w14:paraId="6AD25C04"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3FC9CA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20E3A4"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3B6A1B4A" w14:textId="77777777" w:rsidR="00261CE3" w:rsidRDefault="00261CE3">
      <w:pPr>
        <w:pStyle w:val="ProductList-Body"/>
      </w:pPr>
    </w:p>
    <w:p w14:paraId="70A5C5B7" w14:textId="77777777" w:rsidR="00261CE3" w:rsidRDefault="000A3198">
      <w:pPr>
        <w:pStyle w:val="ProductList-OfferingGroupHeading"/>
        <w:outlineLvl w:val="1"/>
      </w:pPr>
      <w:bookmarkStart w:id="294" w:name="_Sec635"/>
      <w:r>
        <w:t>Iné služby online</w:t>
      </w:r>
      <w:bookmarkEnd w:id="294"/>
      <w:r>
        <w:fldChar w:fldCharType="begin"/>
      </w:r>
      <w:r>
        <w:instrText xml:space="preserve"> TC "</w:instrText>
      </w:r>
      <w:bookmarkStart w:id="295" w:name="_Toc15837565"/>
      <w:r>
        <w:instrText>Iné služby online</w:instrText>
      </w:r>
      <w:bookmarkEnd w:id="295"/>
      <w:r>
        <w:instrText>" \l 2</w:instrText>
      </w:r>
      <w:r>
        <w:fldChar w:fldCharType="end"/>
      </w:r>
    </w:p>
    <w:p w14:paraId="229EE389" w14:textId="77777777" w:rsidR="00261CE3" w:rsidRDefault="000A3198">
      <w:pPr>
        <w:pStyle w:val="ProductList-Offering2HeadingNoBorder"/>
        <w:outlineLvl w:val="2"/>
      </w:pPr>
      <w:bookmarkStart w:id="296" w:name="_Sec670"/>
      <w:r>
        <w:t>Bing Maps</w:t>
      </w:r>
      <w:bookmarkEnd w:id="296"/>
      <w:r>
        <w:fldChar w:fldCharType="begin"/>
      </w:r>
      <w:r>
        <w:instrText xml:space="preserve"> TC "</w:instrText>
      </w:r>
      <w:bookmarkStart w:id="297" w:name="_Toc15837566"/>
      <w:r>
        <w:instrText>Bing Maps</w:instrText>
      </w:r>
      <w:bookmarkEnd w:id="297"/>
      <w:r>
        <w:instrText>" \l 3</w:instrText>
      </w:r>
      <w:r>
        <w:fldChar w:fldCharType="end"/>
      </w:r>
    </w:p>
    <w:p w14:paraId="448BC188" w14:textId="77777777" w:rsidR="00261CE3" w:rsidRDefault="000A3198">
      <w:pPr>
        <w:pStyle w:val="ProductList-Offering1SubSection"/>
        <w:outlineLvl w:val="3"/>
      </w:pPr>
      <w:bookmarkStart w:id="298" w:name="_Sec726"/>
      <w:r>
        <w:t>1. Dostupnosť programu</w:t>
      </w:r>
      <w:bookmarkEnd w:id="298"/>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261CE3" w14:paraId="1525DF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8C522D" w14:textId="77777777" w:rsidR="00261CE3" w:rsidRDefault="000A319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2396508" w14:textId="77777777" w:rsidR="00261CE3" w:rsidRDefault="000A319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5D832"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A3CC68"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58E3E"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EBFE8"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6509E4"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924CD" w14:textId="77777777" w:rsidR="00261CE3" w:rsidRDefault="000A31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5B66D"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742115" w14:textId="77777777" w:rsidR="00261CE3" w:rsidRDefault="000A319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61CE3" w14:paraId="259C72D1" w14:textId="77777777">
        <w:tc>
          <w:tcPr>
            <w:tcW w:w="4660" w:type="dxa"/>
            <w:tcBorders>
              <w:top w:val="single" w:sz="6" w:space="0" w:color="FFFFFF"/>
              <w:left w:val="none" w:sz="4" w:space="0" w:color="6E6E6E"/>
              <w:bottom w:val="dashed" w:sz="4" w:space="0" w:color="BFBFBF"/>
              <w:right w:val="none" w:sz="4" w:space="0" w:color="6E6E6E"/>
            </w:tcBorders>
          </w:tcPr>
          <w:p w14:paraId="690C2A89" w14:textId="77777777" w:rsidR="00261CE3" w:rsidRDefault="000A3198">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C8C6C1" w14:textId="77777777" w:rsidR="00261CE3" w:rsidRDefault="000A31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D8CB1"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B2D1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D3CB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0351E"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28F8D"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9CAE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A8A24"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248B6" w14:textId="77777777" w:rsidR="00261CE3" w:rsidRDefault="00261CE3">
            <w:pPr>
              <w:pStyle w:val="ProductList-TableBody"/>
              <w:jc w:val="center"/>
            </w:pPr>
          </w:p>
        </w:tc>
      </w:tr>
      <w:tr w:rsidR="00261CE3" w14:paraId="09A731C0" w14:textId="77777777">
        <w:tc>
          <w:tcPr>
            <w:tcW w:w="4660" w:type="dxa"/>
            <w:tcBorders>
              <w:top w:val="dashed" w:sz="4" w:space="0" w:color="BFBFBF"/>
              <w:left w:val="none" w:sz="4" w:space="0" w:color="6E6E6E"/>
              <w:bottom w:val="dashed" w:sz="4" w:space="0" w:color="BFBFBF"/>
              <w:right w:val="none" w:sz="4" w:space="0" w:color="6E6E6E"/>
            </w:tcBorders>
          </w:tcPr>
          <w:p w14:paraId="7DED89C6" w14:textId="77777777" w:rsidR="00261CE3" w:rsidRDefault="000A3198">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CB6692" w14:textId="77777777" w:rsidR="00261CE3" w:rsidRDefault="000A319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AA969"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1E7B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3A87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25AE8"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65E49"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BCE7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D858D"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93A87" w14:textId="77777777" w:rsidR="00261CE3" w:rsidRDefault="00261CE3">
            <w:pPr>
              <w:pStyle w:val="ProductList-TableBody"/>
              <w:jc w:val="center"/>
            </w:pPr>
          </w:p>
        </w:tc>
      </w:tr>
      <w:tr w:rsidR="00261CE3" w14:paraId="1DDC541D" w14:textId="77777777">
        <w:tc>
          <w:tcPr>
            <w:tcW w:w="4660" w:type="dxa"/>
            <w:tcBorders>
              <w:top w:val="dashed" w:sz="4" w:space="0" w:color="BFBFBF"/>
              <w:left w:val="none" w:sz="4" w:space="0" w:color="6E6E6E"/>
              <w:bottom w:val="dashed" w:sz="4" w:space="0" w:color="BFBFBF"/>
              <w:right w:val="none" w:sz="4" w:space="0" w:color="6E6E6E"/>
            </w:tcBorders>
          </w:tcPr>
          <w:p w14:paraId="6E2C4B05" w14:textId="77777777" w:rsidR="00261CE3" w:rsidRDefault="000A3198">
            <w:pPr>
              <w:pStyle w:val="ProductList-TableBody"/>
            </w:pPr>
            <w:r>
              <w:rPr>
                <w:color w:val="000000"/>
              </w:rPr>
              <w:t>Bing Maps málo známy používateľ 500 transakcií (SL)</w:t>
            </w:r>
            <w:r>
              <w:fldChar w:fldCharType="begin"/>
            </w:r>
            <w:r>
              <w:instrText xml:space="preserve"> XE "Bing Maps málo známy používateľ 500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46E877" w14:textId="77777777" w:rsidR="00261CE3" w:rsidRDefault="000A31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0FB91"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FB77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DA572"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0EB1E"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8C7FF"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D634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61B9D"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E5629" w14:textId="77777777" w:rsidR="00261CE3" w:rsidRDefault="00261CE3">
            <w:pPr>
              <w:pStyle w:val="ProductList-TableBody"/>
              <w:jc w:val="center"/>
            </w:pPr>
          </w:p>
        </w:tc>
      </w:tr>
      <w:tr w:rsidR="00261CE3" w14:paraId="3C67C0E1" w14:textId="77777777">
        <w:tc>
          <w:tcPr>
            <w:tcW w:w="4660" w:type="dxa"/>
            <w:tcBorders>
              <w:top w:val="dashed" w:sz="4" w:space="0" w:color="BFBFBF"/>
              <w:left w:val="none" w:sz="4" w:space="0" w:color="6E6E6E"/>
              <w:bottom w:val="dashed" w:sz="4" w:space="0" w:color="BFBFBF"/>
              <w:right w:val="none" w:sz="4" w:space="0" w:color="6E6E6E"/>
            </w:tcBorders>
          </w:tcPr>
          <w:p w14:paraId="2893A19F" w14:textId="77777777" w:rsidR="00261CE3" w:rsidRDefault="000A3198">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AC165F" w14:textId="77777777" w:rsidR="00261CE3" w:rsidRDefault="000A319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30A89"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8034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3C9D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3E6CB"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9ECE9"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2877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33AB1"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F7210" w14:textId="77777777" w:rsidR="00261CE3" w:rsidRDefault="00261CE3">
            <w:pPr>
              <w:pStyle w:val="ProductList-TableBody"/>
              <w:jc w:val="center"/>
            </w:pPr>
          </w:p>
        </w:tc>
      </w:tr>
      <w:tr w:rsidR="00261CE3" w14:paraId="7E3C2BA3" w14:textId="77777777">
        <w:tc>
          <w:tcPr>
            <w:tcW w:w="4660" w:type="dxa"/>
            <w:tcBorders>
              <w:top w:val="dashed" w:sz="4" w:space="0" w:color="BFBFBF"/>
              <w:left w:val="none" w:sz="4" w:space="0" w:color="6E6E6E"/>
              <w:bottom w:val="dashed" w:sz="4" w:space="0" w:color="BFBFBF"/>
              <w:right w:val="none" w:sz="4" w:space="0" w:color="6E6E6E"/>
            </w:tcBorders>
          </w:tcPr>
          <w:p w14:paraId="735F553F" w14:textId="77777777" w:rsidR="00261CE3" w:rsidRDefault="000A3198">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56461A" w14:textId="77777777" w:rsidR="00261CE3" w:rsidRDefault="000A319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C22CC"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FAD4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8178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A49A4"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7DEA3"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4E6A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2AEC0"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6DA28" w14:textId="77777777" w:rsidR="00261CE3" w:rsidRDefault="00261CE3">
            <w:pPr>
              <w:pStyle w:val="ProductList-TableBody"/>
              <w:jc w:val="center"/>
            </w:pPr>
          </w:p>
        </w:tc>
      </w:tr>
      <w:tr w:rsidR="00261CE3" w14:paraId="5569D20D" w14:textId="77777777">
        <w:tc>
          <w:tcPr>
            <w:tcW w:w="4660" w:type="dxa"/>
            <w:tcBorders>
              <w:top w:val="dashed" w:sz="4" w:space="0" w:color="BFBFBF"/>
              <w:left w:val="none" w:sz="4" w:space="0" w:color="6E6E6E"/>
              <w:bottom w:val="dashed" w:sz="4" w:space="0" w:color="BFBFBF"/>
              <w:right w:val="none" w:sz="4" w:space="0" w:color="6E6E6E"/>
            </w:tcBorders>
          </w:tcPr>
          <w:p w14:paraId="6562F6C3" w14:textId="77777777" w:rsidR="00261CE3" w:rsidRDefault="000A3198">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A17C12" w14:textId="77777777" w:rsidR="00261CE3" w:rsidRDefault="000A319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18139"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75AE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5FDE6"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A0EB5"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331C2"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8D0E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3A15D"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22608" w14:textId="77777777" w:rsidR="00261CE3" w:rsidRDefault="00261CE3">
            <w:pPr>
              <w:pStyle w:val="ProductList-TableBody"/>
              <w:jc w:val="center"/>
            </w:pPr>
          </w:p>
        </w:tc>
      </w:tr>
      <w:tr w:rsidR="00261CE3" w14:paraId="2ED4954F" w14:textId="77777777">
        <w:tc>
          <w:tcPr>
            <w:tcW w:w="4660" w:type="dxa"/>
            <w:tcBorders>
              <w:top w:val="dashed" w:sz="4" w:space="0" w:color="BFBFBF"/>
              <w:left w:val="none" w:sz="4" w:space="0" w:color="6E6E6E"/>
              <w:bottom w:val="dashed" w:sz="4" w:space="0" w:color="BFBFBF"/>
              <w:right w:val="none" w:sz="4" w:space="0" w:color="6E6E6E"/>
            </w:tcBorders>
          </w:tcPr>
          <w:p w14:paraId="57AC320F" w14:textId="77777777" w:rsidR="00261CE3" w:rsidRDefault="000A3198">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095487" w14:textId="77777777" w:rsidR="00261CE3" w:rsidRDefault="000A319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C61CF"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126D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B6AC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B62DB"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C1EE2"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9AE3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CBC2A"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B3E5F" w14:textId="77777777" w:rsidR="00261CE3" w:rsidRDefault="00261CE3">
            <w:pPr>
              <w:pStyle w:val="ProductList-TableBody"/>
              <w:jc w:val="center"/>
            </w:pPr>
          </w:p>
        </w:tc>
      </w:tr>
      <w:tr w:rsidR="00261CE3" w14:paraId="32FCD997" w14:textId="77777777">
        <w:tc>
          <w:tcPr>
            <w:tcW w:w="4660" w:type="dxa"/>
            <w:tcBorders>
              <w:top w:val="dashed" w:sz="4" w:space="0" w:color="BFBFBF"/>
              <w:left w:val="none" w:sz="4" w:space="0" w:color="6E6E6E"/>
              <w:bottom w:val="dashed" w:sz="4" w:space="0" w:color="BFBFBF"/>
              <w:right w:val="none" w:sz="4" w:space="0" w:color="6E6E6E"/>
            </w:tcBorders>
          </w:tcPr>
          <w:p w14:paraId="2C70D4E9" w14:textId="77777777" w:rsidR="00261CE3" w:rsidRDefault="000A3198">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A4C6FB" w14:textId="77777777" w:rsidR="00261CE3" w:rsidRDefault="000A319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2914D"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D3C9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981C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4C034"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E6FF9"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A583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6BE4D"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F49BE" w14:textId="77777777" w:rsidR="00261CE3" w:rsidRDefault="00261CE3">
            <w:pPr>
              <w:pStyle w:val="ProductList-TableBody"/>
              <w:jc w:val="center"/>
            </w:pPr>
          </w:p>
        </w:tc>
      </w:tr>
      <w:tr w:rsidR="00261CE3" w14:paraId="3FCFDD87" w14:textId="77777777">
        <w:tc>
          <w:tcPr>
            <w:tcW w:w="4660" w:type="dxa"/>
            <w:tcBorders>
              <w:top w:val="dashed" w:sz="4" w:space="0" w:color="BFBFBF"/>
              <w:left w:val="none" w:sz="4" w:space="0" w:color="6E6E6E"/>
              <w:bottom w:val="dashed" w:sz="4" w:space="0" w:color="BFBFBF"/>
              <w:right w:val="none" w:sz="4" w:space="0" w:color="6E6E6E"/>
            </w:tcBorders>
          </w:tcPr>
          <w:p w14:paraId="29343373" w14:textId="77777777" w:rsidR="00261CE3" w:rsidRDefault="000A3198">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A68217" w14:textId="77777777" w:rsidR="00261CE3" w:rsidRDefault="000A319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998DA"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9BDA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CD2E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3ED11"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A7666"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CFD0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2A996"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0CF5C" w14:textId="77777777" w:rsidR="00261CE3" w:rsidRDefault="00261CE3">
            <w:pPr>
              <w:pStyle w:val="ProductList-TableBody"/>
              <w:jc w:val="center"/>
            </w:pPr>
          </w:p>
        </w:tc>
      </w:tr>
      <w:tr w:rsidR="00261CE3" w14:paraId="0491A3D0" w14:textId="77777777">
        <w:tc>
          <w:tcPr>
            <w:tcW w:w="4660" w:type="dxa"/>
            <w:tcBorders>
              <w:top w:val="dashed" w:sz="4" w:space="0" w:color="BFBFBF"/>
              <w:left w:val="none" w:sz="4" w:space="0" w:color="6E6E6E"/>
              <w:bottom w:val="dashed" w:sz="4" w:space="0" w:color="BFBFBF"/>
              <w:right w:val="none" w:sz="4" w:space="0" w:color="6E6E6E"/>
            </w:tcBorders>
          </w:tcPr>
          <w:p w14:paraId="24726D78" w14:textId="77777777" w:rsidR="00261CE3" w:rsidRDefault="000A3198">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DE5DDF" w14:textId="77777777" w:rsidR="00261CE3" w:rsidRDefault="000A319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42693"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8CB3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7DEF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133C6"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BF372"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71EF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B3582"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07EEA" w14:textId="77777777" w:rsidR="00261CE3" w:rsidRDefault="00261CE3">
            <w:pPr>
              <w:pStyle w:val="ProductList-TableBody"/>
              <w:jc w:val="center"/>
            </w:pPr>
          </w:p>
        </w:tc>
      </w:tr>
      <w:tr w:rsidR="00261CE3" w14:paraId="26FCC889" w14:textId="77777777">
        <w:tc>
          <w:tcPr>
            <w:tcW w:w="4660" w:type="dxa"/>
            <w:tcBorders>
              <w:top w:val="dashed" w:sz="4" w:space="0" w:color="BFBFBF"/>
              <w:left w:val="none" w:sz="4" w:space="0" w:color="6E6E6E"/>
              <w:bottom w:val="dashed" w:sz="4" w:space="0" w:color="BFBFBF"/>
              <w:right w:val="none" w:sz="4" w:space="0" w:color="6E6E6E"/>
            </w:tcBorders>
          </w:tcPr>
          <w:p w14:paraId="62461D01" w14:textId="77777777" w:rsidR="00261CE3" w:rsidRDefault="000A3198">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D3A347" w14:textId="77777777" w:rsidR="00261CE3" w:rsidRDefault="000A319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BB48E"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A9CA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8904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2E26F"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5877A"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B3446"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16348"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A92C1" w14:textId="77777777" w:rsidR="00261CE3" w:rsidRDefault="00261CE3">
            <w:pPr>
              <w:pStyle w:val="ProductList-TableBody"/>
              <w:jc w:val="center"/>
            </w:pPr>
          </w:p>
        </w:tc>
      </w:tr>
      <w:tr w:rsidR="00261CE3" w14:paraId="46D3CE1D" w14:textId="77777777">
        <w:tc>
          <w:tcPr>
            <w:tcW w:w="4660" w:type="dxa"/>
            <w:tcBorders>
              <w:top w:val="dashed" w:sz="4" w:space="0" w:color="BFBFBF"/>
              <w:left w:val="none" w:sz="4" w:space="0" w:color="6E6E6E"/>
              <w:bottom w:val="dashed" w:sz="4" w:space="0" w:color="BFBFBF"/>
              <w:right w:val="none" w:sz="4" w:space="0" w:color="6E6E6E"/>
            </w:tcBorders>
          </w:tcPr>
          <w:p w14:paraId="4AA6021E" w14:textId="77777777" w:rsidR="00261CE3" w:rsidRDefault="000A3198">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AC0446" w14:textId="77777777" w:rsidR="00261CE3" w:rsidRDefault="000A319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CE74B"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1F75E"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BCA2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747DC"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C88E8"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CF8C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0FBF4"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E9DAE" w14:textId="77777777" w:rsidR="00261CE3" w:rsidRDefault="00261CE3">
            <w:pPr>
              <w:pStyle w:val="ProductList-TableBody"/>
              <w:jc w:val="center"/>
            </w:pPr>
          </w:p>
        </w:tc>
      </w:tr>
      <w:tr w:rsidR="00261CE3" w14:paraId="6A203F1B" w14:textId="77777777">
        <w:tc>
          <w:tcPr>
            <w:tcW w:w="4660" w:type="dxa"/>
            <w:tcBorders>
              <w:top w:val="dashed" w:sz="4" w:space="0" w:color="BFBFBF"/>
              <w:left w:val="none" w:sz="4" w:space="0" w:color="6E6E6E"/>
              <w:bottom w:val="dashed" w:sz="4" w:space="0" w:color="BFBFBF"/>
              <w:right w:val="none" w:sz="4" w:space="0" w:color="6E6E6E"/>
            </w:tcBorders>
          </w:tcPr>
          <w:p w14:paraId="46970753" w14:textId="77777777" w:rsidR="00261CE3" w:rsidRDefault="000A3198">
            <w:pPr>
              <w:pStyle w:val="ProductList-TableBody"/>
            </w:pPr>
            <w:r>
              <w:rPr>
                <w:color w:val="000000"/>
              </w:rPr>
              <w:t>Mobilná správa majetku Mobile Asset Management Per Asset (SL)</w:t>
            </w:r>
            <w:r>
              <w:fldChar w:fldCharType="begin"/>
            </w:r>
            <w:r>
              <w:instrText xml:space="preserve"> XE "Mobilná správa majetku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00DE5C" w14:textId="77777777" w:rsidR="00261CE3" w:rsidRDefault="000A31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F35C7"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F02A2"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4FDE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D8D44"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13754"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4724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FC7D4"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21443" w14:textId="77777777" w:rsidR="00261CE3" w:rsidRDefault="00261CE3">
            <w:pPr>
              <w:pStyle w:val="ProductList-TableBody"/>
              <w:jc w:val="center"/>
            </w:pPr>
          </w:p>
        </w:tc>
      </w:tr>
      <w:tr w:rsidR="00261CE3" w14:paraId="13C9C4E2" w14:textId="77777777">
        <w:tc>
          <w:tcPr>
            <w:tcW w:w="4660" w:type="dxa"/>
            <w:tcBorders>
              <w:top w:val="dashed" w:sz="4" w:space="0" w:color="BFBFBF"/>
              <w:left w:val="none" w:sz="4" w:space="0" w:color="6E6E6E"/>
              <w:bottom w:val="dashed" w:sz="4" w:space="0" w:color="BFBFBF"/>
              <w:right w:val="none" w:sz="4" w:space="0" w:color="6E6E6E"/>
            </w:tcBorders>
          </w:tcPr>
          <w:p w14:paraId="7221D6CE" w14:textId="77777777" w:rsidR="00261CE3" w:rsidRDefault="000A3198">
            <w:pPr>
              <w:pStyle w:val="ProductList-TableBody"/>
            </w:pPr>
            <w:r>
              <w:rPr>
                <w:color w:val="000000"/>
              </w:rPr>
              <w:t>Mobilná správa majetku automatická matrica vzdialenosti majetku</w:t>
            </w:r>
            <w:r>
              <w:fldChar w:fldCharType="begin"/>
            </w:r>
            <w:r>
              <w:instrText xml:space="preserve"> XE "Mobilná správa majetku automatická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3AA18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3D29F"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3ED0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952D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C5434"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73505"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9CA6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66CC5"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78081" w14:textId="77777777" w:rsidR="00261CE3" w:rsidRDefault="00261CE3">
            <w:pPr>
              <w:pStyle w:val="ProductList-TableBody"/>
              <w:jc w:val="center"/>
            </w:pPr>
          </w:p>
        </w:tc>
      </w:tr>
      <w:tr w:rsidR="00261CE3" w14:paraId="53F25CD9" w14:textId="77777777">
        <w:tc>
          <w:tcPr>
            <w:tcW w:w="4660" w:type="dxa"/>
            <w:tcBorders>
              <w:top w:val="dashed" w:sz="4" w:space="0" w:color="BFBFBF"/>
              <w:left w:val="none" w:sz="4" w:space="0" w:color="6E6E6E"/>
              <w:bottom w:val="dashed" w:sz="4" w:space="0" w:color="BFBFBF"/>
              <w:right w:val="none" w:sz="4" w:space="0" w:color="6E6E6E"/>
            </w:tcBorders>
          </w:tcPr>
          <w:p w14:paraId="3E92DAC8" w14:textId="77777777" w:rsidR="00261CE3" w:rsidRDefault="000A3198">
            <w:pPr>
              <w:pStyle w:val="ProductList-TableBody"/>
            </w:pPr>
            <w:r>
              <w:rPr>
                <w:color w:val="000000"/>
              </w:rPr>
              <w:t>Mobilná správa majetku manuálna matrica vzdialenosti majetku</w:t>
            </w:r>
            <w:r>
              <w:fldChar w:fldCharType="begin"/>
            </w:r>
            <w:r>
              <w:instrText xml:space="preserve"> XE "Mobilná správa majetku manuálna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E00BD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30123"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F60E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43DF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9858A"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4FF7D"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A17B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D390D"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27294" w14:textId="77777777" w:rsidR="00261CE3" w:rsidRDefault="00261CE3">
            <w:pPr>
              <w:pStyle w:val="ProductList-TableBody"/>
              <w:jc w:val="center"/>
            </w:pPr>
          </w:p>
        </w:tc>
      </w:tr>
      <w:tr w:rsidR="00261CE3" w14:paraId="196EA6CE" w14:textId="77777777">
        <w:tc>
          <w:tcPr>
            <w:tcW w:w="4660" w:type="dxa"/>
            <w:tcBorders>
              <w:top w:val="dashed" w:sz="4" w:space="0" w:color="BFBFBF"/>
              <w:left w:val="none" w:sz="4" w:space="0" w:color="6E6E6E"/>
              <w:bottom w:val="dashed" w:sz="4" w:space="0" w:color="BFBFBF"/>
              <w:right w:val="none" w:sz="4" w:space="0" w:color="6E6E6E"/>
            </w:tcBorders>
          </w:tcPr>
          <w:p w14:paraId="13E0DCCF" w14:textId="77777777" w:rsidR="00261CE3" w:rsidRDefault="000A3198">
            <w:pPr>
              <w:pStyle w:val="ProductList-TableBody"/>
            </w:pPr>
            <w:r>
              <w:rPr>
                <w:color w:val="000000"/>
              </w:rPr>
              <w:t>Mobilná správa majetku zameranie cesty kamióna</w:t>
            </w:r>
            <w:r>
              <w:fldChar w:fldCharType="begin"/>
            </w:r>
            <w:r>
              <w:instrText xml:space="preserve"> XE "Mobilná správa majetku zameranie cesty kamióna"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839AD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8C376"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F620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0906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12599"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C386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D58E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895D1"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87573" w14:textId="77777777" w:rsidR="00261CE3" w:rsidRDefault="00261CE3">
            <w:pPr>
              <w:pStyle w:val="ProductList-TableBody"/>
              <w:jc w:val="center"/>
            </w:pPr>
          </w:p>
        </w:tc>
      </w:tr>
      <w:tr w:rsidR="00261CE3" w14:paraId="15480CD4" w14:textId="77777777">
        <w:tc>
          <w:tcPr>
            <w:tcW w:w="4660" w:type="dxa"/>
            <w:tcBorders>
              <w:top w:val="dashed" w:sz="4" w:space="0" w:color="BFBFBF"/>
              <w:left w:val="none" w:sz="4" w:space="0" w:color="6E6E6E"/>
              <w:bottom w:val="dashed" w:sz="4" w:space="0" w:color="BFBFBF"/>
              <w:right w:val="none" w:sz="4" w:space="0" w:color="6E6E6E"/>
            </w:tcBorders>
          </w:tcPr>
          <w:p w14:paraId="4501E123" w14:textId="77777777" w:rsidR="00261CE3" w:rsidRDefault="000A3198">
            <w:pPr>
              <w:pStyle w:val="ProductList-TableBody"/>
            </w:pPr>
            <w:r>
              <w:rPr>
                <w:color w:val="000000"/>
              </w:rPr>
              <w:t>Mobilná správa majetku analýza jazdy</w:t>
            </w:r>
            <w:r>
              <w:fldChar w:fldCharType="begin"/>
            </w:r>
            <w:r>
              <w:instrText xml:space="preserve"> XE "Mobilná správa majetku analýza jazdy"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26CD4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F487D"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C8F6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5E112"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83F31"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CF181"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985E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2D6EC"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BEAB5" w14:textId="77777777" w:rsidR="00261CE3" w:rsidRDefault="00261CE3">
            <w:pPr>
              <w:pStyle w:val="ProductList-TableBody"/>
              <w:jc w:val="center"/>
            </w:pPr>
          </w:p>
        </w:tc>
      </w:tr>
    </w:tbl>
    <w:p w14:paraId="0820EA26" w14:textId="77777777" w:rsidR="00261CE3" w:rsidRDefault="000A3198">
      <w:pPr>
        <w:pStyle w:val="ProductList-Offering1SubSection"/>
        <w:outlineLvl w:val="3"/>
      </w:pPr>
      <w:bookmarkStart w:id="299" w:name="_Sec781"/>
      <w:r>
        <w:t>2. Podmienky produktu</w:t>
      </w:r>
      <w:bookmarkEnd w:id="299"/>
    </w:p>
    <w:tbl>
      <w:tblPr>
        <w:tblStyle w:val="PURTable"/>
        <w:tblW w:w="0" w:type="dxa"/>
        <w:tblLook w:val="04A0" w:firstRow="1" w:lastRow="0" w:firstColumn="1" w:lastColumn="0" w:noHBand="0" w:noVBand="1"/>
      </w:tblPr>
      <w:tblGrid>
        <w:gridCol w:w="3638"/>
        <w:gridCol w:w="3639"/>
        <w:gridCol w:w="3639"/>
      </w:tblGrid>
      <w:tr w:rsidR="00261CE3" w14:paraId="12F95D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C37211" w14:textId="77777777" w:rsidR="00261CE3" w:rsidRDefault="000A3198">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4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1FBF434" w14:textId="77777777" w:rsidR="00261CE3" w:rsidRDefault="000A3198">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D45CCF" w14:textId="77777777" w:rsidR="00261CE3" w:rsidRDefault="000A3198">
            <w:pPr>
              <w:pStyle w:val="ProductList-TableBody"/>
            </w:pPr>
            <w:r>
              <w:rPr>
                <w:color w:val="404040"/>
              </w:rPr>
              <w:t>Spôsobilé na predĺženú dobu účinnosti: neaplikovateľné</w:t>
            </w:r>
          </w:p>
        </w:tc>
      </w:tr>
      <w:tr w:rsidR="00261CE3" w14:paraId="78158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27145" w14:textId="77777777" w:rsidR="00261CE3" w:rsidRDefault="000A3198">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01F7C" w14:textId="77777777" w:rsidR="00261CE3" w:rsidRDefault="000A319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4B375" w14:textId="77777777" w:rsidR="00261CE3" w:rsidRDefault="000A3198">
            <w:pPr>
              <w:pStyle w:val="ProductList-TableBody"/>
            </w:pPr>
            <w:r>
              <w:rPr>
                <w:color w:val="404040"/>
              </w:rPr>
              <w:t>Propagačné ponuky: neaplikovateľné</w:t>
            </w:r>
          </w:p>
        </w:tc>
      </w:tr>
      <w:tr w:rsidR="00261CE3" w14:paraId="344488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C7ECE" w14:textId="77777777" w:rsidR="00261CE3" w:rsidRDefault="000A319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9A170" w14:textId="77777777" w:rsidR="00261CE3" w:rsidRDefault="000A3198">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34896" w14:textId="77777777" w:rsidR="00261CE3" w:rsidRDefault="000A3198">
            <w:pPr>
              <w:pStyle w:val="ProductList-TableBody"/>
            </w:pPr>
            <w:r>
              <w:rPr>
                <w:color w:val="404040"/>
              </w:rPr>
              <w:t>Nárok na zníženie počtu licencií (SCE): neaplikovateľné</w:t>
            </w:r>
          </w:p>
        </w:tc>
      </w:tr>
      <w:tr w:rsidR="00261CE3" w14:paraId="60F15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584D3" w14:textId="77777777" w:rsidR="00261CE3" w:rsidRDefault="000A3198">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56A3F" w14:textId="77777777" w:rsidR="00261CE3" w:rsidRDefault="000A3198">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9B352" w14:textId="77777777" w:rsidR="00261CE3" w:rsidRDefault="00261CE3">
            <w:pPr>
              <w:pStyle w:val="ProductList-TableBody"/>
            </w:pPr>
          </w:p>
        </w:tc>
      </w:tr>
    </w:tbl>
    <w:p w14:paraId="25F3640E" w14:textId="77777777" w:rsidR="00261CE3" w:rsidRDefault="00261CE3">
      <w:pPr>
        <w:pStyle w:val="ProductList-Body"/>
      </w:pPr>
    </w:p>
    <w:p w14:paraId="0552365F" w14:textId="77777777" w:rsidR="00261CE3" w:rsidRDefault="000A3198">
      <w:pPr>
        <w:pStyle w:val="ProductList-ClauseHeading"/>
        <w:outlineLvl w:val="4"/>
      </w:pPr>
      <w:r>
        <w:t>2.1 Zúčtovateľné transakcie</w:t>
      </w:r>
    </w:p>
    <w:p w14:paraId="3DFC805A" w14:textId="77777777" w:rsidR="00261CE3" w:rsidRDefault="000A3198">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zúčtovateľné transakcie k dátumu uplynutia doby účinnosti prihlášky alebo predplatného prepadnú.</w:t>
      </w:r>
    </w:p>
    <w:p w14:paraId="1AD4CC1F" w14:textId="77777777" w:rsidR="00261CE3" w:rsidRDefault="00261CE3">
      <w:pPr>
        <w:pStyle w:val="ProductList-Body"/>
      </w:pPr>
    </w:p>
    <w:p w14:paraId="70A7896A" w14:textId="77777777" w:rsidR="00261CE3" w:rsidRDefault="000A3198">
      <w:pPr>
        <w:pStyle w:val="ProductList-Body"/>
      </w:pPr>
      <w:r>
        <w:t>Zákazník, ktorý prekročí svoj celkový počet zakúpených zúčtovateľných transakcií, si musí do 30 dní po oznámení spoločnosťou Microsoft zakúpiť ďalšie dodatočné licencie SL na produkt Bing Maps Public Website Usage alebo dodatočné licencie SL na produkt Bing Maps Internal Website Usage pokrývajúce prekročené zúčtovateľné transakcie a odhadované budúce zúčtovateľné transakcie po zvyšok doby účinnosti prihlášky, inak môže spoločnosť Microsoft vypovedať prístup zákazníka k službe Bing Maps.</w:t>
      </w:r>
    </w:p>
    <w:p w14:paraId="664FA4A3" w14:textId="77777777" w:rsidR="00261CE3" w:rsidRDefault="00261CE3">
      <w:pPr>
        <w:pStyle w:val="ProductList-Body"/>
      </w:pPr>
    </w:p>
    <w:p w14:paraId="186BE83E" w14:textId="77777777" w:rsidR="00261CE3" w:rsidRDefault="000A3198">
      <w:pPr>
        <w:pStyle w:val="ProductList-ClauseHeading"/>
        <w:outlineLvl w:val="4"/>
      </w:pPr>
      <w:r>
        <w:t>2.2 Požiadavky na mobilnú správu aktív Mobile Asset Management Per Asset</w:t>
      </w:r>
    </w:p>
    <w:p w14:paraId="7EB962FE" w14:textId="77777777" w:rsidR="00261CE3" w:rsidRDefault="000A3198">
      <w:pPr>
        <w:pStyle w:val="ProductList-Body"/>
      </w:pPr>
      <w:r>
        <w:t xml:space="preserve">Nasledujúce ponuky vyžadujú licenciu na mesačné predplatné na používanie správy aktív Mobile Asset Management Per Asset: </w:t>
      </w:r>
    </w:p>
    <w:p w14:paraId="2917ADA0" w14:textId="77777777" w:rsidR="00261CE3" w:rsidRDefault="000A3198" w:rsidP="000A3198">
      <w:pPr>
        <w:pStyle w:val="ProductList-Bullet"/>
        <w:numPr>
          <w:ilvl w:val="0"/>
          <w:numId w:val="45"/>
        </w:numPr>
      </w:pPr>
      <w:r>
        <w:t>Automatická matrica na určovanie vzdialenosti Distance Matrix Per Asset</w:t>
      </w:r>
    </w:p>
    <w:p w14:paraId="0C6C96A4" w14:textId="77777777" w:rsidR="00261CE3" w:rsidRDefault="000A3198" w:rsidP="000A3198">
      <w:pPr>
        <w:pStyle w:val="ProductList-Bullet"/>
        <w:numPr>
          <w:ilvl w:val="0"/>
          <w:numId w:val="45"/>
        </w:numPr>
      </w:pPr>
      <w:r>
        <w:t>Manuálna matrica na určovanie vzdialenosti Distance Matrix Per Asset</w:t>
      </w:r>
    </w:p>
    <w:p w14:paraId="3CDBB7F1" w14:textId="77777777" w:rsidR="00261CE3" w:rsidRDefault="000A3198" w:rsidP="000A3198">
      <w:pPr>
        <w:pStyle w:val="ProductList-Bullet"/>
        <w:numPr>
          <w:ilvl w:val="0"/>
          <w:numId w:val="45"/>
        </w:numPr>
      </w:pPr>
      <w:r>
        <w:t>Určovanie trasy vozidiel pre každé aktívum</w:t>
      </w:r>
    </w:p>
    <w:p w14:paraId="542C7264" w14:textId="77777777" w:rsidR="00261CE3" w:rsidRDefault="000A3198" w:rsidP="000A3198">
      <w:pPr>
        <w:pStyle w:val="ProductList-Bullet"/>
        <w:numPr>
          <w:ilvl w:val="0"/>
          <w:numId w:val="45"/>
        </w:numPr>
      </w:pPr>
      <w:r>
        <w:t>Analýza jazdy pre každé aktívum</w:t>
      </w:r>
    </w:p>
    <w:p w14:paraId="482D3800"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2CD597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CA3165"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1923EE57" w14:textId="77777777" w:rsidR="00261CE3" w:rsidRDefault="00261CE3">
      <w:pPr>
        <w:pStyle w:val="ProductList-Body"/>
      </w:pPr>
    </w:p>
    <w:p w14:paraId="127B4B96" w14:textId="77777777" w:rsidR="00261CE3" w:rsidRDefault="000A3198">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5837567"/>
      <w:r>
        <w:instrText>Microsoft Power Platform</w:instrText>
      </w:r>
      <w:bookmarkEnd w:id="301"/>
      <w:r>
        <w:instrText>" \l 3</w:instrText>
      </w:r>
      <w:r>
        <w:fldChar w:fldCharType="end"/>
      </w:r>
    </w:p>
    <w:p w14:paraId="1F0F7403" w14:textId="77777777" w:rsidR="00261CE3" w:rsidRDefault="000A3198">
      <w:pPr>
        <w:pStyle w:val="ProductList-Offering1SubSection"/>
        <w:outlineLvl w:val="3"/>
      </w:pPr>
      <w:bookmarkStart w:id="302" w:name="_Sec730"/>
      <w:r>
        <w:t>1. Dostupnosť programu</w:t>
      </w:r>
      <w:bookmarkEnd w:id="302"/>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261CE3" w14:paraId="470E40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E26B9C" w14:textId="77777777" w:rsidR="00261CE3" w:rsidRDefault="000A319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F471551" w14:textId="77777777" w:rsidR="00261CE3" w:rsidRDefault="000A3198">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25098F82"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D321D9"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687CF"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4BAFC"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962485"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3ED63" w14:textId="77777777" w:rsidR="00261CE3" w:rsidRDefault="000A319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6DE88"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83F301" w14:textId="77777777" w:rsidR="00261CE3" w:rsidRDefault="000A319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61CE3" w14:paraId="392B7A1C" w14:textId="77777777">
        <w:tc>
          <w:tcPr>
            <w:tcW w:w="4660" w:type="dxa"/>
            <w:tcBorders>
              <w:top w:val="single" w:sz="6" w:space="0" w:color="FFFFFF"/>
              <w:left w:val="none" w:sz="4" w:space="0" w:color="6E6E6E"/>
              <w:bottom w:val="dashed" w:sz="4" w:space="0" w:color="B2B2B2"/>
              <w:right w:val="none" w:sz="4" w:space="0" w:color="6E6E6E"/>
            </w:tcBorders>
          </w:tcPr>
          <w:p w14:paraId="08DCF26E" w14:textId="77777777" w:rsidR="00261CE3" w:rsidRDefault="000A3198">
            <w:pPr>
              <w:pStyle w:val="ProductList-TableBody"/>
            </w:pPr>
            <w:r>
              <w:t>Microsoft Flow Plan 1</w:t>
            </w:r>
            <w:r>
              <w:fldChar w:fldCharType="begin"/>
            </w:r>
            <w:r>
              <w:instrText xml:space="preserve"> XE "Microsoft Flow Plan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2B2B2"/>
              <w:right w:val="single" w:sz="6" w:space="0" w:color="FFFFFF"/>
            </w:tcBorders>
          </w:tcPr>
          <w:p w14:paraId="1F4D19E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6EE95"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BB12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81C1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A0F38"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6BD2C"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4150E"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88C49"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A89F5" w14:textId="77777777" w:rsidR="00261CE3" w:rsidRDefault="00261CE3">
            <w:pPr>
              <w:pStyle w:val="ProductList-TableBody"/>
              <w:jc w:val="center"/>
            </w:pPr>
          </w:p>
        </w:tc>
      </w:tr>
      <w:tr w:rsidR="00261CE3" w14:paraId="0A19870F" w14:textId="77777777">
        <w:tc>
          <w:tcPr>
            <w:tcW w:w="4660" w:type="dxa"/>
            <w:tcBorders>
              <w:top w:val="dashed" w:sz="4" w:space="0" w:color="B2B2B2"/>
              <w:left w:val="none" w:sz="4" w:space="0" w:color="6E6E6E"/>
              <w:bottom w:val="dashed" w:sz="4" w:space="0" w:color="B2B2B2"/>
              <w:right w:val="none" w:sz="4" w:space="0" w:color="6E6E6E"/>
            </w:tcBorders>
          </w:tcPr>
          <w:p w14:paraId="53F8529F" w14:textId="77777777" w:rsidR="00261CE3" w:rsidRDefault="000A3198">
            <w:pPr>
              <w:pStyle w:val="ProductList-TableBody"/>
            </w:pPr>
            <w:r>
              <w:t>Microsoft Flow Plan 2</w:t>
            </w:r>
            <w:r>
              <w:fldChar w:fldCharType="begin"/>
            </w:r>
            <w:r>
              <w:instrText xml:space="preserve"> XE "Microsoft Flow Plan 2"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14:paraId="78867E6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CB4D9"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2CAE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F43EE"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DE1E5"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FDF43"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4FBB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93DF3"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A5C09" w14:textId="77777777" w:rsidR="00261CE3" w:rsidRDefault="00261CE3">
            <w:pPr>
              <w:pStyle w:val="ProductList-TableBody"/>
              <w:jc w:val="center"/>
            </w:pPr>
          </w:p>
        </w:tc>
      </w:tr>
      <w:tr w:rsidR="00261CE3" w14:paraId="1E15659B" w14:textId="77777777">
        <w:tc>
          <w:tcPr>
            <w:tcW w:w="4660" w:type="dxa"/>
            <w:tcBorders>
              <w:top w:val="dashed" w:sz="4" w:space="0" w:color="B2B2B2"/>
              <w:left w:val="none" w:sz="4" w:space="0" w:color="6E6E6E"/>
              <w:bottom w:val="dashed" w:sz="4" w:space="0" w:color="B2B2B2"/>
              <w:right w:val="none" w:sz="4" w:space="0" w:color="6E6E6E"/>
            </w:tcBorders>
          </w:tcPr>
          <w:p w14:paraId="105F105C" w14:textId="77777777" w:rsidR="00261CE3" w:rsidRDefault="000A3198">
            <w:pPr>
              <w:pStyle w:val="ProductList-TableBody"/>
            </w:pPr>
            <w:r>
              <w:t>Microsoft PowerApps Plan 1</w:t>
            </w:r>
            <w:r>
              <w:fldChar w:fldCharType="begin"/>
            </w:r>
            <w:r>
              <w:instrText xml:space="preserve"> XE "Microsoft PowerApps Plan 1"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14:paraId="2A035EF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EA60F"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56B1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AECF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1607A"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EEA43"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DC552"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7CD18"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3E783" w14:textId="77777777" w:rsidR="00261CE3" w:rsidRDefault="00261CE3">
            <w:pPr>
              <w:pStyle w:val="ProductList-TableBody"/>
              <w:jc w:val="center"/>
            </w:pPr>
          </w:p>
        </w:tc>
      </w:tr>
      <w:tr w:rsidR="00261CE3" w14:paraId="27BCACC3" w14:textId="77777777">
        <w:tc>
          <w:tcPr>
            <w:tcW w:w="4660" w:type="dxa"/>
            <w:tcBorders>
              <w:top w:val="dashed" w:sz="4" w:space="0" w:color="B2B2B2"/>
              <w:left w:val="none" w:sz="4" w:space="0" w:color="6E6E6E"/>
              <w:bottom w:val="dashed" w:sz="4" w:space="0" w:color="B2B2B2"/>
              <w:right w:val="none" w:sz="4" w:space="0" w:color="6E6E6E"/>
            </w:tcBorders>
          </w:tcPr>
          <w:p w14:paraId="35E7BD0E" w14:textId="77777777" w:rsidR="00261CE3" w:rsidRDefault="000A3198">
            <w:pPr>
              <w:pStyle w:val="ProductList-TableBody"/>
            </w:pPr>
            <w:r>
              <w:t>Microsoft PowerApps Plan 2</w:t>
            </w:r>
            <w:r>
              <w:fldChar w:fldCharType="begin"/>
            </w:r>
            <w:r>
              <w:instrText xml:space="preserve"> XE "Microsoft PowerApps Plan 2"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14:paraId="164CA272"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0B985"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9EF7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3B0DE"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5274B"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11847"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D1FD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ADF28"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FE4E3" w14:textId="77777777" w:rsidR="00261CE3" w:rsidRDefault="00261CE3">
            <w:pPr>
              <w:pStyle w:val="ProductList-TableBody"/>
              <w:jc w:val="center"/>
            </w:pPr>
          </w:p>
        </w:tc>
      </w:tr>
      <w:tr w:rsidR="00261CE3" w14:paraId="2A078126" w14:textId="77777777">
        <w:tc>
          <w:tcPr>
            <w:tcW w:w="4660" w:type="dxa"/>
            <w:tcBorders>
              <w:top w:val="dashed" w:sz="4" w:space="0" w:color="B2B2B2"/>
              <w:left w:val="none" w:sz="4" w:space="0" w:color="6E6E6E"/>
              <w:bottom w:val="dashed" w:sz="4" w:space="0" w:color="B2B2B2"/>
              <w:right w:val="none" w:sz="4" w:space="0" w:color="6E6E6E"/>
            </w:tcBorders>
          </w:tcPr>
          <w:p w14:paraId="0C3C7595" w14:textId="77777777" w:rsidR="00261CE3" w:rsidRDefault="000A3198">
            <w:pPr>
              <w:pStyle w:val="ProductList-TableBody"/>
            </w:pPr>
            <w:r>
              <w:t>Služba Common Data Service for Apps – databázová kapacita</w:t>
            </w:r>
            <w:r>
              <w:fldChar w:fldCharType="begin"/>
            </w:r>
            <w:r>
              <w:instrText xml:space="preserve"> XE "Služba Common Data Service for Apps – databázová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778636"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4781F"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10112"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2F82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64670"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8E37F"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C4A72"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09996"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0BC61" w14:textId="77777777" w:rsidR="00261CE3" w:rsidRDefault="00261CE3">
            <w:pPr>
              <w:pStyle w:val="ProductList-TableBody"/>
              <w:jc w:val="center"/>
            </w:pPr>
          </w:p>
        </w:tc>
      </w:tr>
      <w:tr w:rsidR="00261CE3" w14:paraId="57935258" w14:textId="77777777">
        <w:tc>
          <w:tcPr>
            <w:tcW w:w="4660" w:type="dxa"/>
            <w:tcBorders>
              <w:top w:val="dashed" w:sz="4" w:space="0" w:color="B2B2B2"/>
              <w:left w:val="none" w:sz="4" w:space="0" w:color="6E6E6E"/>
              <w:bottom w:val="dashed" w:sz="4" w:space="0" w:color="B2B2B2"/>
              <w:right w:val="none" w:sz="4" w:space="0" w:color="6E6E6E"/>
            </w:tcBorders>
          </w:tcPr>
          <w:p w14:paraId="7CF25336" w14:textId="77777777" w:rsidR="00261CE3" w:rsidRDefault="000A3198">
            <w:pPr>
              <w:pStyle w:val="ProductList-TableBody"/>
            </w:pPr>
            <w:r>
              <w:t>Služba Common Data Service</w:t>
            </w:r>
            <w:r>
              <w:fldChar w:fldCharType="begin"/>
            </w:r>
            <w:r>
              <w:instrText xml:space="preserve"> XE "Služba Common Data Service" </w:instrText>
            </w:r>
            <w:r>
              <w:fldChar w:fldCharType="end"/>
            </w:r>
            <w:r>
              <w:t xml:space="preserve"> for Apps – súborová kapacita</w:t>
            </w:r>
            <w:r>
              <w:fldChar w:fldCharType="begin"/>
            </w:r>
            <w:r>
              <w:instrText xml:space="preserve"> XE " for Apps – súborová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6F389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B3AB3"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794E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864B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DB7F3"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6A079"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7087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C9425"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C4441" w14:textId="77777777" w:rsidR="00261CE3" w:rsidRDefault="00261CE3">
            <w:pPr>
              <w:pStyle w:val="ProductList-TableBody"/>
              <w:jc w:val="center"/>
            </w:pPr>
          </w:p>
        </w:tc>
      </w:tr>
      <w:tr w:rsidR="00261CE3" w14:paraId="6B04109B" w14:textId="77777777">
        <w:tc>
          <w:tcPr>
            <w:tcW w:w="4660" w:type="dxa"/>
            <w:tcBorders>
              <w:top w:val="dashed" w:sz="4" w:space="0" w:color="B2B2B2"/>
              <w:left w:val="none" w:sz="4" w:space="0" w:color="6E6E6E"/>
              <w:bottom w:val="dashed" w:sz="4" w:space="0" w:color="B2B2B2"/>
              <w:right w:val="none" w:sz="4" w:space="0" w:color="6E6E6E"/>
            </w:tcBorders>
          </w:tcPr>
          <w:p w14:paraId="49CAE6EA" w14:textId="77777777" w:rsidR="00261CE3" w:rsidRDefault="000A3198">
            <w:pPr>
              <w:pStyle w:val="ProductList-TableBody"/>
            </w:pPr>
            <w:r>
              <w:t>Služba Common Data Service</w:t>
            </w:r>
            <w:r>
              <w:fldChar w:fldCharType="begin"/>
            </w:r>
            <w:r>
              <w:instrText xml:space="preserve"> XE "Služba Common Data Service" </w:instrText>
            </w:r>
            <w:r>
              <w:fldChar w:fldCharType="end"/>
            </w:r>
            <w:r>
              <w:t xml:space="preserve"> for Apps – záznamová kapacita</w:t>
            </w:r>
            <w:r>
              <w:fldChar w:fldCharType="begin"/>
            </w:r>
            <w:r>
              <w:instrText xml:space="preserve"> XE " for Apps – záznamová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097CE6"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92785"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DFA5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A0AD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F94A8"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6B8BD"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9FDF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15F6C"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698E3" w14:textId="77777777" w:rsidR="00261CE3" w:rsidRDefault="00261CE3">
            <w:pPr>
              <w:pStyle w:val="ProductList-TableBody"/>
              <w:jc w:val="center"/>
            </w:pPr>
          </w:p>
        </w:tc>
      </w:tr>
      <w:tr w:rsidR="00261CE3" w14:paraId="562242D5" w14:textId="77777777">
        <w:tc>
          <w:tcPr>
            <w:tcW w:w="4660" w:type="dxa"/>
            <w:tcBorders>
              <w:top w:val="dashed" w:sz="4" w:space="0" w:color="B2B2B2"/>
              <w:left w:val="none" w:sz="4" w:space="0" w:color="6E6E6E"/>
              <w:bottom w:val="dashed" w:sz="4" w:space="0" w:color="B2B2B2"/>
              <w:right w:val="none" w:sz="4" w:space="0" w:color="6E6E6E"/>
            </w:tcBorders>
          </w:tcPr>
          <w:p w14:paraId="15FE09D7" w14:textId="77777777" w:rsidR="00261CE3" w:rsidRDefault="000A319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CC369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68B75"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0CA1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6A6B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738DD"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D4389"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4C30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A985E"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42A29" w14:textId="77777777" w:rsidR="00261CE3" w:rsidRDefault="00261CE3">
            <w:pPr>
              <w:pStyle w:val="ProductList-TableBody"/>
              <w:jc w:val="center"/>
            </w:pPr>
          </w:p>
        </w:tc>
      </w:tr>
      <w:tr w:rsidR="00261CE3" w14:paraId="04812D35" w14:textId="77777777">
        <w:tc>
          <w:tcPr>
            <w:tcW w:w="4660" w:type="dxa"/>
            <w:tcBorders>
              <w:top w:val="dashed" w:sz="4" w:space="0" w:color="B2B2B2"/>
              <w:left w:val="none" w:sz="4" w:space="0" w:color="6E6E6E"/>
              <w:bottom w:val="dashed" w:sz="4" w:space="0" w:color="B2B2B2"/>
              <w:right w:val="none" w:sz="4" w:space="0" w:color="6E6E6E"/>
            </w:tcBorders>
          </w:tcPr>
          <w:p w14:paraId="7B6ABA58" w14:textId="77777777" w:rsidR="00261CE3" w:rsidRDefault="000A319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7BC16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82506"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13A6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9AE52"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16F22"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1420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F7FE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AADF1"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FB50B" w14:textId="77777777" w:rsidR="00261CE3" w:rsidRDefault="00261CE3">
            <w:pPr>
              <w:pStyle w:val="ProductList-TableBody"/>
              <w:jc w:val="center"/>
            </w:pPr>
          </w:p>
        </w:tc>
      </w:tr>
      <w:tr w:rsidR="00261CE3" w14:paraId="09291529" w14:textId="77777777">
        <w:tc>
          <w:tcPr>
            <w:tcW w:w="4660" w:type="dxa"/>
            <w:tcBorders>
              <w:top w:val="dashed" w:sz="4" w:space="0" w:color="B2B2B2"/>
              <w:left w:val="none" w:sz="4" w:space="0" w:color="6E6E6E"/>
              <w:bottom w:val="dashed" w:sz="4" w:space="0" w:color="B2B2B2"/>
              <w:right w:val="none" w:sz="4" w:space="0" w:color="6E6E6E"/>
            </w:tcBorders>
          </w:tcPr>
          <w:p w14:paraId="6AB0054C" w14:textId="77777777" w:rsidR="00261CE3" w:rsidRDefault="000A319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C8138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29AA7"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3ECE2"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3697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14854"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09967"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9EAE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625CC"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4B036" w14:textId="77777777" w:rsidR="00261CE3" w:rsidRDefault="00261CE3">
            <w:pPr>
              <w:pStyle w:val="ProductList-TableBody"/>
              <w:jc w:val="center"/>
            </w:pPr>
          </w:p>
        </w:tc>
      </w:tr>
      <w:tr w:rsidR="00261CE3" w14:paraId="74775279" w14:textId="77777777">
        <w:tc>
          <w:tcPr>
            <w:tcW w:w="4660" w:type="dxa"/>
            <w:tcBorders>
              <w:top w:val="dashed" w:sz="4" w:space="0" w:color="B2B2B2"/>
              <w:left w:val="none" w:sz="4" w:space="0" w:color="6E6E6E"/>
              <w:bottom w:val="dashed" w:sz="4" w:space="0" w:color="B2B2B2"/>
              <w:right w:val="none" w:sz="4" w:space="0" w:color="6E6E6E"/>
            </w:tcBorders>
          </w:tcPr>
          <w:p w14:paraId="081D7E05" w14:textId="77777777" w:rsidR="00261CE3" w:rsidRDefault="000A319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783B2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2A0B0"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B3F1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0A70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3B40C"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EEC6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F0BA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F956F"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495E5" w14:textId="77777777" w:rsidR="00261CE3" w:rsidRDefault="00261CE3">
            <w:pPr>
              <w:pStyle w:val="ProductList-TableBody"/>
              <w:jc w:val="center"/>
            </w:pPr>
          </w:p>
        </w:tc>
      </w:tr>
      <w:tr w:rsidR="00261CE3" w14:paraId="75B359D0" w14:textId="77777777">
        <w:tc>
          <w:tcPr>
            <w:tcW w:w="4660" w:type="dxa"/>
            <w:tcBorders>
              <w:top w:val="dashed" w:sz="4" w:space="0" w:color="B2B2B2"/>
              <w:left w:val="none" w:sz="4" w:space="0" w:color="6E6E6E"/>
              <w:bottom w:val="dashed" w:sz="4" w:space="0" w:color="B2B2B2"/>
              <w:right w:val="none" w:sz="4" w:space="0" w:color="6E6E6E"/>
            </w:tcBorders>
          </w:tcPr>
          <w:p w14:paraId="20A3D575" w14:textId="77777777" w:rsidR="00261CE3" w:rsidRDefault="000A319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40B9C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2E931"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8F2F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DB27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3622F"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A6357"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1D84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2BCD7"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33BA1" w14:textId="77777777" w:rsidR="00261CE3" w:rsidRDefault="00261CE3">
            <w:pPr>
              <w:pStyle w:val="ProductList-TableBody"/>
              <w:jc w:val="center"/>
            </w:pPr>
          </w:p>
        </w:tc>
      </w:tr>
      <w:tr w:rsidR="00261CE3" w14:paraId="761D3A16" w14:textId="77777777">
        <w:tc>
          <w:tcPr>
            <w:tcW w:w="4660" w:type="dxa"/>
            <w:tcBorders>
              <w:top w:val="dashed" w:sz="4" w:space="0" w:color="B2B2B2"/>
              <w:left w:val="none" w:sz="4" w:space="0" w:color="6E6E6E"/>
              <w:bottom w:val="dashed" w:sz="4" w:space="0" w:color="B2B2B2"/>
              <w:right w:val="none" w:sz="4" w:space="0" w:color="6E6E6E"/>
            </w:tcBorders>
          </w:tcPr>
          <w:p w14:paraId="7C8987F4" w14:textId="77777777" w:rsidR="00261CE3" w:rsidRDefault="000A319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31A48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1F036"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93CA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8C83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6590D"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3047E"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0152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8B95C"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BD4BD" w14:textId="77777777" w:rsidR="00261CE3" w:rsidRDefault="00261CE3">
            <w:pPr>
              <w:pStyle w:val="ProductList-TableBody"/>
              <w:jc w:val="center"/>
            </w:pPr>
          </w:p>
        </w:tc>
      </w:tr>
      <w:tr w:rsidR="00261CE3" w14:paraId="5D2A5B26" w14:textId="77777777">
        <w:tc>
          <w:tcPr>
            <w:tcW w:w="4660" w:type="dxa"/>
            <w:tcBorders>
              <w:top w:val="dashed" w:sz="4" w:space="0" w:color="B2B2B2"/>
              <w:left w:val="none" w:sz="4" w:space="0" w:color="6E6E6E"/>
              <w:bottom w:val="dashed" w:sz="4" w:space="0" w:color="B2B2B2"/>
              <w:right w:val="none" w:sz="4" w:space="0" w:color="6E6E6E"/>
            </w:tcBorders>
          </w:tcPr>
          <w:p w14:paraId="5A4A5F9E" w14:textId="77777777" w:rsidR="00261CE3" w:rsidRDefault="000A319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43138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107CC"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4EA5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FAFA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35B0A"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84447"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05A1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D1FC3"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85BE7" w14:textId="77777777" w:rsidR="00261CE3" w:rsidRDefault="00261CE3">
            <w:pPr>
              <w:pStyle w:val="ProductList-TableBody"/>
              <w:jc w:val="center"/>
            </w:pPr>
          </w:p>
        </w:tc>
      </w:tr>
      <w:tr w:rsidR="00261CE3" w14:paraId="48ECD48A" w14:textId="77777777">
        <w:tc>
          <w:tcPr>
            <w:tcW w:w="4660" w:type="dxa"/>
            <w:tcBorders>
              <w:top w:val="dashed" w:sz="4" w:space="0" w:color="B2B2B2"/>
              <w:left w:val="none" w:sz="4" w:space="0" w:color="6E6E6E"/>
              <w:bottom w:val="dashed" w:sz="4" w:space="0" w:color="B2B2B2"/>
              <w:right w:val="none" w:sz="4" w:space="0" w:color="6E6E6E"/>
            </w:tcBorders>
          </w:tcPr>
          <w:p w14:paraId="3CF79D6B" w14:textId="77777777" w:rsidR="00261CE3" w:rsidRDefault="000A319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5ED8D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11762"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AC05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12A0E"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7139F"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88342"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0378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02A19"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BEBAC" w14:textId="77777777" w:rsidR="00261CE3" w:rsidRDefault="00261CE3">
            <w:pPr>
              <w:pStyle w:val="ProductList-TableBody"/>
              <w:jc w:val="center"/>
            </w:pPr>
          </w:p>
        </w:tc>
      </w:tr>
      <w:tr w:rsidR="00261CE3" w14:paraId="49F45F79" w14:textId="77777777">
        <w:tc>
          <w:tcPr>
            <w:tcW w:w="4660" w:type="dxa"/>
            <w:tcBorders>
              <w:top w:val="dashed" w:sz="4" w:space="0" w:color="B2B2B2"/>
              <w:left w:val="none" w:sz="4" w:space="0" w:color="6E6E6E"/>
              <w:bottom w:val="dashed" w:sz="4" w:space="0" w:color="B2B2B2"/>
              <w:right w:val="none" w:sz="4" w:space="0" w:color="6E6E6E"/>
            </w:tcBorders>
          </w:tcPr>
          <w:p w14:paraId="40A28EAB" w14:textId="77777777" w:rsidR="00261CE3" w:rsidRDefault="000A319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481C7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92C71"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AC6C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80D4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1CF29"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50920"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BD11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034BE"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451D6" w14:textId="77777777" w:rsidR="00261CE3" w:rsidRDefault="00261CE3">
            <w:pPr>
              <w:pStyle w:val="ProductList-TableBody"/>
              <w:jc w:val="center"/>
            </w:pPr>
          </w:p>
        </w:tc>
      </w:tr>
      <w:tr w:rsidR="00261CE3" w14:paraId="505602F7" w14:textId="77777777">
        <w:tc>
          <w:tcPr>
            <w:tcW w:w="4660" w:type="dxa"/>
            <w:tcBorders>
              <w:top w:val="dashed" w:sz="4" w:space="0" w:color="B2B2B2"/>
              <w:left w:val="none" w:sz="4" w:space="0" w:color="6E6E6E"/>
              <w:bottom w:val="dashed" w:sz="4" w:space="0" w:color="B2B2B2"/>
              <w:right w:val="none" w:sz="4" w:space="0" w:color="6E6E6E"/>
            </w:tcBorders>
          </w:tcPr>
          <w:p w14:paraId="3EFF91E7" w14:textId="77777777" w:rsidR="00261CE3" w:rsidRDefault="000A319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8D28C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3312A"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1F94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56E56"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6CD01"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3918D"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3C78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A893E"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FEB62" w14:textId="77777777" w:rsidR="00261CE3" w:rsidRDefault="00261CE3">
            <w:pPr>
              <w:pStyle w:val="ProductList-TableBody"/>
              <w:jc w:val="center"/>
            </w:pPr>
          </w:p>
        </w:tc>
      </w:tr>
      <w:tr w:rsidR="00261CE3" w14:paraId="3DC7CAFF" w14:textId="77777777">
        <w:tc>
          <w:tcPr>
            <w:tcW w:w="4660" w:type="dxa"/>
            <w:tcBorders>
              <w:top w:val="dashed" w:sz="4" w:space="0" w:color="B2B2B2"/>
              <w:left w:val="none" w:sz="4" w:space="0" w:color="6E6E6E"/>
              <w:bottom w:val="dashed" w:sz="4" w:space="0" w:color="B2B2B2"/>
              <w:right w:val="none" w:sz="4" w:space="0" w:color="6E6E6E"/>
            </w:tcBorders>
          </w:tcPr>
          <w:p w14:paraId="0EBC9AF2" w14:textId="77777777" w:rsidR="00261CE3" w:rsidRDefault="000A319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90E7E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CF595"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65AB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3665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8F59D"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346C1"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E0ED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D0955"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BBB94" w14:textId="77777777" w:rsidR="00261CE3" w:rsidRDefault="00261CE3">
            <w:pPr>
              <w:pStyle w:val="ProductList-TableBody"/>
              <w:jc w:val="center"/>
            </w:pPr>
          </w:p>
        </w:tc>
      </w:tr>
      <w:tr w:rsidR="00261CE3" w14:paraId="65EB8A82" w14:textId="77777777">
        <w:tc>
          <w:tcPr>
            <w:tcW w:w="4660" w:type="dxa"/>
            <w:tcBorders>
              <w:top w:val="dashed" w:sz="4" w:space="0" w:color="B2B2B2"/>
              <w:left w:val="none" w:sz="4" w:space="0" w:color="6E6E6E"/>
              <w:bottom w:val="dashed" w:sz="4" w:space="0" w:color="B2B2B2"/>
              <w:right w:val="none" w:sz="4" w:space="0" w:color="6E6E6E"/>
            </w:tcBorders>
          </w:tcPr>
          <w:p w14:paraId="34C37540" w14:textId="77777777" w:rsidR="00261CE3" w:rsidRDefault="000A319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75DF3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0CE9E"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35F7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2FAF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2337C"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E1BE1"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035B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9A96A"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50B9D" w14:textId="77777777" w:rsidR="00261CE3" w:rsidRDefault="00261CE3">
            <w:pPr>
              <w:pStyle w:val="ProductList-TableBody"/>
              <w:jc w:val="center"/>
            </w:pPr>
          </w:p>
        </w:tc>
      </w:tr>
      <w:tr w:rsidR="00261CE3" w14:paraId="4ED74C40" w14:textId="77777777">
        <w:tc>
          <w:tcPr>
            <w:tcW w:w="4660" w:type="dxa"/>
            <w:tcBorders>
              <w:top w:val="dashed" w:sz="4" w:space="0" w:color="B2B2B2"/>
              <w:left w:val="none" w:sz="4" w:space="0" w:color="6E6E6E"/>
              <w:bottom w:val="dashed" w:sz="4" w:space="0" w:color="BFBFBF"/>
              <w:right w:val="none" w:sz="4" w:space="0" w:color="6E6E6E"/>
            </w:tcBorders>
          </w:tcPr>
          <w:p w14:paraId="182D7C77" w14:textId="77777777" w:rsidR="00261CE3" w:rsidRDefault="000A319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40C8F8A" w14:textId="77777777" w:rsidR="00261CE3" w:rsidRDefault="000A31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B5E5A"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F658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6ED26" w14:textId="77777777" w:rsidR="00261CE3" w:rsidRDefault="000A3198">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47D02"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C8406"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1D34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29F8F"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01235" w14:textId="77777777" w:rsidR="00261CE3" w:rsidRDefault="00261CE3">
            <w:pPr>
              <w:pStyle w:val="ProductList-TableBody"/>
              <w:jc w:val="center"/>
            </w:pPr>
          </w:p>
        </w:tc>
      </w:tr>
      <w:tr w:rsidR="00261CE3" w14:paraId="7B4649DE" w14:textId="77777777">
        <w:tc>
          <w:tcPr>
            <w:tcW w:w="4660" w:type="dxa"/>
            <w:tcBorders>
              <w:top w:val="dashed" w:sz="4" w:space="0" w:color="BFBFBF"/>
              <w:left w:val="none" w:sz="4" w:space="0" w:color="6E6E6E"/>
              <w:bottom w:val="none" w:sz="4" w:space="0" w:color="BFBFBF"/>
              <w:right w:val="none" w:sz="4" w:space="0" w:color="6E6E6E"/>
            </w:tcBorders>
          </w:tcPr>
          <w:p w14:paraId="34951AA7" w14:textId="77777777" w:rsidR="00261CE3" w:rsidRDefault="000A319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72C459E" w14:textId="77777777" w:rsidR="00261CE3" w:rsidRDefault="000A31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7AD24"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A29C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0854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5455D"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2F272"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BB8B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ADC6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6995D" w14:textId="77777777" w:rsidR="00261CE3" w:rsidRDefault="00261CE3">
            <w:pPr>
              <w:pStyle w:val="ProductList-TableBody"/>
              <w:jc w:val="center"/>
            </w:pPr>
          </w:p>
        </w:tc>
      </w:tr>
    </w:tbl>
    <w:p w14:paraId="528CCC9F" w14:textId="77777777" w:rsidR="00261CE3" w:rsidRDefault="000A3198">
      <w:pPr>
        <w:pStyle w:val="ProductList-Offering1SubSection"/>
        <w:outlineLvl w:val="3"/>
      </w:pPr>
      <w:bookmarkStart w:id="303" w:name="_Sec785"/>
      <w:r>
        <w:t>2. Podmienky produktu</w:t>
      </w:r>
      <w:bookmarkEnd w:id="303"/>
    </w:p>
    <w:tbl>
      <w:tblPr>
        <w:tblStyle w:val="PURTable"/>
        <w:tblW w:w="0" w:type="dxa"/>
        <w:tblLook w:val="04A0" w:firstRow="1" w:lastRow="0" w:firstColumn="1" w:lastColumn="0" w:noHBand="0" w:noVBand="1"/>
      </w:tblPr>
      <w:tblGrid>
        <w:gridCol w:w="3646"/>
        <w:gridCol w:w="3637"/>
        <w:gridCol w:w="3633"/>
      </w:tblGrid>
      <w:tr w:rsidR="00261CE3" w14:paraId="3800B0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92DD14" w14:textId="77777777" w:rsidR="00261CE3" w:rsidRDefault="000A319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33848FE" w14:textId="77777777" w:rsidR="00261CE3" w:rsidRDefault="000A319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551484" w14:textId="77777777" w:rsidR="00261CE3" w:rsidRDefault="000A3198">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Flow, PowerApps</w:t>
            </w:r>
          </w:p>
        </w:tc>
      </w:tr>
      <w:tr w:rsidR="00261CE3" w14:paraId="33FEAC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F6B26" w14:textId="77777777" w:rsidR="00261CE3" w:rsidRDefault="000A3198">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E501F" w14:textId="77777777" w:rsidR="00261CE3" w:rsidRDefault="000A3198">
            <w:pPr>
              <w:pStyle w:val="ProductList-TableBody"/>
            </w:pPr>
            <w:r>
              <w:rPr>
                <w:color w:val="404040"/>
              </w:rPr>
              <w:t xml:space="preserve">Podmienka: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47B65" w14:textId="77777777" w:rsidR="00261CE3" w:rsidRDefault="000A3198">
            <w:pPr>
              <w:pStyle w:val="ProductList-TableBody"/>
            </w:pPr>
            <w:r>
              <w:rPr>
                <w:color w:val="404040"/>
              </w:rPr>
              <w:t xml:space="preserve">Propagačné ponuky: nevzťahuje sa </w:t>
            </w:r>
          </w:p>
        </w:tc>
      </w:tr>
      <w:tr w:rsidR="00261CE3" w14:paraId="3448CBAF" w14:textId="77777777">
        <w:tc>
          <w:tcPr>
            <w:tcW w:w="4040" w:type="dxa"/>
            <w:tcBorders>
              <w:top w:val="single" w:sz="4" w:space="0" w:color="000000"/>
              <w:left w:val="single" w:sz="4" w:space="0" w:color="000000"/>
              <w:bottom w:val="single" w:sz="4" w:space="0" w:color="000000"/>
              <w:right w:val="single" w:sz="4" w:space="0" w:color="000000"/>
            </w:tcBorders>
          </w:tcPr>
          <w:p w14:paraId="4C1E510B" w14:textId="77777777" w:rsidR="00261CE3" w:rsidRDefault="000A3198">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217F1C8" w14:textId="77777777" w:rsidR="00261CE3" w:rsidRDefault="000A319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BA356E1" w14:textId="77777777" w:rsidR="00261CE3" w:rsidRDefault="000A319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261CE3" w14:paraId="5F1E93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AB929" w14:textId="77777777" w:rsidR="00261CE3" w:rsidRDefault="000A3198">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5E49C4" w14:textId="77777777" w:rsidR="00261CE3" w:rsidRDefault="000A3198">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09EF3" w14:textId="77777777" w:rsidR="00261CE3" w:rsidRDefault="00261CE3">
            <w:pPr>
              <w:pStyle w:val="ProductList-TableBody"/>
            </w:pPr>
          </w:p>
        </w:tc>
      </w:tr>
    </w:tbl>
    <w:p w14:paraId="33074563" w14:textId="77777777" w:rsidR="00261CE3" w:rsidRDefault="00261CE3">
      <w:pPr>
        <w:pStyle w:val="ProductList-Body"/>
      </w:pPr>
    </w:p>
    <w:p w14:paraId="38FDC1C7" w14:textId="77777777" w:rsidR="00261CE3" w:rsidRDefault="000A3198">
      <w:pPr>
        <w:pStyle w:val="ProductList-ClauseHeading"/>
        <w:outlineLvl w:val="4"/>
      </w:pPr>
      <w:r>
        <w:t>2.1 Power BI Report Server – prevádzkovanie inštancií</w:t>
      </w:r>
    </w:p>
    <w:p w14:paraId="79FFCED3" w14:textId="77777777" w:rsidR="00261CE3" w:rsidRDefault="000A3198">
      <w:pPr>
        <w:pStyle w:val="ProductList-Body"/>
      </w:pPr>
      <w:r>
        <w:t xml:space="preserve">Na základe každej predplatnej licencie Microsoft Power BI Premium P smie zákazník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softvéru Power BI Report Server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serveri vyhradenom pre zákazníkovho používateľa alebo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zdieľaných serveroch výhradne v službách Microsoft Azure. Zákazník smie prevádzkovať softvér Power BI Report Server vo fyzickom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s počtom jadier neprevyšujúcim počet jadier zahrnutý v jeho pláne Power BI Premium P. Ak bude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kedykoľvek priradené k viac ako jednému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hardvérovému aplikačnému vláknu</w:t>
      </w:r>
      <w:r>
        <w:fldChar w:fldCharType="end"/>
      </w:r>
      <w:r>
        <w:t xml:space="preserve">, zákazník bude potrebovať dodatočnú predplatnú licenciu pre každé dodatočné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priradené k danému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virtuálnemu jadru</w:t>
      </w:r>
      <w:r>
        <w:fldChar w:fldCharType="end"/>
      </w:r>
      <w:r>
        <w:t xml:space="preserve">.  </w:t>
      </w:r>
    </w:p>
    <w:p w14:paraId="65AE6531" w14:textId="77777777" w:rsidR="00261CE3" w:rsidRDefault="00261CE3">
      <w:pPr>
        <w:pStyle w:val="ProductList-Body"/>
      </w:pPr>
    </w:p>
    <w:p w14:paraId="6E6D0268" w14:textId="77777777" w:rsidR="00261CE3" w:rsidRDefault="000A3198">
      <w:pPr>
        <w:pStyle w:val="ProductList-ClauseHeading"/>
        <w:outlineLvl w:val="4"/>
      </w:pPr>
      <w:r>
        <w:t>2.2 Power BI Report Server – zdieľanie obsahu</w:t>
      </w:r>
    </w:p>
    <w:p w14:paraId="6702486A" w14:textId="77777777" w:rsidR="00261CE3" w:rsidRDefault="000A3198">
      <w:pPr>
        <w:pStyle w:val="ProductList-Body"/>
      </w:pPr>
      <w:r>
        <w:t xml:space="preserve">Na publikovanie zdieľaných zostáv služby Power BI pomocou softvéru Power BI Report Server je potrebná licencia SL pre jednotlivých používateľov na službu Power BI Pro.  </w:t>
      </w:r>
    </w:p>
    <w:p w14:paraId="5DA0F56E" w14:textId="77777777" w:rsidR="00261CE3" w:rsidRDefault="00261CE3">
      <w:pPr>
        <w:pStyle w:val="ProductList-Body"/>
      </w:pPr>
    </w:p>
    <w:p w14:paraId="02F45E86" w14:textId="77777777" w:rsidR="00261CE3" w:rsidRDefault="000A3198">
      <w:pPr>
        <w:pStyle w:val="ProductList-ClauseHeading"/>
        <w:outlineLvl w:val="4"/>
      </w:pPr>
      <w:r>
        <w:t>2.3 Technológia SQL Server</w:t>
      </w:r>
    </w:p>
    <w:p w14:paraId="73DADAD2" w14:textId="77777777" w:rsidR="00261CE3" w:rsidRDefault="000A3198">
      <w:pPr>
        <w:pStyle w:val="ProductList-Body"/>
      </w:pPr>
      <w:r>
        <w:t xml:space="preserve">Zákazník smie prevádzkovať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akéhokoľvek databázového softvéru SQL Server (SQL Server Standard), ktorý je súčasťou softvéru Power BI Report Server, a to na obmedzený účel podpory softvéru Power BI Report Server a akéhokoľvek iného produktu, ktorý zahŕňa databázový softvér SQL Server.  </w:t>
      </w:r>
    </w:p>
    <w:p w14:paraId="2E09A793"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7F07A6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6E7191"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63812E7A" w14:textId="77777777" w:rsidR="00261CE3" w:rsidRDefault="00261CE3">
      <w:pPr>
        <w:pStyle w:val="ProductList-Body"/>
      </w:pPr>
    </w:p>
    <w:p w14:paraId="6DE0E0B3" w14:textId="77777777" w:rsidR="00261CE3" w:rsidRDefault="000A3198">
      <w:pPr>
        <w:pStyle w:val="ProductList-Offering2HeadingNoBorder"/>
        <w:outlineLvl w:val="2"/>
      </w:pPr>
      <w:bookmarkStart w:id="304" w:name="_Sec1279"/>
      <w:r>
        <w:t>Licencia GitHub Enterprise</w:t>
      </w:r>
      <w:bookmarkEnd w:id="304"/>
      <w:r>
        <w:fldChar w:fldCharType="begin"/>
      </w:r>
      <w:r>
        <w:instrText xml:space="preserve"> TC "</w:instrText>
      </w:r>
      <w:bookmarkStart w:id="305" w:name="_Toc15837568"/>
      <w:r>
        <w:instrText>Licencia GitHub Enterprise</w:instrText>
      </w:r>
      <w:bookmarkEnd w:id="305"/>
      <w:r>
        <w:instrText>" \l 3</w:instrText>
      </w:r>
      <w:r>
        <w:fldChar w:fldCharType="end"/>
      </w:r>
    </w:p>
    <w:p w14:paraId="67191FD2" w14:textId="77777777" w:rsidR="00261CE3" w:rsidRDefault="000A3198">
      <w:pPr>
        <w:pStyle w:val="ProductList-Offering1SubSection"/>
        <w:outlineLvl w:val="3"/>
      </w:pPr>
      <w:bookmarkStart w:id="306" w:name="_Sec1280"/>
      <w:r>
        <w:t>1. Dostupnosť programu</w:t>
      </w:r>
      <w:bookmarkEnd w:id="306"/>
    </w:p>
    <w:tbl>
      <w:tblPr>
        <w:tblStyle w:val="PURTable"/>
        <w:tblW w:w="0" w:type="dxa"/>
        <w:tblLook w:val="04A0" w:firstRow="1" w:lastRow="0" w:firstColumn="1" w:lastColumn="0" w:noHBand="0" w:noVBand="1"/>
      </w:tblPr>
      <w:tblGrid>
        <w:gridCol w:w="4071"/>
        <w:gridCol w:w="694"/>
        <w:gridCol w:w="789"/>
        <w:gridCol w:w="698"/>
        <w:gridCol w:w="815"/>
        <w:gridCol w:w="727"/>
        <w:gridCol w:w="826"/>
        <w:gridCol w:w="702"/>
        <w:gridCol w:w="796"/>
        <w:gridCol w:w="798"/>
      </w:tblGrid>
      <w:tr w:rsidR="00261CE3" w14:paraId="5E94E6D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9E6B19A" w14:textId="77777777" w:rsidR="00261CE3" w:rsidRDefault="000A3198">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383384" w14:textId="77777777" w:rsidR="00261CE3" w:rsidRDefault="000A319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11D2F3D"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A9FA4C"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EF405DB"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919101"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574A32A"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A446E4" w14:textId="77777777" w:rsidR="00261CE3" w:rsidRDefault="000A31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740815A"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0AF4273" w14:textId="77777777" w:rsidR="00261CE3" w:rsidRDefault="000A319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61CE3" w14:paraId="432C116D" w14:textId="77777777">
        <w:tc>
          <w:tcPr>
            <w:tcW w:w="4520" w:type="dxa"/>
            <w:tcBorders>
              <w:top w:val="single" w:sz="4" w:space="0" w:color="FFFFFF"/>
              <w:left w:val="single" w:sz="4" w:space="0" w:color="FFFFFF"/>
              <w:bottom w:val="single" w:sz="4" w:space="0" w:color="FFFFFF"/>
              <w:right w:val="single" w:sz="4" w:space="0" w:color="FFFFFF"/>
            </w:tcBorders>
          </w:tcPr>
          <w:p w14:paraId="1169386E" w14:textId="77777777" w:rsidR="00261CE3" w:rsidRDefault="000A3198">
            <w:pPr>
              <w:pStyle w:val="ProductList-TableBody"/>
            </w:pPr>
            <w:r>
              <w:t>Licencia GitHub Enterprise</w:t>
            </w:r>
            <w:r>
              <w:fldChar w:fldCharType="begin"/>
            </w:r>
            <w:r>
              <w:instrText xml:space="preserve"> XE "Licencia GitHub Enterprise" </w:instrText>
            </w:r>
            <w:r>
              <w:fldChar w:fldCharType="end"/>
            </w:r>
            <w:r>
              <w:t xml:space="preserve"> (licencia SL pre používateľa)</w:t>
            </w:r>
          </w:p>
        </w:tc>
        <w:tc>
          <w:tcPr>
            <w:tcW w:w="740" w:type="dxa"/>
            <w:tcBorders>
              <w:top w:val="single" w:sz="4" w:space="0" w:color="FFFFFF"/>
              <w:left w:val="single" w:sz="4" w:space="0" w:color="FFFFFF"/>
              <w:bottom w:val="single" w:sz="4" w:space="0" w:color="FFFFFF"/>
              <w:right w:val="single" w:sz="4" w:space="0" w:color="FFFFFF"/>
            </w:tcBorders>
          </w:tcPr>
          <w:p w14:paraId="0CA67CE0" w14:textId="77777777" w:rsidR="00261CE3" w:rsidRDefault="00261CE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A115798"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5A413B" w14:textId="77777777" w:rsidR="00261CE3" w:rsidRDefault="00261CE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F853433"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30521B" w14:textId="77777777" w:rsidR="00261CE3" w:rsidRDefault="00261CE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7CCABDE1"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E36C7C" w14:textId="77777777" w:rsidR="00261CE3" w:rsidRDefault="00261CE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7C57B62" w14:textId="77777777" w:rsidR="00261CE3" w:rsidRDefault="00261CE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E1B2A22" w14:textId="77777777" w:rsidR="00261CE3" w:rsidRDefault="00261CE3">
            <w:pPr>
              <w:pStyle w:val="ProductList-TableBody"/>
              <w:jc w:val="center"/>
            </w:pPr>
          </w:p>
        </w:tc>
      </w:tr>
    </w:tbl>
    <w:p w14:paraId="0CA5497C" w14:textId="77777777" w:rsidR="00261CE3" w:rsidRDefault="000A3198">
      <w:pPr>
        <w:pStyle w:val="ProductList-Offering1SubSection"/>
        <w:outlineLvl w:val="3"/>
      </w:pPr>
      <w:bookmarkStart w:id="307" w:name="_Sec1281"/>
      <w:r>
        <w:t>2. Podmienky produktu</w:t>
      </w:r>
      <w:bookmarkEnd w:id="307"/>
    </w:p>
    <w:tbl>
      <w:tblPr>
        <w:tblStyle w:val="PURTable"/>
        <w:tblW w:w="0" w:type="dxa"/>
        <w:tblLook w:val="04A0" w:firstRow="1" w:lastRow="0" w:firstColumn="1" w:lastColumn="0" w:noHBand="0" w:noVBand="1"/>
      </w:tblPr>
      <w:tblGrid>
        <w:gridCol w:w="3639"/>
        <w:gridCol w:w="3535"/>
        <w:gridCol w:w="3742"/>
      </w:tblGrid>
      <w:tr w:rsidR="00261CE3" w14:paraId="3490FD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C00C714" w14:textId="77777777" w:rsidR="00261CE3" w:rsidRDefault="000A319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4E22A7A" w14:textId="77777777" w:rsidR="00261CE3" w:rsidRDefault="000A3198">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384467C" w14:textId="77777777" w:rsidR="00261CE3" w:rsidRDefault="000A3198">
            <w:pPr>
              <w:pStyle w:val="ProductList-TableBody"/>
            </w:pPr>
            <w:r>
              <w:rPr>
                <w:color w:val="404040"/>
              </w:rPr>
              <w:t>Nárok na predĺženú dobu účinnosti: neaplikovateľné</w:t>
            </w:r>
          </w:p>
        </w:tc>
      </w:tr>
      <w:tr w:rsidR="00261CE3" w14:paraId="0DC1E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4A983" w14:textId="77777777" w:rsidR="00261CE3" w:rsidRDefault="000A3198">
            <w:pPr>
              <w:pStyle w:val="ProductList-TableBody"/>
            </w:pPr>
            <w:r>
              <w:rPr>
                <w:color w:val="404040"/>
              </w:rPr>
              <w:t>Práva na migráciu: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5C7E7D8" w14:textId="77777777" w:rsidR="00261CE3" w:rsidRDefault="000A3198">
            <w:pPr>
              <w:pStyle w:val="ProductList-TableBody"/>
            </w:pPr>
            <w:r>
              <w:rPr>
                <w:color w:val="404040"/>
              </w:rPr>
              <w:t>Predpoklad: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11640D4" w14:textId="77777777" w:rsidR="00261CE3" w:rsidRDefault="000A3198">
            <w:pPr>
              <w:pStyle w:val="ProductList-TableBody"/>
            </w:pPr>
            <w:r>
              <w:rPr>
                <w:color w:val="404040"/>
              </w:rPr>
              <w:t>Propagačné ponuky: neaplikovateľné</w:t>
            </w:r>
          </w:p>
        </w:tc>
      </w:tr>
      <w:tr w:rsidR="00261CE3" w14:paraId="5CDDA247" w14:textId="77777777">
        <w:tc>
          <w:tcPr>
            <w:tcW w:w="4040" w:type="dxa"/>
            <w:tcBorders>
              <w:top w:val="single" w:sz="4" w:space="0" w:color="000000"/>
              <w:left w:val="single" w:sz="4" w:space="0" w:color="000000"/>
              <w:bottom w:val="single" w:sz="4" w:space="0" w:color="000000"/>
              <w:right w:val="single" w:sz="4" w:space="0" w:color="000000"/>
            </w:tcBorders>
          </w:tcPr>
          <w:p w14:paraId="639791D2" w14:textId="77777777" w:rsidR="00261CE3" w:rsidRDefault="000A3198">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8C21408" w14:textId="77777777" w:rsidR="00261CE3" w:rsidRDefault="000A3198">
            <w:pPr>
              <w:pStyle w:val="ProductList-TableBody"/>
            </w:pPr>
            <w:r>
              <w:rPr>
                <w:color w:val="404040"/>
              </w:rPr>
              <w:t xml:space="preserve">Nárok na zníženie počtu licencií: nevzťahuje sa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8876294" w14:textId="77777777" w:rsidR="00261CE3" w:rsidRDefault="000A3198">
            <w:pPr>
              <w:pStyle w:val="ProductList-TableBody"/>
            </w:pPr>
            <w:r>
              <w:rPr>
                <w:color w:val="404040"/>
              </w:rPr>
              <w:t xml:space="preserve">Nárok na zníženie počtu licencií (SCE): nevzťahuje sa </w:t>
            </w:r>
          </w:p>
        </w:tc>
      </w:tr>
      <w:tr w:rsidR="00261CE3" w14:paraId="61D22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767D1" w14:textId="77777777" w:rsidR="00261CE3" w:rsidRDefault="000A3198">
            <w:pPr>
              <w:pStyle w:val="ProductList-TableBody"/>
            </w:pPr>
            <w:r>
              <w:rPr>
                <w:color w:val="404040"/>
              </w:rPr>
              <w:t xml:space="preserve">Výhoda používania študentmi: nevzťahuje sa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A469796" w14:textId="77777777" w:rsidR="00261CE3" w:rsidRDefault="000A3198">
            <w:pPr>
              <w:pStyle w:val="ProductList-TableBody"/>
            </w:pPr>
            <w:r>
              <w:rPr>
                <w:color w:val="404040"/>
              </w:rPr>
              <w:t xml:space="preserve">Nárok na aktualizáciu: nevzťahuje sa </w:t>
            </w:r>
          </w:p>
        </w:tc>
        <w:tc>
          <w:tcPr>
            <w:tcW w:w="4160" w:type="dxa"/>
            <w:tcBorders>
              <w:top w:val="single" w:sz="4" w:space="0" w:color="000000"/>
              <w:left w:val="single" w:sz="4" w:space="0" w:color="000000"/>
              <w:bottom w:val="single" w:sz="4" w:space="0" w:color="000000"/>
              <w:right w:val="single" w:sz="4" w:space="0" w:color="000000"/>
            </w:tcBorders>
          </w:tcPr>
          <w:p w14:paraId="61324D73" w14:textId="77777777" w:rsidR="00261CE3" w:rsidRDefault="00261CE3">
            <w:pPr>
              <w:pStyle w:val="ProductList-TableBody"/>
            </w:pPr>
          </w:p>
        </w:tc>
      </w:tr>
    </w:tbl>
    <w:p w14:paraId="572ABFA8" w14:textId="77777777" w:rsidR="00261CE3" w:rsidRDefault="00261CE3">
      <w:pPr>
        <w:pStyle w:val="ProductList-Body"/>
      </w:pPr>
    </w:p>
    <w:p w14:paraId="1E0781C6" w14:textId="77777777" w:rsidR="00261CE3" w:rsidRDefault="000A3198">
      <w:pPr>
        <w:pStyle w:val="ProductList-ClauseHeading"/>
        <w:outlineLvl w:val="4"/>
      </w:pPr>
      <w:r>
        <w:t>2.1 Licencia GitHub Enterprise</w:t>
      </w:r>
    </w:p>
    <w:p w14:paraId="210A586E" w14:textId="77777777" w:rsidR="00261CE3" w:rsidRDefault="000A3198">
      <w:pPr>
        <w:pStyle w:val="ProductList-Body"/>
      </w:pPr>
      <w:r>
        <w:t xml:space="preserve">Licencovaní používatelia zákazníka môžu pristupovať k službe on-line GitHub Enterprise Cloud (predtým nazývané Business Cloud) a softvéru GitHub Enterprise Server na lokálne použitie (predtým nazývané GitHub Enterprise alebo GHE) a používať ich tak, ako sú zahrnuté v programe GitHub Enterprise. </w:t>
      </w:r>
    </w:p>
    <w:p w14:paraId="24EF4316" w14:textId="77777777" w:rsidR="00261CE3" w:rsidRDefault="00261CE3">
      <w:pPr>
        <w:pStyle w:val="ProductList-Body"/>
      </w:pPr>
    </w:p>
    <w:p w14:paraId="09ED75A4" w14:textId="77777777" w:rsidR="00261CE3" w:rsidRDefault="000A3198">
      <w:pPr>
        <w:pStyle w:val="ProductList-ClauseHeading"/>
        <w:outlineLvl w:val="4"/>
      </w:pPr>
      <w:r>
        <w:t>2.2 Školenie a hodnotenie</w:t>
      </w:r>
    </w:p>
    <w:p w14:paraId="75C6D577" w14:textId="77777777" w:rsidR="00261CE3" w:rsidRDefault="000A3198">
      <w:pPr>
        <w:pStyle w:val="ProductList-Body"/>
      </w:pPr>
      <w:r>
        <w:t>Bez ohľadu na akékoľvek odlišné ustanovenia uvedené v zákazníkovej multilicenčnej zmluve bude prístup k softvéru GitHub Enterprise alebo k on-line službám na účely školenia či hodnotenia vyžadovať používateľské licencie SL.</w:t>
      </w:r>
    </w:p>
    <w:p w14:paraId="67F81B9B"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494308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48005F"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2B984512" w14:textId="77777777" w:rsidR="00261CE3" w:rsidRDefault="00261CE3">
      <w:pPr>
        <w:pStyle w:val="ProductList-Body"/>
      </w:pPr>
    </w:p>
    <w:p w14:paraId="0B9E8A6D" w14:textId="77777777" w:rsidR="00261CE3" w:rsidRDefault="000A3198">
      <w:pPr>
        <w:pStyle w:val="ProductList-Offering2HeadingNoBorder"/>
        <w:outlineLvl w:val="2"/>
      </w:pPr>
      <w:bookmarkStart w:id="308" w:name="_Sec1209"/>
      <w:r>
        <w:t>Microsoft Kaizala Pro</w:t>
      </w:r>
      <w:bookmarkEnd w:id="308"/>
      <w:r>
        <w:fldChar w:fldCharType="begin"/>
      </w:r>
      <w:r>
        <w:instrText xml:space="preserve"> TC "</w:instrText>
      </w:r>
      <w:bookmarkStart w:id="309" w:name="_Toc15837569"/>
      <w:r>
        <w:instrText>Microsoft Kaizala Pro</w:instrText>
      </w:r>
      <w:bookmarkEnd w:id="309"/>
      <w:r>
        <w:instrText>" \l 3</w:instrText>
      </w:r>
      <w:r>
        <w:fldChar w:fldCharType="end"/>
      </w:r>
    </w:p>
    <w:p w14:paraId="5C3124A1" w14:textId="77777777" w:rsidR="00261CE3" w:rsidRDefault="000A3198">
      <w:pPr>
        <w:pStyle w:val="ProductList-Offering1SubSection"/>
        <w:outlineLvl w:val="3"/>
      </w:pPr>
      <w:bookmarkStart w:id="310" w:name="_Sec1210"/>
      <w:r>
        <w:t>1. Dostupnosť programu</w:t>
      </w:r>
      <w:bookmarkEnd w:id="310"/>
    </w:p>
    <w:tbl>
      <w:tblPr>
        <w:tblStyle w:val="PURTable"/>
        <w:tblW w:w="0" w:type="dxa"/>
        <w:tblLook w:val="04A0" w:firstRow="1" w:lastRow="0" w:firstColumn="1" w:lastColumn="0" w:noHBand="0" w:noVBand="1"/>
      </w:tblPr>
      <w:tblGrid>
        <w:gridCol w:w="4125"/>
        <w:gridCol w:w="806"/>
        <w:gridCol w:w="691"/>
        <w:gridCol w:w="810"/>
        <w:gridCol w:w="713"/>
        <w:gridCol w:w="728"/>
        <w:gridCol w:w="830"/>
        <w:gridCol w:w="706"/>
        <w:gridCol w:w="702"/>
        <w:gridCol w:w="805"/>
      </w:tblGrid>
      <w:tr w:rsidR="00261CE3" w14:paraId="3D44388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45714B2" w14:textId="77777777" w:rsidR="00261CE3" w:rsidRDefault="000A319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BC1D331" w14:textId="77777777" w:rsidR="00261CE3" w:rsidRDefault="000A319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FF988"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A4C4A1"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80F62"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2F39A"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181BFB"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65F80" w14:textId="77777777" w:rsidR="00261CE3" w:rsidRDefault="000A31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A79F5"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E57848" w14:textId="77777777" w:rsidR="00261CE3" w:rsidRDefault="000A319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61CE3" w14:paraId="60E64568" w14:textId="77777777">
        <w:tc>
          <w:tcPr>
            <w:tcW w:w="4520" w:type="dxa"/>
            <w:tcBorders>
              <w:top w:val="none" w:sz="4" w:space="0" w:color="BFBFBF"/>
              <w:left w:val="none" w:sz="4" w:space="0" w:color="000000"/>
              <w:bottom w:val="none" w:sz="4" w:space="0" w:color="7F7F7F"/>
              <w:right w:val="none" w:sz="4" w:space="0" w:color="000000"/>
            </w:tcBorders>
          </w:tcPr>
          <w:p w14:paraId="7D3A3D41" w14:textId="77777777" w:rsidR="00261CE3" w:rsidRDefault="000A3198">
            <w:pPr>
              <w:pStyle w:val="ProductList-TableBody"/>
            </w:pPr>
            <w:r>
              <w:t>Microsoft Kaizala Pro</w:t>
            </w:r>
            <w:r>
              <w:fldChar w:fldCharType="begin"/>
            </w:r>
            <w:r>
              <w:instrText xml:space="preserve"> XE "Microsoft Kaizala Pro"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14:paraId="3E4CE41E" w14:textId="77777777" w:rsidR="00261CE3" w:rsidRDefault="000A31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83655"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90FC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F2846"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8DD3F"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C8F3B" w14:textId="77777777" w:rsidR="00261CE3" w:rsidRDefault="000A319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FA00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A0A78"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0A211" w14:textId="77777777" w:rsidR="00261CE3" w:rsidRDefault="00261CE3">
            <w:pPr>
              <w:pStyle w:val="ProductList-TableBody"/>
              <w:jc w:val="center"/>
            </w:pPr>
          </w:p>
        </w:tc>
      </w:tr>
    </w:tbl>
    <w:p w14:paraId="7D01A1E3" w14:textId="77777777" w:rsidR="00261CE3" w:rsidRDefault="000A3198">
      <w:pPr>
        <w:pStyle w:val="ProductList-Offering1SubSection"/>
        <w:outlineLvl w:val="3"/>
      </w:pPr>
      <w:bookmarkStart w:id="311" w:name="_Sec1211"/>
      <w:r>
        <w:t>2. Podmienky produktu</w:t>
      </w:r>
      <w:bookmarkEnd w:id="311"/>
    </w:p>
    <w:tbl>
      <w:tblPr>
        <w:tblStyle w:val="PURTable"/>
        <w:tblW w:w="0" w:type="dxa"/>
        <w:tblLook w:val="04A0" w:firstRow="1" w:lastRow="0" w:firstColumn="1" w:lastColumn="0" w:noHBand="0" w:noVBand="1"/>
      </w:tblPr>
      <w:tblGrid>
        <w:gridCol w:w="3638"/>
        <w:gridCol w:w="3639"/>
        <w:gridCol w:w="3639"/>
      </w:tblGrid>
      <w:tr w:rsidR="00261CE3" w14:paraId="7030A5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C6C03" w14:textId="77777777" w:rsidR="00261CE3" w:rsidRDefault="000A319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BB89451" w14:textId="77777777" w:rsidR="00261CE3" w:rsidRDefault="000A3198">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ED07A" w14:textId="77777777" w:rsidR="00261CE3" w:rsidRDefault="000A3198">
            <w:pPr>
              <w:pStyle w:val="ProductList-TableBody"/>
            </w:pPr>
            <w:r>
              <w:rPr>
                <w:color w:val="404040"/>
              </w:rPr>
              <w:t>Nárok na predĺženú dobu účinnosti: neaplikovateľné</w:t>
            </w:r>
          </w:p>
        </w:tc>
      </w:tr>
      <w:tr w:rsidR="00261CE3" w14:paraId="69E06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136D0" w14:textId="77777777" w:rsidR="00261CE3" w:rsidRDefault="000A3198">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08F06" w14:textId="77777777" w:rsidR="00261CE3" w:rsidRDefault="000A319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B9B45" w14:textId="77777777" w:rsidR="00261CE3" w:rsidRDefault="000A3198">
            <w:pPr>
              <w:pStyle w:val="ProductList-TableBody"/>
            </w:pPr>
            <w:r>
              <w:rPr>
                <w:color w:val="404040"/>
              </w:rPr>
              <w:t>Propagačné ponuky: neaplikovateľné</w:t>
            </w:r>
          </w:p>
        </w:tc>
      </w:tr>
      <w:tr w:rsidR="00261CE3" w14:paraId="0681B1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8C476" w14:textId="77777777" w:rsidR="00261CE3" w:rsidRDefault="000A3198">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4B65CAB8" w14:textId="77777777" w:rsidR="00261CE3" w:rsidRDefault="000A319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B1EC53F" w14:textId="77777777" w:rsidR="00261CE3" w:rsidRDefault="000A319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Všetko</w:t>
            </w:r>
          </w:p>
        </w:tc>
      </w:tr>
      <w:tr w:rsidR="00261CE3" w14:paraId="6046E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4E90E" w14:textId="77777777" w:rsidR="00261CE3" w:rsidRDefault="000A3198">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14:paraId="5DED8378" w14:textId="77777777" w:rsidR="00261CE3" w:rsidRDefault="000A3198">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7BD97412" w14:textId="77777777" w:rsidR="00261CE3" w:rsidRDefault="00261CE3">
            <w:pPr>
              <w:pStyle w:val="ProductList-TableBody"/>
            </w:pPr>
          </w:p>
        </w:tc>
      </w:tr>
    </w:tbl>
    <w:p w14:paraId="1A77D3E0"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08EC4D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080674"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6C778439" w14:textId="77777777" w:rsidR="00261CE3" w:rsidRDefault="00261CE3">
      <w:pPr>
        <w:pStyle w:val="ProductList-Body"/>
      </w:pPr>
    </w:p>
    <w:p w14:paraId="401875D5" w14:textId="77777777" w:rsidR="00261CE3" w:rsidRDefault="000A3198">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5837570"/>
      <w:r>
        <w:instrText>Microsoft Cloud App Security</w:instrText>
      </w:r>
      <w:bookmarkEnd w:id="313"/>
      <w:r>
        <w:instrText>" \l 3</w:instrText>
      </w:r>
      <w:r>
        <w:fldChar w:fldCharType="end"/>
      </w:r>
    </w:p>
    <w:p w14:paraId="056D561B" w14:textId="77777777" w:rsidR="00261CE3" w:rsidRDefault="000A3198">
      <w:pPr>
        <w:pStyle w:val="ProductList-Offering1SubSection"/>
        <w:outlineLvl w:val="3"/>
      </w:pPr>
      <w:bookmarkStart w:id="314" w:name="_Sec1207"/>
      <w:r>
        <w:t>1. Dostupnosť programu</w:t>
      </w:r>
      <w:bookmarkEnd w:id="314"/>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261CE3" w14:paraId="1A84F8B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E8D0899" w14:textId="77777777" w:rsidR="00261CE3" w:rsidRDefault="000A319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38FB7AB" w14:textId="77777777" w:rsidR="00261CE3" w:rsidRDefault="000A319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5C5AF"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FD84A5"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D67F04"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38477"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8D6BB3"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97AC8" w14:textId="77777777" w:rsidR="00261CE3" w:rsidRDefault="000A319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832CF"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E1F51B" w14:textId="77777777" w:rsidR="00261CE3" w:rsidRDefault="000A319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61CE3" w14:paraId="041FB467" w14:textId="77777777">
        <w:tc>
          <w:tcPr>
            <w:tcW w:w="4520" w:type="dxa"/>
            <w:tcBorders>
              <w:top w:val="none" w:sz="4" w:space="0" w:color="BFBFBF"/>
              <w:left w:val="none" w:sz="4" w:space="0" w:color="000000"/>
              <w:bottom w:val="dashed" w:sz="4" w:space="0" w:color="7F7F7F"/>
              <w:right w:val="none" w:sz="4" w:space="0" w:color="000000"/>
            </w:tcBorders>
          </w:tcPr>
          <w:p w14:paraId="7A4600CE" w14:textId="77777777" w:rsidR="00261CE3" w:rsidRDefault="000A3198">
            <w:pPr>
              <w:pStyle w:val="ProductList-TableBody"/>
            </w:pPr>
            <w:r>
              <w:t>Microsoft Cloud App Security</w:t>
            </w:r>
            <w:r>
              <w:fldChar w:fldCharType="begin"/>
            </w:r>
            <w:r>
              <w:instrText xml:space="preserve"> XE "Microsoft Cloud App Security"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14:paraId="6A99E2DB" w14:textId="77777777" w:rsidR="00261CE3" w:rsidRDefault="000A31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0EDDC"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1E5E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D34E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3F416"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7CC3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2BDE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C829E"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B9B3F" w14:textId="77777777" w:rsidR="00261CE3" w:rsidRDefault="00261CE3">
            <w:pPr>
              <w:pStyle w:val="ProductList-TableBody"/>
              <w:jc w:val="center"/>
            </w:pPr>
          </w:p>
        </w:tc>
      </w:tr>
    </w:tbl>
    <w:p w14:paraId="4F589847" w14:textId="77777777" w:rsidR="00261CE3" w:rsidRDefault="00261CE3">
      <w:pPr>
        <w:pStyle w:val="ProductList-Body"/>
      </w:pPr>
    </w:p>
    <w:p w14:paraId="14D6B2DD" w14:textId="77777777" w:rsidR="00261CE3" w:rsidRDefault="000A3198">
      <w:pPr>
        <w:pStyle w:val="ProductList-Offering1SubSection"/>
        <w:outlineLvl w:val="3"/>
      </w:pPr>
      <w:bookmarkStart w:id="315" w:name="_Sec1208"/>
      <w:r>
        <w:t>2. Podmienky produktu</w:t>
      </w:r>
      <w:bookmarkEnd w:id="315"/>
    </w:p>
    <w:tbl>
      <w:tblPr>
        <w:tblStyle w:val="PURTable"/>
        <w:tblW w:w="0" w:type="dxa"/>
        <w:tblLook w:val="04A0" w:firstRow="1" w:lastRow="0" w:firstColumn="1" w:lastColumn="0" w:noHBand="0" w:noVBand="1"/>
      </w:tblPr>
      <w:tblGrid>
        <w:gridCol w:w="3615"/>
        <w:gridCol w:w="3663"/>
        <w:gridCol w:w="3638"/>
      </w:tblGrid>
      <w:tr w:rsidR="00261CE3" w14:paraId="46B3A5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87E50" w14:textId="77777777" w:rsidR="00261CE3" w:rsidRDefault="000A319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432751D" w14:textId="77777777" w:rsidR="00261CE3" w:rsidRDefault="000A319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C3C043" w14:textId="77777777" w:rsidR="00261CE3" w:rsidRDefault="000A3198">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261CE3" w14:paraId="76DC3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C4850" w14:textId="77777777" w:rsidR="00261CE3" w:rsidRDefault="000A3198">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F093E" w14:textId="77777777" w:rsidR="00261CE3" w:rsidRDefault="000A319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263D1" w14:textId="77777777" w:rsidR="00261CE3" w:rsidRDefault="000A3198">
            <w:pPr>
              <w:pStyle w:val="ProductList-TableBody"/>
            </w:pPr>
            <w:r>
              <w:rPr>
                <w:color w:val="404040"/>
              </w:rPr>
              <w:t>Propagačné ponuky: neaplikovateľné</w:t>
            </w:r>
          </w:p>
        </w:tc>
      </w:tr>
      <w:tr w:rsidR="00261CE3" w14:paraId="5A07B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2B53FB" w14:textId="77777777" w:rsidR="00261CE3" w:rsidRDefault="000A3198">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41C37D" w14:textId="77777777" w:rsidR="00261CE3" w:rsidRDefault="000A319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F55D43" w14:textId="77777777" w:rsidR="00261CE3" w:rsidRDefault="000A3198">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261CE3" w14:paraId="59ABE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2F10FD" w14:textId="77777777" w:rsidR="00261CE3" w:rsidRDefault="000A3198">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ABB04D" w14:textId="77777777" w:rsidR="00261CE3" w:rsidRDefault="000A3198">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972D27" w14:textId="77777777" w:rsidR="00261CE3" w:rsidRDefault="00261CE3">
            <w:pPr>
              <w:pStyle w:val="ProductList-TableBody"/>
            </w:pPr>
          </w:p>
        </w:tc>
      </w:tr>
    </w:tbl>
    <w:p w14:paraId="32C87B9B"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776651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3AB609"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2B4270D8" w14:textId="77777777" w:rsidR="00261CE3" w:rsidRDefault="00261CE3">
      <w:pPr>
        <w:pStyle w:val="ProductList-Body"/>
      </w:pPr>
    </w:p>
    <w:p w14:paraId="2EEFE802" w14:textId="77777777" w:rsidR="00261CE3" w:rsidRDefault="000A3198">
      <w:pPr>
        <w:pStyle w:val="ProductList-Offering2HeadingNoBorder"/>
        <w:outlineLvl w:val="2"/>
      </w:pPr>
      <w:bookmarkStart w:id="316" w:name="_Sec1284"/>
      <w:r>
        <w:t>Microsoft Graph data connect pre nezávislých dodávateľov softvéru</w:t>
      </w:r>
      <w:bookmarkEnd w:id="316"/>
      <w:r>
        <w:fldChar w:fldCharType="begin"/>
      </w:r>
      <w:r>
        <w:instrText xml:space="preserve"> TC "</w:instrText>
      </w:r>
      <w:bookmarkStart w:id="317" w:name="_Toc15837571"/>
      <w:r>
        <w:instrText>Microsoft Graph data connect pre nezávislých dodávateľov softvéru</w:instrText>
      </w:r>
      <w:bookmarkEnd w:id="317"/>
      <w:r>
        <w:instrText>" \l 3</w:instrText>
      </w:r>
      <w:r>
        <w:fldChar w:fldCharType="end"/>
      </w:r>
    </w:p>
    <w:p w14:paraId="44A470E3" w14:textId="77777777" w:rsidR="00261CE3" w:rsidRDefault="000A3198">
      <w:pPr>
        <w:pStyle w:val="ProductList-Offering1SubSection"/>
        <w:outlineLvl w:val="3"/>
      </w:pPr>
      <w:bookmarkStart w:id="318" w:name="_Sec1285"/>
      <w:r>
        <w:t>1. Dostupnosť programu</w:t>
      </w:r>
      <w:bookmarkEnd w:id="318"/>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261CE3" w14:paraId="345A9A7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38B9E56" w14:textId="77777777" w:rsidR="00261CE3" w:rsidRDefault="000A3198">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463C55" w14:textId="77777777" w:rsidR="00261CE3" w:rsidRDefault="000A319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8562B7"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28FE84"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B8E77E"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95A8EF"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7EC2B3"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0019C1" w14:textId="77777777" w:rsidR="00261CE3" w:rsidRDefault="000A31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E8DAF4"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249450" w14:textId="77777777" w:rsidR="00261CE3" w:rsidRDefault="000A319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61CE3" w14:paraId="31D083E9" w14:textId="77777777">
        <w:tc>
          <w:tcPr>
            <w:tcW w:w="4520" w:type="dxa"/>
            <w:tcBorders>
              <w:top w:val="single" w:sz="4" w:space="0" w:color="FFFFFF"/>
              <w:left w:val="single" w:sz="4" w:space="0" w:color="FFFFFF"/>
              <w:bottom w:val="single" w:sz="4" w:space="0" w:color="FFFFFF"/>
              <w:right w:val="single" w:sz="4" w:space="0" w:color="FFFFFF"/>
            </w:tcBorders>
          </w:tcPr>
          <w:p w14:paraId="12E4225E" w14:textId="77777777" w:rsidR="00261CE3" w:rsidRDefault="000A3198">
            <w:pPr>
              <w:pStyle w:val="ProductList-TableBody"/>
            </w:pPr>
            <w:r>
              <w:t>Microsoft Graph data connect pre nezávislých dodávateľov softvéru</w:t>
            </w:r>
            <w:r>
              <w:fldChar w:fldCharType="begin"/>
            </w:r>
            <w:r>
              <w:instrText xml:space="preserve"> XE "Microsoft Graph data connect pre nezávislých dodávateľov softvéru"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5073BE6"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91D8E6"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AAA13"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9B6F6D"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0E57E1"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4E1DD1"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DAB4EB"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5B549D" w14:textId="77777777" w:rsidR="00261CE3" w:rsidRDefault="00261C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A028D" w14:textId="77777777" w:rsidR="00261CE3" w:rsidRDefault="00261CE3">
            <w:pPr>
              <w:pStyle w:val="ProductList-TableBody"/>
              <w:jc w:val="center"/>
            </w:pPr>
          </w:p>
        </w:tc>
      </w:tr>
    </w:tbl>
    <w:p w14:paraId="27614D53" w14:textId="77777777" w:rsidR="00261CE3" w:rsidRDefault="00261CE3">
      <w:pPr>
        <w:pStyle w:val="ProductList-Body"/>
      </w:pPr>
    </w:p>
    <w:p w14:paraId="5AE02E29" w14:textId="77777777" w:rsidR="00261CE3" w:rsidRDefault="000A3198">
      <w:pPr>
        <w:pStyle w:val="ProductList-Offering1SubSection"/>
        <w:outlineLvl w:val="3"/>
      </w:pPr>
      <w:bookmarkStart w:id="319" w:name="_Sec1286"/>
      <w:r>
        <w:t>2. Podmienky produktu</w:t>
      </w:r>
      <w:bookmarkEnd w:id="319"/>
    </w:p>
    <w:tbl>
      <w:tblPr>
        <w:tblStyle w:val="PURTable"/>
        <w:tblW w:w="0" w:type="dxa"/>
        <w:tblLook w:val="04A0" w:firstRow="1" w:lastRow="0" w:firstColumn="1" w:lastColumn="0" w:noHBand="0" w:noVBand="1"/>
      </w:tblPr>
      <w:tblGrid>
        <w:gridCol w:w="3639"/>
        <w:gridCol w:w="3535"/>
        <w:gridCol w:w="3742"/>
      </w:tblGrid>
      <w:tr w:rsidR="00261CE3" w14:paraId="087551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557BFE5" w14:textId="77777777" w:rsidR="00261CE3" w:rsidRDefault="000A319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50">
              <w:r>
                <w:rPr>
                  <w:color w:val="00467F"/>
                  <w:u w:val="single"/>
                </w:rPr>
                <w:t>Podmienky používania služieb online (PPSO)</w:t>
              </w:r>
            </w:hyperlink>
          </w:p>
        </w:tc>
        <w:tc>
          <w:tcPr>
            <w:tcW w:w="3920" w:type="dxa"/>
            <w:tcBorders>
              <w:top w:val="single" w:sz="24" w:space="0" w:color="00188F"/>
              <w:left w:val="single" w:sz="4" w:space="0" w:color="000000"/>
              <w:bottom w:val="single" w:sz="4" w:space="0" w:color="000000"/>
              <w:right w:val="single" w:sz="4" w:space="0" w:color="000000"/>
            </w:tcBorders>
          </w:tcPr>
          <w:p w14:paraId="7269AEB2" w14:textId="77777777" w:rsidR="00261CE3" w:rsidRDefault="000A3198">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B5FE231" w14:textId="77777777" w:rsidR="00261CE3" w:rsidRDefault="000A3198">
            <w:pPr>
              <w:pStyle w:val="ProductList-TableBody"/>
            </w:pPr>
            <w:r>
              <w:rPr>
                <w:color w:val="404040"/>
              </w:rPr>
              <w:t>Spôsobilé na predĺženú dobu účinnosti: neaplikovateľné</w:t>
            </w:r>
          </w:p>
        </w:tc>
      </w:tr>
      <w:tr w:rsidR="00261CE3" w14:paraId="72495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999E8" w14:textId="77777777" w:rsidR="00261CE3" w:rsidRDefault="000A3198">
            <w:pPr>
              <w:pStyle w:val="ProductList-TableBody"/>
            </w:pPr>
            <w:r>
              <w:rPr>
                <w:color w:val="404040"/>
              </w:rPr>
              <w:t>Práva na migráciu: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C221BE5" w14:textId="77777777" w:rsidR="00261CE3" w:rsidRDefault="000A3198">
            <w:pPr>
              <w:pStyle w:val="ProductList-TableBody"/>
            </w:pPr>
            <w:r>
              <w:rPr>
                <w:color w:val="404040"/>
              </w:rPr>
              <w:t>Podmienka: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394E607" w14:textId="77777777" w:rsidR="00261CE3" w:rsidRDefault="000A3198">
            <w:pPr>
              <w:pStyle w:val="ProductList-TableBody"/>
            </w:pPr>
            <w:r>
              <w:rPr>
                <w:color w:val="404040"/>
              </w:rPr>
              <w:t>Propagačné ponuky: neaplikovateľné</w:t>
            </w:r>
          </w:p>
        </w:tc>
      </w:tr>
      <w:tr w:rsidR="00261CE3" w14:paraId="593A7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C545A" w14:textId="77777777" w:rsidR="00261CE3" w:rsidRDefault="000A3198">
            <w:pPr>
              <w:pStyle w:val="ProductList-TableBody"/>
            </w:pPr>
            <w:r>
              <w:rPr>
                <w:color w:val="404040"/>
              </w:rPr>
              <w:t>Výnimka pre oprávnených používateľov: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F6CB7C5" w14:textId="77777777" w:rsidR="00261CE3" w:rsidRDefault="000A3198">
            <w:pPr>
              <w:pStyle w:val="ProductList-TableBody"/>
            </w:pPr>
            <w:r>
              <w:rPr>
                <w:color w:val="404040"/>
              </w:rPr>
              <w:t>Nárok na zníženie počtu licencií: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8D2C773" w14:textId="77777777" w:rsidR="00261CE3" w:rsidRDefault="000A3198">
            <w:pPr>
              <w:pStyle w:val="ProductList-TableBody"/>
            </w:pPr>
            <w:r>
              <w:rPr>
                <w:color w:val="404040"/>
              </w:rPr>
              <w:t xml:space="preserve">Nárok na zníženie počtu licencií (SCE): nevzťahuje sa </w:t>
            </w:r>
          </w:p>
        </w:tc>
      </w:tr>
      <w:tr w:rsidR="00261CE3" w14:paraId="6176A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4A27E" w14:textId="77777777" w:rsidR="00261CE3" w:rsidRDefault="000A3198">
            <w:pPr>
              <w:pStyle w:val="ProductList-TableBody"/>
            </w:pPr>
            <w:r>
              <w:rPr>
                <w:color w:val="404040"/>
              </w:rPr>
              <w:t xml:space="preserve">Výhoda používania študentmi: nevzťahuje sa </w:t>
            </w:r>
          </w:p>
        </w:tc>
        <w:tc>
          <w:tcPr>
            <w:tcW w:w="3920" w:type="dxa"/>
            <w:tcBorders>
              <w:top w:val="single" w:sz="4" w:space="0" w:color="000000"/>
              <w:left w:val="single" w:sz="4" w:space="0" w:color="000000"/>
              <w:bottom w:val="single" w:sz="4" w:space="0" w:color="000000"/>
              <w:right w:val="single" w:sz="4" w:space="0" w:color="000000"/>
            </w:tcBorders>
          </w:tcPr>
          <w:p w14:paraId="5CAA78C3" w14:textId="77777777" w:rsidR="00261CE3" w:rsidRDefault="000A3198">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160" w:type="dxa"/>
            <w:tcBorders>
              <w:top w:val="single" w:sz="4" w:space="0" w:color="000000"/>
              <w:left w:val="single" w:sz="4" w:space="0" w:color="000000"/>
              <w:bottom w:val="single" w:sz="4" w:space="0" w:color="000000"/>
              <w:right w:val="single" w:sz="4" w:space="0" w:color="000000"/>
            </w:tcBorders>
          </w:tcPr>
          <w:p w14:paraId="12E7CB80" w14:textId="77777777" w:rsidR="00261CE3" w:rsidRDefault="00261CE3">
            <w:pPr>
              <w:pStyle w:val="ProductList-TableBody"/>
            </w:pPr>
          </w:p>
        </w:tc>
      </w:tr>
    </w:tbl>
    <w:p w14:paraId="2107319B"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191324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06B9D0"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0E67391D" w14:textId="77777777" w:rsidR="00261CE3" w:rsidRDefault="00261CE3">
      <w:pPr>
        <w:pStyle w:val="ProductList-Body"/>
      </w:pPr>
    </w:p>
    <w:p w14:paraId="2906D6E4" w14:textId="77777777" w:rsidR="00261CE3" w:rsidRDefault="000A3198">
      <w:pPr>
        <w:pStyle w:val="ProductList-Offering2HeadingNoBorder"/>
        <w:outlineLvl w:val="2"/>
      </w:pPr>
      <w:bookmarkStart w:id="320" w:name="_Sec630"/>
      <w:r>
        <w:t>Microsoft Intune</w:t>
      </w:r>
      <w:bookmarkEnd w:id="320"/>
      <w:r>
        <w:fldChar w:fldCharType="begin"/>
      </w:r>
      <w:r>
        <w:instrText xml:space="preserve"> TC "</w:instrText>
      </w:r>
      <w:bookmarkStart w:id="321" w:name="_Toc15837572"/>
      <w:r>
        <w:instrText>Microsoft Intune</w:instrText>
      </w:r>
      <w:bookmarkEnd w:id="321"/>
      <w:r>
        <w:instrText>" \l 3</w:instrText>
      </w:r>
      <w:r>
        <w:fldChar w:fldCharType="end"/>
      </w:r>
    </w:p>
    <w:p w14:paraId="066EBC01" w14:textId="77777777" w:rsidR="00261CE3" w:rsidRDefault="000A3198">
      <w:pPr>
        <w:pStyle w:val="ProductList-Offering1SubSection"/>
        <w:outlineLvl w:val="3"/>
      </w:pPr>
      <w:bookmarkStart w:id="322" w:name="_Sec714"/>
      <w:r>
        <w:t>1. Dostupnosť programu</w:t>
      </w:r>
      <w:bookmarkEnd w:id="322"/>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261CE3" w14:paraId="6DA371D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12F174D" w14:textId="77777777" w:rsidR="00261CE3" w:rsidRDefault="000A319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69DD3DD" w14:textId="77777777" w:rsidR="00261CE3" w:rsidRDefault="000A319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5BEE5"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092976"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87EA4"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F2D32"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25CC47"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A95F6" w14:textId="77777777" w:rsidR="00261CE3" w:rsidRDefault="000A3198">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7D3DD"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87826D" w14:textId="77777777" w:rsidR="00261CE3" w:rsidRDefault="000A319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61CE3" w14:paraId="1ADC8D07" w14:textId="77777777">
        <w:tc>
          <w:tcPr>
            <w:tcW w:w="4520" w:type="dxa"/>
            <w:tcBorders>
              <w:top w:val="none" w:sz="4" w:space="0" w:color="BFBFBF"/>
              <w:left w:val="none" w:sz="4" w:space="0" w:color="000000"/>
              <w:bottom w:val="dashed" w:sz="4" w:space="0" w:color="7F7F7F"/>
              <w:right w:val="none" w:sz="4" w:space="0" w:color="000000"/>
            </w:tcBorders>
          </w:tcPr>
          <w:p w14:paraId="3252B0E0" w14:textId="77777777" w:rsidR="00261CE3" w:rsidRDefault="000A3198">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860" w:type="dxa"/>
            <w:tcBorders>
              <w:top w:val="single" w:sz="6" w:space="0" w:color="FFFFFF"/>
              <w:left w:val="none" w:sz="4" w:space="0" w:color="000000"/>
              <w:bottom w:val="dashed" w:sz="4" w:space="0" w:color="7F7F7F"/>
              <w:right w:val="single" w:sz="6" w:space="0" w:color="FFFFFF"/>
            </w:tcBorders>
          </w:tcPr>
          <w:p w14:paraId="295859B8" w14:textId="77777777" w:rsidR="00261CE3" w:rsidRDefault="000A31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6A13D"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4803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8B79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91439"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990CB" w14:textId="77777777" w:rsidR="00261CE3" w:rsidRDefault="000A3198">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49D88"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C1F75"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F960E" w14:textId="77777777" w:rsidR="00261CE3" w:rsidRDefault="00261CE3">
            <w:pPr>
              <w:pStyle w:val="ProductList-TableBody"/>
              <w:jc w:val="center"/>
            </w:pPr>
          </w:p>
        </w:tc>
      </w:tr>
      <w:tr w:rsidR="00261CE3" w14:paraId="406A7C98" w14:textId="77777777">
        <w:tc>
          <w:tcPr>
            <w:tcW w:w="4520" w:type="dxa"/>
            <w:tcBorders>
              <w:top w:val="dashed" w:sz="4" w:space="0" w:color="7F7F7F"/>
              <w:left w:val="none" w:sz="4" w:space="0" w:color="6E6E6E"/>
              <w:bottom w:val="dashed" w:sz="4" w:space="0" w:color="7F7F7F"/>
              <w:right w:val="none" w:sz="4" w:space="0" w:color="6E6E6E"/>
            </w:tcBorders>
          </w:tcPr>
          <w:p w14:paraId="1A1AF56D" w14:textId="77777777" w:rsidR="00261CE3" w:rsidRDefault="000A3198">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14:paraId="17460CB3" w14:textId="77777777" w:rsidR="00261CE3" w:rsidRDefault="000A31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1E80B"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FF6F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23D12"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D9F20"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E6251"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EB983"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F8246"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58D4C" w14:textId="77777777" w:rsidR="00261CE3" w:rsidRDefault="00261CE3">
            <w:pPr>
              <w:pStyle w:val="ProductList-TableBody"/>
              <w:jc w:val="center"/>
            </w:pPr>
          </w:p>
        </w:tc>
      </w:tr>
      <w:tr w:rsidR="00261CE3" w14:paraId="28B45721" w14:textId="77777777">
        <w:tc>
          <w:tcPr>
            <w:tcW w:w="4520" w:type="dxa"/>
            <w:tcBorders>
              <w:top w:val="dashed" w:sz="4" w:space="0" w:color="7F7F7F"/>
              <w:left w:val="none" w:sz="4" w:space="0" w:color="6E6E6E"/>
              <w:bottom w:val="dashed" w:sz="4" w:space="0" w:color="7F7F7F"/>
              <w:right w:val="none" w:sz="4" w:space="0" w:color="6E6E6E"/>
            </w:tcBorders>
          </w:tcPr>
          <w:p w14:paraId="503AA0D8" w14:textId="77777777" w:rsidR="00261CE3" w:rsidRDefault="000A3198">
            <w:pPr>
              <w:pStyle w:val="ProductList-TableBody"/>
            </w:pPr>
            <w:r>
              <w:t>Microsoft Intune pre zariadenia</w:t>
            </w:r>
            <w:r>
              <w:fldChar w:fldCharType="begin"/>
            </w:r>
            <w:r>
              <w:instrText xml:space="preserve"> XE "Microsoft Intune pre zariadenia" </w:instrText>
            </w:r>
            <w:r>
              <w:fldChar w:fldCharType="end"/>
            </w:r>
            <w:r>
              <w:t xml:space="preserve"> (licencia SL pre jednotlivé zariadenia)</w:t>
            </w:r>
          </w:p>
        </w:tc>
        <w:tc>
          <w:tcPr>
            <w:tcW w:w="860" w:type="dxa"/>
            <w:tcBorders>
              <w:top w:val="dashed" w:sz="4" w:space="0" w:color="7F7F7F"/>
              <w:left w:val="none" w:sz="4" w:space="0" w:color="6E6E6E"/>
              <w:bottom w:val="dashed" w:sz="4" w:space="0" w:color="7F7F7F"/>
              <w:right w:val="single" w:sz="6" w:space="0" w:color="FFFFFF"/>
            </w:tcBorders>
          </w:tcPr>
          <w:p w14:paraId="74395F3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61479" w14:textId="77777777" w:rsidR="00261CE3" w:rsidRDefault="000A3198">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C43F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93F8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76A12" w14:textId="77777777" w:rsidR="00261CE3" w:rsidRDefault="000A3198">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D25AF"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B68D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1D7C5"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F8E56" w14:textId="77777777" w:rsidR="00261CE3" w:rsidRDefault="00261CE3">
            <w:pPr>
              <w:pStyle w:val="ProductList-TableBody"/>
              <w:jc w:val="center"/>
            </w:pPr>
          </w:p>
        </w:tc>
      </w:tr>
      <w:tr w:rsidR="00261CE3" w14:paraId="37DABB85" w14:textId="77777777">
        <w:tc>
          <w:tcPr>
            <w:tcW w:w="4520" w:type="dxa"/>
            <w:tcBorders>
              <w:top w:val="dashed" w:sz="4" w:space="0" w:color="7F7F7F"/>
              <w:left w:val="none" w:sz="4" w:space="0" w:color="6E6E6E"/>
              <w:bottom w:val="dashed" w:sz="4" w:space="0" w:color="949494"/>
              <w:right w:val="none" w:sz="4" w:space="0" w:color="6E6E6E"/>
            </w:tcBorders>
          </w:tcPr>
          <w:p w14:paraId="297F5752" w14:textId="77777777" w:rsidR="00261CE3" w:rsidRDefault="000A3198">
            <w:pPr>
              <w:pStyle w:val="ProductList-TableBody"/>
            </w:pPr>
            <w:r>
              <w:rPr>
                <w:color w:val="000000"/>
              </w:rPr>
              <w:t>Dodatočná licencia SL pre jednotlivých používateľov na produkt Microsoft Intune Extra Storage 1 GB</w:t>
            </w:r>
            <w:r>
              <w:fldChar w:fldCharType="begin"/>
            </w:r>
            <w:r>
              <w:instrText xml:space="preserve"> XE "Dodatočná licencia SL pre jednotlivých používateľov na produkt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5459F76" w14:textId="77777777" w:rsidR="00261CE3" w:rsidRDefault="000A31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32DF6"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703C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86866"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9BDA4"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CF2F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235B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37F9A"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313C8" w14:textId="77777777" w:rsidR="00261CE3" w:rsidRDefault="00261CE3">
            <w:pPr>
              <w:pStyle w:val="ProductList-TableBody"/>
              <w:jc w:val="center"/>
            </w:pPr>
          </w:p>
        </w:tc>
      </w:tr>
      <w:tr w:rsidR="00261CE3" w14:paraId="7819F394" w14:textId="77777777">
        <w:tc>
          <w:tcPr>
            <w:tcW w:w="4520" w:type="dxa"/>
            <w:tcBorders>
              <w:top w:val="dashed" w:sz="4" w:space="0" w:color="949494"/>
              <w:left w:val="none" w:sz="4" w:space="0" w:color="6E6E6E"/>
              <w:bottom w:val="dashed" w:sz="4" w:space="0" w:color="949494"/>
              <w:right w:val="none" w:sz="4" w:space="0" w:color="6E6E6E"/>
            </w:tcBorders>
          </w:tcPr>
          <w:p w14:paraId="5D58AB51" w14:textId="77777777" w:rsidR="00261CE3" w:rsidRDefault="000A3198">
            <w:pPr>
              <w:pStyle w:val="ProductList-TableBody"/>
            </w:pPr>
            <w:r>
              <w:t>Microsoft Intune pre EDU (licencia SL pre jednotlivé zariadenia)</w:t>
            </w:r>
          </w:p>
        </w:tc>
        <w:tc>
          <w:tcPr>
            <w:tcW w:w="860" w:type="dxa"/>
            <w:tcBorders>
              <w:top w:val="dashed" w:sz="4" w:space="0" w:color="949494"/>
              <w:left w:val="none" w:sz="4" w:space="0" w:color="6E6E6E"/>
              <w:bottom w:val="dashed" w:sz="4" w:space="0" w:color="949494"/>
              <w:right w:val="single" w:sz="6" w:space="0" w:color="FFFFFF"/>
            </w:tcBorders>
          </w:tcPr>
          <w:p w14:paraId="2DB11FA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7888D"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E8F5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E023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7598F"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3A68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8723F"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38F44"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BD5E9" w14:textId="77777777" w:rsidR="00261CE3" w:rsidRDefault="00261CE3">
            <w:pPr>
              <w:pStyle w:val="ProductList-TableBody"/>
              <w:jc w:val="center"/>
            </w:pPr>
          </w:p>
        </w:tc>
      </w:tr>
      <w:tr w:rsidR="00261CE3" w14:paraId="4410013F" w14:textId="77777777">
        <w:tc>
          <w:tcPr>
            <w:tcW w:w="4520" w:type="dxa"/>
            <w:tcBorders>
              <w:top w:val="dashed" w:sz="4" w:space="0" w:color="949494"/>
              <w:left w:val="none" w:sz="4" w:space="0" w:color="6E6E6E"/>
              <w:bottom w:val="dashed" w:sz="4" w:space="0" w:color="B7B7B7"/>
              <w:right w:val="none" w:sz="4" w:space="0" w:color="6E6E6E"/>
            </w:tcBorders>
          </w:tcPr>
          <w:p w14:paraId="16A26DDB" w14:textId="77777777" w:rsidR="00261CE3" w:rsidRDefault="000A3198">
            <w:pPr>
              <w:pStyle w:val="ProductList-TableBody"/>
            </w:pPr>
            <w:r>
              <w:t>Microsoft Intune for EDU</w:t>
            </w:r>
            <w:r>
              <w:fldChar w:fldCharType="begin"/>
            </w:r>
            <w:r>
              <w:instrText xml:space="preserve"> XE "Microsoft Intune for EDU" </w:instrText>
            </w:r>
            <w:r>
              <w:fldChar w:fldCharType="end"/>
            </w:r>
            <w:r>
              <w:t xml:space="preserve"> (licencia SL pre jednotlivých používateľov)</w:t>
            </w:r>
          </w:p>
        </w:tc>
        <w:tc>
          <w:tcPr>
            <w:tcW w:w="860" w:type="dxa"/>
            <w:tcBorders>
              <w:top w:val="dashed" w:sz="4" w:space="0" w:color="949494"/>
              <w:left w:val="none" w:sz="4" w:space="0" w:color="6E6E6E"/>
              <w:bottom w:val="dashed" w:sz="4" w:space="0" w:color="B7B7B7"/>
              <w:right w:val="single" w:sz="6" w:space="0" w:color="FFFFFF"/>
            </w:tcBorders>
          </w:tcPr>
          <w:p w14:paraId="705D232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98826"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8E7A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BE74E"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57BEC"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FC56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4005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EDFBA"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9CAA6" w14:textId="77777777" w:rsidR="00261CE3" w:rsidRDefault="00261CE3">
            <w:pPr>
              <w:pStyle w:val="ProductList-TableBody"/>
              <w:jc w:val="center"/>
            </w:pPr>
          </w:p>
        </w:tc>
      </w:tr>
      <w:tr w:rsidR="00261CE3" w14:paraId="638CCDB4" w14:textId="77777777">
        <w:tc>
          <w:tcPr>
            <w:tcW w:w="4520" w:type="dxa"/>
            <w:tcBorders>
              <w:top w:val="dashed" w:sz="4" w:space="0" w:color="B7B7B7"/>
              <w:left w:val="none" w:sz="4" w:space="0" w:color="6E6E6E"/>
              <w:bottom w:val="none" w:sz="4" w:space="0" w:color="BFBFBF"/>
              <w:right w:val="none" w:sz="4" w:space="0" w:color="6E6E6E"/>
            </w:tcBorders>
          </w:tcPr>
          <w:p w14:paraId="350C978B" w14:textId="77777777" w:rsidR="00261CE3" w:rsidRDefault="000A3198">
            <w:pPr>
              <w:pStyle w:val="ProductList-TableBody"/>
            </w:pPr>
            <w:r>
              <w:t>Dodatočná licencia na produkt Microsoft Intune pre EDU</w:t>
            </w:r>
            <w:r>
              <w:fldChar w:fldCharType="begin"/>
            </w:r>
            <w:r>
              <w:instrText xml:space="preserve"> XE "Dodatočná licencia na produkt Microsoft Intune pre EDU" </w:instrText>
            </w:r>
            <w:r>
              <w:fldChar w:fldCharType="end"/>
            </w:r>
            <w:r>
              <w:t xml:space="preserve"> (licencia SL pre jednotlivých používateľov)</w:t>
            </w:r>
          </w:p>
        </w:tc>
        <w:tc>
          <w:tcPr>
            <w:tcW w:w="860" w:type="dxa"/>
            <w:tcBorders>
              <w:top w:val="dashed" w:sz="4" w:space="0" w:color="B7B7B7"/>
              <w:left w:val="none" w:sz="4" w:space="0" w:color="6E6E6E"/>
              <w:bottom w:val="none" w:sz="4" w:space="0" w:color="BFBFBF"/>
              <w:right w:val="single" w:sz="6" w:space="0" w:color="FFFFFF"/>
            </w:tcBorders>
          </w:tcPr>
          <w:p w14:paraId="3F1E782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53788"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0266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F5BD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3607B"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947E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8D82A"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99C46"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CFB2D" w14:textId="77777777" w:rsidR="00261CE3" w:rsidRDefault="00261CE3">
            <w:pPr>
              <w:pStyle w:val="ProductList-TableBody"/>
              <w:jc w:val="center"/>
            </w:pPr>
          </w:p>
        </w:tc>
      </w:tr>
    </w:tbl>
    <w:p w14:paraId="2BBC62DC" w14:textId="77777777" w:rsidR="00261CE3" w:rsidRDefault="000A3198">
      <w:pPr>
        <w:pStyle w:val="ProductList-Offering1SubSection"/>
        <w:outlineLvl w:val="3"/>
      </w:pPr>
      <w:bookmarkStart w:id="323" w:name="_Sec769"/>
      <w:r>
        <w:t>2. Podmienky produktu</w:t>
      </w:r>
      <w:bookmarkEnd w:id="323"/>
    </w:p>
    <w:tbl>
      <w:tblPr>
        <w:tblStyle w:val="PURTable"/>
        <w:tblW w:w="0" w:type="dxa"/>
        <w:tblLook w:val="04A0" w:firstRow="1" w:lastRow="0" w:firstColumn="1" w:lastColumn="0" w:noHBand="0" w:noVBand="1"/>
      </w:tblPr>
      <w:tblGrid>
        <w:gridCol w:w="3638"/>
        <w:gridCol w:w="3654"/>
        <w:gridCol w:w="3624"/>
      </w:tblGrid>
      <w:tr w:rsidR="00261CE3" w14:paraId="165B39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95E0C" w14:textId="77777777" w:rsidR="00261CE3" w:rsidRDefault="000A319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5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F09E12D" w14:textId="77777777" w:rsidR="00261CE3" w:rsidRDefault="000A319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106E10" w14:textId="77777777" w:rsidR="00261CE3" w:rsidRDefault="000A3198">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261CE3" w14:paraId="7B48D7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D3343" w14:textId="77777777" w:rsidR="00261CE3" w:rsidRDefault="000A3198">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468DB" w14:textId="77777777" w:rsidR="00261CE3" w:rsidRDefault="000A3198">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77965" w14:textId="77777777" w:rsidR="00261CE3" w:rsidRDefault="000A3198">
            <w:pPr>
              <w:pStyle w:val="ProductList-TableBody"/>
            </w:pPr>
            <w:r>
              <w:rPr>
                <w:color w:val="404040"/>
              </w:rPr>
              <w:t>Propagačné ponuky: nevzťahuje sa</w:t>
            </w:r>
          </w:p>
        </w:tc>
      </w:tr>
      <w:tr w:rsidR="00261CE3" w14:paraId="3A100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B8D37" w14:textId="77777777" w:rsidR="00261CE3" w:rsidRDefault="000A3198">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02E53CE5" w14:textId="77777777" w:rsidR="00261CE3" w:rsidRDefault="000A3198">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Microsoft Intune for EDU (licencia SL pre jednotlivé zariadenia))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DBC5D" w14:textId="77777777" w:rsidR="00261CE3" w:rsidRDefault="000A3198">
            <w:pPr>
              <w:pStyle w:val="ProductList-TableBody"/>
            </w:pPr>
            <w:r>
              <w:rPr>
                <w:color w:val="404040"/>
              </w:rPr>
              <w:t>Nárok na zníženie počtu licencií (SCE): nevzťahuje sa</w:t>
            </w:r>
          </w:p>
        </w:tc>
      </w:tr>
      <w:tr w:rsidR="00261CE3" w14:paraId="2BF111EB" w14:textId="77777777">
        <w:tc>
          <w:tcPr>
            <w:tcW w:w="4040" w:type="dxa"/>
            <w:tcBorders>
              <w:top w:val="single" w:sz="4" w:space="0" w:color="000000"/>
              <w:left w:val="single" w:sz="4" w:space="0" w:color="000000"/>
              <w:bottom w:val="single" w:sz="4" w:space="0" w:color="000000"/>
              <w:right w:val="single" w:sz="4" w:space="0" w:color="000000"/>
            </w:tcBorders>
          </w:tcPr>
          <w:p w14:paraId="1396A0C6" w14:textId="77777777" w:rsidR="00261CE3" w:rsidRDefault="000A3198">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14A2784A" w14:textId="77777777" w:rsidR="00261CE3" w:rsidRDefault="000A3198">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37ED76BD" w14:textId="77777777" w:rsidR="00261CE3" w:rsidRDefault="000A3198">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5A49355E" w14:textId="77777777" w:rsidR="00261CE3" w:rsidRDefault="00261CE3">
      <w:pPr>
        <w:pStyle w:val="ProductList-Body"/>
      </w:pPr>
    </w:p>
    <w:p w14:paraId="45913E8D" w14:textId="77777777" w:rsidR="00261CE3" w:rsidRDefault="000A3198">
      <w:pPr>
        <w:pStyle w:val="ProductList-ClauseHeading"/>
        <w:outlineLvl w:val="4"/>
      </w:pPr>
      <w:r>
        <w:t>2.1 Microsoft Intune for EDU (licencia SL pre jednotlivé zariadenia)</w:t>
      </w:r>
    </w:p>
    <w:p w14:paraId="7019742C" w14:textId="77777777" w:rsidR="00261CE3" w:rsidRDefault="000A3198">
      <w:pPr>
        <w:pStyle w:val="ProductList-SubClauseHeading"/>
        <w:outlineLvl w:val="5"/>
      </w:pPr>
      <w:r>
        <w:t>2.1.1 Doba účinnosti</w:t>
      </w:r>
    </w:p>
    <w:p w14:paraId="1B8AAABB" w14:textId="77777777" w:rsidR="00261CE3" w:rsidRDefault="000A3198">
      <w:pPr>
        <w:pStyle w:val="ProductList-BodyIndented"/>
      </w:pPr>
      <w:r>
        <w:t>Doba účinnosti predplatného Microsoft Intune for EDU (licencia SL pre jednotlivé zariadenia) (ďalej len ako „licencia SL pre jednotlivé zariadenia na produkt Intune“) je šesť rokov od dátumu objednávky. Ak doba účinnosti licencie SL pre jednotlivé zariadenia na produkt Intune trvá aj po uplynutí doby účinnosti multilicenčnej zmluvy zákazníka, na základe ktorej bola licencia SL pre jednotlivé zariadenia na produkt Intune zakúpená, podmienky takejto zmluvy zostanú účinné po dobu účinnosti licencie SL pre jednotlivé zariadenia na produkt Intune.</w:t>
      </w:r>
    </w:p>
    <w:p w14:paraId="31C48D65" w14:textId="77777777" w:rsidR="00261CE3" w:rsidRDefault="00261CE3">
      <w:pPr>
        <w:pStyle w:val="ProductList-BodyIndented"/>
      </w:pPr>
    </w:p>
    <w:p w14:paraId="5C711DC7" w14:textId="77777777" w:rsidR="00261CE3" w:rsidRDefault="000A3198">
      <w:pPr>
        <w:pStyle w:val="ProductList-SubClauseHeading"/>
        <w:outlineLvl w:val="5"/>
      </w:pPr>
      <w:r>
        <w:t>2.1.2 Zrušenie a zmena priradenia</w:t>
      </w:r>
    </w:p>
    <w:p w14:paraId="7A903D12" w14:textId="77777777" w:rsidR="00261CE3" w:rsidRDefault="000A3198">
      <w:pPr>
        <w:pStyle w:val="ProductList-BodyIndented"/>
      </w:pPr>
      <w:r>
        <w:t>Licenciu Microsoft Intune for EDU (licencia SL pre jednotlivé zariadenia) nemožno zrušiť a možno iba zmeniť jej priradenie k novému zariadeniu rovnakého modelu (alebo ekvivalentnej náhrade poskytnutej výrobcom) v prípade trvalého zlyhania hardvéru zariadenia, ku ktorému bola daná licencia SL pre jednotlivé zariadenia na produkt Intune predtým priradená.</w:t>
      </w:r>
    </w:p>
    <w:p w14:paraId="0A83DD52" w14:textId="77777777" w:rsidR="00261CE3" w:rsidRDefault="00261CE3">
      <w:pPr>
        <w:pStyle w:val="ProductList-BodyIndented"/>
      </w:pPr>
    </w:p>
    <w:p w14:paraId="7FCE36FA" w14:textId="77777777" w:rsidR="00261CE3" w:rsidRDefault="000A3198">
      <w:pPr>
        <w:pStyle w:val="ProductList-ClauseHeading"/>
        <w:outlineLvl w:val="4"/>
      </w:pPr>
      <w:r>
        <w:t>2.2 Microsoft Intune (licencie SL pre zariadenia)</w:t>
      </w:r>
    </w:p>
    <w:p w14:paraId="25200AC2" w14:textId="77777777" w:rsidR="00261CE3" w:rsidRDefault="000A3198">
      <w:pPr>
        <w:pStyle w:val="ProductList-Body"/>
      </w:pPr>
      <w:r>
        <w:t>Microsoft Intune for Devices je nová služba Intune. Microsoft Intune (licencie SL pre zariadenie) ako alternatíva licencií SL pre používateľa už nie sú dostupné. Zákazníci s existujúcou službou Microsoft Intune (licencie SL pre zariadenie) ich môžu naďalej používať v súlade s právami na používanie uvedených v podmienkach používania služieb on-line (OST) z októbra 2018. Službu je možné používať v rámci služby Microsoft Intune (licencie SL pre zariadenie) získanej prostredníctvom aktualizačných práv v súlade s rovnakými právami na používanie.</w:t>
      </w:r>
    </w:p>
    <w:p w14:paraId="59498AB8" w14:textId="77777777" w:rsidR="00261CE3" w:rsidRDefault="00261CE3">
      <w:pPr>
        <w:pStyle w:val="ProductList-Body"/>
      </w:pPr>
    </w:p>
    <w:p w14:paraId="755B914D"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064041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E23CB8"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6A1E93FC" w14:textId="77777777" w:rsidR="00261CE3" w:rsidRDefault="00261CE3">
      <w:pPr>
        <w:pStyle w:val="ProductList-Body"/>
      </w:pPr>
    </w:p>
    <w:p w14:paraId="32201060" w14:textId="77777777" w:rsidR="00261CE3" w:rsidRDefault="000A3198">
      <w:pPr>
        <w:pStyle w:val="ProductList-Offering2HeadingNoBorder"/>
        <w:outlineLvl w:val="2"/>
      </w:pPr>
      <w:bookmarkStart w:id="324" w:name="_Sec672"/>
      <w:r>
        <w:t>Microsoft Learning</w:t>
      </w:r>
      <w:bookmarkEnd w:id="324"/>
      <w:r>
        <w:fldChar w:fldCharType="begin"/>
      </w:r>
      <w:r>
        <w:instrText xml:space="preserve"> TC "</w:instrText>
      </w:r>
      <w:bookmarkStart w:id="325" w:name="_Toc15837573"/>
      <w:r>
        <w:instrText>Microsoft Learning</w:instrText>
      </w:r>
      <w:bookmarkEnd w:id="325"/>
      <w:r>
        <w:instrText>" \l 3</w:instrText>
      </w:r>
      <w:r>
        <w:fldChar w:fldCharType="end"/>
      </w:r>
    </w:p>
    <w:p w14:paraId="132106F3" w14:textId="77777777" w:rsidR="00261CE3" w:rsidRDefault="000A3198">
      <w:pPr>
        <w:pStyle w:val="ProductList-Offering1SubSection"/>
        <w:outlineLvl w:val="3"/>
      </w:pPr>
      <w:bookmarkStart w:id="326" w:name="_Sec728"/>
      <w:r>
        <w:t>1. Dostupnosť programu</w:t>
      </w:r>
      <w:bookmarkEnd w:id="326"/>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261CE3" w14:paraId="790119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14441C" w14:textId="77777777" w:rsidR="00261CE3" w:rsidRDefault="000A319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585C9FA" w14:textId="77777777" w:rsidR="00261CE3" w:rsidRDefault="000A319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A25390"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6C89B0"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AFEA1"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72A39"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5BAE57"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C0D16" w14:textId="77777777" w:rsidR="00261CE3" w:rsidRDefault="000A31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CEB16D"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79716D" w14:textId="77777777" w:rsidR="00261CE3" w:rsidRDefault="000A319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61CE3" w14:paraId="567766E8" w14:textId="77777777">
        <w:tc>
          <w:tcPr>
            <w:tcW w:w="4660" w:type="dxa"/>
            <w:tcBorders>
              <w:top w:val="single" w:sz="6" w:space="0" w:color="FFFFFF"/>
              <w:left w:val="none" w:sz="4" w:space="0" w:color="6E6E6E"/>
              <w:bottom w:val="dashed" w:sz="4" w:space="0" w:color="BFBFBF"/>
              <w:right w:val="none" w:sz="4" w:space="0" w:color="6E6E6E"/>
            </w:tcBorders>
          </w:tcPr>
          <w:p w14:paraId="3A3722E2" w14:textId="77777777" w:rsidR="00261CE3" w:rsidRDefault="000A319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0421C21" w14:textId="77777777" w:rsidR="00261CE3" w:rsidRDefault="000A319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E0AA3"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AD160"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F389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C2992"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3789E"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7102C"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472D3"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5F8D2" w14:textId="77777777" w:rsidR="00261CE3" w:rsidRDefault="00261CE3">
            <w:pPr>
              <w:pStyle w:val="ProductList-TableBody"/>
              <w:jc w:val="center"/>
            </w:pPr>
          </w:p>
        </w:tc>
      </w:tr>
      <w:tr w:rsidR="00261CE3" w14:paraId="49F7D337" w14:textId="77777777">
        <w:tc>
          <w:tcPr>
            <w:tcW w:w="4660" w:type="dxa"/>
            <w:tcBorders>
              <w:top w:val="dashed" w:sz="4" w:space="0" w:color="BFBFBF"/>
              <w:left w:val="none" w:sz="4" w:space="0" w:color="6E6E6E"/>
              <w:bottom w:val="dashed" w:sz="4" w:space="0" w:color="BFBFBF"/>
              <w:right w:val="none" w:sz="4" w:space="0" w:color="6E6E6E"/>
            </w:tcBorders>
          </w:tcPr>
          <w:p w14:paraId="3DB3AB39" w14:textId="77777777" w:rsidR="00261CE3" w:rsidRDefault="000A3198">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30BC747D" w14:textId="77777777" w:rsidR="00261CE3" w:rsidRDefault="000A31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D9D87"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10DC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A349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FEED3"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A0593"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4819D"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D3A21"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BD284" w14:textId="77777777" w:rsidR="00261CE3" w:rsidRDefault="00261CE3">
            <w:pPr>
              <w:pStyle w:val="ProductList-TableBody"/>
              <w:jc w:val="center"/>
            </w:pPr>
          </w:p>
        </w:tc>
      </w:tr>
      <w:tr w:rsidR="00261CE3" w14:paraId="77FACFDD" w14:textId="77777777">
        <w:tc>
          <w:tcPr>
            <w:tcW w:w="4660" w:type="dxa"/>
            <w:tcBorders>
              <w:top w:val="dashed" w:sz="4" w:space="0" w:color="BFBFBF"/>
              <w:left w:val="none" w:sz="4" w:space="0" w:color="6E6E6E"/>
              <w:bottom w:val="dashed" w:sz="4" w:space="0" w:color="BFBFBF"/>
              <w:right w:val="none" w:sz="4" w:space="0" w:color="6E6E6E"/>
            </w:tcBorders>
          </w:tcPr>
          <w:p w14:paraId="436EC6D6" w14:textId="77777777" w:rsidR="00261CE3" w:rsidRDefault="000A3198">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BCEE220" w14:textId="77777777" w:rsidR="00261CE3" w:rsidRDefault="000A319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5AC0F"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68B66"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E9A9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ECC68"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49B5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8C946"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E6CC1"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EF85C" w14:textId="77777777" w:rsidR="00261CE3" w:rsidRDefault="00261CE3">
            <w:pPr>
              <w:pStyle w:val="ProductList-TableBody"/>
              <w:jc w:val="center"/>
            </w:pPr>
          </w:p>
        </w:tc>
      </w:tr>
      <w:tr w:rsidR="00261CE3" w14:paraId="704BABE0" w14:textId="77777777">
        <w:tc>
          <w:tcPr>
            <w:tcW w:w="4660" w:type="dxa"/>
            <w:tcBorders>
              <w:top w:val="dashed" w:sz="4" w:space="0" w:color="BFBFBF"/>
              <w:left w:val="none" w:sz="4" w:space="0" w:color="6E6E6E"/>
              <w:bottom w:val="dashed" w:sz="4" w:space="0" w:color="BFBFBF"/>
              <w:right w:val="none" w:sz="4" w:space="0" w:color="6E6E6E"/>
            </w:tcBorders>
          </w:tcPr>
          <w:p w14:paraId="6C054798" w14:textId="77777777" w:rsidR="00261CE3" w:rsidRDefault="000A3198">
            <w:pPr>
              <w:pStyle w:val="ProductList-TableBody"/>
            </w:pPr>
            <w:r>
              <w:t>Microsoft Learning MTA/MCA Certification 125 – licencia pre skúšobnú lokalitu</w:t>
            </w:r>
            <w:r>
              <w:fldChar w:fldCharType="begin"/>
            </w:r>
            <w:r>
              <w:instrText xml:space="preserve"> XE "Microsoft Learning MTA/MCA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21988B3B" w14:textId="77777777" w:rsidR="00261CE3" w:rsidRDefault="000A319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21765"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86A0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8CE4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E9965"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F671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3E947"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91A8B"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C007D" w14:textId="77777777" w:rsidR="00261CE3" w:rsidRDefault="00261CE3">
            <w:pPr>
              <w:pStyle w:val="ProductList-TableBody"/>
              <w:jc w:val="center"/>
            </w:pPr>
          </w:p>
        </w:tc>
      </w:tr>
      <w:tr w:rsidR="00261CE3" w14:paraId="124B8DCC" w14:textId="77777777">
        <w:tc>
          <w:tcPr>
            <w:tcW w:w="4660" w:type="dxa"/>
            <w:tcBorders>
              <w:top w:val="dashed" w:sz="4" w:space="0" w:color="BFBFBF"/>
              <w:left w:val="none" w:sz="4" w:space="0" w:color="6E6E6E"/>
              <w:bottom w:val="dashed" w:sz="4" w:space="0" w:color="BFBFBF"/>
              <w:right w:val="none" w:sz="4" w:space="0" w:color="6E6E6E"/>
            </w:tcBorders>
          </w:tcPr>
          <w:p w14:paraId="220DA2F1" w14:textId="77777777" w:rsidR="00261CE3" w:rsidRDefault="000A3198">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0030C70E" w14:textId="77777777" w:rsidR="00261CE3" w:rsidRDefault="000A319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10CD8"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6B37B"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044F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24B97"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A989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C2C7F"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3EFF6"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97287" w14:textId="77777777" w:rsidR="00261CE3" w:rsidRDefault="00261CE3">
            <w:pPr>
              <w:pStyle w:val="ProductList-TableBody"/>
              <w:jc w:val="center"/>
            </w:pPr>
          </w:p>
        </w:tc>
      </w:tr>
      <w:tr w:rsidR="00261CE3" w14:paraId="7F8D165A" w14:textId="77777777">
        <w:tc>
          <w:tcPr>
            <w:tcW w:w="4660" w:type="dxa"/>
            <w:tcBorders>
              <w:top w:val="dashed" w:sz="4" w:space="0" w:color="BFBFBF"/>
              <w:left w:val="none" w:sz="4" w:space="0" w:color="6E6E6E"/>
              <w:bottom w:val="none" w:sz="4" w:space="0" w:color="BFBFBF"/>
              <w:right w:val="none" w:sz="4" w:space="0" w:color="6E6E6E"/>
            </w:tcBorders>
          </w:tcPr>
          <w:p w14:paraId="778B7C09" w14:textId="77777777" w:rsidR="00261CE3" w:rsidRDefault="000A3198">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740" w:type="dxa"/>
            <w:tcBorders>
              <w:top w:val="dashed" w:sz="4" w:space="0" w:color="BFBFBF"/>
              <w:left w:val="none" w:sz="4" w:space="0" w:color="6E6E6E"/>
              <w:bottom w:val="none" w:sz="4" w:space="0" w:color="BFBFBF"/>
              <w:right w:val="single" w:sz="6" w:space="0" w:color="FFFFFF"/>
            </w:tcBorders>
          </w:tcPr>
          <w:p w14:paraId="3D225690" w14:textId="77777777" w:rsidR="00261CE3" w:rsidRDefault="000A319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F9E5D"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B3DA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8669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56B0D"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8BFA5"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CE267"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64B81"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B75A5" w14:textId="77777777" w:rsidR="00261CE3" w:rsidRDefault="00261CE3">
            <w:pPr>
              <w:pStyle w:val="ProductList-TableBody"/>
              <w:jc w:val="center"/>
            </w:pPr>
          </w:p>
        </w:tc>
      </w:tr>
    </w:tbl>
    <w:p w14:paraId="629F6B9C" w14:textId="77777777" w:rsidR="00261CE3" w:rsidRDefault="000A3198">
      <w:pPr>
        <w:pStyle w:val="ProductList-Offering1SubSection"/>
        <w:outlineLvl w:val="3"/>
      </w:pPr>
      <w:bookmarkStart w:id="327" w:name="_Sec783"/>
      <w:r>
        <w:t>2. Podmienky produktu</w:t>
      </w:r>
      <w:bookmarkEnd w:id="327"/>
    </w:p>
    <w:tbl>
      <w:tblPr>
        <w:tblStyle w:val="PURTable"/>
        <w:tblW w:w="0" w:type="dxa"/>
        <w:tblLook w:val="04A0" w:firstRow="1" w:lastRow="0" w:firstColumn="1" w:lastColumn="0" w:noHBand="0" w:noVBand="1"/>
      </w:tblPr>
      <w:tblGrid>
        <w:gridCol w:w="3638"/>
        <w:gridCol w:w="3639"/>
        <w:gridCol w:w="3639"/>
      </w:tblGrid>
      <w:tr w:rsidR="00261CE3" w14:paraId="69DADF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035B0" w14:textId="77777777" w:rsidR="00261CE3" w:rsidRDefault="000A3198">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5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24857A2" w14:textId="77777777" w:rsidR="00261CE3" w:rsidRDefault="000A3198">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56D29F" w14:textId="77777777" w:rsidR="00261CE3" w:rsidRDefault="000A3198">
            <w:pPr>
              <w:pStyle w:val="ProductList-TableBody"/>
            </w:pPr>
            <w:r>
              <w:rPr>
                <w:color w:val="404040"/>
              </w:rPr>
              <w:t>Spôsobilé na predĺženú dobu účinnosti: neaplikovateľné</w:t>
            </w:r>
          </w:p>
        </w:tc>
      </w:tr>
      <w:tr w:rsidR="00261CE3" w14:paraId="7907AD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92A65" w14:textId="77777777" w:rsidR="00261CE3" w:rsidRDefault="000A3198">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C0C1B" w14:textId="77777777" w:rsidR="00261CE3" w:rsidRDefault="000A319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9301E" w14:textId="77777777" w:rsidR="00261CE3" w:rsidRDefault="000A3198">
            <w:pPr>
              <w:pStyle w:val="ProductList-TableBody"/>
            </w:pPr>
            <w:r>
              <w:rPr>
                <w:color w:val="404040"/>
              </w:rPr>
              <w:t>Propagačné ponuky: neaplikovateľné</w:t>
            </w:r>
          </w:p>
        </w:tc>
      </w:tr>
      <w:tr w:rsidR="00261CE3" w14:paraId="2D44E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DDBCC" w14:textId="77777777" w:rsidR="00261CE3" w:rsidRDefault="000A319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5E477" w14:textId="77777777" w:rsidR="00261CE3" w:rsidRDefault="000A3198">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AB4BF" w14:textId="77777777" w:rsidR="00261CE3" w:rsidRDefault="000A3198">
            <w:pPr>
              <w:pStyle w:val="ProductList-TableBody"/>
            </w:pPr>
            <w:r>
              <w:rPr>
                <w:color w:val="404040"/>
              </w:rPr>
              <w:t>Nárok na zníženie počtu licencií (SCE): nevzťahuje sa</w:t>
            </w:r>
          </w:p>
        </w:tc>
      </w:tr>
      <w:tr w:rsidR="00261CE3" w14:paraId="652D7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9BD42" w14:textId="77777777" w:rsidR="00261CE3" w:rsidRDefault="000A3198">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E652B" w14:textId="77777777" w:rsidR="00261CE3" w:rsidRDefault="000A3198">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BF472" w14:textId="77777777" w:rsidR="00261CE3" w:rsidRDefault="00261CE3">
            <w:pPr>
              <w:pStyle w:val="ProductList-TableBody"/>
            </w:pPr>
          </w:p>
        </w:tc>
      </w:tr>
    </w:tbl>
    <w:p w14:paraId="1CBCA139" w14:textId="77777777" w:rsidR="00261CE3" w:rsidRDefault="00261CE3">
      <w:pPr>
        <w:pStyle w:val="ProductList-Body"/>
      </w:pPr>
    </w:p>
    <w:p w14:paraId="0B81D436" w14:textId="77777777" w:rsidR="00261CE3" w:rsidRDefault="000A3198">
      <w:pPr>
        <w:pStyle w:val="ProductList-ClauseHeading"/>
        <w:outlineLvl w:val="4"/>
      </w:pPr>
      <w:r>
        <w:t>2.1 Kupóny</w:t>
      </w:r>
    </w:p>
    <w:p w14:paraId="0EB6E08E" w14:textId="77777777" w:rsidR="00261CE3" w:rsidRDefault="000A3198">
      <w:pPr>
        <w:pStyle w:val="ProductList-Body"/>
      </w:pPr>
      <w:r>
        <w:t xml:space="preserve">Kupóny sa poskytujú pri zakúpení a ich doba účinnosti uplynie 12 mesiacov od dátumu zakúpenia. </w:t>
      </w:r>
    </w:p>
    <w:p w14:paraId="18D15F43" w14:textId="77777777" w:rsidR="00261CE3" w:rsidRDefault="00261CE3">
      <w:pPr>
        <w:pStyle w:val="ProductList-Body"/>
      </w:pPr>
    </w:p>
    <w:p w14:paraId="33403F3E" w14:textId="77777777" w:rsidR="00261CE3" w:rsidRDefault="000A3198">
      <w:pPr>
        <w:pStyle w:val="ProductList-ClauseHeading"/>
        <w:outlineLvl w:val="4"/>
      </w:pPr>
      <w:r>
        <w:t>2.2 Licencia Microsoft Office Specialist (MOS), Microsoft Technology Associate (MTA) a Microsoft Certification Educator (MCE) – licencia pre skúšobnú lokalitu</w:t>
      </w:r>
    </w:p>
    <w:p w14:paraId="42C70650" w14:textId="77777777" w:rsidR="00261CE3" w:rsidRDefault="000A3198">
      <w:pPr>
        <w:pStyle w:val="ProductList-Body"/>
      </w:pPr>
      <w:r>
        <w:t xml:space="preserve">Zákazník, ktorý chce poskytovať skúšky MOS alebo MTA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musí byť testovacím centrom autorizovaným spoločnosťou Certiport alebo Pearson VUE.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lokality uplynie 12 mesiacov od dátumu jej zakúpenia. Všetky neposkytnuté skúšky po skončení doby účinnosti zmluvy prepadnú. Akademickí zákazníci môžu poskytovať skúšky na základe licencie pre lokalitu len pre svojich členov pedagogického zboru a zaregistrovaných študentov.</w:t>
      </w:r>
    </w:p>
    <w:p w14:paraId="684A0E44"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614BA5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12336C"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2E1BF59C" w14:textId="77777777" w:rsidR="00261CE3" w:rsidRDefault="00261CE3">
      <w:pPr>
        <w:pStyle w:val="ProductList-Body"/>
      </w:pPr>
    </w:p>
    <w:p w14:paraId="01AA2928" w14:textId="77777777" w:rsidR="00261CE3" w:rsidRDefault="000A3198">
      <w:pPr>
        <w:pStyle w:val="ProductList-Offering2HeadingNoBorder"/>
        <w:outlineLvl w:val="2"/>
      </w:pPr>
      <w:bookmarkStart w:id="328" w:name="_Sec1148"/>
      <w:r>
        <w:t>Minecraft: Učebná verzia</w:t>
      </w:r>
      <w:bookmarkEnd w:id="328"/>
      <w:r>
        <w:fldChar w:fldCharType="begin"/>
      </w:r>
      <w:r>
        <w:instrText xml:space="preserve"> TC "</w:instrText>
      </w:r>
      <w:bookmarkStart w:id="329" w:name="_Toc15837574"/>
      <w:r>
        <w:instrText>Minecraft: Učebná verzia</w:instrText>
      </w:r>
      <w:bookmarkEnd w:id="329"/>
      <w:r>
        <w:instrText>" \l 3</w:instrText>
      </w:r>
      <w:r>
        <w:fldChar w:fldCharType="end"/>
      </w:r>
    </w:p>
    <w:p w14:paraId="77F9A1F2" w14:textId="77777777" w:rsidR="00261CE3" w:rsidRDefault="000A3198">
      <w:pPr>
        <w:pStyle w:val="ProductList-Offering1SubSection"/>
        <w:outlineLvl w:val="3"/>
      </w:pPr>
      <w:bookmarkStart w:id="330" w:name="_Sec1149"/>
      <w:r>
        <w:t>1. Dostupnosť programu</w:t>
      </w:r>
      <w:bookmarkEnd w:id="330"/>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261CE3" w14:paraId="174C8E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C6A685" w14:textId="77777777" w:rsidR="00261CE3" w:rsidRDefault="000A3198">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5EF0705" w14:textId="77777777" w:rsidR="00261CE3" w:rsidRDefault="000A319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D2854"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30EC5E"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8A16D"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58CD1"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780CEF"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512F4" w14:textId="77777777" w:rsidR="00261CE3" w:rsidRDefault="000A31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04E438"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B4206C" w14:textId="77777777" w:rsidR="00261CE3" w:rsidRDefault="000A319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61CE3" w14:paraId="5AC37ECB" w14:textId="77777777">
        <w:tc>
          <w:tcPr>
            <w:tcW w:w="4660" w:type="dxa"/>
            <w:tcBorders>
              <w:top w:val="single" w:sz="6" w:space="0" w:color="FFFFFF"/>
              <w:left w:val="none" w:sz="4" w:space="0" w:color="6E6E6E"/>
              <w:bottom w:val="none" w:sz="4" w:space="0" w:color="BFBFBF"/>
              <w:right w:val="none" w:sz="4" w:space="0" w:color="6E6E6E"/>
            </w:tcBorders>
          </w:tcPr>
          <w:p w14:paraId="6EF71E00" w14:textId="77777777" w:rsidR="00261CE3" w:rsidRDefault="000A3198">
            <w:pPr>
              <w:pStyle w:val="ProductList-TableBody"/>
            </w:pPr>
            <w:r>
              <w:rPr>
                <w:color w:val="000000"/>
              </w:rPr>
              <w:t>Minecraft: Učebná verzia</w:t>
            </w:r>
            <w:r>
              <w:fldChar w:fldCharType="begin"/>
            </w:r>
            <w:r>
              <w:instrText xml:space="preserve"> XE "Minecraft: Učebná verzia"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946D50C" w14:textId="77777777" w:rsidR="00261CE3" w:rsidRDefault="000A31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7E854"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8B67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D6FF7"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D240F"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D184F"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A65C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EEC98" w14:textId="77777777" w:rsidR="00261CE3" w:rsidRDefault="000A3198">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73545" w14:textId="77777777" w:rsidR="00261CE3" w:rsidRDefault="00261CE3">
            <w:pPr>
              <w:pStyle w:val="ProductList-TableBody"/>
              <w:jc w:val="center"/>
            </w:pPr>
          </w:p>
        </w:tc>
      </w:tr>
    </w:tbl>
    <w:p w14:paraId="18E40CB6" w14:textId="77777777" w:rsidR="00261CE3" w:rsidRDefault="000A3198">
      <w:pPr>
        <w:pStyle w:val="ProductList-Offering1SubSection"/>
        <w:outlineLvl w:val="3"/>
      </w:pPr>
      <w:bookmarkStart w:id="331" w:name="_Sec1150"/>
      <w:r>
        <w:t>2. Podmienky produktu</w:t>
      </w:r>
      <w:bookmarkEnd w:id="331"/>
    </w:p>
    <w:tbl>
      <w:tblPr>
        <w:tblStyle w:val="PURTable"/>
        <w:tblW w:w="0" w:type="dxa"/>
        <w:tblLook w:val="04A0" w:firstRow="1" w:lastRow="0" w:firstColumn="1" w:lastColumn="0" w:noHBand="0" w:noVBand="1"/>
      </w:tblPr>
      <w:tblGrid>
        <w:gridCol w:w="3638"/>
        <w:gridCol w:w="3639"/>
        <w:gridCol w:w="3639"/>
      </w:tblGrid>
      <w:tr w:rsidR="00261CE3" w14:paraId="6457BC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86938" w14:textId="77777777" w:rsidR="00261CE3" w:rsidRDefault="000A319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5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6799802" w14:textId="77777777" w:rsidR="00261CE3" w:rsidRDefault="000A3198">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C95892" w14:textId="77777777" w:rsidR="00261CE3" w:rsidRDefault="000A3198">
            <w:pPr>
              <w:pStyle w:val="ProductList-TableBody"/>
            </w:pPr>
            <w:r>
              <w:rPr>
                <w:color w:val="404040"/>
              </w:rPr>
              <w:t>Oprávnené využiť predĺženú dobu účinnosti: neaplikovateľné</w:t>
            </w:r>
          </w:p>
        </w:tc>
      </w:tr>
      <w:tr w:rsidR="00261CE3" w14:paraId="1DD41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EC279" w14:textId="77777777" w:rsidR="00261CE3" w:rsidRDefault="000A3198">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74C36" w14:textId="77777777" w:rsidR="00261CE3" w:rsidRDefault="000A3198">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38C8E" w14:textId="77777777" w:rsidR="00261CE3" w:rsidRDefault="000A3198">
            <w:pPr>
              <w:pStyle w:val="ProductList-TableBody"/>
            </w:pPr>
            <w:r>
              <w:rPr>
                <w:color w:val="404040"/>
              </w:rPr>
              <w:t>Propagačné ponuky: neaplikovateľné</w:t>
            </w:r>
          </w:p>
        </w:tc>
      </w:tr>
      <w:tr w:rsidR="00261CE3" w14:paraId="75811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C0832" w14:textId="77777777" w:rsidR="00261CE3" w:rsidRDefault="000A3198">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36431" w14:textId="77777777" w:rsidR="00261CE3" w:rsidRDefault="000A3198">
            <w:pPr>
              <w:pStyle w:val="ProductList-TableBody"/>
            </w:pPr>
            <w:r>
              <w:rPr>
                <w:color w:val="404040"/>
              </w:rPr>
              <w:t>Oprávnené využiť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799B8" w14:textId="77777777" w:rsidR="00261CE3" w:rsidRDefault="000A3198">
            <w:pPr>
              <w:pStyle w:val="ProductList-TableBody"/>
            </w:pPr>
            <w:r>
              <w:rPr>
                <w:color w:val="404040"/>
              </w:rPr>
              <w:t>Oprávnené využiť zníženie počtu licencií (SCE): neaplikovateľné</w:t>
            </w:r>
          </w:p>
        </w:tc>
      </w:tr>
      <w:tr w:rsidR="00261CE3" w14:paraId="7F0DB3C7" w14:textId="77777777">
        <w:tc>
          <w:tcPr>
            <w:tcW w:w="4040" w:type="dxa"/>
            <w:tcBorders>
              <w:top w:val="single" w:sz="4" w:space="0" w:color="000000"/>
              <w:left w:val="single" w:sz="4" w:space="0" w:color="000000"/>
              <w:bottom w:val="single" w:sz="4" w:space="0" w:color="000000"/>
              <w:right w:val="single" w:sz="4" w:space="0" w:color="000000"/>
            </w:tcBorders>
          </w:tcPr>
          <w:p w14:paraId="73DC4934" w14:textId="77777777" w:rsidR="00261CE3" w:rsidRDefault="000A3198">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1582F" w14:textId="77777777" w:rsidR="00261CE3" w:rsidRDefault="000A3198">
            <w:pPr>
              <w:pStyle w:val="ProductList-TableBody"/>
            </w:pPr>
            <w:r>
              <w:rPr>
                <w:color w:val="404040"/>
              </w:rPr>
              <w:t>Oprávnené využiť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0EC80" w14:textId="77777777" w:rsidR="00261CE3" w:rsidRDefault="00261CE3">
            <w:pPr>
              <w:pStyle w:val="ProductList-TableBody"/>
            </w:pPr>
          </w:p>
        </w:tc>
      </w:tr>
    </w:tbl>
    <w:p w14:paraId="4BB6CBDC"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21ACAC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B7866C"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785D1811" w14:textId="77777777" w:rsidR="00261CE3" w:rsidRDefault="00261CE3">
      <w:pPr>
        <w:pStyle w:val="ProductList-Body"/>
      </w:pPr>
    </w:p>
    <w:p w14:paraId="26712B6E" w14:textId="77777777" w:rsidR="00261CE3" w:rsidRDefault="000A3198">
      <w:pPr>
        <w:pStyle w:val="ProductList-Offering2HeadingNoBorder"/>
        <w:outlineLvl w:val="2"/>
      </w:pPr>
      <w:bookmarkStart w:id="332" w:name="_Sec1287"/>
      <w:r>
        <w:t>Visual Studio s GitHub Enterprise</w:t>
      </w:r>
      <w:bookmarkEnd w:id="332"/>
      <w:r>
        <w:fldChar w:fldCharType="begin"/>
      </w:r>
      <w:r>
        <w:instrText xml:space="preserve"> TC "</w:instrText>
      </w:r>
      <w:bookmarkStart w:id="333" w:name="_Toc15837575"/>
      <w:r>
        <w:instrText>Visual Studio s GitHub Enterprise</w:instrText>
      </w:r>
      <w:bookmarkEnd w:id="333"/>
      <w:r>
        <w:instrText>" \l 3</w:instrText>
      </w:r>
      <w:r>
        <w:fldChar w:fldCharType="end"/>
      </w:r>
    </w:p>
    <w:p w14:paraId="5E9BDA20" w14:textId="77777777" w:rsidR="00261CE3" w:rsidRDefault="000A3198">
      <w:pPr>
        <w:pStyle w:val="ProductList-Offering1SubSection"/>
        <w:outlineLvl w:val="3"/>
      </w:pPr>
      <w:bookmarkStart w:id="334" w:name="_Sec1288"/>
      <w:r>
        <w:t>1. Dostupnosť programu</w:t>
      </w:r>
      <w:bookmarkEnd w:id="334"/>
    </w:p>
    <w:tbl>
      <w:tblPr>
        <w:tblStyle w:val="PURTable"/>
        <w:tblW w:w="0" w:type="dxa"/>
        <w:tblLook w:val="04A0" w:firstRow="1" w:lastRow="0" w:firstColumn="1" w:lastColumn="0" w:noHBand="0" w:noVBand="1"/>
      </w:tblPr>
      <w:tblGrid>
        <w:gridCol w:w="4132"/>
        <w:gridCol w:w="806"/>
        <w:gridCol w:w="690"/>
        <w:gridCol w:w="809"/>
        <w:gridCol w:w="713"/>
        <w:gridCol w:w="728"/>
        <w:gridCol w:w="830"/>
        <w:gridCol w:w="706"/>
        <w:gridCol w:w="697"/>
        <w:gridCol w:w="805"/>
      </w:tblGrid>
      <w:tr w:rsidR="00261CE3" w14:paraId="5F88054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C0BDC30" w14:textId="77777777" w:rsidR="00261CE3" w:rsidRDefault="000A319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0E0AD9C2" w14:textId="77777777" w:rsidR="00261CE3" w:rsidRDefault="000A3198">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0A36B" w14:textId="77777777" w:rsidR="00261CE3" w:rsidRDefault="000A31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9A25B3" w14:textId="77777777" w:rsidR="00261CE3" w:rsidRDefault="000A319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51819" w14:textId="77777777" w:rsidR="00261CE3" w:rsidRDefault="000A31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A4948" w14:textId="77777777" w:rsidR="00261CE3" w:rsidRDefault="000A3198">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A0C9A" w14:textId="77777777" w:rsidR="00261CE3" w:rsidRDefault="000A3198">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22154" w14:textId="77777777" w:rsidR="00261CE3" w:rsidRDefault="000A31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54707" w14:textId="77777777" w:rsidR="00261CE3" w:rsidRDefault="000A31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02BFE2" w14:textId="77777777" w:rsidR="00261CE3" w:rsidRDefault="000A3198">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61CE3" w14:paraId="7A3703A8" w14:textId="77777777">
        <w:tc>
          <w:tcPr>
            <w:tcW w:w="4520" w:type="dxa"/>
            <w:tcBorders>
              <w:top w:val="none" w:sz="4" w:space="0" w:color="BFBFBF"/>
              <w:left w:val="none" w:sz="4" w:space="0" w:color="000000"/>
              <w:bottom w:val="dashed" w:sz="4" w:space="0" w:color="7F7F7F"/>
              <w:right w:val="none" w:sz="4" w:space="0" w:color="000000"/>
            </w:tcBorders>
          </w:tcPr>
          <w:p w14:paraId="003FA69A" w14:textId="77777777" w:rsidR="00261CE3" w:rsidRDefault="000A3198">
            <w:pPr>
              <w:pStyle w:val="ProductList-TableBody"/>
            </w:pPr>
            <w:r>
              <w:t>Visual Studio Enterprise s GitHub Enterprise</w:t>
            </w:r>
            <w:r>
              <w:fldChar w:fldCharType="begin"/>
            </w:r>
            <w:r>
              <w:instrText xml:space="preserve"> XE "Visual Studio Enterprise s GitHub Enterprise"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14:paraId="24E716B2"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E7FB5"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63133"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A415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8F826"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4B253"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A294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DED24"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F7D4F" w14:textId="77777777" w:rsidR="00261CE3" w:rsidRDefault="00261CE3">
            <w:pPr>
              <w:pStyle w:val="ProductList-TableBody"/>
              <w:jc w:val="center"/>
            </w:pPr>
          </w:p>
        </w:tc>
      </w:tr>
      <w:tr w:rsidR="00261CE3" w14:paraId="7DCF5472" w14:textId="77777777">
        <w:tc>
          <w:tcPr>
            <w:tcW w:w="4520" w:type="dxa"/>
            <w:tcBorders>
              <w:top w:val="dashed" w:sz="4" w:space="0" w:color="7F7F7F"/>
              <w:left w:val="none" w:sz="4" w:space="0" w:color="000000"/>
              <w:bottom w:val="dashed" w:sz="4" w:space="0" w:color="7F7F7F"/>
              <w:right w:val="none" w:sz="4" w:space="0" w:color="000000"/>
            </w:tcBorders>
          </w:tcPr>
          <w:p w14:paraId="2B943A92" w14:textId="77777777" w:rsidR="00261CE3" w:rsidRDefault="000A3198">
            <w:pPr>
              <w:pStyle w:val="ProductList-TableBody"/>
            </w:pPr>
            <w:r>
              <w:t>Visual Studio Professional s GitHub Enterprise</w:t>
            </w:r>
            <w:r>
              <w:fldChar w:fldCharType="begin"/>
            </w:r>
            <w:r>
              <w:instrText xml:space="preserve"> XE "Visual Studio Professional s GitHub Enterprise" </w:instrText>
            </w:r>
            <w:r>
              <w:fldChar w:fldCharType="end"/>
            </w:r>
            <w:r>
              <w:t xml:space="preserve"> (licencia SL pre jednotlivých používateľov)</w:t>
            </w:r>
          </w:p>
        </w:tc>
        <w:tc>
          <w:tcPr>
            <w:tcW w:w="860" w:type="dxa"/>
            <w:tcBorders>
              <w:top w:val="dashed" w:sz="4" w:space="0" w:color="7F7F7F"/>
              <w:left w:val="none" w:sz="4" w:space="0" w:color="000000"/>
              <w:bottom w:val="dashed" w:sz="4" w:space="0" w:color="7F7F7F"/>
              <w:right w:val="single" w:sz="6" w:space="0" w:color="FFFFFF"/>
            </w:tcBorders>
          </w:tcPr>
          <w:p w14:paraId="7097B44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CCFD5"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DDA8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6013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9FC24"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AC466"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D564C"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461E6"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C888E" w14:textId="77777777" w:rsidR="00261CE3" w:rsidRDefault="00261CE3">
            <w:pPr>
              <w:pStyle w:val="ProductList-TableBody"/>
              <w:jc w:val="center"/>
            </w:pPr>
          </w:p>
        </w:tc>
      </w:tr>
      <w:tr w:rsidR="00261CE3" w14:paraId="5AF2CA1E" w14:textId="77777777">
        <w:tc>
          <w:tcPr>
            <w:tcW w:w="4520" w:type="dxa"/>
            <w:tcBorders>
              <w:top w:val="dashed" w:sz="4" w:space="0" w:color="7F7F7F"/>
              <w:left w:val="none" w:sz="4" w:space="0" w:color="000000"/>
              <w:bottom w:val="dashed" w:sz="4" w:space="0" w:color="7F7F7F"/>
              <w:right w:val="none" w:sz="4" w:space="0" w:color="000000"/>
            </w:tcBorders>
          </w:tcPr>
          <w:p w14:paraId="15E7A7B5" w14:textId="77777777" w:rsidR="00261CE3" w:rsidRDefault="000A3198">
            <w:pPr>
              <w:pStyle w:val="ProductList-TableBody"/>
            </w:pPr>
            <w:r>
              <w:t>GitHub Enterprise pre Visual Studio Enterprise</w:t>
            </w:r>
            <w:r>
              <w:fldChar w:fldCharType="begin"/>
            </w:r>
            <w:r>
              <w:instrText xml:space="preserve"> XE "GitHub Enterprise pre Visual Studio Enterprise" </w:instrText>
            </w:r>
            <w:r>
              <w:fldChar w:fldCharType="end"/>
            </w:r>
            <w:r>
              <w:t xml:space="preserve"> (licencia SL pre jednotlivých používateľov)</w:t>
            </w:r>
          </w:p>
        </w:tc>
        <w:tc>
          <w:tcPr>
            <w:tcW w:w="860" w:type="dxa"/>
            <w:tcBorders>
              <w:top w:val="dashed" w:sz="4" w:space="0" w:color="7F7F7F"/>
              <w:left w:val="none" w:sz="4" w:space="0" w:color="000000"/>
              <w:bottom w:val="dashed" w:sz="4" w:space="0" w:color="7F7F7F"/>
              <w:right w:val="single" w:sz="6" w:space="0" w:color="FFFFFF"/>
            </w:tcBorders>
          </w:tcPr>
          <w:p w14:paraId="73197BD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0733F"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1FBDA"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78401"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001D7"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36906"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0F5C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2A584"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4B64F" w14:textId="77777777" w:rsidR="00261CE3" w:rsidRDefault="00261CE3">
            <w:pPr>
              <w:pStyle w:val="ProductList-TableBody"/>
              <w:jc w:val="center"/>
            </w:pPr>
          </w:p>
        </w:tc>
      </w:tr>
      <w:tr w:rsidR="00261CE3" w14:paraId="2DE1CDBA" w14:textId="77777777">
        <w:tc>
          <w:tcPr>
            <w:tcW w:w="4520" w:type="dxa"/>
            <w:tcBorders>
              <w:top w:val="dashed" w:sz="4" w:space="0" w:color="7F7F7F"/>
              <w:left w:val="none" w:sz="4" w:space="0" w:color="000000"/>
              <w:bottom w:val="single" w:sz="4" w:space="0" w:color="FFFFFF"/>
              <w:right w:val="none" w:sz="4" w:space="0" w:color="000000"/>
            </w:tcBorders>
          </w:tcPr>
          <w:p w14:paraId="2F40BD70" w14:textId="77777777" w:rsidR="00261CE3" w:rsidRDefault="000A3198">
            <w:pPr>
              <w:pStyle w:val="ProductList-TableBody"/>
            </w:pPr>
            <w:r>
              <w:t>GitHub Enterprise pre Visual Studio Professional</w:t>
            </w:r>
            <w:r>
              <w:fldChar w:fldCharType="begin"/>
            </w:r>
            <w:r>
              <w:instrText xml:space="preserve"> XE "GitHub Enterprise pre Visual Studio Professional" </w:instrText>
            </w:r>
            <w:r>
              <w:fldChar w:fldCharType="end"/>
            </w:r>
            <w:r>
              <w:t xml:space="preserve"> (licencia SL pre jednotlivých používateľov)</w:t>
            </w:r>
          </w:p>
        </w:tc>
        <w:tc>
          <w:tcPr>
            <w:tcW w:w="860" w:type="dxa"/>
            <w:tcBorders>
              <w:top w:val="dashed" w:sz="4" w:space="0" w:color="7F7F7F"/>
              <w:left w:val="none" w:sz="4" w:space="0" w:color="000000"/>
              <w:bottom w:val="single" w:sz="4" w:space="0" w:color="FFFFFF"/>
              <w:right w:val="single" w:sz="6" w:space="0" w:color="FFFFFF"/>
            </w:tcBorders>
          </w:tcPr>
          <w:p w14:paraId="61B031AD"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E9855"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6D098"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D1749"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30A9C"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ADA43" w14:textId="77777777" w:rsidR="00261CE3" w:rsidRDefault="000A3198">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42324" w14:textId="77777777" w:rsidR="00261CE3" w:rsidRDefault="00261C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4FE02" w14:textId="77777777" w:rsidR="00261CE3" w:rsidRDefault="00261C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17C13" w14:textId="77777777" w:rsidR="00261CE3" w:rsidRDefault="00261CE3">
            <w:pPr>
              <w:pStyle w:val="ProductList-TableBody"/>
              <w:jc w:val="center"/>
            </w:pPr>
          </w:p>
        </w:tc>
      </w:tr>
    </w:tbl>
    <w:p w14:paraId="4A9E36D4" w14:textId="77777777" w:rsidR="00261CE3" w:rsidRDefault="000A3198">
      <w:pPr>
        <w:pStyle w:val="ProductList-Offering1SubSection"/>
        <w:outlineLvl w:val="3"/>
      </w:pPr>
      <w:bookmarkStart w:id="335" w:name="_Sec1289"/>
      <w:r>
        <w:t>2. Podmienky produktu</w:t>
      </w:r>
      <w:bookmarkEnd w:id="335"/>
    </w:p>
    <w:tbl>
      <w:tblPr>
        <w:tblStyle w:val="PURTable"/>
        <w:tblW w:w="0" w:type="dxa"/>
        <w:tblLook w:val="04A0" w:firstRow="1" w:lastRow="0" w:firstColumn="1" w:lastColumn="0" w:noHBand="0" w:noVBand="1"/>
      </w:tblPr>
      <w:tblGrid>
        <w:gridCol w:w="3638"/>
        <w:gridCol w:w="3639"/>
        <w:gridCol w:w="3639"/>
      </w:tblGrid>
      <w:tr w:rsidR="00261CE3" w14:paraId="127558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A5030" w14:textId="77777777" w:rsidR="00261CE3" w:rsidRDefault="000A3198">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5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AD30DDD" w14:textId="77777777" w:rsidR="00261CE3" w:rsidRDefault="000A3198">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C7BB9E" w14:textId="77777777" w:rsidR="00261CE3" w:rsidRDefault="000A3198">
            <w:pPr>
              <w:pStyle w:val="ProductList-TableBody"/>
            </w:pPr>
            <w:r>
              <w:rPr>
                <w:color w:val="404040"/>
              </w:rPr>
              <w:t>Nárok na predĺženú dobu účinnosti: neaplikovateľné</w:t>
            </w:r>
          </w:p>
        </w:tc>
      </w:tr>
      <w:tr w:rsidR="00261CE3" w14:paraId="30FB0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527B1" w14:textId="77777777" w:rsidR="00261CE3" w:rsidRDefault="000A3198">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08D9D" w14:textId="77777777" w:rsidR="00261CE3" w:rsidRDefault="000A3198">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5917C" w14:textId="77777777" w:rsidR="00261CE3" w:rsidRDefault="000A3198">
            <w:pPr>
              <w:pStyle w:val="ProductList-TableBody"/>
            </w:pPr>
            <w:r>
              <w:rPr>
                <w:color w:val="404040"/>
              </w:rPr>
              <w:t>Propagačné ponuky: neaplikovateľné</w:t>
            </w:r>
          </w:p>
        </w:tc>
      </w:tr>
      <w:tr w:rsidR="00261CE3" w14:paraId="7A5EA3DB" w14:textId="77777777">
        <w:tc>
          <w:tcPr>
            <w:tcW w:w="4040" w:type="dxa"/>
            <w:tcBorders>
              <w:top w:val="single" w:sz="4" w:space="0" w:color="000000"/>
              <w:left w:val="single" w:sz="4" w:space="0" w:color="000000"/>
              <w:bottom w:val="single" w:sz="4" w:space="0" w:color="000000"/>
              <w:right w:val="single" w:sz="4" w:space="0" w:color="000000"/>
            </w:tcBorders>
          </w:tcPr>
          <w:p w14:paraId="293669FF" w14:textId="77777777" w:rsidR="00261CE3" w:rsidRDefault="000A3198">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D2644" w14:textId="77777777" w:rsidR="00261CE3" w:rsidRDefault="000A3198">
            <w:pPr>
              <w:pStyle w:val="ProductList-TableBody"/>
            </w:pPr>
            <w:r>
              <w:rPr>
                <w:color w:val="404040"/>
              </w:rPr>
              <w:t xml:space="preserve">Nárok na zníženie počtu licencií: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1D53E" w14:textId="77777777" w:rsidR="00261CE3" w:rsidRDefault="000A3198">
            <w:pPr>
              <w:pStyle w:val="ProductList-TableBody"/>
            </w:pPr>
            <w:r>
              <w:rPr>
                <w:color w:val="404040"/>
              </w:rPr>
              <w:t xml:space="preserve">Nárok na zníženie počtu licencií (SCE): nevzťahuje sa </w:t>
            </w:r>
          </w:p>
        </w:tc>
      </w:tr>
      <w:tr w:rsidR="00261CE3" w14:paraId="1FDD0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0FDF9" w14:textId="77777777" w:rsidR="00261CE3" w:rsidRDefault="000A3198">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C0535" w14:textId="77777777" w:rsidR="00261CE3" w:rsidRDefault="000A3198">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0B497" w14:textId="77777777" w:rsidR="00261CE3" w:rsidRDefault="00261CE3">
            <w:pPr>
              <w:pStyle w:val="ProductList-TableBody"/>
            </w:pPr>
          </w:p>
        </w:tc>
      </w:tr>
    </w:tbl>
    <w:p w14:paraId="7E261609" w14:textId="77777777" w:rsidR="00261CE3" w:rsidRDefault="00261CE3">
      <w:pPr>
        <w:pStyle w:val="ProductList-Body"/>
      </w:pPr>
    </w:p>
    <w:p w14:paraId="16285A3F" w14:textId="77777777" w:rsidR="00261CE3" w:rsidRDefault="000A3198">
      <w:pPr>
        <w:pStyle w:val="ProductList-ClauseHeading"/>
        <w:outlineLvl w:val="4"/>
      </w:pPr>
      <w:r>
        <w:t>2.1 Licencia GitHub Enterprise</w:t>
      </w:r>
    </w:p>
    <w:p w14:paraId="251AE9D9" w14:textId="77777777" w:rsidR="00261CE3" w:rsidRDefault="000A3198">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môžu pristupovať a používať službu on-line GitHub Enterprise Cloud a softvér GitHub Enterprise Server na lokálne použitie tak, ako sú zahrnuté v programe GitHub Enterprise v súlade s </w:t>
      </w:r>
      <w:hyperlink r:id="rId155">
        <w:r>
          <w:rPr>
            <w:color w:val="00467F"/>
            <w:u w:val="single"/>
          </w:rPr>
          <w:t>Podmienkami používania služieb on-line</w:t>
        </w:r>
      </w:hyperlink>
      <w:r>
        <w:t>.</w:t>
      </w:r>
    </w:p>
    <w:p w14:paraId="1489DDD6" w14:textId="77777777" w:rsidR="00261CE3" w:rsidRDefault="00261CE3">
      <w:pPr>
        <w:pStyle w:val="ProductList-Body"/>
      </w:pPr>
    </w:p>
    <w:p w14:paraId="08101078" w14:textId="77777777" w:rsidR="00261CE3" w:rsidRDefault="000A3198">
      <w:pPr>
        <w:pStyle w:val="ProductList-ClauseHeading"/>
        <w:outlineLvl w:val="4"/>
      </w:pPr>
      <w:r>
        <w:t>2.2 GitHub Enterprise – školenie a hodnotenie</w:t>
      </w:r>
    </w:p>
    <w:p w14:paraId="6B548822" w14:textId="77777777" w:rsidR="00261CE3" w:rsidRDefault="000A3198">
      <w:pPr>
        <w:pStyle w:val="ProductList-Body"/>
      </w:pPr>
      <w:r>
        <w:t>Bez ohľadu na akékoľvek odlišné ustanovenia uvedené v zákazníkovej multilicenčnej zmluve bude prístup k softvéru GitHub Enterprise alebo k on-line službám na účely školenia či hodnotenia vyžadovať používateľské licencie SL.</w:t>
      </w:r>
    </w:p>
    <w:p w14:paraId="24F77791" w14:textId="77777777" w:rsidR="00261CE3" w:rsidRDefault="00261CE3">
      <w:pPr>
        <w:pStyle w:val="ProductList-Body"/>
      </w:pPr>
    </w:p>
    <w:p w14:paraId="44B2A8DA" w14:textId="77777777" w:rsidR="00261CE3" w:rsidRDefault="000A3198">
      <w:pPr>
        <w:pStyle w:val="ProductList-ClauseHeading"/>
        <w:outlineLvl w:val="4"/>
      </w:pPr>
      <w:r>
        <w:t>2.3 Visual Studio – licenčné podmienky</w:t>
      </w:r>
    </w:p>
    <w:p w14:paraId="15048F5C" w14:textId="77777777" w:rsidR="00261CE3" w:rsidRDefault="000A3198">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môže používať programy Visual Studio Enterprise alebo Visual Studio Professional, ako je stanovené v dokumente Visual Studio Product Entry za rovnakých podmienok a požiadaviek.</w:t>
      </w:r>
    </w:p>
    <w:p w14:paraId="6AFC7FEE" w14:textId="77777777" w:rsidR="00261CE3" w:rsidRDefault="00261CE3">
      <w:pPr>
        <w:pStyle w:val="ProductList-Body"/>
      </w:pPr>
    </w:p>
    <w:p w14:paraId="73C4C08C" w14:textId="77777777" w:rsidR="00261CE3" w:rsidRDefault="000A3198">
      <w:pPr>
        <w:pStyle w:val="ProductList-ClauseHeading"/>
        <w:outlineLvl w:val="4"/>
      </w:pPr>
      <w:r>
        <w:t>2.4 GitHub Enterprise pre Visual Studio Licenses</w:t>
      </w:r>
    </w:p>
    <w:p w14:paraId="5E1BBB0F" w14:textId="77777777" w:rsidR="00261CE3" w:rsidRDefault="000A3198">
      <w:pPr>
        <w:pStyle w:val="ProductList-Body"/>
      </w:pPr>
      <w:r>
        <w:t xml:space="preserve">Zákazník môže zakúpiť licencie GitHub Enterprise for Visual Studio pre každého zo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programov Visual Studio Enterprise alebo Professional s aktívnym predplatným Visual Studio.</w:t>
      </w:r>
    </w:p>
    <w:p w14:paraId="68E4268F" w14:textId="77777777" w:rsidR="00261CE3" w:rsidRDefault="00261CE3">
      <w:pPr>
        <w:pStyle w:val="ProductList-Body"/>
      </w:pPr>
    </w:p>
    <w:p w14:paraId="13A81C4F" w14:textId="77777777" w:rsidR="00261CE3" w:rsidRDefault="000A3198">
      <w:pPr>
        <w:pStyle w:val="ProductList-ClauseHeading"/>
        <w:outlineLvl w:val="4"/>
      </w:pPr>
      <w:r>
        <w:t>2.5 Licencie na prestúpenie na vyššie vydanie</w:t>
      </w:r>
    </w:p>
    <w:p w14:paraId="3352CCCE" w14:textId="77777777" w:rsidR="00261CE3" w:rsidRDefault="000A3198">
      <w:pPr>
        <w:pStyle w:val="ProductList-Body"/>
      </w:pPr>
      <w:r>
        <w:t xml:space="preserve">Zákazník má nárok na zakúpenie licencií na prestúpenie na vyššie vydanie Visual Studio Enterprise s GitHub Enterprise v súlade s ustanoveniami v </w:t>
      </w:r>
      <w:hyperlink w:anchor="_Sec576">
        <w:r>
          <w:rPr>
            <w:color w:val="00467F"/>
            <w:u w:val="single"/>
          </w:rPr>
          <w:t>prílohe B – Software Assurance</w:t>
        </w:r>
      </w:hyperlink>
      <w:r>
        <w:t xml:space="preserve">, Dostupnosť licencií na prestúpenie na vyššie vydanie, pre všetkých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Visual Studio Professional s GitHub Enterprise.</w:t>
      </w:r>
    </w:p>
    <w:p w14:paraId="0A87C6F7"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1C3B8F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E8BA30"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340535E0" w14:textId="77777777" w:rsidR="00261CE3" w:rsidRDefault="00261CE3">
      <w:pPr>
        <w:pStyle w:val="ProductList-Body"/>
      </w:pPr>
    </w:p>
    <w:p w14:paraId="1EBF8EF0" w14:textId="77777777" w:rsidR="00261CE3" w:rsidRDefault="00261CE3">
      <w:pPr>
        <w:sectPr w:rsidR="00261CE3">
          <w:headerReference w:type="default" r:id="rId156"/>
          <w:footerReference w:type="default" r:id="rId157"/>
          <w:type w:val="continuous"/>
          <w:pgSz w:w="12240" w:h="15840" w:code="1"/>
          <w:pgMar w:top="1170" w:right="720" w:bottom="720" w:left="720" w:header="432" w:footer="288" w:gutter="0"/>
          <w:cols w:space="360"/>
        </w:sectPr>
      </w:pPr>
    </w:p>
    <w:p w14:paraId="35DB4349" w14:textId="77777777" w:rsidR="00261CE3" w:rsidRDefault="000A3198">
      <w:pPr>
        <w:pStyle w:val="ProductList-SectionHeading"/>
        <w:pageBreakBefore/>
        <w:outlineLvl w:val="0"/>
      </w:pPr>
      <w:bookmarkStart w:id="336" w:name="_Sec549"/>
      <w:bookmarkEnd w:id="206"/>
      <w:r>
        <w:t>Slovník</w:t>
      </w:r>
      <w:r>
        <w:fldChar w:fldCharType="begin"/>
      </w:r>
      <w:r>
        <w:instrText xml:space="preserve"> TC "</w:instrText>
      </w:r>
      <w:bookmarkStart w:id="337" w:name="_Toc15837576"/>
      <w:r>
        <w:instrText>Slovník</w:instrText>
      </w:r>
      <w:bookmarkEnd w:id="337"/>
      <w:r>
        <w:instrText>" \l 1</w:instrText>
      </w:r>
      <w:r>
        <w:fldChar w:fldCharType="end"/>
      </w:r>
    </w:p>
    <w:p w14:paraId="37B126E7" w14:textId="77777777" w:rsidR="00261CE3" w:rsidRDefault="000A3198">
      <w:pPr>
        <w:pStyle w:val="ProductList-Offering1Heading"/>
        <w:outlineLvl w:val="1"/>
      </w:pPr>
      <w:bookmarkStart w:id="338" w:name="_Sec550"/>
      <w:r>
        <w:t>Atribúty</w:t>
      </w:r>
      <w:bookmarkEnd w:id="338"/>
      <w:r>
        <w:fldChar w:fldCharType="begin"/>
      </w:r>
      <w:r>
        <w:instrText xml:space="preserve"> TC "</w:instrText>
      </w:r>
      <w:bookmarkStart w:id="339" w:name="_Toc15837577"/>
      <w:r>
        <w:instrText>Atribúty</w:instrText>
      </w:r>
      <w:bookmarkEnd w:id="339"/>
      <w:r>
        <w:instrText>" \l 2</w:instrText>
      </w:r>
      <w:r>
        <w:fldChar w:fldCharType="end"/>
      </w:r>
    </w:p>
    <w:p w14:paraId="222E4E87" w14:textId="77777777" w:rsidR="00261CE3" w:rsidRDefault="000A3198">
      <w:pPr>
        <w:pStyle w:val="ProductList-BodySpaced"/>
      </w:pPr>
      <w:r>
        <w:t>Atribúty sú uvedené v tabuľkách každej produktovej položky a informujú o právach alebo podmienkach vzťahujúcich sa na produkty.</w:t>
      </w:r>
    </w:p>
    <w:p w14:paraId="65874604" w14:textId="77777777" w:rsidR="00261CE3" w:rsidRDefault="00261CE3">
      <w:pPr>
        <w:pStyle w:val="ProductList-BodySpaced"/>
      </w:pPr>
    </w:p>
    <w:p w14:paraId="1195F168" w14:textId="77777777" w:rsidR="00261CE3" w:rsidRDefault="000A3198">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14:paraId="405AD01D" w14:textId="77777777" w:rsidR="00261CE3" w:rsidRDefault="000A3198">
      <w:pPr>
        <w:pStyle w:val="ProductList-BodySpaced"/>
      </w:pPr>
      <w:r>
        <w:rPr>
          <w:b/>
          <w:color w:val="00188F"/>
        </w:rPr>
        <w:t>Dodatočné licencie a licencie z krytia SA</w:t>
      </w:r>
      <w:r>
        <w:t xml:space="preserve">: Udáva, že produkt je k dispozícii ako dodatočná licencia a/alebo licencia z krytia SA. Podrobnosti nájdete v </w:t>
      </w:r>
      <w:hyperlink w:anchor="_Sec1237">
        <w:r>
          <w:rPr>
            <w:color w:val="00467F"/>
            <w:u w:val="single"/>
          </w:rPr>
          <w:t>prílohe C – Dodatočné licencie na služby online a iné prechodové licencie</w:t>
        </w:r>
      </w:hyperlink>
      <w:r>
        <w:t>.</w:t>
      </w:r>
    </w:p>
    <w:p w14:paraId="76EEBE40" w14:textId="77777777" w:rsidR="00261CE3" w:rsidRDefault="000A3198">
      <w:pPr>
        <w:pStyle w:val="ProductList-BodySpaced"/>
      </w:pPr>
      <w:r>
        <w:rPr>
          <w:b/>
          <w:color w:val="00188F"/>
        </w:rPr>
        <w:t>Požiadavka na klientsky prístup</w:t>
      </w:r>
      <w:r>
        <w:t>: uvádza, či serverový produkt vyžaduje licencie CAL na prístup používateľov a zariadení.</w:t>
      </w:r>
    </w:p>
    <w:p w14:paraId="400595A9" w14:textId="77777777" w:rsidR="00261CE3" w:rsidRDefault="000A3198">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14:paraId="314B4A57" w14:textId="77777777" w:rsidR="00261CE3" w:rsidRDefault="000A3198">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14:paraId="306FAC32" w14:textId="77777777" w:rsidR="00261CE3" w:rsidRDefault="000A3198">
      <w:pPr>
        <w:pStyle w:val="ProductList-BodySpaced"/>
      </w:pPr>
      <w:r>
        <w:rPr>
          <w:b/>
          <w:color w:val="00188F"/>
        </w:rPr>
        <w:t>Nárok na predĺženú dobu účinnosti</w:t>
      </w:r>
      <w:r>
        <w:t>: služby online, ktoré sú oprávnené využiť predĺženú dobu účinnosti tak, ako je to uvedené v licenčnej zmluve Enterprise a Enterprise Subscription.</w:t>
      </w:r>
    </w:p>
    <w:p w14:paraId="472DC3AB" w14:textId="77777777" w:rsidR="00261CE3" w:rsidRDefault="000A3198">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zákazníka ani jeho zástupcov a ani zmluvnými dodávateľmi či zástupcami pracujúcimi v priestoroch zákazníka alebo jeho zástupcov." </w:instrText>
      </w:r>
      <w:r>
        <w:fldChar w:fldCharType="separate"/>
      </w:r>
      <w:r>
        <w:rPr>
          <w:color w:val="0563C1"/>
        </w:rPr>
        <w:t>externých používateľov</w:t>
      </w:r>
      <w:r>
        <w:fldChar w:fldCharType="end"/>
      </w:r>
      <w:r>
        <w:t>.</w:t>
      </w:r>
    </w:p>
    <w:p w14:paraId="41B8583A" w14:textId="77777777" w:rsidR="00261CE3" w:rsidRDefault="000A3198">
      <w:pPr>
        <w:pStyle w:val="ProductList-BodySpaced"/>
      </w:pPr>
      <w:r>
        <w:rPr>
          <w:b/>
          <w:color w:val="00188F"/>
        </w:rPr>
        <w:t>Práva na zabezpečenie pred zlyhaním</w:t>
      </w:r>
      <w:r>
        <w:t xml:space="preserve">: výhoda krytia SA, ktorá zákazníkovi umožňuje v spojitosti so softvérom prevádzkovaným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prevádzkovať inštancie produktu na pasívne zabezpečenie pred zlyhaním, ak sa očakáva udalosť vyžadujúca zabezpečenie pred zlyhaním.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Práva na zabezpečenie pred zlyhaním platia iba vtedy, ak počet licencií, ktoré by inak boli potrebné na prevádzkovanie pasívnych záložných inštancií, neprevyšuje počet licencií potrebných na prevádzkovanie príslušných produkčných inštancií. Táto výhoda krytia SA vyžaduje krytie SA pre licenčný server a prístupovú licenciu, ak sa používa.</w:t>
      </w:r>
    </w:p>
    <w:p w14:paraId="581D927E" w14:textId="77777777" w:rsidR="00261CE3" w:rsidRDefault="000A3198">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14:paraId="0189DB6C" w14:textId="77777777" w:rsidR="00261CE3" w:rsidRDefault="000A3198">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14:paraId="20B36413" w14:textId="77777777" w:rsidR="00261CE3" w:rsidRDefault="000A3198">
      <w:pPr>
        <w:pStyle w:val="ProductList-BodySpaced"/>
      </w:pPr>
      <w:r>
        <w:rPr>
          <w:b/>
          <w:color w:val="00188F"/>
        </w:rPr>
        <w:t>Licenčné podmienky</w:t>
      </w:r>
      <w:r>
        <w:t>: podmienky a požiadavky, ktorými sa riadi nasadzovanie a používanie produktu.</w:t>
      </w:r>
    </w:p>
    <w:p w14:paraId="1D12FC54" w14:textId="77777777" w:rsidR="00261CE3" w:rsidRDefault="000A3198">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14:paraId="7C66F62B" w14:textId="77777777" w:rsidR="00261CE3" w:rsidRDefault="000A3198">
      <w:pPr>
        <w:pStyle w:val="ProductList-BodySpaced"/>
      </w:pPr>
      <w:r>
        <w:rPr>
          <w:b/>
          <w:color w:val="00188F"/>
        </w:rPr>
        <w:t>Podmienka</w:t>
      </w:r>
      <w:r>
        <w:t>: informuje, že musia byť splnené niektoré ďalšie podmienky, aby bolo možné zakúpiť licencie na príslušný produkt.</w:t>
      </w:r>
    </w:p>
    <w:p w14:paraId="14FEDB67" w14:textId="77777777" w:rsidR="00261CE3" w:rsidRDefault="000A3198">
      <w:pPr>
        <w:pStyle w:val="ProductList-BodySpaced"/>
      </w:pPr>
      <w:r>
        <w:rPr>
          <w:b/>
          <w:color w:val="00188F"/>
        </w:rPr>
        <w:t>Podmienka (SA)</w:t>
      </w:r>
      <w:r>
        <w:t>:informuje, že musia byť splnené niektoré ďalšie podmienky, aby bolo možné zakúpiť krytie SA pre príslušný produkt.</w:t>
      </w:r>
    </w:p>
    <w:p w14:paraId="1033BF62" w14:textId="77777777" w:rsidR="00261CE3" w:rsidRDefault="000A3198">
      <w:pPr>
        <w:pStyle w:val="ProductList-BodySpaced"/>
      </w:pPr>
      <w:r>
        <w:rPr>
          <w:b/>
          <w:color w:val="00188F"/>
        </w:rPr>
        <w:t>Predchádzajúca verzia</w:t>
      </w:r>
      <w:r>
        <w:t>: staršie verzie produktu a dátum ich dostupnosti.</w:t>
      </w:r>
    </w:p>
    <w:p w14:paraId="2C41D896" w14:textId="77777777" w:rsidR="00261CE3" w:rsidRDefault="000A3198">
      <w:pPr>
        <w:pStyle w:val="ProductList-BodySpaced"/>
      </w:pPr>
      <w:r>
        <w:rPr>
          <w:b/>
          <w:color w:val="00188F"/>
        </w:rPr>
        <w:t>Oznámenia</w:t>
      </w:r>
      <w:r>
        <w:t xml:space="preserve">: označuje oznámenia vzťahujúce sa na daný produkt. Podrobnosti nájdete v článku Oznámenia v </w:t>
      </w:r>
      <w:hyperlink w:anchor="_Sec537">
        <w:r>
          <w:rPr>
            <w:color w:val="00467F"/>
            <w:u w:val="single"/>
          </w:rPr>
          <w:t>Univerzálnych licenčných podmienkach</w:t>
        </w:r>
      </w:hyperlink>
      <w:r>
        <w:t>.</w:t>
      </w:r>
    </w:p>
    <w:p w14:paraId="751EBEFE" w14:textId="77777777" w:rsidR="00261CE3" w:rsidRDefault="000A3198">
      <w:pPr>
        <w:pStyle w:val="ProductList-BodySpaced"/>
      </w:pPr>
      <w:r>
        <w:rPr>
          <w:b/>
          <w:color w:val="00188F"/>
        </w:rPr>
        <w:t>Program Online Subscription (OSP)</w:t>
      </w:r>
      <w:r>
        <w:t>: produkt je dostupný v programe Online Subscription.</w:t>
      </w:r>
    </w:p>
    <w:p w14:paraId="37920192" w14:textId="77777777" w:rsidR="00261CE3" w:rsidRDefault="000A3198">
      <w:pPr>
        <w:pStyle w:val="ProductList-BodySpaced"/>
      </w:pPr>
      <w:r>
        <w:rPr>
          <w:b/>
          <w:color w:val="00188F"/>
        </w:rPr>
        <w:t>Skupina produktov</w:t>
      </w:r>
      <w:r>
        <w:t>: Označuje skupinu produktov, do ktorej patrí príslušný produkt, na účely určenia zliav. Existujú tri kategórie skupín produktov: aplikačné, serverové a systémové.</w:t>
      </w:r>
    </w:p>
    <w:p w14:paraId="77531C12" w14:textId="77777777" w:rsidR="00261CE3" w:rsidRDefault="000A3198">
      <w:pPr>
        <w:pStyle w:val="ProductList-BodySpaced"/>
      </w:pPr>
      <w:r>
        <w:rPr>
          <w:b/>
          <w:color w:val="00188F"/>
        </w:rPr>
        <w:t>Licenčné podmienky špecifické pre konkrétne produkty</w:t>
      </w:r>
      <w:r>
        <w:t>: Označuje, že pod tabuľkou Práva na používanie sú uvedené podmienky a požiadavky špecifické pre konkrétny produkt, ktorými sa riadi jeho nasadzovanie a používanie.</w:t>
      </w:r>
    </w:p>
    <w:p w14:paraId="4A68DD2B" w14:textId="77777777" w:rsidR="00261CE3" w:rsidRDefault="000A3198">
      <w:pPr>
        <w:pStyle w:val="ProductList-BodySpaced"/>
      </w:pPr>
      <w:r>
        <w:rPr>
          <w:b/>
          <w:color w:val="00188F"/>
        </w:rPr>
        <w:t>Propagačné ponuky</w:t>
      </w:r>
      <w:r>
        <w:t xml:space="preserve">: Udáva, že na produkt sa vzťahujú časovo obmedzené ponuky, ako je to uvedené v </w:t>
      </w:r>
      <w:hyperlink w:anchor="_Sec572">
        <w:r>
          <w:rPr>
            <w:color w:val="00467F"/>
            <w:u w:val="single"/>
          </w:rPr>
          <w:t>prílohe F</w:t>
        </w:r>
      </w:hyperlink>
      <w:r>
        <w:t xml:space="preserve"> – Propagačné akcie.</w:t>
      </w:r>
    </w:p>
    <w:p w14:paraId="33F99390" w14:textId="77777777" w:rsidR="00261CE3" w:rsidRDefault="000A3198">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14:paraId="089EC618" w14:textId="77777777" w:rsidR="00261CE3" w:rsidRDefault="000A3198">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14:paraId="4E2244D5" w14:textId="77777777" w:rsidR="00261CE3" w:rsidRDefault="000A3198">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budúceho vyhradeného ročného záväzku.</w:t>
      </w:r>
    </w:p>
    <w:p w14:paraId="13B78F7A" w14:textId="77777777" w:rsidR="00261CE3" w:rsidRDefault="000A3198">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"Oprávňujúce zariadenie tretej strany je zariadenie, ktoré zákazník alebo jeho afilácie nemajú priamo alebo nepriamo pod kontrolou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14:paraId="0407E49C" w14:textId="77777777" w:rsidR="00261CE3" w:rsidRDefault="000A3198">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na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14:paraId="3DD9EB5F" w14:textId="77777777" w:rsidR="00261CE3" w:rsidRDefault="000A3198">
      <w:pPr>
        <w:pStyle w:val="ProductList-BodySpaced"/>
      </w:pPr>
      <w:r>
        <w:rPr>
          <w:b/>
          <w:color w:val="00188F"/>
        </w:rPr>
        <w:t>Vlastné hosťovanie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14:paraId="6C2765EA" w14:textId="77777777" w:rsidR="00261CE3" w:rsidRDefault="000A3198">
      <w:pPr>
        <w:pStyle w:val="ProductList-BodySpaced"/>
      </w:pPr>
      <w:r>
        <w:rPr>
          <w:b/>
          <w:color w:val="00188F"/>
        </w:rPr>
        <w:t>Skupina výhod krytia SA</w:t>
      </w:r>
      <w:r>
        <w:t xml:space="preserve">: označuje kategóriu produktu na účely stanovenia výhod krytia SA, ktoré sa všeobecne vzťahujú na danú skupinu produktov, ako je to uvedené v </w:t>
      </w:r>
      <w:hyperlink w:anchor="_Sec564">
        <w:r>
          <w:rPr>
            <w:color w:val="00467F"/>
            <w:u w:val="single"/>
          </w:rPr>
          <w:t>prílohe B</w:t>
        </w:r>
      </w:hyperlink>
      <w:r>
        <w:t xml:space="preserve"> – Software Assurance.</w:t>
      </w:r>
    </w:p>
    <w:p w14:paraId="3E7DAA02" w14:textId="77777777" w:rsidR="00261CE3" w:rsidRDefault="000A3198">
      <w:pPr>
        <w:pStyle w:val="ProductList-BodySpaced"/>
      </w:pPr>
      <w:r>
        <w:rPr>
          <w:b/>
          <w:color w:val="00188F"/>
        </w:rPr>
        <w:t>Výhoda používania študentmi</w:t>
      </w:r>
      <w:r>
        <w:t xml:space="preserve">: Možnosť pre inštitúcie, ktoré majú licencie na oprávňujúci produkt pre svoj celkový počet v rámci celej organizácie, získať licenciu na používanie produktu ich študentmi v pomere 1 : 15 alebo 1 : 40 študentov na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oprávneného používateľa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pedagogického pracovníka</w:t>
      </w:r>
      <w:r>
        <w:fldChar w:fldCharType="end"/>
      </w:r>
      <w:r>
        <w:t xml:space="preserve"> (alebo používateľa z radov zamestnancov/pedagogického zboru) bez ďalších nákladov. Oprávňujúce produkty a produkty oprávňujúce na používanie študentmi a príslušné pomery sú uvedené v </w:t>
      </w:r>
      <w:hyperlink w:anchor="_Sec1230">
        <w:r>
          <w:rPr>
            <w:color w:val="00467F"/>
            <w:u w:val="single"/>
          </w:rPr>
          <w:t>prílohe H – Výhody používania študentmi a akademické programy</w:t>
        </w:r>
      </w:hyperlink>
      <w:r>
        <w:t xml:space="preserve">. Takéto študentské licencie sa nemôžu započítavať do vyžadovaného minimálneho objednávaného množstva. Používanie študentmi sa riadi licenčnými podmienkami pre produkty licencované na základe výhody používania študentmi. Doba účinnosti práv na používanie produktov na základe výhody používania študentmi uplynie, keď už študent nebude navštevovať danú inštitúciu. </w:t>
      </w:r>
    </w:p>
    <w:p w14:paraId="75EFED0F" w14:textId="77777777" w:rsidR="00261CE3" w:rsidRDefault="000A3198">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14:paraId="10664C97" w14:textId="77777777" w:rsidR="00261CE3" w:rsidRDefault="000A3198">
      <w:pPr>
        <w:pStyle w:val="ProductList-BodySpaced"/>
      </w:pPr>
      <w:r>
        <w:rPr>
          <w:b/>
          <w:color w:val="00188F"/>
        </w:rPr>
        <w:t>Nárok na aktualizáciu</w:t>
      </w:r>
      <w:r>
        <w:t>: Predplatná licencia na službu online, ktorú si môže zákazník so zmluvou Enterprise alebo Enterprise Subscription objednať prostredníctvom procesu aktualizačnej alebo ročnej objednávky namiesto mesačného objednávania.</w:t>
      </w:r>
    </w:p>
    <w:p w14:paraId="3F950550" w14:textId="77777777" w:rsidR="00261CE3" w:rsidRDefault="000A3198">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14:paraId="52F99A57" w14:textId="77777777" w:rsidR="00261CE3" w:rsidRDefault="00261CE3">
      <w:pPr>
        <w:pStyle w:val="ProductList-BodySpaced"/>
        <w:jc w:val="right"/>
      </w:pPr>
    </w:p>
    <w:tbl>
      <w:tblPr>
        <w:tblStyle w:val="PURTable"/>
        <w:tblW w:w="0" w:type="dxa"/>
        <w:tblLook w:val="04A0" w:firstRow="1" w:lastRow="0" w:firstColumn="1" w:lastColumn="0" w:noHBand="0" w:noVBand="1"/>
      </w:tblPr>
      <w:tblGrid>
        <w:gridCol w:w="10916"/>
      </w:tblGrid>
      <w:tr w:rsidR="00261CE3" w14:paraId="1D5F0E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A2D1FF"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62AA4669" w14:textId="77777777" w:rsidR="00261CE3" w:rsidRDefault="00261CE3">
      <w:pPr>
        <w:pStyle w:val="ProductList-BodySpaced"/>
      </w:pPr>
    </w:p>
    <w:p w14:paraId="395C0D80" w14:textId="77777777" w:rsidR="00261CE3" w:rsidRDefault="000A3198">
      <w:pPr>
        <w:pStyle w:val="ProductList-Offering1Heading"/>
        <w:outlineLvl w:val="1"/>
      </w:pPr>
      <w:bookmarkStart w:id="340" w:name="_Sec551"/>
      <w:r>
        <w:t>Hodnoty buniek</w:t>
      </w:r>
      <w:bookmarkEnd w:id="340"/>
      <w:r>
        <w:fldChar w:fldCharType="begin"/>
      </w:r>
      <w:r>
        <w:instrText xml:space="preserve"> TC "</w:instrText>
      </w:r>
      <w:bookmarkStart w:id="341" w:name="_Toc15837578"/>
      <w:r>
        <w:instrText>Hodnoty buniek</w:instrText>
      </w:r>
      <w:bookmarkEnd w:id="341"/>
      <w:r>
        <w:instrText>" \l 2</w:instrText>
      </w:r>
      <w:r>
        <w:fldChar w:fldCharType="end"/>
      </w:r>
    </w:p>
    <w:p w14:paraId="1B7EBBCC" w14:textId="77777777" w:rsidR="00261CE3" w:rsidRDefault="000A3198">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14:paraId="67F741D8" w14:textId="77777777" w:rsidR="00261CE3" w:rsidRDefault="00261CE3">
      <w:pPr>
        <w:pStyle w:val="ProductList-BodySpaced"/>
      </w:pPr>
    </w:p>
    <w:p w14:paraId="13A5F947" w14:textId="77777777" w:rsidR="00261CE3" w:rsidRDefault="000A3198">
      <w:pPr>
        <w:pStyle w:val="ProductList-BodySpaced"/>
      </w:pPr>
      <w:r>
        <w:rPr>
          <w:b/>
          <w:color w:val="00188F"/>
        </w:rPr>
        <w:t xml:space="preserve">A </w:t>
      </w:r>
      <w:r>
        <w:t xml:space="preserve">= </w:t>
      </w:r>
      <w:r>
        <w:rPr>
          <w:color w:val="00188F"/>
        </w:rPr>
        <w:t>dodatočný produkt</w:t>
      </w:r>
      <w:r>
        <w:t>: produkt sa ponúka ako dodatočný produkt.</w:t>
      </w:r>
    </w:p>
    <w:p w14:paraId="6158CB4B" w14:textId="77777777" w:rsidR="00261CE3" w:rsidRDefault="000A3198">
      <w:pPr>
        <w:pStyle w:val="ProductList-BodySpaced"/>
      </w:pPr>
      <w:r>
        <w:rPr>
          <w:b/>
          <w:color w:val="00188F"/>
        </w:rPr>
        <w:t>AO</w:t>
      </w:r>
      <w:r>
        <w:t xml:space="preserve">= </w:t>
      </w:r>
      <w:r>
        <w:rPr>
          <w:color w:val="00188F"/>
        </w:rPr>
        <w:t>dodatočný produkt pre celú organizáciu</w:t>
      </w:r>
      <w:r>
        <w:t>: Produkt sa ponúka ako dodatočný produkt a musí sa objednať pre celú organizáciu.</w:t>
      </w:r>
    </w:p>
    <w:p w14:paraId="267BE66C" w14:textId="77777777" w:rsidR="00261CE3" w:rsidRDefault="000A3198">
      <w:pPr>
        <w:pStyle w:val="ProductList-BodySpaced"/>
      </w:pPr>
      <w:r>
        <w:rPr>
          <w:b/>
        </w:rPr>
        <w:t xml:space="preserve">AF </w:t>
      </w:r>
      <w:r>
        <w:rPr>
          <w:color w:val="000000"/>
        </w:rPr>
        <w:t xml:space="preserve">= </w:t>
      </w:r>
      <w:r>
        <w:rPr>
          <w:color w:val="00188F"/>
        </w:rPr>
        <w:t>Dodatočný produkt Faculty</w:t>
      </w:r>
      <w:r>
        <w:rPr>
          <w:color w:val="000000"/>
        </w:rPr>
        <w:t xml:space="preserve">: </w:t>
      </w:r>
      <w:r>
        <w:t xml:space="preserve">Produkt sa ponúka ako dodatočný produkt pre školský program a licencia musí pokrývať všetkých pedagogických pracovníkov v rámci celej organizácie. </w:t>
      </w:r>
    </w:p>
    <w:p w14:paraId="7A437F78" w14:textId="77777777" w:rsidR="00261CE3" w:rsidRDefault="000A3198">
      <w:pPr>
        <w:pStyle w:val="ProductList-BodySpaced"/>
      </w:pPr>
      <w:r>
        <w:rPr>
          <w:b/>
        </w:rPr>
        <w:t xml:space="preserve">AP </w:t>
      </w:r>
      <w:r>
        <w:rPr>
          <w:color w:val="000000"/>
        </w:rPr>
        <w:t xml:space="preserve">= </w:t>
      </w:r>
      <w:r>
        <w:rPr>
          <w:color w:val="00188F"/>
        </w:rPr>
        <w:t>Dodatočný produkt v EES 2017</w:t>
      </w:r>
      <w:r>
        <w:rPr>
          <w:color w:val="000000"/>
        </w:rPr>
        <w:t xml:space="preserve">: </w:t>
      </w:r>
      <w:r>
        <w:t xml:space="preserve">Produkt sa ponúka ako dodatočný produkt v rámci Enrollment for Education Solutions (s dátumom publikovania v alebo po októbri 2017). </w:t>
      </w:r>
    </w:p>
    <w:p w14:paraId="0A7E0E51" w14:textId="77777777" w:rsidR="00261CE3" w:rsidRDefault="000A3198">
      <w:pPr>
        <w:pStyle w:val="ProductList-BodySpaced"/>
      </w:pPr>
      <w:r>
        <w:rPr>
          <w:b/>
        </w:rPr>
        <w:t xml:space="preserve">AS </w:t>
      </w:r>
      <w:r>
        <w:rPr>
          <w:color w:val="000000"/>
        </w:rPr>
        <w:t xml:space="preserve">= </w:t>
      </w:r>
      <w:r>
        <w:rPr>
          <w:color w:val="00188F"/>
        </w:rPr>
        <w:t>Dodatočný produkt School</w:t>
      </w:r>
      <w:r>
        <w:rPr>
          <w:color w:val="000000"/>
        </w:rPr>
        <w:t xml:space="preserve">: </w:t>
      </w:r>
      <w:r>
        <w:t xml:space="preserve">Produkt sa ponúka ako dodatočný produkt výhradne pre školské programy.  </w:t>
      </w:r>
    </w:p>
    <w:p w14:paraId="20F7E64F" w14:textId="77777777" w:rsidR="00261CE3" w:rsidRDefault="000A3198">
      <w:pPr>
        <w:pStyle w:val="ProductList-BodySpaced"/>
      </w:pPr>
      <w:r>
        <w:rPr>
          <w:b/>
          <w:color w:val="00188F"/>
        </w:rPr>
        <w:t>E</w:t>
      </w:r>
      <w:r>
        <w:t xml:space="preserve"> = </w:t>
      </w:r>
      <w:r>
        <w:rPr>
          <w:color w:val="00188F"/>
        </w:rPr>
        <w:t>podnikový produkt</w:t>
      </w:r>
      <w:r>
        <w:t>: produkt sa ponúka ako podnikový produkt, nie však pre osobné počítače.</w:t>
      </w:r>
    </w:p>
    <w:p w14:paraId="614B36F8" w14:textId="77777777" w:rsidR="00261CE3" w:rsidRDefault="000A3198">
      <w:pPr>
        <w:pStyle w:val="ProductList-BodySpaced"/>
      </w:pPr>
      <w:r>
        <w:rPr>
          <w:b/>
          <w:color w:val="00188F"/>
        </w:rPr>
        <w:t>ED</w:t>
      </w:r>
      <w:r>
        <w:t xml:space="preserve"> = </w:t>
      </w:r>
      <w:r>
        <w:rPr>
          <w:color w:val="00188F"/>
        </w:rPr>
        <w:t>Education Desktop</w:t>
      </w:r>
      <w:r>
        <w:t xml:space="preserve">: produkt sa ponúka ako produkt vzdelávacej počítačovej platformy s licenciou Enterprise CAL Suite alebo Core CAL Suite v rámci programov Enrollment for Education Solutions (s dátumom publikácie pred októbrom 2017) a Open Value Subscription – Education Solutions a musí byť licencovaný na báze pre celú organizáciu tak, aby pokrýval celý pedagogický zbor a všetkých zamestnancov.   </w:t>
      </w:r>
    </w:p>
    <w:p w14:paraId="1D88B2DE" w14:textId="77777777" w:rsidR="00261CE3" w:rsidRDefault="000A3198">
      <w:pPr>
        <w:pStyle w:val="ProductList-BodySpaced"/>
      </w:pPr>
      <w:r>
        <w:rPr>
          <w:b/>
          <w:color w:val="00188F"/>
        </w:rPr>
        <w:t>EO</w:t>
      </w:r>
      <w:r>
        <w:t xml:space="preserve"> = </w:t>
      </w:r>
      <w:r>
        <w:rPr>
          <w:color w:val="00188F"/>
        </w:rPr>
        <w:t>podniková služba online</w:t>
      </w:r>
      <w:r>
        <w:t>: Táto služba online sa ponúka ako podniková služba online alebo platformová služba online a spĺňa požiadavky na podnikový produkt. Licencie EO for Core CAL a Enterprise CAL Suite vyžadujú príslušnú licenciu CAL Suite Bridge.</w:t>
      </w:r>
    </w:p>
    <w:p w14:paraId="2042C245" w14:textId="77777777" w:rsidR="00261CE3" w:rsidRDefault="000A3198">
      <w:pPr>
        <w:pStyle w:val="ProductList-BodySpaced"/>
      </w:pPr>
      <w:r>
        <w:rPr>
          <w:b/>
          <w:color w:val="00188F"/>
        </w:rPr>
        <w:t>EP</w:t>
      </w:r>
      <w:r>
        <w:rPr>
          <w:color w:val="000000"/>
        </w:rPr>
        <w:t xml:space="preserve"> = </w:t>
      </w:r>
      <w:r>
        <w:rPr>
          <w:color w:val="00188F"/>
        </w:rPr>
        <w:t>produkt vzdelávacej platformy</w:t>
      </w:r>
      <w:r>
        <w:t xml:space="preserve">: Produkt sa ponúka ako platformový produkt v oblasti vzdelávania v rámci programov Enrollment for Education Solutions (s dátumom publikácie v októbri 2017 alebo neskôr) a musí byť licencovaný na báze celej organizácie tak, aby pokrýval všetkých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alebo celkový počet študentov.</w:t>
      </w:r>
    </w:p>
    <w:p w14:paraId="3C239FD1" w14:textId="77777777" w:rsidR="00261CE3" w:rsidRDefault="000A3198">
      <w:pPr>
        <w:pStyle w:val="ProductList-BodySpaced"/>
      </w:pPr>
      <w:r>
        <w:rPr>
          <w:b/>
          <w:color w:val="00188F"/>
        </w:rPr>
        <w:t>OM</w:t>
      </w:r>
      <w:r>
        <w:t xml:space="preserve"> = </w:t>
      </w:r>
      <w:r>
        <w:rPr>
          <w:color w:val="00188F"/>
        </w:rPr>
        <w:t>minimum programu Open</w:t>
      </w:r>
      <w:r>
        <w:t>: Každá licencia sa započítava výhradne ako 5 licencií na účely minimálneho počtu položiek úvodnej objednávky v rámci programov Open License a Open Value.</w:t>
      </w:r>
    </w:p>
    <w:p w14:paraId="3DB6EB18" w14:textId="77777777" w:rsidR="00261CE3" w:rsidRDefault="000A3198">
      <w:pPr>
        <w:pStyle w:val="ProductList-BodySpaced"/>
      </w:pPr>
      <w:r>
        <w:rPr>
          <w:b/>
          <w:color w:val="00188F"/>
        </w:rPr>
        <w:t>OW</w:t>
      </w:r>
      <w:r>
        <w:t xml:space="preserve"> = </w:t>
      </w:r>
      <w:r>
        <w:rPr>
          <w:color w:val="00188F"/>
        </w:rPr>
        <w:t>pre celú organizáciu</w:t>
      </w:r>
      <w:r>
        <w:t>: K dispozícii v rámci možnosti pre celú organizáciu.</w:t>
      </w:r>
    </w:p>
    <w:p w14:paraId="2D65CD37" w14:textId="77777777" w:rsidR="00261CE3" w:rsidRDefault="000A3198">
      <w:pPr>
        <w:pStyle w:val="ProductList-BodySpaced"/>
      </w:pPr>
      <w:r>
        <w:rPr>
          <w:b/>
          <w:color w:val="00188F"/>
        </w:rPr>
        <w:t>P</w:t>
      </w:r>
      <w:r>
        <w:t xml:space="preserve"> = </w:t>
      </w:r>
      <w:r>
        <w:rPr>
          <w:color w:val="00188F"/>
        </w:rPr>
        <w:t>nie pre celú organizáciu v programe Open Value</w:t>
      </w:r>
      <w:r>
        <w:t>: Produkt sa ponúka na báze nie pre celú organizáciu v programe Open Value.</w:t>
      </w:r>
    </w:p>
    <w:p w14:paraId="357E741F" w14:textId="77777777" w:rsidR="00261CE3" w:rsidRDefault="000A3198">
      <w:pPr>
        <w:pStyle w:val="ProductList-BodySpaced"/>
      </w:pPr>
      <w:r>
        <w:rPr>
          <w:b/>
          <w:color w:val="00188F"/>
        </w:rPr>
        <w:t>S</w:t>
      </w:r>
      <w:r>
        <w:rPr>
          <w:color w:val="000000"/>
        </w:rPr>
        <w:t xml:space="preserve"> = </w:t>
      </w:r>
      <w:r>
        <w:rPr>
          <w:color w:val="00188F"/>
        </w:rPr>
        <w:t>študentská ponuka iba pre školy</w:t>
      </w:r>
      <w:r>
        <w:t>: Produkt sa ponúka ako študentská ponuka v rámci programu iba pre školy a musí sa objednať pre celkový počet študentov.</w:t>
      </w:r>
    </w:p>
    <w:p w14:paraId="4F39AB7E" w14:textId="77777777" w:rsidR="00261CE3" w:rsidRDefault="000A3198">
      <w:pPr>
        <w:pStyle w:val="ProductList-BodySpaced"/>
      </w:pPr>
      <w:r>
        <w:rPr>
          <w:b/>
          <w:color w:val="00188F"/>
        </w:rPr>
        <w:t xml:space="preserve">SD </w:t>
      </w:r>
      <w:r>
        <w:t xml:space="preserve">= </w:t>
      </w:r>
      <w:r>
        <w:rPr>
          <w:color w:val="00188F"/>
        </w:rPr>
        <w:t>produkt platformy School Desktop</w:t>
      </w:r>
      <w:r>
        <w:t>: Produkt sa ponúka ako produkt školskej počítačovej platformy s licenciou Enterprise CAL Suite alebo Core CAL Suite v rámci programu pre školy. SD sa započítava ako tri jednotky.</w:t>
      </w:r>
    </w:p>
    <w:p w14:paraId="7274DFA1" w14:textId="77777777" w:rsidR="00261CE3" w:rsidRDefault="000A3198">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14:paraId="08B4220C" w14:textId="77777777" w:rsidR="00261CE3" w:rsidRDefault="000A3198">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14:paraId="018AD1E6" w14:textId="77777777" w:rsidR="00261CE3" w:rsidRDefault="000A3198">
      <w:pPr>
        <w:pStyle w:val="ProductList-BodySpaced"/>
      </w:pPr>
      <w:r>
        <w:rPr>
          <w:b/>
          <w:color w:val="00188F"/>
        </w:rPr>
        <w:t>UC</w:t>
      </w:r>
      <w:r>
        <w:t xml:space="preserve"> = </w:t>
      </w:r>
      <w:r>
        <w:rPr>
          <w:color w:val="00188F"/>
        </w:rPr>
        <w:t>cloudová služba pre vládnu komunitu v Spojených štátoch amerických</w:t>
      </w:r>
      <w:r>
        <w:t>: Služba online sa ponúka ako cloudová služba pre vládnu komunitu (len v USA). Informácie o dostupnosti UC pre súpravy služieb on-line nájdete v tabuľke dostupnosti programov, ktoré súčasti sú súčasťou balíka.</w:t>
      </w:r>
    </w:p>
    <w:p w14:paraId="45A3061F" w14:textId="77777777" w:rsidR="00261CE3" w:rsidRDefault="00261CE3">
      <w:pPr>
        <w:pStyle w:val="ProductList-BodySpaced"/>
        <w:jc w:val="right"/>
      </w:pPr>
    </w:p>
    <w:tbl>
      <w:tblPr>
        <w:tblStyle w:val="PURTable"/>
        <w:tblW w:w="0" w:type="dxa"/>
        <w:tblLook w:val="04A0" w:firstRow="1" w:lastRow="0" w:firstColumn="1" w:lastColumn="0" w:noHBand="0" w:noVBand="1"/>
      </w:tblPr>
      <w:tblGrid>
        <w:gridCol w:w="10916"/>
      </w:tblGrid>
      <w:tr w:rsidR="00261CE3" w14:paraId="0DDB82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2EBB7E"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3933DF82" w14:textId="77777777" w:rsidR="00261CE3" w:rsidRDefault="00261CE3">
      <w:pPr>
        <w:pStyle w:val="ProductList-BodySpaced"/>
      </w:pPr>
    </w:p>
    <w:p w14:paraId="16125D50" w14:textId="77777777" w:rsidR="00261CE3" w:rsidRDefault="000A3198">
      <w:pPr>
        <w:pStyle w:val="ProductList-Offering1Heading"/>
        <w:outlineLvl w:val="1"/>
      </w:pPr>
      <w:bookmarkStart w:id="342" w:name="_Sec552"/>
      <w:r>
        <w:t>Názvy stĺpcov</w:t>
      </w:r>
      <w:bookmarkEnd w:id="342"/>
      <w:r>
        <w:fldChar w:fldCharType="begin"/>
      </w:r>
      <w:r>
        <w:instrText xml:space="preserve"> TC "</w:instrText>
      </w:r>
      <w:bookmarkStart w:id="343" w:name="_Toc15837579"/>
      <w:r>
        <w:instrText>Názvy stĺpcov</w:instrText>
      </w:r>
      <w:bookmarkEnd w:id="343"/>
      <w:r>
        <w:instrText>" \l 2</w:instrText>
      </w:r>
      <w:r>
        <w:fldChar w:fldCharType="end"/>
      </w:r>
    </w:p>
    <w:p w14:paraId="59928CCB" w14:textId="77777777" w:rsidR="00261CE3" w:rsidRDefault="000A3198">
      <w:pPr>
        <w:pStyle w:val="ProductList-BodySpaced"/>
      </w:pPr>
      <w:r>
        <w:t>Názvy stĺpcov sú uvedené v tabuľke Dostupnosť programu každej produktovej položky a slúžia na organizáciu informácií o dostupnosti programu podľa programu, typu ponuky, bodov a dátumov dostupnosti.</w:t>
      </w:r>
    </w:p>
    <w:p w14:paraId="66303391" w14:textId="77777777" w:rsidR="00261CE3" w:rsidRDefault="00261CE3">
      <w:pPr>
        <w:pStyle w:val="ProductList-BodySpaced"/>
      </w:pPr>
    </w:p>
    <w:p w14:paraId="62372A20" w14:textId="77777777" w:rsidR="00261CE3" w:rsidRDefault="000A3198">
      <w:pPr>
        <w:pStyle w:val="ProductList-BodySpaced"/>
      </w:pPr>
      <w:r>
        <w:rPr>
          <w:b/>
          <w:color w:val="00188F"/>
        </w:rPr>
        <w:t>CSP</w:t>
      </w:r>
      <w:r>
        <w:rPr>
          <w:color w:val="000000"/>
        </w:rPr>
        <w:t xml:space="preserve">= </w:t>
      </w:r>
      <w:r>
        <w:rPr>
          <w:color w:val="00188F"/>
        </w:rPr>
        <w:t>zmluva Microsoft Cloud Agreement</w:t>
      </w:r>
      <w:r>
        <w:t>:</w:t>
      </w:r>
      <w:r>
        <w:rPr>
          <w:color w:val="000000"/>
        </w:rPr>
        <w:t xml:space="preserve"> Zmluva Microsoft Cloud Agreement sa používa v programe Cloud Solution Provider.</w:t>
      </w:r>
    </w:p>
    <w:p w14:paraId="7957EF67" w14:textId="77777777" w:rsidR="00261CE3" w:rsidRDefault="000A3198">
      <w:pPr>
        <w:pStyle w:val="ProductList-BodySpaced"/>
      </w:pPr>
      <w:r>
        <w:rPr>
          <w:b/>
          <w:color w:val="00188F"/>
        </w:rPr>
        <w:t xml:space="preserve">DA </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14:paraId="3D884432" w14:textId="77777777" w:rsidR="00261CE3" w:rsidRDefault="000A3198">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14:paraId="2FACFCB8" w14:textId="77777777" w:rsidR="00261CE3" w:rsidRDefault="000A3198">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14:paraId="1A67EE6C" w14:textId="77777777" w:rsidR="00261CE3" w:rsidRDefault="000A3198">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14:paraId="203254F7" w14:textId="77777777" w:rsidR="00261CE3" w:rsidRDefault="000A3198">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14:paraId="45F25641" w14:textId="77777777" w:rsidR="00261CE3" w:rsidRDefault="000A3198">
      <w:pPr>
        <w:pStyle w:val="ProductList-BodySpaced"/>
      </w:pPr>
      <w:r>
        <w:rPr>
          <w:b/>
          <w:color w:val="00188F"/>
        </w:rPr>
        <w:t>MPSA</w:t>
      </w:r>
      <w:r>
        <w:t xml:space="preserve"> = </w:t>
      </w:r>
      <w:r>
        <w:rPr>
          <w:color w:val="00188F"/>
        </w:rPr>
        <w:t>zmluva Microsoft Products and Services Agreement</w:t>
      </w:r>
      <w:r>
        <w:t>.</w:t>
      </w:r>
    </w:p>
    <w:p w14:paraId="7CE3E33C" w14:textId="77777777" w:rsidR="00261CE3" w:rsidRDefault="000A3198">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kde sú dostupné.</w:t>
      </w:r>
    </w:p>
    <w:p w14:paraId="4D917D04" w14:textId="77777777" w:rsidR="00261CE3" w:rsidRDefault="000A3198">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a Open Value Subscription for Government.</w:t>
      </w:r>
    </w:p>
    <w:p w14:paraId="6175E4FB" w14:textId="77777777" w:rsidR="00261CE3" w:rsidRDefault="000A3198">
      <w:pPr>
        <w:pStyle w:val="ProductList-BodySpaced"/>
      </w:pPr>
      <w:r>
        <w:rPr>
          <w:b/>
          <w:color w:val="00188F"/>
        </w:rPr>
        <w:t>OVS-ES</w:t>
      </w:r>
      <w:r>
        <w:t xml:space="preserve"> = </w:t>
      </w:r>
      <w:r>
        <w:rPr>
          <w:color w:val="00188F"/>
        </w:rPr>
        <w:t>Open Value Subscription – Education Solutions</w:t>
      </w:r>
      <w:r>
        <w:t>.</w:t>
      </w:r>
    </w:p>
    <w:p w14:paraId="02DE6BEC" w14:textId="77777777" w:rsidR="00261CE3" w:rsidRDefault="000A3198">
      <w:pPr>
        <w:pStyle w:val="ProductList-BodySpaced"/>
      </w:pPr>
      <w:r>
        <w:rPr>
          <w:b/>
          <w:color w:val="00188F"/>
        </w:rPr>
        <w:t>Bod</w:t>
      </w:r>
      <w:r>
        <w:t xml:space="preserve"> = hodnota priradená produktu, ktorá sa používa na výpočet multilicenčnej cenovej hladiny vzťahujúcej sa na multilicenčnú zmluvu zákazníka.</w:t>
      </w:r>
    </w:p>
    <w:p w14:paraId="29DEDE14" w14:textId="77777777" w:rsidR="00261CE3" w:rsidRDefault="000A3198">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14:paraId="65FA7896" w14:textId="77777777" w:rsidR="00261CE3" w:rsidRDefault="000A3198">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14:paraId="54F102BC" w14:textId="77777777" w:rsidR="00261CE3" w:rsidRDefault="00261CE3">
      <w:pPr>
        <w:pStyle w:val="ProductList-BodySpaced"/>
        <w:jc w:val="right"/>
      </w:pPr>
    </w:p>
    <w:tbl>
      <w:tblPr>
        <w:tblStyle w:val="PURTable"/>
        <w:tblW w:w="0" w:type="dxa"/>
        <w:tblLook w:val="04A0" w:firstRow="1" w:lastRow="0" w:firstColumn="1" w:lastColumn="0" w:noHBand="0" w:noVBand="1"/>
      </w:tblPr>
      <w:tblGrid>
        <w:gridCol w:w="10916"/>
      </w:tblGrid>
      <w:tr w:rsidR="00261CE3" w14:paraId="2E2189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02C3E2"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57B4EDE3" w14:textId="77777777" w:rsidR="00261CE3" w:rsidRDefault="00261CE3">
      <w:pPr>
        <w:pStyle w:val="ProductList-BodySpaced"/>
      </w:pPr>
    </w:p>
    <w:p w14:paraId="5316FE6C" w14:textId="77777777" w:rsidR="00261CE3" w:rsidRDefault="000A3198">
      <w:pPr>
        <w:pStyle w:val="ProductList-Offering1Heading"/>
        <w:outlineLvl w:val="1"/>
      </w:pPr>
      <w:bookmarkStart w:id="344" w:name="_Sec553"/>
      <w:r>
        <w:t>Definície</w:t>
      </w:r>
      <w:bookmarkEnd w:id="344"/>
      <w:r>
        <w:fldChar w:fldCharType="begin"/>
      </w:r>
      <w:r>
        <w:instrText xml:space="preserve"> TC "</w:instrText>
      </w:r>
      <w:bookmarkStart w:id="345" w:name="_Toc15837580"/>
      <w:r>
        <w:instrText>Definície</w:instrText>
      </w:r>
      <w:bookmarkEnd w:id="345"/>
      <w:r>
        <w:instrText>" \l 2</w:instrText>
      </w:r>
      <w:r>
        <w:fldChar w:fldCharType="end"/>
      </w:r>
    </w:p>
    <w:p w14:paraId="342B50B9" w14:textId="77777777" w:rsidR="00261CE3" w:rsidRDefault="000A3198">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14:paraId="7CC49ABA" w14:textId="77777777" w:rsidR="00261CE3" w:rsidRDefault="000A3198">
      <w:pPr>
        <w:pStyle w:val="ProductList-BodySpaced"/>
      </w:pPr>
      <w:r>
        <w:rPr>
          <w:b/>
          <w:color w:val="00188F"/>
        </w:rPr>
        <w:t xml:space="preserve">Dodatočná licencia </w:t>
      </w:r>
      <w:r>
        <w:t xml:space="preserve">je licencia, ktorá sa kupuje dodatočne (a priraďuje) k predtým získanej oprávňujúcej licencii (alebo skupine oprávňujúcich licencií). Dodatočná licencia je priradená k jednému oprávnenému používateľovi (podľa definície v prihláške zákazníka) alebo k rovnakému serveru alebo zariadeniu, ako sú priradené oprávňujúce licencie. V prípade akejkoľvek dodatočnej licencie SL pre jednotlivých používateľov neuvedenej samostatne v dokumente Práva na používanie služieb online sa uplatňujú licenčné podmienky vzťahujúce sa na úplnú licenciu SL pre jednotlivých používateľov na rovnakú službu. </w:t>
      </w:r>
    </w:p>
    <w:p w14:paraId="1D70C364" w14:textId="77777777" w:rsidR="00261CE3" w:rsidRDefault="000A3198">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14:paraId="0A048383" w14:textId="77777777" w:rsidR="00261CE3" w:rsidRDefault="000A3198">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14:paraId="6A35E432" w14:textId="77777777" w:rsidR="00261CE3" w:rsidRDefault="000A3198">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14:paraId="3080476E" w14:textId="77777777" w:rsidR="00261CE3" w:rsidRDefault="000A3198">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licencia SL</w:t>
      </w:r>
      <w:r>
        <w:fldChar w:fldCharType="end"/>
      </w:r>
      <w:r>
        <w:t xml:space="preserve"> pre jednotlivých používateľov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14:paraId="444104B4" w14:textId="77777777" w:rsidR="00261CE3" w:rsidRDefault="000A3198">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14:paraId="0D5E3AA5" w14:textId="77777777" w:rsidR="00261CE3" w:rsidRDefault="000A3198">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14:paraId="72FC89D4" w14:textId="77777777" w:rsidR="00261CE3" w:rsidRDefault="000A3198">
      <w:pPr>
        <w:pStyle w:val="ProductList-BodySpaced"/>
      </w:pPr>
      <w:r>
        <w:rPr>
          <w:b/>
          <w:color w:val="00188F"/>
        </w:rPr>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5D408B91" w14:textId="77777777" w:rsidR="00261CE3" w:rsidRDefault="000A3198">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14:paraId="103715C4" w14:textId="77777777" w:rsidR="00261CE3" w:rsidRDefault="000A3198">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2C4ABCBF" w14:textId="77777777" w:rsidR="00261CE3" w:rsidRDefault="000A3198">
      <w:pPr>
        <w:pStyle w:val="ProductList-BodySpaced"/>
      </w:pPr>
      <w:r>
        <w:rPr>
          <w:b/>
          <w:color w:val="00188F"/>
        </w:rPr>
        <w:t>Oprávnený používateľ v oblasti vzdelávania</w:t>
      </w:r>
      <w:r>
        <w:t xml:space="preserve"> je ľubovoľný zamestnanec alebo zmluvný partner (s výnimkou študentov), ktorý má prístup k platformovému produktu v oblasti vzdelávania alebo ho využíva v prospech inštitúcie.</w:t>
      </w:r>
    </w:p>
    <w:p w14:paraId="4A37BC3C" w14:textId="77777777" w:rsidR="00261CE3" w:rsidRDefault="000A3198">
      <w:pPr>
        <w:pStyle w:val="ProductList-BodySpaced"/>
      </w:pPr>
      <w:r>
        <w:rPr>
          <w:b/>
          <w:color w:val="00188F"/>
        </w:rPr>
        <w:t>Vložené zjednotené riešenie</w:t>
      </w:r>
      <w:r>
        <w:t xml:space="preserve"> znamená obchodnú aplikáciu vyvinutú zákazníkovým predajcom, ktorý na ňu poskytuje zákazníkovi licenciu, pričom táto aplikácia pridáva významné a primárne funkčnosti do vloženého produktu s licenciou SL.</w:t>
      </w:r>
    </w:p>
    <w:p w14:paraId="573D2343" w14:textId="77777777" w:rsidR="00261CE3" w:rsidRDefault="000A3198">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14:paraId="5F7E9688" w14:textId="77777777" w:rsidR="00261CE3" w:rsidRDefault="000A3198">
      <w:pPr>
        <w:pStyle w:val="ProductList-BodySpaced"/>
      </w:pPr>
      <w:r>
        <w:rPr>
          <w:b/>
          <w:color w:val="00188F"/>
        </w:rPr>
        <w:t>Externí používatelia</w:t>
      </w:r>
      <w:r>
        <w:t xml:space="preserve"> sú používatelia, ktorí nie sú zamestnancami, zmluvnými dodávateľmi pracujúcimi u zákazníka ani zástupcovia pracujúcimi u zákazníka či jeho afilácií.</w:t>
      </w:r>
    </w:p>
    <w:p w14:paraId="1661CD67" w14:textId="77777777" w:rsidR="00261CE3" w:rsidRDefault="000A3198">
      <w:pPr>
        <w:pStyle w:val="ProductList-BodySpaced"/>
      </w:pPr>
      <w:r>
        <w:rPr>
          <w:b/>
          <w:color w:val="00188F"/>
        </w:rPr>
        <w:t xml:space="preserve">Government Community Cloud (len v USA) </w:t>
      </w:r>
      <w:r>
        <w:t xml:space="preserve">označuje služby on-line, ktoré sú k dispozícii výlučne pre komunitu. Práva na používanie cloudových služieb pre vládnu komunitu sú ekvivalentné štandardným ekvivalentným právam na používanie pre viacerých nájomníkov, pokiaľ nie je uvedené inak.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nesmú nasadzovať v rovnakej doméne so špecifickými cloudovými službami pre mimovládnu komunitu. </w:t>
      </w:r>
    </w:p>
    <w:p w14:paraId="4111B4C5" w14:textId="77777777" w:rsidR="00261CE3" w:rsidRDefault="000A3198">
      <w:pPr>
        <w:pStyle w:val="ProductList-BodySpaced"/>
      </w:pPr>
      <w:r>
        <w:rPr>
          <w:b/>
          <w:color w:val="00188F"/>
        </w:rPr>
        <w:t>„Absolvent štúdia“</w:t>
      </w:r>
      <w:r>
        <w:t xml:space="preserve"> je študent, ktorý buď (1) dosiahol v škole alebo vzdelávacej inštitúcii v rámci Organizácie určitý stupeň alebo úroveň, ktorá študenta oprávňuje podať prihlášku na vysokú školu či univerzitu, alebo (2) na vysokej škole alebo univerzite v rámci Organizácie získal diplom alebo titul.</w:t>
      </w:r>
    </w:p>
    <w:p w14:paraId="5F50C6ED" w14:textId="77777777" w:rsidR="00261CE3" w:rsidRDefault="000A3198">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38EC5860" w14:textId="77777777" w:rsidR="00261CE3" w:rsidRDefault="000A3198">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14:paraId="5E073264" w14:textId="77777777" w:rsidR="00261CE3" w:rsidRDefault="000A3198">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14:paraId="55250629" w14:textId="77777777" w:rsidR="00261CE3" w:rsidRDefault="000A3198">
      <w:pPr>
        <w:pStyle w:val="ProductList-BodySpaced"/>
      </w:pPr>
      <w:r>
        <w:rPr>
          <w:b/>
          <w:color w:val="00188F"/>
        </w:rPr>
        <w:t>Pedagogický pracovník</w:t>
      </w:r>
      <w:r>
        <w:t>je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Táto definícia nezahŕňa používateľov žiadneho produktu uvedeného v podmienkach používania produktov ako vylúčeného z definície pedagogického pracovníka.</w:t>
      </w:r>
    </w:p>
    <w:p w14:paraId="086A38F3" w14:textId="77777777" w:rsidR="00261CE3" w:rsidRDefault="000A3198">
      <w:pPr>
        <w:pStyle w:val="ProductList-BodySpaced"/>
      </w:pPr>
      <w:r>
        <w:rPr>
          <w:b/>
          <w:color w:val="00188F"/>
        </w:rPr>
        <w:t xml:space="preserve">Licencia </w:t>
      </w:r>
      <w:r>
        <w:t>je právo na stiahnutie, inštaláciu, používanie a prístup k produktu.</w:t>
      </w:r>
    </w:p>
    <w:p w14:paraId="6E1784E3" w14:textId="77777777" w:rsidR="00261CE3" w:rsidRDefault="000A3198">
      <w:pPr>
        <w:pStyle w:val="ProductList-BodySpaced"/>
      </w:pPr>
      <w:r>
        <w:rPr>
          <w:b/>
          <w:color w:val="00188F"/>
        </w:rPr>
        <w:t>Licencované zariadenie</w:t>
      </w:r>
      <w:r>
        <w:t xml:space="preserve"> je jeden fyzický hardvérový systém, ktorému je priradená licencia. Na účely tejto definície sa oblasť hardvéru alebo komponent blade považuje za samostatné zariadenie.</w:t>
      </w:r>
    </w:p>
    <w:p w14:paraId="1751E4AA" w14:textId="77777777" w:rsidR="00261CE3" w:rsidRDefault="000A3198">
      <w:pPr>
        <w:pStyle w:val="ProductList-BodySpaced"/>
      </w:pPr>
      <w:r>
        <w:rPr>
          <w:b/>
          <w:color w:val="00188F"/>
        </w:rPr>
        <w:t xml:space="preserve">Partner programu prenosu licencií v rámci krytia Software Assurance </w:t>
      </w:r>
      <w:r>
        <w:t xml:space="preserve">je subjekt uvedený na stránke </w:t>
      </w:r>
      <w:hyperlink r:id="rId158">
        <w:r>
          <w:rPr>
            <w:color w:val="00467F"/>
            <w:u w:val="single"/>
          </w:rPr>
          <w:t>http://www.microsoft.com/licensing/software-assurance/license-mobility.aspx</w:t>
        </w:r>
      </w:hyperlink>
      <w:r>
        <w:t xml:space="preserve">, ktorý má oprávnenie od spoločnosti Microsoft na hosťovanie softvéru zákazníkov na zdieľaných serveroch. </w:t>
      </w:r>
    </w:p>
    <w:p w14:paraId="3BBE0C53" w14:textId="77777777" w:rsidR="00261CE3" w:rsidRDefault="000A3198">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s priradenou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vyhradený na používanie zákazníkom. Na účely tejto definície sa oblasť hardvéru alebo komponent blade považuje za samostatný server.</w:t>
      </w:r>
    </w:p>
    <w:p w14:paraId="04EB9955" w14:textId="77777777" w:rsidR="00261CE3" w:rsidRDefault="000A3198">
      <w:pPr>
        <w:pStyle w:val="ProductList-BodySpaced"/>
      </w:pPr>
      <w:r>
        <w:rPr>
          <w:b/>
          <w:color w:val="00188F"/>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14:paraId="5D6608CD" w14:textId="77777777" w:rsidR="00261CE3" w:rsidRDefault="000A3198">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14:paraId="2E6C7FC8" w14:textId="77777777" w:rsidR="00261CE3" w:rsidRDefault="000A3198">
      <w:pPr>
        <w:pStyle w:val="ProductList-BodySpaced"/>
      </w:pPr>
      <w:r>
        <w:rPr>
          <w:b/>
          <w:color w:val="00188F"/>
        </w:rPr>
        <w:t>Licencia ekvivalentná licencii na spravovanie</w:t>
      </w:r>
      <w:r>
        <w:t xml:space="preserve"> je podľa konkrétnej situácie licencia SL pre jednotlivých používateľov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14:paraId="136EF74C" w14:textId="77777777" w:rsidR="00261CE3" w:rsidRDefault="000A3198">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14:paraId="2311D7B5" w14:textId="77777777" w:rsidR="00261CE3" w:rsidRDefault="000A3198">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7E8CFDF6" w14:textId="77777777" w:rsidR="00261CE3" w:rsidRDefault="000A3198">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01F7C3F3" w14:textId="77777777" w:rsidR="00261CE3" w:rsidRDefault="000A3198">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14:paraId="1925053D" w14:textId="77777777" w:rsidR="00261CE3" w:rsidRDefault="000A3198">
      <w:pPr>
        <w:pStyle w:val="ProductList-BodySpaced"/>
      </w:pPr>
      <w:r>
        <w:rPr>
          <w:b/>
          <w:color w:val="00188F"/>
        </w:rPr>
        <w:t xml:space="preserve">Fyzický procesor </w:t>
      </w:r>
      <w:r>
        <w:t>je procesor nachádzajúci sa vo fyzickom hardvérovom systéme.</w:t>
      </w:r>
    </w:p>
    <w:p w14:paraId="3C46C556" w14:textId="77777777" w:rsidR="00261CE3" w:rsidRDefault="000A3198">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14:paraId="020D4C5D" w14:textId="77777777" w:rsidR="00261CE3" w:rsidRDefault="000A3198">
      <w:pPr>
        <w:pStyle w:val="ProductList-BodySpaced"/>
      </w:pPr>
      <w:r>
        <w:rPr>
          <w:b/>
          <w:color w:val="00188F"/>
        </w:rPr>
        <w:t>Produkčné prostredie</w:t>
      </w:r>
      <w:r>
        <w:t xml:space="preserve"> je akékoľvek fyzické alebo virtuálne prostredie operačného systému, v ktorom sa prevádzkuje produkčná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hosťujúce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v ktorých sa prevádzkujú produkčné záťaže alebo sa pristupuje k produkčným údajom.</w:t>
      </w:r>
    </w:p>
    <w:p w14:paraId="53373046" w14:textId="77777777" w:rsidR="00261CE3" w:rsidRDefault="000A3198">
      <w:pPr>
        <w:pStyle w:val="ProductList-BodySpaced"/>
      </w:pPr>
      <w:r>
        <w:rPr>
          <w:b/>
          <w:color w:val="00188F"/>
        </w:rPr>
        <w:t>Oprávňujúce zariadenie tretej strany</w:t>
      </w:r>
      <w:r>
        <w:t xml:space="preserve"> je zariadenie, ktoré zákazník alebo jeho afilácie nemajú priamo alebo nepriamo pod kontrolou (napríklad verejný kiosk tretej strany).</w:t>
      </w:r>
    </w:p>
    <w:p w14:paraId="0743D8E2" w14:textId="77777777" w:rsidR="00261CE3" w:rsidRDefault="000A3198">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14:paraId="50E40C59" w14:textId="77777777" w:rsidR="00261CE3" w:rsidRDefault="000A3198">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po stanovenú dobu.</w:t>
      </w:r>
    </w:p>
    <w:p w14:paraId="57BA9FA7" w14:textId="77777777" w:rsidR="00261CE3" w:rsidRDefault="000A3198">
      <w:pPr>
        <w:pStyle w:val="ProductList-BodySpaced"/>
      </w:pPr>
      <w:r>
        <w:rPr>
          <w:b/>
          <w:color w:val="00188F"/>
        </w:rPr>
        <w:t>Server</w:t>
      </w:r>
      <w:r>
        <w:t xml:space="preserve"> je fyzický hardvérový systém, v ktorom možno prevádzkovať serverový softvér.</w:t>
      </w:r>
    </w:p>
    <w:p w14:paraId="2D8BA408" w14:textId="77777777" w:rsidR="00261CE3" w:rsidRDefault="000A3198">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14:paraId="6120A2FE" w14:textId="77777777" w:rsidR="00261CE3" w:rsidRDefault="000A3198">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jednotlivých používateľov na prestúpenie na vyššiu edíciu neuvedenej samostatne v dokumente Práva na používanie služieb online sa uplatňujú licenčné podmienky vzťahujúce sa na ekvivalentnú úplnú licenciu SL pre jednotlivých používateľov.</w:t>
      </w:r>
    </w:p>
    <w:p w14:paraId="3C19CD2E" w14:textId="77777777" w:rsidR="00261CE3" w:rsidRDefault="000A3198">
      <w:pPr>
        <w:pStyle w:val="ProductList-BodySpaced"/>
      </w:pPr>
      <w:r>
        <w:rPr>
          <w:b/>
          <w:color w:val="00188F"/>
        </w:rPr>
        <w:t>Študent</w:t>
      </w:r>
      <w:r>
        <w:t xml:space="preserve"> je každá osoba zapísaná na štúdium v ľubovoľnej vzdelávacej inštitúcii, ktorá je súčasťou organizácie inštitúcie, bez ohľadu na to, či ide o denné alebo diaľkové štúdium.</w:t>
      </w:r>
    </w:p>
    <w:p w14:paraId="44E12E8F" w14:textId="77777777" w:rsidR="00261CE3" w:rsidRDefault="000A3198">
      <w:pPr>
        <w:pStyle w:val="ProductList-BodySpaced"/>
      </w:pPr>
      <w:r>
        <w:rPr>
          <w:b/>
          <w:color w:val="00188F"/>
        </w:rPr>
        <w:t>Študentské oprávnené zariadenie</w:t>
      </w:r>
      <w:r>
        <w:t xml:space="preserve"> je oprávnené zariadenie, ktoré študent alebo organizácia vlastní, má v prenájme alebo má ho pod kontrolou a ktoré je určené výhradne na osobné používanie daným študentom. </w:t>
      </w:r>
    </w:p>
    <w:p w14:paraId="0DC3FD6B" w14:textId="77777777" w:rsidR="00261CE3" w:rsidRDefault="000A3198">
      <w:pPr>
        <w:pStyle w:val="ProductList-BodySpaced"/>
      </w:pPr>
      <w:r>
        <w:rPr>
          <w:b/>
          <w:color w:val="00188F"/>
        </w:rPr>
        <w:t>Virtuálne jadro</w:t>
      </w:r>
      <w:r>
        <w:t xml:space="preserve"> je jednotka výpočtového výkonu vo virtuálnom hardvérovom systéme. Virtuálne jadro predstavuje jedno alebo viac virtuálnych hardvérových aplikačných vláken.</w:t>
      </w:r>
    </w:p>
    <w:p w14:paraId="32DDA0B4" w14:textId="77777777" w:rsidR="00261CE3" w:rsidRDefault="000A3198">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14:paraId="7B6AE105" w14:textId="77777777" w:rsidR="00261CE3" w:rsidRDefault="000A3198">
      <w:pPr>
        <w:pStyle w:val="ProductList-BodySpaced"/>
      </w:pPr>
      <w:r>
        <w:rPr>
          <w:b/>
          <w:color w:val="00188F"/>
        </w:rPr>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14:paraId="4E476F88" w14:textId="77777777" w:rsidR="00261CE3" w:rsidRDefault="000A3198">
      <w:pPr>
        <w:pStyle w:val="ProductList-BodySpaced"/>
      </w:pPr>
      <w:r>
        <w:t>Softvér v internetových webových riešeniach sa používa na prevádzkovanie:</w:t>
      </w:r>
    </w:p>
    <w:p w14:paraId="258E91D8" w14:textId="77777777" w:rsidR="00261CE3" w:rsidRDefault="000A3198" w:rsidP="000A3198">
      <w:pPr>
        <w:pStyle w:val="ProductList-Bullet"/>
        <w:numPr>
          <w:ilvl w:val="0"/>
          <w:numId w:val="46"/>
        </w:numPr>
      </w:pPr>
      <w:r>
        <w:t>softvéru webového servera (napríklad Microsoft Internet Information Services) a agentov na spravovanie alebo zabezpečenie (napríklad agenta System Center Operations Manager),</w:t>
      </w:r>
    </w:p>
    <w:p w14:paraId="697DD259" w14:textId="77777777" w:rsidR="00261CE3" w:rsidRDefault="000A3198" w:rsidP="000A3198">
      <w:pPr>
        <w:pStyle w:val="ProductList-Bullet"/>
        <w:numPr>
          <w:ilvl w:val="0"/>
          <w:numId w:val="46"/>
        </w:numPr>
      </w:pPr>
      <w:r>
        <w:t>softvéru databázového stroja (napríklad Microsoft SQL Server) výlučne na podporu internetových webových riešení alebo</w:t>
      </w:r>
    </w:p>
    <w:p w14:paraId="1AFB9A18" w14:textId="77777777" w:rsidR="00261CE3" w:rsidRDefault="000A3198" w:rsidP="000A3198">
      <w:pPr>
        <w:pStyle w:val="ProductList-Bullet"/>
        <w:numPr>
          <w:ilvl w:val="0"/>
          <w:numId w:val="46"/>
        </w:numPr>
      </w:pPr>
      <w:r>
        <w:t>služby Domain Name System (DNS) na rozkladanie internetových názvov na adresy IP, pokiaľ to nie je jediná funkcia príslušnej inštancie softvéru.</w:t>
      </w:r>
    </w:p>
    <w:p w14:paraId="41534490" w14:textId="77777777" w:rsidR="00261CE3" w:rsidRDefault="000A3198">
      <w:pPr>
        <w:pStyle w:val="ProductList-BodySpaced"/>
      </w:pPr>
      <w:r>
        <w:rPr>
          <w:b/>
          <w:color w:val="00188F"/>
        </w:rPr>
        <w:t>Kontajner systému Windows Server s izoláciou Hyper-V</w:t>
      </w:r>
      <w:r>
        <w:rPr>
          <w:color w:val="000000"/>
        </w:rPr>
        <w:t xml:space="preserve">(predtým známy ako  </w:t>
      </w:r>
      <w:r>
        <w:t>Kontajner Hyper-V</w:t>
      </w:r>
      <w:r>
        <w:fldChar w:fldCharType="begin"/>
      </w:r>
      <w:r>
        <w:instrText xml:space="preserve"> XE "Kontajner Hyper-V" </w:instrText>
      </w:r>
      <w:r>
        <w:fldChar w:fldCharType="end"/>
      </w:r>
      <w:r>
        <w:t xml:space="preserve">) je technológia kontajnera Windows Server, ktorá využíva prostredie virtuálneho operačného systému na hosting jednej alebo viacerých kontajnerov produktu Windows Server. Každá inštancia Hyper-V isolation používaná na hosting jedného alebo viacerých kontajnerov produktu Windows Server je považovaná za jedno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OSE</w:t>
      </w:r>
      <w:r>
        <w:fldChar w:fldCharType="end"/>
      </w:r>
      <w:r>
        <w:t>.</w:t>
      </w:r>
    </w:p>
    <w:p w14:paraId="327A2AD8" w14:textId="77777777" w:rsidR="00261CE3" w:rsidRDefault="000A3198">
      <w:pPr>
        <w:pStyle w:val="ProductList-BodySpaced"/>
      </w:pPr>
      <w:r>
        <w:rPr>
          <w:b/>
          <w:color w:val="00188F"/>
        </w:rPr>
        <w:t xml:space="preserve">Kontajner systému Windows Server bez izolácie Hyper-V </w:t>
      </w:r>
      <w:r>
        <w:t>(predtým známy ako kontajner systému Windows Server</w:t>
      </w:r>
      <w:r>
        <w:fldChar w:fldCharType="begin"/>
      </w:r>
      <w:r>
        <w:instrText xml:space="preserve"> XE "kontajner systému Windows Server" </w:instrText>
      </w:r>
      <w:r>
        <w:fldChar w:fldCharType="end"/>
      </w:r>
      <w:r>
        <w:t>) je funkcia softvéru Windows Server.</w:t>
      </w:r>
    </w:p>
    <w:p w14:paraId="13CA74D7" w14:textId="77777777" w:rsidR="00261CE3" w:rsidRDefault="000A3198">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14:paraId="58F123D0" w14:textId="77777777" w:rsidR="00261CE3" w:rsidRDefault="00261CE3">
      <w:pPr>
        <w:pStyle w:val="ProductList-BodySpaced"/>
        <w:jc w:val="right"/>
      </w:pPr>
    </w:p>
    <w:tbl>
      <w:tblPr>
        <w:tblStyle w:val="PURTable"/>
        <w:tblW w:w="0" w:type="dxa"/>
        <w:tblLook w:val="04A0" w:firstRow="1" w:lastRow="0" w:firstColumn="1" w:lastColumn="0" w:noHBand="0" w:noVBand="1"/>
      </w:tblPr>
      <w:tblGrid>
        <w:gridCol w:w="10916"/>
      </w:tblGrid>
      <w:tr w:rsidR="00261CE3" w14:paraId="7B0978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F7B5E2"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355A8842" w14:textId="77777777" w:rsidR="00261CE3" w:rsidRDefault="00261CE3">
      <w:pPr>
        <w:pStyle w:val="ProductList-BodySpaced"/>
      </w:pPr>
    </w:p>
    <w:p w14:paraId="5F423C17" w14:textId="77777777" w:rsidR="00261CE3" w:rsidRDefault="00261CE3">
      <w:pPr>
        <w:sectPr w:rsidR="00261CE3">
          <w:headerReference w:type="default" r:id="rId159"/>
          <w:footerReference w:type="default" r:id="rId160"/>
          <w:type w:val="continuous"/>
          <w:pgSz w:w="12240" w:h="15840" w:code="1"/>
          <w:pgMar w:top="1170" w:right="720" w:bottom="720" w:left="720" w:header="432" w:footer="288" w:gutter="0"/>
          <w:cols w:space="360"/>
        </w:sectPr>
      </w:pPr>
    </w:p>
    <w:p w14:paraId="0B0823BD" w14:textId="77777777" w:rsidR="00261CE3" w:rsidRDefault="000A3198">
      <w:pPr>
        <w:pStyle w:val="ProductList-SectionHeading"/>
        <w:pageBreakBefore/>
        <w:outlineLvl w:val="0"/>
      </w:pPr>
      <w:bookmarkStart w:id="346" w:name="_Sec591"/>
      <w:bookmarkEnd w:id="336"/>
      <w:r>
        <w:t>Príloha A – Licencie ekvivalentné licencii CAL/ML</w:t>
      </w:r>
      <w:r>
        <w:fldChar w:fldCharType="begin"/>
      </w:r>
      <w:r>
        <w:instrText xml:space="preserve"> TC "</w:instrText>
      </w:r>
      <w:bookmarkStart w:id="347" w:name="_Toc15837581"/>
      <w:r>
        <w:instrText>Príloha A – Licencie ekvivalentné licencii CAL/ML</w:instrText>
      </w:r>
      <w:bookmarkEnd w:id="347"/>
      <w:r>
        <w:instrText>" \l 1</w:instrText>
      </w:r>
      <w:r>
        <w:fldChar w:fldCharType="end"/>
      </w:r>
    </w:p>
    <w:p w14:paraId="524FB3EB" w14:textId="77777777" w:rsidR="00261CE3" w:rsidRDefault="000A3198">
      <w:pPr>
        <w:pStyle w:val="ProductList-Body"/>
      </w:pPr>
      <w:r>
        <w:t xml:space="preserve">Práva na prístup k serverovému softvéru prevádzkovanému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Suite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na online služby. Ak je bunka v riadku servera vyplnená modrou farbou,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w:t>
      </w:r>
    </w:p>
    <w:p w14:paraId="56B6294B" w14:textId="77777777" w:rsidR="00261CE3" w:rsidRDefault="00261CE3">
      <w:pPr>
        <w:pStyle w:val="ProductList-Body"/>
      </w:pPr>
    </w:p>
    <w:tbl>
      <w:tblPr>
        <w:tblStyle w:val="PURTable"/>
        <w:tblW w:w="0" w:type="dxa"/>
        <w:tblLook w:val="04A0" w:firstRow="1" w:lastRow="0" w:firstColumn="1" w:lastColumn="0" w:noHBand="0" w:noVBand="1"/>
      </w:tblPr>
      <w:tblGrid>
        <w:gridCol w:w="1030"/>
        <w:gridCol w:w="375"/>
        <w:gridCol w:w="497"/>
        <w:gridCol w:w="497"/>
        <w:gridCol w:w="390"/>
        <w:gridCol w:w="490"/>
        <w:gridCol w:w="497"/>
        <w:gridCol w:w="503"/>
        <w:gridCol w:w="490"/>
        <w:gridCol w:w="408"/>
        <w:gridCol w:w="490"/>
        <w:gridCol w:w="497"/>
        <w:gridCol w:w="503"/>
        <w:gridCol w:w="490"/>
        <w:gridCol w:w="337"/>
        <w:gridCol w:w="390"/>
        <w:gridCol w:w="632"/>
        <w:gridCol w:w="271"/>
        <w:gridCol w:w="271"/>
        <w:gridCol w:w="256"/>
        <w:gridCol w:w="261"/>
        <w:gridCol w:w="261"/>
        <w:gridCol w:w="373"/>
        <w:gridCol w:w="342"/>
        <w:gridCol w:w="365"/>
      </w:tblGrid>
      <w:tr w:rsidR="00261CE3" w14:paraId="4BFC5370"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255B03CE" w14:textId="77777777" w:rsidR="00261CE3" w:rsidRDefault="00261CE3">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FADBC58" w14:textId="77777777" w:rsidR="00261CE3" w:rsidRDefault="000A3198">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71F52E3" w14:textId="77777777" w:rsidR="00261CE3" w:rsidRDefault="000A3198">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7BB9CEA" w14:textId="77777777" w:rsidR="00261CE3" w:rsidRDefault="000A3198">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37F9DAB" w14:textId="77777777" w:rsidR="00261CE3" w:rsidRDefault="000A3198">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1D068BC" w14:textId="77777777" w:rsidR="00261CE3" w:rsidRDefault="000A3198">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34ED64E" w14:textId="77777777" w:rsidR="00261CE3" w:rsidRDefault="000A3198">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280384A" w14:textId="77777777" w:rsidR="00261CE3" w:rsidRDefault="000A3198">
            <w:pPr>
              <w:pStyle w:val="ProductList-TableBody"/>
              <w:jc w:val="center"/>
            </w:pPr>
            <w:r>
              <w:rPr>
                <w:color w:val="FFFFFF"/>
              </w:rPr>
              <w:t>Dynamics 365 Enterprise</w:t>
            </w:r>
          </w:p>
        </w:tc>
      </w:tr>
      <w:tr w:rsidR="00261CE3" w14:paraId="036E6C46" w14:textId="77777777">
        <w:tc>
          <w:tcPr>
            <w:tcW w:w="240" w:type="dxa"/>
            <w:tcBorders>
              <w:top w:val="none" w:sz="4" w:space="0" w:color="BFBFBF"/>
              <w:left w:val="none" w:sz="24" w:space="0" w:color="808080"/>
              <w:bottom w:val="single" w:sz="4" w:space="0" w:color="FFFFFF"/>
              <w:right w:val="single" w:sz="6" w:space="0" w:color="FFFFFF"/>
            </w:tcBorders>
          </w:tcPr>
          <w:p w14:paraId="2A19C063" w14:textId="77777777" w:rsidR="00261CE3" w:rsidRDefault="000A3198">
            <w:pPr>
              <w:pStyle w:val="ProductList-TableBody"/>
            </w:pPr>
            <w:r>
              <w:t>Servery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8F6617E" w14:textId="77777777" w:rsidR="00261CE3" w:rsidRDefault="000A319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F06FC35" w14:textId="77777777" w:rsidR="00261CE3" w:rsidRDefault="000A3198">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A066A80" w14:textId="77777777" w:rsidR="00261CE3" w:rsidRDefault="000A3198">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33083E5" w14:textId="77777777" w:rsidR="00261CE3" w:rsidRDefault="000A3198">
            <w:pPr>
              <w:pStyle w:val="ProductList-TableBody"/>
              <w:jc w:val="center"/>
            </w:pPr>
            <w:r>
              <w:rPr>
                <w:color w:val="FFFFFF"/>
              </w:rPr>
              <w:t>Balík</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740C867" w14:textId="77777777" w:rsidR="00261CE3" w:rsidRDefault="000A319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B54D396" w14:textId="77777777" w:rsidR="00261CE3" w:rsidRDefault="000A319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045F5DC" w14:textId="77777777" w:rsidR="00261CE3" w:rsidRDefault="000A319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6F5E6FD" w14:textId="77777777" w:rsidR="00261CE3" w:rsidRDefault="000A319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2AB7198" w14:textId="77777777" w:rsidR="00261CE3" w:rsidRDefault="000A3198">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631AD76" w14:textId="77777777" w:rsidR="00261CE3" w:rsidRDefault="000A319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AD84829" w14:textId="77777777" w:rsidR="00261CE3" w:rsidRDefault="000A319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654FA87" w14:textId="77777777" w:rsidR="00261CE3" w:rsidRDefault="000A319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1BD846" w14:textId="77777777" w:rsidR="00261CE3" w:rsidRDefault="000A319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844B6FE" w14:textId="77777777" w:rsidR="00261CE3" w:rsidRDefault="000A319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2D05A4" w14:textId="77777777" w:rsidR="00261CE3" w:rsidRDefault="000A319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3E367A" w14:textId="77777777" w:rsidR="00261CE3" w:rsidRDefault="000A3198">
            <w:pPr>
              <w:pStyle w:val="ProductList-TableBody"/>
              <w:jc w:val="center"/>
            </w:pPr>
            <w:r>
              <w:rPr>
                <w:color w:val="FFFFFF"/>
              </w:rPr>
              <w:t>A3 s licenciou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BCAE41" w14:textId="77777777" w:rsidR="00261CE3" w:rsidRDefault="000A319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75B579" w14:textId="77777777" w:rsidR="00261CE3" w:rsidRDefault="000A319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BFD632" w14:textId="77777777" w:rsidR="00261CE3" w:rsidRDefault="000A3198">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8923F0" w14:textId="77777777" w:rsidR="00261CE3" w:rsidRDefault="000A319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349DFB" w14:textId="77777777" w:rsidR="00261CE3" w:rsidRDefault="000A319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9D8052" w14:textId="77777777" w:rsidR="00261CE3" w:rsidRDefault="000A3198">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50B755" w14:textId="77777777" w:rsidR="00261CE3" w:rsidRDefault="000A3198">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96274D" w14:textId="77777777" w:rsidR="00261CE3" w:rsidRDefault="000A3198">
            <w:pPr>
              <w:pStyle w:val="ProductList-TableBody"/>
              <w:jc w:val="center"/>
            </w:pPr>
            <w:r>
              <w:rPr>
                <w:color w:val="FFFFFF"/>
              </w:rPr>
              <w:t>Plán</w:t>
            </w:r>
          </w:p>
        </w:tc>
      </w:tr>
      <w:tr w:rsidR="00261CE3" w14:paraId="4B4E0B2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E3C6EDB" w14:textId="77777777" w:rsidR="00261CE3" w:rsidRDefault="000A3198">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2F758E98"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EC1830"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68C167"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D06FB3"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59F35B"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D9AEEB"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184470"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065912"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940652"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C33827" w14:textId="77777777" w:rsidR="00261CE3" w:rsidRDefault="00261CE3">
            <w:pPr>
              <w:pStyle w:val="ProductList-TableBody"/>
            </w:pPr>
          </w:p>
        </w:tc>
      </w:tr>
      <w:tr w:rsidR="00261CE3" w14:paraId="0D0D16C2" w14:textId="77777777">
        <w:tc>
          <w:tcPr>
            <w:tcW w:w="240" w:type="dxa"/>
            <w:tcBorders>
              <w:top w:val="dashed" w:sz="4" w:space="0" w:color="BFBFBF"/>
              <w:left w:val="none" w:sz="24" w:space="0" w:color="808080"/>
              <w:bottom w:val="dashed" w:sz="4" w:space="0" w:color="BFBFBF"/>
              <w:right w:val="single" w:sz="6" w:space="0" w:color="FFFFFF"/>
            </w:tcBorders>
          </w:tcPr>
          <w:p w14:paraId="0C0DDE76" w14:textId="77777777" w:rsidR="00261CE3" w:rsidRDefault="008E7E42">
            <w:pPr>
              <w:pStyle w:val="ProductList-TableBody"/>
            </w:pPr>
            <w:hyperlink w:anchor="_Sec793">
              <w:r w:rsidR="000A3198">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1C16CF"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A3B0AE"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BDE6DD"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4E9C73"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D4E4C1"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58BF6A"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B436B9"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A442A7"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9DECA3"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8C1F9B"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A5307B"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41E136"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69A3AA"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B8A2CC"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4A577B"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0AEEAF"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73AA15"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50C0DF"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03EB4E"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66BCF8"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6C4152"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12CEB7"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9119EC"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9C4B9A" w14:textId="77777777" w:rsidR="00261CE3" w:rsidRDefault="00261CE3">
            <w:pPr>
              <w:pStyle w:val="ProductList-TableBody"/>
              <w:jc w:val="center"/>
            </w:pPr>
          </w:p>
        </w:tc>
      </w:tr>
      <w:tr w:rsidR="00261CE3" w14:paraId="77BDE08B" w14:textId="77777777">
        <w:tc>
          <w:tcPr>
            <w:tcW w:w="240" w:type="dxa"/>
            <w:tcBorders>
              <w:top w:val="dashed" w:sz="4" w:space="0" w:color="BFBFBF"/>
              <w:left w:val="none" w:sz="24" w:space="0" w:color="808080"/>
              <w:bottom w:val="single" w:sz="4" w:space="0" w:color="FFFFFF"/>
              <w:right w:val="single" w:sz="6" w:space="0" w:color="FFFFFF"/>
            </w:tcBorders>
          </w:tcPr>
          <w:p w14:paraId="4A2ED2B6" w14:textId="77777777" w:rsidR="00261CE3" w:rsidRDefault="008E7E42">
            <w:pPr>
              <w:pStyle w:val="ProductList-TableBody"/>
            </w:pPr>
            <w:hyperlink w:anchor="_Sec793">
              <w:r w:rsidR="000A3198">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567FD7"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7307E9"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036750"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9F3C34"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D5966B"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F866B5"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88ED72"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09F106"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705F60"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07CACE"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FC0E03"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B26661"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0E502F"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26F6B6"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D38394"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6B87FA"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4C590A"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009899"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EACF65"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2316CE"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2EB0C1"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3FC6BC"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B8066B"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DB14E8" w14:textId="77777777" w:rsidR="00261CE3" w:rsidRDefault="00261CE3">
            <w:pPr>
              <w:pStyle w:val="ProductList-TableBody"/>
              <w:jc w:val="center"/>
            </w:pPr>
          </w:p>
        </w:tc>
      </w:tr>
      <w:tr w:rsidR="00261CE3" w14:paraId="604A00B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A5C33A6" w14:textId="77777777" w:rsidR="00261CE3" w:rsidRDefault="000A3198">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4E364A96"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D829D2"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C92225"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2FE2DF"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1F6166"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E85E78"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7D0852"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B50CD3"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B9EF18"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1629B0" w14:textId="77777777" w:rsidR="00261CE3" w:rsidRDefault="00261CE3">
            <w:pPr>
              <w:pStyle w:val="ProductList-TableBody"/>
            </w:pPr>
          </w:p>
        </w:tc>
      </w:tr>
      <w:tr w:rsidR="00261CE3" w14:paraId="718D6F4A" w14:textId="77777777">
        <w:tc>
          <w:tcPr>
            <w:tcW w:w="240" w:type="dxa"/>
            <w:tcBorders>
              <w:top w:val="dashed" w:sz="4" w:space="0" w:color="BFBFBF"/>
              <w:left w:val="none" w:sz="24" w:space="0" w:color="808080"/>
              <w:bottom w:val="dashed" w:sz="4" w:space="0" w:color="BFBFBF"/>
              <w:right w:val="single" w:sz="6" w:space="0" w:color="FFFFFF"/>
            </w:tcBorders>
          </w:tcPr>
          <w:p w14:paraId="120ADDD4" w14:textId="77777777" w:rsidR="00261CE3" w:rsidRDefault="008E7E42">
            <w:pPr>
              <w:pStyle w:val="ProductList-TableBody"/>
            </w:pPr>
            <w:hyperlink w:anchor="_Sec793">
              <w:r w:rsidR="000A3198">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ECC3F7"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26AC2E"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A82533"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A7C9C0"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F3BBBF"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763E91"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4B12A6"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173934"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FA63FE"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DAFAE4"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D7BAB8"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230009"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C525EC"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4CA19C"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E08D1A"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91F776"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CF3B9E"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2ED665"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E3AACC"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1C203C"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0D8C9D"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D855C1"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5E841D"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FF0C73" w14:textId="77777777" w:rsidR="00261CE3" w:rsidRDefault="00261CE3">
            <w:pPr>
              <w:pStyle w:val="ProductList-TableBody"/>
              <w:jc w:val="center"/>
            </w:pPr>
          </w:p>
        </w:tc>
      </w:tr>
      <w:tr w:rsidR="00261CE3" w14:paraId="58DE0173" w14:textId="77777777">
        <w:tc>
          <w:tcPr>
            <w:tcW w:w="240" w:type="dxa"/>
            <w:tcBorders>
              <w:top w:val="dashed" w:sz="4" w:space="0" w:color="BFBFBF"/>
              <w:left w:val="none" w:sz="24" w:space="0" w:color="808080"/>
              <w:bottom w:val="single" w:sz="4" w:space="0" w:color="FFFFFF"/>
              <w:right w:val="single" w:sz="6" w:space="0" w:color="FFFFFF"/>
            </w:tcBorders>
          </w:tcPr>
          <w:p w14:paraId="59F37014" w14:textId="77777777" w:rsidR="00261CE3" w:rsidRDefault="008E7E42">
            <w:pPr>
              <w:pStyle w:val="ProductList-TableBody"/>
            </w:pPr>
            <w:hyperlink w:anchor="_Sec793">
              <w:r w:rsidR="000A3198">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1F9564"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B30D46"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10F84B"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12221F"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B3E70A"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B33424"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E403D2"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7378B6"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EACDC2"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E47E0C"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C43B80"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2B4643"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334AFC"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D08CCD"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B6537D"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ADB309"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BA24D4"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23BA93"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B95FE9"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A14490"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D016C3"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061780"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C0491E"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C1BF8B" w14:textId="77777777" w:rsidR="00261CE3" w:rsidRDefault="00261CE3">
            <w:pPr>
              <w:pStyle w:val="ProductList-TableBody"/>
              <w:jc w:val="center"/>
            </w:pPr>
          </w:p>
        </w:tc>
      </w:tr>
      <w:tr w:rsidR="00261CE3" w14:paraId="72CB3B2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7EA7D54" w14:textId="77777777" w:rsidR="00261CE3" w:rsidRDefault="000A3198">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59D6F693"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BE574C"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27B5AE"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71C174"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417790C"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8BAF80"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D8C227"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9D275D"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FBE26A"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29EF39" w14:textId="77777777" w:rsidR="00261CE3" w:rsidRDefault="00261CE3">
            <w:pPr>
              <w:pStyle w:val="ProductList-TableBody"/>
            </w:pPr>
          </w:p>
        </w:tc>
      </w:tr>
      <w:tr w:rsidR="00261CE3" w14:paraId="36FA8E17" w14:textId="77777777">
        <w:tc>
          <w:tcPr>
            <w:tcW w:w="240" w:type="dxa"/>
            <w:tcBorders>
              <w:top w:val="dashed" w:sz="4" w:space="0" w:color="BFBFBF"/>
              <w:left w:val="none" w:sz="24" w:space="0" w:color="808080"/>
              <w:bottom w:val="dashed" w:sz="4" w:space="0" w:color="BFBFBF"/>
              <w:right w:val="single" w:sz="6" w:space="0" w:color="FFFFFF"/>
            </w:tcBorders>
          </w:tcPr>
          <w:p w14:paraId="79A8C152" w14:textId="77777777" w:rsidR="00261CE3" w:rsidRDefault="008E7E42">
            <w:pPr>
              <w:pStyle w:val="ProductList-TableBody"/>
            </w:pPr>
            <w:hyperlink w:anchor="_Sec798">
              <w:r w:rsidR="000A3198">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0D60B2"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437AE2"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CE115D"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7CC76C"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FB3B47"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1DB961"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5DACFC"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C204DA"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412013"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783C90"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B83AFB"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BB5A6B"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888D4A"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A14898"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6ABAAB"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882EF4"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7E11A5"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77B9F7"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25F618"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5EEDDA"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D7BD0E"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7C9B7A"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65658B"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F5779C" w14:textId="77777777" w:rsidR="00261CE3" w:rsidRDefault="00261CE3">
            <w:pPr>
              <w:pStyle w:val="ProductList-TableBody"/>
              <w:jc w:val="center"/>
            </w:pPr>
          </w:p>
        </w:tc>
      </w:tr>
      <w:tr w:rsidR="00261CE3" w14:paraId="5404238D" w14:textId="77777777">
        <w:tc>
          <w:tcPr>
            <w:tcW w:w="240" w:type="dxa"/>
            <w:tcBorders>
              <w:top w:val="dashed" w:sz="4" w:space="0" w:color="BFBFBF"/>
              <w:left w:val="none" w:sz="24" w:space="0" w:color="808080"/>
              <w:bottom w:val="single" w:sz="4" w:space="0" w:color="FFFFFF"/>
              <w:right w:val="single" w:sz="6" w:space="0" w:color="FFFFFF"/>
            </w:tcBorders>
          </w:tcPr>
          <w:p w14:paraId="4529C9EB" w14:textId="77777777" w:rsidR="00261CE3" w:rsidRDefault="008E7E42">
            <w:pPr>
              <w:pStyle w:val="ProductList-TableBody"/>
            </w:pPr>
            <w:hyperlink w:anchor="_Sec798">
              <w:r w:rsidR="000A3198">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3413BC"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E60B8F"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5634F6"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3A63D6"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14D17F"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B5DD4A"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F725CB"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71A247"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6B6D36"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498E47"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E41595"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1CBC29"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6B523B"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3E5309"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04638C"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6BE58C"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521714"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4C57B2"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CD2433"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F29EE2"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C5FC38"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69F26B"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85D94B"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EE1E11" w14:textId="77777777" w:rsidR="00261CE3" w:rsidRDefault="00261CE3">
            <w:pPr>
              <w:pStyle w:val="ProductList-TableBody"/>
              <w:jc w:val="center"/>
            </w:pPr>
          </w:p>
        </w:tc>
      </w:tr>
      <w:tr w:rsidR="00261CE3" w14:paraId="5725889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DD4CCF6" w14:textId="77777777" w:rsidR="00261CE3" w:rsidRDefault="000A3198">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27C7D30F"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F8AA2F"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A5AEB4"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2C233B"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C50613A"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AEE342"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51381C"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E281E8"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9E8529"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67549B" w14:textId="77777777" w:rsidR="00261CE3" w:rsidRDefault="00261CE3">
            <w:pPr>
              <w:pStyle w:val="ProductList-TableBody"/>
            </w:pPr>
          </w:p>
        </w:tc>
      </w:tr>
      <w:tr w:rsidR="00261CE3" w14:paraId="4D7D2FB5" w14:textId="77777777">
        <w:tc>
          <w:tcPr>
            <w:tcW w:w="240" w:type="dxa"/>
            <w:tcBorders>
              <w:top w:val="dashed" w:sz="4" w:space="0" w:color="BFBFBF"/>
              <w:left w:val="none" w:sz="24" w:space="0" w:color="808080"/>
              <w:bottom w:val="single" w:sz="4" w:space="0" w:color="FFFFFF"/>
              <w:right w:val="single" w:sz="6" w:space="0" w:color="FFFFFF"/>
            </w:tcBorders>
          </w:tcPr>
          <w:p w14:paraId="55F4D660" w14:textId="77777777" w:rsidR="00261CE3" w:rsidRDefault="008E7E42">
            <w:pPr>
              <w:pStyle w:val="ProductList-TableBody"/>
            </w:pPr>
            <w:hyperlink w:anchor="_Sec798">
              <w:r w:rsidR="000A3198">
                <w:rPr>
                  <w:color w:val="00467F"/>
                  <w:u w:val="single"/>
                </w:rPr>
                <w:t>Základná</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CD10774" w14:textId="77777777" w:rsidR="00261CE3" w:rsidRDefault="00261CE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A17BA2A" w14:textId="77777777" w:rsidR="00261CE3" w:rsidRDefault="00261CE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B4DD2F9" w14:textId="77777777" w:rsidR="00261CE3" w:rsidRDefault="00261CE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3A35BA5" w14:textId="77777777" w:rsidR="00261CE3" w:rsidRDefault="00261CE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CFFA3D5" w14:textId="77777777" w:rsidR="00261CE3" w:rsidRDefault="00261CE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63CE284" w14:textId="77777777" w:rsidR="00261CE3" w:rsidRDefault="00261CE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8CACE60" w14:textId="77777777" w:rsidR="00261CE3" w:rsidRDefault="00261CE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75C0C59" w14:textId="77777777" w:rsidR="00261CE3" w:rsidRDefault="00261CE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1527324" w14:textId="77777777" w:rsidR="00261CE3" w:rsidRDefault="00261CE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31830DB" w14:textId="77777777" w:rsidR="00261CE3" w:rsidRDefault="00261CE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216EFF0" w14:textId="77777777" w:rsidR="00261CE3" w:rsidRDefault="00261CE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4FFB4BD" w14:textId="77777777" w:rsidR="00261CE3" w:rsidRDefault="00261C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C58C60" w14:textId="77777777" w:rsidR="00261CE3" w:rsidRDefault="00261CE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5A73748" w14:textId="77777777" w:rsidR="00261CE3" w:rsidRDefault="00261C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00C176" w14:textId="77777777" w:rsidR="00261CE3" w:rsidRDefault="00261C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0AB2D2" w14:textId="77777777" w:rsidR="00261CE3" w:rsidRDefault="00261C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7AEBCC" w14:textId="77777777" w:rsidR="00261CE3" w:rsidRDefault="00261C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B4ABDB" w14:textId="77777777" w:rsidR="00261CE3" w:rsidRDefault="00261C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31B39F" w14:textId="77777777" w:rsidR="00261CE3" w:rsidRDefault="00261C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C4AF8A" w14:textId="77777777" w:rsidR="00261CE3" w:rsidRDefault="00261C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8F4250" w14:textId="77777777" w:rsidR="00261CE3" w:rsidRDefault="00261C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EFB03B" w14:textId="77777777" w:rsidR="00261CE3" w:rsidRDefault="00261C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48B7FA" w14:textId="77777777" w:rsidR="00261CE3" w:rsidRDefault="00261C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C6C4EA" w14:textId="77777777" w:rsidR="00261CE3" w:rsidRDefault="00261CE3">
            <w:pPr>
              <w:pStyle w:val="ProductList-TableBody"/>
              <w:jc w:val="center"/>
            </w:pPr>
          </w:p>
        </w:tc>
      </w:tr>
      <w:tr w:rsidR="00261CE3" w14:paraId="518A857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69BFF68" w14:textId="77777777" w:rsidR="00261CE3" w:rsidRDefault="000A3198">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39A20BA7"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A5DB77"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E116E2"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37ADDA"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6153E32"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FFA7E7"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D93B69"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C8F39A"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362739"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8B8C1A" w14:textId="77777777" w:rsidR="00261CE3" w:rsidRDefault="00261CE3">
            <w:pPr>
              <w:pStyle w:val="ProductList-TableBody"/>
            </w:pPr>
          </w:p>
        </w:tc>
      </w:tr>
      <w:tr w:rsidR="00261CE3" w14:paraId="1840DEFF" w14:textId="77777777">
        <w:tc>
          <w:tcPr>
            <w:tcW w:w="240" w:type="dxa"/>
            <w:tcBorders>
              <w:top w:val="dashed" w:sz="4" w:space="0" w:color="BFBFBF"/>
              <w:left w:val="none" w:sz="24" w:space="0" w:color="808080"/>
              <w:bottom w:val="dashed" w:sz="4" w:space="0" w:color="BFBFBF"/>
              <w:right w:val="single" w:sz="6" w:space="0" w:color="FFFFFF"/>
            </w:tcBorders>
          </w:tcPr>
          <w:p w14:paraId="4A2F96D3" w14:textId="77777777" w:rsidR="00261CE3" w:rsidRDefault="008E7E42">
            <w:pPr>
              <w:pStyle w:val="ProductList-TableBody"/>
            </w:pPr>
            <w:hyperlink w:anchor="_Sec799">
              <w:r w:rsidR="000A3198">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BA0002"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9F2105"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C2A3EB"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1745CF"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DE156E"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E8E0EC"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098DE8"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95E4C2"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75BA66"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7C9F50"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F8AC1B"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EF8550"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DA317E"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A98A09"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215E3F"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299510"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488285"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C3FDF5"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F29172"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29C67"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F6FB07"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090CB1"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38B146"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F5B581" w14:textId="77777777" w:rsidR="00261CE3" w:rsidRDefault="00261CE3">
            <w:pPr>
              <w:pStyle w:val="ProductList-TableBody"/>
              <w:jc w:val="center"/>
            </w:pPr>
          </w:p>
        </w:tc>
      </w:tr>
      <w:tr w:rsidR="00261CE3" w14:paraId="7219EA14" w14:textId="77777777">
        <w:tc>
          <w:tcPr>
            <w:tcW w:w="240" w:type="dxa"/>
            <w:tcBorders>
              <w:top w:val="dashed" w:sz="4" w:space="0" w:color="BFBFBF"/>
              <w:left w:val="none" w:sz="24" w:space="0" w:color="808080"/>
              <w:bottom w:val="dashed" w:sz="4" w:space="0" w:color="BFBFBF"/>
              <w:right w:val="single" w:sz="6" w:space="0" w:color="FFFFFF"/>
            </w:tcBorders>
          </w:tcPr>
          <w:p w14:paraId="0BB79AE8" w14:textId="77777777" w:rsidR="00261CE3" w:rsidRDefault="008E7E42">
            <w:pPr>
              <w:pStyle w:val="ProductList-TableBody"/>
            </w:pPr>
            <w:hyperlink w:anchor="_Sec799">
              <w:r w:rsidR="000A3198">
                <w:rPr>
                  <w:color w:val="00467F"/>
                  <w:u w:val="single"/>
                </w:rPr>
                <w:t>Dodatočná</w:t>
              </w:r>
            </w:hyperlink>
            <w:r w:rsidR="000A3198">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DBE6796"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98ACE6"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82DD15D"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C5C683"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5D4E75"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97A131"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0FA19A"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B771C2"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293C6AA"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394187"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939363"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8A1169"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CAB7D2"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FAC27D"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040F05"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C13C50"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338886"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09771C"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2B65E2"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F05A8F"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CED00E"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107417"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426960"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D16B9A" w14:textId="77777777" w:rsidR="00261CE3" w:rsidRDefault="00261CE3">
            <w:pPr>
              <w:pStyle w:val="ProductList-TableBody"/>
              <w:jc w:val="center"/>
            </w:pPr>
          </w:p>
        </w:tc>
      </w:tr>
      <w:tr w:rsidR="00261CE3" w14:paraId="1174F7FF" w14:textId="77777777">
        <w:tc>
          <w:tcPr>
            <w:tcW w:w="240" w:type="dxa"/>
            <w:tcBorders>
              <w:top w:val="dashed" w:sz="4" w:space="0" w:color="BFBFBF"/>
              <w:left w:val="none" w:sz="24" w:space="0" w:color="808080"/>
              <w:bottom w:val="single" w:sz="4" w:space="0" w:color="FFFFFF"/>
              <w:right w:val="single" w:sz="6" w:space="0" w:color="FFFFFF"/>
            </w:tcBorders>
          </w:tcPr>
          <w:p w14:paraId="6735FA46" w14:textId="77777777" w:rsidR="00261CE3" w:rsidRDefault="008E7E42">
            <w:pPr>
              <w:pStyle w:val="ProductList-TableBody"/>
            </w:pPr>
            <w:hyperlink w:anchor="_Sec799">
              <w:r w:rsidR="000A3198">
                <w:rPr>
                  <w:color w:val="00467F"/>
                  <w:u w:val="single"/>
                </w:rPr>
                <w:t>Dodatočná</w:t>
              </w:r>
            </w:hyperlink>
            <w:r w:rsidR="000A3198">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CF36C2"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747675"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F1595F"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FE5672"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473172"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40E10B"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063BF0"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3630F8"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015837"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A1D95A"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1BFAFB"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784C3F"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11D74A"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7D19E3"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56D171"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AD8376"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993489"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815079"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F91097"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FE5A80"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E2E533"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7FA361"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AB8F84"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D752C" w14:textId="77777777" w:rsidR="00261CE3" w:rsidRDefault="00261CE3">
            <w:pPr>
              <w:pStyle w:val="ProductList-TableBody"/>
              <w:jc w:val="center"/>
            </w:pPr>
          </w:p>
        </w:tc>
      </w:tr>
      <w:tr w:rsidR="00261CE3" w14:paraId="619F1F9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F5AB166" w14:textId="77777777" w:rsidR="00261CE3" w:rsidRDefault="000A3198">
            <w:pPr>
              <w:pStyle w:val="ProductList-TableBody"/>
            </w:pPr>
            <w:r>
              <w:rPr>
                <w:b/>
              </w:rPr>
              <w:t>Windows MultiPoint Server 2016 Premium (iba pre akademických zákazníkov)</w:t>
            </w:r>
          </w:p>
        </w:tc>
        <w:tc>
          <w:tcPr>
            <w:tcW w:w="360" w:type="dxa"/>
            <w:tcBorders>
              <w:top w:val="single" w:sz="4" w:space="0" w:color="FFFFFF"/>
              <w:left w:val="single" w:sz="6" w:space="0" w:color="FFFFFF"/>
              <w:bottom w:val="single" w:sz="4" w:space="0" w:color="FFFFFF"/>
              <w:right w:val="single" w:sz="6" w:space="0" w:color="FFFFFF"/>
            </w:tcBorders>
          </w:tcPr>
          <w:p w14:paraId="655485FF"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A56FB6"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BB7E6C"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EDBEE4"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DC0F982"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30D168"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DE732D"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F54A81"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3829CE"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A88FBD" w14:textId="77777777" w:rsidR="00261CE3" w:rsidRDefault="00261CE3">
            <w:pPr>
              <w:pStyle w:val="ProductList-TableBody"/>
            </w:pPr>
          </w:p>
        </w:tc>
      </w:tr>
      <w:tr w:rsidR="00261CE3" w14:paraId="6A8576E1" w14:textId="77777777">
        <w:tc>
          <w:tcPr>
            <w:tcW w:w="240" w:type="dxa"/>
            <w:tcBorders>
              <w:top w:val="dashed" w:sz="4" w:space="0" w:color="BFBFBF"/>
              <w:left w:val="none" w:sz="24" w:space="0" w:color="808080"/>
              <w:bottom w:val="dashed" w:sz="4" w:space="0" w:color="BFBFBF"/>
              <w:right w:val="single" w:sz="6" w:space="0" w:color="FFFFFF"/>
            </w:tcBorders>
          </w:tcPr>
          <w:p w14:paraId="308B230B" w14:textId="77777777" w:rsidR="00261CE3" w:rsidRDefault="008E7E42">
            <w:pPr>
              <w:pStyle w:val="ProductList-TableBody"/>
            </w:pPr>
            <w:hyperlink w:anchor="_Sec800">
              <w:r w:rsidR="000A3198">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CC3243"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B1294E"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8A5D92"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346169"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89DBE6"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C5EFD5"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8E79B9"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E082A7"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012658"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28EA8A"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BA9189"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6E3A12"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B67D69"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F5F9D1"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7D8425"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434246"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527889"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E6D1F8"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120BC1"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59E433"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44063"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76D0DC"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3758EB"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5B16C6" w14:textId="77777777" w:rsidR="00261CE3" w:rsidRDefault="00261CE3">
            <w:pPr>
              <w:pStyle w:val="ProductList-TableBody"/>
              <w:jc w:val="center"/>
            </w:pPr>
          </w:p>
        </w:tc>
      </w:tr>
      <w:tr w:rsidR="00261CE3" w14:paraId="2BA0676B" w14:textId="77777777">
        <w:tc>
          <w:tcPr>
            <w:tcW w:w="240" w:type="dxa"/>
            <w:tcBorders>
              <w:top w:val="dashed" w:sz="4" w:space="0" w:color="BFBFBF"/>
              <w:left w:val="none" w:sz="24" w:space="0" w:color="808080"/>
              <w:bottom w:val="single" w:sz="4" w:space="0" w:color="FFFFFF"/>
              <w:right w:val="single" w:sz="6" w:space="0" w:color="FFFFFF"/>
            </w:tcBorders>
          </w:tcPr>
          <w:p w14:paraId="1D2E847C" w14:textId="77777777" w:rsidR="00261CE3" w:rsidRDefault="008E7E42">
            <w:pPr>
              <w:pStyle w:val="ProductList-TableBody"/>
            </w:pPr>
            <w:hyperlink w:anchor="_Sec800">
              <w:r w:rsidR="000A3198">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9D4E5C"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D3D392"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687210"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ECAA79"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54DBEB"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8598DE"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4655F6"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5CABFD"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3ED8CA"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0F62A0"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47522A"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27FE62"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56C95F"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781E33"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2B5874"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ED3062"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65FC10"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83D131"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FD4DC6"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9D59E8"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8EDCDD"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BC0458"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FF79B1"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EC26FD" w14:textId="77777777" w:rsidR="00261CE3" w:rsidRDefault="00261CE3">
            <w:pPr>
              <w:pStyle w:val="ProductList-TableBody"/>
              <w:jc w:val="center"/>
            </w:pPr>
          </w:p>
        </w:tc>
      </w:tr>
      <w:tr w:rsidR="00261CE3" w14:paraId="796D4B9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3AC2D7E" w14:textId="77777777" w:rsidR="00261CE3" w:rsidRDefault="000A3198">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3F5A0866"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0111C9"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1438F7"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DA39C4"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E6EC77"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0A9062"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51E2E3"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79C56E"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97D1D1"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593C5C" w14:textId="77777777" w:rsidR="00261CE3" w:rsidRDefault="00261CE3">
            <w:pPr>
              <w:pStyle w:val="ProductList-TableBody"/>
            </w:pPr>
          </w:p>
        </w:tc>
      </w:tr>
      <w:tr w:rsidR="00261CE3" w14:paraId="17251E2F" w14:textId="77777777">
        <w:tc>
          <w:tcPr>
            <w:tcW w:w="240" w:type="dxa"/>
            <w:tcBorders>
              <w:top w:val="dashed" w:sz="4" w:space="0" w:color="BFBFBF"/>
              <w:left w:val="none" w:sz="24" w:space="0" w:color="808080"/>
              <w:bottom w:val="dashed" w:sz="4" w:space="0" w:color="BFBFBF"/>
              <w:right w:val="single" w:sz="6" w:space="0" w:color="FFFFFF"/>
            </w:tcBorders>
          </w:tcPr>
          <w:p w14:paraId="70F9EC91" w14:textId="77777777" w:rsidR="00261CE3" w:rsidRDefault="008E7E42">
            <w:pPr>
              <w:pStyle w:val="ProductList-TableBody"/>
            </w:pPr>
            <w:hyperlink w:anchor="_Sec807">
              <w:r w:rsidR="000A3198">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F57BAD"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965F35"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CF5969"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A5CCDD"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B10B35"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07D0AF"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DDC102"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42583E"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403FA8"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D6D0B1"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110D24"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31D4DB"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BF8091"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B41E8E"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050C4D"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B589DD"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76BD59"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4AE5E8"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62E8AB"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84DDD5"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3F1C02"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223437"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3A2ABA"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85E813" w14:textId="77777777" w:rsidR="00261CE3" w:rsidRDefault="00261CE3">
            <w:pPr>
              <w:pStyle w:val="ProductList-TableBody"/>
              <w:jc w:val="center"/>
            </w:pPr>
          </w:p>
        </w:tc>
      </w:tr>
      <w:tr w:rsidR="00261CE3" w14:paraId="2693DF19" w14:textId="77777777">
        <w:tc>
          <w:tcPr>
            <w:tcW w:w="240" w:type="dxa"/>
            <w:tcBorders>
              <w:top w:val="dashed" w:sz="4" w:space="0" w:color="BFBFBF"/>
              <w:left w:val="none" w:sz="24" w:space="0" w:color="808080"/>
              <w:bottom w:val="dashed" w:sz="4" w:space="0" w:color="BFBFBF"/>
              <w:right w:val="single" w:sz="6" w:space="0" w:color="FFFFFF"/>
            </w:tcBorders>
          </w:tcPr>
          <w:p w14:paraId="0603BF87" w14:textId="77777777" w:rsidR="00261CE3" w:rsidRDefault="008E7E42">
            <w:pPr>
              <w:pStyle w:val="ProductList-TableBody"/>
            </w:pPr>
            <w:hyperlink w:anchor="_Sec807">
              <w:r w:rsidR="000A3198">
                <w:rPr>
                  <w:color w:val="00467F"/>
                  <w:u w:val="single"/>
                </w:rPr>
                <w:t>Dodatočná</w:t>
              </w:r>
            </w:hyperlink>
            <w:r w:rsidR="000A319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D75856"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64C138"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55635A"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D13DA6"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36EDDD"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4FE19F"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8F5C4A"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D46051"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57FF0AD"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840C9E1"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88D9CF3"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CAD273"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F833C8"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2E76DBB"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694BF7"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9422F1"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0D33B9"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85EE36"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107BB0"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65E255"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A8B717"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84A985"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684E0C"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871095" w14:textId="77777777" w:rsidR="00261CE3" w:rsidRDefault="00261CE3">
            <w:pPr>
              <w:pStyle w:val="ProductList-TableBody"/>
              <w:jc w:val="center"/>
            </w:pPr>
          </w:p>
        </w:tc>
      </w:tr>
      <w:tr w:rsidR="00261CE3" w14:paraId="7B1B1D24" w14:textId="77777777">
        <w:tc>
          <w:tcPr>
            <w:tcW w:w="240" w:type="dxa"/>
            <w:tcBorders>
              <w:top w:val="dashed" w:sz="4" w:space="0" w:color="BFBFBF"/>
              <w:left w:val="none" w:sz="24" w:space="0" w:color="808080"/>
              <w:bottom w:val="single" w:sz="4" w:space="0" w:color="FFFFFF"/>
              <w:right w:val="single" w:sz="6" w:space="0" w:color="FFFFFF"/>
            </w:tcBorders>
          </w:tcPr>
          <w:p w14:paraId="11E29A0D" w14:textId="77777777" w:rsidR="00261CE3" w:rsidRDefault="008E7E42">
            <w:pPr>
              <w:pStyle w:val="ProductList-TableBody"/>
            </w:pPr>
            <w:hyperlink w:anchor="_Sec807">
              <w:r w:rsidR="000A3198">
                <w:rPr>
                  <w:color w:val="00467F"/>
                  <w:u w:val="single"/>
                </w:rPr>
                <w:t>Dodatočná</w:t>
              </w:r>
            </w:hyperlink>
            <w:r w:rsidR="000A319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3CA1A4"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11DDE7"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7AD223"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DC8625"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1315FB"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3EFE2D"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A9BC79"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B0234E"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474DC4"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7F174B"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AD6FD7"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A84B8A"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66F56D"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E24005"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BEEF8A"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F82DF2"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0741DA"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763717"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2C4099"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B72638"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41F6E7"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A9DD79"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A257D4"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103703" w14:textId="77777777" w:rsidR="00261CE3" w:rsidRDefault="00261CE3">
            <w:pPr>
              <w:pStyle w:val="ProductList-TableBody"/>
              <w:jc w:val="center"/>
            </w:pPr>
          </w:p>
        </w:tc>
      </w:tr>
      <w:tr w:rsidR="00261CE3" w14:paraId="7CCAAFC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A39F0FA" w14:textId="77777777" w:rsidR="00261CE3" w:rsidRDefault="000A3198">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7BDE8D3E"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DD8F57"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D0D45A"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6F28B5"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798172"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67B626"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C3B16F"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7AE329"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69950E"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8808EA" w14:textId="77777777" w:rsidR="00261CE3" w:rsidRDefault="00261CE3">
            <w:pPr>
              <w:pStyle w:val="ProductList-TableBody"/>
            </w:pPr>
          </w:p>
        </w:tc>
      </w:tr>
      <w:tr w:rsidR="00261CE3" w14:paraId="7FED62BF" w14:textId="77777777">
        <w:tc>
          <w:tcPr>
            <w:tcW w:w="240" w:type="dxa"/>
            <w:tcBorders>
              <w:top w:val="dashed" w:sz="4" w:space="0" w:color="BFBFBF"/>
              <w:left w:val="none" w:sz="24" w:space="0" w:color="808080"/>
              <w:bottom w:val="dashed" w:sz="4" w:space="0" w:color="BFBFBF"/>
              <w:right w:val="single" w:sz="6" w:space="0" w:color="FFFFFF"/>
            </w:tcBorders>
          </w:tcPr>
          <w:p w14:paraId="06C65D08" w14:textId="77777777" w:rsidR="00261CE3" w:rsidRDefault="008E7E42">
            <w:pPr>
              <w:pStyle w:val="ProductList-TableBody"/>
            </w:pPr>
            <w:hyperlink w:anchor="_Sec807">
              <w:r w:rsidR="000A3198">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EBB994"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3B02B0"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E2DBF3"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1CEB17"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3CE43"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BCB262"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1455D5"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2DAC82"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3FF93A"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49059B"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68D57E"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D2EF81"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3B128F"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43EAF6"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99D8AC"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1A419C"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53D2B7"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C7968A"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E700BA"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13BC2E"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271E08"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B7F345"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FC7A27"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E70D14" w14:textId="77777777" w:rsidR="00261CE3" w:rsidRDefault="00261CE3">
            <w:pPr>
              <w:pStyle w:val="ProductList-TableBody"/>
              <w:jc w:val="center"/>
            </w:pPr>
          </w:p>
        </w:tc>
      </w:tr>
      <w:tr w:rsidR="00261CE3" w14:paraId="5BFCE337" w14:textId="77777777">
        <w:tc>
          <w:tcPr>
            <w:tcW w:w="240" w:type="dxa"/>
            <w:tcBorders>
              <w:top w:val="dashed" w:sz="4" w:space="0" w:color="BFBFBF"/>
              <w:left w:val="none" w:sz="24" w:space="0" w:color="808080"/>
              <w:bottom w:val="dashed" w:sz="4" w:space="0" w:color="BFBFBF"/>
              <w:right w:val="single" w:sz="6" w:space="0" w:color="FFFFFF"/>
            </w:tcBorders>
          </w:tcPr>
          <w:p w14:paraId="50F23937" w14:textId="77777777" w:rsidR="00261CE3" w:rsidRDefault="008E7E42">
            <w:pPr>
              <w:pStyle w:val="ProductList-TableBody"/>
            </w:pPr>
            <w:hyperlink w:anchor="_Sec807">
              <w:r w:rsidR="000A3198">
                <w:rPr>
                  <w:color w:val="00467F"/>
                  <w:u w:val="single"/>
                </w:rPr>
                <w:t>Dodatočná</w:t>
              </w:r>
            </w:hyperlink>
            <w:r w:rsidR="000A319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89C852"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D6EDB8"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6A9677"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1B3F5A"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5A3DBB"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FF0733"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C40851"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7FEEA2"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2F28336"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A07798"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18FF46"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1060069"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4AB022"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253E915"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21B792"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8C604A"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56C149"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41F584"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74CDA7"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024D85"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64B697"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BD9F71"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9A6AC5"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FEF4A9" w14:textId="77777777" w:rsidR="00261CE3" w:rsidRDefault="00261CE3">
            <w:pPr>
              <w:pStyle w:val="ProductList-TableBody"/>
              <w:jc w:val="center"/>
            </w:pPr>
          </w:p>
        </w:tc>
      </w:tr>
      <w:tr w:rsidR="00261CE3" w14:paraId="7993F452" w14:textId="77777777">
        <w:tc>
          <w:tcPr>
            <w:tcW w:w="240" w:type="dxa"/>
            <w:tcBorders>
              <w:top w:val="dashed" w:sz="4" w:space="0" w:color="BFBFBF"/>
              <w:left w:val="none" w:sz="24" w:space="0" w:color="808080"/>
              <w:bottom w:val="single" w:sz="4" w:space="0" w:color="FFFFFF"/>
              <w:right w:val="single" w:sz="6" w:space="0" w:color="FFFFFF"/>
            </w:tcBorders>
          </w:tcPr>
          <w:p w14:paraId="0FA59D82" w14:textId="77777777" w:rsidR="00261CE3" w:rsidRDefault="008E7E42">
            <w:pPr>
              <w:pStyle w:val="ProductList-TableBody"/>
            </w:pPr>
            <w:hyperlink w:anchor="_Sec807">
              <w:r w:rsidR="000A3198">
                <w:rPr>
                  <w:color w:val="00467F"/>
                  <w:u w:val="single"/>
                </w:rPr>
                <w:t>Dodatočná</w:t>
              </w:r>
            </w:hyperlink>
            <w:r w:rsidR="000A319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98469D"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D9CC53"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807D72"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594A78"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8A9F15"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05B906"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981790"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CCB6DF"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904E66"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1C5A2C"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BC2FE3"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85F281"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B50CEF"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BE375E"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5EE571"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950726"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403A9D"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154B9D"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0290D1"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7A600B"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C34FBB"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D67939"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F553B3" w14:textId="77777777" w:rsidR="00261CE3" w:rsidRDefault="00261C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98EB9F" w14:textId="77777777" w:rsidR="00261CE3" w:rsidRDefault="00261CE3">
            <w:pPr>
              <w:pStyle w:val="ProductList-TableBody"/>
              <w:jc w:val="center"/>
            </w:pPr>
          </w:p>
        </w:tc>
      </w:tr>
      <w:tr w:rsidR="00261CE3" w14:paraId="15E6D513"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C10EB85" w14:textId="77777777" w:rsidR="00261CE3" w:rsidRDefault="000A3198">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70281F5C"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4808A7"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80CECD"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8A6A09"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12B3C3"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87072D"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2AF9D5"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BF017E"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A949EA"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857BB0" w14:textId="77777777" w:rsidR="00261CE3" w:rsidRDefault="00261CE3">
            <w:pPr>
              <w:pStyle w:val="ProductList-TableBody"/>
            </w:pPr>
          </w:p>
        </w:tc>
      </w:tr>
      <w:tr w:rsidR="00261CE3" w14:paraId="5C807793" w14:textId="77777777">
        <w:tc>
          <w:tcPr>
            <w:tcW w:w="240" w:type="dxa"/>
            <w:tcBorders>
              <w:top w:val="none" w:sz="24" w:space="0" w:color="808080"/>
              <w:left w:val="none" w:sz="24" w:space="0" w:color="808080"/>
              <w:bottom w:val="single" w:sz="4" w:space="0" w:color="FFFFFF"/>
              <w:right w:val="single" w:sz="6" w:space="0" w:color="FFFFFF"/>
            </w:tcBorders>
          </w:tcPr>
          <w:p w14:paraId="5388EDFA" w14:textId="77777777" w:rsidR="00261CE3" w:rsidRDefault="008E7E42">
            <w:pPr>
              <w:pStyle w:val="ProductList-TableBody"/>
            </w:pPr>
            <w:hyperlink w:anchor="_Sec801">
              <w:r w:rsidR="000A3198">
                <w:rPr>
                  <w:color w:val="00467F"/>
                  <w:u w:val="single"/>
                </w:rPr>
                <w:t>Spravovanie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71E72E0" w14:textId="77777777" w:rsidR="00261CE3" w:rsidRDefault="00261CE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629DA28" w14:textId="77777777" w:rsidR="00261CE3" w:rsidRDefault="00261CE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EA3281E" w14:textId="77777777" w:rsidR="00261CE3" w:rsidRDefault="00261CE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446DCD8" w14:textId="77777777" w:rsidR="00261CE3" w:rsidRDefault="00261CE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D930B0E" w14:textId="77777777" w:rsidR="00261CE3" w:rsidRDefault="00261CE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D1C07F5" w14:textId="77777777" w:rsidR="00261CE3" w:rsidRDefault="00261CE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769FCD4" w14:textId="77777777" w:rsidR="00261CE3" w:rsidRDefault="00261CE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814F4AF" w14:textId="77777777" w:rsidR="00261CE3" w:rsidRDefault="00261CE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6FBA2BC" w14:textId="77777777" w:rsidR="00261CE3" w:rsidRDefault="00261CE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E9ED2E0" w14:textId="77777777" w:rsidR="00261CE3" w:rsidRDefault="00261CE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E0CA747" w14:textId="77777777" w:rsidR="00261CE3" w:rsidRDefault="00261CE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67A28B5" w14:textId="77777777" w:rsidR="00261CE3" w:rsidRDefault="00261CE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788065" w14:textId="77777777" w:rsidR="00261CE3" w:rsidRDefault="00261CE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4E277F5" w14:textId="77777777" w:rsidR="00261CE3" w:rsidRDefault="00261C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20E6F8" w14:textId="77777777" w:rsidR="00261CE3" w:rsidRDefault="00261C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498052" w14:textId="77777777" w:rsidR="00261CE3" w:rsidRDefault="00261C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CCCDE4" w14:textId="77777777" w:rsidR="00261CE3" w:rsidRDefault="00261C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03604C" w14:textId="77777777" w:rsidR="00261CE3" w:rsidRDefault="00261C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920D7D" w14:textId="77777777" w:rsidR="00261CE3" w:rsidRDefault="00261C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1C51FF" w14:textId="77777777" w:rsidR="00261CE3" w:rsidRDefault="00261C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827874" w14:textId="77777777" w:rsidR="00261CE3" w:rsidRDefault="00261C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53EBA8" w14:textId="77777777" w:rsidR="00261CE3" w:rsidRDefault="00261C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846CFD" w14:textId="77777777" w:rsidR="00261CE3" w:rsidRDefault="00261C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560165" w14:textId="77777777" w:rsidR="00261CE3" w:rsidRDefault="00261CE3">
            <w:pPr>
              <w:pStyle w:val="ProductList-TableBody"/>
              <w:jc w:val="center"/>
            </w:pPr>
          </w:p>
        </w:tc>
      </w:tr>
      <w:tr w:rsidR="00261CE3" w14:paraId="283D557A"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7783438" w14:textId="77777777" w:rsidR="00261CE3" w:rsidRDefault="000A3198">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69781ECF"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42DC91"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1479B2"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8D8566"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434477"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A65BBA"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19C7E3"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1616BA"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728714" w14:textId="77777777" w:rsidR="00261CE3" w:rsidRDefault="00261CE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B4FC3C" w14:textId="77777777" w:rsidR="00261CE3" w:rsidRDefault="00261CE3">
            <w:pPr>
              <w:pStyle w:val="ProductList-TableBody"/>
            </w:pPr>
          </w:p>
        </w:tc>
      </w:tr>
      <w:tr w:rsidR="00261CE3" w14:paraId="621995F3" w14:textId="77777777">
        <w:tc>
          <w:tcPr>
            <w:tcW w:w="240" w:type="dxa"/>
            <w:tcBorders>
              <w:top w:val="none" w:sz="24" w:space="0" w:color="808080"/>
              <w:left w:val="none" w:sz="24" w:space="0" w:color="808080"/>
              <w:bottom w:val="none" w:sz="4" w:space="0" w:color="6E6E6E"/>
              <w:right w:val="single" w:sz="6" w:space="0" w:color="FFFFFF"/>
            </w:tcBorders>
          </w:tcPr>
          <w:p w14:paraId="5404EE54" w14:textId="77777777" w:rsidR="00261CE3" w:rsidRDefault="008E7E42">
            <w:pPr>
              <w:pStyle w:val="ProductList-TableBody"/>
            </w:pPr>
            <w:hyperlink w:anchor="_Sec802">
              <w:r w:rsidR="000A3198">
                <w:rPr>
                  <w:color w:val="00467F"/>
                  <w:u w:val="single"/>
                </w:rPr>
                <w:t>Spravovanie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C37F184" w14:textId="77777777" w:rsidR="00261CE3" w:rsidRDefault="00261CE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9394F75" w14:textId="77777777" w:rsidR="00261CE3" w:rsidRDefault="00261CE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6AA3B08" w14:textId="77777777" w:rsidR="00261CE3" w:rsidRDefault="00261CE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BA78197" w14:textId="77777777" w:rsidR="00261CE3" w:rsidRDefault="00261CE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42355F9" w14:textId="77777777" w:rsidR="00261CE3" w:rsidRDefault="00261CE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AA5FC50" w14:textId="77777777" w:rsidR="00261CE3" w:rsidRDefault="00261CE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CCD4E25" w14:textId="77777777" w:rsidR="00261CE3" w:rsidRDefault="00261CE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B3BCD6A" w14:textId="77777777" w:rsidR="00261CE3" w:rsidRDefault="00261CE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0442B9B" w14:textId="77777777" w:rsidR="00261CE3" w:rsidRDefault="00261CE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249B9D1" w14:textId="77777777" w:rsidR="00261CE3" w:rsidRDefault="00261CE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16A5EF7" w14:textId="77777777" w:rsidR="00261CE3" w:rsidRDefault="00261CE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8CA13FA" w14:textId="77777777" w:rsidR="00261CE3" w:rsidRDefault="00261CE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B6D4D63" w14:textId="77777777" w:rsidR="00261CE3" w:rsidRDefault="00261CE3">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2B3EBAA3"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8AD9CE"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D27E78"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4A71C5"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FB8AE7"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0C8EF8"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D58BC5"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5FEFF0"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84AF32"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41BEF2"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472314" w14:textId="77777777" w:rsidR="00261CE3" w:rsidRDefault="00261CE3">
            <w:pPr>
              <w:pStyle w:val="ProductList-TableBody"/>
              <w:jc w:val="center"/>
            </w:pPr>
          </w:p>
        </w:tc>
      </w:tr>
      <w:tr w:rsidR="00261CE3" w14:paraId="60C0618A"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0A9A6366" w14:textId="77777777" w:rsidR="00261CE3" w:rsidRDefault="000A3198">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5FE3E48B"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4C393F1"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E0F7086"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15C94B4"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7C196EE"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8C804A0"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C6631A2"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78B06F0"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B962564"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A253F13"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1F19C43"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D048071" w14:textId="77777777" w:rsidR="00261CE3" w:rsidRDefault="00261CE3">
            <w:pPr>
              <w:pStyle w:val="ProductList-TableBody"/>
              <w:jc w:val="center"/>
            </w:pPr>
          </w:p>
        </w:tc>
      </w:tr>
      <w:tr w:rsidR="00261CE3" w14:paraId="328279ED" w14:textId="77777777">
        <w:tc>
          <w:tcPr>
            <w:tcW w:w="240" w:type="dxa"/>
            <w:tcBorders>
              <w:top w:val="none" w:sz="4" w:space="0" w:color="6E6E6E"/>
              <w:left w:val="none" w:sz="24" w:space="0" w:color="808080"/>
              <w:bottom w:val="none" w:sz="4" w:space="0" w:color="6E6E6E"/>
              <w:right w:val="single" w:sz="6" w:space="0" w:color="FFFFFF"/>
            </w:tcBorders>
          </w:tcPr>
          <w:p w14:paraId="4F6AD9F3" w14:textId="77777777" w:rsidR="00261CE3" w:rsidRDefault="008E7E42">
            <w:pPr>
              <w:pStyle w:val="ProductList-TableBody"/>
            </w:pPr>
            <w:hyperlink w:anchor="_Sec802">
              <w:r w:rsidR="000A3198">
                <w:rPr>
                  <w:color w:val="00467F"/>
                  <w:u w:val="single"/>
                </w:rPr>
                <w:t>Spravovanie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13831EB" w14:textId="77777777" w:rsidR="00261CE3" w:rsidRDefault="00261C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3DFDAC3" w14:textId="77777777" w:rsidR="00261CE3" w:rsidRDefault="00261C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DD8553C" w14:textId="77777777" w:rsidR="00261CE3" w:rsidRDefault="00261C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F4ADC4E" w14:textId="77777777" w:rsidR="00261CE3" w:rsidRDefault="00261C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5F25968" w14:textId="77777777" w:rsidR="00261CE3" w:rsidRDefault="00261C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D5C9FAF" w14:textId="77777777" w:rsidR="00261CE3" w:rsidRDefault="00261C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566B931" w14:textId="77777777" w:rsidR="00261CE3" w:rsidRDefault="00261C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0DB649E" w14:textId="77777777" w:rsidR="00261CE3" w:rsidRDefault="00261C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BAFD6BE" w14:textId="77777777" w:rsidR="00261CE3" w:rsidRDefault="00261C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3CE0C97" w14:textId="77777777" w:rsidR="00261CE3" w:rsidRDefault="00261C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2C5E753" w14:textId="77777777" w:rsidR="00261CE3" w:rsidRDefault="00261C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D485FA1" w14:textId="77777777" w:rsidR="00261CE3" w:rsidRDefault="00261C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895C5C"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CA90A17"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F4F7F0"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D87506"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0E41EB"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03ACF0"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0E417C"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F32B22"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CA7F35"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7EF583"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9D73BC"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6DE8A3" w14:textId="77777777" w:rsidR="00261CE3" w:rsidRDefault="00261CE3">
            <w:pPr>
              <w:pStyle w:val="ProductList-TableBody"/>
              <w:jc w:val="center"/>
            </w:pPr>
          </w:p>
        </w:tc>
      </w:tr>
      <w:tr w:rsidR="00261CE3" w14:paraId="618E6283" w14:textId="77777777">
        <w:tc>
          <w:tcPr>
            <w:tcW w:w="240" w:type="dxa"/>
            <w:gridSpan w:val="13"/>
            <w:tcBorders>
              <w:top w:val="none" w:sz="4" w:space="0" w:color="6E6E6E"/>
              <w:left w:val="single" w:sz="6" w:space="0" w:color="FFFFFF"/>
              <w:bottom w:val="none" w:sz="4" w:space="0" w:color="6E6E6E"/>
              <w:right w:val="single" w:sz="6" w:space="0" w:color="FFFFFF"/>
            </w:tcBorders>
          </w:tcPr>
          <w:p w14:paraId="528C423A" w14:textId="77777777" w:rsidR="00261CE3" w:rsidRDefault="000A3198">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69D58FB2"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0F69DB2"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00C7D12"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A26F95A"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438B50F"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E86BF3D"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263693D"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AC94072"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5BA35D9"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3B096FB"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89CEA28"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6CFEB9B" w14:textId="77777777" w:rsidR="00261CE3" w:rsidRDefault="00261CE3">
            <w:pPr>
              <w:pStyle w:val="ProductList-TableBody"/>
              <w:jc w:val="center"/>
            </w:pPr>
          </w:p>
        </w:tc>
      </w:tr>
      <w:tr w:rsidR="00261CE3" w14:paraId="3CDC148C" w14:textId="77777777">
        <w:tc>
          <w:tcPr>
            <w:tcW w:w="240" w:type="dxa"/>
            <w:tcBorders>
              <w:top w:val="none" w:sz="4" w:space="0" w:color="6E6E6E"/>
              <w:left w:val="none" w:sz="24" w:space="0" w:color="808080"/>
              <w:bottom w:val="none" w:sz="4" w:space="0" w:color="6E6E6E"/>
              <w:right w:val="single" w:sz="6" w:space="0" w:color="FFFFFF"/>
            </w:tcBorders>
          </w:tcPr>
          <w:p w14:paraId="2E662730" w14:textId="77777777" w:rsidR="00261CE3" w:rsidRDefault="008E7E42">
            <w:pPr>
              <w:pStyle w:val="ProductList-TableBody"/>
            </w:pPr>
            <w:hyperlink r:id="rId161">
              <w:r w:rsidR="000A3198">
                <w:rPr>
                  <w:color w:val="00467F"/>
                  <w:u w:val="single"/>
                </w:rPr>
                <w:t>Spravovanie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FFA2FFC" w14:textId="77777777" w:rsidR="00261CE3" w:rsidRDefault="00261C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C0F9E54" w14:textId="77777777" w:rsidR="00261CE3" w:rsidRDefault="00261C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E39D6CD" w14:textId="77777777" w:rsidR="00261CE3" w:rsidRDefault="00261C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BF271F4" w14:textId="77777777" w:rsidR="00261CE3" w:rsidRDefault="00261C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F0A84AB" w14:textId="77777777" w:rsidR="00261CE3" w:rsidRDefault="00261C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19064AB" w14:textId="77777777" w:rsidR="00261CE3" w:rsidRDefault="00261C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B72D812" w14:textId="77777777" w:rsidR="00261CE3" w:rsidRDefault="00261C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FD83694" w14:textId="77777777" w:rsidR="00261CE3" w:rsidRDefault="00261C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4B2B857" w14:textId="77777777" w:rsidR="00261CE3" w:rsidRDefault="00261C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7569CB9" w14:textId="77777777" w:rsidR="00261CE3" w:rsidRDefault="00261C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0C74B1C" w14:textId="77777777" w:rsidR="00261CE3" w:rsidRDefault="00261CE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8994C37" w14:textId="77777777" w:rsidR="00261CE3" w:rsidRDefault="00261C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0D81B0"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D35477B"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040DFA"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9916EB"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11332E"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E51E37"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C4E7CB"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FD18FB"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B444E7"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C4252A"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D28E87"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B2BBD1" w14:textId="77777777" w:rsidR="00261CE3" w:rsidRDefault="00261CE3">
            <w:pPr>
              <w:pStyle w:val="ProductList-TableBody"/>
              <w:jc w:val="center"/>
            </w:pPr>
          </w:p>
        </w:tc>
      </w:tr>
      <w:tr w:rsidR="00261CE3" w14:paraId="3710BDBD" w14:textId="77777777">
        <w:tc>
          <w:tcPr>
            <w:tcW w:w="240" w:type="dxa"/>
            <w:gridSpan w:val="14"/>
            <w:tcBorders>
              <w:top w:val="none" w:sz="4" w:space="0" w:color="6E6E6E"/>
              <w:left w:val="single" w:sz="6" w:space="0" w:color="FFFFFF"/>
              <w:bottom w:val="none" w:sz="4" w:space="0" w:color="BFBFBF"/>
              <w:right w:val="single" w:sz="6" w:space="0" w:color="FFFFFF"/>
            </w:tcBorders>
          </w:tcPr>
          <w:p w14:paraId="620D0D9B" w14:textId="77777777" w:rsidR="00261CE3" w:rsidRDefault="000A3198">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9CFEFD7"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930E09A"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3253116"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4D8FB39"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32A9891"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42BCADE"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F127879"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2A47AEB"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B0C75B9"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80CE058" w14:textId="77777777" w:rsidR="00261CE3" w:rsidRDefault="00261CE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1077B45" w14:textId="77777777" w:rsidR="00261CE3" w:rsidRDefault="00261CE3">
            <w:pPr>
              <w:pStyle w:val="ProductList-TableBody"/>
              <w:jc w:val="center"/>
            </w:pPr>
          </w:p>
        </w:tc>
      </w:tr>
      <w:tr w:rsidR="00261CE3" w14:paraId="36DB5E3C" w14:textId="77777777">
        <w:tc>
          <w:tcPr>
            <w:tcW w:w="240" w:type="dxa"/>
            <w:tcBorders>
              <w:top w:val="none" w:sz="4" w:space="0" w:color="BFBFBF"/>
              <w:left w:val="none" w:sz="24" w:space="0" w:color="808080"/>
              <w:bottom w:val="dashed" w:sz="4" w:space="0" w:color="BFBFBF"/>
              <w:right w:val="single" w:sz="6" w:space="0" w:color="FFFFFF"/>
            </w:tcBorders>
          </w:tcPr>
          <w:p w14:paraId="184BD3EE" w14:textId="77777777" w:rsidR="00261CE3" w:rsidRDefault="008E7E42">
            <w:pPr>
              <w:pStyle w:val="ProductList-TableBody"/>
            </w:pPr>
            <w:hyperlink w:anchor="_Sec790">
              <w:r w:rsidR="000A3198">
                <w:rPr>
                  <w:color w:val="00467F"/>
                  <w:u w:val="single"/>
                </w:rPr>
                <w:t>Predaj</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00E03E4" w14:textId="77777777" w:rsidR="00261CE3" w:rsidRDefault="00261CE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4B7FEAC" w14:textId="77777777" w:rsidR="00261CE3" w:rsidRDefault="00261CE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1B1D2D8" w14:textId="77777777" w:rsidR="00261CE3" w:rsidRDefault="00261CE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DF27173" w14:textId="77777777" w:rsidR="00261CE3" w:rsidRDefault="00261CE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8F71F78" w14:textId="77777777" w:rsidR="00261CE3" w:rsidRDefault="00261CE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B7F1E80" w14:textId="77777777" w:rsidR="00261CE3" w:rsidRDefault="00261CE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6C20185" w14:textId="77777777" w:rsidR="00261CE3" w:rsidRDefault="00261CE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BC1303E" w14:textId="77777777" w:rsidR="00261CE3" w:rsidRDefault="00261CE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D64AE0F" w14:textId="77777777" w:rsidR="00261CE3" w:rsidRDefault="00261CE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A76793F" w14:textId="77777777" w:rsidR="00261CE3" w:rsidRDefault="00261CE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E165335" w14:textId="77777777" w:rsidR="00261CE3" w:rsidRDefault="00261CE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982F29D" w14:textId="77777777" w:rsidR="00261CE3" w:rsidRDefault="00261CE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FA2737D" w14:textId="77777777" w:rsidR="00261CE3" w:rsidRDefault="00261CE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353F08"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BFC75C"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4FE9C4"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C7D9C6"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FA450A"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376EBD"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A04E43"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E70EB8"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2C9365"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1F4869" w14:textId="77777777" w:rsidR="00261CE3" w:rsidRDefault="00261C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2998E4" w14:textId="77777777" w:rsidR="00261CE3" w:rsidRDefault="00261CE3">
            <w:pPr>
              <w:pStyle w:val="ProductList-TableBody"/>
              <w:jc w:val="center"/>
            </w:pPr>
          </w:p>
        </w:tc>
      </w:tr>
      <w:tr w:rsidR="00261CE3" w14:paraId="02395C0F" w14:textId="77777777">
        <w:tc>
          <w:tcPr>
            <w:tcW w:w="240" w:type="dxa"/>
            <w:tcBorders>
              <w:top w:val="dashed" w:sz="4" w:space="0" w:color="BFBFBF"/>
              <w:left w:val="none" w:sz="24" w:space="0" w:color="808080"/>
              <w:bottom w:val="none" w:sz="4" w:space="0" w:color="6E6E6E"/>
              <w:right w:val="single" w:sz="6" w:space="0" w:color="FFFFFF"/>
            </w:tcBorders>
          </w:tcPr>
          <w:p w14:paraId="18BB03DC" w14:textId="77777777" w:rsidR="00261CE3" w:rsidRDefault="008E7E42">
            <w:pPr>
              <w:pStyle w:val="ProductList-TableBody"/>
            </w:pPr>
            <w:hyperlink w:anchor="_Sec790">
              <w:r w:rsidR="000A3198">
                <w:rPr>
                  <w:color w:val="00467F"/>
                  <w:u w:val="single"/>
                </w:rPr>
                <w:t>Služby zákazníkom</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98FBD27" w14:textId="77777777" w:rsidR="00261CE3" w:rsidRDefault="00261CE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A585DC7" w14:textId="77777777" w:rsidR="00261CE3" w:rsidRDefault="00261CE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B12889D" w14:textId="77777777" w:rsidR="00261CE3" w:rsidRDefault="00261CE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10FC97A" w14:textId="77777777" w:rsidR="00261CE3" w:rsidRDefault="00261CE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B10A03" w14:textId="77777777" w:rsidR="00261CE3" w:rsidRDefault="00261CE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3D9F3E1" w14:textId="77777777" w:rsidR="00261CE3" w:rsidRDefault="00261CE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B6DB50F" w14:textId="77777777" w:rsidR="00261CE3" w:rsidRDefault="00261CE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AC7F4BE" w14:textId="77777777" w:rsidR="00261CE3" w:rsidRDefault="00261CE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404CCE8" w14:textId="77777777" w:rsidR="00261CE3" w:rsidRDefault="00261CE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7359661" w14:textId="77777777" w:rsidR="00261CE3" w:rsidRDefault="00261CE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DD6E69F" w14:textId="77777777" w:rsidR="00261CE3" w:rsidRDefault="00261CE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85A445D" w14:textId="77777777" w:rsidR="00261CE3" w:rsidRDefault="00261CE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9FDA57C"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C26FFF"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4F5D55"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BC5B99"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12CEA0"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8DCC5C"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E59F32"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18F65D"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B02648"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B93920"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D15777"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157513" w14:textId="77777777" w:rsidR="00261CE3" w:rsidRDefault="00261CE3">
            <w:pPr>
              <w:pStyle w:val="ProductList-TableBody"/>
              <w:jc w:val="center"/>
            </w:pPr>
          </w:p>
        </w:tc>
      </w:tr>
      <w:tr w:rsidR="00261CE3" w14:paraId="3D04FEC7" w14:textId="77777777">
        <w:tc>
          <w:tcPr>
            <w:tcW w:w="240" w:type="dxa"/>
            <w:gridSpan w:val="14"/>
            <w:tcBorders>
              <w:top w:val="none" w:sz="4" w:space="0" w:color="6E6E6E"/>
              <w:left w:val="single" w:sz="6" w:space="0" w:color="FFFFFF"/>
              <w:bottom w:val="none" w:sz="4" w:space="0" w:color="6E6E6E"/>
              <w:right w:val="single" w:sz="6" w:space="0" w:color="FFFFFF"/>
            </w:tcBorders>
          </w:tcPr>
          <w:p w14:paraId="6D8D4C31" w14:textId="77777777" w:rsidR="00261CE3" w:rsidRDefault="000A3198">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60B0DC1A"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BF8BC5D"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05F43B5"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1B53D6A"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101CA00"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CAF2836"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6A65AA9"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6F0E455"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27449AE"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23B3F8C"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601C58F" w14:textId="77777777" w:rsidR="00261CE3" w:rsidRDefault="00261CE3">
            <w:pPr>
              <w:pStyle w:val="ProductList-TableBody"/>
              <w:jc w:val="center"/>
            </w:pPr>
          </w:p>
        </w:tc>
      </w:tr>
      <w:tr w:rsidR="00261CE3" w14:paraId="37565FF1" w14:textId="77777777">
        <w:tc>
          <w:tcPr>
            <w:tcW w:w="240" w:type="dxa"/>
            <w:tcBorders>
              <w:top w:val="none" w:sz="4" w:space="0" w:color="6E6E6E"/>
              <w:left w:val="none" w:sz="24" w:space="0" w:color="808080"/>
              <w:bottom w:val="none" w:sz="4" w:space="0" w:color="6E6E6E"/>
              <w:right w:val="single" w:sz="6" w:space="0" w:color="FFFFFF"/>
            </w:tcBorders>
          </w:tcPr>
          <w:p w14:paraId="03AEEDA4" w14:textId="77777777" w:rsidR="00261CE3" w:rsidRDefault="008E7E42">
            <w:pPr>
              <w:pStyle w:val="ProductList-TableBody"/>
            </w:pPr>
            <w:hyperlink w:anchor="_Sec790">
              <w:r w:rsidR="000A3198">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8DF5BC8" w14:textId="77777777" w:rsidR="00261CE3" w:rsidRDefault="00261CE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BD0F221" w14:textId="77777777" w:rsidR="00261CE3" w:rsidRDefault="00261CE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9E5BA18" w14:textId="77777777" w:rsidR="00261CE3" w:rsidRDefault="00261CE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D213050" w14:textId="77777777" w:rsidR="00261CE3" w:rsidRDefault="00261CE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D47682B" w14:textId="77777777" w:rsidR="00261CE3" w:rsidRDefault="00261CE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774243F" w14:textId="77777777" w:rsidR="00261CE3" w:rsidRDefault="00261CE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D9F4AA4" w14:textId="77777777" w:rsidR="00261CE3" w:rsidRDefault="00261CE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2FF79E6" w14:textId="77777777" w:rsidR="00261CE3" w:rsidRDefault="00261CE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DF4645D" w14:textId="77777777" w:rsidR="00261CE3" w:rsidRDefault="00261CE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3BB2EA3" w14:textId="77777777" w:rsidR="00261CE3" w:rsidRDefault="00261CE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F8D797" w14:textId="77777777" w:rsidR="00261CE3" w:rsidRDefault="00261CE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B73946D" w14:textId="77777777" w:rsidR="00261CE3" w:rsidRDefault="00261CE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C11C188" w14:textId="77777777" w:rsidR="00261CE3" w:rsidRDefault="00261CE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3A777F"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06E4A1"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7DD5BF"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7DDFC4"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FE6B2D"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625253"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FCFDBD"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9F0F5B"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1CEBC8"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8E0357" w14:textId="77777777" w:rsidR="00261CE3" w:rsidRDefault="00261C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22F679" w14:textId="77777777" w:rsidR="00261CE3" w:rsidRDefault="00261CE3">
            <w:pPr>
              <w:pStyle w:val="ProductList-TableBody"/>
              <w:jc w:val="center"/>
            </w:pPr>
          </w:p>
        </w:tc>
      </w:tr>
    </w:tbl>
    <w:p w14:paraId="07AB6E41" w14:textId="77777777" w:rsidR="00261CE3" w:rsidRDefault="000A3198">
      <w:pPr>
        <w:pStyle w:val="ProductList-Body"/>
      </w:pPr>
      <w:r>
        <w:rPr>
          <w:b/>
          <w:i/>
        </w:rPr>
        <w:t>Poznámka</w:t>
      </w:r>
      <w:r>
        <w:rPr>
          <w:i/>
        </w:rPr>
        <w:t>: Poznámka: Office 365 E1, Microsoft 365 A1 a Office 365 Nonprofit E1 nespĺňajú licenčné požiadavky na prístup k produktom uvedeným v tejto tabuľke (alebo na ich spravovanie). S výnimkou produktov Advanced Threat Analytics 2016 a System Center Configuration Manager 1606 platí, že používatelia, ktorí získali licenciu prostredníctvom programu výhody študentského používania, nespĺňajú licenčné požiadavky na prístup k produktom uvedeným v tejto tabuľke (ani na ich spravovanie). Licencia Enterprise CAL Suite s aktívnym krytím SA poskytuje práva ekvivalentné produktom Data Loss Prevention a Exchange Online Protection.</w:t>
      </w:r>
    </w:p>
    <w:p w14:paraId="56B174F3" w14:textId="77777777" w:rsidR="00261CE3" w:rsidRDefault="000A3198">
      <w:pPr>
        <w:pStyle w:val="ProductList-SectionHeading"/>
        <w:pageBreakBefore/>
        <w:outlineLvl w:val="0"/>
      </w:pPr>
      <w:bookmarkStart w:id="348" w:name="_Sec564"/>
      <w:bookmarkEnd w:id="346"/>
      <w:r>
        <w:t>Príloha B – Software Assurance</w:t>
      </w:r>
      <w:r>
        <w:fldChar w:fldCharType="begin"/>
      </w:r>
      <w:r>
        <w:instrText xml:space="preserve"> TC "</w:instrText>
      </w:r>
      <w:bookmarkStart w:id="349" w:name="_Toc15837582"/>
      <w:r>
        <w:instrText>Príloha B – Software Assurance</w:instrText>
      </w:r>
      <w:bookmarkEnd w:id="349"/>
      <w:r>
        <w:instrText>" \l 1</w:instrText>
      </w:r>
      <w:r>
        <w:fldChar w:fldCharType="end"/>
      </w:r>
    </w:p>
    <w:p w14:paraId="70E07719" w14:textId="77777777" w:rsidR="00261CE3" w:rsidRDefault="000A3198">
      <w:pPr>
        <w:pStyle w:val="ProductList-Offering1Heading"/>
        <w:outlineLvl w:val="1"/>
      </w:pPr>
      <w:bookmarkStart w:id="350" w:name="_Sec573"/>
      <w:r>
        <w:t>Nákup krytia Software Assurance</w:t>
      </w:r>
      <w:bookmarkEnd w:id="350"/>
      <w:r>
        <w:fldChar w:fldCharType="begin"/>
      </w:r>
      <w:r>
        <w:instrText xml:space="preserve"> TC "</w:instrText>
      </w:r>
      <w:bookmarkStart w:id="351" w:name="_Toc15837583"/>
      <w:r>
        <w:instrText>Nákup krytia Software Assurance</w:instrText>
      </w:r>
      <w:bookmarkEnd w:id="351"/>
      <w:r>
        <w:instrText>" \l 2</w:instrText>
      </w:r>
      <w:r>
        <w:fldChar w:fldCharType="end"/>
      </w:r>
    </w:p>
    <w:p w14:paraId="6E45FEB4" w14:textId="77777777" w:rsidR="00261CE3" w:rsidRDefault="000A3198">
      <w:pPr>
        <w:pStyle w:val="ProductList-Body"/>
      </w:pPr>
      <w:r>
        <w:t xml:space="preserve">K dispozícii sú tri rôzne úrovne záväzkov, ktoré si zákazník môže zvoliť pri nákupe krytia SA a ktoré sa môžu líšiť podľa programu. Zákazník môže: </w:t>
      </w:r>
    </w:p>
    <w:p w14:paraId="0E492CB7" w14:textId="77777777" w:rsidR="00261CE3" w:rsidRDefault="000A3198" w:rsidP="000A3198">
      <w:pPr>
        <w:pStyle w:val="ProductList-Bullet"/>
        <w:numPr>
          <w:ilvl w:val="0"/>
          <w:numId w:val="47"/>
        </w:numPr>
      </w:pPr>
      <w:r>
        <w:t>Zaviazať sa, že si zaobstará krytie SA pre všetky platformové produkty.</w:t>
      </w:r>
    </w:p>
    <w:p w14:paraId="28451C8F" w14:textId="77777777" w:rsidR="00261CE3" w:rsidRDefault="000A3198" w:rsidP="000A3198">
      <w:pPr>
        <w:pStyle w:val="ProductList-Bullet"/>
        <w:numPr>
          <w:ilvl w:val="0"/>
          <w:numId w:val="47"/>
        </w:numPr>
      </w:pPr>
      <w:r>
        <w:t>Zaviaže sa, že si zaobstará krytie SA na všetky nákupy v rámci konkrétnej skupiny produktov (aplikácie, systémy alebo servery), označované ako členstvo v programe Software Assurance (SAM).</w:t>
      </w:r>
    </w:p>
    <w:p w14:paraId="7E6556A3" w14:textId="77777777" w:rsidR="00261CE3" w:rsidRDefault="000A3198" w:rsidP="000A3198">
      <w:pPr>
        <w:pStyle w:val="ProductList-Bullet"/>
        <w:numPr>
          <w:ilvl w:val="0"/>
          <w:numId w:val="47"/>
        </w:numPr>
      </w:pPr>
      <w:r>
        <w:t>Zakúpiť krytie SA pre jednotlivé produkty bez akéhokoľvek záväzku rozšírenia krytia SA na ostatné produkty.</w:t>
      </w:r>
    </w:p>
    <w:p w14:paraId="10B9B05E" w14:textId="77777777" w:rsidR="00261CE3" w:rsidRDefault="00261CE3">
      <w:pPr>
        <w:pStyle w:val="ProductList-Body"/>
      </w:pPr>
    </w:p>
    <w:p w14:paraId="3EAFB115" w14:textId="77777777" w:rsidR="00261CE3" w:rsidRDefault="000A3198">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14:paraId="75294F89" w14:textId="77777777" w:rsidR="00261CE3" w:rsidRDefault="00261CE3">
      <w:pPr>
        <w:pStyle w:val="ProductList-Body"/>
      </w:pPr>
    </w:p>
    <w:p w14:paraId="4CDD43F6" w14:textId="77777777" w:rsidR="00261CE3" w:rsidRDefault="000A3198">
      <w:pPr>
        <w:pStyle w:val="ProductList-Body"/>
      </w:pPr>
      <w:r>
        <w:t>Zákazníci môžu mať možnosť získať krytie SA pre niektoré licencie zakúpené od maloobchodného predajcu (kompletný balík produktu) alebo od výrobcu originálnych dielov (OEM), a to do 90 dní od dátumu zakúpenia, ako je to uvedené v tabuľke nižšie. V rámci programu Open Value sa táto možnosť vzťahuje iba na produkty ktoré nie sú určené pre celú organizáciu/spoločnosť. V rámci zmlúv Enterprise sa to vzťahuje iba na dodatočné produkty. Zákazníci, ktorí získajú krytie SA pre maloobchodné alebo OEM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221"/>
        <w:gridCol w:w="2277"/>
        <w:gridCol w:w="2236"/>
        <w:gridCol w:w="4182"/>
      </w:tblGrid>
      <w:tr w:rsidR="00261CE3" w14:paraId="42489DA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F8524AF" w14:textId="77777777" w:rsidR="00261CE3" w:rsidRDefault="000A3198">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1DD3222" w14:textId="77777777" w:rsidR="00261CE3" w:rsidRDefault="000A3198">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DD8ECAF" w14:textId="77777777" w:rsidR="00261CE3" w:rsidRDefault="000A319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5FCE777" w14:textId="77777777" w:rsidR="00261CE3" w:rsidRDefault="000A3198">
            <w:pPr>
              <w:pStyle w:val="ProductList-TableBody"/>
              <w:jc w:val="center"/>
            </w:pPr>
            <w:r>
              <w:rPr>
                <w:color w:val="FFFFFF"/>
              </w:rPr>
              <w:t>Programy</w:t>
            </w:r>
          </w:p>
        </w:tc>
      </w:tr>
      <w:tr w:rsidR="00261CE3" w14:paraId="5769A4F0" w14:textId="77777777">
        <w:tc>
          <w:tcPr>
            <w:tcW w:w="2440" w:type="dxa"/>
            <w:tcBorders>
              <w:top w:val="single" w:sz="4" w:space="0" w:color="000000"/>
              <w:left w:val="single" w:sz="4" w:space="0" w:color="000000"/>
              <w:bottom w:val="single" w:sz="4" w:space="0" w:color="000000"/>
              <w:right w:val="single" w:sz="4" w:space="0" w:color="000000"/>
            </w:tcBorders>
          </w:tcPr>
          <w:p w14:paraId="76D57000" w14:textId="77777777" w:rsidR="00261CE3" w:rsidRDefault="000A3198">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14:paraId="7536A9C1" w14:textId="77777777" w:rsidR="00261CE3" w:rsidRDefault="000A3198">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14:paraId="4D1B57C2" w14:textId="77777777" w:rsidR="00261CE3" w:rsidRDefault="000A3198">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2D02970D" w14:textId="77777777" w:rsidR="00261CE3" w:rsidRDefault="000A3198">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261CE3" w14:paraId="6F1EAF97" w14:textId="77777777">
        <w:tc>
          <w:tcPr>
            <w:tcW w:w="2440" w:type="dxa"/>
            <w:tcBorders>
              <w:top w:val="single" w:sz="4" w:space="0" w:color="000000"/>
              <w:left w:val="single" w:sz="4" w:space="0" w:color="000000"/>
              <w:bottom w:val="single" w:sz="4" w:space="0" w:color="000000"/>
              <w:right w:val="single" w:sz="4" w:space="0" w:color="000000"/>
            </w:tcBorders>
          </w:tcPr>
          <w:p w14:paraId="0AE97584" w14:textId="77777777" w:rsidR="00261CE3" w:rsidRDefault="000A3198">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14:paraId="394DF2C4" w14:textId="77777777" w:rsidR="00261CE3" w:rsidRDefault="000A3198">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14:paraId="7E670A50" w14:textId="77777777" w:rsidR="00261CE3" w:rsidRDefault="000A3198">
            <w:pPr>
              <w:pStyle w:val="ProductList-TableBody"/>
            </w:pPr>
            <w:r>
              <w:t>Dostupné krytie SA</w:t>
            </w:r>
          </w:p>
        </w:tc>
        <w:tc>
          <w:tcPr>
            <w:tcW w:w="0" w:type="auto"/>
            <w:vMerge/>
          </w:tcPr>
          <w:p w14:paraId="52039958" w14:textId="77777777" w:rsidR="00261CE3" w:rsidRDefault="00261CE3"/>
        </w:tc>
      </w:tr>
    </w:tbl>
    <w:p w14:paraId="07431FE8" w14:textId="77777777" w:rsidR="00261CE3" w:rsidRDefault="00261CE3">
      <w:pPr>
        <w:pStyle w:val="ProductList-Body"/>
      </w:pPr>
    </w:p>
    <w:p w14:paraId="352BB810" w14:textId="77777777" w:rsidR="00261CE3" w:rsidRDefault="000A3198">
      <w:pPr>
        <w:pStyle w:val="ProductList-Body"/>
      </w:pPr>
      <w:r>
        <w:t>Zákazníci, ktorí získajú softvér Microsoft Office Professional 2016 alebo 2019 od OEM výrobcu, môžu získať krytie SA pre Microsoft Office Standard v programoch Open License, Select a Select Plus a na báze programu, ktorý nie je pre celú spoločnosť v rámci programu Open Value do 90 dní od dátumu zakúpenia od OEM výrobcu.</w:t>
      </w:r>
    </w:p>
    <w:p w14:paraId="6940FACD" w14:textId="77777777" w:rsidR="00261CE3" w:rsidRDefault="00261CE3">
      <w:pPr>
        <w:pStyle w:val="ProductList-Body"/>
      </w:pPr>
    </w:p>
    <w:p w14:paraId="7CE28520" w14:textId="77777777" w:rsidR="00261CE3" w:rsidRDefault="000A3198">
      <w:pPr>
        <w:pStyle w:val="ProductList-Body"/>
      </w:pPr>
      <w:r>
        <w:t>Zákazníci, ktorí získajú Windows Server 2016 od OEM výrobcu pred 31. decembrom 2019, môžu získať krytie SA pre Windows Server do 90 dní odo dňa zakúpenia od OEM výrobcu.</w:t>
      </w:r>
    </w:p>
    <w:p w14:paraId="191A2A18" w14:textId="77777777" w:rsidR="00261CE3" w:rsidRDefault="00261CE3">
      <w:pPr>
        <w:pStyle w:val="ProductList-Body"/>
      </w:pPr>
    </w:p>
    <w:p w14:paraId="1BCD8BCD" w14:textId="77777777" w:rsidR="00261CE3" w:rsidRDefault="000A3198">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14:paraId="3778E9FA"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19F40C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B4DFA2"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428097B6" w14:textId="77777777" w:rsidR="00261CE3" w:rsidRDefault="00261CE3">
      <w:pPr>
        <w:pStyle w:val="ProductList-Body"/>
      </w:pPr>
    </w:p>
    <w:p w14:paraId="5A48F449" w14:textId="77777777" w:rsidR="00261CE3" w:rsidRDefault="000A3198">
      <w:pPr>
        <w:pStyle w:val="ProductList-Offering1Heading"/>
        <w:outlineLvl w:val="1"/>
      </w:pPr>
      <w:bookmarkStart w:id="352" w:name="_Sec574"/>
      <w:r>
        <w:t>Predĺženie krytia Software Assurance</w:t>
      </w:r>
      <w:bookmarkEnd w:id="352"/>
      <w:r>
        <w:fldChar w:fldCharType="begin"/>
      </w:r>
      <w:r>
        <w:instrText xml:space="preserve"> TC "</w:instrText>
      </w:r>
      <w:bookmarkStart w:id="353" w:name="_Toc15837584"/>
      <w:r>
        <w:instrText>Predĺženie krytia Software Assurance</w:instrText>
      </w:r>
      <w:bookmarkEnd w:id="353"/>
      <w:r>
        <w:instrText>" \l 2</w:instrText>
      </w:r>
      <w:r>
        <w:fldChar w:fldCharType="end"/>
      </w:r>
    </w:p>
    <w:p w14:paraId="3BD08630" w14:textId="77777777" w:rsidR="00261CE3" w:rsidRDefault="000A3198">
      <w:pPr>
        <w:pStyle w:val="ProductList-ClauseHeading"/>
        <w:outlineLvl w:val="2"/>
      </w:pPr>
      <w:r>
        <w:t>Predĺženie krytia na základe rovnakej zmluvy</w:t>
      </w:r>
    </w:p>
    <w:p w14:paraId="49B8A7F8" w14:textId="77777777" w:rsidR="00261CE3" w:rsidRDefault="000A3198">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14:paraId="4C10A857" w14:textId="77777777" w:rsidR="00261CE3" w:rsidRDefault="00261CE3">
      <w:pPr>
        <w:pStyle w:val="ProductList-Body"/>
      </w:pPr>
    </w:p>
    <w:p w14:paraId="3616E3E1" w14:textId="77777777" w:rsidR="00261CE3" w:rsidRDefault="000A3198">
      <w:pPr>
        <w:pStyle w:val="ProductList-SubClauseHeading"/>
        <w:outlineLvl w:val="3"/>
      </w:pPr>
      <w:r>
        <w:t>Open License</w:t>
      </w:r>
    </w:p>
    <w:p w14:paraId="2730F326" w14:textId="77777777" w:rsidR="00261CE3" w:rsidRDefault="000A3198">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14:paraId="1BECCC6D" w14:textId="77777777" w:rsidR="00261CE3" w:rsidRDefault="00261CE3">
      <w:pPr>
        <w:pStyle w:val="ProductList-BodyIndented"/>
      </w:pPr>
    </w:p>
    <w:p w14:paraId="666B4058" w14:textId="77777777" w:rsidR="00261CE3" w:rsidRDefault="000A3198">
      <w:pPr>
        <w:pStyle w:val="ProductList-SubClauseHeading"/>
        <w:outlineLvl w:val="3"/>
      </w:pPr>
      <w:r>
        <w:t>Enterprise Agreement,</w:t>
      </w:r>
    </w:p>
    <w:p w14:paraId="3B906C80" w14:textId="77777777" w:rsidR="00261CE3" w:rsidRDefault="000A3198">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14:paraId="2E9F3FFF" w14:textId="77777777" w:rsidR="00261CE3" w:rsidRDefault="00261CE3">
      <w:pPr>
        <w:pStyle w:val="ProductList-BodyIndented"/>
      </w:pPr>
    </w:p>
    <w:p w14:paraId="2E66D6C8" w14:textId="77777777" w:rsidR="00261CE3" w:rsidRDefault="000A3198">
      <w:pPr>
        <w:pStyle w:val="ProductList-SubClauseHeading"/>
        <w:outlineLvl w:val="3"/>
      </w:pPr>
      <w:r>
        <w:t>Enrollment for Application Platform</w:t>
      </w:r>
    </w:p>
    <w:p w14:paraId="3A4A7286" w14:textId="77777777" w:rsidR="00261CE3" w:rsidRDefault="000A3198">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55185D8A" w14:textId="77777777" w:rsidR="00261CE3" w:rsidRDefault="00261CE3">
      <w:pPr>
        <w:pStyle w:val="ProductList-BodyIndented"/>
      </w:pPr>
    </w:p>
    <w:p w14:paraId="22C94F53" w14:textId="77777777" w:rsidR="00261CE3" w:rsidRDefault="000A3198">
      <w:pPr>
        <w:pStyle w:val="ProductList-ClauseHeading"/>
        <w:outlineLvl w:val="2"/>
      </w:pPr>
      <w:r>
        <w:t>Predĺženie krytia na základe samostatnej zmluvy</w:t>
      </w:r>
    </w:p>
    <w:p w14:paraId="1FF4F4FA" w14:textId="77777777" w:rsidR="00261CE3" w:rsidRDefault="000A3198">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14:paraId="1366DBC9" w14:textId="77777777" w:rsidR="00261CE3" w:rsidRDefault="00261CE3">
      <w:pPr>
        <w:pStyle w:val="ProductList-Body"/>
      </w:pPr>
    </w:p>
    <w:p w14:paraId="6C0A7400" w14:textId="77777777" w:rsidR="00261CE3" w:rsidRDefault="000A3198">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považovať za vlastníkov krytia SA počas akéhokoľvek obdobia medzi uplynutím doby účinnosti ich krytia SA a začatím doby účinnosti nového krytia.</w:t>
      </w:r>
    </w:p>
    <w:p w14:paraId="681116DD" w14:textId="77777777" w:rsidR="00261CE3" w:rsidRDefault="00261CE3">
      <w:pPr>
        <w:pStyle w:val="ProductList-Body"/>
      </w:pPr>
    </w:p>
    <w:p w14:paraId="72A707A8" w14:textId="77777777" w:rsidR="00261CE3" w:rsidRDefault="000A3198">
      <w:pPr>
        <w:pStyle w:val="ProductList-ClauseHeading"/>
        <w:outlineLvl w:val="2"/>
      </w:pPr>
      <w:r>
        <w:t>Obnovenie krytia Software Assurance pre licencie na klientsky prístup (licencie CAL) a licencie na spravovanie klientov (licencie ML)</w:t>
      </w:r>
    </w:p>
    <w:p w14:paraId="0CDD9D0A" w14:textId="77777777" w:rsidR="00261CE3" w:rsidRDefault="000A3198">
      <w:pPr>
        <w:pStyle w:val="ProductList-Body"/>
      </w:pPr>
      <w:r>
        <w:rPr>
          <w:b/>
          <w:color w:val="00188F"/>
        </w:rPr>
        <w:t>Prechod medzi licenciami CAL pre používateľov a zariadenia</w:t>
      </w:r>
      <w:r>
        <w:t xml:space="preserve">: Zákazníci, ktorí si predĺžia krytie SA pre licencie CAL, môžu prejsť z možnosti pre jednotlivých používateľov na možnosť pre jednotlivé zariadenia a naopak. Tento prechod nezmení vydanie licencie CAL (t. j. Standard na Enterprise). </w:t>
      </w:r>
    </w:p>
    <w:p w14:paraId="2CDE366A" w14:textId="77777777" w:rsidR="00261CE3" w:rsidRDefault="000A3198">
      <w:pPr>
        <w:pStyle w:val="ProductList-Body"/>
      </w:pPr>
      <w:r>
        <w:rPr>
          <w:b/>
          <w:color w:val="00188F"/>
        </w:rPr>
        <w:t>Prechod medzi licenciami ML pre používateľov a klientov prostredia operačného systému</w:t>
      </w:r>
      <w:r>
        <w:t>: Zákazníci, ktorí si obnovia krytie SA pre licencie ML, môžu prejsť z možnosti pre jednotlivých používateľov na možnosť pre OSE a naopak.</w:t>
      </w:r>
    </w:p>
    <w:p w14:paraId="63DA59AC"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35E678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AEFB2B"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65B2B583" w14:textId="77777777" w:rsidR="00261CE3" w:rsidRDefault="00261CE3">
      <w:pPr>
        <w:pStyle w:val="ProductList-Body"/>
      </w:pPr>
    </w:p>
    <w:p w14:paraId="13EA4E0A" w14:textId="77777777" w:rsidR="00261CE3" w:rsidRDefault="000A3198">
      <w:pPr>
        <w:pStyle w:val="ProductList-Offering1Heading"/>
        <w:outlineLvl w:val="1"/>
      </w:pPr>
      <w:bookmarkStart w:id="354" w:name="_Sec575"/>
      <w:r>
        <w:t>Migračná licencia na produkty, ktoré sa už neposkytujú alebo ktorých životnosť skončila</w:t>
      </w:r>
      <w:bookmarkEnd w:id="354"/>
      <w:r>
        <w:fldChar w:fldCharType="begin"/>
      </w:r>
      <w:r>
        <w:instrText xml:space="preserve"> TC "</w:instrText>
      </w:r>
      <w:bookmarkStart w:id="355" w:name="_Toc15837585"/>
      <w:r>
        <w:instrText>Migračná licencia na produkty, ktoré sa už neposkytujú alebo ktorých životnosť skončila</w:instrText>
      </w:r>
      <w:bookmarkEnd w:id="355"/>
      <w:r>
        <w:instrText>" \l 2</w:instrText>
      </w:r>
      <w:r>
        <w:fldChar w:fldCharType="end"/>
      </w:r>
    </w:p>
    <w:p w14:paraId="1EC09B3E" w14:textId="77777777" w:rsidR="00261CE3" w:rsidRDefault="000A3198">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14:paraId="5E10698C" w14:textId="77777777" w:rsidR="00261CE3" w:rsidRDefault="000A3198">
      <w:pPr>
        <w:pStyle w:val="ProductList-Body"/>
      </w:pPr>
      <w:r>
        <w:t>„</w:t>
      </w:r>
      <w:r>
        <w:rPr>
          <w:b/>
          <w:color w:val="00188F"/>
        </w:rPr>
        <w:t>Migračnou licenciou</w:t>
      </w:r>
      <w:r>
        <w:t>“ sa v tomto dokumente označujú práva udelené v produktovej položke odkazujúcej na tento článok.</w:t>
      </w:r>
    </w:p>
    <w:p w14:paraId="36ADF966" w14:textId="77777777" w:rsidR="00261CE3" w:rsidRDefault="00261CE3">
      <w:pPr>
        <w:pStyle w:val="ProductList-Body"/>
      </w:pPr>
    </w:p>
    <w:p w14:paraId="4B459A37" w14:textId="77777777" w:rsidR="00261CE3" w:rsidRDefault="000A3198">
      <w:pPr>
        <w:pStyle w:val="ProductList-Body"/>
      </w:pPr>
      <w:r>
        <w:t>Pokiaľ nie je uvedené inak v produktovej položke:</w:t>
      </w:r>
    </w:p>
    <w:p w14:paraId="483A19DB" w14:textId="77777777" w:rsidR="00261CE3" w:rsidRDefault="000A3198" w:rsidP="000A3198">
      <w:pPr>
        <w:pStyle w:val="ProductList-Bullet"/>
        <w:numPr>
          <w:ilvl w:val="0"/>
          <w:numId w:val="48"/>
        </w:numPr>
      </w:pPr>
      <w:r>
        <w:t>Zákazník môže upgradovať na softvér na základe migračnej licencie a používať ho namiesto softvéru, na ktorý sa vzťahuje oprávňujúca licencia. Zákazník nemôže používať softvér na základe oboch licencií súčasne.</w:t>
      </w:r>
    </w:p>
    <w:p w14:paraId="77FEB348" w14:textId="77777777" w:rsidR="00261CE3" w:rsidRDefault="000A3198" w:rsidP="000A3198">
      <w:pPr>
        <w:pStyle w:val="ProductList-Bullet"/>
        <w:numPr>
          <w:ilvl w:val="0"/>
          <w:numId w:val="48"/>
        </w:numPr>
      </w:pPr>
      <w:r>
        <w:t>Licencie pre migráciu sa udeľujú v pomere 1:1 pre každú z oprávňujúcich licencií zákazníka.</w:t>
      </w:r>
    </w:p>
    <w:p w14:paraId="0130D15D" w14:textId="77777777" w:rsidR="00261CE3" w:rsidRDefault="000A3198" w:rsidP="000A3198">
      <w:pPr>
        <w:pStyle w:val="ProductList-Bullet"/>
        <w:numPr>
          <w:ilvl w:val="0"/>
          <w:numId w:val="48"/>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14:paraId="48DC882B" w14:textId="77777777" w:rsidR="00261CE3" w:rsidRDefault="000A3198" w:rsidP="000A3198">
      <w:pPr>
        <w:pStyle w:val="ProductList-Bullet"/>
        <w:numPr>
          <w:ilvl w:val="0"/>
          <w:numId w:val="48"/>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predplatených programov (napríklad zmlúv Enterprise Subscription alebo Open Value Subscription).</w:t>
      </w:r>
    </w:p>
    <w:p w14:paraId="4F60B9FB" w14:textId="77777777" w:rsidR="00261CE3" w:rsidRDefault="000A3198" w:rsidP="000A3198">
      <w:pPr>
        <w:pStyle w:val="ProductList-Bullet"/>
        <w:numPr>
          <w:ilvl w:val="0"/>
          <w:numId w:val="48"/>
        </w:numPr>
      </w:pPr>
      <w:r>
        <w:t>Zákazník nesmie prevádzať migračné licencie oddelene od oprávňujúcich licencií.</w:t>
      </w:r>
    </w:p>
    <w:p w14:paraId="4CCBA7C0" w14:textId="77777777" w:rsidR="00261CE3" w:rsidRDefault="000A3198" w:rsidP="000A3198">
      <w:pPr>
        <w:pStyle w:val="ProductList-Bullet"/>
        <w:numPr>
          <w:ilvl w:val="0"/>
          <w:numId w:val="48"/>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14:paraId="3BEF5B39"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49806C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8B77D1"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5EC23590" w14:textId="77777777" w:rsidR="00261CE3" w:rsidRDefault="00261CE3">
      <w:pPr>
        <w:pStyle w:val="ProductList-Body"/>
      </w:pPr>
    </w:p>
    <w:p w14:paraId="5B8DB8E4" w14:textId="77777777" w:rsidR="00261CE3" w:rsidRDefault="000A3198">
      <w:pPr>
        <w:pStyle w:val="ProductList-Offering1Heading"/>
        <w:outlineLvl w:val="1"/>
      </w:pPr>
      <w:bookmarkStart w:id="356" w:name="_Sec576"/>
      <w:r>
        <w:t>Výhody krytia Software Assurance</w:t>
      </w:r>
      <w:bookmarkEnd w:id="356"/>
      <w:r>
        <w:fldChar w:fldCharType="begin"/>
      </w:r>
      <w:r>
        <w:instrText xml:space="preserve"> TC "</w:instrText>
      </w:r>
      <w:bookmarkStart w:id="357" w:name="_Toc15837586"/>
      <w:r>
        <w:instrText>Výhody krytia Software Assurance</w:instrText>
      </w:r>
      <w:bookmarkEnd w:id="357"/>
      <w:r>
        <w:instrText>" \l 2</w:instrText>
      </w:r>
      <w:r>
        <w:fldChar w:fldCharType="end"/>
      </w:r>
    </w:p>
    <w:p w14:paraId="66FAEC07" w14:textId="77777777" w:rsidR="00261CE3" w:rsidRDefault="000A3198">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spotreby zákazníka v rámci krytia SA, ktorú spotreboval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Pre niektoré výhody sa vyžaduje členstvo v programe Software Assurance („SAM“). Doba účinnosti prístupu a práv zákazníka na používanie výhod jeho krytia SA vo všeobecnosti uplynie pri uplynutí doby účinnosti jeho krytia SA, pokiaľ nie je uvedené inak nižšie alebo v príslušných produktových položkách. Výhody podliehajú zmenám a ich poskytovanie môže byť kedykoľvek ukončené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470"/>
        <w:gridCol w:w="1822"/>
        <w:gridCol w:w="1815"/>
        <w:gridCol w:w="1809"/>
      </w:tblGrid>
      <w:tr w:rsidR="00261CE3" w14:paraId="4EC567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3DA348" w14:textId="77777777" w:rsidR="00261CE3" w:rsidRDefault="000A3198">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ADD9B9" w14:textId="77777777" w:rsidR="00261CE3" w:rsidRDefault="000A3198">
            <w:pPr>
              <w:pStyle w:val="ProductList-TableBody"/>
              <w:jc w:val="center"/>
            </w:pPr>
            <w:r>
              <w:rPr>
                <w:color w:val="FFFFFF"/>
              </w:rPr>
              <w:t>Skupina aplikačných produktov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865C81" w14:textId="77777777" w:rsidR="00261CE3" w:rsidRDefault="000A3198">
            <w:pPr>
              <w:pStyle w:val="ProductList-TableBody"/>
              <w:jc w:val="center"/>
            </w:pPr>
            <w:r>
              <w:rPr>
                <w:color w:val="FFFFFF"/>
              </w:rPr>
              <w:t>Systémové skupiny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97B9F2" w14:textId="77777777" w:rsidR="00261CE3" w:rsidRDefault="000A3198">
            <w:pPr>
              <w:pStyle w:val="ProductList-TableBody"/>
              <w:jc w:val="center"/>
            </w:pPr>
            <w:r>
              <w:rPr>
                <w:color w:val="FFFFFF"/>
              </w:rPr>
              <w:t>Serverové skupiny</w:t>
            </w:r>
          </w:p>
        </w:tc>
      </w:tr>
      <w:tr w:rsidR="00261CE3" w14:paraId="5FA4643B" w14:textId="77777777">
        <w:tc>
          <w:tcPr>
            <w:tcW w:w="6120" w:type="dxa"/>
            <w:tcBorders>
              <w:top w:val="single" w:sz="4" w:space="0" w:color="000000"/>
              <w:left w:val="single" w:sz="4" w:space="0" w:color="000000"/>
              <w:bottom w:val="single" w:sz="4" w:space="0" w:color="000000"/>
              <w:right w:val="single" w:sz="4" w:space="0" w:color="000000"/>
            </w:tcBorders>
          </w:tcPr>
          <w:p w14:paraId="0612649D" w14:textId="77777777" w:rsidR="00261CE3" w:rsidRDefault="008E7E42">
            <w:pPr>
              <w:pStyle w:val="ProductList-TableBody"/>
            </w:pPr>
            <w:hyperlink w:anchor="_Sec577">
              <w:r w:rsidR="000A3198">
                <w:rPr>
                  <w:color w:val="00467F"/>
                  <w:u w:val="single"/>
                </w:rPr>
                <w:t>Práva nových verzií</w:t>
              </w:r>
            </w:hyperlink>
          </w:p>
        </w:tc>
        <w:tc>
          <w:tcPr>
            <w:tcW w:w="1960" w:type="dxa"/>
            <w:tcBorders>
              <w:top w:val="single" w:sz="4" w:space="0" w:color="000000"/>
              <w:left w:val="single" w:sz="4" w:space="0" w:color="000000"/>
              <w:bottom w:val="single" w:sz="4" w:space="0" w:color="000000"/>
              <w:right w:val="single" w:sz="4" w:space="0" w:color="000000"/>
            </w:tcBorders>
          </w:tcPr>
          <w:p w14:paraId="0AAA85AC" w14:textId="77777777" w:rsidR="00261CE3" w:rsidRDefault="000A31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D6D886" w14:textId="77777777" w:rsidR="00261CE3" w:rsidRDefault="000A31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3D59A2" w14:textId="77777777" w:rsidR="00261CE3" w:rsidRDefault="000A3198">
            <w:pPr>
              <w:pStyle w:val="ProductList-TableBody"/>
              <w:jc w:val="center"/>
            </w:pPr>
            <w:r>
              <w:t>X</w:t>
            </w:r>
          </w:p>
        </w:tc>
      </w:tr>
      <w:tr w:rsidR="00261CE3" w14:paraId="394600D1" w14:textId="77777777">
        <w:tc>
          <w:tcPr>
            <w:tcW w:w="6120" w:type="dxa"/>
            <w:tcBorders>
              <w:top w:val="single" w:sz="4" w:space="0" w:color="000000"/>
              <w:left w:val="single" w:sz="4" w:space="0" w:color="000000"/>
              <w:bottom w:val="single" w:sz="4" w:space="0" w:color="000000"/>
              <w:right w:val="single" w:sz="4" w:space="0" w:color="000000"/>
            </w:tcBorders>
          </w:tcPr>
          <w:p w14:paraId="40A6171B" w14:textId="77777777" w:rsidR="00261CE3" w:rsidRDefault="008E7E42">
            <w:pPr>
              <w:pStyle w:val="ProductList-TableBody"/>
            </w:pPr>
            <w:hyperlink w:anchor="_Sec579">
              <w:r w:rsidR="000A3198">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ED14153" w14:textId="77777777" w:rsidR="00261CE3" w:rsidRDefault="000A31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C3D0CF" w14:textId="77777777" w:rsidR="00261CE3" w:rsidRDefault="00261C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2E9639" w14:textId="77777777" w:rsidR="00261CE3" w:rsidRDefault="00261CE3">
            <w:pPr>
              <w:pStyle w:val="ProductList-TableBody"/>
              <w:jc w:val="center"/>
            </w:pPr>
          </w:p>
        </w:tc>
      </w:tr>
      <w:tr w:rsidR="00261CE3" w14:paraId="0497EE30" w14:textId="77777777">
        <w:tc>
          <w:tcPr>
            <w:tcW w:w="6120" w:type="dxa"/>
            <w:tcBorders>
              <w:top w:val="single" w:sz="4" w:space="0" w:color="000000"/>
              <w:left w:val="single" w:sz="4" w:space="0" w:color="000000"/>
              <w:bottom w:val="single" w:sz="4" w:space="0" w:color="000000"/>
              <w:right w:val="single" w:sz="4" w:space="0" w:color="000000"/>
            </w:tcBorders>
          </w:tcPr>
          <w:p w14:paraId="4D9A325C" w14:textId="77777777" w:rsidR="00261CE3" w:rsidRDefault="008E7E42">
            <w:pPr>
              <w:pStyle w:val="ProductList-TableBody"/>
            </w:pPr>
            <w:hyperlink w:anchor="_Sec580">
              <w:r w:rsidR="000A3198">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14:paraId="2F8AC47F" w14:textId="77777777" w:rsidR="00261CE3" w:rsidRDefault="000A31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A10424" w14:textId="77777777" w:rsidR="00261CE3" w:rsidRDefault="00261C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28C846" w14:textId="77777777" w:rsidR="00261CE3" w:rsidRDefault="000A3198">
            <w:pPr>
              <w:pStyle w:val="ProductList-TableBody"/>
              <w:jc w:val="center"/>
            </w:pPr>
            <w:r>
              <w:t>X</w:t>
            </w:r>
          </w:p>
        </w:tc>
      </w:tr>
      <w:tr w:rsidR="00261CE3" w14:paraId="485C5D37" w14:textId="77777777">
        <w:tc>
          <w:tcPr>
            <w:tcW w:w="6120" w:type="dxa"/>
            <w:tcBorders>
              <w:top w:val="single" w:sz="4" w:space="0" w:color="000000"/>
              <w:left w:val="single" w:sz="4" w:space="0" w:color="000000"/>
              <w:bottom w:val="single" w:sz="4" w:space="0" w:color="000000"/>
              <w:right w:val="single" w:sz="4" w:space="0" w:color="000000"/>
            </w:tcBorders>
          </w:tcPr>
          <w:p w14:paraId="53996939" w14:textId="77777777" w:rsidR="00261CE3" w:rsidRDefault="008E7E42">
            <w:pPr>
              <w:pStyle w:val="ProductList-TableBody"/>
            </w:pPr>
            <w:hyperlink w:anchor="_Sec581">
              <w:r w:rsidR="000A319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F669BFB" w14:textId="77777777" w:rsidR="00261CE3" w:rsidRDefault="00261C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7AB1B7" w14:textId="77777777" w:rsidR="00261CE3" w:rsidRDefault="000A31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00A8E7" w14:textId="77777777" w:rsidR="00261CE3" w:rsidRDefault="00261CE3">
            <w:pPr>
              <w:pStyle w:val="ProductList-TableBody"/>
              <w:jc w:val="center"/>
            </w:pPr>
          </w:p>
        </w:tc>
      </w:tr>
      <w:tr w:rsidR="00261CE3" w14:paraId="008917B0" w14:textId="77777777">
        <w:tc>
          <w:tcPr>
            <w:tcW w:w="6120" w:type="dxa"/>
            <w:tcBorders>
              <w:top w:val="single" w:sz="4" w:space="0" w:color="000000"/>
              <w:left w:val="single" w:sz="4" w:space="0" w:color="000000"/>
              <w:bottom w:val="single" w:sz="4" w:space="0" w:color="000000"/>
              <w:right w:val="single" w:sz="4" w:space="0" w:color="000000"/>
            </w:tcBorders>
          </w:tcPr>
          <w:p w14:paraId="1A70E2C5" w14:textId="77777777" w:rsidR="00261CE3" w:rsidRDefault="008E7E42">
            <w:pPr>
              <w:pStyle w:val="ProductList-TableBody"/>
            </w:pPr>
            <w:hyperlink w:anchor="_Sec755">
              <w:r w:rsidR="000A3198">
                <w:rPr>
                  <w:color w:val="00467F"/>
                  <w:u w:val="single"/>
                </w:rPr>
                <w:t>Načítanie vo firemnom systéme</w:t>
              </w:r>
            </w:hyperlink>
          </w:p>
        </w:tc>
        <w:tc>
          <w:tcPr>
            <w:tcW w:w="1960" w:type="dxa"/>
            <w:tcBorders>
              <w:top w:val="single" w:sz="4" w:space="0" w:color="000000"/>
              <w:left w:val="single" w:sz="4" w:space="0" w:color="000000"/>
              <w:bottom w:val="single" w:sz="4" w:space="0" w:color="000000"/>
              <w:right w:val="single" w:sz="4" w:space="0" w:color="000000"/>
            </w:tcBorders>
          </w:tcPr>
          <w:p w14:paraId="77B86698" w14:textId="77777777" w:rsidR="00261CE3" w:rsidRDefault="00261C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44DCE9" w14:textId="77777777" w:rsidR="00261CE3" w:rsidRDefault="000A31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DBD50D" w14:textId="77777777" w:rsidR="00261CE3" w:rsidRDefault="00261CE3">
            <w:pPr>
              <w:pStyle w:val="ProductList-TableBody"/>
              <w:jc w:val="center"/>
            </w:pPr>
          </w:p>
        </w:tc>
      </w:tr>
      <w:tr w:rsidR="00261CE3" w14:paraId="2C4510DB" w14:textId="77777777">
        <w:tc>
          <w:tcPr>
            <w:tcW w:w="6120" w:type="dxa"/>
            <w:tcBorders>
              <w:top w:val="single" w:sz="4" w:space="0" w:color="000000"/>
              <w:left w:val="single" w:sz="4" w:space="0" w:color="000000"/>
              <w:bottom w:val="single" w:sz="4" w:space="0" w:color="000000"/>
              <w:right w:val="single" w:sz="4" w:space="0" w:color="000000"/>
            </w:tcBorders>
          </w:tcPr>
          <w:p w14:paraId="265E64C0" w14:textId="77777777" w:rsidR="00261CE3" w:rsidRDefault="008E7E42">
            <w:pPr>
              <w:pStyle w:val="ProductList-TableBody"/>
            </w:pPr>
            <w:hyperlink w:anchor="_Sec841">
              <w:r w:rsidR="000A3198">
                <w:rPr>
                  <w:color w:val="00467F"/>
                  <w:u w:val="single"/>
                </w:rPr>
                <w:t>Tenký PC Windows</w:t>
              </w:r>
            </w:hyperlink>
          </w:p>
        </w:tc>
        <w:tc>
          <w:tcPr>
            <w:tcW w:w="1960" w:type="dxa"/>
            <w:tcBorders>
              <w:top w:val="single" w:sz="4" w:space="0" w:color="000000"/>
              <w:left w:val="single" w:sz="4" w:space="0" w:color="000000"/>
              <w:bottom w:val="single" w:sz="4" w:space="0" w:color="000000"/>
              <w:right w:val="single" w:sz="4" w:space="0" w:color="000000"/>
            </w:tcBorders>
          </w:tcPr>
          <w:p w14:paraId="0E4BDADE" w14:textId="77777777" w:rsidR="00261CE3" w:rsidRDefault="00261C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182FB6" w14:textId="77777777" w:rsidR="00261CE3" w:rsidRDefault="000A31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EB05AA" w14:textId="77777777" w:rsidR="00261CE3" w:rsidRDefault="00261CE3">
            <w:pPr>
              <w:pStyle w:val="ProductList-TableBody"/>
              <w:jc w:val="center"/>
            </w:pPr>
          </w:p>
        </w:tc>
      </w:tr>
      <w:tr w:rsidR="00261CE3" w14:paraId="0B21699F" w14:textId="77777777">
        <w:tc>
          <w:tcPr>
            <w:tcW w:w="6120" w:type="dxa"/>
            <w:tcBorders>
              <w:top w:val="single" w:sz="4" w:space="0" w:color="000000"/>
              <w:left w:val="single" w:sz="4" w:space="0" w:color="000000"/>
              <w:bottom w:val="single" w:sz="4" w:space="0" w:color="000000"/>
              <w:right w:val="single" w:sz="4" w:space="0" w:color="000000"/>
            </w:tcBorders>
          </w:tcPr>
          <w:p w14:paraId="70A46554" w14:textId="77777777" w:rsidR="00261CE3" w:rsidRDefault="008E7E42">
            <w:pPr>
              <w:pStyle w:val="ProductList-TableBody"/>
            </w:pPr>
            <w:hyperlink w:anchor="_Sec651">
              <w:r w:rsidR="000A319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DD03FCF" w14:textId="77777777" w:rsidR="00261CE3" w:rsidRDefault="00261C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2CED32" w14:textId="77777777" w:rsidR="00261CE3" w:rsidRDefault="000A31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9480E2" w14:textId="77777777" w:rsidR="00261CE3" w:rsidRDefault="00261CE3">
            <w:pPr>
              <w:pStyle w:val="ProductList-TableBody"/>
              <w:jc w:val="center"/>
            </w:pPr>
          </w:p>
        </w:tc>
      </w:tr>
      <w:tr w:rsidR="00261CE3" w14:paraId="5518B0D3" w14:textId="77777777">
        <w:tc>
          <w:tcPr>
            <w:tcW w:w="6120" w:type="dxa"/>
            <w:tcBorders>
              <w:top w:val="single" w:sz="4" w:space="0" w:color="000000"/>
              <w:left w:val="single" w:sz="4" w:space="0" w:color="000000"/>
              <w:bottom w:val="single" w:sz="4" w:space="0" w:color="000000"/>
              <w:right w:val="single" w:sz="4" w:space="0" w:color="000000"/>
            </w:tcBorders>
          </w:tcPr>
          <w:p w14:paraId="1BDDB4A2" w14:textId="77777777" w:rsidR="00261CE3" w:rsidRDefault="008E7E42">
            <w:pPr>
              <w:pStyle w:val="ProductList-TableBody"/>
            </w:pPr>
            <w:hyperlink w:anchor="_Sec841">
              <w:r w:rsidR="000A319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3676359" w14:textId="77777777" w:rsidR="00261CE3" w:rsidRDefault="00261C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5B2586" w14:textId="77777777" w:rsidR="00261CE3" w:rsidRDefault="000A31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BB5780" w14:textId="77777777" w:rsidR="00261CE3" w:rsidRDefault="00261CE3">
            <w:pPr>
              <w:pStyle w:val="ProductList-TableBody"/>
              <w:jc w:val="center"/>
            </w:pPr>
          </w:p>
        </w:tc>
      </w:tr>
      <w:tr w:rsidR="00261CE3" w14:paraId="41281BB5" w14:textId="77777777">
        <w:tc>
          <w:tcPr>
            <w:tcW w:w="6120" w:type="dxa"/>
            <w:tcBorders>
              <w:top w:val="single" w:sz="4" w:space="0" w:color="000000"/>
              <w:left w:val="single" w:sz="4" w:space="0" w:color="000000"/>
              <w:bottom w:val="single" w:sz="4" w:space="0" w:color="000000"/>
              <w:right w:val="single" w:sz="4" w:space="0" w:color="000000"/>
            </w:tcBorders>
          </w:tcPr>
          <w:p w14:paraId="2F447B00" w14:textId="77777777" w:rsidR="00261CE3" w:rsidRDefault="008E7E42">
            <w:pPr>
              <w:pStyle w:val="ProductList-TableBody"/>
            </w:pPr>
            <w:hyperlink w:anchor="_Sec582">
              <w:r w:rsidR="000A3198">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14:paraId="712F7B80" w14:textId="77777777" w:rsidR="00261CE3" w:rsidRDefault="000A31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A1C8CC" w14:textId="77777777" w:rsidR="00261CE3" w:rsidRDefault="000A31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A11824" w14:textId="77777777" w:rsidR="00261CE3" w:rsidRDefault="00261CE3">
            <w:pPr>
              <w:pStyle w:val="ProductList-TableBody"/>
              <w:jc w:val="center"/>
            </w:pPr>
          </w:p>
        </w:tc>
      </w:tr>
      <w:tr w:rsidR="00261CE3" w14:paraId="638C73A0" w14:textId="77777777">
        <w:tc>
          <w:tcPr>
            <w:tcW w:w="6120" w:type="dxa"/>
            <w:tcBorders>
              <w:top w:val="single" w:sz="4" w:space="0" w:color="000000"/>
              <w:left w:val="single" w:sz="4" w:space="0" w:color="000000"/>
              <w:bottom w:val="single" w:sz="4" w:space="0" w:color="000000"/>
              <w:right w:val="single" w:sz="4" w:space="0" w:color="000000"/>
            </w:tcBorders>
          </w:tcPr>
          <w:p w14:paraId="3ABBC78B" w14:textId="77777777" w:rsidR="00261CE3" w:rsidRDefault="008E7E42">
            <w:pPr>
              <w:pStyle w:val="ProductList-TableBody"/>
            </w:pPr>
            <w:hyperlink w:anchor="_Sec584">
              <w:r w:rsidR="000A3198">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50E302B3" w14:textId="77777777" w:rsidR="00261CE3" w:rsidRDefault="000A31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EB79C0" w14:textId="77777777" w:rsidR="00261CE3" w:rsidRDefault="00261C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AA83BA" w14:textId="77777777" w:rsidR="00261CE3" w:rsidRDefault="00261CE3">
            <w:pPr>
              <w:pStyle w:val="ProductList-TableBody"/>
              <w:jc w:val="center"/>
            </w:pPr>
          </w:p>
        </w:tc>
      </w:tr>
      <w:tr w:rsidR="00261CE3" w14:paraId="540D2F9B" w14:textId="77777777">
        <w:tc>
          <w:tcPr>
            <w:tcW w:w="6120" w:type="dxa"/>
            <w:tcBorders>
              <w:top w:val="single" w:sz="4" w:space="0" w:color="000000"/>
              <w:left w:val="single" w:sz="4" w:space="0" w:color="000000"/>
              <w:bottom w:val="single" w:sz="4" w:space="0" w:color="000000"/>
              <w:right w:val="single" w:sz="4" w:space="0" w:color="000000"/>
            </w:tcBorders>
          </w:tcPr>
          <w:p w14:paraId="1E3CA11C" w14:textId="77777777" w:rsidR="00261CE3" w:rsidRDefault="008E7E42">
            <w:pPr>
              <w:pStyle w:val="ProductList-TableBody"/>
            </w:pPr>
            <w:hyperlink w:anchor="_Sec585">
              <w:r w:rsidR="000A3198">
                <w:rPr>
                  <w:color w:val="00467F"/>
                  <w:u w:val="single"/>
                </w:rPr>
                <w:t>24x7 Podpora pre riešenie problémov</w:t>
              </w:r>
            </w:hyperlink>
          </w:p>
        </w:tc>
        <w:tc>
          <w:tcPr>
            <w:tcW w:w="1960" w:type="dxa"/>
            <w:tcBorders>
              <w:top w:val="single" w:sz="4" w:space="0" w:color="000000"/>
              <w:left w:val="single" w:sz="4" w:space="0" w:color="000000"/>
              <w:bottom w:val="single" w:sz="4" w:space="0" w:color="000000"/>
              <w:right w:val="single" w:sz="4" w:space="0" w:color="000000"/>
            </w:tcBorders>
          </w:tcPr>
          <w:p w14:paraId="16FD7CCD" w14:textId="77777777" w:rsidR="00261CE3" w:rsidRDefault="000A31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A97ED8" w14:textId="77777777" w:rsidR="00261CE3" w:rsidRDefault="000A31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73EB0E" w14:textId="77777777" w:rsidR="00261CE3" w:rsidRDefault="000A3198">
            <w:pPr>
              <w:pStyle w:val="ProductList-TableBody"/>
              <w:jc w:val="center"/>
            </w:pPr>
            <w:r>
              <w:t>X</w:t>
            </w:r>
          </w:p>
        </w:tc>
      </w:tr>
      <w:tr w:rsidR="00261CE3" w14:paraId="4AFD2644" w14:textId="77777777">
        <w:tc>
          <w:tcPr>
            <w:tcW w:w="6120" w:type="dxa"/>
            <w:tcBorders>
              <w:top w:val="single" w:sz="4" w:space="0" w:color="000000"/>
              <w:left w:val="single" w:sz="4" w:space="0" w:color="000000"/>
              <w:bottom w:val="single" w:sz="4" w:space="0" w:color="000000"/>
              <w:right w:val="single" w:sz="4" w:space="0" w:color="000000"/>
            </w:tcBorders>
          </w:tcPr>
          <w:p w14:paraId="18E83E01" w14:textId="77777777" w:rsidR="00261CE3" w:rsidRDefault="008E7E42">
            <w:pPr>
              <w:pStyle w:val="ProductList-TableBody"/>
            </w:pPr>
            <w:hyperlink w:anchor="_Sec818">
              <w:r w:rsidR="000A3198">
                <w:rPr>
                  <w:color w:val="00467F"/>
                  <w:u w:val="single"/>
                </w:rPr>
                <w:t>Zákaznícke centrum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209F6709" w14:textId="77777777" w:rsidR="00261CE3" w:rsidRDefault="00261C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40805D" w14:textId="77777777" w:rsidR="00261CE3" w:rsidRDefault="00261C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893D30" w14:textId="77777777" w:rsidR="00261CE3" w:rsidRDefault="000A3198">
            <w:pPr>
              <w:pStyle w:val="ProductList-TableBody"/>
              <w:jc w:val="center"/>
            </w:pPr>
            <w:r>
              <w:t>X</w:t>
            </w:r>
          </w:p>
        </w:tc>
      </w:tr>
      <w:tr w:rsidR="00261CE3" w14:paraId="454852E2" w14:textId="77777777">
        <w:tc>
          <w:tcPr>
            <w:tcW w:w="6120" w:type="dxa"/>
            <w:tcBorders>
              <w:top w:val="single" w:sz="4" w:space="0" w:color="000000"/>
              <w:left w:val="single" w:sz="4" w:space="0" w:color="000000"/>
              <w:bottom w:val="single" w:sz="4" w:space="0" w:color="000000"/>
              <w:right w:val="single" w:sz="4" w:space="0" w:color="000000"/>
            </w:tcBorders>
          </w:tcPr>
          <w:p w14:paraId="6CB1D1A5" w14:textId="77777777" w:rsidR="00261CE3" w:rsidRDefault="008E7E42">
            <w:pPr>
              <w:pStyle w:val="ProductList-TableBody"/>
            </w:pPr>
            <w:hyperlink w:anchor="_Sec587">
              <w:r w:rsidR="000A3198">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14:paraId="7CC4AA10" w14:textId="77777777" w:rsidR="00261CE3" w:rsidRDefault="000A31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BD2339" w14:textId="77777777" w:rsidR="00261CE3" w:rsidRDefault="00261C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FCFB7A" w14:textId="77777777" w:rsidR="00261CE3" w:rsidRDefault="000A3198">
            <w:pPr>
              <w:pStyle w:val="ProductList-TableBody"/>
              <w:jc w:val="center"/>
            </w:pPr>
            <w:r>
              <w:t>X</w:t>
            </w:r>
          </w:p>
        </w:tc>
      </w:tr>
      <w:tr w:rsidR="00261CE3" w14:paraId="3469AF1C" w14:textId="77777777">
        <w:tc>
          <w:tcPr>
            <w:tcW w:w="6120" w:type="dxa"/>
            <w:tcBorders>
              <w:top w:val="single" w:sz="4" w:space="0" w:color="000000"/>
              <w:left w:val="single" w:sz="4" w:space="0" w:color="000000"/>
              <w:bottom w:val="single" w:sz="4" w:space="0" w:color="000000"/>
              <w:right w:val="single" w:sz="4" w:space="0" w:color="000000"/>
            </w:tcBorders>
          </w:tcPr>
          <w:p w14:paraId="02A08099" w14:textId="77777777" w:rsidR="00261CE3" w:rsidRDefault="008E7E42">
            <w:pPr>
              <w:pStyle w:val="ProductList-TableBody"/>
            </w:pPr>
            <w:hyperlink w:anchor="_Sec588">
              <w:r w:rsidR="000A3198">
                <w:rPr>
                  <w:color w:val="00467F"/>
                  <w:u w:val="single"/>
                </w:rPr>
                <w:t>Servery – práva na zotavenie po incidente</w:t>
              </w:r>
            </w:hyperlink>
          </w:p>
        </w:tc>
        <w:tc>
          <w:tcPr>
            <w:tcW w:w="1960" w:type="dxa"/>
            <w:tcBorders>
              <w:top w:val="single" w:sz="4" w:space="0" w:color="000000"/>
              <w:left w:val="single" w:sz="4" w:space="0" w:color="000000"/>
              <w:bottom w:val="single" w:sz="4" w:space="0" w:color="000000"/>
              <w:right w:val="single" w:sz="4" w:space="0" w:color="000000"/>
            </w:tcBorders>
          </w:tcPr>
          <w:p w14:paraId="62720E8C" w14:textId="77777777" w:rsidR="00261CE3" w:rsidRDefault="00261C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A50E11" w14:textId="77777777" w:rsidR="00261CE3" w:rsidRDefault="00261C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1980A8" w14:textId="77777777" w:rsidR="00261CE3" w:rsidRDefault="000A3198">
            <w:pPr>
              <w:pStyle w:val="ProductList-TableBody"/>
              <w:jc w:val="center"/>
            </w:pPr>
            <w:r>
              <w:t>X</w:t>
            </w:r>
          </w:p>
        </w:tc>
      </w:tr>
      <w:tr w:rsidR="00261CE3" w14:paraId="0B2DEE37" w14:textId="77777777">
        <w:tc>
          <w:tcPr>
            <w:tcW w:w="6120" w:type="dxa"/>
            <w:tcBorders>
              <w:top w:val="single" w:sz="4" w:space="0" w:color="000000"/>
              <w:left w:val="single" w:sz="4" w:space="0" w:color="000000"/>
              <w:bottom w:val="single" w:sz="4" w:space="0" w:color="000000"/>
              <w:right w:val="single" w:sz="4" w:space="0" w:color="000000"/>
            </w:tcBorders>
          </w:tcPr>
          <w:p w14:paraId="556F853C" w14:textId="77777777" w:rsidR="00261CE3" w:rsidRDefault="008E7E42">
            <w:pPr>
              <w:pStyle w:val="ProductList-TableBody"/>
            </w:pPr>
            <w:hyperlink w:anchor="_Sec589">
              <w:r w:rsidR="000A3198">
                <w:rPr>
                  <w:color w:val="00467F"/>
                  <w:u w:val="single"/>
                </w:rPr>
                <w:t>Mobilita licencií</w:t>
              </w:r>
            </w:hyperlink>
          </w:p>
        </w:tc>
        <w:tc>
          <w:tcPr>
            <w:tcW w:w="1960" w:type="dxa"/>
            <w:tcBorders>
              <w:top w:val="single" w:sz="4" w:space="0" w:color="000000"/>
              <w:left w:val="single" w:sz="4" w:space="0" w:color="000000"/>
              <w:bottom w:val="single" w:sz="4" w:space="0" w:color="000000"/>
              <w:right w:val="single" w:sz="4" w:space="0" w:color="000000"/>
            </w:tcBorders>
          </w:tcPr>
          <w:p w14:paraId="32573440" w14:textId="77777777" w:rsidR="00261CE3" w:rsidRDefault="00261C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7C52D7" w14:textId="77777777" w:rsidR="00261CE3" w:rsidRDefault="00261C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82E8E7" w14:textId="77777777" w:rsidR="00261CE3" w:rsidRDefault="000A3198">
            <w:pPr>
              <w:pStyle w:val="ProductList-TableBody"/>
              <w:jc w:val="center"/>
            </w:pPr>
            <w:r>
              <w:t>X</w:t>
            </w:r>
          </w:p>
        </w:tc>
      </w:tr>
      <w:tr w:rsidR="00261CE3" w14:paraId="223CA8C0" w14:textId="77777777">
        <w:tc>
          <w:tcPr>
            <w:tcW w:w="6120" w:type="dxa"/>
            <w:tcBorders>
              <w:top w:val="single" w:sz="4" w:space="0" w:color="000000"/>
              <w:left w:val="single" w:sz="4" w:space="0" w:color="000000"/>
              <w:bottom w:val="single" w:sz="4" w:space="0" w:color="000000"/>
              <w:right w:val="single" w:sz="4" w:space="0" w:color="000000"/>
            </w:tcBorders>
          </w:tcPr>
          <w:p w14:paraId="7C18770A" w14:textId="77777777" w:rsidR="00261CE3" w:rsidRDefault="008E7E42">
            <w:pPr>
              <w:pStyle w:val="ProductList-TableBody"/>
            </w:pPr>
            <w:hyperlink w:anchor="_Sec590">
              <w:r w:rsidR="000A3198">
                <w:rPr>
                  <w:color w:val="00467F"/>
                  <w:u w:val="single"/>
                </w:rPr>
                <w:t>Servery – aplikácie s vlastným hosťovaním</w:t>
              </w:r>
            </w:hyperlink>
          </w:p>
        </w:tc>
        <w:tc>
          <w:tcPr>
            <w:tcW w:w="1960" w:type="dxa"/>
            <w:tcBorders>
              <w:top w:val="single" w:sz="4" w:space="0" w:color="000000"/>
              <w:left w:val="single" w:sz="4" w:space="0" w:color="000000"/>
              <w:bottom w:val="single" w:sz="4" w:space="0" w:color="000000"/>
              <w:right w:val="single" w:sz="4" w:space="0" w:color="000000"/>
            </w:tcBorders>
          </w:tcPr>
          <w:p w14:paraId="519BAA46" w14:textId="77777777" w:rsidR="00261CE3" w:rsidRDefault="00261C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E03225" w14:textId="77777777" w:rsidR="00261CE3" w:rsidRDefault="00261C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F092CD" w14:textId="77777777" w:rsidR="00261CE3" w:rsidRDefault="000A3198">
            <w:pPr>
              <w:pStyle w:val="ProductList-TableBody"/>
              <w:jc w:val="center"/>
            </w:pPr>
            <w:r>
              <w:t>X</w:t>
            </w:r>
          </w:p>
        </w:tc>
      </w:tr>
      <w:tr w:rsidR="00261CE3" w14:paraId="12F2CD8A" w14:textId="77777777">
        <w:tc>
          <w:tcPr>
            <w:tcW w:w="6120" w:type="dxa"/>
            <w:tcBorders>
              <w:top w:val="single" w:sz="4" w:space="0" w:color="000000"/>
              <w:left w:val="single" w:sz="4" w:space="0" w:color="000000"/>
              <w:bottom w:val="single" w:sz="4" w:space="0" w:color="000000"/>
              <w:right w:val="single" w:sz="4" w:space="0" w:color="000000"/>
            </w:tcBorders>
          </w:tcPr>
          <w:p w14:paraId="0C22A545" w14:textId="77777777" w:rsidR="00261CE3" w:rsidRDefault="008E7E42">
            <w:pPr>
              <w:pStyle w:val="ProductList-TableBody"/>
            </w:pPr>
            <w:hyperlink w:anchor="_Sec841">
              <w:r w:rsidR="000A3198">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14:paraId="282B018A" w14:textId="77777777" w:rsidR="00261CE3" w:rsidRDefault="00261C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E6CAD3" w14:textId="77777777" w:rsidR="00261CE3" w:rsidRDefault="000A31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FFC343" w14:textId="77777777" w:rsidR="00261CE3" w:rsidRDefault="00261CE3">
            <w:pPr>
              <w:pStyle w:val="ProductList-TableBody"/>
              <w:jc w:val="center"/>
            </w:pPr>
          </w:p>
        </w:tc>
      </w:tr>
      <w:tr w:rsidR="00261CE3" w14:paraId="5AAB1A35" w14:textId="77777777">
        <w:tc>
          <w:tcPr>
            <w:tcW w:w="6120" w:type="dxa"/>
            <w:tcBorders>
              <w:top w:val="single" w:sz="4" w:space="0" w:color="000000"/>
              <w:left w:val="single" w:sz="4" w:space="0" w:color="000000"/>
              <w:bottom w:val="single" w:sz="4" w:space="0" w:color="000000"/>
              <w:right w:val="single" w:sz="4" w:space="0" w:color="000000"/>
            </w:tcBorders>
          </w:tcPr>
          <w:p w14:paraId="07C3E5B4" w14:textId="77777777" w:rsidR="00261CE3" w:rsidRDefault="008E7E42">
            <w:pPr>
              <w:pStyle w:val="ProductList-TableBody"/>
            </w:pPr>
            <w:hyperlink w:anchor="_Sec841">
              <w:r w:rsidR="000A319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14FD135" w14:textId="77777777" w:rsidR="00261CE3" w:rsidRDefault="00261C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19952D" w14:textId="77777777" w:rsidR="00261CE3" w:rsidRDefault="000A31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7CBEA8" w14:textId="77777777" w:rsidR="00261CE3" w:rsidRDefault="00261CE3">
            <w:pPr>
              <w:pStyle w:val="ProductList-TableBody"/>
              <w:jc w:val="center"/>
            </w:pPr>
          </w:p>
        </w:tc>
      </w:tr>
      <w:tr w:rsidR="00261CE3" w14:paraId="0F207291" w14:textId="77777777">
        <w:tc>
          <w:tcPr>
            <w:tcW w:w="6120" w:type="dxa"/>
            <w:tcBorders>
              <w:top w:val="single" w:sz="4" w:space="0" w:color="000000"/>
              <w:left w:val="single" w:sz="4" w:space="0" w:color="000000"/>
              <w:bottom w:val="single" w:sz="4" w:space="0" w:color="000000"/>
              <w:right w:val="single" w:sz="4" w:space="0" w:color="000000"/>
            </w:tcBorders>
          </w:tcPr>
          <w:p w14:paraId="711941A9" w14:textId="77777777" w:rsidR="00261CE3" w:rsidRDefault="008E7E42">
            <w:pPr>
              <w:pStyle w:val="ProductList-TableBody"/>
            </w:pPr>
            <w:hyperlink w:anchor="_Sec652">
              <w:r w:rsidR="000A3198">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0F8EB80" w14:textId="77777777" w:rsidR="00261CE3" w:rsidRDefault="00261C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6F7820" w14:textId="77777777" w:rsidR="00261CE3" w:rsidRDefault="000A31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602963" w14:textId="77777777" w:rsidR="00261CE3" w:rsidRDefault="00261CE3">
            <w:pPr>
              <w:pStyle w:val="ProductList-TableBody"/>
              <w:jc w:val="center"/>
            </w:pPr>
          </w:p>
        </w:tc>
      </w:tr>
    </w:tbl>
    <w:p w14:paraId="6AD7CF9B" w14:textId="77777777" w:rsidR="00261CE3" w:rsidRDefault="00261CE3">
      <w:pPr>
        <w:pStyle w:val="ProductList-Body"/>
      </w:pPr>
    </w:p>
    <w:p w14:paraId="74447095" w14:textId="77777777" w:rsidR="00261CE3" w:rsidRDefault="000A3198">
      <w:pPr>
        <w:pStyle w:val="ProductList-ClauseHeading"/>
        <w:outlineLvl w:val="2"/>
      </w:pPr>
      <w:bookmarkStart w:id="358" w:name="_Sec577"/>
      <w:r>
        <w:t>Práva na nové verzie</w:t>
      </w:r>
      <w:bookmarkEnd w:id="358"/>
    </w:p>
    <w:p w14:paraId="009FE6F7" w14:textId="77777777" w:rsidR="00261CE3" w:rsidRDefault="000A3198">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14:paraId="116C3553" w14:textId="77777777" w:rsidR="00261CE3" w:rsidRDefault="00261CE3">
      <w:pPr>
        <w:pStyle w:val="ProductList-Body"/>
      </w:pPr>
    </w:p>
    <w:p w14:paraId="7F466F57" w14:textId="77777777" w:rsidR="00261CE3" w:rsidRDefault="000A3198">
      <w:pPr>
        <w:pStyle w:val="ProductList-ClauseHeading"/>
        <w:outlineLvl w:val="2"/>
      </w:pPr>
      <w:bookmarkStart w:id="359" w:name="_Sec931"/>
      <w:r>
        <w:t>Výpočet bodov výhod krytia Software Assurance</w:t>
      </w:r>
      <w:bookmarkEnd w:id="359"/>
    </w:p>
    <w:p w14:paraId="4C2A5F2B" w14:textId="77777777" w:rsidR="00261CE3" w:rsidRDefault="000A3198">
      <w:pPr>
        <w:pStyle w:val="ProductList-Body"/>
      </w:pPr>
      <w:r>
        <w:t>Nároky na nasledujúce výhody sa vypočítavajú na základe bodov:</w:t>
      </w:r>
    </w:p>
    <w:p w14:paraId="1091CEEA" w14:textId="77777777" w:rsidR="00261CE3" w:rsidRDefault="000A3198" w:rsidP="000A3198">
      <w:pPr>
        <w:pStyle w:val="ProductList-Bullet"/>
        <w:numPr>
          <w:ilvl w:val="0"/>
          <w:numId w:val="49"/>
        </w:numPr>
      </w:pPr>
      <w:r>
        <w:t>Služby plánovania</w:t>
      </w:r>
    </w:p>
    <w:p w14:paraId="44BB95C3" w14:textId="77777777" w:rsidR="00261CE3" w:rsidRDefault="000A3198" w:rsidP="000A3198">
      <w:pPr>
        <w:pStyle w:val="ProductList-Bullet"/>
        <w:numPr>
          <w:ilvl w:val="0"/>
          <w:numId w:val="49"/>
        </w:numPr>
      </w:pPr>
      <w:r>
        <w:t>Kupóny na školenia</w:t>
      </w:r>
    </w:p>
    <w:p w14:paraId="6B6D40DD" w14:textId="77777777" w:rsidR="00261CE3" w:rsidRDefault="000A3198" w:rsidP="000A3198">
      <w:pPr>
        <w:pStyle w:val="ProductList-Bullet"/>
        <w:numPr>
          <w:ilvl w:val="0"/>
          <w:numId w:val="49"/>
        </w:numPr>
      </w:pPr>
      <w:r>
        <w:t>Nepretržitá (telefonická) technická podpora pri riešení problémov iba v rámci programu MPSA</w:t>
      </w:r>
    </w:p>
    <w:p w14:paraId="595E551F" w14:textId="77777777" w:rsidR="00261CE3" w:rsidRDefault="000A3198">
      <w:pPr>
        <w:pStyle w:val="ProductList-Body"/>
      </w:pPr>
      <w:r>
        <w:t>Body výhod krytia Software Assurance sa vypočítavajú na základe počtu oprávňujúcich licencií, príslušných skupín produktov a bodov, ktoré sú priradené oprávňujúcim 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447"/>
        <w:gridCol w:w="1469"/>
      </w:tblGrid>
      <w:tr w:rsidR="00261CE3" w14:paraId="4C27667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2F46367" w14:textId="77777777" w:rsidR="00261CE3" w:rsidRDefault="000A3198">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496116D" w14:textId="77777777" w:rsidR="00261CE3" w:rsidRDefault="000A3198">
            <w:pPr>
              <w:pStyle w:val="ProductList-TableBody"/>
            </w:pPr>
            <w:r>
              <w:rPr>
                <w:color w:val="FFFFFF"/>
              </w:rPr>
              <w:t>Body</w:t>
            </w:r>
          </w:p>
        </w:tc>
      </w:tr>
      <w:tr w:rsidR="00261CE3" w14:paraId="3D6B84F5" w14:textId="77777777">
        <w:tc>
          <w:tcPr>
            <w:tcW w:w="10520" w:type="dxa"/>
            <w:tcBorders>
              <w:top w:val="single" w:sz="4" w:space="0" w:color="6E6E6E"/>
              <w:left w:val="single" w:sz="4" w:space="0" w:color="6E6E6E"/>
              <w:bottom w:val="single" w:sz="4" w:space="0" w:color="6E6E6E"/>
              <w:right w:val="single" w:sz="4" w:space="0" w:color="6E6E6E"/>
            </w:tcBorders>
          </w:tcPr>
          <w:p w14:paraId="1E933508" w14:textId="77777777" w:rsidR="00261CE3" w:rsidRDefault="000A3198">
            <w:pPr>
              <w:pStyle w:val="ProductList-TableBody"/>
            </w:pPr>
            <w:r>
              <w:t>Produkty zo skupiny aplikácií balíka Office (vrátane balíkov Office a produktov Project Standard a Professional, Visio Standard a Professional), produkty počítačových operačných systémov Windows, Microsoft Dynamics AX – licencia CAL zameraná na úlohy</w:t>
            </w:r>
          </w:p>
        </w:tc>
        <w:tc>
          <w:tcPr>
            <w:tcW w:w="1600" w:type="dxa"/>
            <w:tcBorders>
              <w:top w:val="single" w:sz="4" w:space="0" w:color="6E6E6E"/>
              <w:left w:val="single" w:sz="4" w:space="0" w:color="6E6E6E"/>
              <w:bottom w:val="single" w:sz="4" w:space="0" w:color="6E6E6E"/>
              <w:right w:val="single" w:sz="4" w:space="0" w:color="6E6E6E"/>
            </w:tcBorders>
          </w:tcPr>
          <w:p w14:paraId="10663E2A" w14:textId="77777777" w:rsidR="00261CE3" w:rsidRDefault="000A3198">
            <w:pPr>
              <w:pStyle w:val="ProductList-TableBody"/>
            </w:pPr>
            <w:r>
              <w:t>1</w:t>
            </w:r>
          </w:p>
        </w:tc>
      </w:tr>
      <w:tr w:rsidR="00261CE3" w14:paraId="49D2A3E1" w14:textId="77777777">
        <w:tc>
          <w:tcPr>
            <w:tcW w:w="10520" w:type="dxa"/>
            <w:tcBorders>
              <w:top w:val="single" w:sz="4" w:space="0" w:color="6E6E6E"/>
              <w:left w:val="single" w:sz="4" w:space="0" w:color="6E6E6E"/>
              <w:bottom w:val="single" w:sz="4" w:space="0" w:color="6E6E6E"/>
              <w:right w:val="single" w:sz="4" w:space="0" w:color="6E6E6E"/>
            </w:tcBorders>
          </w:tcPr>
          <w:p w14:paraId="60D89194" w14:textId="77777777" w:rsidR="00261CE3" w:rsidRDefault="000A3198">
            <w:pPr>
              <w:pStyle w:val="ProductList-TableBody"/>
            </w:pPr>
            <w:r>
              <w:t>Microsoft Dynamics 365 for Customer Service – licencia CAL, Microsoft Dynamics 365 for Sales – licencia CAL, Dynamics 365 for Operations Server, Microsoft Dynamics 365 for Operations Activity – licencia CAL, Microsoft Dynamics AX – licencia CAL zameraná na funkčné používanie,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F55CE27" w14:textId="77777777" w:rsidR="00261CE3" w:rsidRDefault="000A3198">
            <w:pPr>
              <w:pStyle w:val="ProductList-TableBody"/>
            </w:pPr>
            <w:r>
              <w:t>2</w:t>
            </w:r>
          </w:p>
        </w:tc>
      </w:tr>
      <w:tr w:rsidR="00261CE3" w14:paraId="2C5C68F6" w14:textId="77777777">
        <w:tc>
          <w:tcPr>
            <w:tcW w:w="10520" w:type="dxa"/>
            <w:tcBorders>
              <w:top w:val="single" w:sz="4" w:space="0" w:color="6E6E6E"/>
              <w:left w:val="single" w:sz="4" w:space="0" w:color="6E6E6E"/>
              <w:bottom w:val="single" w:sz="4" w:space="0" w:color="6E6E6E"/>
              <w:right w:val="single" w:sz="4" w:space="0" w:color="6E6E6E"/>
            </w:tcBorders>
          </w:tcPr>
          <w:p w14:paraId="30E5D65E" w14:textId="77777777" w:rsidR="00261CE3" w:rsidRDefault="000A3198">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7C5D8FA3" w14:textId="77777777" w:rsidR="00261CE3" w:rsidRDefault="000A3198">
            <w:pPr>
              <w:pStyle w:val="ProductList-TableBody"/>
            </w:pPr>
            <w:r>
              <w:t>5</w:t>
            </w:r>
          </w:p>
        </w:tc>
      </w:tr>
      <w:tr w:rsidR="00261CE3" w14:paraId="41C1D6B2" w14:textId="77777777">
        <w:tc>
          <w:tcPr>
            <w:tcW w:w="10520" w:type="dxa"/>
            <w:tcBorders>
              <w:top w:val="single" w:sz="4" w:space="0" w:color="6E6E6E"/>
              <w:left w:val="single" w:sz="4" w:space="0" w:color="6E6E6E"/>
              <w:bottom w:val="single" w:sz="4" w:space="0" w:color="6E6E6E"/>
              <w:right w:val="single" w:sz="4" w:space="0" w:color="6E6E6E"/>
            </w:tcBorders>
          </w:tcPr>
          <w:p w14:paraId="70336BDF" w14:textId="77777777" w:rsidR="00261CE3" w:rsidRDefault="000A3198">
            <w:pPr>
              <w:pStyle w:val="ProductList-TableBody"/>
            </w:pPr>
            <w:r>
              <w:t>Windows Server Datacenter (balík 2 jadrových licencií), System Center Datacenter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7FBE474A" w14:textId="77777777" w:rsidR="00261CE3" w:rsidRDefault="000A3198">
            <w:pPr>
              <w:pStyle w:val="ProductList-TableBody"/>
            </w:pPr>
            <w:r>
              <w:t>10</w:t>
            </w:r>
          </w:p>
        </w:tc>
      </w:tr>
      <w:tr w:rsidR="00261CE3" w14:paraId="70B0A119" w14:textId="77777777">
        <w:tc>
          <w:tcPr>
            <w:tcW w:w="10520" w:type="dxa"/>
            <w:tcBorders>
              <w:top w:val="single" w:sz="4" w:space="0" w:color="6E6E6E"/>
              <w:left w:val="single" w:sz="4" w:space="0" w:color="6E6E6E"/>
              <w:bottom w:val="single" w:sz="4" w:space="0" w:color="6E6E6E"/>
              <w:right w:val="single" w:sz="4" w:space="0" w:color="6E6E6E"/>
            </w:tcBorders>
          </w:tcPr>
          <w:p w14:paraId="44564B66" w14:textId="77777777" w:rsidR="00261CE3" w:rsidRDefault="000A3198">
            <w:pPr>
              <w:pStyle w:val="ProductList-TableBody"/>
            </w:pPr>
            <w:r>
              <w:t>SQL Server Standard, Windows Server Standard, System Center Standard – licencia na spravovanie servera (2-procesorová), predplatné produktu Visual Studio Professional, predplatné produktu Visual Studio Test Professional, Microsoft Dynamics AX – licencia Enterprise CAL a Microsoft Dynamics 365 Operations – licencia CAL</w:t>
            </w:r>
          </w:p>
        </w:tc>
        <w:tc>
          <w:tcPr>
            <w:tcW w:w="1600" w:type="dxa"/>
            <w:tcBorders>
              <w:top w:val="single" w:sz="4" w:space="0" w:color="6E6E6E"/>
              <w:left w:val="single" w:sz="4" w:space="0" w:color="6E6E6E"/>
              <w:bottom w:val="single" w:sz="4" w:space="0" w:color="6E6E6E"/>
              <w:right w:val="single" w:sz="4" w:space="0" w:color="6E6E6E"/>
            </w:tcBorders>
          </w:tcPr>
          <w:p w14:paraId="3D974EA3" w14:textId="77777777" w:rsidR="00261CE3" w:rsidRDefault="000A3198">
            <w:pPr>
              <w:pStyle w:val="ProductList-TableBody"/>
            </w:pPr>
            <w:r>
              <w:t>25</w:t>
            </w:r>
          </w:p>
        </w:tc>
      </w:tr>
      <w:tr w:rsidR="00261CE3" w14:paraId="50F627D2" w14:textId="77777777">
        <w:tc>
          <w:tcPr>
            <w:tcW w:w="10520" w:type="dxa"/>
            <w:tcBorders>
              <w:top w:val="single" w:sz="4" w:space="0" w:color="6E6E6E"/>
              <w:left w:val="single" w:sz="4" w:space="0" w:color="6E6E6E"/>
              <w:bottom w:val="single" w:sz="4" w:space="0" w:color="6E6E6E"/>
              <w:right w:val="single" w:sz="4" w:space="0" w:color="6E6E6E"/>
            </w:tcBorders>
          </w:tcPr>
          <w:p w14:paraId="43212CC6" w14:textId="77777777" w:rsidR="00261CE3" w:rsidRDefault="000A3198">
            <w:pPr>
              <w:pStyle w:val="ProductList-TableBody"/>
            </w:pPr>
            <w:r>
              <w:t>Predplatné pre SQL Server Enterprise Edition, SQL Server Business Intelligence, Windows Server Enterprise Edition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ABF88F6" w14:textId="77777777" w:rsidR="00261CE3" w:rsidRDefault="000A3198">
            <w:pPr>
              <w:pStyle w:val="ProductList-TableBody"/>
            </w:pPr>
            <w:r>
              <w:t>50</w:t>
            </w:r>
          </w:p>
        </w:tc>
      </w:tr>
      <w:tr w:rsidR="00261CE3" w14:paraId="635446F4" w14:textId="77777777">
        <w:tc>
          <w:tcPr>
            <w:tcW w:w="10520" w:type="dxa"/>
            <w:tcBorders>
              <w:top w:val="single" w:sz="4" w:space="0" w:color="6E6E6E"/>
              <w:left w:val="single" w:sz="4" w:space="0" w:color="6E6E6E"/>
              <w:bottom w:val="single" w:sz="4" w:space="0" w:color="6E6E6E"/>
              <w:right w:val="single" w:sz="4" w:space="0" w:color="6E6E6E"/>
            </w:tcBorders>
          </w:tcPr>
          <w:p w14:paraId="0E62970E" w14:textId="77777777" w:rsidR="00261CE3" w:rsidRDefault="000A3198">
            <w:pPr>
              <w:pStyle w:val="ProductList-TableBody"/>
            </w:pPr>
            <w:r>
              <w:t>SQL Server Data Center Edition, SQL Parallel Data Warehouse, Windows Server Datacenter Edition, Microsoft Dynamics AX Standard Commerce Core Server a System Center 2012 Datacenter – licencia na spravovanie servera (2 procesory)</w:t>
            </w:r>
          </w:p>
        </w:tc>
        <w:tc>
          <w:tcPr>
            <w:tcW w:w="1600" w:type="dxa"/>
            <w:tcBorders>
              <w:top w:val="single" w:sz="4" w:space="0" w:color="6E6E6E"/>
              <w:left w:val="single" w:sz="4" w:space="0" w:color="6E6E6E"/>
              <w:bottom w:val="single" w:sz="4" w:space="0" w:color="6E6E6E"/>
              <w:right w:val="single" w:sz="4" w:space="0" w:color="6E6E6E"/>
            </w:tcBorders>
          </w:tcPr>
          <w:p w14:paraId="7749BFE9" w14:textId="77777777" w:rsidR="00261CE3" w:rsidRDefault="000A3198">
            <w:pPr>
              <w:pStyle w:val="ProductList-TableBody"/>
            </w:pPr>
            <w:r>
              <w:t>75</w:t>
            </w:r>
          </w:p>
        </w:tc>
      </w:tr>
    </w:tbl>
    <w:p w14:paraId="3332DB7A" w14:textId="77777777" w:rsidR="00261CE3" w:rsidRDefault="000A3198">
      <w:pPr>
        <w:pStyle w:val="ProductList-Body"/>
      </w:pPr>
      <w:r>
        <w:rPr>
          <w:b/>
          <w:i/>
        </w:rPr>
        <w:t>Poznámka:</w:t>
      </w:r>
      <w:r>
        <w:rPr>
          <w:i/>
        </w:rPr>
        <w:t xml:space="preserve"> Informácie o licenciách CAL na servery SQL nájdete v tabuľke Licencie CAL Suite v tomto článku</w:t>
      </w:r>
    </w:p>
    <w:p w14:paraId="411AB32F" w14:textId="77777777" w:rsidR="00261CE3" w:rsidRDefault="00261CE3">
      <w:pPr>
        <w:pStyle w:val="ProductList-Body"/>
      </w:pPr>
    </w:p>
    <w:p w14:paraId="3858E013" w14:textId="77777777" w:rsidR="00261CE3" w:rsidRDefault="000A3198">
      <w:pPr>
        <w:pStyle w:val="ProductList-ClauseHeading"/>
        <w:outlineLvl w:val="2"/>
      </w:pPr>
      <w:bookmarkStart w:id="360" w:name="_Sec579"/>
      <w:r>
        <w:t>Služby Office for the web a Office Online Server</w:t>
      </w:r>
      <w:bookmarkEnd w:id="360"/>
    </w:p>
    <w:p w14:paraId="4499161D" w14:textId="77777777" w:rsidR="00261CE3" w:rsidRDefault="000A3198">
      <w:pPr>
        <w:pStyle w:val="ProductList-Body"/>
      </w:pPr>
      <w:r>
        <w:t xml:space="preserve">Používatelia licencovaného zariadenia s oprávňujúcimi aplikáciami môžu používať služby Office for the web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for the web a Office Online Server na úpravu dokumentov z akéhokoľvek zariadenia.</w:t>
      </w:r>
    </w:p>
    <w:tbl>
      <w:tblPr>
        <w:tblStyle w:val="PURTable"/>
        <w:tblW w:w="0" w:type="dxa"/>
        <w:tblLook w:val="04A0" w:firstRow="1" w:lastRow="0" w:firstColumn="1" w:lastColumn="0" w:noHBand="0" w:noVBand="1"/>
      </w:tblPr>
      <w:tblGrid>
        <w:gridCol w:w="5412"/>
        <w:gridCol w:w="5504"/>
      </w:tblGrid>
      <w:tr w:rsidR="00261CE3" w14:paraId="32D3227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FF22EE0" w14:textId="77777777" w:rsidR="00261CE3" w:rsidRDefault="000A3198">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FD2722" w14:textId="77777777" w:rsidR="00261CE3" w:rsidRDefault="000A3198">
            <w:pPr>
              <w:pStyle w:val="ProductList-TableBody"/>
            </w:pPr>
            <w:r>
              <w:rPr>
                <w:color w:val="FFFFFF"/>
              </w:rPr>
              <w:t>Práva na používanie služby Office Online</w:t>
            </w:r>
          </w:p>
        </w:tc>
      </w:tr>
      <w:tr w:rsidR="00261CE3" w14:paraId="64D7109F" w14:textId="77777777">
        <w:tc>
          <w:tcPr>
            <w:tcW w:w="6000" w:type="dxa"/>
            <w:tcBorders>
              <w:top w:val="single" w:sz="4" w:space="0" w:color="000000"/>
              <w:left w:val="single" w:sz="4" w:space="0" w:color="000000"/>
              <w:bottom w:val="single" w:sz="4" w:space="0" w:color="000000"/>
              <w:right w:val="single" w:sz="4" w:space="0" w:color="000000"/>
            </w:tcBorders>
          </w:tcPr>
          <w:p w14:paraId="68DCE96B" w14:textId="77777777" w:rsidR="00261CE3" w:rsidRDefault="000A3198">
            <w:pPr>
              <w:pStyle w:val="ProductList-TableBody"/>
            </w:pPr>
            <w:r>
              <w:t>Office Standard</w:t>
            </w:r>
            <w:r>
              <w:fldChar w:fldCharType="begin"/>
            </w:r>
            <w:r>
              <w:instrText xml:space="preserve"> XE "Office Standard" </w:instrText>
            </w:r>
            <w:r>
              <w:fldChar w:fldCharType="end"/>
            </w:r>
          </w:p>
          <w:p w14:paraId="7DF399B0" w14:textId="77777777" w:rsidR="00261CE3" w:rsidRDefault="000A3198">
            <w:pPr>
              <w:pStyle w:val="ProductList-TableBody"/>
            </w:pPr>
            <w:r>
              <w:t>Office Professional Plus</w:t>
            </w:r>
            <w:r>
              <w:fldChar w:fldCharType="begin"/>
            </w:r>
            <w:r>
              <w:instrText xml:space="preserve"> XE "Office Professional Plus" </w:instrText>
            </w:r>
            <w:r>
              <w:fldChar w:fldCharType="end"/>
            </w:r>
          </w:p>
          <w:p w14:paraId="055C03C1" w14:textId="77777777" w:rsidR="00261CE3" w:rsidRDefault="000A319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08BEAF" w14:textId="77777777" w:rsidR="00261CE3" w:rsidRDefault="000A3198">
            <w:pPr>
              <w:pStyle w:val="ProductList-TableBody"/>
            </w:pPr>
            <w:r>
              <w:t>Office for the web</w:t>
            </w:r>
            <w:r>
              <w:fldChar w:fldCharType="begin"/>
            </w:r>
            <w:r>
              <w:instrText xml:space="preserve"> XE "Office for the web" </w:instrText>
            </w:r>
            <w:r>
              <w:fldChar w:fldCharType="end"/>
            </w:r>
          </w:p>
          <w:p w14:paraId="08880290" w14:textId="77777777" w:rsidR="00261CE3" w:rsidRDefault="000A3198">
            <w:pPr>
              <w:pStyle w:val="ProductList-TableBody"/>
            </w:pPr>
            <w:r>
              <w:t>Office Online Server</w:t>
            </w:r>
          </w:p>
        </w:tc>
      </w:tr>
    </w:tbl>
    <w:p w14:paraId="29A59A73" w14:textId="77777777" w:rsidR="00261CE3" w:rsidRDefault="000A3198">
      <w:pPr>
        <w:pStyle w:val="ProductList-Body"/>
      </w:pPr>
      <w:r>
        <w:rPr>
          <w:i/>
        </w:rPr>
        <w:t>Používatelia, ktorí chcú mať prístup k službe Office for the web, musia mať aj licencie na plány služieb SharePoint Online</w:t>
      </w:r>
      <w:r>
        <w:fldChar w:fldCharType="begin"/>
      </w:r>
      <w:r>
        <w:instrText xml:space="preserve"> XE "SharePoint Online" </w:instrText>
      </w:r>
      <w:r>
        <w:fldChar w:fldCharType="end"/>
      </w:r>
      <w:r>
        <w:rPr>
          <w:i/>
        </w:rPr>
        <w:t xml:space="preserve"> alebo OneDrive for Business.</w:t>
      </w:r>
    </w:p>
    <w:p w14:paraId="5122FCD3" w14:textId="77777777" w:rsidR="00261CE3" w:rsidRDefault="00261CE3">
      <w:pPr>
        <w:pStyle w:val="ProductList-Body"/>
      </w:pPr>
    </w:p>
    <w:p w14:paraId="464A1CB1" w14:textId="77777777" w:rsidR="00261CE3" w:rsidRDefault="000A3198">
      <w:pPr>
        <w:pStyle w:val="ProductList-ClauseHeading"/>
        <w:outlineLvl w:val="2"/>
      </w:pPr>
      <w:bookmarkStart w:id="361" w:name="_Sec580"/>
      <w:r>
        <w:t>Služby plánovania</w:t>
      </w:r>
      <w:bookmarkEnd w:id="361"/>
    </w:p>
    <w:p w14:paraId="243B9DAD" w14:textId="77777777" w:rsidR="00261CE3" w:rsidRDefault="000A3198">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plánovania poskytuje oprávneným zákazníkom vopred stanovené prispôsobené ponuky služieb.</w:t>
      </w:r>
    </w:p>
    <w:p w14:paraId="1E1CB47D" w14:textId="77777777" w:rsidR="00261CE3" w:rsidRDefault="00261CE3">
      <w:pPr>
        <w:pStyle w:val="ProductList-Body"/>
      </w:pPr>
    </w:p>
    <w:p w14:paraId="4E44F38E" w14:textId="77777777" w:rsidR="00261CE3" w:rsidRDefault="000A3198">
      <w:pPr>
        <w:pStyle w:val="ProductList-Body"/>
      </w:pPr>
      <w:r>
        <w:t>Oprávnení zákazníci získajú určitý počet dní služieb plánovania na základe počtu bodov výhod krytia SA z oprávňujúcich licencií. Počet dní, ktoré zákazník získa pre dostupné ponuky služieb plánovania, sa zlúči do fondu dní služieb plánovania.</w:t>
      </w:r>
    </w:p>
    <w:tbl>
      <w:tblPr>
        <w:tblStyle w:val="PURTable"/>
        <w:tblW w:w="0" w:type="dxa"/>
        <w:tblLook w:val="04A0" w:firstRow="1" w:lastRow="0" w:firstColumn="1" w:lastColumn="0" w:noHBand="0" w:noVBand="1"/>
      </w:tblPr>
      <w:tblGrid>
        <w:gridCol w:w="9127"/>
        <w:gridCol w:w="1789"/>
      </w:tblGrid>
      <w:tr w:rsidR="00261CE3" w14:paraId="35584A7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64067C0" w14:textId="77777777" w:rsidR="00261CE3" w:rsidRDefault="000A3198">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D9106F" w14:textId="77777777" w:rsidR="00261CE3" w:rsidRDefault="000A3198">
            <w:pPr>
              <w:pStyle w:val="ProductList-TableBody"/>
              <w:jc w:val="center"/>
            </w:pPr>
            <w:r>
              <w:rPr>
                <w:color w:val="FFFFFF"/>
              </w:rPr>
              <w:t>Body</w:t>
            </w:r>
          </w:p>
        </w:tc>
      </w:tr>
      <w:tr w:rsidR="00261CE3" w14:paraId="4F2A53C2" w14:textId="77777777">
        <w:tc>
          <w:tcPr>
            <w:tcW w:w="10160" w:type="dxa"/>
            <w:tcBorders>
              <w:top w:val="single" w:sz="4" w:space="0" w:color="000000"/>
              <w:left w:val="single" w:sz="4" w:space="0" w:color="000000"/>
              <w:bottom w:val="single" w:sz="4" w:space="0" w:color="000000"/>
              <w:right w:val="single" w:sz="4" w:space="0" w:color="000000"/>
            </w:tcBorders>
          </w:tcPr>
          <w:p w14:paraId="172C9BE8" w14:textId="77777777" w:rsidR="00261CE3" w:rsidRDefault="000A3198">
            <w:pPr>
              <w:pStyle w:val="ProductList-TableBody"/>
            </w:pPr>
            <w:r>
              <w:t>Produkty zo skupiny aplikácií balíka Office (vrátane balíkov Office a produktov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565D85E" w14:textId="77777777" w:rsidR="00261CE3" w:rsidRDefault="000A3198">
            <w:pPr>
              <w:pStyle w:val="ProductList-TableBody"/>
              <w:jc w:val="center"/>
            </w:pPr>
            <w:r>
              <w:t>1</w:t>
            </w:r>
          </w:p>
        </w:tc>
      </w:tr>
      <w:tr w:rsidR="00261CE3" w14:paraId="1A4954CC" w14:textId="77777777">
        <w:tc>
          <w:tcPr>
            <w:tcW w:w="10160" w:type="dxa"/>
            <w:tcBorders>
              <w:top w:val="single" w:sz="4" w:space="0" w:color="000000"/>
              <w:left w:val="single" w:sz="4" w:space="0" w:color="000000"/>
              <w:bottom w:val="single" w:sz="4" w:space="0" w:color="000000"/>
              <w:right w:val="single" w:sz="4" w:space="0" w:color="000000"/>
            </w:tcBorders>
          </w:tcPr>
          <w:p w14:paraId="25DC0980" w14:textId="77777777" w:rsidR="00261CE3" w:rsidRDefault="000A3198">
            <w:pPr>
              <w:pStyle w:val="ProductList-TableBody"/>
            </w:pPr>
            <w:r>
              <w:t>Microsoft Dynamics 365 for Customer Service – licencia CAL</w:t>
            </w:r>
            <w:r>
              <w:fldChar w:fldCharType="begin"/>
            </w:r>
            <w:r>
              <w:instrText xml:space="preserve"> XE "Microsoft Dynamics 365 for Customer Service – licencia CAL" </w:instrText>
            </w:r>
            <w:r>
              <w:fldChar w:fldCharType="end"/>
            </w:r>
            <w:r>
              <w:t>, Microsoft Dynamics 365 for Sales – licencia CAL</w:t>
            </w:r>
            <w:r>
              <w:fldChar w:fldCharType="begin"/>
            </w:r>
            <w:r>
              <w:instrText xml:space="preserve"> XE "Microsoft Dynamics 365 for Sales – licencia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 licencia CAL</w:t>
            </w:r>
            <w:r>
              <w:fldChar w:fldCharType="begin"/>
            </w:r>
            <w:r>
              <w:instrText xml:space="preserve"> XE "Microsoft Dynamics 365 for Operations Activity – licencia CAL" </w:instrText>
            </w:r>
            <w:r>
              <w:fldChar w:fldCharType="end"/>
            </w:r>
            <w:r>
              <w:t>, Microsoft Dynamics AX – licencia CAL zameraná na funkčné používanie</w:t>
            </w:r>
            <w:r>
              <w:fldChar w:fldCharType="begin"/>
            </w:r>
            <w:r>
              <w:instrText xml:space="preserve"> XE "Microsoft Dynamics AX – licencia CAL zameraná na funkčné používanie"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5654D0B" w14:textId="77777777" w:rsidR="00261CE3" w:rsidRDefault="000A3198">
            <w:pPr>
              <w:pStyle w:val="ProductList-TableBody"/>
              <w:jc w:val="center"/>
            </w:pPr>
            <w:r>
              <w:t>2</w:t>
            </w:r>
          </w:p>
        </w:tc>
      </w:tr>
      <w:tr w:rsidR="00261CE3" w14:paraId="2E031640" w14:textId="77777777">
        <w:tc>
          <w:tcPr>
            <w:tcW w:w="10160" w:type="dxa"/>
            <w:tcBorders>
              <w:top w:val="single" w:sz="4" w:space="0" w:color="000000"/>
              <w:left w:val="single" w:sz="4" w:space="0" w:color="000000"/>
              <w:bottom w:val="single" w:sz="4" w:space="0" w:color="000000"/>
              <w:right w:val="single" w:sz="4" w:space="0" w:color="000000"/>
            </w:tcBorders>
          </w:tcPr>
          <w:p w14:paraId="0A46D9A0" w14:textId="77777777" w:rsidR="00261CE3" w:rsidRDefault="000A3198">
            <w:pPr>
              <w:pStyle w:val="ProductList-TableBody"/>
            </w:pPr>
            <w:r>
              <w:t>Vydanie SQL Server Standard</w:t>
            </w:r>
            <w:r>
              <w:fldChar w:fldCharType="begin"/>
            </w:r>
            <w:r>
              <w:instrText xml:space="preserve"> XE "Vydanie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(2-procesorová), Visual Studio Professional – predplatné</w:t>
            </w:r>
            <w:r>
              <w:fldChar w:fldCharType="begin"/>
            </w:r>
            <w:r>
              <w:instrText xml:space="preserve"> XE "Visual Studio Professional – predplatné" </w:instrText>
            </w:r>
            <w:r>
              <w:fldChar w:fldCharType="end"/>
            </w:r>
            <w:r>
              <w:t>, Visual Studio Test Professional – predplatné</w:t>
            </w:r>
            <w:r>
              <w:fldChar w:fldCharType="begin"/>
            </w:r>
            <w:r>
              <w:instrText xml:space="preserve"> XE "Visual Studio Test Professional – predplatné" </w:instrText>
            </w:r>
            <w:r>
              <w:fldChar w:fldCharType="end"/>
            </w:r>
            <w:r>
              <w:t>, Microsoft Dynamics AX – licencia Enterprise CAL</w:t>
            </w:r>
            <w:r>
              <w:fldChar w:fldCharType="begin"/>
            </w:r>
            <w:r>
              <w:instrText xml:space="preserve"> XE "Microsoft Dynamics AX – licencia Enterprise CAL" </w:instrText>
            </w:r>
            <w:r>
              <w:fldChar w:fldCharType="end"/>
            </w:r>
            <w:r>
              <w:t>, Microsoft Dynamics 365 for Operations – licencia CAL</w:t>
            </w:r>
            <w:r>
              <w:fldChar w:fldCharType="begin"/>
            </w:r>
            <w:r>
              <w:instrText xml:space="preserve"> XE "Microsoft Dynamics 365 for Operations – licencia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B17757D" w14:textId="77777777" w:rsidR="00261CE3" w:rsidRDefault="000A3198">
            <w:pPr>
              <w:pStyle w:val="ProductList-TableBody"/>
              <w:jc w:val="center"/>
            </w:pPr>
            <w:r>
              <w:t>25</w:t>
            </w:r>
          </w:p>
        </w:tc>
      </w:tr>
      <w:tr w:rsidR="00261CE3" w14:paraId="7C5EAAD9" w14:textId="77777777">
        <w:tc>
          <w:tcPr>
            <w:tcW w:w="10160" w:type="dxa"/>
            <w:tcBorders>
              <w:top w:val="single" w:sz="4" w:space="0" w:color="000000"/>
              <w:left w:val="single" w:sz="4" w:space="0" w:color="000000"/>
              <w:bottom w:val="single" w:sz="4" w:space="0" w:color="000000"/>
              <w:right w:val="single" w:sz="4" w:space="0" w:color="000000"/>
            </w:tcBorders>
          </w:tcPr>
          <w:p w14:paraId="477966EC" w14:textId="77777777" w:rsidR="00261CE3" w:rsidRDefault="000A3198">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76E4520" w14:textId="77777777" w:rsidR="00261CE3" w:rsidRDefault="000A3198">
            <w:pPr>
              <w:pStyle w:val="ProductList-TableBody"/>
              <w:jc w:val="center"/>
            </w:pPr>
            <w:r>
              <w:t>50</w:t>
            </w:r>
          </w:p>
        </w:tc>
      </w:tr>
      <w:tr w:rsidR="00261CE3" w14:paraId="3B77145E" w14:textId="77777777">
        <w:tc>
          <w:tcPr>
            <w:tcW w:w="10160" w:type="dxa"/>
            <w:tcBorders>
              <w:top w:val="single" w:sz="4" w:space="0" w:color="000000"/>
              <w:left w:val="single" w:sz="4" w:space="0" w:color="000000"/>
              <w:bottom w:val="single" w:sz="4" w:space="0" w:color="000000"/>
              <w:right w:val="single" w:sz="4" w:space="0" w:color="000000"/>
            </w:tcBorders>
          </w:tcPr>
          <w:p w14:paraId="56CD38F2" w14:textId="77777777" w:rsidR="00261CE3" w:rsidRDefault="000A3198">
            <w:pPr>
              <w:pStyle w:val="ProductList-TableBody"/>
            </w:pPr>
            <w:r>
              <w:t>Vydanie SQL Server Data Center</w:t>
            </w:r>
            <w:r>
              <w:fldChar w:fldCharType="begin"/>
            </w:r>
            <w:r>
              <w:instrText xml:space="preserve"> XE "Vydanie SQL Server Data Center" </w:instrText>
            </w:r>
            <w:r>
              <w:fldChar w:fldCharType="end"/>
            </w:r>
            <w:r>
              <w:t>, SQL Parallel Data Warehouse</w:t>
            </w:r>
            <w:r>
              <w:fldChar w:fldCharType="begin"/>
            </w:r>
            <w:r>
              <w:instrText xml:space="preserve"> XE "SQL Parallel Data Warehouse" </w:instrText>
            </w:r>
            <w:r>
              <w:fldChar w:fldCharType="end"/>
            </w:r>
            <w:r>
              <w:t>, vydanie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 licencia na spravovanie servera</w:t>
            </w:r>
            <w:r>
              <w:fldChar w:fldCharType="begin"/>
            </w:r>
            <w:r>
              <w:instrText xml:space="preserve"> XE "System Center 2012 Datacenter Server – licencia na spravovanie servera" </w:instrText>
            </w:r>
            <w:r>
              <w:fldChar w:fldCharType="end"/>
            </w:r>
            <w:r>
              <w:t xml:space="preserve"> (2-procesorová)</w:t>
            </w:r>
          </w:p>
        </w:tc>
        <w:tc>
          <w:tcPr>
            <w:tcW w:w="1960" w:type="dxa"/>
            <w:tcBorders>
              <w:top w:val="single" w:sz="4" w:space="0" w:color="000000"/>
              <w:left w:val="single" w:sz="4" w:space="0" w:color="000000"/>
              <w:bottom w:val="single" w:sz="4" w:space="0" w:color="000000"/>
              <w:right w:val="single" w:sz="4" w:space="0" w:color="000000"/>
            </w:tcBorders>
          </w:tcPr>
          <w:p w14:paraId="1A0E8E55" w14:textId="77777777" w:rsidR="00261CE3" w:rsidRDefault="000A3198">
            <w:pPr>
              <w:pStyle w:val="ProductList-TableBody"/>
              <w:jc w:val="center"/>
            </w:pPr>
            <w:r>
              <w:t>75</w:t>
            </w:r>
          </w:p>
        </w:tc>
      </w:tr>
    </w:tbl>
    <w:p w14:paraId="62552A8B" w14:textId="77777777" w:rsidR="00261CE3" w:rsidRDefault="000A3198">
      <w:pPr>
        <w:pStyle w:val="ProductList-Body"/>
      </w:pPr>
      <w:r>
        <w:rPr>
          <w:b/>
          <w:i/>
        </w:rPr>
        <w:t>Poznámka:</w:t>
      </w:r>
      <w:r>
        <w:rPr>
          <w:i/>
        </w:rPr>
        <w:t xml:space="preserve"> Informácie o licenciách CAL pre servery SQL nájdete v tabuľke Licencie CAL Suite v tomto článku</w:t>
      </w:r>
    </w:p>
    <w:p w14:paraId="784E12E0" w14:textId="77777777" w:rsidR="00261CE3" w:rsidRDefault="00261CE3">
      <w:pPr>
        <w:pStyle w:val="ProductList-Body"/>
      </w:pPr>
    </w:p>
    <w:p w14:paraId="6637094B" w14:textId="77777777" w:rsidR="00261CE3" w:rsidRDefault="000A3198">
      <w:pPr>
        <w:pStyle w:val="ProductList-Body"/>
      </w:pPr>
      <w:r>
        <w:t>Celkový počet bodov, na ktoré má zákazník nárok, definuje oprávnenia na dni služieb plánovania, ako je to uvedené nižšie:</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261CE3" w14:paraId="373CA0A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86C6E11" w14:textId="77777777" w:rsidR="00261CE3" w:rsidRDefault="000A3198">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14:paraId="22C76AA1" w14:textId="77777777" w:rsidR="00261CE3" w:rsidRDefault="000A319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7525DE8" w14:textId="77777777" w:rsidR="00261CE3" w:rsidRDefault="000A319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DE968B2" w14:textId="77777777" w:rsidR="00261CE3" w:rsidRDefault="000A319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E623F38" w14:textId="77777777" w:rsidR="00261CE3" w:rsidRDefault="000A319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A2016EB" w14:textId="77777777" w:rsidR="00261CE3" w:rsidRDefault="000A319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C1C0B77" w14:textId="77777777" w:rsidR="00261CE3" w:rsidRDefault="000A319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AF0A2C1" w14:textId="77777777" w:rsidR="00261CE3" w:rsidRDefault="000A319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CA0ADBE" w14:textId="77777777" w:rsidR="00261CE3" w:rsidRDefault="000A319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B360D85" w14:textId="77777777" w:rsidR="00261CE3" w:rsidRDefault="000A319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3B16356" w14:textId="77777777" w:rsidR="00261CE3" w:rsidRDefault="000A3198">
            <w:pPr>
              <w:pStyle w:val="ProductList-TableBody"/>
            </w:pPr>
            <w:r>
              <w:t>600,000+</w:t>
            </w:r>
          </w:p>
        </w:tc>
      </w:tr>
      <w:tr w:rsidR="00261CE3" w14:paraId="3EA20D3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BECDCCC" w14:textId="77777777" w:rsidR="00261CE3" w:rsidRDefault="000A3198">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14:paraId="38DF50AE" w14:textId="77777777" w:rsidR="00261CE3" w:rsidRDefault="000A319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A27037E" w14:textId="77777777" w:rsidR="00261CE3" w:rsidRDefault="000A319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5BDE245" w14:textId="77777777" w:rsidR="00261CE3" w:rsidRDefault="000A319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09E67AE" w14:textId="77777777" w:rsidR="00261CE3" w:rsidRDefault="000A319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7FC465E" w14:textId="77777777" w:rsidR="00261CE3" w:rsidRDefault="000A319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4245AEB" w14:textId="77777777" w:rsidR="00261CE3" w:rsidRDefault="000A319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1C0A9E2" w14:textId="77777777" w:rsidR="00261CE3" w:rsidRDefault="000A319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7422C00" w14:textId="77777777" w:rsidR="00261CE3" w:rsidRDefault="000A319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09EE13A" w14:textId="77777777" w:rsidR="00261CE3" w:rsidRDefault="000A319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A33571F" w14:textId="77777777" w:rsidR="00261CE3" w:rsidRDefault="000A3198">
            <w:pPr>
              <w:pStyle w:val="ProductList-TableBody"/>
            </w:pPr>
            <w:r>
              <w:t>75</w:t>
            </w:r>
          </w:p>
        </w:tc>
      </w:tr>
    </w:tbl>
    <w:p w14:paraId="69E1BF5C" w14:textId="77777777" w:rsidR="00261CE3" w:rsidRDefault="00261CE3">
      <w:pPr>
        <w:pStyle w:val="ProductList-Body"/>
      </w:pPr>
    </w:p>
    <w:p w14:paraId="14771819" w14:textId="77777777" w:rsidR="00261CE3" w:rsidRDefault="000A3198">
      <w:pPr>
        <w:pStyle w:val="ProductList-Body"/>
      </w:pPr>
      <w:r>
        <w:t>Krytie SA pre licencie Core CAL</w:t>
      </w:r>
      <w:r>
        <w:fldChar w:fldCharType="begin"/>
      </w:r>
      <w:r>
        <w:instrText xml:space="preserve"> XE "Core CAL" </w:instrText>
      </w:r>
      <w:r>
        <w:fldChar w:fldCharType="end"/>
      </w:r>
      <w:r>
        <w:t xml:space="preserve"> Suite a SQL CAL sa počíta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75"/>
        <w:gridCol w:w="1419"/>
        <w:gridCol w:w="1543"/>
        <w:gridCol w:w="1557"/>
        <w:gridCol w:w="1570"/>
        <w:gridCol w:w="1570"/>
        <w:gridCol w:w="1582"/>
      </w:tblGrid>
      <w:tr w:rsidR="00261CE3" w14:paraId="2AD6E09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7E42B3C" w14:textId="77777777" w:rsidR="00261CE3" w:rsidRDefault="000A3198">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14:paraId="475B6075" w14:textId="77777777" w:rsidR="00261CE3" w:rsidRDefault="000A319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790432C" w14:textId="77777777" w:rsidR="00261CE3" w:rsidRDefault="000A319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46D9A39" w14:textId="77777777" w:rsidR="00261CE3" w:rsidRDefault="000A319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BC228C4" w14:textId="77777777" w:rsidR="00261CE3" w:rsidRDefault="000A319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2A2B98C" w14:textId="77777777" w:rsidR="00261CE3" w:rsidRDefault="000A319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7B52199" w14:textId="77777777" w:rsidR="00261CE3" w:rsidRDefault="000A3198">
            <w:pPr>
              <w:pStyle w:val="ProductList-TableBody"/>
            </w:pPr>
            <w:r>
              <w:t>→600,000+</w:t>
            </w:r>
          </w:p>
        </w:tc>
      </w:tr>
      <w:tr w:rsidR="00261CE3" w14:paraId="3AD5075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0730448" w14:textId="77777777" w:rsidR="00261CE3" w:rsidRDefault="000A3198">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14:paraId="27780890" w14:textId="77777777" w:rsidR="00261CE3" w:rsidRDefault="000A319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2ED3DF3" w14:textId="77777777" w:rsidR="00261CE3" w:rsidRDefault="000A319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26E719D" w14:textId="77777777" w:rsidR="00261CE3" w:rsidRDefault="000A319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20961D1" w14:textId="77777777" w:rsidR="00261CE3" w:rsidRDefault="000A319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CFA30DE" w14:textId="77777777" w:rsidR="00261CE3" w:rsidRDefault="000A319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531995A" w14:textId="77777777" w:rsidR="00261CE3" w:rsidRDefault="000A3198">
            <w:pPr>
              <w:pStyle w:val="ProductList-TableBody"/>
            </w:pPr>
            <w:r>
              <w:t>12</w:t>
            </w:r>
          </w:p>
        </w:tc>
      </w:tr>
    </w:tbl>
    <w:p w14:paraId="19872877" w14:textId="77777777" w:rsidR="00261CE3" w:rsidRDefault="000A3198">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62">
        <w:r>
          <w:rPr>
            <w:color w:val="00467F"/>
            <w:u w:val="single"/>
          </w:rPr>
          <w:t>http://www.microsoft.com/licensing/software-assurance/planning-services-overview.aspx</w:t>
        </w:r>
      </w:hyperlink>
      <w:r>
        <w:t xml:space="preserve">. </w:t>
      </w:r>
    </w:p>
    <w:p w14:paraId="712815E0" w14:textId="77777777" w:rsidR="00261CE3" w:rsidRDefault="00261CE3">
      <w:pPr>
        <w:pStyle w:val="ProductList-Body"/>
      </w:pPr>
    </w:p>
    <w:p w14:paraId="29DC1881" w14:textId="77777777" w:rsidR="00261CE3" w:rsidRDefault="000A3198">
      <w:pPr>
        <w:pStyle w:val="ProductList-Body"/>
      </w:pPr>
      <w:r>
        <w:t>Zoznam dostupných služieb a súvisiacich úrovní služieb sa môže kedykoľvek zmeniť. Oprávnení poskytovatelia poskytnú zákazníkom prehľad dostupného rozsahu prác pre každú z vyššie uvedených ponúk služieb. Zákazníci môžu tiež na požiadanie vykonať konverziu (a zrušiť konverziu) nevyužitých dní z kupónov na školenia (pozrite si výhodu kupónov na školenia) v pomere tri kupóny na školenia na jeden deň služieb plánovania, ak (i) majú momentálne nárok na výhodu kupónov na školenia, (ii) majú aktivovanú svoju výhodu kupónov na školenia a (iii) majú najmenej 3 neuplatnené dni školení z výhody kupónov na školenia, ktoré sú dostupné na konverziu.</w:t>
      </w:r>
    </w:p>
    <w:p w14:paraId="7BA4D684" w14:textId="77777777" w:rsidR="00261CE3" w:rsidRDefault="000A3198" w:rsidP="000A3198">
      <w:pPr>
        <w:pStyle w:val="ProductList-Bullet"/>
        <w:numPr>
          <w:ilvl w:val="0"/>
          <w:numId w:val="50"/>
        </w:numPr>
      </w:pPr>
      <w:r>
        <w:t xml:space="preserve">Služby plánovania môžu poskytovať zákazníkovi kvalifikovaní partneri spoločnosti Microsoft alebo afilácie spoločnosti Microsoft. Služby poskytované na základe kupónov sa poskytujú na základe zmluvy medzi zákazníkom a oprávneným poskytovateľom. Zákazník si môže pozrieť zoznam oprávnených poskytovateľov tu: </w:t>
      </w:r>
      <w:hyperlink r:id="rId163">
        <w:r>
          <w:rPr>
            <w:color w:val="00467F"/>
            <w:u w:val="single"/>
          </w:rPr>
          <w:t>http://directory.partners.extranet.microsoft.com/psbproviders</w:t>
        </w:r>
      </w:hyperlink>
    </w:p>
    <w:p w14:paraId="7DC674FE" w14:textId="77777777" w:rsidR="00261CE3" w:rsidRDefault="000A3198" w:rsidP="000A3198">
      <w:pPr>
        <w:pStyle w:val="ProductList-Bullet"/>
        <w:numPr>
          <w:ilvl w:val="0"/>
          <w:numId w:val="50"/>
        </w:numPr>
      </w:pPr>
      <w:r>
        <w:t>V rámci poskytovania služieb plánovania sa poskytujú služby pokrývajúce vopred určený rozsah prác, pričom ich výsledkom je plán nasadzovania vysokej úrovne. Samotné nasadzovanie softvéru nemôže byť zahrnuté.</w:t>
      </w:r>
    </w:p>
    <w:p w14:paraId="41833BF8" w14:textId="77777777" w:rsidR="00261CE3" w:rsidRDefault="000A3198" w:rsidP="000A3198">
      <w:pPr>
        <w:pStyle w:val="ProductList-Bullet"/>
        <w:numPr>
          <w:ilvl w:val="0"/>
          <w:numId w:val="50"/>
        </w:numPr>
      </w:pPr>
      <w:r>
        <w:t>Kupóny na služby plánovania si môže uplatniť iba zákazník, ktorý je oprávnený využívať danú výhodu.</w:t>
      </w:r>
    </w:p>
    <w:p w14:paraId="62A07122" w14:textId="77777777" w:rsidR="00261CE3" w:rsidRDefault="000A3198" w:rsidP="000A3198">
      <w:pPr>
        <w:pStyle w:val="ProductList-Bullet"/>
        <w:numPr>
          <w:ilvl w:val="0"/>
          <w:numId w:val="50"/>
        </w:numPr>
      </w:pPr>
      <w:r>
        <w:t>Kupóny na služby plánovania nemožno vymeniť za hotovosť, peňažné prostriedky ani za iné hodnoty.</w:t>
      </w:r>
    </w:p>
    <w:p w14:paraId="40210F9A" w14:textId="77777777" w:rsidR="00261CE3" w:rsidRDefault="000A3198" w:rsidP="000A3198">
      <w:pPr>
        <w:pStyle w:val="ProductList-Bullet"/>
        <w:numPr>
          <w:ilvl w:val="0"/>
          <w:numId w:val="50"/>
        </w:numPr>
      </w:pPr>
      <w:r>
        <w:t>Zníženie oprávňujúceho krytia SA v dôsledku vrátení a iných fakturačných úprav, pokiaľ je to povolené, môže znížiť počet dní služieb plánovania, ktoré je zákazník oprávnený využiť.</w:t>
      </w:r>
    </w:p>
    <w:p w14:paraId="4F605026" w14:textId="77777777" w:rsidR="00261CE3" w:rsidRDefault="000A3198" w:rsidP="000A3198">
      <w:pPr>
        <w:pStyle w:val="ProductList-Bullet"/>
        <w:numPr>
          <w:ilvl w:val="0"/>
          <w:numId w:val="50"/>
        </w:numPr>
      </w:pPr>
      <w:r>
        <w:t>Kupóny rôznych typov nemožno kombinovať. Poskytovanie služieb plánovania nesmie prekročiť maximálnu dĺžku určenú pre príslušný typ poskytovania služieb.</w:t>
      </w:r>
    </w:p>
    <w:p w14:paraId="3CEFAD67" w14:textId="77777777" w:rsidR="00261CE3" w:rsidRDefault="000A3198" w:rsidP="000A3198">
      <w:pPr>
        <w:pStyle w:val="ProductList-Bullet"/>
        <w:numPr>
          <w:ilvl w:val="0"/>
          <w:numId w:val="50"/>
        </w:numPr>
      </w:pPr>
      <w:r>
        <w:t>Kupóny sú platné iba u oprávnených poskytovateľov na konkrétny typ služby, na ktorú sa kupón vzťahuje.</w:t>
      </w:r>
    </w:p>
    <w:p w14:paraId="51DC1BF6" w14:textId="77777777" w:rsidR="00261CE3" w:rsidRDefault="000A3198" w:rsidP="000A3198">
      <w:pPr>
        <w:pStyle w:val="ProductList-Bullet"/>
        <w:numPr>
          <w:ilvl w:val="0"/>
          <w:numId w:val="50"/>
        </w:numPr>
      </w:pPr>
      <w:r>
        <w:t>Kupóny sa musia priradiť počas doby účinnosti krytia SA.</w:t>
      </w:r>
    </w:p>
    <w:p w14:paraId="04299A84" w14:textId="77777777" w:rsidR="00261CE3" w:rsidRDefault="000A3198" w:rsidP="000A3198">
      <w:pPr>
        <w:pStyle w:val="ProductList-Bullet"/>
        <w:numPr>
          <w:ilvl w:val="0"/>
          <w:numId w:val="50"/>
        </w:numPr>
      </w:pPr>
      <w:r>
        <w:t xml:space="preserve">Doba platnosti kupónov vyprší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úplnej 3-ročnej prihlášky alebo zmluvy. Zákazníci, ktorí si zakúpia krytie SA na jeden rok, získajú jednu tretinu z uvedeného počtu dní služieb. Zákazníci, ktorí si zakúpia krytie SA na dva roky, získajú dve tretiny z uvedeného počtu dní služieb. </w:t>
      </w:r>
    </w:p>
    <w:p w14:paraId="4B196DE1" w14:textId="77777777" w:rsidR="00261CE3" w:rsidRDefault="00261CE3">
      <w:pPr>
        <w:pStyle w:val="ProductList-Body"/>
      </w:pPr>
    </w:p>
    <w:p w14:paraId="299925DC" w14:textId="77777777" w:rsidR="00261CE3" w:rsidRDefault="000A3198">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14:paraId="734E2995" w14:textId="77777777" w:rsidR="00261CE3" w:rsidRDefault="00261CE3">
      <w:pPr>
        <w:pStyle w:val="ProductList-Body"/>
      </w:pPr>
    </w:p>
    <w:p w14:paraId="189E2FF8" w14:textId="77777777" w:rsidR="00261CE3" w:rsidRDefault="000A3198">
      <w:pPr>
        <w:pStyle w:val="ProductList-ClauseHeading"/>
        <w:outlineLvl w:val="2"/>
      </w:pPr>
      <w:bookmarkStart w:id="362" w:name="_Sec581"/>
      <w:r>
        <w:t>Enterprise Source Licensing Program</w:t>
      </w:r>
      <w:bookmarkEnd w:id="362"/>
    </w:p>
    <w:p w14:paraId="07A2F3DF" w14:textId="77777777" w:rsidR="00261CE3" w:rsidRDefault="000A3198">
      <w:pPr>
        <w:pStyle w:val="ProductList-Body"/>
      </w:pPr>
      <w:r>
        <w:t>Zákazníci s najmenej 10 000 licencovanými osobnými počítačmi s krytím SA v skupine systémových produktov môžu byť spôsobilí na prístup k zdrojovému kódu systému Microsoft Windows na interný vývoj a podporu. Akademické programy majú nárok na využívanie programu Microsoft Research Source Licensing.</w:t>
      </w:r>
    </w:p>
    <w:p w14:paraId="11725D06" w14:textId="77777777" w:rsidR="00261CE3" w:rsidRDefault="00261CE3">
      <w:pPr>
        <w:pStyle w:val="ProductList-Body"/>
      </w:pPr>
    </w:p>
    <w:p w14:paraId="6B676CB2" w14:textId="77777777" w:rsidR="00261CE3" w:rsidRDefault="000A3198">
      <w:pPr>
        <w:pStyle w:val="ProductList-ClauseHeading"/>
        <w:outlineLvl w:val="2"/>
      </w:pPr>
      <w:bookmarkStart w:id="363" w:name="_Sec582"/>
      <w:r>
        <w:t>Kupóny na školenia</w:t>
      </w:r>
      <w:bookmarkEnd w:id="363"/>
    </w:p>
    <w:p w14:paraId="79C1C75F" w14:textId="77777777" w:rsidR="00261CE3" w:rsidRDefault="000A3198">
      <w:pPr>
        <w:pStyle w:val="ProductList-Body"/>
      </w:pPr>
      <w:r>
        <w:t>Na kupóny na školenia spoločnosti Microsoft udeľujúce konkrétny počet dní školení, ako je to uvedené nižšie,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630"/>
        <w:gridCol w:w="3643"/>
        <w:gridCol w:w="3643"/>
      </w:tblGrid>
      <w:tr w:rsidR="00261CE3" w14:paraId="428319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0A7822" w14:textId="77777777" w:rsidR="00261CE3" w:rsidRDefault="000A319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AF6421" w14:textId="77777777" w:rsidR="00261CE3" w:rsidRDefault="000A3198">
            <w:pPr>
              <w:pStyle w:val="ProductList-TableBody"/>
            </w:pPr>
            <w:r>
              <w:rPr>
                <w:color w:val="FFFFFF"/>
              </w:rPr>
              <w:t>Produkty zo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A10D2B" w14:textId="77777777" w:rsidR="00261CE3" w:rsidRDefault="000A3198">
            <w:pPr>
              <w:pStyle w:val="ProductList-TableBody"/>
            </w:pPr>
            <w:r>
              <w:rPr>
                <w:color w:val="FFFFFF"/>
              </w:rPr>
              <w:t>Systémy</w:t>
            </w:r>
          </w:p>
        </w:tc>
      </w:tr>
      <w:tr w:rsidR="00261CE3" w14:paraId="65870891" w14:textId="77777777">
        <w:tc>
          <w:tcPr>
            <w:tcW w:w="4040" w:type="dxa"/>
            <w:tcBorders>
              <w:top w:val="single" w:sz="4" w:space="0" w:color="000000"/>
              <w:left w:val="single" w:sz="4" w:space="0" w:color="000000"/>
              <w:bottom w:val="single" w:sz="4" w:space="0" w:color="000000"/>
              <w:right w:val="single" w:sz="4" w:space="0" w:color="000000"/>
            </w:tcBorders>
          </w:tcPr>
          <w:p w14:paraId="3A850F8D" w14:textId="77777777" w:rsidR="00261CE3" w:rsidRDefault="000A319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DB27841" w14:textId="77777777" w:rsidR="00261CE3" w:rsidRDefault="000A3198">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14:paraId="62BC1BE5" w14:textId="77777777" w:rsidR="00261CE3" w:rsidRDefault="000A3198">
            <w:pPr>
              <w:pStyle w:val="ProductList-TableBody"/>
            </w:pPr>
            <w:r>
              <w:t>1 deň na 50 licencií (maximálne 10 dní)</w:t>
            </w:r>
          </w:p>
        </w:tc>
      </w:tr>
      <w:tr w:rsidR="00261CE3" w14:paraId="5D02DCF6" w14:textId="77777777">
        <w:tc>
          <w:tcPr>
            <w:tcW w:w="4040" w:type="dxa"/>
            <w:tcBorders>
              <w:top w:val="single" w:sz="4" w:space="0" w:color="000000"/>
              <w:left w:val="single" w:sz="4" w:space="0" w:color="000000"/>
              <w:bottom w:val="single" w:sz="4" w:space="0" w:color="000000"/>
              <w:right w:val="single" w:sz="4" w:space="0" w:color="000000"/>
            </w:tcBorders>
          </w:tcPr>
          <w:p w14:paraId="08607D7E" w14:textId="77777777" w:rsidR="00261CE3" w:rsidRDefault="000A3198">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14:paraId="78BB03F1" w14:textId="77777777" w:rsidR="00261CE3" w:rsidRDefault="000A3198">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14:paraId="39932518" w14:textId="77777777" w:rsidR="00261CE3" w:rsidRDefault="000A3198">
            <w:pPr>
              <w:pStyle w:val="ProductList-TableBody"/>
            </w:pPr>
            <w:r>
              <w:t>1 deň na 50 licencií alebo bodov</w:t>
            </w:r>
          </w:p>
        </w:tc>
      </w:tr>
      <w:tr w:rsidR="00261CE3" w14:paraId="135496FA" w14:textId="77777777">
        <w:tc>
          <w:tcPr>
            <w:tcW w:w="4040" w:type="dxa"/>
            <w:tcBorders>
              <w:top w:val="single" w:sz="4" w:space="0" w:color="000000"/>
              <w:left w:val="single" w:sz="4" w:space="0" w:color="000000"/>
              <w:bottom w:val="single" w:sz="4" w:space="0" w:color="000000"/>
              <w:right w:val="single" w:sz="4" w:space="0" w:color="000000"/>
            </w:tcBorders>
          </w:tcPr>
          <w:p w14:paraId="51E3C200" w14:textId="77777777" w:rsidR="00261CE3" w:rsidRDefault="000A3198">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14:paraId="299664C6" w14:textId="77777777" w:rsidR="00261CE3" w:rsidRDefault="000A3198">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14:paraId="09A4D38E" w14:textId="77777777" w:rsidR="00261CE3" w:rsidRDefault="000A3198">
            <w:pPr>
              <w:pStyle w:val="ProductList-TableBody"/>
            </w:pPr>
            <w:r>
              <w:t>10 dní na oprávňujúcu prihlášku alebo nákupné konto</w:t>
            </w:r>
          </w:p>
        </w:tc>
      </w:tr>
      <w:tr w:rsidR="00261CE3" w14:paraId="6AA48B26" w14:textId="77777777">
        <w:tc>
          <w:tcPr>
            <w:tcW w:w="4040" w:type="dxa"/>
            <w:tcBorders>
              <w:top w:val="single" w:sz="4" w:space="0" w:color="000000"/>
              <w:left w:val="single" w:sz="4" w:space="0" w:color="000000"/>
              <w:bottom w:val="single" w:sz="4" w:space="0" w:color="000000"/>
              <w:right w:val="single" w:sz="4" w:space="0" w:color="000000"/>
            </w:tcBorders>
          </w:tcPr>
          <w:p w14:paraId="2F30A4A0" w14:textId="77777777" w:rsidR="00261CE3" w:rsidRDefault="000A3198">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14:paraId="7828639D" w14:textId="77777777" w:rsidR="00261CE3" w:rsidRDefault="000A3198">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408287E7" w14:textId="77777777" w:rsidR="00261CE3" w:rsidRDefault="000A3198">
            <w:pPr>
              <w:pStyle w:val="ProductList-TableBody"/>
            </w:pPr>
            <w:r>
              <w:t>15 dní*</w:t>
            </w:r>
          </w:p>
        </w:tc>
      </w:tr>
      <w:tr w:rsidR="00261CE3" w14:paraId="30DD5669" w14:textId="77777777">
        <w:tc>
          <w:tcPr>
            <w:tcW w:w="4040" w:type="dxa"/>
            <w:tcBorders>
              <w:top w:val="single" w:sz="4" w:space="0" w:color="000000"/>
              <w:left w:val="single" w:sz="4" w:space="0" w:color="000000"/>
              <w:bottom w:val="single" w:sz="4" w:space="0" w:color="000000"/>
              <w:right w:val="single" w:sz="4" w:space="0" w:color="000000"/>
            </w:tcBorders>
          </w:tcPr>
          <w:p w14:paraId="457B0FAA" w14:textId="77777777" w:rsidR="00261CE3" w:rsidRDefault="000A3198">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14:paraId="1D14C4F3" w14:textId="77777777" w:rsidR="00261CE3" w:rsidRDefault="000A3198">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40D47019" w14:textId="77777777" w:rsidR="00261CE3" w:rsidRDefault="000A3198">
            <w:pPr>
              <w:pStyle w:val="ProductList-TableBody"/>
            </w:pPr>
            <w:r>
              <w:t>25 dní*</w:t>
            </w:r>
          </w:p>
        </w:tc>
      </w:tr>
      <w:tr w:rsidR="00261CE3" w14:paraId="69EB39C9" w14:textId="77777777">
        <w:tc>
          <w:tcPr>
            <w:tcW w:w="4040" w:type="dxa"/>
            <w:tcBorders>
              <w:top w:val="single" w:sz="4" w:space="0" w:color="000000"/>
              <w:left w:val="single" w:sz="4" w:space="0" w:color="000000"/>
              <w:bottom w:val="single" w:sz="4" w:space="0" w:color="000000"/>
              <w:right w:val="single" w:sz="4" w:space="0" w:color="000000"/>
            </w:tcBorders>
          </w:tcPr>
          <w:p w14:paraId="3648C021" w14:textId="77777777" w:rsidR="00261CE3" w:rsidRDefault="000A3198">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14:paraId="1FFF7E7E" w14:textId="77777777" w:rsidR="00261CE3" w:rsidRDefault="000A3198">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27A46CB6" w14:textId="77777777" w:rsidR="00261CE3" w:rsidRDefault="000A3198">
            <w:pPr>
              <w:pStyle w:val="ProductList-TableBody"/>
            </w:pPr>
            <w:r>
              <w:t>55 dní*</w:t>
            </w:r>
          </w:p>
        </w:tc>
      </w:tr>
      <w:tr w:rsidR="00261CE3" w14:paraId="6E1A6217" w14:textId="77777777">
        <w:tc>
          <w:tcPr>
            <w:tcW w:w="4040" w:type="dxa"/>
            <w:tcBorders>
              <w:top w:val="single" w:sz="4" w:space="0" w:color="000000"/>
              <w:left w:val="single" w:sz="4" w:space="0" w:color="000000"/>
              <w:bottom w:val="single" w:sz="4" w:space="0" w:color="000000"/>
              <w:right w:val="single" w:sz="4" w:space="0" w:color="000000"/>
            </w:tcBorders>
          </w:tcPr>
          <w:p w14:paraId="0014D2A7" w14:textId="77777777" w:rsidR="00261CE3" w:rsidRDefault="000A3198">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14:paraId="39E20318" w14:textId="77777777" w:rsidR="00261CE3" w:rsidRDefault="000A3198">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2E9D92ED" w14:textId="77777777" w:rsidR="00261CE3" w:rsidRDefault="000A3198">
            <w:pPr>
              <w:pStyle w:val="ProductList-TableBody"/>
            </w:pPr>
            <w:r>
              <w:t>80 dní*</w:t>
            </w:r>
          </w:p>
        </w:tc>
      </w:tr>
      <w:tr w:rsidR="00261CE3" w14:paraId="14B31ADB" w14:textId="77777777">
        <w:tc>
          <w:tcPr>
            <w:tcW w:w="4040" w:type="dxa"/>
            <w:tcBorders>
              <w:top w:val="single" w:sz="4" w:space="0" w:color="000000"/>
              <w:left w:val="single" w:sz="4" w:space="0" w:color="000000"/>
              <w:bottom w:val="single" w:sz="4" w:space="0" w:color="000000"/>
              <w:right w:val="single" w:sz="4" w:space="0" w:color="000000"/>
            </w:tcBorders>
          </w:tcPr>
          <w:p w14:paraId="0531FDF3" w14:textId="77777777" w:rsidR="00261CE3" w:rsidRDefault="000A3198">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14:paraId="69E814D6" w14:textId="77777777" w:rsidR="00261CE3" w:rsidRDefault="000A3198">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0774537A" w14:textId="77777777" w:rsidR="00261CE3" w:rsidRDefault="000A3198">
            <w:pPr>
              <w:pStyle w:val="ProductList-TableBody"/>
            </w:pPr>
            <w:r>
              <w:t>125 dní*</w:t>
            </w:r>
          </w:p>
        </w:tc>
      </w:tr>
      <w:tr w:rsidR="00261CE3" w14:paraId="3A7A9E22" w14:textId="77777777">
        <w:tc>
          <w:tcPr>
            <w:tcW w:w="4040" w:type="dxa"/>
            <w:tcBorders>
              <w:top w:val="single" w:sz="4" w:space="0" w:color="000000"/>
              <w:left w:val="single" w:sz="4" w:space="0" w:color="000000"/>
              <w:bottom w:val="single" w:sz="4" w:space="0" w:color="000000"/>
              <w:right w:val="single" w:sz="4" w:space="0" w:color="000000"/>
            </w:tcBorders>
          </w:tcPr>
          <w:p w14:paraId="361A0B7E" w14:textId="77777777" w:rsidR="00261CE3" w:rsidRDefault="000A3198">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14:paraId="2037A2A3" w14:textId="77777777" w:rsidR="00261CE3" w:rsidRDefault="000A3198">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11671418" w14:textId="77777777" w:rsidR="00261CE3" w:rsidRDefault="000A3198">
            <w:pPr>
              <w:pStyle w:val="ProductList-TableBody"/>
            </w:pPr>
            <w:r>
              <w:t>200 dní*</w:t>
            </w:r>
          </w:p>
        </w:tc>
      </w:tr>
      <w:tr w:rsidR="00261CE3" w14:paraId="4E84A04D" w14:textId="77777777">
        <w:tc>
          <w:tcPr>
            <w:tcW w:w="4040" w:type="dxa"/>
            <w:tcBorders>
              <w:top w:val="single" w:sz="4" w:space="0" w:color="000000"/>
              <w:left w:val="single" w:sz="4" w:space="0" w:color="000000"/>
              <w:bottom w:val="single" w:sz="4" w:space="0" w:color="000000"/>
              <w:right w:val="single" w:sz="4" w:space="0" w:color="000000"/>
            </w:tcBorders>
          </w:tcPr>
          <w:p w14:paraId="0D1147C9" w14:textId="77777777" w:rsidR="00261CE3" w:rsidRDefault="000A3198">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14:paraId="6AFB9DCB" w14:textId="77777777" w:rsidR="00261CE3" w:rsidRDefault="000A3198">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51E1624A" w14:textId="77777777" w:rsidR="00261CE3" w:rsidRDefault="000A3198">
            <w:pPr>
              <w:pStyle w:val="ProductList-TableBody"/>
            </w:pPr>
            <w:r>
              <w:t>300 dní*</w:t>
            </w:r>
          </w:p>
        </w:tc>
      </w:tr>
      <w:tr w:rsidR="00261CE3" w14:paraId="0EEC4902" w14:textId="77777777">
        <w:tc>
          <w:tcPr>
            <w:tcW w:w="4040" w:type="dxa"/>
            <w:tcBorders>
              <w:top w:val="single" w:sz="4" w:space="0" w:color="000000"/>
              <w:left w:val="single" w:sz="4" w:space="0" w:color="000000"/>
              <w:bottom w:val="single" w:sz="4" w:space="0" w:color="000000"/>
              <w:right w:val="single" w:sz="4" w:space="0" w:color="000000"/>
            </w:tcBorders>
          </w:tcPr>
          <w:p w14:paraId="510687A2" w14:textId="77777777" w:rsidR="00261CE3" w:rsidRDefault="000A3198">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14:paraId="028E2DA5" w14:textId="77777777" w:rsidR="00261CE3" w:rsidRDefault="000A3198">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2379B39D" w14:textId="77777777" w:rsidR="00261CE3" w:rsidRDefault="000A3198">
            <w:pPr>
              <w:pStyle w:val="ProductList-TableBody"/>
            </w:pPr>
            <w:r>
              <w:t>400 dní*</w:t>
            </w:r>
          </w:p>
        </w:tc>
      </w:tr>
      <w:tr w:rsidR="00261CE3" w14:paraId="22C9CECD" w14:textId="77777777">
        <w:tc>
          <w:tcPr>
            <w:tcW w:w="4040" w:type="dxa"/>
            <w:tcBorders>
              <w:top w:val="single" w:sz="4" w:space="0" w:color="000000"/>
              <w:left w:val="single" w:sz="4" w:space="0" w:color="000000"/>
              <w:bottom w:val="single" w:sz="4" w:space="0" w:color="000000"/>
              <w:right w:val="single" w:sz="4" w:space="0" w:color="000000"/>
            </w:tcBorders>
          </w:tcPr>
          <w:p w14:paraId="19B99A56" w14:textId="77777777" w:rsidR="00261CE3" w:rsidRDefault="000A3198">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14:paraId="00628919" w14:textId="77777777" w:rsidR="00261CE3" w:rsidRDefault="000A3198">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14:paraId="5F322BDE" w14:textId="77777777" w:rsidR="00261CE3" w:rsidRDefault="000A3198">
            <w:pPr>
              <w:pStyle w:val="ProductList-TableBody"/>
            </w:pPr>
            <w:r>
              <w:t>700 dní*</w:t>
            </w:r>
          </w:p>
        </w:tc>
      </w:tr>
    </w:tbl>
    <w:p w14:paraId="330F4698" w14:textId="77777777" w:rsidR="00261CE3" w:rsidRDefault="000A3198">
      <w:pPr>
        <w:pStyle w:val="ProductList-Body"/>
      </w:pPr>
      <w:r>
        <w:t>*</w:t>
      </w:r>
      <w:r>
        <w:rPr>
          <w:i/>
        </w:rPr>
        <w:t>Počet dní na oprávňujúcu prihlášku, zmluvu alebo nákupné konto</w:t>
      </w:r>
    </w:p>
    <w:p w14:paraId="6C1410EE" w14:textId="77777777" w:rsidR="00261CE3" w:rsidRDefault="00261CE3">
      <w:pPr>
        <w:pStyle w:val="ProductList-Body"/>
      </w:pPr>
    </w:p>
    <w:p w14:paraId="58DA60E3" w14:textId="77777777" w:rsidR="00261CE3" w:rsidRDefault="000A3198" w:rsidP="000A3198">
      <w:pPr>
        <w:pStyle w:val="ProductList-Bullet"/>
        <w:numPr>
          <w:ilvl w:val="0"/>
          <w:numId w:val="51"/>
        </w:numPr>
      </w:pPr>
      <w:r>
        <w:t>Poskytované služby môžu okrem iného zahŕňať oficiálne vzdelávacie produkty spoločnosti Microsoft poskytované buď priamo od spoločnosti Microsoft, prostredníctvom autorizovaného predajcu vzdelávacích produktov spoločnosti Microsoft, alebo prostredníctvom partnera spoločnosti Microsoft v rámci vzdelávacieho programu (partner pre školenia spoločnosti Microsoft).</w:t>
      </w:r>
    </w:p>
    <w:p w14:paraId="4CC3C9FE" w14:textId="77777777" w:rsidR="00261CE3" w:rsidRDefault="000A3198" w:rsidP="000A3198">
      <w:pPr>
        <w:pStyle w:val="ProductList-Bullet"/>
        <w:numPr>
          <w:ilvl w:val="0"/>
          <w:numId w:val="51"/>
        </w:numPr>
      </w:pPr>
      <w:r>
        <w:t xml:space="preserve">Služby poskytované partnermi spoločnosti Microsoft v rámci vzdelávacieho programu sa poskytujú na základe zmluvy medzi zákazníkom a oprávneným partnerom spoločnosti Microsoft. </w:t>
      </w:r>
    </w:p>
    <w:p w14:paraId="0E28F3D6" w14:textId="77777777" w:rsidR="00261CE3" w:rsidRDefault="000A3198" w:rsidP="000A3198">
      <w:pPr>
        <w:pStyle w:val="ProductList-Bullet"/>
        <w:numPr>
          <w:ilvl w:val="0"/>
          <w:numId w:val="51"/>
        </w:numPr>
      </w:pPr>
      <w:r>
        <w:t xml:space="preserve">Kurzy vedené inštruktorom poskytované prostredníctvom partnera pre školenia spoločnosti Microsoft v zrýchlenej forme vyžadujú počet dní z kupónu zodpovedajúci počtu dní poskytovania kurzu stanovenému v systéme overovania a rezervácie kupónov SATV. </w:t>
      </w:r>
    </w:p>
    <w:p w14:paraId="541F150F" w14:textId="77777777" w:rsidR="00261CE3" w:rsidRDefault="000A3198" w:rsidP="000A3198">
      <w:pPr>
        <w:pStyle w:val="ProductList-Bullet"/>
        <w:numPr>
          <w:ilvl w:val="0"/>
          <w:numId w:val="51"/>
        </w:numPr>
      </w:pPr>
      <w:r>
        <w:t>Kupóny nemožno použiť na úhradu žiadnych poplatkov súvisiacich s tým, že sa zákazník nedostavil na rezervovaný kurz.</w:t>
      </w:r>
    </w:p>
    <w:p w14:paraId="4777C2C1" w14:textId="77777777" w:rsidR="00261CE3" w:rsidRDefault="000A3198" w:rsidP="000A3198">
      <w:pPr>
        <w:pStyle w:val="ProductList-Bullet"/>
        <w:numPr>
          <w:ilvl w:val="0"/>
          <w:numId w:val="51"/>
        </w:numPr>
      </w:pPr>
      <w:r>
        <w:t>Kupóny si môže uplatniť iba osoba, pre ktorú zákazník schválil použitie daného kupónu.</w:t>
      </w:r>
    </w:p>
    <w:p w14:paraId="58774BF1" w14:textId="77777777" w:rsidR="00261CE3" w:rsidRDefault="000A3198" w:rsidP="000A3198">
      <w:pPr>
        <w:pStyle w:val="ProductList-Bullet"/>
        <w:numPr>
          <w:ilvl w:val="0"/>
          <w:numId w:val="51"/>
        </w:numPr>
      </w:pPr>
      <w:r>
        <w:t xml:space="preserve">Kupóny nemožno vymeniť za hotovosť, peňažné prostriedky ani za iné hodnoty. </w:t>
      </w:r>
    </w:p>
    <w:p w14:paraId="73A9309E" w14:textId="77777777" w:rsidR="00261CE3" w:rsidRDefault="000A3198" w:rsidP="000A3198">
      <w:pPr>
        <w:pStyle w:val="ProductList-Bullet"/>
        <w:numPr>
          <w:ilvl w:val="0"/>
          <w:numId w:val="51"/>
        </w:numPr>
      </w:pPr>
      <w:r>
        <w:t xml:space="preserve">Kupóny sa musia priradiť počas doby účinnosti krytia SA. </w:t>
      </w:r>
    </w:p>
    <w:p w14:paraId="3CBB15F5" w14:textId="77777777" w:rsidR="00261CE3" w:rsidRDefault="000A3198" w:rsidP="000A3198">
      <w:pPr>
        <w:pStyle w:val="ProductList-Bullet"/>
        <w:numPr>
          <w:ilvl w:val="0"/>
          <w:numId w:val="51"/>
        </w:numPr>
      </w:pPr>
      <w:r>
        <w:t xml:space="preserve">Doba platnosti kupónov uplynie 180 dní od dátumu ich priradenia. Kupóny, ktorých doba účinnosti uplynie pred uplynutím doby účinnosti krytia SA, sa vrátia do fondu dostupných dní kupónov na školenia. </w:t>
      </w:r>
    </w:p>
    <w:p w14:paraId="70463BE1" w14:textId="77777777" w:rsidR="00261CE3" w:rsidRDefault="000A3198" w:rsidP="000A3198">
      <w:pPr>
        <w:pStyle w:val="ProductList-Bullet"/>
        <w:numPr>
          <w:ilvl w:val="0"/>
          <w:numId w:val="51"/>
        </w:numPr>
      </w:pPr>
      <w:r>
        <w:t>Kupóny možno použiť naraz na rezervovanie školenia iba u jedného oprávneného partnera pre školenia spoločnosti Microsoft.</w:t>
      </w:r>
    </w:p>
    <w:p w14:paraId="51742BCF" w14:textId="77777777" w:rsidR="00261CE3" w:rsidRDefault="000A3198" w:rsidP="000A3198">
      <w:pPr>
        <w:pStyle w:val="ProductList-Bullet"/>
        <w:numPr>
          <w:ilvl w:val="0"/>
          <w:numId w:val="51"/>
        </w:numPr>
      </w:pPr>
      <w:r>
        <w:t xml:space="preserve">Kupóny použité na zakúpenie oficiálnych vzdelávacích produktov spoločnosti Microsoft sa nesmú prevádzať ani predávať. </w:t>
      </w:r>
    </w:p>
    <w:p w14:paraId="70C194D0" w14:textId="77777777" w:rsidR="00261CE3" w:rsidRDefault="000A3198" w:rsidP="000A3198">
      <w:pPr>
        <w:pStyle w:val="ProductList-Bullet"/>
        <w:numPr>
          <w:ilvl w:val="0"/>
          <w:numId w:val="51"/>
        </w:numPr>
      </w:pPr>
      <w:r>
        <w:t xml:space="preserve">Zníženie počtu oprávňujúcich licencií, pre ktoré bolo získané krytie SA v dôsledku vrátení a iných fakturačných úprav, pokiaľ je to povolené, môže znížiť nárok zákazníka na úroveň služieb v rámci kupónov na školenia. </w:t>
      </w:r>
    </w:p>
    <w:p w14:paraId="4D76EFFD" w14:textId="77777777" w:rsidR="00261CE3" w:rsidRDefault="000A3198" w:rsidP="000A3198">
      <w:pPr>
        <w:pStyle w:val="ProductList-Bullet"/>
        <w:numPr>
          <w:ilvl w:val="0"/>
          <w:numId w:val="51"/>
        </w:numPr>
      </w:pPr>
      <w:r>
        <w:t>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w:t>
      </w:r>
    </w:p>
    <w:p w14:paraId="66E1A3A3" w14:textId="77777777" w:rsidR="00261CE3" w:rsidRDefault="000A3198" w:rsidP="000A3198">
      <w:pPr>
        <w:pStyle w:val="ProductList-Bullet"/>
        <w:numPr>
          <w:ilvl w:val="0"/>
          <w:numId w:val="51"/>
        </w:numPr>
      </w:pPr>
      <w:r>
        <w:t>Dostupné oficiálne vzdelávacie produkty spoločnosti Microsoft sa môžu kedykoľvek zmeniť bez oznámenia.</w:t>
      </w:r>
    </w:p>
    <w:p w14:paraId="794F7F2D" w14:textId="77777777" w:rsidR="00261CE3" w:rsidRDefault="000A3198" w:rsidP="000A3198">
      <w:pPr>
        <w:pStyle w:val="ProductList-Bullet"/>
        <w:numPr>
          <w:ilvl w:val="0"/>
          <w:numId w:val="51"/>
        </w:numPr>
      </w:pPr>
      <w:r>
        <w:t>Počet dní potrebných na zakúpenie oficiálneho vzdelávacieho produktu spoločnosti Microsoft sa môže kedykoľvek zmeniť.</w:t>
      </w:r>
    </w:p>
    <w:p w14:paraId="79CECED1" w14:textId="77777777" w:rsidR="00261CE3" w:rsidRDefault="00261CE3">
      <w:pPr>
        <w:pStyle w:val="ProductList-Body"/>
      </w:pPr>
    </w:p>
    <w:p w14:paraId="0DE1104E" w14:textId="77777777" w:rsidR="00261CE3" w:rsidRDefault="000A3198">
      <w:pPr>
        <w:pStyle w:val="ProductList-ClauseHeading"/>
        <w:outlineLvl w:val="2"/>
      </w:pPr>
      <w:bookmarkStart w:id="364" w:name="_Sec584"/>
      <w:r>
        <w:t>Microsoft Home Use Program</w:t>
      </w:r>
      <w:bookmarkEnd w:id="364"/>
    </w:p>
    <w:p w14:paraId="0E3B34DD" w14:textId="77777777" w:rsidR="00261CE3" w:rsidRDefault="000A3198">
      <w:pPr>
        <w:pStyle w:val="ProductList-Body"/>
      </w:pPr>
      <w:r>
        <w:t>Microsoft Home Use Program dáva zamestnancom zákazníka právo získať produkty alebo služby spoločnosti Microsoft, ktoré sú dostupné prostredníctvom webových lokalít programu Microsoft Home Use Program. Zamestnanci zákazníka si môžu vybrať medzi službami on-line alebo softvérom.</w:t>
      </w:r>
    </w:p>
    <w:p w14:paraId="1067C26D" w14:textId="77777777" w:rsidR="00261CE3" w:rsidRDefault="00261CE3">
      <w:pPr>
        <w:pStyle w:val="ProductList-Body"/>
      </w:pPr>
    </w:p>
    <w:p w14:paraId="779A95A7" w14:textId="77777777" w:rsidR="00261CE3" w:rsidRDefault="000A3198">
      <w:pPr>
        <w:pStyle w:val="ProductList-SubClauseHeading"/>
        <w:outlineLvl w:val="3"/>
      </w:pPr>
      <w:r>
        <w:t>Služby on-line</w:t>
      </w:r>
    </w:p>
    <w:p w14:paraId="006C2181" w14:textId="77777777" w:rsidR="00261CE3" w:rsidRDefault="000A3198">
      <w:pPr>
        <w:pStyle w:val="ProductList-BodyIndented"/>
      </w:pPr>
      <w:r>
        <w:t>Medzná požiadavka na účasť v programe Microsoft Home Use Program a na zakúpenie služieb on-line sa neuplatňuje v prípade zákazníkov s krytím SAM pre fond aplikácií. Zamestnanci zákazníka môžu získať jedno predplatné na Office 365 Home alebo Office 365 Personal prostredníctvom webovej lokality programu Microsoft Home Use Program.</w:t>
      </w:r>
    </w:p>
    <w:p w14:paraId="4F4E12D3" w14:textId="77777777" w:rsidR="00261CE3" w:rsidRDefault="00261CE3">
      <w:pPr>
        <w:pStyle w:val="ProductList-BodyIndented"/>
      </w:pPr>
    </w:p>
    <w:p w14:paraId="01351501" w14:textId="77777777" w:rsidR="00261CE3" w:rsidRDefault="000A3198">
      <w:pPr>
        <w:pStyle w:val="ProductList-BodyIndented"/>
      </w:pPr>
      <w:r>
        <w:t>Predplatné na Office 365 Home alebo Office 365 Personal nadobudnuté prostredníctvom webovej lokality programu Microsoft Home Use Program sa môže v súčasnosti predĺžiť s uplatnením aktuálnej ceny programu Microsoft Home Use Program bez ohľadu na zamestnanecký pomer alebo stav krytia SAM zákazníka.</w:t>
      </w:r>
    </w:p>
    <w:p w14:paraId="6C7378F7" w14:textId="77777777" w:rsidR="00261CE3" w:rsidRDefault="00261CE3">
      <w:pPr>
        <w:pStyle w:val="ProductList-BodyIndented"/>
      </w:pPr>
    </w:p>
    <w:p w14:paraId="24F47F03" w14:textId="77777777" w:rsidR="00261CE3" w:rsidRDefault="000A3198">
      <w:pPr>
        <w:pStyle w:val="ProductList-SubClauseHeading"/>
        <w:outlineLvl w:val="3"/>
      </w:pPr>
      <w:r>
        <w:t>Softvér</w:t>
      </w:r>
    </w:p>
    <w:p w14:paraId="52B96F07" w14:textId="77777777" w:rsidR="00261CE3" w:rsidRDefault="000A3198">
      <w:pPr>
        <w:pStyle w:val="ProductList-BodyIndented"/>
      </w:pPr>
      <w:r>
        <w:t>Zamestnanci zákazníka, ktorí používajú licencované oprávňujúce počítačové aplikácie uvedené v tabuľke nižšie, môžu získať jednu licenciu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14:paraId="2EE550B0" w14:textId="77777777" w:rsidR="00261CE3" w:rsidRDefault="00261CE3">
      <w:pPr>
        <w:pStyle w:val="ProductList-BodyIndented"/>
      </w:pPr>
    </w:p>
    <w:p w14:paraId="2E552E0E" w14:textId="77777777" w:rsidR="00261CE3" w:rsidRDefault="000A3198">
      <w:pPr>
        <w:pStyle w:val="ProductList-BodyIndented"/>
      </w:pPr>
      <w:r>
        <w:t>Doba účinnosti licencií na softvér na domáce použitie uplynie po vypovedaní zamestnaneckého pomeru, vypovedaní alebo uplynutí doby účinnosti krytia SA pre kópiu príslušnej oprávňujúcej počítačovej aplikácie, ktorú zamestnanec používa v práci, pokiaľ zamestnanec viac nie je používateľom licencovanej kópie oprávňujúcej počítačovej aplikácie, prípadne ak zamestnanec nainštaluje a použije akúkoľvek predchádzajúcu alebo novšiu verziu danej oprávňujúcej počítačovej aplikácie v súlade s licenciou na program Home Use Program.</w:t>
      </w:r>
    </w:p>
    <w:p w14:paraId="14D498D1" w14:textId="77777777" w:rsidR="00261CE3" w:rsidRDefault="00261CE3">
      <w:pPr>
        <w:pStyle w:val="ProductList-BodyIndented"/>
      </w:pPr>
    </w:p>
    <w:tbl>
      <w:tblPr>
        <w:tblStyle w:val="PURTable0"/>
        <w:tblW w:w="0" w:type="dxa"/>
        <w:tblLook w:val="04A0" w:firstRow="1" w:lastRow="0" w:firstColumn="1" w:lastColumn="0" w:noHBand="0" w:noVBand="1"/>
      </w:tblPr>
      <w:tblGrid>
        <w:gridCol w:w="5236"/>
        <w:gridCol w:w="5320"/>
      </w:tblGrid>
      <w:tr w:rsidR="00261CE3" w14:paraId="748D54A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AF75993" w14:textId="77777777" w:rsidR="00261CE3" w:rsidRDefault="000A3198">
            <w:pPr>
              <w:pStyle w:val="ProductList-TableBody"/>
            </w:pPr>
            <w:r>
              <w:rPr>
                <w:color w:val="FFFFFF"/>
              </w:rPr>
              <w:t>Oprávňujúca počítačová aplikácia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343977" w14:textId="77777777" w:rsidR="00261CE3" w:rsidRDefault="000A3198">
            <w:pPr>
              <w:pStyle w:val="ProductList-TableBody"/>
            </w:pPr>
            <w:r>
              <w:rPr>
                <w:color w:val="FFFFFF"/>
              </w:rPr>
              <w:t>Zodpovedajúca licencia v rámci programu Home Use Program</w:t>
            </w:r>
          </w:p>
        </w:tc>
      </w:tr>
      <w:tr w:rsidR="00261CE3" w14:paraId="10DBD142" w14:textId="77777777">
        <w:tc>
          <w:tcPr>
            <w:tcW w:w="6000" w:type="dxa"/>
            <w:tcBorders>
              <w:top w:val="single" w:sz="4" w:space="0" w:color="000000"/>
              <w:left w:val="single" w:sz="4" w:space="0" w:color="000000"/>
              <w:bottom w:val="single" w:sz="4" w:space="0" w:color="000000"/>
              <w:right w:val="single" w:sz="4" w:space="0" w:color="000000"/>
            </w:tcBorders>
          </w:tcPr>
          <w:p w14:paraId="6CF4B2DA" w14:textId="77777777" w:rsidR="00261CE3" w:rsidRDefault="000A3198">
            <w:pPr>
              <w:pStyle w:val="ProductList-TableBody"/>
            </w:pPr>
            <w:r>
              <w:t xml:space="preserve">Visio Standard 2013/2016/2019 </w:t>
            </w:r>
          </w:p>
          <w:p w14:paraId="027E3389" w14:textId="77777777" w:rsidR="00261CE3" w:rsidRDefault="000A319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E8BB642" w14:textId="77777777" w:rsidR="00261CE3" w:rsidRDefault="000A3198">
            <w:pPr>
              <w:pStyle w:val="ProductList-TableBody"/>
            </w:pPr>
            <w:r>
              <w:t>Visio Professional 2019 HUP</w:t>
            </w:r>
          </w:p>
        </w:tc>
      </w:tr>
      <w:tr w:rsidR="00261CE3" w14:paraId="21D16A8D" w14:textId="77777777">
        <w:tc>
          <w:tcPr>
            <w:tcW w:w="6000" w:type="dxa"/>
            <w:tcBorders>
              <w:top w:val="single" w:sz="4" w:space="0" w:color="000000"/>
              <w:left w:val="single" w:sz="4" w:space="0" w:color="000000"/>
              <w:bottom w:val="single" w:sz="4" w:space="0" w:color="000000"/>
              <w:right w:val="single" w:sz="4" w:space="0" w:color="000000"/>
            </w:tcBorders>
          </w:tcPr>
          <w:p w14:paraId="5BF77BD6" w14:textId="77777777" w:rsidR="00261CE3" w:rsidRDefault="000A3198">
            <w:pPr>
              <w:pStyle w:val="ProductList-TableBody"/>
            </w:pPr>
            <w:r>
              <w:t>Project Standard 2013/2016/2019</w:t>
            </w:r>
          </w:p>
          <w:p w14:paraId="405696AF" w14:textId="77777777" w:rsidR="00261CE3" w:rsidRDefault="000A319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4DF9E86" w14:textId="77777777" w:rsidR="00261CE3" w:rsidRDefault="000A3198">
            <w:pPr>
              <w:pStyle w:val="ProductList-TableBody"/>
            </w:pPr>
            <w:r>
              <w:t>Project Professional 2019 HUP</w:t>
            </w:r>
          </w:p>
        </w:tc>
      </w:tr>
    </w:tbl>
    <w:p w14:paraId="79F15DF7" w14:textId="77777777" w:rsidR="00261CE3" w:rsidRDefault="00261CE3">
      <w:pPr>
        <w:pStyle w:val="ProductList-SubClauseHeading"/>
        <w:outlineLvl w:val="3"/>
      </w:pPr>
    </w:p>
    <w:p w14:paraId="3BAEB628" w14:textId="77777777" w:rsidR="00261CE3" w:rsidRDefault="000A3198">
      <w:pPr>
        <w:pStyle w:val="ProductList-BodyIndented"/>
      </w:pPr>
      <w:r>
        <w:t>Podmienky používania produktov a služieb nadobudnutých v rámci softvéru Home Use Program platia medzi spoločnosťou Microsoft a zamestnancom zákazníka a sú dostupné na webových lokalitách programu Microsoft Home Use Program.</w:t>
      </w:r>
    </w:p>
    <w:p w14:paraId="388EE5E3" w14:textId="77777777" w:rsidR="00261CE3" w:rsidRDefault="00261CE3">
      <w:pPr>
        <w:pStyle w:val="ProductList-BodyIndented"/>
      </w:pPr>
    </w:p>
    <w:p w14:paraId="5D1608A2" w14:textId="77777777" w:rsidR="00261CE3" w:rsidRDefault="000A3198">
      <w:pPr>
        <w:pStyle w:val="ProductList-BodyIndented"/>
      </w:pPr>
      <w:r>
        <w:t>Spoločnosť Microsoft nepreberá žiadnu zodpovednosť za dodržovanie možných záväzkov súvisiacich so zamestnaneckými výhodami, daňami alebo nahlasovaním zo strany zákazníka alebo jeho zamestnancov.</w:t>
      </w:r>
    </w:p>
    <w:p w14:paraId="31562085" w14:textId="77777777" w:rsidR="00261CE3" w:rsidRDefault="00261CE3">
      <w:pPr>
        <w:pStyle w:val="ProductList-BodyIndented"/>
      </w:pPr>
    </w:p>
    <w:p w14:paraId="502A56D9" w14:textId="77777777" w:rsidR="00261CE3" w:rsidRDefault="000A3198">
      <w:pPr>
        <w:pStyle w:val="ProductList-BodyIndented"/>
      </w:pPr>
      <w:r>
        <w:t>Spoločnosť Microsoft môže ukončiť účasť zákazníka v programe Microsoft Home Use Program ihneď a bez oznámenia, pokiaľ zistí neoprávnený prístup alebo poskytnutie licencie prostredníctvom webovej lokality programu Microsoft Home Use Program v súvislosti s programovým kódom daného zákazníka.</w:t>
      </w:r>
    </w:p>
    <w:p w14:paraId="03529615" w14:textId="77777777" w:rsidR="00261CE3" w:rsidRDefault="00261CE3">
      <w:pPr>
        <w:pStyle w:val="ProductList-BodyIndented"/>
      </w:pPr>
    </w:p>
    <w:p w14:paraId="12544F8A" w14:textId="77777777" w:rsidR="00261CE3" w:rsidRDefault="000A3198">
      <w:pPr>
        <w:pStyle w:val="ProductList-BodyIndented"/>
      </w:pPr>
      <w:r>
        <w:t xml:space="preserve">Ďalšie informácie o programe Microsoft Home Use Program si prečítajte na adrese </w:t>
      </w:r>
      <w:hyperlink r:id="rId164">
        <w:r>
          <w:rPr>
            <w:color w:val="00467F"/>
            <w:u w:val="single"/>
          </w:rPr>
          <w:t>http://www.microsoft.com/licensing</w:t>
        </w:r>
      </w:hyperlink>
      <w:r>
        <w:t xml:space="preserve"> alebo </w:t>
      </w:r>
      <w:hyperlink r:id="rId165">
        <w:r>
          <w:rPr>
            <w:color w:val="00467F"/>
            <w:u w:val="single"/>
          </w:rPr>
          <w:t>https://businessstore.microsoft.com/store/home-use-program</w:t>
        </w:r>
      </w:hyperlink>
      <w:r>
        <w:t>.</w:t>
      </w:r>
    </w:p>
    <w:p w14:paraId="477C258B" w14:textId="77777777" w:rsidR="00261CE3" w:rsidRDefault="00261CE3">
      <w:pPr>
        <w:pStyle w:val="ProductList-BodyIndented"/>
        <w:jc w:val="right"/>
      </w:pPr>
    </w:p>
    <w:p w14:paraId="00B93020" w14:textId="77777777" w:rsidR="00261CE3" w:rsidRDefault="000A3198">
      <w:pPr>
        <w:pStyle w:val="ProductList-ClauseHeading"/>
        <w:outlineLvl w:val="2"/>
      </w:pPr>
      <w:bookmarkStart w:id="365" w:name="_Sec585"/>
      <w:r>
        <w:t>24x7 Podpora pre riešenie problémov</w:t>
      </w:r>
      <w:bookmarkEnd w:id="365"/>
    </w:p>
    <w:p w14:paraId="5B77DAF2" w14:textId="77777777" w:rsidR="00261CE3" w:rsidRDefault="000A3198">
      <w:pPr>
        <w:pStyle w:val="ProductList-Body"/>
      </w:pPr>
      <w:r>
        <w:t>Nárok na nepretržitú technickú podporu pri riešení problémov majú zákazníci (iní než nakupujúci prostredníctvom akademických programov) s krytím SA.</w:t>
      </w:r>
    </w:p>
    <w:p w14:paraId="20174CE9" w14:textId="77777777" w:rsidR="00261CE3" w:rsidRDefault="00261CE3">
      <w:pPr>
        <w:pStyle w:val="ProductList-Body"/>
      </w:pPr>
    </w:p>
    <w:p w14:paraId="38EE412A" w14:textId="77777777" w:rsidR="00261CE3" w:rsidRDefault="000A3198">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14:paraId="2746BCC7" w14:textId="77777777" w:rsidR="00261CE3" w:rsidRDefault="00261CE3">
      <w:pPr>
        <w:pStyle w:val="ProductList-Body"/>
      </w:pPr>
    </w:p>
    <w:p w14:paraId="5FC4F3EF" w14:textId="77777777" w:rsidR="00261CE3" w:rsidRDefault="000A3198">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14:paraId="21CF0945" w14:textId="77777777" w:rsidR="00261CE3" w:rsidRDefault="00261CE3">
      <w:pPr>
        <w:pStyle w:val="ProductList-Body"/>
      </w:pPr>
    </w:p>
    <w:p w14:paraId="1EA34FB2" w14:textId="77777777" w:rsidR="00261CE3" w:rsidRDefault="000A3198">
      <w:pPr>
        <w:pStyle w:val="ProductList-Body"/>
      </w:pPr>
      <w:r>
        <w:t>Žiadosť o asistovanú technickú podporu pri oprave chyby, známa aj ako incident, je definovaná ako jeden problém vyžadujúci si technickú podporu a primerané úsilie potrebné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14:paraId="7A3518E8" w14:textId="77777777" w:rsidR="00261CE3" w:rsidRDefault="00261CE3">
      <w:pPr>
        <w:pStyle w:val="ProductList-Body"/>
      </w:pPr>
    </w:p>
    <w:p w14:paraId="620973CA" w14:textId="77777777" w:rsidR="00261CE3" w:rsidRDefault="000A3198">
      <w:pPr>
        <w:pStyle w:val="ProductList-SubClauseHeading"/>
        <w:outlineLvl w:val="3"/>
      </w:pPr>
      <w:r>
        <w:t>Udeľovanie incidentov telefonickej technickej podpory pre všetky programy okrem MPSA</w:t>
      </w:r>
    </w:p>
    <w:p w14:paraId="1FAC01CC" w14:textId="77777777" w:rsidR="00261CE3" w:rsidRDefault="000A3198">
      <w:pPr>
        <w:pStyle w:val="ProductList-BodyIndented"/>
      </w:pPr>
      <w:r>
        <w:t>Počet povolených incidentov telefonickej technickej podpory sa líši podľa zákazníka na základe jeho spotreby v rámci krytia SA a spôsobu platby. Incidenty na báze spotreby v rámci krytia SA sa získavajú na základe spotreby v rámci krytia SA pre serverové a počítačové produkty v rámci oprávňujúcej prihlášky Select alebo Enterprise, registrácie Select Plus, zmluvy Open Value alebo čísla autorizácie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626"/>
        <w:gridCol w:w="2524"/>
        <w:gridCol w:w="2723"/>
        <w:gridCol w:w="2683"/>
      </w:tblGrid>
      <w:tr w:rsidR="00261CE3" w14:paraId="7350216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4CDBACA" w14:textId="77777777" w:rsidR="00261CE3" w:rsidRDefault="000A3198">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3839C65" w14:textId="77777777" w:rsidR="00261CE3" w:rsidRDefault="000A3198">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138D54" w14:textId="77777777" w:rsidR="00261CE3" w:rsidRDefault="000A3198">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21CA05" w14:textId="77777777" w:rsidR="00261CE3" w:rsidRDefault="000A3198">
            <w:pPr>
              <w:pStyle w:val="ProductList-TableBody"/>
            </w:pPr>
            <w:r>
              <w:rPr>
                <w:color w:val="FFFFFF"/>
              </w:rPr>
              <w:t>IW/klient – prírastky udeľovania incidentov</w:t>
            </w:r>
          </w:p>
        </w:tc>
      </w:tr>
      <w:tr w:rsidR="00261CE3" w14:paraId="1F53A8CA" w14:textId="77777777">
        <w:tc>
          <w:tcPr>
            <w:tcW w:w="2940" w:type="dxa"/>
            <w:tcBorders>
              <w:top w:val="single" w:sz="4" w:space="0" w:color="000000"/>
              <w:left w:val="single" w:sz="4" w:space="0" w:color="000000"/>
              <w:bottom w:val="single" w:sz="4" w:space="0" w:color="000000"/>
              <w:right w:val="single" w:sz="4" w:space="0" w:color="000000"/>
            </w:tcBorders>
          </w:tcPr>
          <w:p w14:paraId="641EEC85" w14:textId="77777777" w:rsidR="00261CE3" w:rsidRDefault="000A3198">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14:paraId="1164A4D4" w14:textId="77777777" w:rsidR="00261CE3" w:rsidRDefault="000A319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D140BD1" w14:textId="77777777" w:rsidR="00261CE3" w:rsidRDefault="000A319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516309B" w14:textId="77777777" w:rsidR="00261CE3" w:rsidRDefault="000A3198">
            <w:pPr>
              <w:pStyle w:val="ProductList-TableBody"/>
            </w:pPr>
            <w:r>
              <w:t>$200,000</w:t>
            </w:r>
          </w:p>
        </w:tc>
      </w:tr>
      <w:tr w:rsidR="00261CE3" w14:paraId="75E3016E" w14:textId="77777777">
        <w:tc>
          <w:tcPr>
            <w:tcW w:w="2940" w:type="dxa"/>
            <w:tcBorders>
              <w:top w:val="single" w:sz="4" w:space="0" w:color="000000"/>
              <w:left w:val="single" w:sz="4" w:space="0" w:color="000000"/>
              <w:bottom w:val="single" w:sz="4" w:space="0" w:color="000000"/>
              <w:right w:val="single" w:sz="4" w:space="0" w:color="000000"/>
            </w:tcBorders>
          </w:tcPr>
          <w:p w14:paraId="677F183C" w14:textId="77777777" w:rsidR="00261CE3" w:rsidRDefault="000A3198">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14:paraId="11D1A13F" w14:textId="77777777" w:rsidR="00261CE3" w:rsidRDefault="000A319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223B37F" w14:textId="77777777" w:rsidR="00261CE3" w:rsidRDefault="000A319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EA9DF2A" w14:textId="77777777" w:rsidR="00261CE3" w:rsidRDefault="000A3198">
            <w:pPr>
              <w:pStyle w:val="ProductList-TableBody"/>
            </w:pPr>
            <w:r>
              <w:t>300,000</w:t>
            </w:r>
          </w:p>
        </w:tc>
      </w:tr>
      <w:tr w:rsidR="00261CE3" w14:paraId="049234D6" w14:textId="77777777">
        <w:tc>
          <w:tcPr>
            <w:tcW w:w="2940" w:type="dxa"/>
            <w:tcBorders>
              <w:top w:val="single" w:sz="4" w:space="0" w:color="000000"/>
              <w:left w:val="single" w:sz="4" w:space="0" w:color="000000"/>
              <w:bottom w:val="single" w:sz="4" w:space="0" w:color="000000"/>
              <w:right w:val="single" w:sz="4" w:space="0" w:color="000000"/>
            </w:tcBorders>
          </w:tcPr>
          <w:p w14:paraId="20BADB7D" w14:textId="77777777" w:rsidR="00261CE3" w:rsidRDefault="000A3198">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14:paraId="3B830E12" w14:textId="77777777" w:rsidR="00261CE3" w:rsidRDefault="000A319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DBFA334" w14:textId="77777777" w:rsidR="00261CE3" w:rsidRDefault="000A319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BE4D37D" w14:textId="77777777" w:rsidR="00261CE3" w:rsidRDefault="000A3198">
            <w:pPr>
              <w:pStyle w:val="ProductList-TableBody"/>
            </w:pPr>
            <w:r>
              <w:t>270,000</w:t>
            </w:r>
          </w:p>
        </w:tc>
      </w:tr>
      <w:tr w:rsidR="00261CE3" w14:paraId="0D80902C" w14:textId="77777777">
        <w:tc>
          <w:tcPr>
            <w:tcW w:w="2940" w:type="dxa"/>
            <w:tcBorders>
              <w:top w:val="single" w:sz="4" w:space="0" w:color="000000"/>
              <w:left w:val="single" w:sz="4" w:space="0" w:color="000000"/>
              <w:bottom w:val="single" w:sz="4" w:space="0" w:color="000000"/>
              <w:right w:val="single" w:sz="4" w:space="0" w:color="000000"/>
            </w:tcBorders>
          </w:tcPr>
          <w:p w14:paraId="7801A1B9" w14:textId="77777777" w:rsidR="00261CE3" w:rsidRDefault="000A3198">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14:paraId="71A627F2" w14:textId="77777777" w:rsidR="00261CE3" w:rsidRDefault="000A319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E5764EE" w14:textId="77777777" w:rsidR="00261CE3" w:rsidRDefault="000A319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9C7B53C" w14:textId="77777777" w:rsidR="00261CE3" w:rsidRDefault="000A3198">
            <w:pPr>
              <w:pStyle w:val="ProductList-TableBody"/>
            </w:pPr>
            <w:r>
              <w:t>S Fr. 330,000</w:t>
            </w:r>
          </w:p>
        </w:tc>
      </w:tr>
      <w:tr w:rsidR="00261CE3" w14:paraId="7A276F7A" w14:textId="77777777">
        <w:tc>
          <w:tcPr>
            <w:tcW w:w="2940" w:type="dxa"/>
            <w:tcBorders>
              <w:top w:val="single" w:sz="4" w:space="0" w:color="000000"/>
              <w:left w:val="single" w:sz="4" w:space="0" w:color="000000"/>
              <w:bottom w:val="single" w:sz="4" w:space="0" w:color="000000"/>
              <w:right w:val="single" w:sz="4" w:space="0" w:color="000000"/>
            </w:tcBorders>
          </w:tcPr>
          <w:p w14:paraId="1827A581" w14:textId="77777777" w:rsidR="00261CE3" w:rsidRDefault="000A3198">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14:paraId="4404FE36" w14:textId="77777777" w:rsidR="00261CE3" w:rsidRDefault="000A319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E9927E0" w14:textId="77777777" w:rsidR="00261CE3" w:rsidRDefault="000A3198">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249B7014" w14:textId="77777777" w:rsidR="00261CE3" w:rsidRDefault="000A3198">
            <w:pPr>
              <w:pStyle w:val="ProductList-TableBody"/>
            </w:pPr>
            <w:r>
              <w:t>CRC 1 650 000</w:t>
            </w:r>
          </w:p>
        </w:tc>
      </w:tr>
      <w:tr w:rsidR="00261CE3" w14:paraId="4F6814D0" w14:textId="77777777">
        <w:tc>
          <w:tcPr>
            <w:tcW w:w="2940" w:type="dxa"/>
            <w:tcBorders>
              <w:top w:val="single" w:sz="4" w:space="0" w:color="000000"/>
              <w:left w:val="single" w:sz="4" w:space="0" w:color="000000"/>
              <w:bottom w:val="single" w:sz="4" w:space="0" w:color="000000"/>
              <w:right w:val="single" w:sz="4" w:space="0" w:color="000000"/>
            </w:tcBorders>
          </w:tcPr>
          <w:p w14:paraId="55EC8EB5" w14:textId="77777777" w:rsidR="00261CE3" w:rsidRDefault="000A3198">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14:paraId="6F2BAB77" w14:textId="77777777" w:rsidR="00261CE3" w:rsidRDefault="000A319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95DDBC7" w14:textId="77777777" w:rsidR="00261CE3" w:rsidRDefault="000A3198">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20C562B2" w14:textId="77777777" w:rsidR="00261CE3" w:rsidRDefault="000A3198">
            <w:pPr>
              <w:pStyle w:val="ProductList-TableBody"/>
            </w:pPr>
            <w:r>
              <w:t>kr 1 600 000</w:t>
            </w:r>
          </w:p>
        </w:tc>
      </w:tr>
      <w:tr w:rsidR="00261CE3" w14:paraId="12FE0307" w14:textId="77777777">
        <w:tc>
          <w:tcPr>
            <w:tcW w:w="2940" w:type="dxa"/>
            <w:tcBorders>
              <w:top w:val="single" w:sz="4" w:space="0" w:color="000000"/>
              <w:left w:val="single" w:sz="4" w:space="0" w:color="000000"/>
              <w:bottom w:val="single" w:sz="4" w:space="0" w:color="000000"/>
              <w:right w:val="single" w:sz="4" w:space="0" w:color="000000"/>
            </w:tcBorders>
          </w:tcPr>
          <w:p w14:paraId="66F35AB5" w14:textId="77777777" w:rsidR="00261CE3" w:rsidRDefault="000A319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0EBC838" w14:textId="77777777" w:rsidR="00261CE3" w:rsidRDefault="000A319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06CC67E" w14:textId="77777777" w:rsidR="00261CE3" w:rsidRDefault="000A319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8078174" w14:textId="77777777" w:rsidR="00261CE3" w:rsidRDefault="000A3198">
            <w:pPr>
              <w:pStyle w:val="ProductList-TableBody"/>
            </w:pPr>
            <w:r>
              <w:t>215,000</w:t>
            </w:r>
          </w:p>
        </w:tc>
      </w:tr>
      <w:tr w:rsidR="00261CE3" w14:paraId="6580D5C9" w14:textId="77777777">
        <w:tc>
          <w:tcPr>
            <w:tcW w:w="2940" w:type="dxa"/>
            <w:tcBorders>
              <w:top w:val="single" w:sz="4" w:space="0" w:color="000000"/>
              <w:left w:val="single" w:sz="4" w:space="0" w:color="000000"/>
              <w:bottom w:val="single" w:sz="4" w:space="0" w:color="000000"/>
              <w:right w:val="single" w:sz="4" w:space="0" w:color="000000"/>
            </w:tcBorders>
          </w:tcPr>
          <w:p w14:paraId="35C6ECC0" w14:textId="77777777" w:rsidR="00261CE3" w:rsidRDefault="000A3198">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14:paraId="2B7546FC" w14:textId="77777777" w:rsidR="00261CE3" w:rsidRDefault="000A319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D310517" w14:textId="77777777" w:rsidR="00261CE3" w:rsidRDefault="000A319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C9D317F" w14:textId="77777777" w:rsidR="00261CE3" w:rsidRDefault="000A3198">
            <w:pPr>
              <w:pStyle w:val="ProductList-TableBody"/>
            </w:pPr>
            <w:r>
              <w:t>£135,000</w:t>
            </w:r>
          </w:p>
        </w:tc>
      </w:tr>
      <w:tr w:rsidR="00261CE3" w14:paraId="4375C35B" w14:textId="77777777">
        <w:tc>
          <w:tcPr>
            <w:tcW w:w="2940" w:type="dxa"/>
            <w:tcBorders>
              <w:top w:val="single" w:sz="4" w:space="0" w:color="000000"/>
              <w:left w:val="single" w:sz="4" w:space="0" w:color="000000"/>
              <w:bottom w:val="single" w:sz="4" w:space="0" w:color="000000"/>
              <w:right w:val="single" w:sz="4" w:space="0" w:color="000000"/>
            </w:tcBorders>
          </w:tcPr>
          <w:p w14:paraId="1A967B94" w14:textId="77777777" w:rsidR="00261CE3" w:rsidRDefault="000A3198">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1A0FA466" w14:textId="77777777" w:rsidR="00261CE3" w:rsidRDefault="000A319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522A968" w14:textId="77777777" w:rsidR="00261CE3" w:rsidRDefault="000A3198">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7DC9D823" w14:textId="77777777" w:rsidR="00261CE3" w:rsidRDefault="000A3198">
            <w:pPr>
              <w:pStyle w:val="ProductList-TableBody"/>
            </w:pPr>
            <w:r>
              <w:t>JPY 24 000 000</w:t>
            </w:r>
          </w:p>
        </w:tc>
      </w:tr>
      <w:tr w:rsidR="00261CE3" w14:paraId="3B551A8D" w14:textId="77777777">
        <w:tc>
          <w:tcPr>
            <w:tcW w:w="2940" w:type="dxa"/>
            <w:tcBorders>
              <w:top w:val="single" w:sz="4" w:space="0" w:color="000000"/>
              <w:left w:val="single" w:sz="4" w:space="0" w:color="000000"/>
              <w:bottom w:val="single" w:sz="4" w:space="0" w:color="000000"/>
              <w:right w:val="single" w:sz="4" w:space="0" w:color="000000"/>
            </w:tcBorders>
          </w:tcPr>
          <w:p w14:paraId="17D451A7" w14:textId="77777777" w:rsidR="00261CE3" w:rsidRDefault="000A3198">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14:paraId="474D341B" w14:textId="77777777" w:rsidR="00261CE3" w:rsidRDefault="000A319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7D4D1BD" w14:textId="77777777" w:rsidR="00261CE3" w:rsidRDefault="000A3198">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3A7F2903" w14:textId="77777777" w:rsidR="00261CE3" w:rsidRDefault="000A3198">
            <w:pPr>
              <w:pStyle w:val="ProductList-TableBody"/>
            </w:pPr>
            <w:r>
              <w:t>KWD 240 000 000</w:t>
            </w:r>
          </w:p>
        </w:tc>
      </w:tr>
      <w:tr w:rsidR="00261CE3" w14:paraId="7D086B87" w14:textId="77777777">
        <w:tc>
          <w:tcPr>
            <w:tcW w:w="2940" w:type="dxa"/>
            <w:tcBorders>
              <w:top w:val="single" w:sz="4" w:space="0" w:color="000000"/>
              <w:left w:val="single" w:sz="4" w:space="0" w:color="000000"/>
              <w:bottom w:val="single" w:sz="4" w:space="0" w:color="000000"/>
              <w:right w:val="single" w:sz="4" w:space="0" w:color="000000"/>
            </w:tcBorders>
          </w:tcPr>
          <w:p w14:paraId="4AE8717B" w14:textId="77777777" w:rsidR="00261CE3" w:rsidRDefault="000A3198">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14:paraId="525668DA" w14:textId="77777777" w:rsidR="00261CE3" w:rsidRDefault="000A319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80165FC" w14:textId="77777777" w:rsidR="00261CE3" w:rsidRDefault="000A3198">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48B258E0" w14:textId="77777777" w:rsidR="00261CE3" w:rsidRDefault="000A3198">
            <w:pPr>
              <w:pStyle w:val="ProductList-TableBody"/>
            </w:pPr>
            <w:r>
              <w:t>kr 1 650 000</w:t>
            </w:r>
          </w:p>
        </w:tc>
      </w:tr>
      <w:tr w:rsidR="00261CE3" w14:paraId="150185BE" w14:textId="77777777">
        <w:tc>
          <w:tcPr>
            <w:tcW w:w="2940" w:type="dxa"/>
            <w:tcBorders>
              <w:top w:val="single" w:sz="4" w:space="0" w:color="000000"/>
              <w:left w:val="single" w:sz="4" w:space="0" w:color="000000"/>
              <w:bottom w:val="single" w:sz="4" w:space="0" w:color="000000"/>
              <w:right w:val="single" w:sz="4" w:space="0" w:color="000000"/>
            </w:tcBorders>
          </w:tcPr>
          <w:p w14:paraId="4712184C" w14:textId="77777777" w:rsidR="00261CE3" w:rsidRDefault="000A3198">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14:paraId="1C3AF800" w14:textId="77777777" w:rsidR="00261CE3" w:rsidRDefault="000A319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D48CA0E" w14:textId="77777777" w:rsidR="00261CE3" w:rsidRDefault="000A319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C7C3B74" w14:textId="77777777" w:rsidR="00261CE3" w:rsidRDefault="000A3198">
            <w:pPr>
              <w:pStyle w:val="ProductList-TableBody"/>
            </w:pPr>
            <w:r>
              <w:t>350,000</w:t>
            </w:r>
          </w:p>
        </w:tc>
      </w:tr>
      <w:tr w:rsidR="00261CE3" w14:paraId="6C8C8EBE" w14:textId="77777777">
        <w:tc>
          <w:tcPr>
            <w:tcW w:w="2940" w:type="dxa"/>
            <w:tcBorders>
              <w:top w:val="single" w:sz="4" w:space="0" w:color="000000"/>
              <w:left w:val="single" w:sz="4" w:space="0" w:color="000000"/>
              <w:bottom w:val="single" w:sz="4" w:space="0" w:color="000000"/>
              <w:right w:val="single" w:sz="4" w:space="0" w:color="000000"/>
            </w:tcBorders>
          </w:tcPr>
          <w:p w14:paraId="76749121" w14:textId="77777777" w:rsidR="00261CE3" w:rsidRDefault="000A3198">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14:paraId="70F08749" w14:textId="77777777" w:rsidR="00261CE3" w:rsidRDefault="000A319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682F5BA" w14:textId="77777777" w:rsidR="00261CE3" w:rsidRDefault="000A3198">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7919C44C" w14:textId="77777777" w:rsidR="00261CE3" w:rsidRDefault="000A3198">
            <w:pPr>
              <w:pStyle w:val="ProductList-TableBody"/>
            </w:pPr>
            <w:r>
              <w:t>kr 2 000 000</w:t>
            </w:r>
          </w:p>
        </w:tc>
      </w:tr>
      <w:tr w:rsidR="00261CE3" w14:paraId="72999FE7" w14:textId="77777777">
        <w:tc>
          <w:tcPr>
            <w:tcW w:w="2940" w:type="dxa"/>
            <w:tcBorders>
              <w:top w:val="single" w:sz="4" w:space="0" w:color="000000"/>
              <w:left w:val="single" w:sz="4" w:space="0" w:color="000000"/>
              <w:bottom w:val="single" w:sz="4" w:space="0" w:color="000000"/>
              <w:right w:val="single" w:sz="4" w:space="0" w:color="000000"/>
            </w:tcBorders>
          </w:tcPr>
          <w:p w14:paraId="674D0808" w14:textId="77777777" w:rsidR="00261CE3" w:rsidRDefault="000A3198">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14:paraId="113A023C" w14:textId="77777777" w:rsidR="00261CE3" w:rsidRDefault="000A319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9747DC7" w14:textId="77777777" w:rsidR="00261CE3" w:rsidRDefault="000A3198">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050A2E29" w14:textId="77777777" w:rsidR="00261CE3" w:rsidRDefault="000A3198">
            <w:pPr>
              <w:pStyle w:val="ProductList-TableBody"/>
            </w:pPr>
            <w:r>
              <w:t>NTD 7 000 000</w:t>
            </w:r>
          </w:p>
        </w:tc>
      </w:tr>
      <w:tr w:rsidR="00261CE3" w14:paraId="4B1DAF10" w14:textId="77777777">
        <w:tc>
          <w:tcPr>
            <w:tcW w:w="2940" w:type="dxa"/>
            <w:tcBorders>
              <w:top w:val="single" w:sz="4" w:space="0" w:color="000000"/>
              <w:left w:val="single" w:sz="4" w:space="0" w:color="000000"/>
              <w:bottom w:val="single" w:sz="4" w:space="0" w:color="000000"/>
              <w:right w:val="single" w:sz="4" w:space="0" w:color="000000"/>
            </w:tcBorders>
          </w:tcPr>
          <w:p w14:paraId="0A9845ED" w14:textId="77777777" w:rsidR="00261CE3" w:rsidRDefault="000A3198">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14:paraId="0EBF42E2" w14:textId="77777777" w:rsidR="00261CE3" w:rsidRDefault="000A319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A758AE7" w14:textId="77777777" w:rsidR="00261CE3" w:rsidRDefault="000A3198">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6A5E9F99" w14:textId="77777777" w:rsidR="00261CE3" w:rsidRDefault="000A3198">
            <w:pPr>
              <w:pStyle w:val="ProductList-TableBody"/>
            </w:pPr>
            <w:r>
              <w:t>INR 10 000 000</w:t>
            </w:r>
          </w:p>
        </w:tc>
      </w:tr>
      <w:tr w:rsidR="00261CE3" w14:paraId="661A383D" w14:textId="77777777">
        <w:tc>
          <w:tcPr>
            <w:tcW w:w="2940" w:type="dxa"/>
            <w:tcBorders>
              <w:top w:val="single" w:sz="4" w:space="0" w:color="000000"/>
              <w:left w:val="single" w:sz="4" w:space="0" w:color="000000"/>
              <w:bottom w:val="single" w:sz="4" w:space="0" w:color="000000"/>
              <w:right w:val="single" w:sz="4" w:space="0" w:color="000000"/>
            </w:tcBorders>
          </w:tcPr>
          <w:p w14:paraId="4CD1C3AA" w14:textId="77777777" w:rsidR="00261CE3" w:rsidRDefault="000A3198">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14:paraId="264C3C35" w14:textId="77777777" w:rsidR="00261CE3" w:rsidRDefault="000A319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5AE82DC" w14:textId="77777777" w:rsidR="00261CE3" w:rsidRDefault="000A3198">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22DF2850" w14:textId="77777777" w:rsidR="00261CE3" w:rsidRDefault="000A3198">
            <w:pPr>
              <w:pStyle w:val="ProductList-TableBody"/>
            </w:pPr>
            <w:r>
              <w:t>RUB 6 600 000</w:t>
            </w:r>
          </w:p>
        </w:tc>
      </w:tr>
    </w:tbl>
    <w:p w14:paraId="16EC5853" w14:textId="77777777" w:rsidR="00261CE3" w:rsidRDefault="00261CE3">
      <w:pPr>
        <w:pStyle w:val="ProductList-BodyIndented"/>
        <w:ind w:left="720"/>
      </w:pPr>
    </w:p>
    <w:p w14:paraId="04052BAB" w14:textId="77777777" w:rsidR="00261CE3" w:rsidRDefault="000A3198">
      <w:pPr>
        <w:pStyle w:val="ProductList-BodyIndented"/>
      </w:pPr>
      <w:r>
        <w:t>Doba účinnosti incidentov telefonickej podpory, ktoré neboli využité, uplynie pri uplynutí doby účinnosti krytia SA. Incidenty telefonickej podpory nemožno prevádzať medzi prihláškami ani zmluvami.</w:t>
      </w:r>
    </w:p>
    <w:p w14:paraId="5568E57C" w14:textId="77777777" w:rsidR="00261CE3" w:rsidRDefault="00261CE3">
      <w:pPr>
        <w:pStyle w:val="ProductList-BodyIndented"/>
      </w:pPr>
    </w:p>
    <w:p w14:paraId="34389FE3" w14:textId="77777777" w:rsidR="00261CE3" w:rsidRDefault="000A3198">
      <w:pPr>
        <w:pStyle w:val="ProductList-BodyIndented"/>
      </w:pPr>
      <w:r>
        <w:t xml:space="preserve">Prístup k lokálnej telefonickej technickej podpore je k dispozícii počas pracovnej doby uvedenej na webovej lokalite </w:t>
      </w:r>
      <w:hyperlink r:id="rId166">
        <w:r>
          <w:rPr>
            <w:color w:val="00467F"/>
            <w:u w:val="single"/>
          </w:rPr>
          <w:t>http://support.microsoft.com/gp/saphone</w:t>
        </w:r>
      </w:hyperlink>
      <w:r>
        <w:t>.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14:paraId="7B5A9922" w14:textId="77777777" w:rsidR="00261CE3" w:rsidRDefault="00261CE3">
      <w:pPr>
        <w:pStyle w:val="ProductList-BodyIndented"/>
      </w:pPr>
    </w:p>
    <w:p w14:paraId="5DB1AD1A" w14:textId="77777777" w:rsidR="00261CE3" w:rsidRDefault="000A3198">
      <w:pPr>
        <w:pStyle w:val="ProductList-SubClauseHeading"/>
        <w:outlineLvl w:val="3"/>
      </w:pPr>
      <w:r>
        <w:t>Udeľovanie incidentov telefonickej technickej podpory pre program MPSA</w:t>
      </w:r>
    </w:p>
    <w:p w14:paraId="044AB31D" w14:textId="77777777" w:rsidR="00261CE3" w:rsidRDefault="000A3198">
      <w:pPr>
        <w:pStyle w:val="ProductList-BodyIndented"/>
      </w:pPr>
      <w:r>
        <w:t>Počet povolených incidentov telefonickej technickej podpory sa líši na základe bodov výhod krytia SA, ktoré získal zákazník. Ak má zákazník krytie SA pre minimálne jeden oprávňujúci produkt serverového softvéru, zákazník má nárok aj na doplnkový incident. Počet incidentov telefonickej technickej podpory, na ktoré má zákazník nárok, je založený na 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346"/>
        <w:gridCol w:w="5210"/>
      </w:tblGrid>
      <w:tr w:rsidR="00261CE3" w14:paraId="3F7E65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0C60BE5" w14:textId="77777777" w:rsidR="00261CE3" w:rsidRDefault="000A3198">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08C3180D" w14:textId="77777777" w:rsidR="00261CE3" w:rsidRDefault="000A3198">
            <w:pPr>
              <w:pStyle w:val="ProductList-TableBody"/>
            </w:pPr>
            <w:r>
              <w:rPr>
                <w:color w:val="FFFFFF"/>
              </w:rPr>
              <w:t>Počet bodov na incident telefonickej technickej podpory</w:t>
            </w:r>
          </w:p>
        </w:tc>
      </w:tr>
      <w:tr w:rsidR="00261CE3" w14:paraId="1BC8EEAC" w14:textId="77777777">
        <w:tc>
          <w:tcPr>
            <w:tcW w:w="6120" w:type="dxa"/>
            <w:tcBorders>
              <w:top w:val="single" w:sz="4" w:space="0" w:color="000000"/>
              <w:left w:val="single" w:sz="4" w:space="0" w:color="000000"/>
              <w:bottom w:val="single" w:sz="4" w:space="0" w:color="000000"/>
              <w:right w:val="single" w:sz="4" w:space="0" w:color="000000"/>
            </w:tcBorders>
          </w:tcPr>
          <w:p w14:paraId="6F0D2F65" w14:textId="77777777" w:rsidR="00261CE3" w:rsidRDefault="000A3198">
            <w:pPr>
              <w:pStyle w:val="ProductList-TableBody"/>
            </w:pPr>
            <w:r>
              <w:t>Aplikácie a systémy (kombinované)</w:t>
            </w:r>
          </w:p>
        </w:tc>
        <w:tc>
          <w:tcPr>
            <w:tcW w:w="6000" w:type="dxa"/>
            <w:tcBorders>
              <w:left w:val="single" w:sz="4" w:space="0" w:color="000000"/>
              <w:right w:val="single" w:sz="4" w:space="0" w:color="000000"/>
            </w:tcBorders>
          </w:tcPr>
          <w:p w14:paraId="67E01D17" w14:textId="77777777" w:rsidR="00261CE3" w:rsidRDefault="000A3198">
            <w:pPr>
              <w:pStyle w:val="ProductList-TableBody"/>
            </w:pPr>
            <w:r>
              <w:t>2,000</w:t>
            </w:r>
          </w:p>
        </w:tc>
      </w:tr>
      <w:tr w:rsidR="00261CE3" w14:paraId="3938FA85" w14:textId="77777777">
        <w:tc>
          <w:tcPr>
            <w:tcW w:w="6120" w:type="dxa"/>
            <w:tcBorders>
              <w:top w:val="single" w:sz="4" w:space="0" w:color="000000"/>
              <w:left w:val="single" w:sz="4" w:space="0" w:color="000000"/>
              <w:bottom w:val="single" w:sz="4" w:space="0" w:color="000000"/>
              <w:right w:val="single" w:sz="4" w:space="0" w:color="000000"/>
            </w:tcBorders>
          </w:tcPr>
          <w:p w14:paraId="067904DE" w14:textId="77777777" w:rsidR="00261CE3" w:rsidRDefault="000A3198">
            <w:pPr>
              <w:pStyle w:val="ProductList-TableBody"/>
            </w:pPr>
            <w:r>
              <w:t>Server</w:t>
            </w:r>
          </w:p>
        </w:tc>
        <w:tc>
          <w:tcPr>
            <w:tcW w:w="6000" w:type="dxa"/>
            <w:tcBorders>
              <w:left w:val="single" w:sz="4" w:space="0" w:color="000000"/>
              <w:right w:val="single" w:sz="4" w:space="0" w:color="000000"/>
            </w:tcBorders>
          </w:tcPr>
          <w:p w14:paraId="6BBC7DF4" w14:textId="77777777" w:rsidR="00261CE3" w:rsidRDefault="000A3198">
            <w:pPr>
              <w:pStyle w:val="ProductList-TableBody"/>
            </w:pPr>
            <w:r>
              <w:t>400</w:t>
            </w:r>
          </w:p>
        </w:tc>
      </w:tr>
      <w:tr w:rsidR="00261CE3" w14:paraId="2231AEA5" w14:textId="77777777">
        <w:tc>
          <w:tcPr>
            <w:tcW w:w="6120" w:type="dxa"/>
            <w:tcBorders>
              <w:top w:val="single" w:sz="4" w:space="0" w:color="000000"/>
              <w:left w:val="single" w:sz="4" w:space="0" w:color="000000"/>
              <w:bottom w:val="single" w:sz="4" w:space="0" w:color="000000"/>
              <w:right w:val="single" w:sz="4" w:space="0" w:color="000000"/>
            </w:tcBorders>
          </w:tcPr>
          <w:p w14:paraId="59EF83FA" w14:textId="77777777" w:rsidR="00261CE3" w:rsidRDefault="000A3198">
            <w:pPr>
              <w:pStyle w:val="ProductList-TableBody"/>
            </w:pPr>
            <w:r>
              <w:t>Licencia CAL</w:t>
            </w:r>
          </w:p>
        </w:tc>
        <w:tc>
          <w:tcPr>
            <w:tcW w:w="6000" w:type="dxa"/>
            <w:tcBorders>
              <w:left w:val="single" w:sz="4" w:space="0" w:color="000000"/>
              <w:right w:val="single" w:sz="4" w:space="0" w:color="000000"/>
            </w:tcBorders>
          </w:tcPr>
          <w:p w14:paraId="54A6E87C" w14:textId="77777777" w:rsidR="00261CE3" w:rsidRDefault="000A3198">
            <w:pPr>
              <w:pStyle w:val="ProductList-TableBody"/>
            </w:pPr>
            <w:r>
              <w:t>400</w:t>
            </w:r>
          </w:p>
        </w:tc>
      </w:tr>
    </w:tbl>
    <w:p w14:paraId="6705C25C" w14:textId="77777777" w:rsidR="00261CE3" w:rsidRDefault="00261CE3">
      <w:pPr>
        <w:pStyle w:val="ProductList-BodyIndented"/>
      </w:pPr>
    </w:p>
    <w:p w14:paraId="62FE3C21" w14:textId="77777777" w:rsidR="00261CE3" w:rsidRDefault="000A3198">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podpory nemožno prevádzať medzi nákupnými kontami.</w:t>
      </w:r>
    </w:p>
    <w:p w14:paraId="4E55AFBB" w14:textId="77777777" w:rsidR="00261CE3" w:rsidRDefault="00261CE3">
      <w:pPr>
        <w:pStyle w:val="ProductList-BodyIndented"/>
      </w:pPr>
    </w:p>
    <w:p w14:paraId="4843686F" w14:textId="77777777" w:rsidR="00261CE3" w:rsidRDefault="000A3198">
      <w:pPr>
        <w:pStyle w:val="ProductList-BodyIndented"/>
      </w:pPr>
      <w:r>
        <w:t>Prístup k lokálnej telefonickej technickej podpore je k dispozícii počas pracovnej doby uvedenej na webovej lokalite http://support.microsoft.com/gp/saphone.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14:paraId="5D0A3972" w14:textId="77777777" w:rsidR="00261CE3" w:rsidRDefault="00261CE3">
      <w:pPr>
        <w:pStyle w:val="ProductList-SubClauseHeading"/>
        <w:outlineLvl w:val="3"/>
      </w:pPr>
    </w:p>
    <w:p w14:paraId="6C4AC36C" w14:textId="77777777" w:rsidR="00261CE3" w:rsidRDefault="000A3198">
      <w:pPr>
        <w:pStyle w:val="ProductList-SubClauseHeading"/>
        <w:outlineLvl w:val="3"/>
      </w:pPr>
      <w:r>
        <w:t>Webové incidenty</w:t>
      </w:r>
    </w:p>
    <w:p w14:paraId="0B37ED7D" w14:textId="77777777" w:rsidR="00261CE3" w:rsidRDefault="000A3198">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technickej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14:paraId="7B9E9392" w14:textId="77777777" w:rsidR="00261CE3" w:rsidRDefault="00261CE3">
      <w:pPr>
        <w:pStyle w:val="ProductList-BodyIndented"/>
      </w:pPr>
    </w:p>
    <w:p w14:paraId="0D904CF7" w14:textId="77777777" w:rsidR="00261CE3" w:rsidRDefault="000A3198">
      <w:pPr>
        <w:pStyle w:val="ProductList-BodyIndented"/>
      </w:pPr>
      <w:r>
        <w:t xml:space="preserve">V prípade incidentov webovej podpory sa vyžaduje krytie SA pre serverový softvér aj súvisiace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Zákazníci smú predložiť webové žiadosti o technickú podporu pri riešení problémov iba pre licencované kópie serverového softvéru s krytím SA.</w:t>
      </w:r>
    </w:p>
    <w:p w14:paraId="73E55C32" w14:textId="77777777" w:rsidR="00261CE3" w:rsidRDefault="00261CE3">
      <w:pPr>
        <w:pStyle w:val="ProductList-BodyIndented"/>
        <w:ind w:left="720"/>
      </w:pPr>
    </w:p>
    <w:p w14:paraId="410EDA68" w14:textId="77777777" w:rsidR="00261CE3" w:rsidRDefault="000A3198">
      <w:pPr>
        <w:pStyle w:val="ProductList-SubClauseHeading"/>
        <w:outlineLvl w:val="3"/>
      </w:pPr>
      <w:r>
        <w:t>Kontaktné osoby pre podporu</w:t>
      </w:r>
    </w:p>
    <w:p w14:paraId="71DDA584" w14:textId="77777777" w:rsidR="00261CE3" w:rsidRDefault="000A3198">
      <w:pPr>
        <w:pStyle w:val="ProductList-BodyIndented"/>
      </w:pPr>
      <w:r>
        <w:t>Počet povolených kontaktných osôb pre technickú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81"/>
        <w:gridCol w:w="1595"/>
        <w:gridCol w:w="1476"/>
        <w:gridCol w:w="1476"/>
        <w:gridCol w:w="1476"/>
        <w:gridCol w:w="1476"/>
        <w:gridCol w:w="1476"/>
      </w:tblGrid>
      <w:tr w:rsidR="00261CE3" w14:paraId="725F4DE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239BB5" w14:textId="77777777" w:rsidR="00261CE3" w:rsidRDefault="000A3198">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19582D" w14:textId="77777777" w:rsidR="00261CE3" w:rsidRDefault="000A319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58A5FF" w14:textId="77777777" w:rsidR="00261CE3" w:rsidRDefault="000A319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E4CDA0" w14:textId="77777777" w:rsidR="00261CE3" w:rsidRDefault="000A3198">
            <w:pPr>
              <w:pStyle w:val="ProductList-TableBody"/>
            </w:pPr>
            <w:r>
              <w:rPr>
                <w:color w:val="FFFFFF"/>
              </w:rPr>
              <w:t>S/S+: EA úrovne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B1507B" w14:textId="77777777" w:rsidR="00261CE3" w:rsidRDefault="000A3198">
            <w:pPr>
              <w:pStyle w:val="ProductList-TableBody"/>
            </w:pPr>
            <w:r>
              <w:rPr>
                <w:color w:val="FFFFFF"/>
              </w:rPr>
              <w:t>S/S+: EA úrovne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698B52" w14:textId="77777777" w:rsidR="00261CE3" w:rsidRDefault="000A3198">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12C6BF" w14:textId="77777777" w:rsidR="00261CE3" w:rsidRDefault="000A3198">
            <w:pPr>
              <w:pStyle w:val="ProductList-TableBody"/>
            </w:pPr>
            <w:r>
              <w:rPr>
                <w:color w:val="FFFFFF"/>
              </w:rPr>
              <w:t>S/S+: EA úrovne D</w:t>
            </w:r>
          </w:p>
        </w:tc>
      </w:tr>
      <w:tr w:rsidR="00261CE3" w14:paraId="19A6383D" w14:textId="77777777">
        <w:tc>
          <w:tcPr>
            <w:tcW w:w="1720" w:type="dxa"/>
            <w:tcBorders>
              <w:top w:val="single" w:sz="4" w:space="0" w:color="000000"/>
              <w:left w:val="single" w:sz="4" w:space="0" w:color="000000"/>
              <w:bottom w:val="single" w:sz="4" w:space="0" w:color="000000"/>
              <w:right w:val="single" w:sz="4" w:space="0" w:color="000000"/>
            </w:tcBorders>
          </w:tcPr>
          <w:p w14:paraId="4D3C5974" w14:textId="77777777" w:rsidR="00261CE3" w:rsidRDefault="000A3198">
            <w:pPr>
              <w:pStyle w:val="ProductList-TableBody"/>
            </w:pPr>
            <w:r>
              <w:t>Počet kontaktných osôb pre telefonickú technickú podporu pri riešení problémov</w:t>
            </w:r>
          </w:p>
        </w:tc>
        <w:tc>
          <w:tcPr>
            <w:tcW w:w="1720" w:type="dxa"/>
            <w:tcBorders>
              <w:top w:val="single" w:sz="4" w:space="0" w:color="000000"/>
              <w:left w:val="single" w:sz="4" w:space="0" w:color="000000"/>
              <w:bottom w:val="single" w:sz="4" w:space="0" w:color="000000"/>
              <w:right w:val="single" w:sz="4" w:space="0" w:color="000000"/>
            </w:tcBorders>
          </w:tcPr>
          <w:p w14:paraId="1F409C5F" w14:textId="77777777" w:rsidR="00261CE3" w:rsidRDefault="000A3198">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0CBBAB34" w14:textId="77777777" w:rsidR="00261CE3" w:rsidRDefault="000A3198">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16A39055" w14:textId="77777777" w:rsidR="00261CE3" w:rsidRDefault="000A3198">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1BE4C753" w14:textId="77777777" w:rsidR="00261CE3" w:rsidRDefault="000A3198">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32BF88B4" w14:textId="77777777" w:rsidR="00261CE3" w:rsidRDefault="000A3198">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78EC3B27" w14:textId="77777777" w:rsidR="00261CE3" w:rsidRDefault="000A3198">
            <w:pPr>
              <w:pStyle w:val="ProductList-TableBody"/>
            </w:pPr>
            <w:r>
              <w:t>Podľa potreby</w:t>
            </w:r>
          </w:p>
        </w:tc>
      </w:tr>
      <w:tr w:rsidR="00261CE3" w14:paraId="3E9F28EF" w14:textId="77777777">
        <w:tc>
          <w:tcPr>
            <w:tcW w:w="1720" w:type="dxa"/>
            <w:tcBorders>
              <w:top w:val="single" w:sz="4" w:space="0" w:color="000000"/>
              <w:left w:val="single" w:sz="4" w:space="0" w:color="000000"/>
              <w:bottom w:val="single" w:sz="4" w:space="0" w:color="000000"/>
              <w:right w:val="single" w:sz="4" w:space="0" w:color="000000"/>
            </w:tcBorders>
          </w:tcPr>
          <w:p w14:paraId="18C83363" w14:textId="77777777" w:rsidR="00261CE3" w:rsidRDefault="000A3198">
            <w:pPr>
              <w:pStyle w:val="ProductList-TableBody"/>
            </w:pPr>
            <w:r>
              <w:t>Počet autorizovaných kontaktných osôb pre webovú technickú podporu</w:t>
            </w:r>
          </w:p>
        </w:tc>
        <w:tc>
          <w:tcPr>
            <w:tcW w:w="1720" w:type="dxa"/>
            <w:tcBorders>
              <w:top w:val="single" w:sz="4" w:space="0" w:color="000000"/>
              <w:left w:val="single" w:sz="4" w:space="0" w:color="000000"/>
              <w:bottom w:val="single" w:sz="4" w:space="0" w:color="000000"/>
              <w:right w:val="single" w:sz="4" w:space="0" w:color="000000"/>
            </w:tcBorders>
          </w:tcPr>
          <w:p w14:paraId="53680B6B" w14:textId="77777777" w:rsidR="00261CE3" w:rsidRDefault="000A3198">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14:paraId="598AF963" w14:textId="77777777" w:rsidR="00261CE3" w:rsidRDefault="000A319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38E2BEC" w14:textId="77777777" w:rsidR="00261CE3" w:rsidRDefault="000A319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037D839" w14:textId="77777777" w:rsidR="00261CE3" w:rsidRDefault="000A319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96ED43B" w14:textId="77777777" w:rsidR="00261CE3" w:rsidRDefault="000A319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BD0A6E2" w14:textId="77777777" w:rsidR="00261CE3" w:rsidRDefault="000A3198">
            <w:pPr>
              <w:pStyle w:val="ProductList-TableBody"/>
            </w:pPr>
            <w:r>
              <w:t>16</w:t>
            </w:r>
          </w:p>
        </w:tc>
      </w:tr>
    </w:tbl>
    <w:p w14:paraId="7AF223F9" w14:textId="77777777" w:rsidR="00261CE3" w:rsidRDefault="00261CE3">
      <w:pPr>
        <w:pStyle w:val="ProductList-BodyIndented"/>
      </w:pPr>
    </w:p>
    <w:p w14:paraId="365B0EC7" w14:textId="77777777" w:rsidR="00261CE3" w:rsidRDefault="000A3198">
      <w:pPr>
        <w:pStyle w:val="ProductList-SubClauseHeading"/>
        <w:outlineLvl w:val="3"/>
      </w:pPr>
      <w:r>
        <w:t>Úroveň služieb pre zákazníkov s krytím Software Assurance</w:t>
      </w:r>
    </w:p>
    <w:p w14:paraId="5E52C3EE" w14:textId="77777777" w:rsidR="00261CE3" w:rsidRDefault="000A3198">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68"/>
        <w:gridCol w:w="2679"/>
        <w:gridCol w:w="2643"/>
        <w:gridCol w:w="2666"/>
      </w:tblGrid>
      <w:tr w:rsidR="00261CE3" w14:paraId="553CEC3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83360EC" w14:textId="77777777" w:rsidR="00261CE3" w:rsidRDefault="000A3198">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1A00F2" w14:textId="77777777" w:rsidR="00261CE3" w:rsidRDefault="000A3198">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A31B22" w14:textId="77777777" w:rsidR="00261CE3" w:rsidRDefault="000A3198">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54AB51" w14:textId="77777777" w:rsidR="00261CE3" w:rsidRDefault="000A3198">
            <w:pPr>
              <w:pStyle w:val="ProductList-TableBody"/>
            </w:pPr>
            <w:r>
              <w:rPr>
                <w:color w:val="FFFFFF"/>
              </w:rPr>
              <w:t>Očakávaná odozva zákazníka</w:t>
            </w:r>
          </w:p>
        </w:tc>
      </w:tr>
      <w:tr w:rsidR="00261CE3" w14:paraId="679033E0" w14:textId="77777777">
        <w:tc>
          <w:tcPr>
            <w:tcW w:w="2940" w:type="dxa"/>
            <w:tcBorders>
              <w:top w:val="single" w:sz="4" w:space="0" w:color="000000"/>
              <w:left w:val="single" w:sz="4" w:space="0" w:color="000000"/>
              <w:bottom w:val="single" w:sz="4" w:space="0" w:color="000000"/>
              <w:right w:val="single" w:sz="4" w:space="0" w:color="000000"/>
            </w:tcBorders>
          </w:tcPr>
          <w:p w14:paraId="1D3FA146" w14:textId="77777777" w:rsidR="00261CE3" w:rsidRDefault="000A3198">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2D1ACE5A" w14:textId="77777777" w:rsidR="00261CE3" w:rsidRDefault="000A3198">
            <w:pPr>
              <w:pStyle w:val="ProductList-TableBody"/>
            </w:pPr>
            <w:r>
              <w:t xml:space="preserve">Kritický vplyv na podnikanie: </w:t>
            </w:r>
          </w:p>
          <w:p w14:paraId="786B16F4" w14:textId="77777777" w:rsidR="00261CE3" w:rsidRDefault="000A3198">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14:paraId="3F5C7AB0" w14:textId="77777777" w:rsidR="00261CE3" w:rsidRDefault="000A3198">
            <w:pPr>
              <w:pStyle w:val="ProductList-TableBody"/>
            </w:pPr>
            <w:r>
              <w:t>Odozva na prvý telefonát do dvoch hodín podľa ponuky podpory</w:t>
            </w:r>
          </w:p>
          <w:p w14:paraId="59DB8914" w14:textId="77777777" w:rsidR="00261CE3" w:rsidRDefault="000A3198">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14:paraId="5626A79F" w14:textId="77777777" w:rsidR="00261CE3" w:rsidRDefault="000A3198">
            <w:pPr>
              <w:pStyle w:val="ProductList-TableBody"/>
            </w:pPr>
            <w:r>
              <w:t>Priradenie príslušných prostriedkov na zabezpečenie nepretržitého riešenia problémov 24 hodín denne/7 dní v týždni2</w:t>
            </w:r>
          </w:p>
          <w:p w14:paraId="23F9530F" w14:textId="77777777" w:rsidR="00261CE3" w:rsidRDefault="000A3198">
            <w:pPr>
              <w:pStyle w:val="ProductList-TableBody"/>
            </w:pPr>
            <w:r>
              <w:t>Rýchly prístup a odozva osoby s oprávnením na riadenie zmien</w:t>
            </w:r>
          </w:p>
          <w:p w14:paraId="2EF42730" w14:textId="77777777" w:rsidR="00261CE3" w:rsidRDefault="000A3198">
            <w:pPr>
              <w:pStyle w:val="ProductList-TableBody"/>
            </w:pPr>
            <w:r>
              <w:t>Oznámenie situácie manažmentu</w:t>
            </w:r>
          </w:p>
        </w:tc>
      </w:tr>
      <w:tr w:rsidR="00261CE3" w14:paraId="0627E955" w14:textId="77777777">
        <w:tc>
          <w:tcPr>
            <w:tcW w:w="2940" w:type="dxa"/>
            <w:tcBorders>
              <w:top w:val="single" w:sz="4" w:space="0" w:color="000000"/>
              <w:left w:val="single" w:sz="4" w:space="0" w:color="000000"/>
              <w:bottom w:val="single" w:sz="4" w:space="0" w:color="000000"/>
              <w:right w:val="single" w:sz="4" w:space="0" w:color="000000"/>
            </w:tcBorders>
          </w:tcPr>
          <w:p w14:paraId="2223179B" w14:textId="77777777" w:rsidR="00261CE3" w:rsidRDefault="000A3198">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374D591F" w14:textId="77777777" w:rsidR="00261CE3" w:rsidRDefault="000A3198">
            <w:pPr>
              <w:pStyle w:val="ProductList-TableBody"/>
            </w:pPr>
            <w:r>
              <w:t xml:space="preserve">Mierny vplyv na podnik: </w:t>
            </w:r>
          </w:p>
          <w:p w14:paraId="2D60BC80" w14:textId="77777777" w:rsidR="00261CE3" w:rsidRDefault="000A3198">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14:paraId="732C43DA" w14:textId="77777777" w:rsidR="00261CE3" w:rsidRDefault="000A3198">
            <w:pPr>
              <w:pStyle w:val="ProductList-TableBody"/>
            </w:pPr>
            <w:r>
              <w:t>Prvá telefonická odozva do štyroch hodín podľa ponuky podpory</w:t>
            </w:r>
          </w:p>
          <w:p w14:paraId="0433FBBC" w14:textId="77777777" w:rsidR="00261CE3" w:rsidRDefault="000A3198">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594D0063" w14:textId="77777777" w:rsidR="00261CE3" w:rsidRDefault="000A3198">
            <w:pPr>
              <w:pStyle w:val="ProductList-TableBody"/>
            </w:pPr>
            <w:r>
              <w:t>Priradenie príslušných prostriedkov na zabezpečenie nepretržitého riešenia problémov v pracovnej dobe</w:t>
            </w:r>
          </w:p>
          <w:p w14:paraId="7A14AC6E" w14:textId="77777777" w:rsidR="00261CE3" w:rsidRDefault="000A3198">
            <w:pPr>
              <w:pStyle w:val="ProductList-TableBody"/>
            </w:pPr>
            <w:r>
              <w:t>Prístup a odpoveď od správcu riadenia zmien do 4 pracovných hodín</w:t>
            </w:r>
          </w:p>
        </w:tc>
      </w:tr>
      <w:tr w:rsidR="00261CE3" w14:paraId="566137CA" w14:textId="77777777">
        <w:tc>
          <w:tcPr>
            <w:tcW w:w="2940" w:type="dxa"/>
            <w:tcBorders>
              <w:top w:val="single" w:sz="4" w:space="0" w:color="000000"/>
              <w:left w:val="single" w:sz="4" w:space="0" w:color="000000"/>
              <w:bottom w:val="single" w:sz="4" w:space="0" w:color="000000"/>
              <w:right w:val="single" w:sz="4" w:space="0" w:color="000000"/>
            </w:tcBorders>
          </w:tcPr>
          <w:p w14:paraId="442F0E9C" w14:textId="77777777" w:rsidR="00261CE3" w:rsidRDefault="000A3198">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5C50615E" w14:textId="77777777" w:rsidR="00261CE3" w:rsidRDefault="000A3198">
            <w:pPr>
              <w:pStyle w:val="ProductList-TableBody"/>
            </w:pPr>
            <w:r>
              <w:t xml:space="preserve">Minimálny vplyv na podnik: </w:t>
            </w:r>
          </w:p>
          <w:p w14:paraId="12B4462B" w14:textId="77777777" w:rsidR="00261CE3" w:rsidRDefault="000A3198">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14:paraId="28F48C21" w14:textId="77777777" w:rsidR="00261CE3" w:rsidRDefault="000A3198">
            <w:pPr>
              <w:pStyle w:val="ProductList-TableBody"/>
            </w:pPr>
            <w:r>
              <w:t>Prvá odozva do jedného pracovného dňa podľa ponuky podpory</w:t>
            </w:r>
          </w:p>
          <w:p w14:paraId="48B0A3C8" w14:textId="77777777" w:rsidR="00261CE3" w:rsidRDefault="000A3198">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3B8808AC" w14:textId="77777777" w:rsidR="00261CE3" w:rsidRDefault="000A3198">
            <w:pPr>
              <w:pStyle w:val="ProductList-TableBody"/>
            </w:pPr>
            <w:r>
              <w:t>Presné kontaktné údaje osoby zodpovednej za prípad</w:t>
            </w:r>
          </w:p>
          <w:p w14:paraId="6CC1803B" w14:textId="77777777" w:rsidR="00261CE3" w:rsidRDefault="000A3198">
            <w:pPr>
              <w:pStyle w:val="ProductList-TableBody"/>
            </w:pPr>
            <w:r>
              <w:t>Odozva do jedného pracovného dňa.</w:t>
            </w:r>
          </w:p>
        </w:tc>
      </w:tr>
    </w:tbl>
    <w:p w14:paraId="6AA630FF" w14:textId="77777777" w:rsidR="00261CE3" w:rsidRDefault="000A3198">
      <w:pPr>
        <w:pStyle w:val="ProductList-BodyIndented"/>
      </w:pPr>
      <w:r>
        <w:rPr>
          <w:i/>
        </w:rPr>
        <w:t>1 Kontaktujte miestneho zástupcu spoločnosti Microsoft, aby ste získali informácie o miestnej pracovnej dobe.</w:t>
      </w:r>
    </w:p>
    <w:p w14:paraId="04B2A711" w14:textId="77777777" w:rsidR="00261CE3" w:rsidRDefault="000A3198">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14:paraId="54BFF763" w14:textId="77777777" w:rsidR="00261CE3" w:rsidRDefault="00261CE3">
      <w:pPr>
        <w:pStyle w:val="ProductList-BodyIndented"/>
        <w:ind w:left="720"/>
      </w:pPr>
    </w:p>
    <w:p w14:paraId="6382845A" w14:textId="77777777" w:rsidR="00261CE3" w:rsidRDefault="000A3198">
      <w:pPr>
        <w:pStyle w:val="ProductList-SubClauseHeading"/>
        <w:outlineLvl w:val="3"/>
      </w:pPr>
      <w:r>
        <w:t>Konverzia incidentov služby Software Assurance 24x7 Problem Resolution Support na služby technickej podpory Premier</w:t>
      </w:r>
    </w:p>
    <w:p w14:paraId="211C6669" w14:textId="77777777" w:rsidR="00261CE3" w:rsidRDefault="000A3198">
      <w:pPr>
        <w:pStyle w:val="ProductList-BodyIndented"/>
      </w:pPr>
      <w:r>
        <w:t>S výnimkou zmluvy MPSA môžu zákazníci konvertovať incidenty služby SA 24x7 Problem Resolution Support (incidenty služby SA PRS alebo „SAB“) na hodiny služby Unified Support, Premier Problem Resolution Support (PRS) alebo hodiny vyhradeného inžiniera technickej podpory Dedicated Support Engineer (DSE) (vzťahuje sa to iba na aktivity reakčnej technickej podpory).</w:t>
      </w:r>
    </w:p>
    <w:p w14:paraId="59918B55" w14:textId="77777777" w:rsidR="00261CE3" w:rsidRDefault="00261CE3">
      <w:pPr>
        <w:pStyle w:val="ProductList-BodyIndented"/>
      </w:pPr>
    </w:p>
    <w:p w14:paraId="3F9B16C4" w14:textId="77777777" w:rsidR="00261CE3" w:rsidRDefault="000A3198">
      <w:pPr>
        <w:pStyle w:val="ProductList-BodyIndented"/>
      </w:pPr>
      <w:r>
        <w:t>Tieto služby možno používať v súlade s ich plánom služieb Premier alebo Unified Support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14:paraId="3BC543B5" w14:textId="77777777" w:rsidR="00261CE3" w:rsidRDefault="00261CE3">
      <w:pPr>
        <w:pStyle w:val="ProductList-BodyIndented"/>
        <w:ind w:left="720"/>
      </w:pPr>
    </w:p>
    <w:p w14:paraId="19C33CD1" w14:textId="77777777" w:rsidR="00261CE3" w:rsidRDefault="000A3198">
      <w:pPr>
        <w:pStyle w:val="ProductList-SubClauseHeading"/>
        <w:outlineLvl w:val="3"/>
      </w:pPr>
      <w:r>
        <w:t>Dodatočné obchodné ustanovenia</w:t>
      </w:r>
    </w:p>
    <w:p w14:paraId="7200CB08" w14:textId="77777777" w:rsidR="00261CE3" w:rsidRDefault="000A3198">
      <w:pPr>
        <w:pStyle w:val="ProductList-BodyIndented"/>
      </w:pPr>
      <w:r>
        <w:t>Spotrebu v rámci krytia SA nemožno kombinovať v rámci prihlášok Select a Enterprise, registrácií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14:paraId="2379D916" w14:textId="77777777" w:rsidR="00261CE3" w:rsidRDefault="00261CE3">
      <w:pPr>
        <w:pStyle w:val="ProductList-BodyIndented"/>
      </w:pPr>
    </w:p>
    <w:p w14:paraId="1489D91E" w14:textId="77777777" w:rsidR="00261CE3" w:rsidRDefault="000A3198">
      <w:pPr>
        <w:pStyle w:val="ProductList-BodyIndented"/>
      </w:pPr>
      <w:r>
        <w:t>Zníženie spotreby v rámci krytia SA v dôsledku vrátení a iných fakturačných úprav, pokiaľ je to povolené, môže spôsobiť stratu nároku na využívanie technickej podpory alebo stratu udelených incidentov telefonickej technickej podpory v aktuálnych alebo budúcich obdobiach ich udeľovania.</w:t>
      </w:r>
    </w:p>
    <w:p w14:paraId="075B0940" w14:textId="77777777" w:rsidR="00261CE3" w:rsidRDefault="00261CE3">
      <w:pPr>
        <w:pStyle w:val="ProductList-BodyIndented"/>
      </w:pPr>
    </w:p>
    <w:p w14:paraId="4A7E9C50" w14:textId="77777777" w:rsidR="00261CE3" w:rsidRDefault="000A3198">
      <w:pPr>
        <w:pStyle w:val="ProductList-SubClauseHeading"/>
        <w:outlineLvl w:val="3"/>
      </w:pPr>
      <w:r>
        <w:t>Oprávnenosť na základe programu SCE</w:t>
      </w:r>
    </w:p>
    <w:p w14:paraId="763F8E83" w14:textId="77777777" w:rsidR="00261CE3" w:rsidRDefault="000A3198">
      <w:pPr>
        <w:pStyle w:val="ProductList-BodyIndented"/>
      </w:pPr>
      <w:r>
        <w:t>Zákazníci s programom SCE, ktorých minimálna ročná priemerná spotreba v rámci krytia SA na všetky oprávňujúce produkty z aplikačnej platformy alebo balíka CIS Suite je 250 000 USD a ktorí majú aktívnu zmluvu Premier Services Agreement, sú oprávnení využívať incidenty neobmedzenej služby nepretržitej podpory pri riešení problémov. Tieto dve oprávňujúce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14:paraId="7F4B358A" w14:textId="77777777" w:rsidR="00261CE3" w:rsidRDefault="00261CE3">
      <w:pPr>
        <w:pStyle w:val="ProductList-BodyIndented"/>
      </w:pPr>
    </w:p>
    <w:p w14:paraId="0351FC60" w14:textId="77777777" w:rsidR="00261CE3" w:rsidRDefault="000A3198">
      <w:pPr>
        <w:pStyle w:val="ProductList-BodyIndented"/>
      </w:pPr>
      <w:r>
        <w:t>Oprávňujúce produkty aplikačnej platformy:</w:t>
      </w:r>
    </w:p>
    <w:p w14:paraId="7B4BB17C" w14:textId="77777777" w:rsidR="00261CE3" w:rsidRDefault="000A3198" w:rsidP="000A3198">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14:paraId="21E4CE3F" w14:textId="77777777" w:rsidR="00261CE3" w:rsidRDefault="000A3198" w:rsidP="000A3198">
      <w:pPr>
        <w:pStyle w:val="ProductList-Bullet"/>
        <w:numPr>
          <w:ilvl w:val="1"/>
          <w:numId w:val="52"/>
        </w:numPr>
      </w:pPr>
      <w:r>
        <w:t>BizTalk Server</w:t>
      </w:r>
      <w:r>
        <w:fldChar w:fldCharType="begin"/>
      </w:r>
      <w:r>
        <w:instrText xml:space="preserve"> XE "BizTalk Server" </w:instrText>
      </w:r>
      <w:r>
        <w:fldChar w:fldCharType="end"/>
      </w:r>
      <w:r>
        <w:t xml:space="preserve"> (Standard, Enterprise a Branch)</w:t>
      </w:r>
    </w:p>
    <w:p w14:paraId="61C91C87" w14:textId="77777777" w:rsidR="00261CE3" w:rsidRDefault="000A3198" w:rsidP="000A3198">
      <w:pPr>
        <w:pStyle w:val="ProductList-Bullet"/>
        <w:numPr>
          <w:ilvl w:val="1"/>
          <w:numId w:val="52"/>
        </w:numPr>
      </w:pPr>
      <w:r>
        <w:t>Office SharePoint Server</w:t>
      </w:r>
      <w:r>
        <w:fldChar w:fldCharType="begin"/>
      </w:r>
      <w:r>
        <w:instrText xml:space="preserve"> XE "SharePoint Server" </w:instrText>
      </w:r>
      <w:r>
        <w:fldChar w:fldCharType="end"/>
      </w:r>
    </w:p>
    <w:p w14:paraId="7B58587B" w14:textId="77777777" w:rsidR="00261CE3" w:rsidRDefault="000A3198">
      <w:pPr>
        <w:pStyle w:val="ProductList-BodyIndented"/>
      </w:pPr>
      <w:r>
        <w:t>Oprávňujúce produkty z kategórie súčastí základnej infraštruktúry:</w:t>
      </w:r>
    </w:p>
    <w:p w14:paraId="0747670A" w14:textId="77777777" w:rsidR="00261CE3" w:rsidRDefault="000A3198" w:rsidP="000A3198">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5948A3F4" w14:textId="77777777" w:rsidR="00261CE3" w:rsidRDefault="000A3198" w:rsidP="000A3198">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52C69FC1" w14:textId="77777777" w:rsidR="00261CE3" w:rsidRDefault="00261CE3">
      <w:pPr>
        <w:pStyle w:val="ProductList-BodyIndented"/>
      </w:pPr>
    </w:p>
    <w:p w14:paraId="28EBA055" w14:textId="77777777" w:rsidR="00261CE3" w:rsidRDefault="000A3198">
      <w:pPr>
        <w:pStyle w:val="ProductList-BodyIndented"/>
      </w:pPr>
      <w:r>
        <w:t>V tabuľke nižšie sú uvedené konverzie limitov spotreby v rámci krytia SA pre zmluvy založené na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52"/>
        <w:gridCol w:w="3453"/>
        <w:gridCol w:w="3551"/>
      </w:tblGrid>
      <w:tr w:rsidR="00261CE3" w14:paraId="5942A4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72A1F6" w14:textId="77777777" w:rsidR="00261CE3" w:rsidRDefault="000A3198">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BC4657" w14:textId="77777777" w:rsidR="00261CE3" w:rsidRDefault="000A3198">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E347B3" w14:textId="77777777" w:rsidR="00261CE3" w:rsidRDefault="000A3198">
            <w:pPr>
              <w:pStyle w:val="ProductList-TableBody"/>
            </w:pPr>
            <w:r>
              <w:rPr>
                <w:color w:val="FFFFFF"/>
              </w:rPr>
              <w:t>Minimálna ročná priemerná spotreba v rámci krytia SA na získanie neobmedzenej služby 24x7 PRS</w:t>
            </w:r>
          </w:p>
        </w:tc>
      </w:tr>
      <w:tr w:rsidR="00261CE3" w14:paraId="0831D974" w14:textId="77777777">
        <w:tc>
          <w:tcPr>
            <w:tcW w:w="4040" w:type="dxa"/>
            <w:tcBorders>
              <w:top w:val="single" w:sz="4" w:space="0" w:color="000000"/>
              <w:left w:val="single" w:sz="4" w:space="0" w:color="000000"/>
              <w:bottom w:val="single" w:sz="4" w:space="0" w:color="000000"/>
              <w:right w:val="single" w:sz="4" w:space="0" w:color="000000"/>
            </w:tcBorders>
          </w:tcPr>
          <w:p w14:paraId="6CBCE398" w14:textId="77777777" w:rsidR="00261CE3" w:rsidRDefault="000A3198">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14:paraId="25742878" w14:textId="77777777" w:rsidR="00261CE3" w:rsidRDefault="000A319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4414CF2" w14:textId="77777777" w:rsidR="00261CE3" w:rsidRDefault="000A3198">
            <w:pPr>
              <w:pStyle w:val="ProductList-TableBody"/>
            </w:pPr>
            <w:r>
              <w:t>250,000</w:t>
            </w:r>
          </w:p>
        </w:tc>
      </w:tr>
      <w:tr w:rsidR="00261CE3" w14:paraId="7DABD97E" w14:textId="77777777">
        <w:tc>
          <w:tcPr>
            <w:tcW w:w="4040" w:type="dxa"/>
            <w:tcBorders>
              <w:top w:val="single" w:sz="4" w:space="0" w:color="000000"/>
              <w:left w:val="single" w:sz="4" w:space="0" w:color="000000"/>
              <w:bottom w:val="single" w:sz="4" w:space="0" w:color="000000"/>
              <w:right w:val="single" w:sz="4" w:space="0" w:color="000000"/>
            </w:tcBorders>
          </w:tcPr>
          <w:p w14:paraId="7B6FDC3A" w14:textId="77777777" w:rsidR="00261CE3" w:rsidRDefault="000A3198">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14:paraId="0D6099E7" w14:textId="77777777" w:rsidR="00261CE3" w:rsidRDefault="000A319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DFCFE12" w14:textId="77777777" w:rsidR="00261CE3" w:rsidRDefault="000A3198">
            <w:pPr>
              <w:pStyle w:val="ProductList-TableBody"/>
            </w:pPr>
            <w:r>
              <w:t>375,000</w:t>
            </w:r>
          </w:p>
        </w:tc>
      </w:tr>
      <w:tr w:rsidR="00261CE3" w14:paraId="53D66CD5" w14:textId="77777777">
        <w:tc>
          <w:tcPr>
            <w:tcW w:w="4040" w:type="dxa"/>
            <w:tcBorders>
              <w:top w:val="single" w:sz="4" w:space="0" w:color="000000"/>
              <w:left w:val="single" w:sz="4" w:space="0" w:color="000000"/>
              <w:bottom w:val="single" w:sz="4" w:space="0" w:color="000000"/>
              <w:right w:val="single" w:sz="4" w:space="0" w:color="000000"/>
            </w:tcBorders>
          </w:tcPr>
          <w:p w14:paraId="44C3B8A0" w14:textId="77777777" w:rsidR="00261CE3" w:rsidRDefault="000A3198">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14:paraId="238EA3B9" w14:textId="77777777" w:rsidR="00261CE3" w:rsidRDefault="000A319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22BC2A1" w14:textId="77777777" w:rsidR="00261CE3" w:rsidRDefault="000A3198">
            <w:pPr>
              <w:pStyle w:val="ProductList-TableBody"/>
            </w:pPr>
            <w:r>
              <w:t>337,500</w:t>
            </w:r>
          </w:p>
        </w:tc>
      </w:tr>
      <w:tr w:rsidR="00261CE3" w14:paraId="58E2F260" w14:textId="77777777">
        <w:tc>
          <w:tcPr>
            <w:tcW w:w="4040" w:type="dxa"/>
            <w:tcBorders>
              <w:top w:val="single" w:sz="4" w:space="0" w:color="000000"/>
              <w:left w:val="single" w:sz="4" w:space="0" w:color="000000"/>
              <w:bottom w:val="single" w:sz="4" w:space="0" w:color="000000"/>
              <w:right w:val="single" w:sz="4" w:space="0" w:color="000000"/>
            </w:tcBorders>
          </w:tcPr>
          <w:p w14:paraId="641A191E" w14:textId="77777777" w:rsidR="00261CE3" w:rsidRDefault="000A3198">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14:paraId="584289C2" w14:textId="77777777" w:rsidR="00261CE3" w:rsidRDefault="000A319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BABCCF8" w14:textId="77777777" w:rsidR="00261CE3" w:rsidRDefault="000A3198">
            <w:pPr>
              <w:pStyle w:val="ProductList-TableBody"/>
            </w:pPr>
            <w:r>
              <w:t>412,500</w:t>
            </w:r>
          </w:p>
        </w:tc>
      </w:tr>
      <w:tr w:rsidR="00261CE3" w14:paraId="32FB0978" w14:textId="77777777">
        <w:tc>
          <w:tcPr>
            <w:tcW w:w="4040" w:type="dxa"/>
            <w:tcBorders>
              <w:top w:val="single" w:sz="4" w:space="0" w:color="000000"/>
              <w:left w:val="single" w:sz="4" w:space="0" w:color="000000"/>
              <w:bottom w:val="single" w:sz="4" w:space="0" w:color="000000"/>
              <w:right w:val="single" w:sz="4" w:space="0" w:color="000000"/>
            </w:tcBorders>
          </w:tcPr>
          <w:p w14:paraId="15793421" w14:textId="77777777" w:rsidR="00261CE3" w:rsidRDefault="000A3198">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14:paraId="65D19500" w14:textId="77777777" w:rsidR="00261CE3" w:rsidRDefault="000A319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44E17FD" w14:textId="77777777" w:rsidR="00261CE3" w:rsidRDefault="000A3198">
            <w:pPr>
              <w:pStyle w:val="ProductList-TableBody"/>
            </w:pPr>
            <w:r>
              <w:t>2,062,500</w:t>
            </w:r>
          </w:p>
        </w:tc>
      </w:tr>
      <w:tr w:rsidR="00261CE3" w14:paraId="2648BCA8" w14:textId="77777777">
        <w:tc>
          <w:tcPr>
            <w:tcW w:w="4040" w:type="dxa"/>
            <w:tcBorders>
              <w:top w:val="single" w:sz="4" w:space="0" w:color="000000"/>
              <w:left w:val="single" w:sz="4" w:space="0" w:color="000000"/>
              <w:bottom w:val="single" w:sz="4" w:space="0" w:color="000000"/>
              <w:right w:val="single" w:sz="4" w:space="0" w:color="000000"/>
            </w:tcBorders>
          </w:tcPr>
          <w:p w14:paraId="63A72226" w14:textId="77777777" w:rsidR="00261CE3" w:rsidRDefault="000A3198">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14:paraId="1DD5F8AE" w14:textId="77777777" w:rsidR="00261CE3" w:rsidRDefault="000A319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4B1DBC4" w14:textId="77777777" w:rsidR="00261CE3" w:rsidRDefault="000A3198">
            <w:pPr>
              <w:pStyle w:val="ProductList-TableBody"/>
            </w:pPr>
            <w:r>
              <w:t>2,000,000</w:t>
            </w:r>
          </w:p>
        </w:tc>
      </w:tr>
      <w:tr w:rsidR="00261CE3" w14:paraId="499C2C97" w14:textId="77777777">
        <w:tc>
          <w:tcPr>
            <w:tcW w:w="4040" w:type="dxa"/>
            <w:tcBorders>
              <w:top w:val="single" w:sz="4" w:space="0" w:color="000000"/>
              <w:left w:val="single" w:sz="4" w:space="0" w:color="000000"/>
              <w:bottom w:val="single" w:sz="4" w:space="0" w:color="000000"/>
              <w:right w:val="single" w:sz="4" w:space="0" w:color="000000"/>
            </w:tcBorders>
          </w:tcPr>
          <w:p w14:paraId="4F7A3353" w14:textId="77777777" w:rsidR="00261CE3" w:rsidRDefault="000A319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E0FDD22" w14:textId="77777777" w:rsidR="00261CE3" w:rsidRDefault="000A319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1A31CFE" w14:textId="77777777" w:rsidR="00261CE3" w:rsidRDefault="000A3198">
            <w:pPr>
              <w:pStyle w:val="ProductList-TableBody"/>
            </w:pPr>
            <w:r>
              <w:t>268,750</w:t>
            </w:r>
          </w:p>
        </w:tc>
      </w:tr>
      <w:tr w:rsidR="00261CE3" w14:paraId="54446A12" w14:textId="77777777">
        <w:tc>
          <w:tcPr>
            <w:tcW w:w="4040" w:type="dxa"/>
            <w:tcBorders>
              <w:top w:val="single" w:sz="4" w:space="0" w:color="000000"/>
              <w:left w:val="single" w:sz="4" w:space="0" w:color="000000"/>
              <w:bottom w:val="single" w:sz="4" w:space="0" w:color="000000"/>
              <w:right w:val="single" w:sz="4" w:space="0" w:color="000000"/>
            </w:tcBorders>
          </w:tcPr>
          <w:p w14:paraId="0767816A" w14:textId="77777777" w:rsidR="00261CE3" w:rsidRDefault="000A3198">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14:paraId="28DC69D8" w14:textId="77777777" w:rsidR="00261CE3" w:rsidRDefault="000A319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AD54F00" w14:textId="77777777" w:rsidR="00261CE3" w:rsidRDefault="000A3198">
            <w:pPr>
              <w:pStyle w:val="ProductList-TableBody"/>
            </w:pPr>
            <w:r>
              <w:t>168,750</w:t>
            </w:r>
          </w:p>
        </w:tc>
      </w:tr>
      <w:tr w:rsidR="00261CE3" w14:paraId="2BCF7003" w14:textId="77777777">
        <w:tc>
          <w:tcPr>
            <w:tcW w:w="4040" w:type="dxa"/>
            <w:tcBorders>
              <w:top w:val="single" w:sz="4" w:space="0" w:color="000000"/>
              <w:left w:val="single" w:sz="4" w:space="0" w:color="000000"/>
              <w:bottom w:val="single" w:sz="4" w:space="0" w:color="000000"/>
              <w:right w:val="single" w:sz="4" w:space="0" w:color="000000"/>
            </w:tcBorders>
          </w:tcPr>
          <w:p w14:paraId="5FA621C8" w14:textId="77777777" w:rsidR="00261CE3" w:rsidRDefault="000A3198">
            <w:pPr>
              <w:pStyle w:val="ProductList-TableBody"/>
            </w:pPr>
            <w:r>
              <w:t>Japonský yen</w:t>
            </w:r>
          </w:p>
        </w:tc>
        <w:tc>
          <w:tcPr>
            <w:tcW w:w="4040" w:type="dxa"/>
            <w:tcBorders>
              <w:top w:val="single" w:sz="4" w:space="0" w:color="000000"/>
              <w:left w:val="single" w:sz="4" w:space="0" w:color="000000"/>
              <w:bottom w:val="single" w:sz="4" w:space="0" w:color="000000"/>
              <w:right w:val="single" w:sz="4" w:space="0" w:color="000000"/>
            </w:tcBorders>
          </w:tcPr>
          <w:p w14:paraId="036AEF6B" w14:textId="77777777" w:rsidR="00261CE3" w:rsidRDefault="000A319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86F95B7" w14:textId="77777777" w:rsidR="00261CE3" w:rsidRDefault="000A3198">
            <w:pPr>
              <w:pStyle w:val="ProductList-TableBody"/>
            </w:pPr>
            <w:r>
              <w:t>30,000,000</w:t>
            </w:r>
          </w:p>
        </w:tc>
      </w:tr>
      <w:tr w:rsidR="00261CE3" w14:paraId="1B5B3D74" w14:textId="77777777">
        <w:tc>
          <w:tcPr>
            <w:tcW w:w="4040" w:type="dxa"/>
            <w:tcBorders>
              <w:top w:val="single" w:sz="4" w:space="0" w:color="000000"/>
              <w:left w:val="single" w:sz="4" w:space="0" w:color="000000"/>
              <w:bottom w:val="single" w:sz="4" w:space="0" w:color="000000"/>
              <w:right w:val="single" w:sz="4" w:space="0" w:color="000000"/>
            </w:tcBorders>
          </w:tcPr>
          <w:p w14:paraId="5008F775" w14:textId="77777777" w:rsidR="00261CE3" w:rsidRDefault="000A3198">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14:paraId="030A3194" w14:textId="77777777" w:rsidR="00261CE3" w:rsidRDefault="000A319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91CA7B9" w14:textId="77777777" w:rsidR="00261CE3" w:rsidRDefault="000A3198">
            <w:pPr>
              <w:pStyle w:val="ProductList-TableBody"/>
            </w:pPr>
            <w:r>
              <w:t>300,000,000</w:t>
            </w:r>
          </w:p>
        </w:tc>
      </w:tr>
      <w:tr w:rsidR="00261CE3" w14:paraId="52C63DCB" w14:textId="77777777">
        <w:tc>
          <w:tcPr>
            <w:tcW w:w="4040" w:type="dxa"/>
            <w:tcBorders>
              <w:top w:val="single" w:sz="4" w:space="0" w:color="000000"/>
              <w:left w:val="single" w:sz="4" w:space="0" w:color="000000"/>
              <w:bottom w:val="single" w:sz="4" w:space="0" w:color="000000"/>
              <w:right w:val="single" w:sz="4" w:space="0" w:color="000000"/>
            </w:tcBorders>
          </w:tcPr>
          <w:p w14:paraId="16513C12" w14:textId="77777777" w:rsidR="00261CE3" w:rsidRDefault="000A3198">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14:paraId="457A4978" w14:textId="77777777" w:rsidR="00261CE3" w:rsidRDefault="000A319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F614CA4" w14:textId="77777777" w:rsidR="00261CE3" w:rsidRDefault="000A3198">
            <w:pPr>
              <w:pStyle w:val="ProductList-TableBody"/>
            </w:pPr>
            <w:r>
              <w:t>2,062,500</w:t>
            </w:r>
          </w:p>
        </w:tc>
      </w:tr>
      <w:tr w:rsidR="00261CE3" w14:paraId="6C70BB62" w14:textId="77777777">
        <w:tc>
          <w:tcPr>
            <w:tcW w:w="4040" w:type="dxa"/>
            <w:tcBorders>
              <w:top w:val="single" w:sz="4" w:space="0" w:color="000000"/>
              <w:left w:val="single" w:sz="4" w:space="0" w:color="000000"/>
              <w:bottom w:val="single" w:sz="4" w:space="0" w:color="000000"/>
              <w:right w:val="single" w:sz="4" w:space="0" w:color="000000"/>
            </w:tcBorders>
          </w:tcPr>
          <w:p w14:paraId="1A3D654C" w14:textId="77777777" w:rsidR="00261CE3" w:rsidRDefault="000A3198">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14:paraId="4063D233" w14:textId="77777777" w:rsidR="00261CE3" w:rsidRDefault="000A319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083D434" w14:textId="77777777" w:rsidR="00261CE3" w:rsidRDefault="000A3198">
            <w:pPr>
              <w:pStyle w:val="ProductList-TableBody"/>
            </w:pPr>
            <w:r>
              <w:t>437,500</w:t>
            </w:r>
          </w:p>
        </w:tc>
      </w:tr>
      <w:tr w:rsidR="00261CE3" w14:paraId="59C93149" w14:textId="77777777">
        <w:tc>
          <w:tcPr>
            <w:tcW w:w="4040" w:type="dxa"/>
            <w:tcBorders>
              <w:top w:val="single" w:sz="4" w:space="0" w:color="000000"/>
              <w:left w:val="single" w:sz="4" w:space="0" w:color="000000"/>
              <w:bottom w:val="single" w:sz="4" w:space="0" w:color="000000"/>
              <w:right w:val="single" w:sz="4" w:space="0" w:color="000000"/>
            </w:tcBorders>
          </w:tcPr>
          <w:p w14:paraId="3BD19F67" w14:textId="77777777" w:rsidR="00261CE3" w:rsidRDefault="000A3198">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14:paraId="73DD158C" w14:textId="77777777" w:rsidR="00261CE3" w:rsidRDefault="000A319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390819E" w14:textId="77777777" w:rsidR="00261CE3" w:rsidRDefault="000A3198">
            <w:pPr>
              <w:pStyle w:val="ProductList-TableBody"/>
            </w:pPr>
            <w:r>
              <w:t>2,500,000</w:t>
            </w:r>
          </w:p>
        </w:tc>
      </w:tr>
      <w:tr w:rsidR="00261CE3" w14:paraId="37F79C95" w14:textId="77777777">
        <w:tc>
          <w:tcPr>
            <w:tcW w:w="4040" w:type="dxa"/>
            <w:tcBorders>
              <w:top w:val="single" w:sz="4" w:space="0" w:color="000000"/>
              <w:left w:val="single" w:sz="4" w:space="0" w:color="000000"/>
              <w:bottom w:val="single" w:sz="4" w:space="0" w:color="000000"/>
              <w:right w:val="single" w:sz="4" w:space="0" w:color="000000"/>
            </w:tcBorders>
          </w:tcPr>
          <w:p w14:paraId="1674A1C7" w14:textId="77777777" w:rsidR="00261CE3" w:rsidRDefault="000A3198">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14:paraId="136F041F" w14:textId="77777777" w:rsidR="00261CE3" w:rsidRDefault="000A319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4FDCEEA" w14:textId="77777777" w:rsidR="00261CE3" w:rsidRDefault="000A3198">
            <w:pPr>
              <w:pStyle w:val="ProductList-TableBody"/>
            </w:pPr>
            <w:r>
              <w:t>8,750,000</w:t>
            </w:r>
          </w:p>
        </w:tc>
      </w:tr>
      <w:tr w:rsidR="00261CE3" w14:paraId="57B8E043" w14:textId="77777777">
        <w:tc>
          <w:tcPr>
            <w:tcW w:w="4040" w:type="dxa"/>
            <w:tcBorders>
              <w:top w:val="single" w:sz="4" w:space="0" w:color="000000"/>
              <w:left w:val="single" w:sz="4" w:space="0" w:color="000000"/>
              <w:bottom w:val="single" w:sz="4" w:space="0" w:color="000000"/>
              <w:right w:val="single" w:sz="4" w:space="0" w:color="000000"/>
            </w:tcBorders>
          </w:tcPr>
          <w:p w14:paraId="313ED519" w14:textId="77777777" w:rsidR="00261CE3" w:rsidRDefault="000A3198">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14:paraId="5281F92C" w14:textId="77777777" w:rsidR="00261CE3" w:rsidRDefault="000A319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F40E5B3" w14:textId="77777777" w:rsidR="00261CE3" w:rsidRDefault="000A3198">
            <w:pPr>
              <w:pStyle w:val="ProductList-TableBody"/>
            </w:pPr>
            <w:r>
              <w:t>12,500,000</w:t>
            </w:r>
          </w:p>
        </w:tc>
      </w:tr>
      <w:tr w:rsidR="00261CE3" w14:paraId="6E60AEBF" w14:textId="77777777">
        <w:tc>
          <w:tcPr>
            <w:tcW w:w="4040" w:type="dxa"/>
            <w:tcBorders>
              <w:top w:val="single" w:sz="4" w:space="0" w:color="000000"/>
              <w:left w:val="single" w:sz="4" w:space="0" w:color="000000"/>
              <w:bottom w:val="single" w:sz="4" w:space="0" w:color="000000"/>
              <w:right w:val="single" w:sz="4" w:space="0" w:color="000000"/>
            </w:tcBorders>
          </w:tcPr>
          <w:p w14:paraId="6A805B2E" w14:textId="77777777" w:rsidR="00261CE3" w:rsidRDefault="000A3198">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14:paraId="5936E2AE" w14:textId="77777777" w:rsidR="00261CE3" w:rsidRDefault="000A319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9A3076D" w14:textId="77777777" w:rsidR="00261CE3" w:rsidRDefault="000A3198">
            <w:pPr>
              <w:pStyle w:val="ProductList-TableBody"/>
            </w:pPr>
            <w:r>
              <w:t>8,250,000</w:t>
            </w:r>
          </w:p>
        </w:tc>
      </w:tr>
    </w:tbl>
    <w:p w14:paraId="0E1CC08A" w14:textId="77777777" w:rsidR="00261CE3" w:rsidRDefault="00261CE3">
      <w:pPr>
        <w:pStyle w:val="ProductList-BodyIndented"/>
        <w:ind w:left="720"/>
      </w:pPr>
    </w:p>
    <w:p w14:paraId="00131806" w14:textId="77777777" w:rsidR="00261CE3" w:rsidRDefault="000A3198">
      <w:pPr>
        <w:pStyle w:val="ProductList-BodyIndented"/>
      </w:pPr>
      <w:r>
        <w:t xml:space="preserve">Keď je záväzok ročnej priemernej spotreby v rámci krytia SA na oprávňujúce produkty aplikačnej platformy alebo základnej infraštruktúry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14:paraId="778D3FE5" w14:textId="77777777" w:rsidR="00261CE3" w:rsidRDefault="00261CE3">
      <w:pPr>
        <w:pStyle w:val="ProductList-BodyIndented"/>
        <w:ind w:left="720"/>
      </w:pPr>
    </w:p>
    <w:p w14:paraId="00D92A5C" w14:textId="77777777" w:rsidR="00261CE3" w:rsidRDefault="000A3198">
      <w:pPr>
        <w:pStyle w:val="ProductList-SubClauseHeading"/>
        <w:outlineLvl w:val="3"/>
      </w:pPr>
      <w:r>
        <w:t>Oprávnenosť na základe produktu Parallel Data Warehouse</w:t>
      </w:r>
    </w:p>
    <w:p w14:paraId="263AB768" w14:textId="77777777" w:rsidR="00261CE3" w:rsidRDefault="000A3198">
      <w:pPr>
        <w:pStyle w:val="ProductList-BodyIndented"/>
      </w:pPr>
      <w:r>
        <w:t>Zákazníci, ktorí získajú licencie na produkt SQL Server Enterprise Edition, nasadia produkt Parallel Data Warehouse („PDW“) a majú aktívnu zmluvu Premier Services Agreement, majú nárok na využívanie incidentov neobmedzenej služby 24x7 PRS bez ohľadu na registráciu v programe SCE alebo na svoju spotrebu v rámci programu SCE.</w:t>
      </w:r>
    </w:p>
    <w:p w14:paraId="359ADC29" w14:textId="77777777" w:rsidR="00261CE3" w:rsidRDefault="00261CE3">
      <w:pPr>
        <w:pStyle w:val="ProductList-BodyIndented"/>
      </w:pPr>
    </w:p>
    <w:p w14:paraId="10FCEBE6" w14:textId="77777777" w:rsidR="00261CE3" w:rsidRDefault="000A3198">
      <w:pPr>
        <w:pStyle w:val="ProductList-BodyIndented"/>
      </w:pPr>
      <w:r>
        <w:t>Aj keď všetci oprávnení zákazníci získajú neobmedzený počet incidentov služby 24x7 PRS, počet povolených kontaktných osôb pre technickú podporu na spravovanie neobmedzenej služby 24x7 PRS sa líši podľa veľkosti spotreby v rámci krytia SA. Všetci oprávnení zákazníci majú nárok na najmenej štyri autorizované kontaktné osoby plus jednu dodatočnú kontaktnú osobu na každých dodatočných 125 000 USD spotreby v rámci krytia SA v rámci svojho programu SCE alebo multilicenčných programov, na základe ktorých si zakúpili licencie na softvér SQL Server Enterprise Edition a nasadenie produktu PDW. V prípade zmlúv v cudzích menách majú oprávnení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14:paraId="51F28E00" w14:textId="77777777" w:rsidR="00261CE3" w:rsidRDefault="00261CE3">
      <w:pPr>
        <w:pStyle w:val="ProductList-BodyIndented"/>
      </w:pPr>
    </w:p>
    <w:p w14:paraId="613E7FB9" w14:textId="77777777" w:rsidR="00261CE3" w:rsidRDefault="000A3198">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80"/>
        <w:gridCol w:w="5276"/>
      </w:tblGrid>
      <w:tr w:rsidR="00261CE3" w14:paraId="012CCD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B6C15C" w14:textId="77777777" w:rsidR="00261CE3" w:rsidRDefault="000A3198">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24C881" w14:textId="77777777" w:rsidR="00261CE3" w:rsidRDefault="000A3198">
            <w:pPr>
              <w:pStyle w:val="ProductList-TableBody"/>
            </w:pPr>
            <w:r>
              <w:rPr>
                <w:color w:val="FFFFFF"/>
              </w:rPr>
              <w:t>Povolené kontaktné osoby pre technickú podporu</w:t>
            </w:r>
          </w:p>
        </w:tc>
      </w:tr>
      <w:tr w:rsidR="00261CE3" w14:paraId="41ACD07D" w14:textId="77777777">
        <w:tc>
          <w:tcPr>
            <w:tcW w:w="6120" w:type="dxa"/>
            <w:tcBorders>
              <w:top w:val="single" w:sz="4" w:space="0" w:color="000000"/>
              <w:left w:val="single" w:sz="4" w:space="0" w:color="000000"/>
              <w:bottom w:val="single" w:sz="4" w:space="0" w:color="000000"/>
              <w:right w:val="single" w:sz="4" w:space="0" w:color="000000"/>
            </w:tcBorders>
          </w:tcPr>
          <w:p w14:paraId="2EDF7874" w14:textId="77777777" w:rsidR="00261CE3" w:rsidRDefault="000A319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E1CCB37" w14:textId="77777777" w:rsidR="00261CE3" w:rsidRDefault="000A3198">
            <w:pPr>
              <w:pStyle w:val="ProductList-TableBody"/>
            </w:pPr>
            <w:r>
              <w:t>4</w:t>
            </w:r>
          </w:p>
        </w:tc>
      </w:tr>
      <w:tr w:rsidR="00261CE3" w14:paraId="6DEA3983" w14:textId="77777777">
        <w:tc>
          <w:tcPr>
            <w:tcW w:w="6120" w:type="dxa"/>
            <w:tcBorders>
              <w:top w:val="single" w:sz="4" w:space="0" w:color="000000"/>
              <w:left w:val="single" w:sz="4" w:space="0" w:color="000000"/>
              <w:bottom w:val="single" w:sz="4" w:space="0" w:color="000000"/>
              <w:right w:val="single" w:sz="4" w:space="0" w:color="000000"/>
            </w:tcBorders>
          </w:tcPr>
          <w:p w14:paraId="1DC722EE" w14:textId="77777777" w:rsidR="00261CE3" w:rsidRDefault="000A319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B93BDED" w14:textId="77777777" w:rsidR="00261CE3" w:rsidRDefault="000A3198">
            <w:pPr>
              <w:pStyle w:val="ProductList-TableBody"/>
            </w:pPr>
            <w:r>
              <w:t>5</w:t>
            </w:r>
          </w:p>
        </w:tc>
      </w:tr>
      <w:tr w:rsidR="00261CE3" w14:paraId="57C20ACE" w14:textId="77777777">
        <w:tc>
          <w:tcPr>
            <w:tcW w:w="6120" w:type="dxa"/>
            <w:tcBorders>
              <w:top w:val="single" w:sz="4" w:space="0" w:color="000000"/>
              <w:left w:val="single" w:sz="4" w:space="0" w:color="000000"/>
              <w:bottom w:val="single" w:sz="4" w:space="0" w:color="000000"/>
              <w:right w:val="single" w:sz="4" w:space="0" w:color="000000"/>
            </w:tcBorders>
          </w:tcPr>
          <w:p w14:paraId="4DAD3FB7" w14:textId="77777777" w:rsidR="00261CE3" w:rsidRDefault="000A319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A722354" w14:textId="77777777" w:rsidR="00261CE3" w:rsidRDefault="000A3198">
            <w:pPr>
              <w:pStyle w:val="ProductList-TableBody"/>
            </w:pPr>
            <w:r>
              <w:t>6</w:t>
            </w:r>
          </w:p>
        </w:tc>
      </w:tr>
      <w:tr w:rsidR="00261CE3" w14:paraId="0724BB21" w14:textId="77777777">
        <w:tc>
          <w:tcPr>
            <w:tcW w:w="6120" w:type="dxa"/>
            <w:tcBorders>
              <w:top w:val="single" w:sz="4" w:space="0" w:color="000000"/>
              <w:left w:val="single" w:sz="4" w:space="0" w:color="000000"/>
              <w:bottom w:val="single" w:sz="4" w:space="0" w:color="000000"/>
              <w:right w:val="single" w:sz="4" w:space="0" w:color="000000"/>
            </w:tcBorders>
          </w:tcPr>
          <w:p w14:paraId="4A257101" w14:textId="77777777" w:rsidR="00261CE3" w:rsidRDefault="000A319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96D09FC" w14:textId="77777777" w:rsidR="00261CE3" w:rsidRDefault="000A3198">
            <w:pPr>
              <w:pStyle w:val="ProductList-TableBody"/>
            </w:pPr>
            <w:r>
              <w:t>7</w:t>
            </w:r>
          </w:p>
        </w:tc>
      </w:tr>
      <w:tr w:rsidR="00261CE3" w14:paraId="4627D549" w14:textId="77777777">
        <w:tc>
          <w:tcPr>
            <w:tcW w:w="6120" w:type="dxa"/>
            <w:tcBorders>
              <w:top w:val="single" w:sz="4" w:space="0" w:color="000000"/>
              <w:left w:val="single" w:sz="4" w:space="0" w:color="000000"/>
              <w:bottom w:val="single" w:sz="4" w:space="0" w:color="000000"/>
              <w:right w:val="single" w:sz="4" w:space="0" w:color="000000"/>
            </w:tcBorders>
          </w:tcPr>
          <w:p w14:paraId="272B8568" w14:textId="77777777" w:rsidR="00261CE3" w:rsidRDefault="000A319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BA9A4E5" w14:textId="77777777" w:rsidR="00261CE3" w:rsidRDefault="000A3198">
            <w:pPr>
              <w:pStyle w:val="ProductList-TableBody"/>
            </w:pPr>
            <w:r>
              <w:t>8</w:t>
            </w:r>
          </w:p>
        </w:tc>
      </w:tr>
    </w:tbl>
    <w:p w14:paraId="012E212C" w14:textId="77777777" w:rsidR="00261CE3" w:rsidRDefault="00261CE3">
      <w:pPr>
        <w:pStyle w:val="ProductList-BodyIndented"/>
      </w:pPr>
    </w:p>
    <w:p w14:paraId="61BB4BAE" w14:textId="77777777" w:rsidR="00261CE3" w:rsidRDefault="000A3198">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14:paraId="695342FA" w14:textId="77777777" w:rsidR="00261CE3" w:rsidRDefault="000A3198">
      <w:pPr>
        <w:pStyle w:val="ProductList-BodyIndented"/>
      </w:pPr>
      <w:r>
        <w:t xml:space="preserve">Poznámka: Zákazníci, ktorí aktuálne majú licenciu na produkt PDW, si zachovajú túto výhodu v súlade s podmienkami uvedenými v dokumente </w:t>
      </w:r>
      <w:hyperlink r:id="rId167">
        <w:r>
          <w:rPr>
            <w:color w:val="00467F"/>
            <w:u w:val="single"/>
          </w:rPr>
          <w:t>Podmienky používania produktov (jún 2016)</w:t>
        </w:r>
      </w:hyperlink>
      <w:r>
        <w:t>.</w:t>
      </w:r>
    </w:p>
    <w:p w14:paraId="3A3D6449" w14:textId="77777777" w:rsidR="00261CE3" w:rsidRDefault="00261CE3">
      <w:pPr>
        <w:pStyle w:val="ProductList-BodyIndented"/>
      </w:pPr>
    </w:p>
    <w:p w14:paraId="603D1AD6" w14:textId="77777777" w:rsidR="00261CE3" w:rsidRDefault="000A3198">
      <w:pPr>
        <w:pStyle w:val="ProductList-ClauseHeading"/>
        <w:outlineLvl w:val="2"/>
      </w:pPr>
      <w:bookmarkStart w:id="366" w:name="_Sec587"/>
      <w:r>
        <w:t>Dostupnosť licencií na prestúpenie na vyššie vydanie</w:t>
      </w:r>
      <w:bookmarkEnd w:id="366"/>
    </w:p>
    <w:p w14:paraId="233B672D" w14:textId="77777777" w:rsidR="00261CE3" w:rsidRDefault="000A3198">
      <w:pPr>
        <w:pStyle w:val="ProductList-Body"/>
      </w:pPr>
      <w:r>
        <w:t xml:space="preserve">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 Ďalšie podrobnosti nájdete v multilicenčnom prehľade licencií na </w:t>
      </w:r>
      <w:r>
        <w:rPr>
          <w:u w:val="single"/>
        </w:rPr>
        <w:t>prestúpenie</w:t>
      </w:r>
      <w:r>
        <w:t xml:space="preserve"> na vydanie Enterprise Edition: </w:t>
      </w:r>
      <w:hyperlink r:id="rId168">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261CE3" w14:paraId="2B69917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8F1DE3F" w14:textId="77777777" w:rsidR="00261CE3" w:rsidRDefault="000A3198">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E7F9DE" w14:textId="77777777" w:rsidR="00261CE3" w:rsidRDefault="000A3198">
            <w:pPr>
              <w:pStyle w:val="ProductList-TableBody"/>
            </w:pPr>
            <w:r>
              <w:rPr>
                <w:color w:val="FFFFFF"/>
              </w:rPr>
              <w:t>Vyššie vydanie produktu, na ktoré sa prestupuje</w:t>
            </w:r>
          </w:p>
        </w:tc>
      </w:tr>
      <w:tr w:rsidR="00261CE3" w14:paraId="3D714F91" w14:textId="77777777">
        <w:tc>
          <w:tcPr>
            <w:tcW w:w="6000" w:type="dxa"/>
            <w:tcBorders>
              <w:top w:val="single" w:sz="4" w:space="0" w:color="000000"/>
              <w:left w:val="single" w:sz="4" w:space="0" w:color="000000"/>
              <w:bottom w:val="single" w:sz="4" w:space="0" w:color="000000"/>
              <w:right w:val="single" w:sz="4" w:space="0" w:color="000000"/>
            </w:tcBorders>
          </w:tcPr>
          <w:p w14:paraId="0BFE5794" w14:textId="77777777" w:rsidR="00261CE3" w:rsidRDefault="000A3198">
            <w:pPr>
              <w:pStyle w:val="ProductList-TableBody"/>
            </w:pPr>
            <w:r>
              <w:t>BizTalk serverová časť</w:t>
            </w:r>
            <w:r>
              <w:fldChar w:fldCharType="begin"/>
            </w:r>
            <w:r>
              <w:instrText xml:space="preserve"> XE "BizTalk serverová časť"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7277F9" w14:textId="77777777" w:rsidR="00261CE3" w:rsidRDefault="000A3198">
            <w:pPr>
              <w:pStyle w:val="ProductList-TableBody"/>
            </w:pPr>
            <w:r>
              <w:t>BizTalk Server Standard</w:t>
            </w:r>
            <w:r>
              <w:fldChar w:fldCharType="begin"/>
            </w:r>
            <w:r>
              <w:instrText xml:space="preserve"> XE "BizTalk Server Standard" </w:instrText>
            </w:r>
            <w:r>
              <w:fldChar w:fldCharType="end"/>
            </w:r>
          </w:p>
        </w:tc>
      </w:tr>
      <w:tr w:rsidR="00261CE3" w14:paraId="71B8BB48" w14:textId="77777777">
        <w:tc>
          <w:tcPr>
            <w:tcW w:w="6000" w:type="dxa"/>
            <w:tcBorders>
              <w:top w:val="single" w:sz="4" w:space="0" w:color="000000"/>
              <w:left w:val="single" w:sz="4" w:space="0" w:color="000000"/>
              <w:bottom w:val="single" w:sz="4" w:space="0" w:color="000000"/>
              <w:right w:val="single" w:sz="4" w:space="0" w:color="000000"/>
            </w:tcBorders>
          </w:tcPr>
          <w:p w14:paraId="3F064BC9" w14:textId="77777777" w:rsidR="00261CE3" w:rsidRDefault="000A319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F963D40" w14:textId="77777777" w:rsidR="00261CE3" w:rsidRDefault="000A3198">
            <w:pPr>
              <w:pStyle w:val="ProductList-TableBody"/>
            </w:pPr>
            <w:r>
              <w:t>BizTalk server pre podnikanie</w:t>
            </w:r>
            <w:r>
              <w:fldChar w:fldCharType="begin"/>
            </w:r>
            <w:r>
              <w:instrText xml:space="preserve"> XE "BizTalk server pre podnikanie" </w:instrText>
            </w:r>
            <w:r>
              <w:fldChar w:fldCharType="end"/>
            </w:r>
          </w:p>
        </w:tc>
      </w:tr>
      <w:tr w:rsidR="00261CE3" w14:paraId="6DBDB386" w14:textId="77777777">
        <w:tc>
          <w:tcPr>
            <w:tcW w:w="6000" w:type="dxa"/>
            <w:tcBorders>
              <w:top w:val="single" w:sz="4" w:space="0" w:color="000000"/>
              <w:left w:val="single" w:sz="4" w:space="0" w:color="000000"/>
              <w:bottom w:val="single" w:sz="4" w:space="0" w:color="000000"/>
              <w:right w:val="single" w:sz="4" w:space="0" w:color="000000"/>
            </w:tcBorders>
          </w:tcPr>
          <w:p w14:paraId="56F59CE2" w14:textId="77777777" w:rsidR="00261CE3" w:rsidRDefault="000A3198">
            <w:pPr>
              <w:pStyle w:val="ProductList-TableBody"/>
            </w:pPr>
            <w:r>
              <w:t>BizTalk štandardný server</w:t>
            </w:r>
            <w:r>
              <w:fldChar w:fldCharType="begin"/>
            </w:r>
            <w:r>
              <w:instrText xml:space="preserve"> XE "BizTalk štandardný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908150" w14:textId="77777777" w:rsidR="00261CE3" w:rsidRDefault="000A3198">
            <w:pPr>
              <w:pStyle w:val="ProductList-TableBody"/>
            </w:pPr>
            <w:r>
              <w:t>BizTalk Server Enterprise</w:t>
            </w:r>
          </w:p>
        </w:tc>
      </w:tr>
      <w:tr w:rsidR="00261CE3" w14:paraId="3A5885F8" w14:textId="77777777">
        <w:tc>
          <w:tcPr>
            <w:tcW w:w="6000" w:type="dxa"/>
            <w:tcBorders>
              <w:top w:val="single" w:sz="4" w:space="0" w:color="000000"/>
              <w:left w:val="single" w:sz="4" w:space="0" w:color="000000"/>
              <w:bottom w:val="single" w:sz="4" w:space="0" w:color="000000"/>
              <w:right w:val="single" w:sz="4" w:space="0" w:color="000000"/>
            </w:tcBorders>
          </w:tcPr>
          <w:p w14:paraId="219D173D" w14:textId="77777777" w:rsidR="00261CE3" w:rsidRDefault="000A3198">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29146DE" w14:textId="77777777" w:rsidR="00261CE3" w:rsidRDefault="000A3198">
            <w:pPr>
              <w:pStyle w:val="ProductList-TableBody"/>
            </w:pPr>
            <w:r>
              <w:t>Licencia CAL</w:t>
            </w:r>
            <w:r>
              <w:fldChar w:fldCharType="begin"/>
            </w:r>
            <w:r>
              <w:instrText xml:space="preserve"> XE "CAL" </w:instrText>
            </w:r>
            <w:r>
              <w:fldChar w:fldCharType="end"/>
            </w:r>
            <w:r>
              <w:t xml:space="preserve"> Suite pre podnikanie</w:t>
            </w:r>
          </w:p>
        </w:tc>
      </w:tr>
      <w:tr w:rsidR="00261CE3" w14:paraId="2FC1608D" w14:textId="77777777">
        <w:tc>
          <w:tcPr>
            <w:tcW w:w="6000" w:type="dxa"/>
            <w:tcBorders>
              <w:top w:val="single" w:sz="4" w:space="0" w:color="000000"/>
              <w:left w:val="single" w:sz="4" w:space="0" w:color="000000"/>
              <w:bottom w:val="single" w:sz="4" w:space="0" w:color="000000"/>
              <w:right w:val="single" w:sz="4" w:space="0" w:color="000000"/>
            </w:tcBorders>
          </w:tcPr>
          <w:p w14:paraId="71185455" w14:textId="77777777" w:rsidR="00261CE3" w:rsidRDefault="000A319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682788" w14:textId="77777777" w:rsidR="00261CE3" w:rsidRDefault="000A3198">
            <w:pPr>
              <w:pStyle w:val="ProductList-TableBody"/>
            </w:pPr>
            <w:r>
              <w:t>Core Infrastructure Server Suite Datacenter</w:t>
            </w:r>
            <w:r>
              <w:fldChar w:fldCharType="begin"/>
            </w:r>
            <w:r>
              <w:instrText xml:space="preserve"> XE "Core Infrastructure Server Suite Datacenter" </w:instrText>
            </w:r>
            <w:r>
              <w:fldChar w:fldCharType="end"/>
            </w:r>
          </w:p>
        </w:tc>
      </w:tr>
      <w:tr w:rsidR="00261CE3" w14:paraId="1C1AA36C" w14:textId="77777777">
        <w:tc>
          <w:tcPr>
            <w:tcW w:w="6000" w:type="dxa"/>
            <w:tcBorders>
              <w:top w:val="single" w:sz="4" w:space="0" w:color="000000"/>
              <w:left w:val="single" w:sz="4" w:space="0" w:color="000000"/>
              <w:bottom w:val="single" w:sz="4" w:space="0" w:color="000000"/>
              <w:right w:val="single" w:sz="4" w:space="0" w:color="000000"/>
            </w:tcBorders>
          </w:tcPr>
          <w:p w14:paraId="28A1DA64" w14:textId="77777777" w:rsidR="00261CE3" w:rsidRDefault="000A3198">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14:paraId="6443E7A5" w14:textId="77777777" w:rsidR="00261CE3" w:rsidRDefault="000A3198">
            <w:pPr>
              <w:pStyle w:val="ProductList-TableBody"/>
            </w:pPr>
            <w:r>
              <w:t>Desktop Education s licenciou Enterprise CAL Suite</w:t>
            </w:r>
          </w:p>
        </w:tc>
      </w:tr>
      <w:tr w:rsidR="00261CE3" w14:paraId="415B28A9" w14:textId="77777777">
        <w:tc>
          <w:tcPr>
            <w:tcW w:w="6000" w:type="dxa"/>
            <w:tcBorders>
              <w:top w:val="single" w:sz="4" w:space="0" w:color="000000"/>
              <w:left w:val="single" w:sz="4" w:space="0" w:color="000000"/>
              <w:bottom w:val="single" w:sz="4" w:space="0" w:color="000000"/>
              <w:right w:val="single" w:sz="4" w:space="0" w:color="000000"/>
            </w:tcBorders>
          </w:tcPr>
          <w:p w14:paraId="44FC3116" w14:textId="77777777" w:rsidR="00261CE3" w:rsidRDefault="000A3198">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14:paraId="19F40471" w14:textId="77777777" w:rsidR="00261CE3" w:rsidRDefault="000A3198">
            <w:pPr>
              <w:pStyle w:val="ProductList-TableBody"/>
            </w:pPr>
            <w:r>
              <w:t>Desktop School s licenciou Enterprise CAL Suite</w:t>
            </w:r>
          </w:p>
        </w:tc>
      </w:tr>
      <w:tr w:rsidR="00261CE3" w14:paraId="49F6F54E" w14:textId="77777777">
        <w:tc>
          <w:tcPr>
            <w:tcW w:w="6000" w:type="dxa"/>
            <w:tcBorders>
              <w:top w:val="single" w:sz="4" w:space="0" w:color="000000"/>
              <w:left w:val="single" w:sz="4" w:space="0" w:color="000000"/>
              <w:bottom w:val="single" w:sz="4" w:space="0" w:color="000000"/>
              <w:right w:val="single" w:sz="4" w:space="0" w:color="000000"/>
            </w:tcBorders>
          </w:tcPr>
          <w:p w14:paraId="6133AB6B" w14:textId="77777777" w:rsidR="00261CE3" w:rsidRDefault="000A319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44016A" w14:textId="77777777" w:rsidR="00261CE3" w:rsidRDefault="000A3198">
            <w:pPr>
              <w:pStyle w:val="ProductList-TableBody"/>
            </w:pPr>
            <w:r>
              <w:t>Exchange Server Enterprise</w:t>
            </w:r>
            <w:r>
              <w:fldChar w:fldCharType="begin"/>
            </w:r>
            <w:r>
              <w:instrText xml:space="preserve"> XE "Exchange Server Enterprise" </w:instrText>
            </w:r>
            <w:r>
              <w:fldChar w:fldCharType="end"/>
            </w:r>
          </w:p>
        </w:tc>
      </w:tr>
      <w:tr w:rsidR="00261CE3" w14:paraId="31C690CF" w14:textId="77777777">
        <w:tc>
          <w:tcPr>
            <w:tcW w:w="6000" w:type="dxa"/>
            <w:tcBorders>
              <w:top w:val="single" w:sz="4" w:space="0" w:color="000000"/>
              <w:left w:val="single" w:sz="4" w:space="0" w:color="000000"/>
              <w:bottom w:val="single" w:sz="4" w:space="0" w:color="000000"/>
              <w:right w:val="single" w:sz="4" w:space="0" w:color="000000"/>
            </w:tcBorders>
          </w:tcPr>
          <w:p w14:paraId="222D9B36" w14:textId="77777777" w:rsidR="00261CE3" w:rsidRDefault="000A319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A83358" w14:textId="77777777" w:rsidR="00261CE3" w:rsidRDefault="000A3198">
            <w:pPr>
              <w:pStyle w:val="ProductList-TableBody"/>
            </w:pPr>
            <w:r>
              <w:t>Forefront TMG Enterprise</w:t>
            </w:r>
            <w:r>
              <w:fldChar w:fldCharType="begin"/>
            </w:r>
            <w:r>
              <w:instrText xml:space="preserve"> XE "Forefront TMG Enterprise" </w:instrText>
            </w:r>
            <w:r>
              <w:fldChar w:fldCharType="end"/>
            </w:r>
          </w:p>
        </w:tc>
      </w:tr>
      <w:tr w:rsidR="00261CE3" w14:paraId="7ECCC7A4" w14:textId="77777777">
        <w:tc>
          <w:tcPr>
            <w:tcW w:w="6000" w:type="dxa"/>
            <w:tcBorders>
              <w:top w:val="single" w:sz="4" w:space="0" w:color="000000"/>
              <w:left w:val="single" w:sz="4" w:space="0" w:color="000000"/>
              <w:bottom w:val="single" w:sz="4" w:space="0" w:color="000000"/>
              <w:right w:val="single" w:sz="4" w:space="0" w:color="000000"/>
            </w:tcBorders>
          </w:tcPr>
          <w:p w14:paraId="29AE26DF" w14:textId="77777777" w:rsidR="00261CE3" w:rsidRDefault="000A3198">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161267" w14:textId="77777777" w:rsidR="00261CE3" w:rsidRDefault="000A3198">
            <w:pPr>
              <w:pStyle w:val="ProductList-TableBody"/>
            </w:pPr>
            <w:r>
              <w:t>Microsoft Dynamics 365 for Sales – licencia CAL na lokálne nasadenie</w:t>
            </w:r>
            <w:r>
              <w:fldChar w:fldCharType="begin"/>
            </w:r>
            <w:r>
              <w:instrText xml:space="preserve"> XE "Microsoft Dynamics 365 for Sales – licencia CAL na lokálne nasadenie" </w:instrText>
            </w:r>
            <w:r>
              <w:fldChar w:fldCharType="end"/>
            </w:r>
          </w:p>
        </w:tc>
      </w:tr>
      <w:tr w:rsidR="00261CE3" w14:paraId="0D6D3C56" w14:textId="77777777">
        <w:tc>
          <w:tcPr>
            <w:tcW w:w="6000" w:type="dxa"/>
            <w:tcBorders>
              <w:top w:val="single" w:sz="4" w:space="0" w:color="000000"/>
              <w:left w:val="single" w:sz="4" w:space="0" w:color="000000"/>
              <w:bottom w:val="single" w:sz="4" w:space="0" w:color="000000"/>
              <w:right w:val="single" w:sz="4" w:space="0" w:color="000000"/>
            </w:tcBorders>
          </w:tcPr>
          <w:p w14:paraId="1113D0B2" w14:textId="77777777" w:rsidR="00261CE3" w:rsidRDefault="000A3198">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403A08B7" w14:textId="77777777" w:rsidR="00261CE3" w:rsidRDefault="000A3198">
            <w:pPr>
              <w:pStyle w:val="ProductList-TableBody"/>
            </w:pPr>
            <w: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p>
        </w:tc>
      </w:tr>
      <w:tr w:rsidR="00261CE3" w14:paraId="53D3C91E" w14:textId="77777777">
        <w:tc>
          <w:tcPr>
            <w:tcW w:w="6000" w:type="dxa"/>
            <w:tcBorders>
              <w:top w:val="single" w:sz="4" w:space="0" w:color="000000"/>
              <w:left w:val="single" w:sz="4" w:space="0" w:color="000000"/>
              <w:bottom w:val="single" w:sz="4" w:space="0" w:color="000000"/>
              <w:right w:val="single" w:sz="4" w:space="0" w:color="000000"/>
            </w:tcBorders>
          </w:tcPr>
          <w:p w14:paraId="32B05947" w14:textId="77777777" w:rsidR="00261CE3" w:rsidRDefault="000A3198">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325DCED0" w14:textId="77777777" w:rsidR="00261CE3" w:rsidRDefault="000A3198">
            <w:pPr>
              <w:pStyle w:val="ProductList-TableBody"/>
            </w:pPr>
            <w:r>
              <w:t>Microsoft Dynamics 365 for Operations Activity – licencia CAL na lokálne nasadenie</w:t>
            </w:r>
            <w:r>
              <w:fldChar w:fldCharType="begin"/>
            </w:r>
            <w:r>
              <w:instrText xml:space="preserve"> XE "Microsoft Dynamics 365 for Operations Activity – licencia CAL na lokálne nasadenie" </w:instrText>
            </w:r>
            <w:r>
              <w:fldChar w:fldCharType="end"/>
            </w:r>
          </w:p>
        </w:tc>
      </w:tr>
      <w:tr w:rsidR="00261CE3" w14:paraId="01E18B37" w14:textId="77777777">
        <w:tc>
          <w:tcPr>
            <w:tcW w:w="6000" w:type="dxa"/>
            <w:tcBorders>
              <w:top w:val="single" w:sz="4" w:space="0" w:color="000000"/>
              <w:left w:val="single" w:sz="4" w:space="0" w:color="000000"/>
              <w:bottom w:val="single" w:sz="4" w:space="0" w:color="000000"/>
              <w:right w:val="single" w:sz="4" w:space="0" w:color="000000"/>
            </w:tcBorders>
          </w:tcPr>
          <w:p w14:paraId="7ED76FA4" w14:textId="77777777" w:rsidR="00261CE3" w:rsidRDefault="000A3198">
            <w:pPr>
              <w:pStyle w:val="ProductList-TableBody"/>
            </w:pPr>
            <w:r>
              <w:t>Microsoft Dynamics 365 for Operations Activity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29E2EE6D" w14:textId="77777777" w:rsidR="00261CE3" w:rsidRDefault="000A3198">
            <w:pPr>
              <w:pStyle w:val="ProductList-TableBody"/>
            </w:pPr>
            <w:r>
              <w:t>Microsoft Dynamics 365 for Operations – licencia CAL na lokálne nasadenie</w:t>
            </w:r>
            <w:r>
              <w:fldChar w:fldCharType="begin"/>
            </w:r>
            <w:r>
              <w:instrText xml:space="preserve"> XE "Microsoft Dynamics 365 for Operations – licencia CAL na lokálne nasadenie" </w:instrText>
            </w:r>
            <w:r>
              <w:fldChar w:fldCharType="end"/>
            </w:r>
          </w:p>
        </w:tc>
      </w:tr>
      <w:tr w:rsidR="00261CE3" w14:paraId="41CF66D3" w14:textId="77777777">
        <w:tc>
          <w:tcPr>
            <w:tcW w:w="6000" w:type="dxa"/>
            <w:tcBorders>
              <w:top w:val="single" w:sz="4" w:space="0" w:color="000000"/>
              <w:left w:val="single" w:sz="4" w:space="0" w:color="000000"/>
              <w:bottom w:val="single" w:sz="4" w:space="0" w:color="000000"/>
              <w:right w:val="single" w:sz="4" w:space="0" w:color="000000"/>
            </w:tcBorders>
          </w:tcPr>
          <w:p w14:paraId="44A678A0" w14:textId="77777777" w:rsidR="00261CE3" w:rsidRDefault="000A319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6E5C15" w14:textId="77777777" w:rsidR="00261CE3" w:rsidRDefault="000A3198">
            <w:pPr>
              <w:pStyle w:val="ProductList-TableBody"/>
            </w:pPr>
            <w:r>
              <w:t>Office Professional Plus</w:t>
            </w:r>
            <w:r>
              <w:fldChar w:fldCharType="begin"/>
            </w:r>
            <w:r>
              <w:instrText xml:space="preserve"> XE "Office Professional Plus" </w:instrText>
            </w:r>
            <w:r>
              <w:fldChar w:fldCharType="end"/>
            </w:r>
          </w:p>
        </w:tc>
      </w:tr>
      <w:tr w:rsidR="00261CE3" w14:paraId="129CA860" w14:textId="77777777">
        <w:tc>
          <w:tcPr>
            <w:tcW w:w="6000" w:type="dxa"/>
            <w:tcBorders>
              <w:top w:val="single" w:sz="4" w:space="0" w:color="000000"/>
              <w:left w:val="single" w:sz="4" w:space="0" w:color="000000"/>
              <w:bottom w:val="single" w:sz="4" w:space="0" w:color="000000"/>
              <w:right w:val="single" w:sz="4" w:space="0" w:color="000000"/>
            </w:tcBorders>
          </w:tcPr>
          <w:p w14:paraId="4CA87449" w14:textId="77777777" w:rsidR="00261CE3" w:rsidRDefault="000A319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581E0DE" w14:textId="77777777" w:rsidR="00261CE3" w:rsidRDefault="000A3198">
            <w:pPr>
              <w:pStyle w:val="ProductList-TableBody"/>
            </w:pPr>
            <w:r>
              <w:t>Enterprise Desktop</w:t>
            </w:r>
          </w:p>
        </w:tc>
      </w:tr>
      <w:tr w:rsidR="00261CE3" w14:paraId="2344512C" w14:textId="77777777">
        <w:tc>
          <w:tcPr>
            <w:tcW w:w="6000" w:type="dxa"/>
            <w:tcBorders>
              <w:top w:val="single" w:sz="4" w:space="0" w:color="000000"/>
              <w:left w:val="single" w:sz="4" w:space="0" w:color="000000"/>
              <w:bottom w:val="single" w:sz="4" w:space="0" w:color="000000"/>
              <w:right w:val="single" w:sz="4" w:space="0" w:color="000000"/>
            </w:tcBorders>
          </w:tcPr>
          <w:p w14:paraId="1EF42AF1" w14:textId="77777777" w:rsidR="00261CE3" w:rsidRDefault="000A319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201EA5" w14:textId="77777777" w:rsidR="00261CE3" w:rsidRDefault="000A3198">
            <w:pPr>
              <w:pStyle w:val="ProductList-TableBody"/>
            </w:pPr>
            <w:r>
              <w:t>Project Professional</w:t>
            </w:r>
            <w:r>
              <w:fldChar w:fldCharType="begin"/>
            </w:r>
            <w:r>
              <w:instrText xml:space="preserve"> XE "Project Professional" </w:instrText>
            </w:r>
            <w:r>
              <w:fldChar w:fldCharType="end"/>
            </w:r>
          </w:p>
        </w:tc>
      </w:tr>
      <w:tr w:rsidR="00261CE3" w14:paraId="49EE0E9B" w14:textId="77777777">
        <w:tc>
          <w:tcPr>
            <w:tcW w:w="6000" w:type="dxa"/>
            <w:tcBorders>
              <w:top w:val="single" w:sz="4" w:space="0" w:color="000000"/>
              <w:left w:val="single" w:sz="4" w:space="0" w:color="000000"/>
              <w:bottom w:val="single" w:sz="4" w:space="0" w:color="000000"/>
              <w:right w:val="single" w:sz="4" w:space="0" w:color="000000"/>
            </w:tcBorders>
          </w:tcPr>
          <w:p w14:paraId="0EEAC56D" w14:textId="77777777" w:rsidR="00261CE3" w:rsidRDefault="000A319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FA4A22A" w14:textId="77777777" w:rsidR="00261CE3" w:rsidRDefault="000A3198">
            <w:pPr>
              <w:pStyle w:val="ProductList-TableBody"/>
            </w:pPr>
            <w:r>
              <w:t>SQL Server Enterprise Core</w:t>
            </w:r>
          </w:p>
        </w:tc>
      </w:tr>
      <w:tr w:rsidR="00261CE3" w14:paraId="4F6E990F" w14:textId="77777777">
        <w:tc>
          <w:tcPr>
            <w:tcW w:w="6000" w:type="dxa"/>
            <w:tcBorders>
              <w:top w:val="single" w:sz="4" w:space="0" w:color="000000"/>
              <w:left w:val="single" w:sz="4" w:space="0" w:color="000000"/>
              <w:bottom w:val="single" w:sz="4" w:space="0" w:color="000000"/>
              <w:right w:val="single" w:sz="4" w:space="0" w:color="000000"/>
            </w:tcBorders>
          </w:tcPr>
          <w:p w14:paraId="4CB338FC" w14:textId="77777777" w:rsidR="00261CE3" w:rsidRDefault="000A319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9DEBE0" w14:textId="77777777" w:rsidR="00261CE3" w:rsidRDefault="000A3198">
            <w:pPr>
              <w:pStyle w:val="ProductList-TableBody"/>
            </w:pPr>
            <w:r>
              <w:t>SQL Server Business Intelligence,</w:t>
            </w:r>
            <w:r>
              <w:fldChar w:fldCharType="begin"/>
            </w:r>
            <w:r>
              <w:instrText xml:space="preserve"> XE "SQL Server Business Intelligence," </w:instrText>
            </w:r>
            <w:r>
              <w:fldChar w:fldCharType="end"/>
            </w:r>
          </w:p>
        </w:tc>
      </w:tr>
      <w:tr w:rsidR="00261CE3" w14:paraId="3D19A1A9" w14:textId="77777777">
        <w:tc>
          <w:tcPr>
            <w:tcW w:w="6000" w:type="dxa"/>
            <w:tcBorders>
              <w:top w:val="single" w:sz="4" w:space="0" w:color="000000"/>
              <w:left w:val="single" w:sz="4" w:space="0" w:color="000000"/>
              <w:bottom w:val="single" w:sz="4" w:space="0" w:color="000000"/>
              <w:right w:val="single" w:sz="4" w:space="0" w:color="000000"/>
            </w:tcBorders>
          </w:tcPr>
          <w:p w14:paraId="60F2C67D" w14:textId="77777777" w:rsidR="00261CE3" w:rsidRDefault="000A319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B594C8" w14:textId="77777777" w:rsidR="00261CE3" w:rsidRDefault="000A3198">
            <w:pPr>
              <w:pStyle w:val="ProductList-TableBody"/>
            </w:pPr>
            <w:r>
              <w:t>Centrum pre systémové údaje</w:t>
            </w:r>
            <w:r>
              <w:fldChar w:fldCharType="begin"/>
            </w:r>
            <w:r>
              <w:instrText xml:space="preserve"> XE "Centrum pre systémové údaje" </w:instrText>
            </w:r>
            <w:r>
              <w:fldChar w:fldCharType="end"/>
            </w:r>
          </w:p>
        </w:tc>
      </w:tr>
      <w:tr w:rsidR="00261CE3" w14:paraId="6F58124A" w14:textId="77777777">
        <w:tc>
          <w:tcPr>
            <w:tcW w:w="6000" w:type="dxa"/>
            <w:tcBorders>
              <w:top w:val="single" w:sz="4" w:space="0" w:color="000000"/>
              <w:left w:val="single" w:sz="4" w:space="0" w:color="000000"/>
              <w:bottom w:val="single" w:sz="4" w:space="0" w:color="000000"/>
              <w:right w:val="single" w:sz="4" w:space="0" w:color="000000"/>
            </w:tcBorders>
          </w:tcPr>
          <w:p w14:paraId="1B5BA48B" w14:textId="77777777" w:rsidR="00261CE3" w:rsidRDefault="000A319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C41B4D" w14:textId="77777777" w:rsidR="00261CE3" w:rsidRDefault="000A3198">
            <w:pPr>
              <w:pStyle w:val="ProductList-TableBody"/>
            </w:pPr>
            <w:r>
              <w:t>Visio Professional</w:t>
            </w:r>
            <w:r>
              <w:fldChar w:fldCharType="begin"/>
            </w:r>
            <w:r>
              <w:instrText xml:space="preserve"> XE "Visio Professional" </w:instrText>
            </w:r>
            <w:r>
              <w:fldChar w:fldCharType="end"/>
            </w:r>
          </w:p>
        </w:tc>
      </w:tr>
      <w:tr w:rsidR="00261CE3" w14:paraId="74A8C1A9" w14:textId="77777777">
        <w:tc>
          <w:tcPr>
            <w:tcW w:w="6000" w:type="dxa"/>
            <w:tcBorders>
              <w:top w:val="single" w:sz="4" w:space="0" w:color="000000"/>
              <w:left w:val="single" w:sz="4" w:space="0" w:color="000000"/>
              <w:bottom w:val="single" w:sz="4" w:space="0" w:color="000000"/>
              <w:right w:val="single" w:sz="4" w:space="0" w:color="000000"/>
            </w:tcBorders>
          </w:tcPr>
          <w:p w14:paraId="20C29F5D" w14:textId="77777777" w:rsidR="00261CE3" w:rsidRDefault="000A3198">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687DA3" w14:textId="77777777" w:rsidR="00261CE3" w:rsidRDefault="000A3198">
            <w:pPr>
              <w:pStyle w:val="ProductList-TableBody"/>
            </w:pPr>
            <w:r>
              <w:t>Predplatné pre Visual Studio Enterprise</w:t>
            </w:r>
            <w:r>
              <w:fldChar w:fldCharType="begin"/>
            </w:r>
            <w:r>
              <w:instrText xml:space="preserve"> XE "Predplatné pre Visual Studio Enterprise" </w:instrText>
            </w:r>
            <w:r>
              <w:fldChar w:fldCharType="end"/>
            </w:r>
          </w:p>
        </w:tc>
      </w:tr>
      <w:tr w:rsidR="00261CE3" w14:paraId="319E1B65" w14:textId="77777777">
        <w:tc>
          <w:tcPr>
            <w:tcW w:w="6000" w:type="dxa"/>
            <w:tcBorders>
              <w:top w:val="single" w:sz="4" w:space="0" w:color="000000"/>
              <w:left w:val="single" w:sz="4" w:space="0" w:color="000000"/>
              <w:bottom w:val="single" w:sz="4" w:space="0" w:color="000000"/>
              <w:right w:val="single" w:sz="4" w:space="0" w:color="000000"/>
            </w:tcBorders>
          </w:tcPr>
          <w:p w14:paraId="091A5C5F" w14:textId="77777777" w:rsidR="00261CE3" w:rsidRDefault="000A3198">
            <w:pPr>
              <w:pStyle w:val="ProductList-TableBody"/>
            </w:pPr>
            <w:r>
              <w:t>Predplatné pre Visual Studio Test Professional</w:t>
            </w:r>
            <w:r>
              <w:fldChar w:fldCharType="begin"/>
            </w:r>
            <w:r>
              <w:instrText xml:space="preserve"> XE "Predplatné pre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56523F" w14:textId="77777777" w:rsidR="00261CE3" w:rsidRDefault="000A3198">
            <w:pPr>
              <w:pStyle w:val="ProductList-TableBody"/>
            </w:pPr>
            <w:r>
              <w:t>Predplatné pre Visual Studio Enterprise</w:t>
            </w:r>
            <w:r>
              <w:fldChar w:fldCharType="begin"/>
            </w:r>
            <w:r>
              <w:instrText xml:space="preserve"> XE "Predplatné pre Visual Studio Enterprise" </w:instrText>
            </w:r>
            <w:r>
              <w:fldChar w:fldCharType="end"/>
            </w:r>
          </w:p>
        </w:tc>
      </w:tr>
      <w:tr w:rsidR="00261CE3" w14:paraId="414AD548" w14:textId="77777777">
        <w:tc>
          <w:tcPr>
            <w:tcW w:w="6000" w:type="dxa"/>
            <w:tcBorders>
              <w:top w:val="single" w:sz="4" w:space="0" w:color="000000"/>
              <w:left w:val="single" w:sz="4" w:space="0" w:color="000000"/>
              <w:bottom w:val="single" w:sz="4" w:space="0" w:color="000000"/>
              <w:right w:val="single" w:sz="4" w:space="0" w:color="000000"/>
            </w:tcBorders>
          </w:tcPr>
          <w:p w14:paraId="198DC9BC" w14:textId="77777777" w:rsidR="00261CE3" w:rsidRDefault="000A319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80F52E" w14:textId="77777777" w:rsidR="00261CE3" w:rsidRDefault="000A3198">
            <w:pPr>
              <w:pStyle w:val="ProductList-TableBody"/>
            </w:pPr>
            <w:r>
              <w:t>Windows Server Datacenter</w:t>
            </w:r>
            <w:r>
              <w:fldChar w:fldCharType="begin"/>
            </w:r>
            <w:r>
              <w:instrText xml:space="preserve"> XE "Windows Server Datacenter" </w:instrText>
            </w:r>
            <w:r>
              <w:fldChar w:fldCharType="end"/>
            </w:r>
          </w:p>
        </w:tc>
      </w:tr>
    </w:tbl>
    <w:p w14:paraId="6EE4F076" w14:textId="77777777" w:rsidR="00261CE3" w:rsidRDefault="00261CE3">
      <w:pPr>
        <w:pStyle w:val="ProductList-Body"/>
      </w:pPr>
    </w:p>
    <w:p w14:paraId="5FE9DFBE" w14:textId="77777777" w:rsidR="00261CE3" w:rsidRDefault="000A3198">
      <w:pPr>
        <w:pStyle w:val="ProductList-ClauseHeading"/>
        <w:outlineLvl w:val="2"/>
      </w:pPr>
      <w:bookmarkStart w:id="367" w:name="_Sec588"/>
      <w:r>
        <w:t>Servery – práva na zotavenie po incidente</w:t>
      </w:r>
      <w:bookmarkEnd w:id="367"/>
    </w:p>
    <w:p w14:paraId="2A39660C" w14:textId="77777777" w:rsidR="00261CE3" w:rsidRDefault="000A3198">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w:t>
      </w:r>
    </w:p>
    <w:p w14:paraId="770CB505" w14:textId="77777777" w:rsidR="00261CE3" w:rsidRDefault="00261CE3">
      <w:pPr>
        <w:pStyle w:val="ProductList-Body"/>
      </w:pPr>
    </w:p>
    <w:p w14:paraId="3D8978C7" w14:textId="77777777" w:rsidR="00261CE3" w:rsidRDefault="000A3198">
      <w:pPr>
        <w:pStyle w:val="ProductList-SubSubClauseHeading"/>
        <w:outlineLvl w:val="4"/>
      </w:pPr>
      <w:r>
        <w:t>Povolené používanie záložných inštancií</w:t>
      </w:r>
    </w:p>
    <w:p w14:paraId="5DEB3CCA" w14:textId="77777777" w:rsidR="00261CE3" w:rsidRDefault="000A3198">
      <w:pPr>
        <w:pStyle w:val="ProductList-BodyIndented2"/>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14:paraId="2487EAB3" w14:textId="77777777" w:rsidR="00261CE3" w:rsidRDefault="000A3198" w:rsidP="000A3198">
      <w:pPr>
        <w:pStyle w:val="ProductList-Bullet"/>
        <w:numPr>
          <w:ilvl w:val="2"/>
          <w:numId w:val="54"/>
        </w:numPr>
      </w:pPr>
      <w:r>
        <w:t xml:space="preserve">počas krátkych období testovania zotavenia po havárii, a to v priebehu jedného týždňa každých 90 dní, </w:t>
      </w:r>
    </w:p>
    <w:p w14:paraId="0D439C4A" w14:textId="77777777" w:rsidR="00261CE3" w:rsidRDefault="000A3198" w:rsidP="000A3198">
      <w:pPr>
        <w:pStyle w:val="ProductList-Bullet"/>
        <w:numPr>
          <w:ilvl w:val="2"/>
          <w:numId w:val="54"/>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sa zotavuje, a </w:t>
      </w:r>
    </w:p>
    <w:p w14:paraId="75CF6C64" w14:textId="77777777" w:rsidR="00261CE3" w:rsidRDefault="000A3198" w:rsidP="000A3198">
      <w:pPr>
        <w:pStyle w:val="ProductList-Bullet"/>
        <w:numPr>
          <w:ilvl w:val="2"/>
          <w:numId w:val="54"/>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14:paraId="317E2A4C" w14:textId="77777777" w:rsidR="00261CE3" w:rsidRDefault="00261CE3">
      <w:pPr>
        <w:pStyle w:val="ProductList-BodyIndented2"/>
      </w:pPr>
    </w:p>
    <w:p w14:paraId="502963B9" w14:textId="77777777" w:rsidR="00261CE3" w:rsidRDefault="000A3198">
      <w:pPr>
        <w:pStyle w:val="ProductList-SubSubClauseHeading"/>
        <w:outlineLvl w:val="4"/>
      </w:pPr>
      <w:r>
        <w:t>Používanie výhody hybridného používania platformy Azure na zotavenie po havárii</w:t>
      </w:r>
    </w:p>
    <w:p w14:paraId="5EE3A04C" w14:textId="77777777" w:rsidR="00261CE3" w:rsidRDefault="000A3198">
      <w:pPr>
        <w:pStyle w:val="ProductList-BodyIndented2"/>
      </w:pPr>
      <w:r>
        <w:t xml:space="preserve">Zákazník smie voliteľne používať systém Windows Server v rámci výhody hybridného používania platformy Azure pre záložné inštancie prevádzkované a spravované v službách Microsoft Azure pomocou nástroja Azure Site Recovery. V takom prípade platí, že napriek všetkému, čo môže byť v rozpore s licenčnými podmienkami pre Microsoft Azure upravujúcimi výhodu hybridného používania platformy Azure, bude mať zákazník povolené v rámci výhody hybridného používania platformy Azure súčasne nasadzovať rovnaké licencie na vydanie Windows Server Standard v službách Microsoft Azure na účely testovania a počas obnovovania (ako je to uvedené v časti „Povolené používanie záložných inštancií“ vyššie) a na licencovaných serveroch, na ktorých sa prevádzkujú príslušné výrobné záťaže. Zákazník smie navyše obnoviť prevádzkovanie rovnakých pracovných záťaží na licencovaných serveroch, ako sa to uvádza v tomto ustanovení o právach na zotavenie po havárii, a to bez ohľadu na akékoľvek obmedzenia týkajúce sa zmeny preradenia licencií.  </w:t>
      </w:r>
    </w:p>
    <w:p w14:paraId="5D89799F" w14:textId="77777777" w:rsidR="00261CE3" w:rsidRDefault="00261CE3">
      <w:pPr>
        <w:pStyle w:val="ProductList-BodyIndented2"/>
      </w:pPr>
    </w:p>
    <w:p w14:paraId="7E0BA5D2" w14:textId="77777777" w:rsidR="00261CE3" w:rsidRDefault="000A3198">
      <w:pPr>
        <w:pStyle w:val="ProductList-SubSubClauseHeading"/>
        <w:outlineLvl w:val="4"/>
      </w:pPr>
      <w:r>
        <w:t>Požiadavky na používanie v rámci zotavenia po havárii</w:t>
      </w:r>
    </w:p>
    <w:p w14:paraId="1FE55A0F" w14:textId="77777777" w:rsidR="00261CE3" w:rsidRDefault="000A3198">
      <w:pPr>
        <w:pStyle w:val="ProductList-BodyIndented2"/>
      </w:pPr>
      <w:r>
        <w:t>Ak chce zákazník používať softvér na základe práv na zotavenie po havárii, musí dodržať nasledujúce podmienky:</w:t>
      </w:r>
    </w:p>
    <w:p w14:paraId="3CBCB329" w14:textId="77777777" w:rsidR="00261CE3" w:rsidRDefault="000A3198" w:rsidP="000A3198">
      <w:pPr>
        <w:pStyle w:val="ProductList-Bullet"/>
        <w:numPr>
          <w:ilvl w:val="2"/>
          <w:numId w:val="5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w:t>
      </w:r>
    </w:p>
    <w:p w14:paraId="2E321133" w14:textId="77777777" w:rsidR="00261CE3" w:rsidRDefault="000A3198" w:rsidP="000A3198">
      <w:pPr>
        <w:pStyle w:val="ProductList-Bullet"/>
        <w:numPr>
          <w:ilvl w:val="2"/>
          <w:numId w:val="5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51CA9B2E" w14:textId="77777777" w:rsidR="00261CE3" w:rsidRDefault="000A3198" w:rsidP="000A3198">
      <w:pPr>
        <w:pStyle w:val="ProductList-Bullet"/>
        <w:numPr>
          <w:ilvl w:val="2"/>
          <w:numId w:val="55"/>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w:t>
      </w:r>
    </w:p>
    <w:p w14:paraId="64B022C1" w14:textId="77777777" w:rsidR="00261CE3" w:rsidRDefault="000A3198" w:rsidP="000A3198">
      <w:pPr>
        <w:pStyle w:val="ProductList-Bullet"/>
        <w:numPr>
          <w:ilvl w:val="2"/>
          <w:numId w:val="55"/>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w:t>
      </w:r>
    </w:p>
    <w:p w14:paraId="5432274B" w14:textId="77777777" w:rsidR="00261CE3" w:rsidRDefault="000A3198" w:rsidP="000A3198">
      <w:pPr>
        <w:pStyle w:val="ProductList-Bullet"/>
        <w:numPr>
          <w:ilvl w:val="2"/>
          <w:numId w:val="55"/>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v ktorých sa prevádzkuje tento softvér.</w:t>
      </w:r>
    </w:p>
    <w:p w14:paraId="231A58A4" w14:textId="77777777" w:rsidR="00261CE3" w:rsidRDefault="000A3198" w:rsidP="000A3198">
      <w:pPr>
        <w:pStyle w:val="ProductList-Bullet"/>
        <w:numPr>
          <w:ilvl w:val="2"/>
          <w:numId w:val="55"/>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14:paraId="44C750BD" w14:textId="77777777" w:rsidR="00261CE3" w:rsidRDefault="00261CE3">
      <w:pPr>
        <w:pStyle w:val="ProductList-BodyIndented2"/>
      </w:pPr>
    </w:p>
    <w:p w14:paraId="2D712F3D" w14:textId="77777777" w:rsidR="00261CE3" w:rsidRDefault="000A3198">
      <w:pPr>
        <w:pStyle w:val="ProductList-SubSubClauseHeading"/>
        <w:outlineLvl w:val="4"/>
      </w:pPr>
      <w:r>
        <w:t>Ďalšie povolené používanie systému Windows Server</w:t>
      </w:r>
    </w:p>
    <w:p w14:paraId="6A2E030F" w14:textId="77777777" w:rsidR="00261CE3" w:rsidRDefault="000A3198" w:rsidP="000A3198">
      <w:pPr>
        <w:pStyle w:val="ProductList-Bullet"/>
        <w:numPr>
          <w:ilvl w:val="2"/>
          <w:numId w:val="56"/>
        </w:numPr>
      </w:pPr>
      <w:r>
        <w:t>Okrem záložných inštancií prevádzkovaných v rámci služieb Microsoft Azure</w:t>
      </w:r>
      <w:r>
        <w:fldChar w:fldCharType="begin"/>
      </w:r>
      <w:r>
        <w:instrText xml:space="preserve"> XE "služieb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ak sú splnené nasledujúce podmienky:</w:t>
      </w:r>
    </w:p>
    <w:p w14:paraId="023856BB" w14:textId="77777777" w:rsidR="00261CE3" w:rsidRDefault="000A3198" w:rsidP="000A3198">
      <w:pPr>
        <w:pStyle w:val="ProductList-Bullet"/>
        <w:numPr>
          <w:ilvl w:val="3"/>
          <w:numId w:val="56"/>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w:t>
      </w:r>
    </w:p>
    <w:p w14:paraId="4663F636" w14:textId="77777777" w:rsidR="00261CE3" w:rsidRDefault="000A3198" w:rsidP="000A3198">
      <w:pPr>
        <w:pStyle w:val="ProductList-Bullet"/>
        <w:numPr>
          <w:ilvl w:val="3"/>
          <w:numId w:val="56"/>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14:paraId="03E94AE4" w14:textId="77777777" w:rsidR="00261CE3" w:rsidRDefault="000A3198">
      <w:pPr>
        <w:pStyle w:val="ProductList-BodyIndented2"/>
        <w:ind w:left="1440"/>
      </w:pPr>
      <w:r>
        <w:t>- prevádzkovanie softvéru na virtualizáciu hardvéru, ako je napríklad Hyper-V,</w:t>
      </w:r>
    </w:p>
    <w:p w14:paraId="27EACC12" w14:textId="77777777" w:rsidR="00261CE3" w:rsidRDefault="000A3198">
      <w:pPr>
        <w:pStyle w:val="ProductList-BodyIndented2"/>
        <w:ind w:left="1440"/>
      </w:pPr>
      <w:r>
        <w:t>- poskytovanie služieb virtualizácie hardvéru,</w:t>
      </w:r>
    </w:p>
    <w:p w14:paraId="75A38DB3" w14:textId="77777777" w:rsidR="00261CE3" w:rsidRDefault="000A3198">
      <w:pPr>
        <w:pStyle w:val="ProductList-BodyIndented2"/>
        <w:ind w:left="1440"/>
      </w:pPr>
      <w:r>
        <w:t>- prevádzkovanie softvérových agentov na spravovanie softvéru na virtualizáciu hardvéru,</w:t>
      </w:r>
    </w:p>
    <w:p w14:paraId="1E8010F4" w14:textId="77777777" w:rsidR="00261CE3" w:rsidRDefault="000A3198">
      <w:pPr>
        <w:pStyle w:val="ProductList-BodyIndented2"/>
        <w:ind w:left="1440"/>
      </w:pPr>
      <w:r>
        <w:t>- účely poskytovania cieľa replikácie,</w:t>
      </w:r>
    </w:p>
    <w:p w14:paraId="32171D1C" w14:textId="77777777" w:rsidR="00261CE3" w:rsidRDefault="000A3198">
      <w:pPr>
        <w:pStyle w:val="ProductList-BodyIndented2"/>
        <w:ind w:left="144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14:paraId="3BC4850D" w14:textId="77777777" w:rsidR="00261CE3" w:rsidRDefault="000A3198">
      <w:pPr>
        <w:pStyle w:val="ProductList-BodyIndented2"/>
        <w:ind w:left="144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14:paraId="7D31214E" w14:textId="77777777" w:rsidR="00261CE3" w:rsidRDefault="000A3198">
      <w:pPr>
        <w:pStyle w:val="ProductList-BodyIndented2"/>
        <w:ind w:left="1440"/>
      </w:pPr>
      <w:r>
        <w:t xml:space="preserve">- prevádzkovanie pracovných záťaží na zotavenie po havárii, ako je to uvedené vyššie. </w:t>
      </w:r>
    </w:p>
    <w:p w14:paraId="60D7A884" w14:textId="77777777" w:rsidR="00261CE3" w:rsidRDefault="000A3198" w:rsidP="000A3198">
      <w:pPr>
        <w:pStyle w:val="ProductList-Bullet"/>
        <w:numPr>
          <w:ilvl w:val="3"/>
          <w:numId w:val="57"/>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4C68C178" w14:textId="77777777" w:rsidR="00261CE3" w:rsidRDefault="00261CE3">
      <w:pPr>
        <w:pStyle w:val="ProductList-BodyIndented2"/>
      </w:pPr>
    </w:p>
    <w:p w14:paraId="69D2F98C" w14:textId="77777777" w:rsidR="00261CE3" w:rsidRDefault="00261CE3">
      <w:pPr>
        <w:pStyle w:val="ProductList-BodyIndented2"/>
      </w:pPr>
    </w:p>
    <w:p w14:paraId="5DBC71B5" w14:textId="77777777" w:rsidR="00261CE3" w:rsidRDefault="000A3198">
      <w:pPr>
        <w:pStyle w:val="ProductList-ClauseHeading"/>
        <w:outlineLvl w:val="2"/>
      </w:pPr>
      <w:bookmarkStart w:id="368" w:name="_Sec589"/>
      <w:r>
        <w:t>Prenos licencií</w:t>
      </w:r>
      <w:bookmarkEnd w:id="368"/>
    </w:p>
    <w:p w14:paraId="216324A4" w14:textId="77777777" w:rsidR="00261CE3" w:rsidRDefault="000A3198">
      <w:pPr>
        <w:pStyle w:val="ProductList-SubClauseHeading"/>
        <w:outlineLvl w:val="3"/>
      </w:pPr>
      <w:r>
        <w:t>Prenos licencií medzi serverovými farmami</w:t>
      </w:r>
    </w:p>
    <w:p w14:paraId="73817307" w14:textId="77777777" w:rsidR="00261CE3" w:rsidRDefault="000A3198">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vlastné hosťovanie sa môžu používať súčasne na základe práv na prenos licencií medzi serverovými farmami.</w:t>
      </w:r>
    </w:p>
    <w:p w14:paraId="4826D060" w14:textId="77777777" w:rsidR="00261CE3" w:rsidRDefault="00261CE3">
      <w:pPr>
        <w:pStyle w:val="ProductList-BodyIndented"/>
      </w:pPr>
    </w:p>
    <w:p w14:paraId="1414BE08" w14:textId="77777777" w:rsidR="00261CE3" w:rsidRDefault="000A3198">
      <w:pPr>
        <w:pStyle w:val="ProductList-SubClauseHeading"/>
        <w:outlineLvl w:val="3"/>
      </w:pPr>
      <w:r>
        <w:t>Prenos licencií v rámci programu Software Assurance</w:t>
      </w:r>
    </w:p>
    <w:p w14:paraId="7ACAF37F" w14:textId="77777777" w:rsidR="00261CE3" w:rsidRDefault="000A3198">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údajových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interné testovanie sa môžu používať súčasne na základe práv na prenos licencií v rámci krytia SA v súlade s obmedzeniami stanovenými v licenčných podmienkach interného testovania. </w:t>
      </w:r>
    </w:p>
    <w:p w14:paraId="56EC50FD" w14:textId="77777777" w:rsidR="00261CE3" w:rsidRDefault="00261CE3">
      <w:pPr>
        <w:pStyle w:val="ProductList-BodyIndented"/>
      </w:pPr>
    </w:p>
    <w:p w14:paraId="42EBCB82" w14:textId="77777777" w:rsidR="00261CE3" w:rsidRDefault="000A3198">
      <w:pPr>
        <w:pStyle w:val="ProductList-SubSubClauseHeading"/>
        <w:outlineLvl w:val="4"/>
      </w:pPr>
      <w:r>
        <w:t>Povolené používanie:</w:t>
      </w:r>
    </w:p>
    <w:p w14:paraId="6AEB0CA5" w14:textId="77777777" w:rsidR="00261CE3" w:rsidRDefault="000A3198">
      <w:pPr>
        <w:pStyle w:val="ProductList-BodyIndented2"/>
      </w:pPr>
      <w:r>
        <w:t>Zákazník, ktorý má prenos licencií v rámci krytia SA, smie:</w:t>
      </w:r>
    </w:p>
    <w:p w14:paraId="56510EA6" w14:textId="77777777" w:rsidR="00261CE3" w:rsidRDefault="000A3198" w:rsidP="000A3198">
      <w:pPr>
        <w:pStyle w:val="ProductList-Bullet"/>
        <w:numPr>
          <w:ilvl w:val="2"/>
          <w:numId w:val="58"/>
        </w:numPr>
      </w:pPr>
      <w:r>
        <w:t xml:space="preserve">Prevádzkovať svoj licencovaný softvér na zdieľaných serveroch. </w:t>
      </w:r>
    </w:p>
    <w:p w14:paraId="7EABE81E" w14:textId="77777777" w:rsidR="00261CE3" w:rsidRDefault="000A3198" w:rsidP="000A3198">
      <w:pPr>
        <w:pStyle w:val="ProductList-Bullet"/>
        <w:numPr>
          <w:ilvl w:val="2"/>
          <w:numId w:val="58"/>
        </w:numPr>
      </w:pPr>
      <w:r>
        <w:t xml:space="preserve">Pristupovať k tomuto softvéru na základe licencií na prístup, pre ktoré má zákazník krytie SA, a na základe svojich licencií SL pre používateľov a zariadenia, ktoré umožňujú prístup k príslušným produktom. </w:t>
      </w:r>
    </w:p>
    <w:p w14:paraId="23F4C3BB" w14:textId="77777777" w:rsidR="00261CE3" w:rsidRDefault="000A3198" w:rsidP="000A3198">
      <w:pPr>
        <w:pStyle w:val="ProductList-Bullet"/>
        <w:numPr>
          <w:ilvl w:val="2"/>
          <w:numId w:val="58"/>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ktoré používa na zdieľaných serveroch. </w:t>
      </w:r>
    </w:p>
    <w:p w14:paraId="0005A817" w14:textId="77777777" w:rsidR="00261CE3" w:rsidRDefault="000A3198" w:rsidP="000A3198">
      <w:pPr>
        <w:pStyle w:val="ProductList-Bullet"/>
        <w:numPr>
          <w:ilvl w:val="2"/>
          <w:numId w:val="58"/>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14:paraId="740E34F2" w14:textId="77777777" w:rsidR="00261CE3" w:rsidRDefault="00261CE3">
      <w:pPr>
        <w:pStyle w:val="ProductList-BodyIndented2"/>
      </w:pPr>
    </w:p>
    <w:p w14:paraId="601229C4" w14:textId="77777777" w:rsidR="00261CE3" w:rsidRDefault="000A3198">
      <w:pPr>
        <w:pStyle w:val="ProductList-SubSubClauseHeading"/>
        <w:outlineLvl w:val="4"/>
      </w:pPr>
      <w:r>
        <w:t>Požiadavky:</w:t>
      </w:r>
    </w:p>
    <w:p w14:paraId="33D92397" w14:textId="77777777" w:rsidR="00261CE3" w:rsidRDefault="000A3198">
      <w:pPr>
        <w:pStyle w:val="ProductList-BodyIndented2"/>
      </w:pPr>
      <w:r>
        <w:t>Zákazník, ktorý chce využiť možnosť prenosu licencií v rámci programu SA, musí:</w:t>
      </w:r>
    </w:p>
    <w:p w14:paraId="2C371419" w14:textId="77777777" w:rsidR="00261CE3" w:rsidRDefault="000A3198" w:rsidP="000A3198">
      <w:pPr>
        <w:pStyle w:val="ProductList-Bullet"/>
        <w:numPr>
          <w:ilvl w:val="2"/>
          <w:numId w:val="59"/>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 </w:t>
      </w:r>
    </w:p>
    <w:p w14:paraId="580ADE6B" w14:textId="77777777" w:rsidR="00261CE3" w:rsidRDefault="000A3198" w:rsidP="000A3198">
      <w:pPr>
        <w:pStyle w:val="ProductList-Bullet"/>
        <w:numPr>
          <w:ilvl w:val="2"/>
          <w:numId w:val="59"/>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Microsoft Azure</w:t>
      </w:r>
      <w:r>
        <w:fldChar w:fldCharType="begin"/>
      </w:r>
      <w:r>
        <w:instrText xml:space="preserve"> XE "služieb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a</w:t>
      </w:r>
    </w:p>
    <w:p w14:paraId="340398D2" w14:textId="77777777" w:rsidR="00261CE3" w:rsidRDefault="000A3198" w:rsidP="000A3198">
      <w:pPr>
        <w:pStyle w:val="ProductList-Bullet"/>
        <w:numPr>
          <w:ilvl w:val="2"/>
          <w:numId w:val="59"/>
        </w:numPr>
      </w:pPr>
      <w:r>
        <w:t xml:space="preserve">Vyplňte a odošlite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14:paraId="090A83FD" w14:textId="77777777" w:rsidR="00261CE3" w:rsidRDefault="00261CE3">
      <w:pPr>
        <w:pStyle w:val="ProductList-BodyIndented2"/>
      </w:pPr>
    </w:p>
    <w:p w14:paraId="73763043" w14:textId="77777777" w:rsidR="00261CE3" w:rsidRDefault="000A3198">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73"/>
        <w:gridCol w:w="2541"/>
        <w:gridCol w:w="2541"/>
        <w:gridCol w:w="2541"/>
      </w:tblGrid>
      <w:tr w:rsidR="00261CE3" w14:paraId="2D8924C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2672C1" w14:textId="77777777" w:rsidR="00261CE3" w:rsidRDefault="000A3198">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0D05B2" w14:textId="77777777" w:rsidR="00261CE3" w:rsidRDefault="000A3198">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A03E41" w14:textId="77777777" w:rsidR="00261CE3" w:rsidRDefault="000A3198">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810D1D" w14:textId="77777777" w:rsidR="00261CE3" w:rsidRDefault="000A3198">
            <w:pPr>
              <w:pStyle w:val="ProductList-TableBody"/>
            </w:pPr>
            <w:r>
              <w:rPr>
                <w:color w:val="FFFFFF"/>
              </w:rPr>
              <w:t>Povolený počet:</w:t>
            </w:r>
          </w:p>
          <w:p w14:paraId="43E11901" w14:textId="77777777" w:rsidR="00261CE3" w:rsidRDefault="000A3198">
            <w:pPr>
              <w:pStyle w:val="ProductList-TableBody"/>
            </w:pPr>
            <w:r>
              <w:rPr>
                <w:color w:val="FFFFFF"/>
              </w:rPr>
              <w:t>prostredí operačného systému alebo jadier na jednu licenciu</w:t>
            </w:r>
          </w:p>
        </w:tc>
      </w:tr>
      <w:tr w:rsidR="00261CE3" w14:paraId="22FCEEE6" w14:textId="77777777">
        <w:tc>
          <w:tcPr>
            <w:tcW w:w="3060" w:type="dxa"/>
            <w:tcBorders>
              <w:top w:val="single" w:sz="4" w:space="0" w:color="000000"/>
              <w:left w:val="single" w:sz="4" w:space="0" w:color="000000"/>
              <w:bottom w:val="single" w:sz="4" w:space="0" w:color="000000"/>
              <w:right w:val="single" w:sz="4" w:space="0" w:color="000000"/>
            </w:tcBorders>
          </w:tcPr>
          <w:p w14:paraId="015522AB" w14:textId="77777777" w:rsidR="00261CE3" w:rsidRDefault="000A3198">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14:paraId="3A1F9FF6" w14:textId="77777777" w:rsidR="00261CE3" w:rsidRDefault="000A3198">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14:paraId="6A486FCA" w14:textId="77777777" w:rsidR="00261CE3" w:rsidRDefault="000A3198">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77F5925D" w14:textId="77777777" w:rsidR="00261CE3" w:rsidRDefault="000A3198">
            <w:pPr>
              <w:pStyle w:val="ProductList-TableBody"/>
            </w:pPr>
            <w:r>
              <w:t>1 POS na licenciu</w:t>
            </w:r>
          </w:p>
        </w:tc>
      </w:tr>
      <w:tr w:rsidR="00261CE3" w14:paraId="5B9D5971" w14:textId="77777777">
        <w:tc>
          <w:tcPr>
            <w:tcW w:w="3060" w:type="dxa"/>
            <w:tcBorders>
              <w:top w:val="single" w:sz="4" w:space="0" w:color="000000"/>
              <w:left w:val="single" w:sz="4" w:space="0" w:color="000000"/>
              <w:bottom w:val="single" w:sz="4" w:space="0" w:color="000000"/>
              <w:right w:val="single" w:sz="4" w:space="0" w:color="000000"/>
            </w:tcBorders>
          </w:tcPr>
          <w:p w14:paraId="5C65C3CC" w14:textId="77777777" w:rsidR="00261CE3" w:rsidRDefault="000A3198">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7154592" w14:textId="77777777" w:rsidR="00261CE3" w:rsidRDefault="000A319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61AD16D" w14:textId="77777777" w:rsidR="00261CE3" w:rsidRDefault="000A3198">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1DE0FED8" w14:textId="77777777" w:rsidR="00261CE3" w:rsidRDefault="000A3198">
            <w:pPr>
              <w:pStyle w:val="ProductList-TableBody"/>
            </w:pPr>
            <w:r>
              <w:t>1 POS na licenciu</w:t>
            </w:r>
          </w:p>
        </w:tc>
      </w:tr>
      <w:tr w:rsidR="00261CE3" w14:paraId="1B15522D" w14:textId="77777777">
        <w:tc>
          <w:tcPr>
            <w:tcW w:w="3060" w:type="dxa"/>
            <w:tcBorders>
              <w:top w:val="single" w:sz="4" w:space="0" w:color="000000"/>
              <w:left w:val="single" w:sz="4" w:space="0" w:color="000000"/>
              <w:bottom w:val="single" w:sz="4" w:space="0" w:color="000000"/>
              <w:right w:val="single" w:sz="4" w:space="0" w:color="000000"/>
            </w:tcBorders>
          </w:tcPr>
          <w:p w14:paraId="3E7D2E00" w14:textId="77777777" w:rsidR="00261CE3" w:rsidRDefault="000A3198">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635A89B1" w14:textId="77777777" w:rsidR="00261CE3" w:rsidRDefault="000A3198">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14:paraId="23614762" w14:textId="77777777" w:rsidR="00261CE3" w:rsidRDefault="000A3198">
            <w:pPr>
              <w:pStyle w:val="ProductList-TableBody"/>
            </w:pPr>
            <w:r>
              <w:t>Každá základná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65FC4CA5" w14:textId="77777777" w:rsidR="00261CE3" w:rsidRDefault="000A3198">
            <w:pPr>
              <w:pStyle w:val="ProductList-TableBody"/>
            </w:pPr>
            <w:r>
              <w:t>Jedno virtuálne jadro (podlieha právam na používanie produktov vrátane požiadavky na minimálne 4 jadrá na prostredie operačného systému)</w:t>
            </w:r>
          </w:p>
        </w:tc>
      </w:tr>
      <w:tr w:rsidR="00261CE3" w14:paraId="105A0738" w14:textId="77777777">
        <w:tc>
          <w:tcPr>
            <w:tcW w:w="3060" w:type="dxa"/>
            <w:tcBorders>
              <w:top w:val="single" w:sz="4" w:space="0" w:color="000000"/>
              <w:left w:val="single" w:sz="4" w:space="0" w:color="000000"/>
              <w:bottom w:val="single" w:sz="4" w:space="0" w:color="000000"/>
              <w:right w:val="single" w:sz="4" w:space="0" w:color="000000"/>
            </w:tcBorders>
          </w:tcPr>
          <w:p w14:paraId="1BFE41F8" w14:textId="77777777" w:rsidR="00261CE3" w:rsidRDefault="000A3198">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043594B9" w14:textId="77777777" w:rsidR="00261CE3" w:rsidRDefault="000A3198">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6973794" w14:textId="77777777" w:rsidR="00261CE3" w:rsidRDefault="000A3198">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423BEF59" w14:textId="77777777" w:rsidR="00261CE3" w:rsidRDefault="000A3198">
            <w:pPr>
              <w:pStyle w:val="ProductList-TableBody"/>
            </w:pPr>
            <w:r>
              <w:t>2 spravované prostredia operačného systému na každý licencovaný server</w:t>
            </w:r>
          </w:p>
        </w:tc>
      </w:tr>
      <w:tr w:rsidR="00261CE3" w14:paraId="347F51B0" w14:textId="77777777">
        <w:tc>
          <w:tcPr>
            <w:tcW w:w="3060" w:type="dxa"/>
            <w:tcBorders>
              <w:top w:val="single" w:sz="4" w:space="0" w:color="000000"/>
              <w:left w:val="single" w:sz="4" w:space="0" w:color="000000"/>
              <w:bottom w:val="single" w:sz="4" w:space="0" w:color="000000"/>
              <w:right w:val="single" w:sz="4" w:space="0" w:color="000000"/>
            </w:tcBorders>
          </w:tcPr>
          <w:p w14:paraId="68D3B9AC" w14:textId="77777777" w:rsidR="00261CE3" w:rsidRDefault="000A3198">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1D86DC85" w14:textId="77777777" w:rsidR="00261CE3" w:rsidRDefault="000A3198">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9C69668" w14:textId="77777777" w:rsidR="00261CE3" w:rsidRDefault="000A3198">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3285078C" w14:textId="77777777" w:rsidR="00261CE3" w:rsidRDefault="000A3198">
            <w:pPr>
              <w:pStyle w:val="ProductList-TableBody"/>
            </w:pPr>
            <w:r>
              <w:t>10 spravované prostredia operačného systému na každý licencovaný server</w:t>
            </w:r>
          </w:p>
        </w:tc>
      </w:tr>
      <w:tr w:rsidR="00261CE3" w14:paraId="1D890217" w14:textId="77777777">
        <w:tc>
          <w:tcPr>
            <w:tcW w:w="3060" w:type="dxa"/>
            <w:tcBorders>
              <w:top w:val="single" w:sz="4" w:space="0" w:color="000000"/>
              <w:left w:val="single" w:sz="4" w:space="0" w:color="000000"/>
              <w:bottom w:val="single" w:sz="4" w:space="0" w:color="000000"/>
              <w:right w:val="single" w:sz="4" w:space="0" w:color="000000"/>
            </w:tcBorders>
          </w:tcPr>
          <w:p w14:paraId="136D9FE3" w14:textId="77777777" w:rsidR="00261CE3" w:rsidRDefault="000A3198">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6F9B7DDC" w14:textId="77777777" w:rsidR="00261CE3" w:rsidRDefault="000A3198">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B385C2E" w14:textId="77777777" w:rsidR="00261CE3" w:rsidRDefault="000A3198">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7C3522E7" w14:textId="77777777" w:rsidR="00261CE3" w:rsidRDefault="000A3198">
            <w:pPr>
              <w:pStyle w:val="ProductList-TableBody"/>
            </w:pPr>
            <w:r>
              <w:t>2 spravované prostredia operačného systému na každý licencovaný server</w:t>
            </w:r>
          </w:p>
        </w:tc>
      </w:tr>
      <w:tr w:rsidR="00261CE3" w14:paraId="6C933042" w14:textId="77777777">
        <w:tc>
          <w:tcPr>
            <w:tcW w:w="3060" w:type="dxa"/>
            <w:tcBorders>
              <w:top w:val="single" w:sz="4" w:space="0" w:color="000000"/>
              <w:left w:val="single" w:sz="4" w:space="0" w:color="000000"/>
              <w:bottom w:val="single" w:sz="4" w:space="0" w:color="000000"/>
              <w:right w:val="single" w:sz="4" w:space="0" w:color="000000"/>
            </w:tcBorders>
          </w:tcPr>
          <w:p w14:paraId="2C21DDBC" w14:textId="77777777" w:rsidR="00261CE3" w:rsidRDefault="000A3198">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2A4443AC" w14:textId="77777777" w:rsidR="00261CE3" w:rsidRDefault="000A3198">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7E4F72D" w14:textId="77777777" w:rsidR="00261CE3" w:rsidRDefault="000A3198">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45EB3D15" w14:textId="77777777" w:rsidR="00261CE3" w:rsidRDefault="000A3198">
            <w:pPr>
              <w:pStyle w:val="ProductList-TableBody"/>
            </w:pPr>
            <w:r>
              <w:t>10 spravované prostredia operačného systému na každý licencovaný server</w:t>
            </w:r>
          </w:p>
        </w:tc>
      </w:tr>
    </w:tbl>
    <w:p w14:paraId="65AF47D0" w14:textId="77777777" w:rsidR="00261CE3" w:rsidRDefault="00261CE3">
      <w:pPr>
        <w:pStyle w:val="ProductList-BodyIndented2"/>
      </w:pPr>
    </w:p>
    <w:p w14:paraId="1062EFE0" w14:textId="77777777" w:rsidR="00261CE3" w:rsidRDefault="000A3198">
      <w:pPr>
        <w:pStyle w:val="ProductList-SubSubClauseHeading"/>
        <w:outlineLvl w:val="4"/>
      </w:pPr>
      <w:r>
        <w:t>Záložné (fail-over) práva</w:t>
      </w:r>
    </w:p>
    <w:p w14:paraId="3E991AC6" w14:textId="77777777" w:rsidR="00261CE3" w:rsidRDefault="000A3198">
      <w:pPr>
        <w:pStyle w:val="ProductList-BodyIndented2"/>
      </w:pPr>
      <w:r>
        <w:t xml:space="preserve">V prípade produktov, pre ktoré sú tiež udelené </w:t>
      </w: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xml:space="preserve">, môže zákazník prevádzkovať na oprávňujúcich zdieľaných serveroch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pasívne zabezpečenie pred zlyhaním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14:paraId="12A4F2D4" w14:textId="77777777" w:rsidR="00261CE3" w:rsidRDefault="00261CE3">
      <w:pPr>
        <w:pStyle w:val="ProductList-BodyIndented2"/>
      </w:pPr>
    </w:p>
    <w:p w14:paraId="5D045AC6" w14:textId="77777777" w:rsidR="00261CE3" w:rsidRDefault="000A3198">
      <w:pPr>
        <w:pStyle w:val="ProductList-ClauseHeading"/>
        <w:outlineLvl w:val="2"/>
      </w:pPr>
      <w:bookmarkStart w:id="369" w:name="_Sec590"/>
      <w:r>
        <w:t>Servery – aplikácie s vlastným hosťovaním</w:t>
      </w:r>
      <w:bookmarkEnd w:id="369"/>
    </w:p>
    <w:p w14:paraId="0B1B3AC5" w14:textId="77777777" w:rsidR="00261CE3" w:rsidRDefault="000A3198">
      <w:pPr>
        <w:pStyle w:val="ProductList-Body"/>
      </w:pPr>
      <w:r>
        <w:t>Aplikácie s vlastným hosťovaním sú produkty, na ktoré sa vzťahujú práva na vlastné hosťovanie.</w:t>
      </w:r>
    </w:p>
    <w:p w14:paraId="2EAA4D11" w14:textId="77777777" w:rsidR="00261CE3" w:rsidRDefault="00261CE3">
      <w:pPr>
        <w:pStyle w:val="ProductList-Body"/>
      </w:pPr>
    </w:p>
    <w:p w14:paraId="565B532D" w14:textId="77777777" w:rsidR="00261CE3" w:rsidRDefault="000A3198">
      <w:pPr>
        <w:pStyle w:val="ProductList-Body"/>
      </w:pPr>
      <w:r>
        <w:t>Napriek akýmkoľvek podmienkam v rozpore so zákazníkovou multilicenčnou zmluvou vrátane podmienok v dokumente Podmienky používania produktov platí, že zákazník smie prevádzkovať licencované kópie aplikácií s vlastným hosťovaním, ktoré priamo alebo nepriamo spolupracujú s jeho softvérom, s cieľom vytvoriť zjednotené riešenie (ďalej len „zjednotené riešenie“) a umožniť tretím stranám jeho používanie. V tomto prípade platia podmienky uvedené nižšie.</w:t>
      </w:r>
    </w:p>
    <w:p w14:paraId="0892C290" w14:textId="77777777" w:rsidR="00261CE3" w:rsidRDefault="00261CE3">
      <w:pPr>
        <w:pStyle w:val="ProductList-Body"/>
      </w:pPr>
    </w:p>
    <w:p w14:paraId="013EC04B" w14:textId="77777777" w:rsidR="00261CE3" w:rsidRDefault="000A3198">
      <w:pPr>
        <w:pStyle w:val="ProductList-SubClauseHeading"/>
        <w:outlineLvl w:val="3"/>
      </w:pPr>
      <w:r>
        <w:t>Požiadavky</w:t>
      </w:r>
    </w:p>
    <w:p w14:paraId="5F63B6A4" w14:textId="77777777" w:rsidR="00261CE3" w:rsidRDefault="000A3198">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14:paraId="0F6290AB" w14:textId="77777777" w:rsidR="00261CE3" w:rsidRDefault="000A3198" w:rsidP="000A3198">
      <w:pPr>
        <w:pStyle w:val="ProductList-Bullet"/>
        <w:numPr>
          <w:ilvl w:val="1"/>
          <w:numId w:val="60"/>
        </w:numPr>
      </w:pPr>
      <w:r>
        <w:t>Interne hosťované aplikácie prevádzkované v rámci zjednoteného riešenia; a</w:t>
      </w:r>
    </w:p>
    <w:p w14:paraId="53549BF4" w14:textId="77777777" w:rsidR="00261CE3" w:rsidRDefault="000A3198" w:rsidP="000A3198">
      <w:pPr>
        <w:pStyle w:val="ProductList-Bullet"/>
        <w:numPr>
          <w:ilvl w:val="1"/>
          <w:numId w:val="60"/>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14:paraId="6FEFC371" w14:textId="77777777" w:rsidR="00261CE3" w:rsidRDefault="000A3198">
      <w:pPr>
        <w:pStyle w:val="ProductList-BodyIndented"/>
      </w:pPr>
      <w:r>
        <w:t xml:space="preserve">Všetok softvér spoločnosti Microsoft používaný na vytváranie a poskytovanie zjednoteného riešenia musí: </w:t>
      </w:r>
    </w:p>
    <w:p w14:paraId="5C29C427" w14:textId="77777777" w:rsidR="00261CE3" w:rsidRDefault="000A3198" w:rsidP="000A3198">
      <w:pPr>
        <w:pStyle w:val="ProductList-Bullet"/>
        <w:numPr>
          <w:ilvl w:val="1"/>
          <w:numId w:val="61"/>
        </w:numPr>
      </w:pPr>
      <w:r>
        <w:t>byť licencovaný prostredníctvom multilicenčného programu a</w:t>
      </w:r>
    </w:p>
    <w:p w14:paraId="495700FB" w14:textId="77777777" w:rsidR="00261CE3" w:rsidRDefault="000A3198" w:rsidP="000A3198">
      <w:pPr>
        <w:pStyle w:val="ProductList-Bullet"/>
        <w:numPr>
          <w:ilvl w:val="1"/>
          <w:numId w:val="61"/>
        </w:numPr>
      </w:pPr>
      <w:r>
        <w:t xml:space="preserve">majúce nárok na </w:t>
      </w: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interné hosťovanie</w:t>
      </w:r>
      <w:r>
        <w:fldChar w:fldCharType="end"/>
      </w:r>
      <w:r>
        <w:t xml:space="preserve"> na základe týchto licenčných podmienok. </w:t>
      </w:r>
    </w:p>
    <w:p w14:paraId="29CD7DD8" w14:textId="77777777" w:rsidR="00261CE3" w:rsidRDefault="00261CE3">
      <w:pPr>
        <w:pStyle w:val="ProductList-BodyIndented"/>
      </w:pPr>
    </w:p>
    <w:p w14:paraId="4B618715" w14:textId="77777777" w:rsidR="00261CE3" w:rsidRDefault="000A3198">
      <w:pPr>
        <w:pStyle w:val="ProductList-BodyIndented"/>
      </w:pPr>
      <w:r>
        <w:t>Ak zákazník poskytuje zjednotené riešenie zo zdieľaných serverov, tento zákazník nesmie používať softvér Windows Server (ani licenciu Remote Desktop Services External Connector ani žiadnu inú licenciu na prístup k softvéru Windows Server) ako interne testovanú aplikáciu. Namiesto toho musí zákazník používať softvér Windows Server licencovaný prostredníctvom partnera programu prenosu licencií v rámci krytia Software Assurance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w:t>
      </w:r>
    </w:p>
    <w:p w14:paraId="778812A2" w14:textId="77777777" w:rsidR="00261CE3" w:rsidRDefault="00261CE3">
      <w:pPr>
        <w:pStyle w:val="ProductList-BodyIndented"/>
      </w:pPr>
    </w:p>
    <w:p w14:paraId="3A3FC12B" w14:textId="77777777" w:rsidR="00261CE3" w:rsidRDefault="000A3198">
      <w:pPr>
        <w:pStyle w:val="ProductList-BodyIndented"/>
      </w:pPr>
      <w:r>
        <w:t>Zákazníkov softvér musí:</w:t>
      </w:r>
    </w:p>
    <w:p w14:paraId="3AE27340" w14:textId="77777777" w:rsidR="00261CE3" w:rsidRDefault="000A3198" w:rsidP="000A3198">
      <w:pPr>
        <w:pStyle w:val="ProductList-Bullet"/>
        <w:numPr>
          <w:ilvl w:val="1"/>
          <w:numId w:val="62"/>
        </w:numPr>
      </w:pPr>
      <w:r>
        <w:t>pridanie významných a primárnych funkcii k interne hosťovaným aplikáciám, ktoré sú súčasťou zjednoteného riešenia (tabule, editory HTML, pomôcky a podobné technológie nie sú samé o sebe primárnymi službami ani aplikáciami zjednoteného riešenia),</w:t>
      </w:r>
    </w:p>
    <w:p w14:paraId="1C6C35EB" w14:textId="77777777" w:rsidR="00261CE3" w:rsidRDefault="000A3198" w:rsidP="000A3198">
      <w:pPr>
        <w:pStyle w:val="ProductList-Bullet"/>
        <w:numPr>
          <w:ilvl w:val="1"/>
          <w:numId w:val="62"/>
        </w:numPr>
      </w:pPr>
      <w:r>
        <w:t>byť hlavnou službou alebo aplikáciou zjednoteného riešenia a nesmie umožniť priamy prístup k aplikáciám s vlastným hosťovaním žiadnemu koncovému používateľovi zjednoteného riešenia,</w:t>
      </w:r>
    </w:p>
    <w:p w14:paraId="7E5D3FC6" w14:textId="77777777" w:rsidR="00261CE3" w:rsidRDefault="000A3198" w:rsidP="000A3198">
      <w:pPr>
        <w:pStyle w:val="ProductList-Bullet"/>
        <w:numPr>
          <w:ilvl w:val="1"/>
          <w:numId w:val="62"/>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14:paraId="5A64931A" w14:textId="77777777" w:rsidR="00261CE3" w:rsidRDefault="000A3198" w:rsidP="000A3198">
      <w:pPr>
        <w:pStyle w:val="ProductList-Bullet"/>
        <w:numPr>
          <w:ilvl w:val="1"/>
          <w:numId w:val="62"/>
        </w:numPr>
      </w:pPr>
      <w:r>
        <w:t>byť jeho vlastníctvom, nie ním licencovaný, s tou výnimkou, že jeho softvér môže obsahovať nepodstatný softvér tretej strany, ktorý je v jeho softvéri vstavaný alebo ho podporuje.</w:t>
      </w:r>
    </w:p>
    <w:p w14:paraId="5F6C362B" w14:textId="77777777" w:rsidR="00261CE3" w:rsidRDefault="00261CE3">
      <w:pPr>
        <w:pStyle w:val="ProductList-BodyIndented"/>
      </w:pPr>
    </w:p>
    <w:p w14:paraId="5566F4C6" w14:textId="77777777" w:rsidR="00261CE3" w:rsidRDefault="000A3198">
      <w:pPr>
        <w:pStyle w:val="ProductList-BodyIndented"/>
      </w:pPr>
      <w:r>
        <w:t xml:space="preserve">Akékoľvek používanie aplikácií s vlastným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14:paraId="69C93202" w14:textId="77777777" w:rsidR="00261CE3" w:rsidRDefault="00261CE3">
      <w:pPr>
        <w:pStyle w:val="ProductList-BodyIndented"/>
        <w:jc w:val="right"/>
      </w:pPr>
    </w:p>
    <w:tbl>
      <w:tblPr>
        <w:tblStyle w:val="PURTable0"/>
        <w:tblW w:w="0" w:type="dxa"/>
        <w:tblLook w:val="04A0" w:firstRow="1" w:lastRow="0" w:firstColumn="1" w:lastColumn="0" w:noHBand="0" w:noVBand="1"/>
      </w:tblPr>
      <w:tblGrid>
        <w:gridCol w:w="10556"/>
      </w:tblGrid>
      <w:tr w:rsidR="00261CE3" w14:paraId="4DD949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906E03"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23E66AC1" w14:textId="77777777" w:rsidR="00261CE3" w:rsidRDefault="00261CE3">
      <w:pPr>
        <w:pStyle w:val="ProductList-BodyIndented"/>
      </w:pPr>
    </w:p>
    <w:p w14:paraId="599A361E" w14:textId="77777777" w:rsidR="00261CE3" w:rsidRDefault="00261CE3">
      <w:pPr>
        <w:pStyle w:val="PURBreadcrumb"/>
      </w:pPr>
    </w:p>
    <w:p w14:paraId="0C1B0C18" w14:textId="77777777" w:rsidR="00261CE3" w:rsidRDefault="000A3198">
      <w:pPr>
        <w:pStyle w:val="ProductList-Offering1Heading"/>
        <w:outlineLvl w:val="1"/>
      </w:pPr>
      <w:bookmarkStart w:id="370" w:name="_Sec1282"/>
      <w:r>
        <w:t>Aktualizácia rozšíreného zabezpečenia</w:t>
      </w:r>
      <w:bookmarkEnd w:id="370"/>
      <w:r>
        <w:fldChar w:fldCharType="begin"/>
      </w:r>
      <w:r>
        <w:instrText xml:space="preserve"> TC "</w:instrText>
      </w:r>
      <w:bookmarkStart w:id="371" w:name="_Toc15837587"/>
      <w:r>
        <w:instrText>Aktualizácia rozšíreného zabezpečenia</w:instrText>
      </w:r>
      <w:bookmarkEnd w:id="371"/>
      <w:r>
        <w:instrText>" \l 2</w:instrText>
      </w:r>
      <w:r>
        <w:fldChar w:fldCharType="end"/>
      </w:r>
    </w:p>
    <w:p w14:paraId="04ABBD7A" w14:textId="77777777" w:rsidR="00261CE3" w:rsidRDefault="000A3198">
      <w:pPr>
        <w:pStyle w:val="ProductList-Body"/>
      </w:pPr>
      <w:r>
        <w:t xml:space="preserve">Zákazník môže zakúpiť krytie Aktualizácia rozšíreného zabezpečenia („ESU“)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 a ekvivalentné licencie na odber.</w:t>
      </w:r>
    </w:p>
    <w:p w14:paraId="4B90B31B" w14:textId="77777777" w:rsidR="00261CE3" w:rsidRDefault="00261CE3">
      <w:pPr>
        <w:pStyle w:val="ProductList-Body"/>
      </w:pPr>
    </w:p>
    <w:p w14:paraId="0933FF15" w14:textId="77777777" w:rsidR="00261CE3" w:rsidRDefault="000A3198">
      <w:pPr>
        <w:pStyle w:val="ProductList-ClauseHeading"/>
        <w:outlineLvl w:val="2"/>
      </w:pPr>
      <w:r>
        <w:t>Požiadavky na licenciu</w:t>
      </w:r>
    </w:p>
    <w:p w14:paraId="2ACD8E2A" w14:textId="77777777" w:rsidR="00261CE3" w:rsidRDefault="000A3198">
      <w:pPr>
        <w:pStyle w:val="ProductList-Body"/>
      </w:pPr>
      <w:r>
        <w:t xml:space="preserve">Krytie ESU sa vyžaduje pre každú jadrovú alebo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priradenú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čo podlieha rovnakým minimálnym objemom licencií. Krytie ESU sa nevyžaduje (ani neposkytuje) v prípade licencií CAL alebo licencií pre externé pripojenie (External Connector Licenses). Zákazník však musí mať aktívne krytie SA (alebo ekvivalentné licencie na odber) pre licencie CAL a licenciu pre externé pripojenie umožňujúce prístup k serverom s aktívnym krytím ESU.</w:t>
      </w:r>
    </w:p>
    <w:p w14:paraId="2AD3AA51" w14:textId="77777777" w:rsidR="00261CE3" w:rsidRDefault="00261CE3">
      <w:pPr>
        <w:pStyle w:val="ProductList-Body"/>
      </w:pPr>
    </w:p>
    <w:p w14:paraId="15399CBA" w14:textId="77777777" w:rsidR="00261CE3" w:rsidRDefault="000A3198">
      <w:pPr>
        <w:pStyle w:val="ProductList-ClauseHeading"/>
        <w:outlineLvl w:val="2"/>
      </w:pPr>
      <w:r>
        <w:t>Oprávnenie na krytie</w:t>
      </w:r>
    </w:p>
    <w:p w14:paraId="5E3E40FE" w14:textId="77777777" w:rsidR="00261CE3" w:rsidRDefault="000A3198">
      <w:pPr>
        <w:pStyle w:val="ProductList-Body"/>
      </w:pPr>
      <w:r>
        <w:t xml:space="preserve">V prípade ľubovoľného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môže zákazník získať krytie ESU pre druhý a tretí rok ponuky, iba ak získal krytie aj pre predchádzajúci rok. Nevyžaduje sa súbeh krytia ESU s krytím SA alebo licenciami na odber ekvivalentnými s krytím SA, zákazníkovi však musí zostávať minimálne jeden mesiac oprávňujúceho krytia SA alebo licencie na predplatné na začiatku skutočného obdobia pokrytia pre každý rok zakúpeného pokrytia s krytím ESU (t. j. v priebehu prvého roka, druhého roka alebo tretieho roka). </w:t>
      </w:r>
    </w:p>
    <w:p w14:paraId="15503DAC" w14:textId="77777777" w:rsidR="00261CE3" w:rsidRDefault="00261CE3">
      <w:pPr>
        <w:pStyle w:val="ProductList-Body"/>
      </w:pPr>
    </w:p>
    <w:p w14:paraId="425AAA74" w14:textId="77777777" w:rsidR="00261CE3" w:rsidRDefault="000A3198">
      <w:pPr>
        <w:pStyle w:val="ProductList-ClauseHeading"/>
        <w:outlineLvl w:val="2"/>
      </w:pPr>
      <w:r>
        <w:t>Používanie aktualizovaného softvéru</w:t>
      </w:r>
    </w:p>
    <w:p w14:paraId="2B49FC1C" w14:textId="77777777" w:rsidR="00261CE3" w:rsidRDefault="000A3198">
      <w:pPr>
        <w:pStyle w:val="ProductList-Body"/>
      </w:pPr>
      <w:r>
        <w:t>S výnimkou podmienok uvedených ďalej platí, že serverový softvér, ktorý je aktualizovaný prostredníctvom krytia ESU, sa smie používať iba na základe licencií s krytím ESU. Zákazník môže pokračovať v používaní aktualizovaného softvéru po uplynutí platnosti krytia, ale len na základe licencií, na ktoré sa vzťahuje krytie. Okrem toho môže zákazník aplikovať aktualizácie poskytnuté v rámci jeho krytia ESU na zákaznícke licencie na softvér a používať ich výlučne na vývoj, testovanie a súvisiace účely v rámci príslušných licencií na vydanie Developer alebo predplatných softvéru Visual Studio.</w:t>
      </w:r>
    </w:p>
    <w:p w14:paraId="50597B17" w14:textId="77777777" w:rsidR="00261CE3" w:rsidRDefault="00261CE3">
      <w:pPr>
        <w:pStyle w:val="ProductList-Body"/>
      </w:pPr>
    </w:p>
    <w:p w14:paraId="13D3EEAF" w14:textId="77777777" w:rsidR="00261CE3" w:rsidRDefault="000A3198">
      <w:pPr>
        <w:pStyle w:val="ProductList-ClauseHeading"/>
        <w:outlineLvl w:val="2"/>
      </w:pPr>
      <w:r>
        <w:t>Krytie hosťovaných služieb</w:t>
      </w:r>
    </w:p>
    <w:p w14:paraId="4478746F" w14:textId="77777777" w:rsidR="00261CE3" w:rsidRDefault="000A3198">
      <w:pPr>
        <w:pStyle w:val="ProductList-Body"/>
      </w:pPr>
      <w:r>
        <w:t xml:space="preserve">Zákazník môže krytie ESU zakúpiť tiež pre služby prevádzkované na serveroch oprávnených poskytovateľov služieb na základe ponúk obsahujúcich licencie. Termín „oprávnení poskytovatelia služieb“ označuje poskytovateľov služieb uvedených na adrese </w:t>
      </w:r>
      <w:hyperlink r:id="rId169">
        <w:r>
          <w:rPr>
            <w:color w:val="00467F"/>
            <w:u w:val="single"/>
          </w:rPr>
          <w:t>http://www.microsoft.com/licensing/software-assurance/license-mobility.aspx</w:t>
        </w:r>
      </w:hyperlink>
      <w:r>
        <w:t xml:space="preserve">. Termín „licencie zahrnutá“ označuje, že zákazník poskytuje licenciu na produkt Windows Server alebo SQL Server prostredníctvom oprávneného poskytovateľa služieb a neprináša svoje vlastné licencie (napr. BYOL). Zákazník musí získať licencie ESU pre všetky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jadrá</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OSE</w:t>
      </w:r>
      <w:r>
        <w:fldChar w:fldCharType="end"/>
      </w:r>
      <w:r>
        <w:t>, na ktoré sa vzťahuje minimálny počet 16 licencií pre Windows Server a štyroch licencií pre SQL Server.</w:t>
      </w:r>
    </w:p>
    <w:p w14:paraId="5C179D64" w14:textId="77777777" w:rsidR="00261CE3" w:rsidRDefault="00261CE3">
      <w:pPr>
        <w:pStyle w:val="ProductList-Body"/>
      </w:pPr>
    </w:p>
    <w:p w14:paraId="10FDE1B8" w14:textId="77777777" w:rsidR="00261CE3" w:rsidRDefault="000A3198">
      <w:pPr>
        <w:pStyle w:val="ProductList-ClauseHeading"/>
        <w:outlineLvl w:val="2"/>
      </w:pPr>
      <w:r>
        <w:t>Nonstop podpora pre riešenie problémov</w:t>
      </w:r>
    </w:p>
    <w:p w14:paraId="76C901E5" w14:textId="77777777" w:rsidR="00261CE3" w:rsidRDefault="000A3198">
      <w:pPr>
        <w:pStyle w:val="ProductList-Body"/>
      </w:pPr>
      <w:r>
        <w:t xml:space="preserve">Počas platnosti krytia ESU bude mať zákazník nárok na uplatnenie dostupných incidentov nonstop podpory riešenia problémov na používanie verzie, na ktorú sa vzťahuje krytie, na svojich oprávňujúcich serveroch. Oprávňujúce servery sú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s aktívnym krytím SA a krytím ESU.</w:t>
      </w:r>
    </w:p>
    <w:p w14:paraId="185A94EC" w14:textId="77777777" w:rsidR="00261CE3" w:rsidRDefault="00261CE3">
      <w:pPr>
        <w:pStyle w:val="ProductList-Body"/>
      </w:pPr>
    </w:p>
    <w:p w14:paraId="660FD668" w14:textId="77777777" w:rsidR="00261CE3" w:rsidRDefault="00261CE3">
      <w:pPr>
        <w:pStyle w:val="PURBreadcrumb"/>
      </w:pPr>
    </w:p>
    <w:tbl>
      <w:tblPr>
        <w:tblStyle w:val="PURTable"/>
        <w:tblW w:w="0" w:type="dxa"/>
        <w:tblLook w:val="04A0" w:firstRow="1" w:lastRow="0" w:firstColumn="1" w:lastColumn="0" w:noHBand="0" w:noVBand="1"/>
      </w:tblPr>
      <w:tblGrid>
        <w:gridCol w:w="10916"/>
      </w:tblGrid>
      <w:tr w:rsidR="00261CE3" w14:paraId="2E5C70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A14839"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2B5598E7" w14:textId="77777777" w:rsidR="00261CE3" w:rsidRDefault="00261CE3">
      <w:pPr>
        <w:pStyle w:val="ProductList-Body"/>
      </w:pPr>
    </w:p>
    <w:p w14:paraId="0DD78FB1" w14:textId="77777777" w:rsidR="00261CE3" w:rsidRDefault="000A3198">
      <w:pPr>
        <w:pStyle w:val="ProductList-SectionHeading"/>
        <w:pageBreakBefore/>
        <w:outlineLvl w:val="0"/>
      </w:pPr>
      <w:bookmarkStart w:id="372" w:name="_Sec1237"/>
      <w:bookmarkEnd w:id="348"/>
      <w:r>
        <w:t>Príloha C – Dodatočné licencie a iné prechodové licencie</w:t>
      </w:r>
      <w:r>
        <w:fldChar w:fldCharType="begin"/>
      </w:r>
      <w:r>
        <w:instrText xml:space="preserve"> TC "</w:instrText>
      </w:r>
      <w:bookmarkStart w:id="373" w:name="_Toc15837588"/>
      <w:r>
        <w:instrText>Príloha C – Dodatočné licencie a iné prechodové licencie</w:instrText>
      </w:r>
      <w:bookmarkEnd w:id="373"/>
      <w:r>
        <w:instrText>" \l 1</w:instrText>
      </w:r>
      <w:r>
        <w:fldChar w:fldCharType="end"/>
      </w:r>
    </w:p>
    <w:p w14:paraId="21B02E81" w14:textId="77777777" w:rsidR="00261CE3" w:rsidRDefault="00261CE3">
      <w:pPr>
        <w:pStyle w:val="PURBreadcrumb"/>
      </w:pPr>
    </w:p>
    <w:tbl>
      <w:tblPr>
        <w:tblStyle w:val="PURTable"/>
        <w:tblW w:w="0" w:type="dxa"/>
        <w:tblLook w:val="04A0" w:firstRow="1" w:lastRow="0" w:firstColumn="1" w:lastColumn="0" w:noHBand="0" w:noVBand="1"/>
      </w:tblPr>
      <w:tblGrid>
        <w:gridCol w:w="10916"/>
      </w:tblGrid>
      <w:tr w:rsidR="00261CE3" w14:paraId="0E0323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F4BCFD"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2979C827" w14:textId="77777777" w:rsidR="00261CE3" w:rsidRDefault="00261CE3">
      <w:pPr>
        <w:pStyle w:val="ProductList-Body"/>
      </w:pPr>
    </w:p>
    <w:p w14:paraId="400047A6" w14:textId="77777777" w:rsidR="00261CE3" w:rsidRDefault="000A3198">
      <w:pPr>
        <w:pStyle w:val="ProductList-OfferingGroupHeading"/>
        <w:outlineLvl w:val="1"/>
      </w:pPr>
      <w:bookmarkStart w:id="374" w:name="_Sec1238"/>
      <w:r>
        <w:t>Dodatočné licencie</w:t>
      </w:r>
      <w:bookmarkEnd w:id="374"/>
      <w:r>
        <w:fldChar w:fldCharType="begin"/>
      </w:r>
      <w:r>
        <w:instrText xml:space="preserve"> TC "</w:instrText>
      </w:r>
      <w:bookmarkStart w:id="375" w:name="_Toc15837589"/>
      <w:r>
        <w:instrText>Dodatočné licencie</w:instrText>
      </w:r>
      <w:bookmarkEnd w:id="375"/>
      <w:r>
        <w:instrText>" \l 2</w:instrText>
      </w:r>
      <w:r>
        <w:fldChar w:fldCharType="end"/>
      </w:r>
    </w:p>
    <w:p w14:paraId="65C99015" w14:textId="77777777" w:rsidR="00261CE3" w:rsidRDefault="000A3198">
      <w:pPr>
        <w:pStyle w:val="ProductList-Body"/>
      </w:pPr>
      <w:r>
        <w:t>Zákazník smie získať dodatočné licencie za nasledujúcich podmienok:</w:t>
      </w:r>
    </w:p>
    <w:p w14:paraId="00A95B3C" w14:textId="77777777" w:rsidR="00261CE3" w:rsidRDefault="000A3198" w:rsidP="000A3198">
      <w:pPr>
        <w:pStyle w:val="ProductList-Bullet"/>
        <w:numPr>
          <w:ilvl w:val="0"/>
          <w:numId w:val="63"/>
        </w:numPr>
      </w:pPr>
      <w:r>
        <w:t xml:space="preserve">Zákazník musí mať aktívne krytie SA alebo aktívnu licenciu SL pre používateľa pre príslušné oprávňujúce licencie. </w:t>
      </w:r>
    </w:p>
    <w:p w14:paraId="7C1DCBF5" w14:textId="77777777" w:rsidR="00261CE3" w:rsidRDefault="000A3198" w:rsidP="000A3198">
      <w:pPr>
        <w:pStyle w:val="ProductList-Bullet"/>
        <w:numPr>
          <w:ilvl w:val="0"/>
          <w:numId w:val="63"/>
        </w:numPr>
      </w:pPr>
      <w:r>
        <w:t xml:space="preserve">Zákazník smie získať jednu dodatočnú licenciu SL pre každú oprávňujúcu licenciu, pokiaľ v tejto prílohe nie je uvedené inak.   </w:t>
      </w:r>
    </w:p>
    <w:p w14:paraId="1E267AEE" w14:textId="77777777" w:rsidR="00261CE3" w:rsidRDefault="000A3198" w:rsidP="000A3198">
      <w:pPr>
        <w:pStyle w:val="ProductList-Bullet"/>
        <w:numPr>
          <w:ilvl w:val="0"/>
          <w:numId w:val="63"/>
        </w:numPr>
      </w:pPr>
      <w:r>
        <w:t>Zákazník smie získať dodatočné licencie SL medzi aktualizačnými dátumami ešte pred získaním oprávňujúcich licencií.</w:t>
      </w:r>
    </w:p>
    <w:p w14:paraId="4546C451" w14:textId="77777777" w:rsidR="00261CE3" w:rsidRDefault="00261CE3">
      <w:pPr>
        <w:pStyle w:val="ProductList-Body"/>
      </w:pPr>
    </w:p>
    <w:p w14:paraId="46E638AF" w14:textId="77777777" w:rsidR="00261CE3" w:rsidRDefault="000A3198">
      <w:pPr>
        <w:pStyle w:val="ProductList-Body"/>
      </w:pPr>
      <w:r>
        <w:t>Doba účinnosti dodatočných licencií uplynie uplynutím doby účinnosti krytia SA pre oprávňujúcu licenciu alebo doby účinnosti dodatočnej licencie SL, podľa toho, čo nastane skôr, pokiaľ v tejto prílohe nie je uvedené inak. Pre dodatočné licencie možno vykonať iba zmenu ich priradenia k používateľom alebo zariadeniam s oprávňujúcimi licenciami.</w:t>
      </w:r>
    </w:p>
    <w:p w14:paraId="09196293" w14:textId="77777777" w:rsidR="00261CE3" w:rsidRDefault="00261CE3">
      <w:pPr>
        <w:pStyle w:val="ProductList-Body"/>
      </w:pPr>
    </w:p>
    <w:p w14:paraId="2DE76271" w14:textId="77777777" w:rsidR="00261CE3" w:rsidRDefault="000A3198">
      <w:pPr>
        <w:pStyle w:val="ProductList-Offering2HeadingNoBorder"/>
        <w:outlineLvl w:val="2"/>
      </w:pPr>
      <w:r>
        <w:t>Počítačový operačný systém Windows</w:t>
      </w:r>
      <w:r>
        <w:fldChar w:fldCharType="begin"/>
      </w:r>
      <w:r>
        <w:instrText xml:space="preserve"> TC "</w:instrText>
      </w:r>
      <w:bookmarkStart w:id="376" w:name="_Toc15837590"/>
      <w:r>
        <w:instrText>Počítačový operačný systém Windows</w:instrText>
      </w:r>
      <w:bookmarkEnd w:id="376"/>
      <w:r>
        <w:instrText>" \l 3</w:instrText>
      </w:r>
      <w:r>
        <w:fldChar w:fldCharType="end"/>
      </w:r>
    </w:p>
    <w:p w14:paraId="20B85601" w14:textId="77777777" w:rsidR="00261CE3" w:rsidRDefault="000A3198">
      <w:pPr>
        <w:pStyle w:val="ProductList-Body"/>
      </w:pPr>
      <w:r>
        <w:t>Licencovaný používateľ musí byť primárnym používateľom zariadenia s aktívnym krytím SA pre počítačový operačný systém Windows alebo krytím Windows VDA.</w:t>
      </w:r>
    </w:p>
    <w:p w14:paraId="5AC82CBE" w14:textId="77777777" w:rsidR="00261CE3" w:rsidRDefault="00261CE3">
      <w:pPr>
        <w:pStyle w:val="ProductList-Body"/>
      </w:pPr>
    </w:p>
    <w:tbl>
      <w:tblPr>
        <w:tblStyle w:val="PURTable"/>
        <w:tblW w:w="0" w:type="dxa"/>
        <w:tblLook w:val="04A0" w:firstRow="1" w:lastRow="0" w:firstColumn="1" w:lastColumn="0" w:noHBand="0" w:noVBand="1"/>
      </w:tblPr>
      <w:tblGrid>
        <w:gridCol w:w="5262"/>
        <w:gridCol w:w="5654"/>
      </w:tblGrid>
      <w:tr w:rsidR="00261CE3" w14:paraId="4116135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C6960B2" w14:textId="77777777" w:rsidR="00261CE3" w:rsidRDefault="000A3198">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14:paraId="01AF672E" w14:textId="77777777" w:rsidR="00261CE3" w:rsidRDefault="000A3198">
            <w:pPr>
              <w:pStyle w:val="ProductList-TableBody"/>
            </w:pPr>
            <w:r>
              <w:rPr>
                <w:color w:val="FFFFFF"/>
              </w:rPr>
              <w:t>Oprávňujúce licencie</w:t>
            </w:r>
          </w:p>
        </w:tc>
      </w:tr>
      <w:tr w:rsidR="00261CE3" w14:paraId="7A7EEFA1" w14:textId="77777777">
        <w:tc>
          <w:tcPr>
            <w:tcW w:w="5880" w:type="dxa"/>
            <w:tcBorders>
              <w:top w:val="single" w:sz="4" w:space="0" w:color="000000"/>
              <w:left w:val="single" w:sz="4" w:space="0" w:color="000000"/>
              <w:bottom w:val="single" w:sz="4" w:space="0" w:color="000000"/>
              <w:right w:val="single" w:sz="4" w:space="0" w:color="000000"/>
            </w:tcBorders>
          </w:tcPr>
          <w:p w14:paraId="06F1FE2E" w14:textId="77777777" w:rsidR="00261CE3" w:rsidRDefault="000A3198">
            <w:pPr>
              <w:pStyle w:val="ProductList-TableBody"/>
            </w:pPr>
            <w:r>
              <w:t>Dodatočné licencie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CB0ECF3" w14:textId="77777777" w:rsidR="00261CE3" w:rsidRDefault="000A3198">
            <w:pPr>
              <w:pStyle w:val="ProductList-TableBody"/>
            </w:pPr>
            <w:r>
              <w:t>Windows 10 Enterprise/Education – licencia pre jednotlivé zariadenia</w:t>
            </w:r>
          </w:p>
        </w:tc>
      </w:tr>
      <w:tr w:rsidR="00261CE3" w14:paraId="1DEA7F65" w14:textId="77777777">
        <w:tc>
          <w:tcPr>
            <w:tcW w:w="5880" w:type="dxa"/>
            <w:tcBorders>
              <w:top w:val="single" w:sz="4" w:space="0" w:color="000000"/>
              <w:left w:val="single" w:sz="4" w:space="0" w:color="000000"/>
              <w:bottom w:val="single" w:sz="4" w:space="0" w:color="000000"/>
              <w:right w:val="single" w:sz="4" w:space="0" w:color="000000"/>
            </w:tcBorders>
          </w:tcPr>
          <w:p w14:paraId="72BBED05" w14:textId="77777777" w:rsidR="00261CE3" w:rsidRDefault="000A3198">
            <w:pPr>
              <w:pStyle w:val="ProductList-TableBody"/>
            </w:pPr>
            <w:r>
              <w:t>Dodatočné licencie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2E80CAA2" w14:textId="77777777" w:rsidR="00261CE3" w:rsidRDefault="00261CE3">
            <w:pPr>
              <w:pStyle w:val="ProductList-TableBody"/>
            </w:pPr>
          </w:p>
        </w:tc>
      </w:tr>
      <w:tr w:rsidR="00261CE3" w14:paraId="14A14823" w14:textId="77777777">
        <w:tc>
          <w:tcPr>
            <w:tcW w:w="5880" w:type="dxa"/>
            <w:tcBorders>
              <w:top w:val="single" w:sz="4" w:space="0" w:color="000000"/>
              <w:left w:val="single" w:sz="4" w:space="0" w:color="000000"/>
              <w:bottom w:val="none" w:sz="4" w:space="0" w:color="000000"/>
              <w:right w:val="single" w:sz="4" w:space="0" w:color="000000"/>
            </w:tcBorders>
          </w:tcPr>
          <w:p w14:paraId="482617AA" w14:textId="77777777" w:rsidR="00261CE3" w:rsidRDefault="000A3198">
            <w:pPr>
              <w:pStyle w:val="ProductList-TableBody"/>
            </w:pPr>
            <w:r>
              <w:t>Windows 10 User OLS Activation E3/E5 – dodatočná licencia</w:t>
            </w:r>
          </w:p>
        </w:tc>
        <w:tc>
          <w:tcPr>
            <w:tcW w:w="6240" w:type="dxa"/>
            <w:tcBorders>
              <w:top w:val="single" w:sz="4" w:space="0" w:color="000000"/>
              <w:left w:val="single" w:sz="4" w:space="0" w:color="000000"/>
              <w:bottom w:val="single" w:sz="4" w:space="0" w:color="000000"/>
              <w:right w:val="single" w:sz="4" w:space="0" w:color="000000"/>
            </w:tcBorders>
          </w:tcPr>
          <w:p w14:paraId="7866A3A7" w14:textId="77777777" w:rsidR="00261CE3" w:rsidRDefault="000A3198">
            <w:pPr>
              <w:pStyle w:val="ProductList-TableBody"/>
            </w:pPr>
            <w:r>
              <w:t>Windows 10 Enterprise E3/E5</w:t>
            </w:r>
          </w:p>
        </w:tc>
      </w:tr>
      <w:tr w:rsidR="00261CE3" w14:paraId="6C4D94BB" w14:textId="77777777">
        <w:tc>
          <w:tcPr>
            <w:tcW w:w="5880" w:type="dxa"/>
            <w:tcBorders>
              <w:top w:val="none" w:sz="4" w:space="0" w:color="000000"/>
              <w:left w:val="single" w:sz="4" w:space="0" w:color="000000"/>
              <w:bottom w:val="single" w:sz="4" w:space="0" w:color="000000"/>
              <w:right w:val="single" w:sz="4" w:space="0" w:color="000000"/>
            </w:tcBorders>
          </w:tcPr>
          <w:p w14:paraId="0A5933F8" w14:textId="77777777" w:rsidR="00261CE3" w:rsidRDefault="00261CE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B2B6EFD" w14:textId="77777777" w:rsidR="00261CE3" w:rsidRDefault="000A3198">
            <w:pPr>
              <w:pStyle w:val="ProductList-TableBody"/>
            </w:pPr>
            <w:r>
              <w:t>Windows VDA E3/E5</w:t>
            </w:r>
          </w:p>
        </w:tc>
      </w:tr>
    </w:tbl>
    <w:p w14:paraId="774FCC4E" w14:textId="77777777" w:rsidR="00261CE3" w:rsidRDefault="00261CE3">
      <w:pPr>
        <w:pStyle w:val="ProductList-Body"/>
      </w:pPr>
    </w:p>
    <w:p w14:paraId="4B5DCEA3" w14:textId="77777777" w:rsidR="00261CE3" w:rsidRDefault="000A3198">
      <w:pPr>
        <w:pStyle w:val="ProductList-Offering2HeadingNoBorder"/>
        <w:outlineLvl w:val="2"/>
      </w:pPr>
      <w:r>
        <w:t>Plány pre používateľov služby Microsoft Azure</w:t>
      </w:r>
      <w:r>
        <w:fldChar w:fldCharType="begin"/>
      </w:r>
      <w:r>
        <w:instrText xml:space="preserve"> TC "</w:instrText>
      </w:r>
      <w:bookmarkStart w:id="377" w:name="_Toc15837591"/>
      <w:r>
        <w:instrText>Plány pre používateľov služby Microsoft Azure</w:instrText>
      </w:r>
      <w:bookmarkEnd w:id="377"/>
      <w:r>
        <w:instrText>" \l 3</w:instrText>
      </w:r>
      <w:r>
        <w:fldChar w:fldCharType="end"/>
      </w:r>
    </w:p>
    <w:tbl>
      <w:tblPr>
        <w:tblStyle w:val="PURTable"/>
        <w:tblW w:w="0" w:type="dxa"/>
        <w:tblLook w:val="04A0" w:firstRow="1" w:lastRow="0" w:firstColumn="1" w:lastColumn="0" w:noHBand="0" w:noVBand="1"/>
      </w:tblPr>
      <w:tblGrid>
        <w:gridCol w:w="5302"/>
        <w:gridCol w:w="5614"/>
      </w:tblGrid>
      <w:tr w:rsidR="00261CE3" w14:paraId="6F2B39D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8CD1842" w14:textId="77777777" w:rsidR="00261CE3" w:rsidRDefault="000A3198">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14:paraId="1F287C09" w14:textId="77777777" w:rsidR="00261CE3" w:rsidRDefault="000A3198">
            <w:pPr>
              <w:pStyle w:val="ProductList-TableBody"/>
            </w:pPr>
            <w:r>
              <w:rPr>
                <w:color w:val="FFFFFF"/>
              </w:rPr>
              <w:t>Oprávňujúce licencie</w:t>
            </w:r>
          </w:p>
        </w:tc>
      </w:tr>
      <w:tr w:rsidR="00261CE3" w14:paraId="388968F4" w14:textId="77777777">
        <w:tc>
          <w:tcPr>
            <w:tcW w:w="5880" w:type="dxa"/>
            <w:tcBorders>
              <w:top w:val="single" w:sz="4" w:space="0" w:color="000000"/>
              <w:left w:val="single" w:sz="4" w:space="0" w:color="000000"/>
              <w:bottom w:val="single" w:sz="4" w:space="0" w:color="000000"/>
              <w:right w:val="single" w:sz="4" w:space="0" w:color="000000"/>
            </w:tcBorders>
          </w:tcPr>
          <w:p w14:paraId="6857AFE5" w14:textId="77777777" w:rsidR="00261CE3" w:rsidRDefault="000A3198">
            <w:pPr>
              <w:pStyle w:val="ProductList-TableBody"/>
            </w:pPr>
            <w:r>
              <w:t>Azure Information Protection Premium Plan 1/2 – dodatočná licencia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14:paraId="0703D184" w14:textId="77777777" w:rsidR="00261CE3" w:rsidRDefault="000A3198">
            <w:pPr>
              <w:pStyle w:val="ProductList-TableBody"/>
            </w:pPr>
            <w:r>
              <w:t>Enterprise CAL Suite</w:t>
            </w:r>
          </w:p>
        </w:tc>
      </w:tr>
      <w:tr w:rsidR="00261CE3" w14:paraId="1C32672C" w14:textId="77777777">
        <w:tc>
          <w:tcPr>
            <w:tcW w:w="5880" w:type="dxa"/>
            <w:tcBorders>
              <w:top w:val="single" w:sz="4" w:space="0" w:color="000000"/>
              <w:left w:val="single" w:sz="4" w:space="0" w:color="000000"/>
              <w:bottom w:val="single" w:sz="4" w:space="0" w:color="000000"/>
              <w:right w:val="single" w:sz="4" w:space="0" w:color="000000"/>
            </w:tcBorders>
          </w:tcPr>
          <w:p w14:paraId="0A8C34BB" w14:textId="77777777" w:rsidR="00261CE3" w:rsidRDefault="000A3198">
            <w:pPr>
              <w:pStyle w:val="ProductList-TableBody"/>
            </w:pPr>
            <w:r>
              <w:t>Azure Advanced Threat Protection for Users – dodatočná licencia na spravovanie klientov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3FCFA67A" w14:textId="77777777" w:rsidR="00261CE3" w:rsidRDefault="000A3198">
            <w:pPr>
              <w:pStyle w:val="ProductList-TableBody"/>
            </w:pPr>
            <w:r>
              <w:t>Advanced Threat Analytics 2016 – licencia na spravovanie klienta pre používateľa</w:t>
            </w:r>
          </w:p>
        </w:tc>
      </w:tr>
    </w:tbl>
    <w:p w14:paraId="54ACB616" w14:textId="77777777" w:rsidR="00261CE3" w:rsidRDefault="00261CE3">
      <w:pPr>
        <w:pStyle w:val="ProductList-Body"/>
      </w:pPr>
    </w:p>
    <w:p w14:paraId="00D23F31" w14:textId="77777777" w:rsidR="00261CE3" w:rsidRDefault="000A3198">
      <w:pPr>
        <w:pStyle w:val="ProductList-Offering2HeadingNoBorder"/>
        <w:outlineLvl w:val="2"/>
      </w:pPr>
      <w:r>
        <w:t>Microsoft 365</w:t>
      </w:r>
      <w:r>
        <w:fldChar w:fldCharType="begin"/>
      </w:r>
      <w:r>
        <w:instrText xml:space="preserve"> TC "</w:instrText>
      </w:r>
      <w:bookmarkStart w:id="378" w:name="_Toc15837592"/>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69"/>
        <w:gridCol w:w="5647"/>
      </w:tblGrid>
      <w:tr w:rsidR="00261CE3" w14:paraId="375A95B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CCEDC12" w14:textId="77777777" w:rsidR="00261CE3" w:rsidRDefault="000A3198">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14:paraId="46DD6AE4" w14:textId="77777777" w:rsidR="00261CE3" w:rsidRDefault="000A3198">
            <w:pPr>
              <w:pStyle w:val="ProductList-TableBody"/>
            </w:pPr>
            <w:r>
              <w:rPr>
                <w:color w:val="FFFFFF"/>
              </w:rPr>
              <w:t>Oprávňujúce licencie</w:t>
            </w:r>
          </w:p>
        </w:tc>
      </w:tr>
      <w:tr w:rsidR="00261CE3" w14:paraId="3B11305F" w14:textId="77777777">
        <w:tc>
          <w:tcPr>
            <w:tcW w:w="5880" w:type="dxa"/>
            <w:tcBorders>
              <w:top w:val="single" w:sz="4" w:space="0" w:color="000000"/>
              <w:left w:val="single" w:sz="4" w:space="0" w:color="000000"/>
              <w:bottom w:val="none" w:sz="4" w:space="0" w:color="000000"/>
              <w:right w:val="single" w:sz="4" w:space="0" w:color="000000"/>
            </w:tcBorders>
          </w:tcPr>
          <w:p w14:paraId="292D75D4" w14:textId="77777777" w:rsidR="00261CE3" w:rsidRDefault="000A3198">
            <w:pPr>
              <w:pStyle w:val="ProductList-TableBody"/>
            </w:pPr>
            <w:r>
              <w:t>Microsoft 365 E3 – dodatočná licencia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500E0747" w14:textId="77777777" w:rsidR="00261CE3" w:rsidRDefault="000A3198">
            <w:pPr>
              <w:pStyle w:val="ProductList-TableBody"/>
            </w:pPr>
            <w:r>
              <w:t>Windows 10 Enterprise/Education E3 – licencia pre jednotlivé zariadenia a</w:t>
            </w:r>
          </w:p>
          <w:p w14:paraId="453A10A6" w14:textId="77777777" w:rsidR="00261CE3" w:rsidRDefault="000A3198">
            <w:pPr>
              <w:pStyle w:val="ProductList-TableBody"/>
            </w:pPr>
            <w:r>
              <w:t>Core/Enterprise CAL Suite a</w:t>
            </w:r>
          </w:p>
          <w:p w14:paraId="5F9D92AF" w14:textId="77777777" w:rsidR="00261CE3" w:rsidRDefault="000A3198">
            <w:pPr>
              <w:pStyle w:val="ProductList-TableBody"/>
            </w:pPr>
            <w:r>
              <w:t>Office Professional Plus</w:t>
            </w:r>
          </w:p>
        </w:tc>
      </w:tr>
      <w:tr w:rsidR="00261CE3" w14:paraId="12EA2778" w14:textId="77777777">
        <w:tc>
          <w:tcPr>
            <w:tcW w:w="5880" w:type="dxa"/>
            <w:tcBorders>
              <w:top w:val="none" w:sz="4" w:space="0" w:color="000000"/>
              <w:left w:val="single" w:sz="4" w:space="0" w:color="000000"/>
              <w:bottom w:val="single" w:sz="4" w:space="0" w:color="000000"/>
              <w:right w:val="single" w:sz="4" w:space="0" w:color="000000"/>
            </w:tcBorders>
          </w:tcPr>
          <w:p w14:paraId="1D797C76" w14:textId="77777777" w:rsidR="00261CE3" w:rsidRDefault="00261CE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8A88D70" w14:textId="77777777" w:rsidR="00261CE3" w:rsidRDefault="000A3198">
            <w:pPr>
              <w:pStyle w:val="ProductList-TableBody"/>
            </w:pPr>
            <w:r>
              <w:t xml:space="preserve">Windows 10 Enterprise E3 pre jednotlivých používateľov s krytím SA – z krytia SA a </w:t>
            </w:r>
          </w:p>
          <w:p w14:paraId="5546E1F8" w14:textId="77777777" w:rsidR="00261CE3" w:rsidRDefault="000A3198">
            <w:pPr>
              <w:pStyle w:val="ProductList-TableBody"/>
            </w:pPr>
            <w:r>
              <w:t>Enterprise Mobility + Security E3 – licencia z krytia SA a</w:t>
            </w:r>
          </w:p>
          <w:p w14:paraId="1B57D098" w14:textId="77777777" w:rsidR="00261CE3" w:rsidRDefault="000A3198">
            <w:pPr>
              <w:pStyle w:val="ProductList-TableBody"/>
            </w:pPr>
            <w:r>
              <w:t>Office 365 E3 z krytia SA</w:t>
            </w:r>
          </w:p>
        </w:tc>
      </w:tr>
      <w:tr w:rsidR="00261CE3" w14:paraId="5042EFDE" w14:textId="77777777">
        <w:tc>
          <w:tcPr>
            <w:tcW w:w="5880" w:type="dxa"/>
            <w:tcBorders>
              <w:top w:val="single" w:sz="4" w:space="0" w:color="000000"/>
              <w:left w:val="single" w:sz="4" w:space="0" w:color="000000"/>
              <w:bottom w:val="none" w:sz="4" w:space="0" w:color="000000"/>
              <w:right w:val="single" w:sz="4" w:space="0" w:color="000000"/>
            </w:tcBorders>
          </w:tcPr>
          <w:p w14:paraId="3BF8EEAD" w14:textId="77777777" w:rsidR="00261CE3" w:rsidRDefault="000A3198">
            <w:pPr>
              <w:pStyle w:val="ProductList-TableBody"/>
            </w:pPr>
            <w:r>
              <w:t>Microsoft 365 E5 – dodatočná licencia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57E932A5" w14:textId="77777777" w:rsidR="00261CE3" w:rsidRDefault="000A3198">
            <w:pPr>
              <w:pStyle w:val="ProductList-TableBody"/>
            </w:pPr>
            <w:r>
              <w:t>krytie SA pre počítačový operačný systém Windows a</w:t>
            </w:r>
          </w:p>
          <w:p w14:paraId="2848CEF1" w14:textId="77777777" w:rsidR="00261CE3" w:rsidRDefault="000A3198">
            <w:pPr>
              <w:pStyle w:val="ProductList-TableBody"/>
            </w:pPr>
            <w:r>
              <w:t>Core/Enterprise CAL Suite a</w:t>
            </w:r>
          </w:p>
          <w:p w14:paraId="0C37B5B7" w14:textId="77777777" w:rsidR="00261CE3" w:rsidRDefault="000A3198">
            <w:pPr>
              <w:pStyle w:val="ProductList-TableBody"/>
            </w:pPr>
            <w:r>
              <w:t>Office Professional Plus</w:t>
            </w:r>
          </w:p>
        </w:tc>
      </w:tr>
      <w:tr w:rsidR="00261CE3" w14:paraId="2B7E2634" w14:textId="77777777">
        <w:tc>
          <w:tcPr>
            <w:tcW w:w="5880" w:type="dxa"/>
            <w:tcBorders>
              <w:top w:val="none" w:sz="4" w:space="0" w:color="000000"/>
              <w:left w:val="single" w:sz="4" w:space="0" w:color="000000"/>
              <w:bottom w:val="single" w:sz="4" w:space="0" w:color="000000"/>
              <w:right w:val="single" w:sz="4" w:space="0" w:color="000000"/>
            </w:tcBorders>
          </w:tcPr>
          <w:p w14:paraId="32F8EEF1" w14:textId="77777777" w:rsidR="00261CE3" w:rsidRDefault="00261CE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2F35E7B" w14:textId="77777777" w:rsidR="00261CE3" w:rsidRDefault="000A3198">
            <w:pPr>
              <w:pStyle w:val="ProductList-TableBody"/>
            </w:pPr>
            <w:r>
              <w:t xml:space="preserve">Windows 10 Enterprise E5 pre jednotlivých používateľov s krytím SA – z krytia SA a </w:t>
            </w:r>
          </w:p>
          <w:p w14:paraId="1D7C60BD" w14:textId="77777777" w:rsidR="00261CE3" w:rsidRDefault="000A3198">
            <w:pPr>
              <w:pStyle w:val="ProductList-TableBody"/>
            </w:pPr>
            <w:r>
              <w:t>Enterprise Mobility + Security E5 – licencia z krytia SA a</w:t>
            </w:r>
          </w:p>
          <w:p w14:paraId="4797F426" w14:textId="77777777" w:rsidR="00261CE3" w:rsidRDefault="000A3198">
            <w:pPr>
              <w:pStyle w:val="ProductList-TableBody"/>
            </w:pPr>
            <w:r>
              <w:t>Office 365 (E5 a E4) z krytia SA</w:t>
            </w:r>
          </w:p>
        </w:tc>
      </w:tr>
      <w:tr w:rsidR="00261CE3" w14:paraId="264C9847" w14:textId="77777777">
        <w:tc>
          <w:tcPr>
            <w:tcW w:w="5880" w:type="dxa"/>
            <w:tcBorders>
              <w:top w:val="single" w:sz="4" w:space="0" w:color="000000"/>
              <w:left w:val="single" w:sz="4" w:space="0" w:color="000000"/>
              <w:bottom w:val="single" w:sz="4" w:space="0" w:color="000000"/>
              <w:right w:val="single" w:sz="4" w:space="0" w:color="000000"/>
            </w:tcBorders>
          </w:tcPr>
          <w:p w14:paraId="218C6EE9" w14:textId="77777777" w:rsidR="00261CE3" w:rsidRDefault="000A3198">
            <w:pPr>
              <w:pStyle w:val="ProductList-TableBody"/>
            </w:pPr>
            <w:r>
              <w:t>Skype for Business Plus – dodatočná licencia CAL na Microsoft 365 E3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14:paraId="2387A834" w14:textId="77777777" w:rsidR="00261CE3" w:rsidRDefault="000A3198">
            <w:pPr>
              <w:pStyle w:val="ProductList-TableBody"/>
            </w:pPr>
            <w:r>
              <w:t>Office 365 E1/E3</w:t>
            </w:r>
          </w:p>
        </w:tc>
      </w:tr>
      <w:tr w:rsidR="00261CE3" w14:paraId="1A5E2BE6" w14:textId="77777777">
        <w:tc>
          <w:tcPr>
            <w:tcW w:w="5880" w:type="dxa"/>
            <w:tcBorders>
              <w:top w:val="single" w:sz="4" w:space="0" w:color="000000"/>
              <w:left w:val="single" w:sz="4" w:space="0" w:color="000000"/>
              <w:bottom w:val="none" w:sz="4" w:space="0" w:color="000000"/>
              <w:right w:val="single" w:sz="4" w:space="0" w:color="000000"/>
            </w:tcBorders>
          </w:tcPr>
          <w:p w14:paraId="637A96E9" w14:textId="77777777" w:rsidR="00261CE3" w:rsidRDefault="000A3198">
            <w:pPr>
              <w:pStyle w:val="ProductList-TableBody"/>
            </w:pPr>
            <w:r>
              <w:t>Microsoft 365 A5 Security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70FC4E8B" w14:textId="77777777" w:rsidR="00261CE3" w:rsidRDefault="000A3198">
            <w:pPr>
              <w:pStyle w:val="ProductList-TableBody"/>
            </w:pPr>
            <w:r>
              <w:t>Microsoft 365 A3</w:t>
            </w:r>
          </w:p>
        </w:tc>
      </w:tr>
      <w:tr w:rsidR="00261CE3" w14:paraId="7393F697" w14:textId="77777777">
        <w:tc>
          <w:tcPr>
            <w:tcW w:w="5880" w:type="dxa"/>
            <w:tcBorders>
              <w:top w:val="none" w:sz="4" w:space="0" w:color="000000"/>
              <w:left w:val="single" w:sz="4" w:space="0" w:color="000000"/>
              <w:bottom w:val="single" w:sz="4" w:space="0" w:color="000000"/>
              <w:right w:val="single" w:sz="4" w:space="0" w:color="000000"/>
            </w:tcBorders>
          </w:tcPr>
          <w:p w14:paraId="29C6E4B5" w14:textId="77777777" w:rsidR="00261CE3" w:rsidRDefault="00261CE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E40B88A" w14:textId="77777777" w:rsidR="00261CE3" w:rsidRDefault="000A3198">
            <w:pPr>
              <w:pStyle w:val="ProductList-TableBody"/>
            </w:pPr>
            <w:r>
              <w:t>Windows 10 Education (A3 a E3) SL a</w:t>
            </w:r>
          </w:p>
          <w:p w14:paraId="23F4563C" w14:textId="77777777" w:rsidR="00261CE3" w:rsidRDefault="000A3198">
            <w:pPr>
              <w:pStyle w:val="ProductList-TableBody"/>
            </w:pPr>
            <w:r>
              <w:t>Enterprise Mobility + Security A3, a</w:t>
            </w:r>
          </w:p>
          <w:p w14:paraId="6F9CF5F0" w14:textId="77777777" w:rsidR="00261CE3" w:rsidRDefault="000A3198">
            <w:pPr>
              <w:pStyle w:val="ProductList-TableBody"/>
            </w:pPr>
            <w:r>
              <w:t>Office 365 A3</w:t>
            </w:r>
          </w:p>
        </w:tc>
      </w:tr>
      <w:tr w:rsidR="00261CE3" w14:paraId="3BACFA73" w14:textId="77777777">
        <w:tc>
          <w:tcPr>
            <w:tcW w:w="5880" w:type="dxa"/>
            <w:tcBorders>
              <w:top w:val="single" w:sz="4" w:space="0" w:color="000000"/>
              <w:left w:val="single" w:sz="4" w:space="0" w:color="000000"/>
              <w:bottom w:val="none" w:sz="4" w:space="0" w:color="000000"/>
              <w:right w:val="single" w:sz="4" w:space="0" w:color="000000"/>
            </w:tcBorders>
          </w:tcPr>
          <w:p w14:paraId="0E67E92F" w14:textId="77777777" w:rsidR="00261CE3" w:rsidRDefault="000A3198">
            <w:pPr>
              <w:pStyle w:val="ProductList-TableBody"/>
            </w:pPr>
            <w:r>
              <w:t>Microsoft 365 E5 Security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436959F6" w14:textId="77777777" w:rsidR="00261CE3" w:rsidRDefault="000A3198">
            <w:pPr>
              <w:pStyle w:val="ProductList-TableBody"/>
            </w:pPr>
            <w:r>
              <w:t>Microsoft 365 E3</w:t>
            </w:r>
          </w:p>
        </w:tc>
      </w:tr>
      <w:tr w:rsidR="00261CE3" w14:paraId="3020A095" w14:textId="77777777">
        <w:tc>
          <w:tcPr>
            <w:tcW w:w="5880" w:type="dxa"/>
            <w:tcBorders>
              <w:top w:val="none" w:sz="4" w:space="0" w:color="000000"/>
              <w:left w:val="single" w:sz="4" w:space="0" w:color="000000"/>
              <w:bottom w:val="none" w:sz="4" w:space="0" w:color="000000"/>
              <w:right w:val="single" w:sz="4" w:space="0" w:color="000000"/>
            </w:tcBorders>
          </w:tcPr>
          <w:p w14:paraId="7610DD93" w14:textId="77777777" w:rsidR="00261CE3" w:rsidRDefault="00261CE3">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00113B67" w14:textId="77777777" w:rsidR="00261CE3" w:rsidRDefault="000A3198">
            <w:pPr>
              <w:pStyle w:val="ProductList-TableBody"/>
            </w:pPr>
            <w:r>
              <w:t>Windows 10 Enterprise E3 – licencia pre jednotlivých používateľov a</w:t>
            </w:r>
          </w:p>
        </w:tc>
      </w:tr>
      <w:tr w:rsidR="00261CE3" w14:paraId="3D028D5A" w14:textId="77777777">
        <w:tc>
          <w:tcPr>
            <w:tcW w:w="5880" w:type="dxa"/>
            <w:tcBorders>
              <w:top w:val="none" w:sz="4" w:space="0" w:color="000000"/>
              <w:left w:val="single" w:sz="4" w:space="0" w:color="000000"/>
              <w:bottom w:val="none" w:sz="4" w:space="0" w:color="000000"/>
              <w:right w:val="single" w:sz="4" w:space="0" w:color="000000"/>
            </w:tcBorders>
          </w:tcPr>
          <w:p w14:paraId="6EBD3684" w14:textId="77777777" w:rsidR="00261CE3" w:rsidRDefault="00261CE3">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6BE14AE1" w14:textId="77777777" w:rsidR="00261CE3" w:rsidRDefault="000A3198">
            <w:pPr>
              <w:pStyle w:val="ProductList-TableBody"/>
            </w:pPr>
            <w:r>
              <w:t>Enterprise Mobility + Security E3, a</w:t>
            </w:r>
          </w:p>
        </w:tc>
      </w:tr>
      <w:tr w:rsidR="00261CE3" w14:paraId="01534D23" w14:textId="77777777">
        <w:tc>
          <w:tcPr>
            <w:tcW w:w="5880" w:type="dxa"/>
            <w:tcBorders>
              <w:top w:val="none" w:sz="4" w:space="0" w:color="000000"/>
              <w:left w:val="single" w:sz="4" w:space="0" w:color="000000"/>
              <w:bottom w:val="single" w:sz="4" w:space="0" w:color="000000"/>
              <w:right w:val="single" w:sz="4" w:space="0" w:color="000000"/>
            </w:tcBorders>
          </w:tcPr>
          <w:p w14:paraId="25F59A07" w14:textId="77777777" w:rsidR="00261CE3" w:rsidRDefault="00261CE3">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5A22BA56" w14:textId="77777777" w:rsidR="00261CE3" w:rsidRDefault="000A3198">
            <w:pPr>
              <w:pStyle w:val="ProductList-TableBody"/>
            </w:pPr>
            <w:r>
              <w:t>Office 365 E3</w:t>
            </w:r>
          </w:p>
        </w:tc>
      </w:tr>
      <w:tr w:rsidR="00261CE3" w14:paraId="4725155A" w14:textId="77777777">
        <w:tc>
          <w:tcPr>
            <w:tcW w:w="5880" w:type="dxa"/>
            <w:tcBorders>
              <w:top w:val="single" w:sz="4" w:space="0" w:color="000000"/>
              <w:left w:val="single" w:sz="4" w:space="0" w:color="000000"/>
              <w:bottom w:val="none" w:sz="4" w:space="0" w:color="000000"/>
              <w:right w:val="single" w:sz="4" w:space="0" w:color="000000"/>
            </w:tcBorders>
          </w:tcPr>
          <w:p w14:paraId="73C2EDA9" w14:textId="77777777" w:rsidR="00261CE3" w:rsidRDefault="000A3198">
            <w:pPr>
              <w:pStyle w:val="ProductList-TableBody"/>
            </w:pPr>
            <w:r>
              <w:t>Microsoft 365 A5 Compliance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18246435" w14:textId="77777777" w:rsidR="00261CE3" w:rsidRDefault="000A3198">
            <w:pPr>
              <w:pStyle w:val="ProductList-TableBody"/>
            </w:pPr>
            <w:r>
              <w:t>Microsoft 365 A3</w:t>
            </w:r>
          </w:p>
        </w:tc>
      </w:tr>
      <w:tr w:rsidR="00261CE3" w14:paraId="6237CE46" w14:textId="77777777">
        <w:tc>
          <w:tcPr>
            <w:tcW w:w="5880" w:type="dxa"/>
            <w:tcBorders>
              <w:top w:val="none" w:sz="4" w:space="0" w:color="000000"/>
              <w:left w:val="single" w:sz="4" w:space="0" w:color="000000"/>
              <w:bottom w:val="single" w:sz="4" w:space="0" w:color="000000"/>
              <w:right w:val="single" w:sz="4" w:space="0" w:color="000000"/>
            </w:tcBorders>
          </w:tcPr>
          <w:p w14:paraId="74B0FE33" w14:textId="77777777" w:rsidR="00261CE3" w:rsidRDefault="00261CE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514E8EE" w14:textId="77777777" w:rsidR="00261CE3" w:rsidRDefault="000A3198">
            <w:pPr>
              <w:pStyle w:val="ProductList-TableBody"/>
            </w:pPr>
            <w:r>
              <w:t>Windows 10 Education (A3 a E3) SL a</w:t>
            </w:r>
          </w:p>
          <w:p w14:paraId="4E38DCC9" w14:textId="77777777" w:rsidR="00261CE3" w:rsidRDefault="000A3198">
            <w:pPr>
              <w:pStyle w:val="ProductList-TableBody"/>
            </w:pPr>
            <w:r>
              <w:t>Enterprise Mobility + Security E3, a</w:t>
            </w:r>
          </w:p>
          <w:p w14:paraId="767ADB31" w14:textId="77777777" w:rsidR="00261CE3" w:rsidRDefault="000A3198">
            <w:pPr>
              <w:pStyle w:val="ProductList-TableBody"/>
            </w:pPr>
            <w:r>
              <w:t>Office 365 A3</w:t>
            </w:r>
          </w:p>
        </w:tc>
      </w:tr>
      <w:tr w:rsidR="00261CE3" w14:paraId="0D778D9A" w14:textId="77777777">
        <w:tc>
          <w:tcPr>
            <w:tcW w:w="5880" w:type="dxa"/>
            <w:tcBorders>
              <w:top w:val="single" w:sz="4" w:space="0" w:color="000000"/>
              <w:left w:val="single" w:sz="4" w:space="0" w:color="000000"/>
              <w:bottom w:val="none" w:sz="4" w:space="0" w:color="000000"/>
              <w:right w:val="single" w:sz="4" w:space="0" w:color="000000"/>
            </w:tcBorders>
          </w:tcPr>
          <w:p w14:paraId="11F14DCA" w14:textId="77777777" w:rsidR="00261CE3" w:rsidRDefault="000A3198">
            <w:pPr>
              <w:pStyle w:val="ProductList-TableBody"/>
            </w:pPr>
            <w:r>
              <w:t>Microsoft 365 E5 Compliance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7142099C" w14:textId="77777777" w:rsidR="00261CE3" w:rsidRDefault="000A3198">
            <w:pPr>
              <w:pStyle w:val="ProductList-TableBody"/>
            </w:pPr>
            <w:r>
              <w:t>Microsoft 365 E3</w:t>
            </w:r>
          </w:p>
        </w:tc>
      </w:tr>
      <w:tr w:rsidR="00261CE3" w14:paraId="36652F10" w14:textId="77777777">
        <w:tc>
          <w:tcPr>
            <w:tcW w:w="5880" w:type="dxa"/>
            <w:tcBorders>
              <w:top w:val="none" w:sz="4" w:space="0" w:color="000000"/>
              <w:left w:val="single" w:sz="4" w:space="0" w:color="000000"/>
              <w:bottom w:val="single" w:sz="4" w:space="0" w:color="000000"/>
              <w:right w:val="single" w:sz="4" w:space="0" w:color="000000"/>
            </w:tcBorders>
          </w:tcPr>
          <w:p w14:paraId="3E7FFE06" w14:textId="77777777" w:rsidR="00261CE3" w:rsidRDefault="00261CE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F41050B" w14:textId="77777777" w:rsidR="00261CE3" w:rsidRDefault="000A3198">
            <w:pPr>
              <w:pStyle w:val="ProductList-TableBody"/>
            </w:pPr>
            <w:r>
              <w:t>Windows 10 Enterprise E3 – licencia pre jednotlivých používateľov a</w:t>
            </w:r>
          </w:p>
          <w:p w14:paraId="0C6B612C" w14:textId="77777777" w:rsidR="00261CE3" w:rsidRDefault="000A3198">
            <w:pPr>
              <w:pStyle w:val="ProductList-TableBody"/>
            </w:pPr>
            <w:r>
              <w:t>Enterprise Mobility + Security E3, a</w:t>
            </w:r>
          </w:p>
          <w:p w14:paraId="0E7B9739" w14:textId="77777777" w:rsidR="00261CE3" w:rsidRDefault="000A3198">
            <w:pPr>
              <w:pStyle w:val="ProductList-TableBody"/>
            </w:pPr>
            <w:r>
              <w:t>Office 365 E3</w:t>
            </w:r>
          </w:p>
        </w:tc>
      </w:tr>
    </w:tbl>
    <w:p w14:paraId="62CB4BFB" w14:textId="77777777" w:rsidR="00261CE3" w:rsidRDefault="00261CE3">
      <w:pPr>
        <w:pStyle w:val="ProductList-Body"/>
      </w:pPr>
    </w:p>
    <w:p w14:paraId="2C2ECDDA" w14:textId="77777777" w:rsidR="00261CE3" w:rsidRDefault="000A3198">
      <w:pPr>
        <w:pStyle w:val="ProductList-Offering2HeadingNoBorder"/>
        <w:outlineLvl w:val="2"/>
      </w:pPr>
      <w:r>
        <w:t>Enterprise Mobility + Security</w:t>
      </w:r>
      <w:r>
        <w:fldChar w:fldCharType="begin"/>
      </w:r>
      <w:r>
        <w:instrText xml:space="preserve"> TC "</w:instrText>
      </w:r>
      <w:bookmarkStart w:id="379" w:name="_Toc15837593"/>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00"/>
        <w:gridCol w:w="5516"/>
      </w:tblGrid>
      <w:tr w:rsidR="00261CE3" w14:paraId="19091A3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A9BECBA" w14:textId="77777777" w:rsidR="00261CE3" w:rsidRDefault="000A3198">
            <w:pPr>
              <w:pStyle w:val="ProductList-TableBody"/>
            </w:pPr>
            <w:r>
              <w:rPr>
                <w:color w:val="FFFFFF"/>
              </w:rPr>
              <w:t>Dodatočná licencia SL pre používateľa</w:t>
            </w:r>
          </w:p>
        </w:tc>
        <w:tc>
          <w:tcPr>
            <w:tcW w:w="6120" w:type="dxa"/>
            <w:tcBorders>
              <w:top w:val="single" w:sz="4" w:space="0" w:color="0070C0"/>
              <w:bottom w:val="single" w:sz="4" w:space="0" w:color="6E6E6E"/>
              <w:right w:val="single" w:sz="4" w:space="0" w:color="0070C0"/>
            </w:tcBorders>
            <w:shd w:val="clear" w:color="auto" w:fill="0070C0"/>
          </w:tcPr>
          <w:p w14:paraId="6AD56ED0" w14:textId="77777777" w:rsidR="00261CE3" w:rsidRDefault="000A3198">
            <w:pPr>
              <w:pStyle w:val="ProductList-TableBody"/>
            </w:pPr>
            <w:r>
              <w:rPr>
                <w:color w:val="FFFFFF"/>
              </w:rPr>
              <w:t>Oprávňujúce licencie</w:t>
            </w:r>
          </w:p>
        </w:tc>
      </w:tr>
      <w:tr w:rsidR="00261CE3" w14:paraId="09B933BC" w14:textId="77777777">
        <w:tc>
          <w:tcPr>
            <w:tcW w:w="6000" w:type="dxa"/>
            <w:tcBorders>
              <w:top w:val="single" w:sz="4" w:space="0" w:color="6E6E6E"/>
              <w:left w:val="single" w:sz="4" w:space="0" w:color="6E6E6E"/>
              <w:bottom w:val="none" w:sz="4" w:space="0" w:color="6E6E6E"/>
              <w:right w:val="single" w:sz="4" w:space="0" w:color="6E6E6E"/>
            </w:tcBorders>
          </w:tcPr>
          <w:p w14:paraId="0D3EDB17" w14:textId="77777777" w:rsidR="00261CE3" w:rsidRDefault="000A3198">
            <w:pPr>
              <w:pStyle w:val="ProductList-TableBody"/>
            </w:pPr>
            <w:r>
              <w:t xml:space="preserve">Enterprise Mobility + Security (E3/A3 a E5/A5) – dodatočná licencia </w:t>
            </w:r>
          </w:p>
        </w:tc>
        <w:tc>
          <w:tcPr>
            <w:tcW w:w="6120" w:type="dxa"/>
            <w:tcBorders>
              <w:top w:val="single" w:sz="4" w:space="0" w:color="6E6E6E"/>
              <w:left w:val="single" w:sz="4" w:space="0" w:color="6E6E6E"/>
              <w:bottom w:val="single" w:sz="4" w:space="0" w:color="6E6E6E"/>
              <w:right w:val="single" w:sz="4" w:space="0" w:color="6E6E6E"/>
            </w:tcBorders>
          </w:tcPr>
          <w:p w14:paraId="3F67BC8D" w14:textId="77777777" w:rsidR="00261CE3" w:rsidRDefault="000A3198">
            <w:pPr>
              <w:pStyle w:val="ProductList-TableBody"/>
            </w:pPr>
            <w:r>
              <w:t>Core CAL Suite</w:t>
            </w:r>
          </w:p>
        </w:tc>
      </w:tr>
      <w:tr w:rsidR="00261CE3" w14:paraId="45974A99" w14:textId="77777777">
        <w:tc>
          <w:tcPr>
            <w:tcW w:w="6000" w:type="dxa"/>
            <w:tcBorders>
              <w:top w:val="none" w:sz="4" w:space="0" w:color="6E6E6E"/>
              <w:left w:val="single" w:sz="4" w:space="0" w:color="6E6E6E"/>
              <w:bottom w:val="none" w:sz="4" w:space="0" w:color="6E6E6E"/>
              <w:right w:val="single" w:sz="4" w:space="0" w:color="6E6E6E"/>
            </w:tcBorders>
          </w:tcPr>
          <w:p w14:paraId="210263DA"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BD70A4" w14:textId="77777777" w:rsidR="00261CE3" w:rsidRDefault="000A3198">
            <w:pPr>
              <w:pStyle w:val="ProductList-TableBody"/>
            </w:pPr>
            <w:r>
              <w:t>Enterprise CAL Suite</w:t>
            </w:r>
          </w:p>
        </w:tc>
      </w:tr>
      <w:tr w:rsidR="00261CE3" w14:paraId="259B24BE" w14:textId="77777777">
        <w:tc>
          <w:tcPr>
            <w:tcW w:w="6000" w:type="dxa"/>
            <w:tcBorders>
              <w:top w:val="none" w:sz="4" w:space="0" w:color="6E6E6E"/>
              <w:left w:val="single" w:sz="4" w:space="0" w:color="6E6E6E"/>
              <w:bottom w:val="none" w:sz="4" w:space="0" w:color="6E6E6E"/>
              <w:right w:val="single" w:sz="4" w:space="0" w:color="6E6E6E"/>
            </w:tcBorders>
          </w:tcPr>
          <w:p w14:paraId="5815B5B5"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E8D0B2" w14:textId="77777777" w:rsidR="00261CE3" w:rsidRDefault="000A3198">
            <w:pPr>
              <w:pStyle w:val="ProductList-TableBody"/>
            </w:pPr>
            <w:r>
              <w:t>Core CAL Suite Bridge pre Office 365</w:t>
            </w:r>
          </w:p>
        </w:tc>
      </w:tr>
      <w:tr w:rsidR="00261CE3" w14:paraId="46BFFAA5" w14:textId="77777777">
        <w:tc>
          <w:tcPr>
            <w:tcW w:w="6000" w:type="dxa"/>
            <w:tcBorders>
              <w:top w:val="none" w:sz="4" w:space="0" w:color="6E6E6E"/>
              <w:left w:val="single" w:sz="4" w:space="0" w:color="6E6E6E"/>
              <w:bottom w:val="none" w:sz="4" w:space="0" w:color="6E6E6E"/>
              <w:right w:val="single" w:sz="4" w:space="0" w:color="6E6E6E"/>
            </w:tcBorders>
          </w:tcPr>
          <w:p w14:paraId="4BDD4BF6"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B80C64" w14:textId="77777777" w:rsidR="00261CE3" w:rsidRDefault="000A3198">
            <w:pPr>
              <w:pStyle w:val="ProductList-TableBody"/>
            </w:pPr>
            <w:r>
              <w:t>Core CAL Suite Bridge pre Office 365 a Microsoft Intune</w:t>
            </w:r>
          </w:p>
        </w:tc>
      </w:tr>
      <w:tr w:rsidR="00261CE3" w14:paraId="30ACA831" w14:textId="77777777">
        <w:tc>
          <w:tcPr>
            <w:tcW w:w="6000" w:type="dxa"/>
            <w:tcBorders>
              <w:top w:val="none" w:sz="4" w:space="0" w:color="6E6E6E"/>
              <w:left w:val="single" w:sz="4" w:space="0" w:color="6E6E6E"/>
              <w:bottom w:val="none" w:sz="4" w:space="0" w:color="6E6E6E"/>
              <w:right w:val="single" w:sz="4" w:space="0" w:color="6E6E6E"/>
            </w:tcBorders>
          </w:tcPr>
          <w:p w14:paraId="4DFF6D1F"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0A2EA7" w14:textId="77777777" w:rsidR="00261CE3" w:rsidRDefault="000A3198">
            <w:pPr>
              <w:pStyle w:val="ProductList-TableBody"/>
            </w:pPr>
            <w:r>
              <w:t>Enterprise CAL Suite Bridge pre Office 365</w:t>
            </w:r>
          </w:p>
        </w:tc>
      </w:tr>
      <w:tr w:rsidR="00261CE3" w14:paraId="4EA1ABFE" w14:textId="77777777">
        <w:tc>
          <w:tcPr>
            <w:tcW w:w="6000" w:type="dxa"/>
            <w:tcBorders>
              <w:top w:val="none" w:sz="4" w:space="0" w:color="6E6E6E"/>
              <w:left w:val="single" w:sz="4" w:space="0" w:color="6E6E6E"/>
              <w:bottom w:val="single" w:sz="4" w:space="0" w:color="6E6E6E"/>
              <w:right w:val="single" w:sz="4" w:space="0" w:color="6E6E6E"/>
            </w:tcBorders>
          </w:tcPr>
          <w:p w14:paraId="6ABD2C60"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5C5123" w14:textId="77777777" w:rsidR="00261CE3" w:rsidRDefault="000A3198">
            <w:pPr>
              <w:pStyle w:val="ProductList-TableBody"/>
            </w:pPr>
            <w:r>
              <w:t>Enterprise CAL Suite Bridge pre Office 365 a Microsoft Intune</w:t>
            </w:r>
          </w:p>
        </w:tc>
      </w:tr>
    </w:tbl>
    <w:p w14:paraId="2B5007EA" w14:textId="77777777" w:rsidR="00261CE3" w:rsidRDefault="00261CE3">
      <w:pPr>
        <w:pStyle w:val="ProductList-Body"/>
      </w:pPr>
    </w:p>
    <w:p w14:paraId="384C7147" w14:textId="77777777" w:rsidR="00261CE3" w:rsidRDefault="000A3198">
      <w:pPr>
        <w:pStyle w:val="ProductList-Offering2HeadingNoBorder"/>
        <w:outlineLvl w:val="2"/>
      </w:pPr>
      <w:r>
        <w:t>Služby Microsoft Dynamics 365</w:t>
      </w:r>
      <w:r>
        <w:fldChar w:fldCharType="begin"/>
      </w:r>
      <w:r>
        <w:instrText xml:space="preserve"> TC "</w:instrText>
      </w:r>
      <w:bookmarkStart w:id="380" w:name="_Toc15837594"/>
      <w:r>
        <w:instrText>Služby Microsoft Dynamics 365</w:instrText>
      </w:r>
      <w:bookmarkEnd w:id="380"/>
      <w:r>
        <w:instrText>" \l 3</w:instrText>
      </w:r>
      <w:r>
        <w:fldChar w:fldCharType="end"/>
      </w:r>
    </w:p>
    <w:tbl>
      <w:tblPr>
        <w:tblStyle w:val="PURTable"/>
        <w:tblW w:w="0" w:type="dxa"/>
        <w:tblLook w:val="04A0" w:firstRow="1" w:lastRow="0" w:firstColumn="1" w:lastColumn="0" w:noHBand="0" w:noVBand="1"/>
      </w:tblPr>
      <w:tblGrid>
        <w:gridCol w:w="5511"/>
        <w:gridCol w:w="5405"/>
      </w:tblGrid>
      <w:tr w:rsidR="00261CE3" w14:paraId="3068F4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7A27F64" w14:textId="77777777" w:rsidR="00261CE3" w:rsidRDefault="000A3198">
            <w:pPr>
              <w:pStyle w:val="ProductList-TableBody"/>
            </w:pPr>
            <w:r>
              <w:rPr>
                <w:color w:val="FFFFFF"/>
              </w:rPr>
              <w:t>Dodatočná licencia SL pre používateľa</w:t>
            </w:r>
          </w:p>
        </w:tc>
        <w:tc>
          <w:tcPr>
            <w:tcW w:w="6000" w:type="dxa"/>
            <w:tcBorders>
              <w:top w:val="single" w:sz="4" w:space="0" w:color="0070C0"/>
              <w:bottom w:val="single" w:sz="4" w:space="0" w:color="6E6E6E"/>
              <w:right w:val="single" w:sz="4" w:space="0" w:color="0070C0"/>
            </w:tcBorders>
            <w:shd w:val="clear" w:color="auto" w:fill="0070C0"/>
          </w:tcPr>
          <w:p w14:paraId="5FFE0DEC" w14:textId="77777777" w:rsidR="00261CE3" w:rsidRDefault="000A3198">
            <w:pPr>
              <w:pStyle w:val="ProductList-TableBody"/>
            </w:pPr>
            <w:r>
              <w:rPr>
                <w:color w:val="FFFFFF"/>
              </w:rPr>
              <w:t>Oprávňujúce licencie</w:t>
            </w:r>
          </w:p>
        </w:tc>
      </w:tr>
      <w:tr w:rsidR="00261CE3" w14:paraId="1CD61104" w14:textId="77777777">
        <w:tc>
          <w:tcPr>
            <w:tcW w:w="6120" w:type="dxa"/>
            <w:tcBorders>
              <w:top w:val="single" w:sz="4" w:space="0" w:color="6E6E6E"/>
              <w:left w:val="single" w:sz="4" w:space="0" w:color="6E6E6E"/>
              <w:bottom w:val="none" w:sz="4" w:space="0" w:color="6E6E6E"/>
              <w:right w:val="single" w:sz="4" w:space="0" w:color="6E6E6E"/>
            </w:tcBorders>
          </w:tcPr>
          <w:p w14:paraId="45778259" w14:textId="77777777" w:rsidR="00261CE3" w:rsidRDefault="000A3198">
            <w:pPr>
              <w:pStyle w:val="ProductList-TableBody"/>
            </w:pPr>
            <w:r>
              <w:t>Doplnok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14D0799C" w14:textId="77777777" w:rsidR="00261CE3" w:rsidRDefault="000A3198">
            <w:pPr>
              <w:pStyle w:val="ProductList-TableBody"/>
            </w:pPr>
            <w:r>
              <w:t>Dynamics AX licencia CAL</w:t>
            </w:r>
          </w:p>
        </w:tc>
      </w:tr>
      <w:tr w:rsidR="00261CE3" w14:paraId="4A1FFEA2" w14:textId="77777777">
        <w:tc>
          <w:tcPr>
            <w:tcW w:w="6120" w:type="dxa"/>
            <w:tcBorders>
              <w:top w:val="none" w:sz="4" w:space="0" w:color="6E6E6E"/>
              <w:left w:val="single" w:sz="4" w:space="0" w:color="6E6E6E"/>
              <w:bottom w:val="none" w:sz="4" w:space="0" w:color="6E6E6E"/>
              <w:right w:val="single" w:sz="4" w:space="0" w:color="6E6E6E"/>
            </w:tcBorders>
          </w:tcPr>
          <w:p w14:paraId="5B579AE5"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DE383B" w14:textId="77777777" w:rsidR="00261CE3" w:rsidRDefault="000A3198">
            <w:pPr>
              <w:pStyle w:val="ProductList-TableBody"/>
            </w:pPr>
            <w:r>
              <w:t>Dynamics GP licencia CAL</w:t>
            </w:r>
          </w:p>
        </w:tc>
      </w:tr>
      <w:tr w:rsidR="00261CE3" w14:paraId="68699D2C" w14:textId="77777777">
        <w:tc>
          <w:tcPr>
            <w:tcW w:w="6120" w:type="dxa"/>
            <w:tcBorders>
              <w:top w:val="none" w:sz="4" w:space="0" w:color="6E6E6E"/>
              <w:left w:val="single" w:sz="4" w:space="0" w:color="6E6E6E"/>
              <w:bottom w:val="none" w:sz="4" w:space="0" w:color="6E6E6E"/>
              <w:right w:val="single" w:sz="4" w:space="0" w:color="6E6E6E"/>
            </w:tcBorders>
          </w:tcPr>
          <w:p w14:paraId="48786677"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FFC65C" w14:textId="77777777" w:rsidR="00261CE3" w:rsidRDefault="000A3198">
            <w:pPr>
              <w:pStyle w:val="ProductList-TableBody"/>
            </w:pPr>
            <w:r>
              <w:t>Dynamics NAV CAL</w:t>
            </w:r>
          </w:p>
        </w:tc>
      </w:tr>
      <w:tr w:rsidR="00261CE3" w14:paraId="44583A26" w14:textId="77777777">
        <w:tc>
          <w:tcPr>
            <w:tcW w:w="6120" w:type="dxa"/>
            <w:tcBorders>
              <w:top w:val="none" w:sz="4" w:space="0" w:color="6E6E6E"/>
              <w:left w:val="single" w:sz="4" w:space="0" w:color="6E6E6E"/>
              <w:bottom w:val="none" w:sz="4" w:space="0" w:color="6E6E6E"/>
              <w:right w:val="single" w:sz="4" w:space="0" w:color="6E6E6E"/>
            </w:tcBorders>
          </w:tcPr>
          <w:p w14:paraId="36BF9473"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AED618" w14:textId="77777777" w:rsidR="00261CE3" w:rsidRDefault="000A3198">
            <w:pPr>
              <w:pStyle w:val="ProductList-TableBody"/>
            </w:pPr>
            <w:r>
              <w:t>Dynamics SL licencia CAL</w:t>
            </w:r>
          </w:p>
        </w:tc>
      </w:tr>
      <w:tr w:rsidR="00261CE3" w14:paraId="60216A3C" w14:textId="77777777">
        <w:tc>
          <w:tcPr>
            <w:tcW w:w="6120" w:type="dxa"/>
            <w:tcBorders>
              <w:top w:val="none" w:sz="4" w:space="0" w:color="6E6E6E"/>
              <w:left w:val="single" w:sz="4" w:space="0" w:color="6E6E6E"/>
              <w:bottom w:val="none" w:sz="4" w:space="0" w:color="6E6E6E"/>
              <w:right w:val="single" w:sz="4" w:space="0" w:color="6E6E6E"/>
            </w:tcBorders>
          </w:tcPr>
          <w:p w14:paraId="07BB9F25"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D51207" w14:textId="77777777" w:rsidR="00261CE3" w:rsidRDefault="000A3198">
            <w:pPr>
              <w:pStyle w:val="ProductList-TableBody"/>
            </w:pPr>
            <w:r>
              <w:t>Microsoft XAL CAL</w:t>
            </w:r>
          </w:p>
        </w:tc>
      </w:tr>
      <w:tr w:rsidR="00261CE3" w14:paraId="00F54CF7" w14:textId="77777777">
        <w:tc>
          <w:tcPr>
            <w:tcW w:w="6120" w:type="dxa"/>
            <w:tcBorders>
              <w:top w:val="none" w:sz="4" w:space="0" w:color="6E6E6E"/>
              <w:left w:val="single" w:sz="4" w:space="0" w:color="6E6E6E"/>
              <w:bottom w:val="none" w:sz="4" w:space="0" w:color="6E6E6E"/>
              <w:right w:val="single" w:sz="4" w:space="0" w:color="6E6E6E"/>
            </w:tcBorders>
          </w:tcPr>
          <w:p w14:paraId="7CF57BE0"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9E38C8" w14:textId="77777777" w:rsidR="00261CE3" w:rsidRDefault="000A3198">
            <w:pPr>
              <w:pStyle w:val="ProductList-TableBody"/>
            </w:pPr>
            <w:r>
              <w:t>Dynamics POS lanes</w:t>
            </w:r>
          </w:p>
        </w:tc>
      </w:tr>
      <w:tr w:rsidR="00261CE3" w14:paraId="3A3DDAB5" w14:textId="77777777">
        <w:tc>
          <w:tcPr>
            <w:tcW w:w="6120" w:type="dxa"/>
            <w:tcBorders>
              <w:top w:val="none" w:sz="4" w:space="0" w:color="6E6E6E"/>
              <w:left w:val="single" w:sz="4" w:space="0" w:color="6E6E6E"/>
              <w:bottom w:val="none" w:sz="4" w:space="0" w:color="6E6E6E"/>
              <w:right w:val="single" w:sz="4" w:space="0" w:color="6E6E6E"/>
            </w:tcBorders>
          </w:tcPr>
          <w:p w14:paraId="5D966064"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FCD32A" w14:textId="77777777" w:rsidR="00261CE3" w:rsidRDefault="000A3198">
            <w:pPr>
              <w:pStyle w:val="ProductList-TableBody"/>
            </w:pPr>
            <w:r>
              <w:t>Dynamics RMS lanes</w:t>
            </w:r>
          </w:p>
        </w:tc>
      </w:tr>
      <w:tr w:rsidR="00261CE3" w14:paraId="051EAB90" w14:textId="77777777">
        <w:tc>
          <w:tcPr>
            <w:tcW w:w="6120" w:type="dxa"/>
            <w:tcBorders>
              <w:top w:val="none" w:sz="4" w:space="0" w:color="6E6E6E"/>
              <w:left w:val="single" w:sz="4" w:space="0" w:color="6E6E6E"/>
              <w:bottom w:val="none" w:sz="4" w:space="0" w:color="6E6E6E"/>
              <w:right w:val="single" w:sz="4" w:space="0" w:color="6E6E6E"/>
            </w:tcBorders>
          </w:tcPr>
          <w:p w14:paraId="71FC33AF"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57A9EC" w14:textId="77777777" w:rsidR="00261CE3" w:rsidRDefault="000A3198">
            <w:pPr>
              <w:pStyle w:val="ProductList-TableBody"/>
            </w:pPr>
            <w:r>
              <w:t>Dynamics C5 CAL</w:t>
            </w:r>
          </w:p>
        </w:tc>
      </w:tr>
      <w:tr w:rsidR="00261CE3" w14:paraId="4D2734EA" w14:textId="77777777">
        <w:tc>
          <w:tcPr>
            <w:tcW w:w="6120" w:type="dxa"/>
            <w:tcBorders>
              <w:top w:val="none" w:sz="4" w:space="0" w:color="6E6E6E"/>
              <w:left w:val="single" w:sz="4" w:space="0" w:color="6E6E6E"/>
              <w:bottom w:val="none" w:sz="4" w:space="0" w:color="6E6E6E"/>
              <w:right w:val="single" w:sz="4" w:space="0" w:color="6E6E6E"/>
            </w:tcBorders>
          </w:tcPr>
          <w:p w14:paraId="04A86B4A"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289D4B" w14:textId="77777777" w:rsidR="00261CE3" w:rsidRDefault="000A3198">
            <w:pPr>
              <w:pStyle w:val="ProductList-TableBody"/>
            </w:pPr>
            <w:r>
              <w:t>Dynamics CRM Essentials – licencia CAL</w:t>
            </w:r>
          </w:p>
        </w:tc>
      </w:tr>
      <w:tr w:rsidR="00261CE3" w14:paraId="78032479" w14:textId="77777777">
        <w:tc>
          <w:tcPr>
            <w:tcW w:w="6120" w:type="dxa"/>
            <w:tcBorders>
              <w:top w:val="none" w:sz="4" w:space="0" w:color="6E6E6E"/>
              <w:left w:val="single" w:sz="4" w:space="0" w:color="6E6E6E"/>
              <w:bottom w:val="single" w:sz="4" w:space="0" w:color="6E6E6E"/>
              <w:right w:val="single" w:sz="4" w:space="0" w:color="6E6E6E"/>
            </w:tcBorders>
          </w:tcPr>
          <w:p w14:paraId="7425D9B5"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1DF9C0" w14:textId="77777777" w:rsidR="00261CE3" w:rsidRDefault="000A3198">
            <w:pPr>
              <w:pStyle w:val="ProductList-TableBody"/>
            </w:pPr>
            <w:r>
              <w:t>Dynamics 365 for Team Members licencia CAL</w:t>
            </w:r>
          </w:p>
        </w:tc>
      </w:tr>
      <w:tr w:rsidR="00261CE3" w14:paraId="4C434F4C" w14:textId="77777777">
        <w:tc>
          <w:tcPr>
            <w:tcW w:w="6120" w:type="dxa"/>
            <w:tcBorders>
              <w:top w:val="single" w:sz="4" w:space="0" w:color="6E6E6E"/>
              <w:left w:val="single" w:sz="4" w:space="0" w:color="6E6E6E"/>
              <w:bottom w:val="none" w:sz="4" w:space="0" w:color="6E6E6E"/>
              <w:right w:val="single" w:sz="4" w:space="0" w:color="6E6E6E"/>
            </w:tcBorders>
          </w:tcPr>
          <w:p w14:paraId="2B9B1B30" w14:textId="77777777" w:rsidR="00261CE3" w:rsidRDefault="000A3198">
            <w:pPr>
              <w:pStyle w:val="ProductList-TableBody"/>
            </w:pPr>
            <w:r>
              <w:t>Dynamics 365 Unified Operations – doplnok pre zariadenie</w:t>
            </w:r>
          </w:p>
        </w:tc>
        <w:tc>
          <w:tcPr>
            <w:tcW w:w="6000" w:type="dxa"/>
            <w:tcBorders>
              <w:top w:val="single" w:sz="4" w:space="0" w:color="6E6E6E"/>
              <w:left w:val="single" w:sz="4" w:space="0" w:color="6E6E6E"/>
              <w:bottom w:val="single" w:sz="4" w:space="0" w:color="6E6E6E"/>
              <w:right w:val="single" w:sz="4" w:space="0" w:color="6E6E6E"/>
            </w:tcBorders>
          </w:tcPr>
          <w:p w14:paraId="786EC332" w14:textId="77777777" w:rsidR="00261CE3" w:rsidRDefault="000A3198">
            <w:pPr>
              <w:pStyle w:val="ProductList-TableBody"/>
            </w:pPr>
            <w:r>
              <w:t>Dynamics AX licencia CAL</w:t>
            </w:r>
          </w:p>
        </w:tc>
      </w:tr>
      <w:tr w:rsidR="00261CE3" w14:paraId="0410C9CC" w14:textId="77777777">
        <w:tc>
          <w:tcPr>
            <w:tcW w:w="6120" w:type="dxa"/>
            <w:tcBorders>
              <w:top w:val="none" w:sz="4" w:space="0" w:color="6E6E6E"/>
              <w:left w:val="single" w:sz="4" w:space="0" w:color="6E6E6E"/>
              <w:bottom w:val="none" w:sz="4" w:space="0" w:color="6E6E6E"/>
              <w:right w:val="single" w:sz="4" w:space="0" w:color="6E6E6E"/>
            </w:tcBorders>
          </w:tcPr>
          <w:p w14:paraId="4D45F372"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993848" w14:textId="77777777" w:rsidR="00261CE3" w:rsidRDefault="000A3198">
            <w:pPr>
              <w:pStyle w:val="ProductList-TableBody"/>
            </w:pPr>
            <w:r>
              <w:t>Dynamics GP licencia CAL</w:t>
            </w:r>
          </w:p>
        </w:tc>
      </w:tr>
      <w:tr w:rsidR="00261CE3" w14:paraId="34D477BA" w14:textId="77777777">
        <w:tc>
          <w:tcPr>
            <w:tcW w:w="6120" w:type="dxa"/>
            <w:tcBorders>
              <w:top w:val="none" w:sz="4" w:space="0" w:color="6E6E6E"/>
              <w:left w:val="single" w:sz="4" w:space="0" w:color="6E6E6E"/>
              <w:bottom w:val="none" w:sz="4" w:space="0" w:color="6E6E6E"/>
              <w:right w:val="single" w:sz="4" w:space="0" w:color="6E6E6E"/>
            </w:tcBorders>
          </w:tcPr>
          <w:p w14:paraId="131A4DF6"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2D8857" w14:textId="77777777" w:rsidR="00261CE3" w:rsidRDefault="000A3198">
            <w:pPr>
              <w:pStyle w:val="ProductList-TableBody"/>
            </w:pPr>
            <w:r>
              <w:t>Dynamics NAV CAL</w:t>
            </w:r>
          </w:p>
        </w:tc>
      </w:tr>
      <w:tr w:rsidR="00261CE3" w14:paraId="39F3C072" w14:textId="77777777">
        <w:tc>
          <w:tcPr>
            <w:tcW w:w="6120" w:type="dxa"/>
            <w:tcBorders>
              <w:top w:val="none" w:sz="4" w:space="0" w:color="6E6E6E"/>
              <w:left w:val="single" w:sz="4" w:space="0" w:color="6E6E6E"/>
              <w:bottom w:val="none" w:sz="4" w:space="0" w:color="6E6E6E"/>
              <w:right w:val="single" w:sz="4" w:space="0" w:color="6E6E6E"/>
            </w:tcBorders>
          </w:tcPr>
          <w:p w14:paraId="5601F9CE"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D92882" w14:textId="77777777" w:rsidR="00261CE3" w:rsidRDefault="000A3198">
            <w:pPr>
              <w:pStyle w:val="ProductList-TableBody"/>
            </w:pPr>
            <w:r>
              <w:t>Dynamics SL licencia CAL</w:t>
            </w:r>
          </w:p>
        </w:tc>
      </w:tr>
      <w:tr w:rsidR="00261CE3" w14:paraId="11C9277B" w14:textId="77777777">
        <w:tc>
          <w:tcPr>
            <w:tcW w:w="6120" w:type="dxa"/>
            <w:tcBorders>
              <w:top w:val="none" w:sz="4" w:space="0" w:color="6E6E6E"/>
              <w:left w:val="single" w:sz="4" w:space="0" w:color="6E6E6E"/>
              <w:bottom w:val="none" w:sz="4" w:space="0" w:color="6E6E6E"/>
              <w:right w:val="single" w:sz="4" w:space="0" w:color="6E6E6E"/>
            </w:tcBorders>
          </w:tcPr>
          <w:p w14:paraId="572A9840"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1FA9FE" w14:textId="77777777" w:rsidR="00261CE3" w:rsidRDefault="000A3198">
            <w:pPr>
              <w:pStyle w:val="ProductList-TableBody"/>
            </w:pPr>
            <w:r>
              <w:t>Microsoft XAL CAL</w:t>
            </w:r>
          </w:p>
        </w:tc>
      </w:tr>
      <w:tr w:rsidR="00261CE3" w14:paraId="351FB3E7" w14:textId="77777777">
        <w:tc>
          <w:tcPr>
            <w:tcW w:w="6120" w:type="dxa"/>
            <w:tcBorders>
              <w:top w:val="none" w:sz="4" w:space="0" w:color="6E6E6E"/>
              <w:left w:val="single" w:sz="4" w:space="0" w:color="6E6E6E"/>
              <w:bottom w:val="none" w:sz="4" w:space="0" w:color="6E6E6E"/>
              <w:right w:val="single" w:sz="4" w:space="0" w:color="6E6E6E"/>
            </w:tcBorders>
          </w:tcPr>
          <w:p w14:paraId="6CFC419E"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6E437C" w14:textId="77777777" w:rsidR="00261CE3" w:rsidRDefault="000A3198">
            <w:pPr>
              <w:pStyle w:val="ProductList-TableBody"/>
            </w:pPr>
            <w:r>
              <w:t>Dynamics POS lanes</w:t>
            </w:r>
          </w:p>
        </w:tc>
      </w:tr>
      <w:tr w:rsidR="00261CE3" w14:paraId="58F3405E" w14:textId="77777777">
        <w:tc>
          <w:tcPr>
            <w:tcW w:w="6120" w:type="dxa"/>
            <w:tcBorders>
              <w:top w:val="none" w:sz="4" w:space="0" w:color="6E6E6E"/>
              <w:left w:val="single" w:sz="4" w:space="0" w:color="6E6E6E"/>
              <w:bottom w:val="none" w:sz="4" w:space="0" w:color="6E6E6E"/>
              <w:right w:val="single" w:sz="4" w:space="0" w:color="6E6E6E"/>
            </w:tcBorders>
          </w:tcPr>
          <w:p w14:paraId="1C45862D"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393D59" w14:textId="77777777" w:rsidR="00261CE3" w:rsidRDefault="000A3198">
            <w:pPr>
              <w:pStyle w:val="ProductList-TableBody"/>
            </w:pPr>
            <w:r>
              <w:t>Dynamics RMS lanes</w:t>
            </w:r>
          </w:p>
        </w:tc>
      </w:tr>
      <w:tr w:rsidR="00261CE3" w14:paraId="7C30A657" w14:textId="77777777">
        <w:tc>
          <w:tcPr>
            <w:tcW w:w="6120" w:type="dxa"/>
            <w:tcBorders>
              <w:top w:val="none" w:sz="4" w:space="0" w:color="6E6E6E"/>
              <w:left w:val="single" w:sz="4" w:space="0" w:color="6E6E6E"/>
              <w:bottom w:val="single" w:sz="4" w:space="0" w:color="6E6E6E"/>
              <w:right w:val="single" w:sz="4" w:space="0" w:color="6E6E6E"/>
            </w:tcBorders>
          </w:tcPr>
          <w:p w14:paraId="06F94978"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84229D" w14:textId="77777777" w:rsidR="00261CE3" w:rsidRDefault="000A3198">
            <w:pPr>
              <w:pStyle w:val="ProductList-TableBody"/>
            </w:pPr>
            <w:r>
              <w:t>Dynamics C5 CAL</w:t>
            </w:r>
          </w:p>
        </w:tc>
      </w:tr>
      <w:tr w:rsidR="00261CE3" w14:paraId="54120A7E" w14:textId="77777777">
        <w:tc>
          <w:tcPr>
            <w:tcW w:w="6120" w:type="dxa"/>
            <w:tcBorders>
              <w:top w:val="single" w:sz="4" w:space="0" w:color="6E6E6E"/>
              <w:left w:val="single" w:sz="4" w:space="0" w:color="6E6E6E"/>
              <w:bottom w:val="none" w:sz="4" w:space="0" w:color="6E6E6E"/>
              <w:right w:val="single" w:sz="4" w:space="0" w:color="6E6E6E"/>
            </w:tcBorders>
          </w:tcPr>
          <w:p w14:paraId="716A587B" w14:textId="77777777" w:rsidR="00261CE3" w:rsidRDefault="000A3198">
            <w:pPr>
              <w:pStyle w:val="ProductList-TableBody"/>
            </w:pPr>
            <w:r>
              <w:t>Dynamics 365 Unified Operations – doplnok pre aktivity</w:t>
            </w:r>
          </w:p>
        </w:tc>
        <w:tc>
          <w:tcPr>
            <w:tcW w:w="6000" w:type="dxa"/>
            <w:tcBorders>
              <w:top w:val="single" w:sz="4" w:space="0" w:color="6E6E6E"/>
              <w:left w:val="single" w:sz="4" w:space="0" w:color="6E6E6E"/>
              <w:bottom w:val="single" w:sz="4" w:space="0" w:color="6E6E6E"/>
              <w:right w:val="single" w:sz="4" w:space="0" w:color="6E6E6E"/>
            </w:tcBorders>
          </w:tcPr>
          <w:p w14:paraId="17D150B6" w14:textId="77777777" w:rsidR="00261CE3" w:rsidRDefault="000A3198">
            <w:pPr>
              <w:pStyle w:val="ProductList-TableBody"/>
            </w:pPr>
            <w:r>
              <w:t>Dynamics AX licencia CAL</w:t>
            </w:r>
          </w:p>
        </w:tc>
      </w:tr>
      <w:tr w:rsidR="00261CE3" w14:paraId="41E1EE01" w14:textId="77777777">
        <w:tc>
          <w:tcPr>
            <w:tcW w:w="6120" w:type="dxa"/>
            <w:tcBorders>
              <w:top w:val="none" w:sz="4" w:space="0" w:color="6E6E6E"/>
              <w:left w:val="single" w:sz="4" w:space="0" w:color="6E6E6E"/>
              <w:bottom w:val="none" w:sz="4" w:space="0" w:color="6E6E6E"/>
              <w:right w:val="single" w:sz="4" w:space="0" w:color="6E6E6E"/>
            </w:tcBorders>
          </w:tcPr>
          <w:p w14:paraId="53295C56"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C843E7" w14:textId="77777777" w:rsidR="00261CE3" w:rsidRDefault="000A3198">
            <w:pPr>
              <w:pStyle w:val="ProductList-TableBody"/>
            </w:pPr>
            <w:r>
              <w:t>Dynamics GP licencia CAL</w:t>
            </w:r>
          </w:p>
        </w:tc>
      </w:tr>
      <w:tr w:rsidR="00261CE3" w14:paraId="6A5279F1" w14:textId="77777777">
        <w:tc>
          <w:tcPr>
            <w:tcW w:w="6120" w:type="dxa"/>
            <w:tcBorders>
              <w:top w:val="none" w:sz="4" w:space="0" w:color="6E6E6E"/>
              <w:left w:val="single" w:sz="4" w:space="0" w:color="6E6E6E"/>
              <w:bottom w:val="none" w:sz="4" w:space="0" w:color="6E6E6E"/>
              <w:right w:val="single" w:sz="4" w:space="0" w:color="6E6E6E"/>
            </w:tcBorders>
          </w:tcPr>
          <w:p w14:paraId="13746439"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359999" w14:textId="77777777" w:rsidR="00261CE3" w:rsidRDefault="000A3198">
            <w:pPr>
              <w:pStyle w:val="ProductList-TableBody"/>
            </w:pPr>
            <w:r>
              <w:t>Dynamics NAV CAL</w:t>
            </w:r>
          </w:p>
        </w:tc>
      </w:tr>
      <w:tr w:rsidR="00261CE3" w14:paraId="00BB437F" w14:textId="77777777">
        <w:tc>
          <w:tcPr>
            <w:tcW w:w="6120" w:type="dxa"/>
            <w:tcBorders>
              <w:top w:val="none" w:sz="4" w:space="0" w:color="6E6E6E"/>
              <w:left w:val="single" w:sz="4" w:space="0" w:color="6E6E6E"/>
              <w:bottom w:val="none" w:sz="4" w:space="0" w:color="6E6E6E"/>
              <w:right w:val="single" w:sz="4" w:space="0" w:color="6E6E6E"/>
            </w:tcBorders>
          </w:tcPr>
          <w:p w14:paraId="791CFA06"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B0B276" w14:textId="77777777" w:rsidR="00261CE3" w:rsidRDefault="000A3198">
            <w:pPr>
              <w:pStyle w:val="ProductList-TableBody"/>
            </w:pPr>
            <w:r>
              <w:t>Dynamics SL licencia CAL</w:t>
            </w:r>
          </w:p>
        </w:tc>
      </w:tr>
      <w:tr w:rsidR="00261CE3" w14:paraId="4367DA0E" w14:textId="77777777">
        <w:tc>
          <w:tcPr>
            <w:tcW w:w="6120" w:type="dxa"/>
            <w:tcBorders>
              <w:top w:val="none" w:sz="4" w:space="0" w:color="6E6E6E"/>
              <w:left w:val="single" w:sz="4" w:space="0" w:color="6E6E6E"/>
              <w:bottom w:val="none" w:sz="4" w:space="0" w:color="6E6E6E"/>
              <w:right w:val="single" w:sz="4" w:space="0" w:color="6E6E6E"/>
            </w:tcBorders>
          </w:tcPr>
          <w:p w14:paraId="2B18FE75"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E6A57E" w14:textId="77777777" w:rsidR="00261CE3" w:rsidRDefault="000A3198">
            <w:pPr>
              <w:pStyle w:val="ProductList-TableBody"/>
            </w:pPr>
            <w:r>
              <w:t>Microsoft XAL CAL</w:t>
            </w:r>
          </w:p>
        </w:tc>
      </w:tr>
      <w:tr w:rsidR="00261CE3" w14:paraId="0EE47A98" w14:textId="77777777">
        <w:tc>
          <w:tcPr>
            <w:tcW w:w="6120" w:type="dxa"/>
            <w:tcBorders>
              <w:top w:val="none" w:sz="4" w:space="0" w:color="6E6E6E"/>
              <w:left w:val="single" w:sz="4" w:space="0" w:color="6E6E6E"/>
              <w:bottom w:val="none" w:sz="4" w:space="0" w:color="6E6E6E"/>
              <w:right w:val="single" w:sz="4" w:space="0" w:color="6E6E6E"/>
            </w:tcBorders>
          </w:tcPr>
          <w:p w14:paraId="02253650"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A14BC4" w14:textId="77777777" w:rsidR="00261CE3" w:rsidRDefault="000A3198">
            <w:pPr>
              <w:pStyle w:val="ProductList-TableBody"/>
            </w:pPr>
            <w:r>
              <w:t>Dynamics POS lanes</w:t>
            </w:r>
          </w:p>
        </w:tc>
      </w:tr>
      <w:tr w:rsidR="00261CE3" w14:paraId="4210CF4B" w14:textId="77777777">
        <w:tc>
          <w:tcPr>
            <w:tcW w:w="6120" w:type="dxa"/>
            <w:tcBorders>
              <w:top w:val="none" w:sz="4" w:space="0" w:color="6E6E6E"/>
              <w:left w:val="single" w:sz="4" w:space="0" w:color="6E6E6E"/>
              <w:bottom w:val="none" w:sz="4" w:space="0" w:color="6E6E6E"/>
              <w:right w:val="single" w:sz="4" w:space="0" w:color="6E6E6E"/>
            </w:tcBorders>
          </w:tcPr>
          <w:p w14:paraId="6E3FE245"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D87518" w14:textId="77777777" w:rsidR="00261CE3" w:rsidRDefault="000A3198">
            <w:pPr>
              <w:pStyle w:val="ProductList-TableBody"/>
            </w:pPr>
            <w:r>
              <w:t>Dynamics RMS lanes</w:t>
            </w:r>
          </w:p>
        </w:tc>
      </w:tr>
      <w:tr w:rsidR="00261CE3" w14:paraId="155F1342" w14:textId="77777777">
        <w:tc>
          <w:tcPr>
            <w:tcW w:w="6120" w:type="dxa"/>
            <w:tcBorders>
              <w:top w:val="none" w:sz="4" w:space="0" w:color="6E6E6E"/>
              <w:left w:val="single" w:sz="4" w:space="0" w:color="6E6E6E"/>
              <w:bottom w:val="single" w:sz="4" w:space="0" w:color="6E6E6E"/>
              <w:right w:val="single" w:sz="4" w:space="0" w:color="6E6E6E"/>
            </w:tcBorders>
          </w:tcPr>
          <w:p w14:paraId="19ED4538"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852812" w14:textId="77777777" w:rsidR="00261CE3" w:rsidRDefault="000A3198">
            <w:pPr>
              <w:pStyle w:val="ProductList-TableBody"/>
            </w:pPr>
            <w:r>
              <w:t>Dynamics C5 CAL</w:t>
            </w:r>
          </w:p>
        </w:tc>
      </w:tr>
      <w:tr w:rsidR="00261CE3" w14:paraId="2F6EB69B" w14:textId="77777777">
        <w:tc>
          <w:tcPr>
            <w:tcW w:w="6120" w:type="dxa"/>
            <w:tcBorders>
              <w:top w:val="single" w:sz="4" w:space="0" w:color="6E6E6E"/>
              <w:left w:val="single" w:sz="4" w:space="0" w:color="6E6E6E"/>
              <w:bottom w:val="none" w:sz="4" w:space="0" w:color="6E6E6E"/>
              <w:right w:val="single" w:sz="4" w:space="0" w:color="6E6E6E"/>
            </w:tcBorders>
          </w:tcPr>
          <w:p w14:paraId="7B7280D9" w14:textId="77777777" w:rsidR="00261CE3" w:rsidRDefault="000A3198">
            <w:pPr>
              <w:pStyle w:val="ProductList-TableBody"/>
            </w:pPr>
            <w:r>
              <w:t>Doplnok plánu Dynamics 365</w:t>
            </w:r>
          </w:p>
        </w:tc>
        <w:tc>
          <w:tcPr>
            <w:tcW w:w="6000" w:type="dxa"/>
            <w:tcBorders>
              <w:top w:val="single" w:sz="4" w:space="0" w:color="6E6E6E"/>
              <w:left w:val="single" w:sz="4" w:space="0" w:color="6E6E6E"/>
              <w:bottom w:val="single" w:sz="4" w:space="0" w:color="6E6E6E"/>
              <w:right w:val="single" w:sz="4" w:space="0" w:color="6E6E6E"/>
            </w:tcBorders>
          </w:tcPr>
          <w:p w14:paraId="72C5F5AC" w14:textId="77777777" w:rsidR="00261CE3" w:rsidRDefault="000A3198">
            <w:pPr>
              <w:pStyle w:val="ProductList-TableBody"/>
            </w:pPr>
            <w:r>
              <w:t>Dynamics AX licencia CAL</w:t>
            </w:r>
          </w:p>
        </w:tc>
      </w:tr>
      <w:tr w:rsidR="00261CE3" w14:paraId="23B79DB3" w14:textId="77777777">
        <w:tc>
          <w:tcPr>
            <w:tcW w:w="6120" w:type="dxa"/>
            <w:tcBorders>
              <w:top w:val="none" w:sz="4" w:space="0" w:color="6E6E6E"/>
              <w:left w:val="single" w:sz="4" w:space="0" w:color="6E6E6E"/>
              <w:bottom w:val="none" w:sz="4" w:space="0" w:color="6E6E6E"/>
              <w:right w:val="single" w:sz="4" w:space="0" w:color="6E6E6E"/>
            </w:tcBorders>
          </w:tcPr>
          <w:p w14:paraId="45601A2C"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D8D6DD" w14:textId="77777777" w:rsidR="00261CE3" w:rsidRDefault="000A3198">
            <w:pPr>
              <w:pStyle w:val="ProductList-TableBody"/>
            </w:pPr>
            <w:r>
              <w:t>Dynamics GP licencia CAL</w:t>
            </w:r>
          </w:p>
        </w:tc>
      </w:tr>
      <w:tr w:rsidR="00261CE3" w14:paraId="783EA81F" w14:textId="77777777">
        <w:tc>
          <w:tcPr>
            <w:tcW w:w="6120" w:type="dxa"/>
            <w:tcBorders>
              <w:top w:val="none" w:sz="4" w:space="0" w:color="6E6E6E"/>
              <w:left w:val="single" w:sz="4" w:space="0" w:color="6E6E6E"/>
              <w:bottom w:val="none" w:sz="4" w:space="0" w:color="6E6E6E"/>
              <w:right w:val="single" w:sz="4" w:space="0" w:color="6E6E6E"/>
            </w:tcBorders>
          </w:tcPr>
          <w:p w14:paraId="5629A575"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BD53A5" w14:textId="77777777" w:rsidR="00261CE3" w:rsidRDefault="000A3198">
            <w:pPr>
              <w:pStyle w:val="ProductList-TableBody"/>
            </w:pPr>
            <w:r>
              <w:t>Dynamics NAV CAL</w:t>
            </w:r>
          </w:p>
        </w:tc>
      </w:tr>
      <w:tr w:rsidR="00261CE3" w14:paraId="4EF3FEE3" w14:textId="77777777">
        <w:tc>
          <w:tcPr>
            <w:tcW w:w="6120" w:type="dxa"/>
            <w:tcBorders>
              <w:top w:val="none" w:sz="4" w:space="0" w:color="6E6E6E"/>
              <w:left w:val="single" w:sz="4" w:space="0" w:color="6E6E6E"/>
              <w:bottom w:val="none" w:sz="4" w:space="0" w:color="6E6E6E"/>
              <w:right w:val="single" w:sz="4" w:space="0" w:color="6E6E6E"/>
            </w:tcBorders>
          </w:tcPr>
          <w:p w14:paraId="16C49C88"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B5DD35" w14:textId="77777777" w:rsidR="00261CE3" w:rsidRDefault="000A3198">
            <w:pPr>
              <w:pStyle w:val="ProductList-TableBody"/>
            </w:pPr>
            <w:r>
              <w:t>Dynamics SL licencia CAL</w:t>
            </w:r>
          </w:p>
        </w:tc>
      </w:tr>
      <w:tr w:rsidR="00261CE3" w14:paraId="1B0FB6B1" w14:textId="77777777">
        <w:tc>
          <w:tcPr>
            <w:tcW w:w="6120" w:type="dxa"/>
            <w:tcBorders>
              <w:top w:val="none" w:sz="4" w:space="0" w:color="6E6E6E"/>
              <w:left w:val="single" w:sz="4" w:space="0" w:color="6E6E6E"/>
              <w:bottom w:val="none" w:sz="4" w:space="0" w:color="6E6E6E"/>
              <w:right w:val="single" w:sz="4" w:space="0" w:color="6E6E6E"/>
            </w:tcBorders>
          </w:tcPr>
          <w:p w14:paraId="018632FE"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5EFCAA" w14:textId="77777777" w:rsidR="00261CE3" w:rsidRDefault="000A3198">
            <w:pPr>
              <w:pStyle w:val="ProductList-TableBody"/>
            </w:pPr>
            <w:r>
              <w:t>Microsoft XAL CAL</w:t>
            </w:r>
          </w:p>
        </w:tc>
      </w:tr>
      <w:tr w:rsidR="00261CE3" w14:paraId="51BC9122" w14:textId="77777777">
        <w:tc>
          <w:tcPr>
            <w:tcW w:w="6120" w:type="dxa"/>
            <w:tcBorders>
              <w:top w:val="none" w:sz="4" w:space="0" w:color="6E6E6E"/>
              <w:left w:val="single" w:sz="4" w:space="0" w:color="6E6E6E"/>
              <w:bottom w:val="none" w:sz="4" w:space="0" w:color="6E6E6E"/>
              <w:right w:val="single" w:sz="4" w:space="0" w:color="6E6E6E"/>
            </w:tcBorders>
          </w:tcPr>
          <w:p w14:paraId="44E0545E"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1174D9" w14:textId="77777777" w:rsidR="00261CE3" w:rsidRDefault="000A3198">
            <w:pPr>
              <w:pStyle w:val="ProductList-TableBody"/>
            </w:pPr>
            <w:r>
              <w:t>Dynamics POS lanes</w:t>
            </w:r>
          </w:p>
        </w:tc>
      </w:tr>
      <w:tr w:rsidR="00261CE3" w14:paraId="753EA017" w14:textId="77777777">
        <w:tc>
          <w:tcPr>
            <w:tcW w:w="6120" w:type="dxa"/>
            <w:tcBorders>
              <w:top w:val="none" w:sz="4" w:space="0" w:color="6E6E6E"/>
              <w:left w:val="single" w:sz="4" w:space="0" w:color="6E6E6E"/>
              <w:bottom w:val="none" w:sz="4" w:space="0" w:color="6E6E6E"/>
              <w:right w:val="single" w:sz="4" w:space="0" w:color="6E6E6E"/>
            </w:tcBorders>
          </w:tcPr>
          <w:p w14:paraId="4A189932"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B9F6D2" w14:textId="77777777" w:rsidR="00261CE3" w:rsidRDefault="000A3198">
            <w:pPr>
              <w:pStyle w:val="ProductList-TableBody"/>
            </w:pPr>
            <w:r>
              <w:t>Dynamics RMS lanes</w:t>
            </w:r>
          </w:p>
        </w:tc>
      </w:tr>
      <w:tr w:rsidR="00261CE3" w14:paraId="0F6868EE" w14:textId="77777777">
        <w:tc>
          <w:tcPr>
            <w:tcW w:w="6120" w:type="dxa"/>
            <w:tcBorders>
              <w:top w:val="none" w:sz="4" w:space="0" w:color="6E6E6E"/>
              <w:left w:val="single" w:sz="4" w:space="0" w:color="6E6E6E"/>
              <w:bottom w:val="single" w:sz="4" w:space="0" w:color="6E6E6E"/>
              <w:right w:val="single" w:sz="4" w:space="0" w:color="6E6E6E"/>
            </w:tcBorders>
          </w:tcPr>
          <w:p w14:paraId="7E908F55"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D7AF30" w14:textId="77777777" w:rsidR="00261CE3" w:rsidRDefault="000A3198">
            <w:pPr>
              <w:pStyle w:val="ProductList-TableBody"/>
            </w:pPr>
            <w:r>
              <w:t>Dynamics C5 CAL</w:t>
            </w:r>
          </w:p>
        </w:tc>
      </w:tr>
      <w:tr w:rsidR="00261CE3" w14:paraId="7B25BA9D" w14:textId="77777777">
        <w:tc>
          <w:tcPr>
            <w:tcW w:w="6120" w:type="dxa"/>
            <w:tcBorders>
              <w:top w:val="single" w:sz="4" w:space="0" w:color="6E6E6E"/>
              <w:left w:val="single" w:sz="4" w:space="0" w:color="6E6E6E"/>
              <w:bottom w:val="none" w:sz="4" w:space="0" w:color="6E6E6E"/>
              <w:right w:val="single" w:sz="4" w:space="0" w:color="6E6E6E"/>
            </w:tcBorders>
          </w:tcPr>
          <w:p w14:paraId="338E378C" w14:textId="77777777" w:rsidR="00261CE3" w:rsidRDefault="000A3198">
            <w:pPr>
              <w:pStyle w:val="ProductList-TableBody"/>
            </w:pPr>
            <w:r>
              <w:t>Dynamics 365 Unified Operations Plan – doplnok</w:t>
            </w:r>
          </w:p>
        </w:tc>
        <w:tc>
          <w:tcPr>
            <w:tcW w:w="6000" w:type="dxa"/>
            <w:tcBorders>
              <w:top w:val="single" w:sz="4" w:space="0" w:color="6E6E6E"/>
              <w:left w:val="single" w:sz="4" w:space="0" w:color="6E6E6E"/>
              <w:bottom w:val="single" w:sz="4" w:space="0" w:color="6E6E6E"/>
              <w:right w:val="single" w:sz="4" w:space="0" w:color="6E6E6E"/>
            </w:tcBorders>
          </w:tcPr>
          <w:p w14:paraId="71F5BB77" w14:textId="77777777" w:rsidR="00261CE3" w:rsidRDefault="000A3198">
            <w:pPr>
              <w:pStyle w:val="ProductList-TableBody"/>
            </w:pPr>
            <w:r>
              <w:t>Dynamics AX licencia CAL</w:t>
            </w:r>
          </w:p>
        </w:tc>
      </w:tr>
      <w:tr w:rsidR="00261CE3" w14:paraId="2AD39F27" w14:textId="77777777">
        <w:tc>
          <w:tcPr>
            <w:tcW w:w="6120" w:type="dxa"/>
            <w:tcBorders>
              <w:top w:val="none" w:sz="4" w:space="0" w:color="6E6E6E"/>
              <w:left w:val="single" w:sz="4" w:space="0" w:color="6E6E6E"/>
              <w:bottom w:val="none" w:sz="4" w:space="0" w:color="6E6E6E"/>
              <w:right w:val="single" w:sz="4" w:space="0" w:color="6E6E6E"/>
            </w:tcBorders>
          </w:tcPr>
          <w:p w14:paraId="717518EF"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4A8B6D" w14:textId="77777777" w:rsidR="00261CE3" w:rsidRDefault="000A3198">
            <w:pPr>
              <w:pStyle w:val="ProductList-TableBody"/>
            </w:pPr>
            <w:r>
              <w:t>Dynamics GP licencia CAL</w:t>
            </w:r>
          </w:p>
        </w:tc>
      </w:tr>
      <w:tr w:rsidR="00261CE3" w14:paraId="72173A6C" w14:textId="77777777">
        <w:tc>
          <w:tcPr>
            <w:tcW w:w="6120" w:type="dxa"/>
            <w:tcBorders>
              <w:top w:val="none" w:sz="4" w:space="0" w:color="6E6E6E"/>
              <w:left w:val="single" w:sz="4" w:space="0" w:color="6E6E6E"/>
              <w:bottom w:val="none" w:sz="4" w:space="0" w:color="6E6E6E"/>
              <w:right w:val="single" w:sz="4" w:space="0" w:color="6E6E6E"/>
            </w:tcBorders>
          </w:tcPr>
          <w:p w14:paraId="138D6ABF"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44D11E" w14:textId="77777777" w:rsidR="00261CE3" w:rsidRDefault="000A3198">
            <w:pPr>
              <w:pStyle w:val="ProductList-TableBody"/>
            </w:pPr>
            <w:r>
              <w:t>Dynamics NAV CAL</w:t>
            </w:r>
          </w:p>
        </w:tc>
      </w:tr>
      <w:tr w:rsidR="00261CE3" w14:paraId="23E3D18C" w14:textId="77777777">
        <w:tc>
          <w:tcPr>
            <w:tcW w:w="6120" w:type="dxa"/>
            <w:tcBorders>
              <w:top w:val="none" w:sz="4" w:space="0" w:color="6E6E6E"/>
              <w:left w:val="single" w:sz="4" w:space="0" w:color="6E6E6E"/>
              <w:bottom w:val="none" w:sz="4" w:space="0" w:color="6E6E6E"/>
              <w:right w:val="single" w:sz="4" w:space="0" w:color="6E6E6E"/>
            </w:tcBorders>
          </w:tcPr>
          <w:p w14:paraId="002928DD"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1161DA" w14:textId="77777777" w:rsidR="00261CE3" w:rsidRDefault="000A3198">
            <w:pPr>
              <w:pStyle w:val="ProductList-TableBody"/>
            </w:pPr>
            <w:r>
              <w:t>Dynamics SL licencia CAL</w:t>
            </w:r>
          </w:p>
        </w:tc>
      </w:tr>
      <w:tr w:rsidR="00261CE3" w14:paraId="322652C2" w14:textId="77777777">
        <w:tc>
          <w:tcPr>
            <w:tcW w:w="6120" w:type="dxa"/>
            <w:tcBorders>
              <w:top w:val="none" w:sz="4" w:space="0" w:color="6E6E6E"/>
              <w:left w:val="single" w:sz="4" w:space="0" w:color="6E6E6E"/>
              <w:bottom w:val="none" w:sz="4" w:space="0" w:color="6E6E6E"/>
              <w:right w:val="single" w:sz="4" w:space="0" w:color="6E6E6E"/>
            </w:tcBorders>
          </w:tcPr>
          <w:p w14:paraId="75EAB88E"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B7117A" w14:textId="77777777" w:rsidR="00261CE3" w:rsidRDefault="000A3198">
            <w:pPr>
              <w:pStyle w:val="ProductList-TableBody"/>
            </w:pPr>
            <w:r>
              <w:t>Microsoft XAL CAL</w:t>
            </w:r>
          </w:p>
        </w:tc>
      </w:tr>
      <w:tr w:rsidR="00261CE3" w14:paraId="07DED924" w14:textId="77777777">
        <w:tc>
          <w:tcPr>
            <w:tcW w:w="6120" w:type="dxa"/>
            <w:tcBorders>
              <w:top w:val="none" w:sz="4" w:space="0" w:color="6E6E6E"/>
              <w:left w:val="single" w:sz="4" w:space="0" w:color="6E6E6E"/>
              <w:bottom w:val="none" w:sz="4" w:space="0" w:color="6E6E6E"/>
              <w:right w:val="single" w:sz="4" w:space="0" w:color="6E6E6E"/>
            </w:tcBorders>
          </w:tcPr>
          <w:p w14:paraId="0341A35D"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24D3D2" w14:textId="77777777" w:rsidR="00261CE3" w:rsidRDefault="000A3198">
            <w:pPr>
              <w:pStyle w:val="ProductList-TableBody"/>
            </w:pPr>
            <w:r>
              <w:t>Dynamics POS lanes</w:t>
            </w:r>
          </w:p>
        </w:tc>
      </w:tr>
      <w:tr w:rsidR="00261CE3" w14:paraId="42BB49DC" w14:textId="77777777">
        <w:tc>
          <w:tcPr>
            <w:tcW w:w="6120" w:type="dxa"/>
            <w:tcBorders>
              <w:top w:val="none" w:sz="4" w:space="0" w:color="6E6E6E"/>
              <w:left w:val="single" w:sz="4" w:space="0" w:color="6E6E6E"/>
              <w:bottom w:val="none" w:sz="4" w:space="0" w:color="6E6E6E"/>
              <w:right w:val="single" w:sz="4" w:space="0" w:color="6E6E6E"/>
            </w:tcBorders>
          </w:tcPr>
          <w:p w14:paraId="0B3CE6E1"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7201C9" w14:textId="77777777" w:rsidR="00261CE3" w:rsidRDefault="000A3198">
            <w:pPr>
              <w:pStyle w:val="ProductList-TableBody"/>
            </w:pPr>
            <w:r>
              <w:t>Dynamics RMS lanes</w:t>
            </w:r>
          </w:p>
        </w:tc>
      </w:tr>
      <w:tr w:rsidR="00261CE3" w14:paraId="09C7B6B9" w14:textId="77777777">
        <w:tc>
          <w:tcPr>
            <w:tcW w:w="6120" w:type="dxa"/>
            <w:tcBorders>
              <w:top w:val="none" w:sz="4" w:space="0" w:color="6E6E6E"/>
              <w:left w:val="single" w:sz="4" w:space="0" w:color="6E6E6E"/>
              <w:bottom w:val="single" w:sz="4" w:space="0" w:color="6E6E6E"/>
              <w:right w:val="single" w:sz="4" w:space="0" w:color="6E6E6E"/>
            </w:tcBorders>
          </w:tcPr>
          <w:p w14:paraId="260D6347"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A652E9" w14:textId="77777777" w:rsidR="00261CE3" w:rsidRDefault="000A3198">
            <w:pPr>
              <w:pStyle w:val="ProductList-TableBody"/>
            </w:pPr>
            <w:r>
              <w:t>Dynamics C5 CAL</w:t>
            </w:r>
          </w:p>
        </w:tc>
      </w:tr>
      <w:tr w:rsidR="00261CE3" w14:paraId="19AC20E9" w14:textId="77777777">
        <w:tc>
          <w:tcPr>
            <w:tcW w:w="6120" w:type="dxa"/>
            <w:tcBorders>
              <w:top w:val="single" w:sz="4" w:space="0" w:color="6E6E6E"/>
              <w:left w:val="single" w:sz="4" w:space="0" w:color="6E6E6E"/>
              <w:bottom w:val="none" w:sz="4" w:space="0" w:color="6E6E6E"/>
              <w:right w:val="single" w:sz="4" w:space="0" w:color="6E6E6E"/>
            </w:tcBorders>
          </w:tcPr>
          <w:p w14:paraId="4DB99745" w14:textId="77777777" w:rsidR="00261CE3" w:rsidRDefault="000A3198">
            <w:pPr>
              <w:pStyle w:val="ProductList-TableBody"/>
            </w:pPr>
            <w:r>
              <w:t>Doplnok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63ED1784" w14:textId="77777777" w:rsidR="00261CE3" w:rsidRDefault="000A3198">
            <w:pPr>
              <w:pStyle w:val="ProductList-TableBody"/>
            </w:pPr>
            <w:r>
              <w:t>Dynamics AX licencia CAL</w:t>
            </w:r>
          </w:p>
        </w:tc>
      </w:tr>
      <w:tr w:rsidR="00261CE3" w14:paraId="4907C560" w14:textId="77777777">
        <w:tc>
          <w:tcPr>
            <w:tcW w:w="6120" w:type="dxa"/>
            <w:tcBorders>
              <w:top w:val="none" w:sz="4" w:space="0" w:color="6E6E6E"/>
              <w:left w:val="single" w:sz="4" w:space="0" w:color="6E6E6E"/>
              <w:bottom w:val="none" w:sz="4" w:space="0" w:color="6E6E6E"/>
              <w:right w:val="single" w:sz="4" w:space="0" w:color="6E6E6E"/>
            </w:tcBorders>
          </w:tcPr>
          <w:p w14:paraId="7B774B14"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884690" w14:textId="77777777" w:rsidR="00261CE3" w:rsidRDefault="000A3198">
            <w:pPr>
              <w:pStyle w:val="ProductList-TableBody"/>
            </w:pPr>
            <w:r>
              <w:t>Dynamics GP licencia CAL</w:t>
            </w:r>
          </w:p>
        </w:tc>
      </w:tr>
      <w:tr w:rsidR="00261CE3" w14:paraId="44D8C2B9" w14:textId="77777777">
        <w:tc>
          <w:tcPr>
            <w:tcW w:w="6120" w:type="dxa"/>
            <w:tcBorders>
              <w:top w:val="none" w:sz="4" w:space="0" w:color="6E6E6E"/>
              <w:left w:val="single" w:sz="4" w:space="0" w:color="6E6E6E"/>
              <w:bottom w:val="none" w:sz="4" w:space="0" w:color="6E6E6E"/>
              <w:right w:val="single" w:sz="4" w:space="0" w:color="6E6E6E"/>
            </w:tcBorders>
          </w:tcPr>
          <w:p w14:paraId="4A2BBD28"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0473BD" w14:textId="77777777" w:rsidR="00261CE3" w:rsidRDefault="000A3198">
            <w:pPr>
              <w:pStyle w:val="ProductList-TableBody"/>
            </w:pPr>
            <w:r>
              <w:t>Dynamics NAV CAL</w:t>
            </w:r>
          </w:p>
        </w:tc>
      </w:tr>
      <w:tr w:rsidR="00261CE3" w14:paraId="7C160919" w14:textId="77777777">
        <w:tc>
          <w:tcPr>
            <w:tcW w:w="6120" w:type="dxa"/>
            <w:tcBorders>
              <w:top w:val="none" w:sz="4" w:space="0" w:color="6E6E6E"/>
              <w:left w:val="single" w:sz="4" w:space="0" w:color="6E6E6E"/>
              <w:bottom w:val="none" w:sz="4" w:space="0" w:color="6E6E6E"/>
              <w:right w:val="single" w:sz="4" w:space="0" w:color="6E6E6E"/>
            </w:tcBorders>
          </w:tcPr>
          <w:p w14:paraId="4AB2FB5D"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61F58D" w14:textId="77777777" w:rsidR="00261CE3" w:rsidRDefault="000A3198">
            <w:pPr>
              <w:pStyle w:val="ProductList-TableBody"/>
            </w:pPr>
            <w:r>
              <w:t>Dynamics SL licencia CAL</w:t>
            </w:r>
          </w:p>
        </w:tc>
      </w:tr>
      <w:tr w:rsidR="00261CE3" w14:paraId="2E962B45" w14:textId="77777777">
        <w:tc>
          <w:tcPr>
            <w:tcW w:w="6120" w:type="dxa"/>
            <w:tcBorders>
              <w:top w:val="none" w:sz="4" w:space="0" w:color="6E6E6E"/>
              <w:left w:val="single" w:sz="4" w:space="0" w:color="6E6E6E"/>
              <w:bottom w:val="none" w:sz="4" w:space="0" w:color="6E6E6E"/>
              <w:right w:val="single" w:sz="4" w:space="0" w:color="6E6E6E"/>
            </w:tcBorders>
          </w:tcPr>
          <w:p w14:paraId="7467ECFB"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FB3E69" w14:textId="77777777" w:rsidR="00261CE3" w:rsidRDefault="000A3198">
            <w:pPr>
              <w:pStyle w:val="ProductList-TableBody"/>
            </w:pPr>
            <w:r>
              <w:t>Microsoft XAL CAL</w:t>
            </w:r>
          </w:p>
        </w:tc>
      </w:tr>
      <w:tr w:rsidR="00261CE3" w14:paraId="067C90E4" w14:textId="77777777">
        <w:tc>
          <w:tcPr>
            <w:tcW w:w="6120" w:type="dxa"/>
            <w:tcBorders>
              <w:top w:val="none" w:sz="4" w:space="0" w:color="6E6E6E"/>
              <w:left w:val="single" w:sz="4" w:space="0" w:color="6E6E6E"/>
              <w:bottom w:val="none" w:sz="4" w:space="0" w:color="6E6E6E"/>
              <w:right w:val="single" w:sz="4" w:space="0" w:color="6E6E6E"/>
            </w:tcBorders>
          </w:tcPr>
          <w:p w14:paraId="5206C9D6"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79F36D" w14:textId="77777777" w:rsidR="00261CE3" w:rsidRDefault="000A3198">
            <w:pPr>
              <w:pStyle w:val="ProductList-TableBody"/>
            </w:pPr>
            <w:r>
              <w:t>Dynamics POS lanes</w:t>
            </w:r>
          </w:p>
        </w:tc>
      </w:tr>
      <w:tr w:rsidR="00261CE3" w14:paraId="1DADA384" w14:textId="77777777">
        <w:tc>
          <w:tcPr>
            <w:tcW w:w="6120" w:type="dxa"/>
            <w:tcBorders>
              <w:top w:val="none" w:sz="4" w:space="0" w:color="6E6E6E"/>
              <w:left w:val="single" w:sz="4" w:space="0" w:color="6E6E6E"/>
              <w:bottom w:val="none" w:sz="4" w:space="0" w:color="6E6E6E"/>
              <w:right w:val="single" w:sz="4" w:space="0" w:color="6E6E6E"/>
            </w:tcBorders>
          </w:tcPr>
          <w:p w14:paraId="73CF2AB4"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A63E37" w14:textId="77777777" w:rsidR="00261CE3" w:rsidRDefault="000A3198">
            <w:pPr>
              <w:pStyle w:val="ProductList-TableBody"/>
            </w:pPr>
            <w:r>
              <w:t>Dynamics RMS lanes</w:t>
            </w:r>
          </w:p>
        </w:tc>
      </w:tr>
      <w:tr w:rsidR="00261CE3" w14:paraId="62E19A00" w14:textId="77777777">
        <w:tc>
          <w:tcPr>
            <w:tcW w:w="6120" w:type="dxa"/>
            <w:tcBorders>
              <w:top w:val="none" w:sz="4" w:space="0" w:color="6E6E6E"/>
              <w:left w:val="single" w:sz="4" w:space="0" w:color="6E6E6E"/>
              <w:bottom w:val="single" w:sz="4" w:space="0" w:color="6E6E6E"/>
              <w:right w:val="single" w:sz="4" w:space="0" w:color="6E6E6E"/>
            </w:tcBorders>
          </w:tcPr>
          <w:p w14:paraId="2966C935"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41D051" w14:textId="77777777" w:rsidR="00261CE3" w:rsidRDefault="000A3198">
            <w:pPr>
              <w:pStyle w:val="ProductList-TableBody"/>
            </w:pPr>
            <w:r>
              <w:t>Dynamics C5 CAL</w:t>
            </w:r>
          </w:p>
        </w:tc>
      </w:tr>
      <w:tr w:rsidR="00261CE3" w14:paraId="4AAB6066" w14:textId="77777777">
        <w:tc>
          <w:tcPr>
            <w:tcW w:w="6120" w:type="dxa"/>
            <w:tcBorders>
              <w:top w:val="single" w:sz="4" w:space="0" w:color="6E6E6E"/>
              <w:left w:val="single" w:sz="4" w:space="0" w:color="6E6E6E"/>
              <w:bottom w:val="none" w:sz="4" w:space="0" w:color="6E6E6E"/>
              <w:right w:val="single" w:sz="4" w:space="0" w:color="6E6E6E"/>
            </w:tcBorders>
          </w:tcPr>
          <w:p w14:paraId="03DDE565" w14:textId="77777777" w:rsidR="00261CE3" w:rsidRDefault="000A3198">
            <w:pPr>
              <w:pStyle w:val="ProductList-TableBody"/>
            </w:pPr>
            <w:r>
              <w:t>Doplnok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72B5FCAD" w14:textId="77777777" w:rsidR="00261CE3" w:rsidRDefault="000A3198">
            <w:pPr>
              <w:pStyle w:val="ProductList-TableBody"/>
            </w:pPr>
            <w:r>
              <w:t>Dynamics AX licencia CAL</w:t>
            </w:r>
          </w:p>
        </w:tc>
      </w:tr>
      <w:tr w:rsidR="00261CE3" w14:paraId="434981ED" w14:textId="77777777">
        <w:tc>
          <w:tcPr>
            <w:tcW w:w="6120" w:type="dxa"/>
            <w:tcBorders>
              <w:top w:val="none" w:sz="4" w:space="0" w:color="6E6E6E"/>
              <w:left w:val="single" w:sz="4" w:space="0" w:color="6E6E6E"/>
              <w:bottom w:val="none" w:sz="4" w:space="0" w:color="6E6E6E"/>
              <w:right w:val="single" w:sz="4" w:space="0" w:color="6E6E6E"/>
            </w:tcBorders>
          </w:tcPr>
          <w:p w14:paraId="2B9E0418"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0FDACB" w14:textId="77777777" w:rsidR="00261CE3" w:rsidRDefault="000A3198">
            <w:pPr>
              <w:pStyle w:val="ProductList-TableBody"/>
            </w:pPr>
            <w:r>
              <w:t>Dynamics GP licencia CAL</w:t>
            </w:r>
          </w:p>
        </w:tc>
      </w:tr>
      <w:tr w:rsidR="00261CE3" w14:paraId="6BCEFD96" w14:textId="77777777">
        <w:tc>
          <w:tcPr>
            <w:tcW w:w="6120" w:type="dxa"/>
            <w:tcBorders>
              <w:top w:val="none" w:sz="4" w:space="0" w:color="6E6E6E"/>
              <w:left w:val="single" w:sz="4" w:space="0" w:color="6E6E6E"/>
              <w:bottom w:val="none" w:sz="4" w:space="0" w:color="6E6E6E"/>
              <w:right w:val="single" w:sz="4" w:space="0" w:color="6E6E6E"/>
            </w:tcBorders>
          </w:tcPr>
          <w:p w14:paraId="760A3550"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AC4490" w14:textId="77777777" w:rsidR="00261CE3" w:rsidRDefault="000A3198">
            <w:pPr>
              <w:pStyle w:val="ProductList-TableBody"/>
            </w:pPr>
            <w:r>
              <w:t>Dynamics NAV CAL</w:t>
            </w:r>
          </w:p>
        </w:tc>
      </w:tr>
      <w:tr w:rsidR="00261CE3" w14:paraId="764E2791" w14:textId="77777777">
        <w:tc>
          <w:tcPr>
            <w:tcW w:w="6120" w:type="dxa"/>
            <w:tcBorders>
              <w:top w:val="none" w:sz="4" w:space="0" w:color="6E6E6E"/>
              <w:left w:val="single" w:sz="4" w:space="0" w:color="6E6E6E"/>
              <w:bottom w:val="none" w:sz="4" w:space="0" w:color="6E6E6E"/>
              <w:right w:val="single" w:sz="4" w:space="0" w:color="6E6E6E"/>
            </w:tcBorders>
          </w:tcPr>
          <w:p w14:paraId="7EE342F3"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8C5963" w14:textId="77777777" w:rsidR="00261CE3" w:rsidRDefault="000A3198">
            <w:pPr>
              <w:pStyle w:val="ProductList-TableBody"/>
            </w:pPr>
            <w:r>
              <w:t>Dynamics SL licencia CAL</w:t>
            </w:r>
          </w:p>
        </w:tc>
      </w:tr>
      <w:tr w:rsidR="00261CE3" w14:paraId="1FD8EB79" w14:textId="77777777">
        <w:tc>
          <w:tcPr>
            <w:tcW w:w="6120" w:type="dxa"/>
            <w:tcBorders>
              <w:top w:val="none" w:sz="4" w:space="0" w:color="6E6E6E"/>
              <w:left w:val="single" w:sz="4" w:space="0" w:color="6E6E6E"/>
              <w:bottom w:val="none" w:sz="4" w:space="0" w:color="6E6E6E"/>
              <w:right w:val="single" w:sz="4" w:space="0" w:color="6E6E6E"/>
            </w:tcBorders>
          </w:tcPr>
          <w:p w14:paraId="2F50E894"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F735D4" w14:textId="77777777" w:rsidR="00261CE3" w:rsidRDefault="000A3198">
            <w:pPr>
              <w:pStyle w:val="ProductList-TableBody"/>
            </w:pPr>
            <w:r>
              <w:t>Microsoft XAL CAL</w:t>
            </w:r>
          </w:p>
        </w:tc>
      </w:tr>
      <w:tr w:rsidR="00261CE3" w14:paraId="2902424F" w14:textId="77777777">
        <w:tc>
          <w:tcPr>
            <w:tcW w:w="6120" w:type="dxa"/>
            <w:tcBorders>
              <w:top w:val="none" w:sz="4" w:space="0" w:color="6E6E6E"/>
              <w:left w:val="single" w:sz="4" w:space="0" w:color="6E6E6E"/>
              <w:bottom w:val="none" w:sz="4" w:space="0" w:color="6E6E6E"/>
              <w:right w:val="single" w:sz="4" w:space="0" w:color="6E6E6E"/>
            </w:tcBorders>
          </w:tcPr>
          <w:p w14:paraId="5FCE322F"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681BE1" w14:textId="77777777" w:rsidR="00261CE3" w:rsidRDefault="000A3198">
            <w:pPr>
              <w:pStyle w:val="ProductList-TableBody"/>
            </w:pPr>
            <w:r>
              <w:t>Dynamics POS lanes</w:t>
            </w:r>
          </w:p>
        </w:tc>
      </w:tr>
      <w:tr w:rsidR="00261CE3" w14:paraId="543A2C92" w14:textId="77777777">
        <w:tc>
          <w:tcPr>
            <w:tcW w:w="6120" w:type="dxa"/>
            <w:tcBorders>
              <w:top w:val="none" w:sz="4" w:space="0" w:color="6E6E6E"/>
              <w:left w:val="single" w:sz="4" w:space="0" w:color="6E6E6E"/>
              <w:bottom w:val="none" w:sz="4" w:space="0" w:color="6E6E6E"/>
              <w:right w:val="single" w:sz="4" w:space="0" w:color="6E6E6E"/>
            </w:tcBorders>
          </w:tcPr>
          <w:p w14:paraId="56B693AF"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4C8940" w14:textId="77777777" w:rsidR="00261CE3" w:rsidRDefault="000A3198">
            <w:pPr>
              <w:pStyle w:val="ProductList-TableBody"/>
            </w:pPr>
            <w:r>
              <w:t>Dynamics RMS lanes</w:t>
            </w:r>
          </w:p>
        </w:tc>
      </w:tr>
      <w:tr w:rsidR="00261CE3" w14:paraId="7BAB784B" w14:textId="77777777">
        <w:tc>
          <w:tcPr>
            <w:tcW w:w="6120" w:type="dxa"/>
            <w:tcBorders>
              <w:top w:val="none" w:sz="4" w:space="0" w:color="6E6E6E"/>
              <w:left w:val="single" w:sz="4" w:space="0" w:color="6E6E6E"/>
              <w:bottom w:val="single" w:sz="4" w:space="0" w:color="6E6E6E"/>
              <w:right w:val="single" w:sz="4" w:space="0" w:color="6E6E6E"/>
            </w:tcBorders>
          </w:tcPr>
          <w:p w14:paraId="56CCD273"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B277D2" w14:textId="77777777" w:rsidR="00261CE3" w:rsidRDefault="000A3198">
            <w:pPr>
              <w:pStyle w:val="ProductList-TableBody"/>
            </w:pPr>
            <w:r>
              <w:t>Dynamics C5 CAL</w:t>
            </w:r>
          </w:p>
        </w:tc>
      </w:tr>
      <w:tr w:rsidR="00261CE3" w14:paraId="101CACF4" w14:textId="77777777">
        <w:tc>
          <w:tcPr>
            <w:tcW w:w="6120" w:type="dxa"/>
            <w:tcBorders>
              <w:top w:val="single" w:sz="4" w:space="0" w:color="6E6E6E"/>
              <w:left w:val="single" w:sz="4" w:space="0" w:color="6E6E6E"/>
              <w:bottom w:val="none" w:sz="4" w:space="0" w:color="6E6E6E"/>
              <w:right w:val="single" w:sz="4" w:space="0" w:color="6E6E6E"/>
            </w:tcBorders>
          </w:tcPr>
          <w:p w14:paraId="7C32E09C" w14:textId="77777777" w:rsidR="00261CE3" w:rsidRDefault="000A3198">
            <w:pPr>
              <w:pStyle w:val="ProductList-TableBody"/>
            </w:pPr>
            <w:r>
              <w:t>Dynamics 365 for Sales Professional – dodatočná licencia</w:t>
            </w:r>
          </w:p>
        </w:tc>
        <w:tc>
          <w:tcPr>
            <w:tcW w:w="6000" w:type="dxa"/>
            <w:tcBorders>
              <w:top w:val="single" w:sz="4" w:space="0" w:color="6E6E6E"/>
              <w:left w:val="single" w:sz="4" w:space="0" w:color="6E6E6E"/>
              <w:bottom w:val="single" w:sz="4" w:space="0" w:color="6E6E6E"/>
              <w:right w:val="single" w:sz="4" w:space="0" w:color="6E6E6E"/>
            </w:tcBorders>
          </w:tcPr>
          <w:p w14:paraId="46DFBB2E" w14:textId="77777777" w:rsidR="00261CE3" w:rsidRDefault="000A3198">
            <w:pPr>
              <w:pStyle w:val="ProductList-TableBody"/>
            </w:pPr>
            <w:r>
              <w:t>Dynamics CRM Basic – licencia CAL</w:t>
            </w:r>
          </w:p>
        </w:tc>
      </w:tr>
      <w:tr w:rsidR="00261CE3" w14:paraId="1B2745BC" w14:textId="77777777">
        <w:tc>
          <w:tcPr>
            <w:tcW w:w="6120" w:type="dxa"/>
            <w:tcBorders>
              <w:top w:val="none" w:sz="4" w:space="0" w:color="6E6E6E"/>
              <w:left w:val="single" w:sz="4" w:space="0" w:color="6E6E6E"/>
              <w:bottom w:val="single" w:sz="4" w:space="0" w:color="6E6E6E"/>
              <w:right w:val="single" w:sz="4" w:space="0" w:color="6E6E6E"/>
            </w:tcBorders>
          </w:tcPr>
          <w:p w14:paraId="3723CCEE"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799A74" w14:textId="77777777" w:rsidR="00261CE3" w:rsidRDefault="000A3198">
            <w:pPr>
              <w:pStyle w:val="ProductList-TableBody"/>
            </w:pPr>
            <w:r>
              <w:t>Dynamics 365 for Sales licencia CAL</w:t>
            </w:r>
          </w:p>
        </w:tc>
      </w:tr>
      <w:tr w:rsidR="00261CE3" w14:paraId="393D89C8" w14:textId="77777777">
        <w:tc>
          <w:tcPr>
            <w:tcW w:w="6120" w:type="dxa"/>
            <w:tcBorders>
              <w:top w:val="single" w:sz="4" w:space="0" w:color="6E6E6E"/>
              <w:left w:val="single" w:sz="4" w:space="0" w:color="6E6E6E"/>
              <w:bottom w:val="single" w:sz="4" w:space="0" w:color="6E6E6E"/>
              <w:right w:val="single" w:sz="4" w:space="0" w:color="6E6E6E"/>
            </w:tcBorders>
          </w:tcPr>
          <w:p w14:paraId="4CAAFEDC" w14:textId="77777777" w:rsidR="00261CE3" w:rsidRDefault="000A3198">
            <w:pPr>
              <w:pStyle w:val="ProductList-TableBody"/>
            </w:pPr>
            <w:r>
              <w:t>Dynamics 365 for Sales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14:paraId="5700154A" w14:textId="77777777" w:rsidR="00261CE3" w:rsidRDefault="000A3198">
            <w:pPr>
              <w:pStyle w:val="ProductList-TableBody"/>
            </w:pPr>
            <w:r>
              <w:t>Dynamics 365 for Sales licencia CAL</w:t>
            </w:r>
          </w:p>
        </w:tc>
      </w:tr>
      <w:tr w:rsidR="00261CE3" w14:paraId="781B66B8" w14:textId="77777777">
        <w:tc>
          <w:tcPr>
            <w:tcW w:w="6120" w:type="dxa"/>
            <w:tcBorders>
              <w:top w:val="single" w:sz="4" w:space="0" w:color="6E6E6E"/>
              <w:left w:val="single" w:sz="4" w:space="0" w:color="6E6E6E"/>
              <w:bottom w:val="none" w:sz="4" w:space="0" w:color="6E6E6E"/>
              <w:right w:val="single" w:sz="4" w:space="0" w:color="6E6E6E"/>
            </w:tcBorders>
          </w:tcPr>
          <w:p w14:paraId="08DB8597" w14:textId="77777777" w:rsidR="00261CE3" w:rsidRDefault="000A3198">
            <w:pPr>
              <w:pStyle w:val="ProductList-TableBody"/>
            </w:pPr>
            <w:r>
              <w:t>Dynamics 365 Customer Engagement Plan – dodatočná licencia</w:t>
            </w:r>
          </w:p>
        </w:tc>
        <w:tc>
          <w:tcPr>
            <w:tcW w:w="6000" w:type="dxa"/>
            <w:tcBorders>
              <w:top w:val="single" w:sz="4" w:space="0" w:color="6E6E6E"/>
              <w:left w:val="single" w:sz="4" w:space="0" w:color="6E6E6E"/>
              <w:bottom w:val="single" w:sz="4" w:space="0" w:color="6E6E6E"/>
              <w:right w:val="single" w:sz="4" w:space="0" w:color="6E6E6E"/>
            </w:tcBorders>
          </w:tcPr>
          <w:p w14:paraId="68A0B3B7" w14:textId="77777777" w:rsidR="00261CE3" w:rsidRDefault="000A3198">
            <w:pPr>
              <w:pStyle w:val="ProductList-TableBody"/>
            </w:pPr>
            <w:r>
              <w:t>Dynamics CRM Basic – licencia CAL</w:t>
            </w:r>
          </w:p>
        </w:tc>
      </w:tr>
      <w:tr w:rsidR="00261CE3" w14:paraId="73C4E2CF" w14:textId="77777777">
        <w:tc>
          <w:tcPr>
            <w:tcW w:w="6120" w:type="dxa"/>
            <w:tcBorders>
              <w:top w:val="none" w:sz="4" w:space="0" w:color="6E6E6E"/>
              <w:left w:val="single" w:sz="4" w:space="0" w:color="6E6E6E"/>
              <w:bottom w:val="none" w:sz="4" w:space="0" w:color="6E6E6E"/>
              <w:right w:val="single" w:sz="4" w:space="0" w:color="6E6E6E"/>
            </w:tcBorders>
          </w:tcPr>
          <w:p w14:paraId="4E40889E"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C60545" w14:textId="77777777" w:rsidR="00261CE3" w:rsidRDefault="000A3198">
            <w:pPr>
              <w:pStyle w:val="ProductList-TableBody"/>
            </w:pPr>
            <w:r>
              <w:t>Dynamics CRM Professional – licencia CAL</w:t>
            </w:r>
          </w:p>
        </w:tc>
      </w:tr>
      <w:tr w:rsidR="00261CE3" w14:paraId="1C0860DB" w14:textId="77777777">
        <w:tc>
          <w:tcPr>
            <w:tcW w:w="6120" w:type="dxa"/>
            <w:tcBorders>
              <w:top w:val="none" w:sz="4" w:space="0" w:color="6E6E6E"/>
              <w:left w:val="single" w:sz="4" w:space="0" w:color="6E6E6E"/>
              <w:bottom w:val="none" w:sz="4" w:space="0" w:color="6E6E6E"/>
              <w:right w:val="single" w:sz="4" w:space="0" w:color="6E6E6E"/>
            </w:tcBorders>
          </w:tcPr>
          <w:p w14:paraId="633E089F"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DDAB7A" w14:textId="77777777" w:rsidR="00261CE3" w:rsidRDefault="000A3198">
            <w:pPr>
              <w:pStyle w:val="ProductList-TableBody"/>
            </w:pPr>
            <w:r>
              <w:t>Dynamics 365 for Sales licencia CAL</w:t>
            </w:r>
          </w:p>
        </w:tc>
      </w:tr>
      <w:tr w:rsidR="00261CE3" w14:paraId="69220F2B" w14:textId="77777777">
        <w:tc>
          <w:tcPr>
            <w:tcW w:w="6120" w:type="dxa"/>
            <w:tcBorders>
              <w:top w:val="none" w:sz="4" w:space="0" w:color="6E6E6E"/>
              <w:left w:val="single" w:sz="4" w:space="0" w:color="6E6E6E"/>
              <w:bottom w:val="single" w:sz="4" w:space="0" w:color="6E6E6E"/>
              <w:right w:val="single" w:sz="4" w:space="0" w:color="6E6E6E"/>
            </w:tcBorders>
          </w:tcPr>
          <w:p w14:paraId="08787CDE"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5AF2D2" w14:textId="77777777" w:rsidR="00261CE3" w:rsidRDefault="000A3198">
            <w:pPr>
              <w:pStyle w:val="ProductList-TableBody"/>
            </w:pPr>
            <w:r>
              <w:t>Dynamics 365 for Customer Service licencia CAL</w:t>
            </w:r>
          </w:p>
        </w:tc>
      </w:tr>
      <w:tr w:rsidR="00261CE3" w14:paraId="03293697" w14:textId="77777777">
        <w:tc>
          <w:tcPr>
            <w:tcW w:w="6120" w:type="dxa"/>
            <w:tcBorders>
              <w:top w:val="single" w:sz="4" w:space="0" w:color="6E6E6E"/>
              <w:left w:val="single" w:sz="4" w:space="0" w:color="6E6E6E"/>
              <w:bottom w:val="none" w:sz="4" w:space="0" w:color="6E6E6E"/>
              <w:right w:val="single" w:sz="4" w:space="0" w:color="6E6E6E"/>
            </w:tcBorders>
          </w:tcPr>
          <w:p w14:paraId="5AACDD41" w14:textId="77777777" w:rsidR="00261CE3" w:rsidRDefault="000A3198">
            <w:pPr>
              <w:pStyle w:val="ProductList-TableBody"/>
            </w:pPr>
            <w:r>
              <w:t>Doplnok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34B0F163" w14:textId="77777777" w:rsidR="00261CE3" w:rsidRDefault="000A3198">
            <w:pPr>
              <w:pStyle w:val="ProductList-TableBody"/>
            </w:pPr>
            <w:r>
              <w:t>Dynamics CRM Basic – licencia CAL</w:t>
            </w:r>
          </w:p>
        </w:tc>
      </w:tr>
      <w:tr w:rsidR="00261CE3" w14:paraId="518871CC" w14:textId="77777777">
        <w:tc>
          <w:tcPr>
            <w:tcW w:w="6120" w:type="dxa"/>
            <w:tcBorders>
              <w:top w:val="none" w:sz="4" w:space="0" w:color="6E6E6E"/>
              <w:left w:val="single" w:sz="4" w:space="0" w:color="6E6E6E"/>
              <w:bottom w:val="single" w:sz="4" w:space="0" w:color="6E6E6E"/>
              <w:right w:val="single" w:sz="4" w:space="0" w:color="6E6E6E"/>
            </w:tcBorders>
          </w:tcPr>
          <w:p w14:paraId="5F1FE73E"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F70BB1" w14:textId="77777777" w:rsidR="00261CE3" w:rsidRDefault="000A3198">
            <w:pPr>
              <w:pStyle w:val="ProductList-TableBody"/>
            </w:pPr>
            <w:r>
              <w:t>Dynamics 365 Customer Service licencia CAL</w:t>
            </w:r>
          </w:p>
        </w:tc>
      </w:tr>
      <w:tr w:rsidR="00261CE3" w14:paraId="481139F1" w14:textId="77777777">
        <w:tc>
          <w:tcPr>
            <w:tcW w:w="6120" w:type="dxa"/>
            <w:tcBorders>
              <w:top w:val="single" w:sz="4" w:space="0" w:color="6E6E6E"/>
              <w:left w:val="single" w:sz="4" w:space="0" w:color="6E6E6E"/>
              <w:bottom w:val="single" w:sz="4" w:space="0" w:color="6E6E6E"/>
              <w:right w:val="single" w:sz="4" w:space="0" w:color="6E6E6E"/>
            </w:tcBorders>
          </w:tcPr>
          <w:p w14:paraId="7A82798B" w14:textId="77777777" w:rsidR="00261CE3" w:rsidRDefault="000A3198">
            <w:pPr>
              <w:pStyle w:val="ProductList-TableBody"/>
            </w:pPr>
            <w:r>
              <w:t>Doplnok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7A7DD2E9" w14:textId="77777777" w:rsidR="00261CE3" w:rsidRDefault="000A3198">
            <w:pPr>
              <w:pStyle w:val="ProductList-TableBody"/>
            </w:pPr>
            <w:r>
              <w:t>Dynamics 365 for Customer Service licencia CAL</w:t>
            </w:r>
          </w:p>
        </w:tc>
      </w:tr>
      <w:tr w:rsidR="00261CE3" w14:paraId="39338385" w14:textId="77777777">
        <w:tc>
          <w:tcPr>
            <w:tcW w:w="6120" w:type="dxa"/>
            <w:tcBorders>
              <w:top w:val="single" w:sz="4" w:space="0" w:color="6E6E6E"/>
              <w:left w:val="single" w:sz="4" w:space="0" w:color="6E6E6E"/>
              <w:bottom w:val="none" w:sz="4" w:space="0" w:color="6E6E6E"/>
              <w:right w:val="single" w:sz="4" w:space="0" w:color="6E6E6E"/>
            </w:tcBorders>
          </w:tcPr>
          <w:p w14:paraId="57E8B1C9" w14:textId="77777777" w:rsidR="00261CE3" w:rsidRDefault="000A3198">
            <w:pPr>
              <w:pStyle w:val="ProductList-TableBody"/>
            </w:pPr>
            <w:r>
              <w:t>Dynamics 365 for Case Management GOVCON – doplnok</w:t>
            </w:r>
          </w:p>
        </w:tc>
        <w:tc>
          <w:tcPr>
            <w:tcW w:w="6000" w:type="dxa"/>
            <w:tcBorders>
              <w:top w:val="single" w:sz="4" w:space="0" w:color="6E6E6E"/>
              <w:left w:val="single" w:sz="4" w:space="0" w:color="6E6E6E"/>
              <w:bottom w:val="single" w:sz="4" w:space="0" w:color="6E6E6E"/>
              <w:right w:val="single" w:sz="4" w:space="0" w:color="6E6E6E"/>
            </w:tcBorders>
          </w:tcPr>
          <w:p w14:paraId="14F940B1" w14:textId="77777777" w:rsidR="00261CE3" w:rsidRDefault="000A3198">
            <w:pPr>
              <w:pStyle w:val="ProductList-TableBody"/>
            </w:pPr>
            <w:r>
              <w:t>Dynamics 365 for Case Management – licencia CAL</w:t>
            </w:r>
          </w:p>
        </w:tc>
      </w:tr>
      <w:tr w:rsidR="00261CE3" w14:paraId="0B17CEDA" w14:textId="77777777">
        <w:tc>
          <w:tcPr>
            <w:tcW w:w="6120" w:type="dxa"/>
            <w:tcBorders>
              <w:top w:val="none" w:sz="4" w:space="0" w:color="6E6E6E"/>
              <w:left w:val="single" w:sz="4" w:space="0" w:color="6E6E6E"/>
              <w:bottom w:val="none" w:sz="4" w:space="0" w:color="6E6E6E"/>
              <w:right w:val="single" w:sz="4" w:space="0" w:color="6E6E6E"/>
            </w:tcBorders>
          </w:tcPr>
          <w:p w14:paraId="08494828"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61DAE7" w14:textId="77777777" w:rsidR="00261CE3" w:rsidRDefault="000A3198">
            <w:pPr>
              <w:pStyle w:val="ProductList-TableBody"/>
            </w:pPr>
            <w:r>
              <w:t>Dynamics CRM Basic – licencia CAL</w:t>
            </w:r>
          </w:p>
        </w:tc>
      </w:tr>
      <w:tr w:rsidR="00261CE3" w14:paraId="4A45048A" w14:textId="77777777">
        <w:tc>
          <w:tcPr>
            <w:tcW w:w="6120" w:type="dxa"/>
            <w:tcBorders>
              <w:top w:val="none" w:sz="4" w:space="0" w:color="6E6E6E"/>
              <w:left w:val="single" w:sz="4" w:space="0" w:color="6E6E6E"/>
              <w:bottom w:val="single" w:sz="4" w:space="0" w:color="6E6E6E"/>
              <w:right w:val="single" w:sz="4" w:space="0" w:color="6E6E6E"/>
            </w:tcBorders>
          </w:tcPr>
          <w:p w14:paraId="2B672949"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A78FD1" w14:textId="77777777" w:rsidR="00261CE3" w:rsidRDefault="000A3198">
            <w:pPr>
              <w:pStyle w:val="ProductList-TableBody"/>
            </w:pPr>
            <w:r>
              <w:t>Dynamics 365 Sales licencia CAL</w:t>
            </w:r>
          </w:p>
        </w:tc>
      </w:tr>
      <w:tr w:rsidR="00261CE3" w14:paraId="52C64E76" w14:textId="77777777">
        <w:tc>
          <w:tcPr>
            <w:tcW w:w="6120" w:type="dxa"/>
            <w:tcBorders>
              <w:top w:val="single" w:sz="4" w:space="0" w:color="6E6E6E"/>
              <w:left w:val="single" w:sz="4" w:space="0" w:color="6E6E6E"/>
              <w:bottom w:val="none" w:sz="4" w:space="0" w:color="6E6E6E"/>
              <w:right w:val="single" w:sz="4" w:space="0" w:color="6E6E6E"/>
            </w:tcBorders>
          </w:tcPr>
          <w:p w14:paraId="54CC0423" w14:textId="77777777" w:rsidR="00261CE3" w:rsidRDefault="000A3198">
            <w:pPr>
              <w:pStyle w:val="ProductList-TableBody"/>
            </w:pPr>
            <w:r>
              <w:t>Doplnok cloudu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31C7A309" w14:textId="77777777" w:rsidR="00261CE3" w:rsidRDefault="000A3198">
            <w:pPr>
              <w:pStyle w:val="ProductList-TableBody"/>
            </w:pPr>
            <w:r>
              <w:t>Dynamics AX licencia CAL</w:t>
            </w:r>
          </w:p>
        </w:tc>
      </w:tr>
      <w:tr w:rsidR="00261CE3" w14:paraId="7B079353" w14:textId="77777777">
        <w:tc>
          <w:tcPr>
            <w:tcW w:w="6120" w:type="dxa"/>
            <w:tcBorders>
              <w:top w:val="none" w:sz="4" w:space="0" w:color="6E6E6E"/>
              <w:left w:val="single" w:sz="4" w:space="0" w:color="6E6E6E"/>
              <w:bottom w:val="none" w:sz="4" w:space="0" w:color="6E6E6E"/>
              <w:right w:val="single" w:sz="4" w:space="0" w:color="6E6E6E"/>
            </w:tcBorders>
          </w:tcPr>
          <w:p w14:paraId="1CBCD591"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59E735" w14:textId="77777777" w:rsidR="00261CE3" w:rsidRDefault="000A3198">
            <w:pPr>
              <w:pStyle w:val="ProductList-TableBody"/>
            </w:pPr>
            <w:r>
              <w:t>Dynamics GP licencia CAL</w:t>
            </w:r>
          </w:p>
        </w:tc>
      </w:tr>
      <w:tr w:rsidR="00261CE3" w14:paraId="7F12EBCC" w14:textId="77777777">
        <w:tc>
          <w:tcPr>
            <w:tcW w:w="6120" w:type="dxa"/>
            <w:tcBorders>
              <w:top w:val="none" w:sz="4" w:space="0" w:color="6E6E6E"/>
              <w:left w:val="single" w:sz="4" w:space="0" w:color="6E6E6E"/>
              <w:bottom w:val="none" w:sz="4" w:space="0" w:color="6E6E6E"/>
              <w:right w:val="single" w:sz="4" w:space="0" w:color="6E6E6E"/>
            </w:tcBorders>
          </w:tcPr>
          <w:p w14:paraId="6CABC465"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9A509A" w14:textId="77777777" w:rsidR="00261CE3" w:rsidRDefault="000A3198">
            <w:pPr>
              <w:pStyle w:val="ProductList-TableBody"/>
            </w:pPr>
            <w:r>
              <w:t>Dynamics NAV CAL</w:t>
            </w:r>
          </w:p>
        </w:tc>
      </w:tr>
      <w:tr w:rsidR="00261CE3" w14:paraId="28F6C79B" w14:textId="77777777">
        <w:tc>
          <w:tcPr>
            <w:tcW w:w="6120" w:type="dxa"/>
            <w:tcBorders>
              <w:top w:val="none" w:sz="4" w:space="0" w:color="6E6E6E"/>
              <w:left w:val="single" w:sz="4" w:space="0" w:color="6E6E6E"/>
              <w:bottom w:val="none" w:sz="4" w:space="0" w:color="6E6E6E"/>
              <w:right w:val="single" w:sz="4" w:space="0" w:color="6E6E6E"/>
            </w:tcBorders>
          </w:tcPr>
          <w:p w14:paraId="13ECF8BC"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0EEF16" w14:textId="77777777" w:rsidR="00261CE3" w:rsidRDefault="000A3198">
            <w:pPr>
              <w:pStyle w:val="ProductList-TableBody"/>
            </w:pPr>
            <w:r>
              <w:t>Dynamics SL licencia CAL</w:t>
            </w:r>
          </w:p>
        </w:tc>
      </w:tr>
      <w:tr w:rsidR="00261CE3" w14:paraId="321BAA8B" w14:textId="77777777">
        <w:tc>
          <w:tcPr>
            <w:tcW w:w="6120" w:type="dxa"/>
            <w:tcBorders>
              <w:top w:val="none" w:sz="4" w:space="0" w:color="6E6E6E"/>
              <w:left w:val="single" w:sz="4" w:space="0" w:color="6E6E6E"/>
              <w:bottom w:val="none" w:sz="4" w:space="0" w:color="6E6E6E"/>
              <w:right w:val="single" w:sz="4" w:space="0" w:color="6E6E6E"/>
            </w:tcBorders>
          </w:tcPr>
          <w:p w14:paraId="1E544A05"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A86AF3" w14:textId="77777777" w:rsidR="00261CE3" w:rsidRDefault="000A3198">
            <w:pPr>
              <w:pStyle w:val="ProductList-TableBody"/>
            </w:pPr>
            <w:r>
              <w:t>Microsoft XAL CAL</w:t>
            </w:r>
          </w:p>
        </w:tc>
      </w:tr>
      <w:tr w:rsidR="00261CE3" w14:paraId="78863F91" w14:textId="77777777">
        <w:tc>
          <w:tcPr>
            <w:tcW w:w="6120" w:type="dxa"/>
            <w:tcBorders>
              <w:top w:val="none" w:sz="4" w:space="0" w:color="6E6E6E"/>
              <w:left w:val="single" w:sz="4" w:space="0" w:color="6E6E6E"/>
              <w:bottom w:val="none" w:sz="4" w:space="0" w:color="6E6E6E"/>
              <w:right w:val="single" w:sz="4" w:space="0" w:color="6E6E6E"/>
            </w:tcBorders>
          </w:tcPr>
          <w:p w14:paraId="6A6A6E29"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1108AB" w14:textId="77777777" w:rsidR="00261CE3" w:rsidRDefault="000A3198">
            <w:pPr>
              <w:pStyle w:val="ProductList-TableBody"/>
            </w:pPr>
            <w:r>
              <w:t>Dynamics POS lanes</w:t>
            </w:r>
          </w:p>
        </w:tc>
      </w:tr>
      <w:tr w:rsidR="00261CE3" w14:paraId="09466836" w14:textId="77777777">
        <w:tc>
          <w:tcPr>
            <w:tcW w:w="6120" w:type="dxa"/>
            <w:tcBorders>
              <w:top w:val="none" w:sz="4" w:space="0" w:color="6E6E6E"/>
              <w:left w:val="single" w:sz="4" w:space="0" w:color="6E6E6E"/>
              <w:bottom w:val="none" w:sz="4" w:space="0" w:color="6E6E6E"/>
              <w:right w:val="single" w:sz="4" w:space="0" w:color="6E6E6E"/>
            </w:tcBorders>
          </w:tcPr>
          <w:p w14:paraId="51418766"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F43948" w14:textId="77777777" w:rsidR="00261CE3" w:rsidRDefault="000A3198">
            <w:pPr>
              <w:pStyle w:val="ProductList-TableBody"/>
            </w:pPr>
            <w:r>
              <w:t>Dynamics RMS lanes</w:t>
            </w:r>
          </w:p>
        </w:tc>
      </w:tr>
      <w:tr w:rsidR="00261CE3" w14:paraId="65C4C9BD" w14:textId="77777777">
        <w:tc>
          <w:tcPr>
            <w:tcW w:w="6120" w:type="dxa"/>
            <w:tcBorders>
              <w:top w:val="none" w:sz="4" w:space="0" w:color="6E6E6E"/>
              <w:left w:val="single" w:sz="4" w:space="0" w:color="6E6E6E"/>
              <w:bottom w:val="single" w:sz="4" w:space="0" w:color="6E6E6E"/>
              <w:right w:val="single" w:sz="4" w:space="0" w:color="6E6E6E"/>
            </w:tcBorders>
          </w:tcPr>
          <w:p w14:paraId="6D18860E"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DBA7E4" w14:textId="77777777" w:rsidR="00261CE3" w:rsidRDefault="000A3198">
            <w:pPr>
              <w:pStyle w:val="ProductList-TableBody"/>
            </w:pPr>
            <w:r>
              <w:t>Dynamics C5 CAL</w:t>
            </w:r>
          </w:p>
        </w:tc>
      </w:tr>
      <w:tr w:rsidR="00261CE3" w14:paraId="45F04881" w14:textId="77777777">
        <w:tc>
          <w:tcPr>
            <w:tcW w:w="6120" w:type="dxa"/>
            <w:tcBorders>
              <w:top w:val="single" w:sz="4" w:space="0" w:color="6E6E6E"/>
              <w:left w:val="single" w:sz="4" w:space="0" w:color="6E6E6E"/>
              <w:bottom w:val="none" w:sz="4" w:space="0" w:color="6E6E6E"/>
              <w:right w:val="single" w:sz="4" w:space="0" w:color="6E6E6E"/>
            </w:tcBorders>
          </w:tcPr>
          <w:p w14:paraId="497C57CA" w14:textId="77777777" w:rsidR="00261CE3" w:rsidRDefault="000A3198">
            <w:pPr>
              <w:pStyle w:val="ProductList-TableBody"/>
            </w:pPr>
            <w:r>
              <w:t>Dynamics 365 Business Central Team Members – doplnok cloudu</w:t>
            </w:r>
          </w:p>
        </w:tc>
        <w:tc>
          <w:tcPr>
            <w:tcW w:w="6000" w:type="dxa"/>
            <w:tcBorders>
              <w:top w:val="single" w:sz="4" w:space="0" w:color="6E6E6E"/>
              <w:left w:val="single" w:sz="4" w:space="0" w:color="6E6E6E"/>
              <w:bottom w:val="single" w:sz="4" w:space="0" w:color="6E6E6E"/>
              <w:right w:val="single" w:sz="4" w:space="0" w:color="6E6E6E"/>
            </w:tcBorders>
          </w:tcPr>
          <w:p w14:paraId="4240AB16" w14:textId="77777777" w:rsidR="00261CE3" w:rsidRDefault="000A3198">
            <w:pPr>
              <w:pStyle w:val="ProductList-TableBody"/>
            </w:pPr>
            <w:r>
              <w:t>Dynamics AX licencia CAL</w:t>
            </w:r>
          </w:p>
        </w:tc>
      </w:tr>
      <w:tr w:rsidR="00261CE3" w14:paraId="42CF55B2" w14:textId="77777777">
        <w:tc>
          <w:tcPr>
            <w:tcW w:w="6120" w:type="dxa"/>
            <w:tcBorders>
              <w:top w:val="none" w:sz="4" w:space="0" w:color="6E6E6E"/>
              <w:left w:val="single" w:sz="4" w:space="0" w:color="6E6E6E"/>
              <w:bottom w:val="none" w:sz="4" w:space="0" w:color="6E6E6E"/>
              <w:right w:val="single" w:sz="4" w:space="0" w:color="6E6E6E"/>
            </w:tcBorders>
          </w:tcPr>
          <w:p w14:paraId="2E1A4AB7"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B11DC1" w14:textId="77777777" w:rsidR="00261CE3" w:rsidRDefault="000A3198">
            <w:pPr>
              <w:pStyle w:val="ProductList-TableBody"/>
            </w:pPr>
            <w:r>
              <w:t>Dynamics GP licencia CAL</w:t>
            </w:r>
          </w:p>
        </w:tc>
      </w:tr>
      <w:tr w:rsidR="00261CE3" w14:paraId="45D8989D" w14:textId="77777777">
        <w:tc>
          <w:tcPr>
            <w:tcW w:w="6120" w:type="dxa"/>
            <w:tcBorders>
              <w:top w:val="none" w:sz="4" w:space="0" w:color="6E6E6E"/>
              <w:left w:val="single" w:sz="4" w:space="0" w:color="6E6E6E"/>
              <w:bottom w:val="none" w:sz="4" w:space="0" w:color="6E6E6E"/>
              <w:right w:val="single" w:sz="4" w:space="0" w:color="6E6E6E"/>
            </w:tcBorders>
          </w:tcPr>
          <w:p w14:paraId="27176CAD"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B0E89D" w14:textId="77777777" w:rsidR="00261CE3" w:rsidRDefault="000A3198">
            <w:pPr>
              <w:pStyle w:val="ProductList-TableBody"/>
            </w:pPr>
            <w:r>
              <w:t>Dynamics NAV CAL</w:t>
            </w:r>
          </w:p>
        </w:tc>
      </w:tr>
      <w:tr w:rsidR="00261CE3" w14:paraId="5C478BF9" w14:textId="77777777">
        <w:tc>
          <w:tcPr>
            <w:tcW w:w="6120" w:type="dxa"/>
            <w:tcBorders>
              <w:top w:val="none" w:sz="4" w:space="0" w:color="6E6E6E"/>
              <w:left w:val="single" w:sz="4" w:space="0" w:color="6E6E6E"/>
              <w:bottom w:val="none" w:sz="4" w:space="0" w:color="6E6E6E"/>
              <w:right w:val="single" w:sz="4" w:space="0" w:color="6E6E6E"/>
            </w:tcBorders>
          </w:tcPr>
          <w:p w14:paraId="2163A71D"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0EC27B" w14:textId="77777777" w:rsidR="00261CE3" w:rsidRDefault="000A3198">
            <w:pPr>
              <w:pStyle w:val="ProductList-TableBody"/>
            </w:pPr>
            <w:r>
              <w:t>Dynamics SL licencia CAL</w:t>
            </w:r>
          </w:p>
        </w:tc>
      </w:tr>
      <w:tr w:rsidR="00261CE3" w14:paraId="6EFAA49A" w14:textId="77777777">
        <w:tc>
          <w:tcPr>
            <w:tcW w:w="6120" w:type="dxa"/>
            <w:tcBorders>
              <w:top w:val="none" w:sz="4" w:space="0" w:color="6E6E6E"/>
              <w:left w:val="single" w:sz="4" w:space="0" w:color="6E6E6E"/>
              <w:bottom w:val="none" w:sz="4" w:space="0" w:color="6E6E6E"/>
              <w:right w:val="single" w:sz="4" w:space="0" w:color="6E6E6E"/>
            </w:tcBorders>
          </w:tcPr>
          <w:p w14:paraId="3FD1BE80"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8615AE" w14:textId="77777777" w:rsidR="00261CE3" w:rsidRDefault="000A3198">
            <w:pPr>
              <w:pStyle w:val="ProductList-TableBody"/>
            </w:pPr>
            <w:r>
              <w:t>Microsoft XAL CAL</w:t>
            </w:r>
          </w:p>
        </w:tc>
      </w:tr>
      <w:tr w:rsidR="00261CE3" w14:paraId="518056C2" w14:textId="77777777">
        <w:tc>
          <w:tcPr>
            <w:tcW w:w="6120" w:type="dxa"/>
            <w:tcBorders>
              <w:top w:val="none" w:sz="4" w:space="0" w:color="6E6E6E"/>
              <w:left w:val="single" w:sz="4" w:space="0" w:color="6E6E6E"/>
              <w:bottom w:val="none" w:sz="4" w:space="0" w:color="6E6E6E"/>
              <w:right w:val="single" w:sz="4" w:space="0" w:color="6E6E6E"/>
            </w:tcBorders>
          </w:tcPr>
          <w:p w14:paraId="20899378"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EB2F3F" w14:textId="77777777" w:rsidR="00261CE3" w:rsidRDefault="000A3198">
            <w:pPr>
              <w:pStyle w:val="ProductList-TableBody"/>
            </w:pPr>
            <w:r>
              <w:t>Dynamics POS lanes</w:t>
            </w:r>
          </w:p>
        </w:tc>
      </w:tr>
      <w:tr w:rsidR="00261CE3" w14:paraId="7C7D3D5F" w14:textId="77777777">
        <w:tc>
          <w:tcPr>
            <w:tcW w:w="6120" w:type="dxa"/>
            <w:tcBorders>
              <w:top w:val="none" w:sz="4" w:space="0" w:color="6E6E6E"/>
              <w:left w:val="single" w:sz="4" w:space="0" w:color="6E6E6E"/>
              <w:bottom w:val="none" w:sz="4" w:space="0" w:color="6E6E6E"/>
              <w:right w:val="single" w:sz="4" w:space="0" w:color="6E6E6E"/>
            </w:tcBorders>
          </w:tcPr>
          <w:p w14:paraId="438D2645"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01FE15" w14:textId="77777777" w:rsidR="00261CE3" w:rsidRDefault="000A3198">
            <w:pPr>
              <w:pStyle w:val="ProductList-TableBody"/>
            </w:pPr>
            <w:r>
              <w:t>Dynamics RMS lanes</w:t>
            </w:r>
          </w:p>
        </w:tc>
      </w:tr>
      <w:tr w:rsidR="00261CE3" w14:paraId="20A140DD" w14:textId="77777777">
        <w:tc>
          <w:tcPr>
            <w:tcW w:w="6120" w:type="dxa"/>
            <w:tcBorders>
              <w:top w:val="none" w:sz="4" w:space="0" w:color="6E6E6E"/>
              <w:left w:val="single" w:sz="4" w:space="0" w:color="6E6E6E"/>
              <w:bottom w:val="single" w:sz="4" w:space="0" w:color="6E6E6E"/>
              <w:right w:val="single" w:sz="4" w:space="0" w:color="6E6E6E"/>
            </w:tcBorders>
          </w:tcPr>
          <w:p w14:paraId="6BA86C3B"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4D040D" w14:textId="77777777" w:rsidR="00261CE3" w:rsidRDefault="000A3198">
            <w:pPr>
              <w:pStyle w:val="ProductList-TableBody"/>
            </w:pPr>
            <w:r>
              <w:t>Dynamics C5 CAL</w:t>
            </w:r>
          </w:p>
        </w:tc>
      </w:tr>
    </w:tbl>
    <w:p w14:paraId="65422577" w14:textId="77777777" w:rsidR="00261CE3" w:rsidRDefault="00261CE3">
      <w:pPr>
        <w:pStyle w:val="ProductList-Body"/>
      </w:pPr>
    </w:p>
    <w:p w14:paraId="35A43580" w14:textId="77777777" w:rsidR="00261CE3" w:rsidRDefault="000A3198">
      <w:pPr>
        <w:pStyle w:val="ProductList-Offering2HeadingNoBorder"/>
        <w:outlineLvl w:val="2"/>
      </w:pPr>
      <w:r>
        <w:t>Aplikácie služby Office 365</w:t>
      </w:r>
      <w:r>
        <w:fldChar w:fldCharType="begin"/>
      </w:r>
      <w:r>
        <w:instrText xml:space="preserve"> TC "</w:instrText>
      </w:r>
      <w:bookmarkStart w:id="381" w:name="_Toc15837595"/>
      <w:r>
        <w:instrText>Aplikácie služby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5"/>
        <w:gridCol w:w="5301"/>
      </w:tblGrid>
      <w:tr w:rsidR="00261CE3" w14:paraId="1187860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7A53F38" w14:textId="77777777" w:rsidR="00261CE3" w:rsidRDefault="000A3198">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14:paraId="197751BD" w14:textId="77777777" w:rsidR="00261CE3" w:rsidRDefault="000A3198">
            <w:pPr>
              <w:pStyle w:val="ProductList-TableBody"/>
            </w:pPr>
            <w:r>
              <w:rPr>
                <w:color w:val="FFFFFF"/>
              </w:rPr>
              <w:t>Oprávňujúce licencie</w:t>
            </w:r>
          </w:p>
        </w:tc>
      </w:tr>
      <w:tr w:rsidR="00261CE3" w14:paraId="48BDC661" w14:textId="77777777">
        <w:tc>
          <w:tcPr>
            <w:tcW w:w="6240" w:type="dxa"/>
            <w:tcBorders>
              <w:top w:val="single" w:sz="4" w:space="0" w:color="6E6E6E"/>
              <w:left w:val="single" w:sz="4" w:space="0" w:color="6E6E6E"/>
              <w:bottom w:val="single" w:sz="4" w:space="0" w:color="6E6E6E"/>
              <w:right w:val="single" w:sz="4" w:space="0" w:color="6E6E6E"/>
            </w:tcBorders>
          </w:tcPr>
          <w:p w14:paraId="172D36CD" w14:textId="77777777" w:rsidR="00261CE3" w:rsidRDefault="000A3198">
            <w:pPr>
              <w:pStyle w:val="ProductList-TableBody"/>
            </w:pPr>
            <w:r>
              <w:t>Visio Online Plan 2 – dodatočná licencia k licencii na produkt Visio Professional</w:t>
            </w:r>
          </w:p>
        </w:tc>
        <w:tc>
          <w:tcPr>
            <w:tcW w:w="5880" w:type="dxa"/>
            <w:tcBorders>
              <w:top w:val="single" w:sz="4" w:space="0" w:color="6E6E6E"/>
              <w:left w:val="single" w:sz="4" w:space="0" w:color="6E6E6E"/>
              <w:bottom w:val="single" w:sz="4" w:space="0" w:color="6E6E6E"/>
              <w:right w:val="single" w:sz="4" w:space="0" w:color="6E6E6E"/>
            </w:tcBorders>
          </w:tcPr>
          <w:p w14:paraId="3C9C06CD" w14:textId="77777777" w:rsidR="00261CE3" w:rsidRDefault="000A3198">
            <w:pPr>
              <w:pStyle w:val="ProductList-TableBody"/>
            </w:pPr>
            <w:r>
              <w:t>Visio Professional</w:t>
            </w:r>
          </w:p>
        </w:tc>
      </w:tr>
      <w:tr w:rsidR="00261CE3" w14:paraId="4D35DD96" w14:textId="77777777">
        <w:tc>
          <w:tcPr>
            <w:tcW w:w="6240" w:type="dxa"/>
            <w:tcBorders>
              <w:top w:val="single" w:sz="4" w:space="0" w:color="6E6E6E"/>
              <w:left w:val="single" w:sz="4" w:space="0" w:color="6E6E6E"/>
              <w:bottom w:val="single" w:sz="4" w:space="0" w:color="6E6E6E"/>
              <w:right w:val="single" w:sz="4" w:space="0" w:color="6E6E6E"/>
            </w:tcBorders>
          </w:tcPr>
          <w:p w14:paraId="33706443" w14:textId="77777777" w:rsidR="00261CE3" w:rsidRDefault="000A3198">
            <w:pPr>
              <w:pStyle w:val="ProductList-TableBody"/>
            </w:pPr>
            <w:r>
              <w:t>Visio Online Plan 2 – dodatočná licencia k licencii na produkt Visio Standard</w:t>
            </w:r>
          </w:p>
        </w:tc>
        <w:tc>
          <w:tcPr>
            <w:tcW w:w="5880" w:type="dxa"/>
            <w:tcBorders>
              <w:top w:val="single" w:sz="4" w:space="0" w:color="6E6E6E"/>
              <w:left w:val="single" w:sz="4" w:space="0" w:color="6E6E6E"/>
              <w:bottom w:val="single" w:sz="4" w:space="0" w:color="6E6E6E"/>
              <w:right w:val="single" w:sz="4" w:space="0" w:color="6E6E6E"/>
            </w:tcBorders>
          </w:tcPr>
          <w:p w14:paraId="79C31CD4" w14:textId="77777777" w:rsidR="00261CE3" w:rsidRDefault="000A3198">
            <w:pPr>
              <w:pStyle w:val="ProductList-TableBody"/>
            </w:pPr>
            <w:r>
              <w:t>Visio Standard</w:t>
            </w:r>
          </w:p>
        </w:tc>
      </w:tr>
    </w:tbl>
    <w:p w14:paraId="2682A4FA" w14:textId="77777777" w:rsidR="00261CE3" w:rsidRDefault="00261CE3">
      <w:pPr>
        <w:pStyle w:val="ProductList-Body"/>
      </w:pPr>
    </w:p>
    <w:p w14:paraId="7CFFCA5B" w14:textId="77777777" w:rsidR="00261CE3" w:rsidRDefault="000A3198">
      <w:pPr>
        <w:pStyle w:val="ProductList-Offering2HeadingNoBorder"/>
        <w:outlineLvl w:val="2"/>
      </w:pPr>
      <w:r>
        <w:t>Balíky služieb Office 365</w:t>
      </w:r>
      <w:r>
        <w:fldChar w:fldCharType="begin"/>
      </w:r>
      <w:r>
        <w:instrText xml:space="preserve"> TC "</w:instrText>
      </w:r>
      <w:bookmarkStart w:id="382" w:name="_Toc15837596"/>
      <w:r>
        <w:instrText>Balíky služieb Office 365</w:instrText>
      </w:r>
      <w:bookmarkEnd w:id="382"/>
      <w:r>
        <w:instrText>" \l 3</w:instrText>
      </w:r>
      <w:r>
        <w:fldChar w:fldCharType="end"/>
      </w:r>
    </w:p>
    <w:p w14:paraId="7C030675" w14:textId="77777777" w:rsidR="00261CE3" w:rsidRDefault="000A3198">
      <w:pPr>
        <w:pStyle w:val="ProductList-Body"/>
      </w:pPr>
      <w:r>
        <w:t xml:space="preserve">Dodatočné licencie SL pre jednotlivých používateľov poskytujú licencovaným používateľom práva na prístup k serverovému softvéru ekvivalentné oprávňujúcej licencii z akéhokoľvek zariadenia. </w:t>
      </w:r>
    </w:p>
    <w:p w14:paraId="1B1BAB05" w14:textId="77777777" w:rsidR="00261CE3" w:rsidRDefault="00261CE3">
      <w:pPr>
        <w:pStyle w:val="ProductList-Body"/>
      </w:pPr>
    </w:p>
    <w:tbl>
      <w:tblPr>
        <w:tblStyle w:val="PURTable"/>
        <w:tblW w:w="0" w:type="dxa"/>
        <w:tblLook w:val="04A0" w:firstRow="1" w:lastRow="0" w:firstColumn="1" w:lastColumn="0" w:noHBand="0" w:noVBand="1"/>
      </w:tblPr>
      <w:tblGrid>
        <w:gridCol w:w="5619"/>
        <w:gridCol w:w="5297"/>
      </w:tblGrid>
      <w:tr w:rsidR="00261CE3" w14:paraId="0369BF6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F7CA3AE" w14:textId="77777777" w:rsidR="00261CE3" w:rsidRDefault="000A3198">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14:paraId="3B9FFAEA" w14:textId="77777777" w:rsidR="00261CE3" w:rsidRDefault="000A3198">
            <w:pPr>
              <w:pStyle w:val="ProductList-TableBody"/>
            </w:pPr>
            <w:r>
              <w:rPr>
                <w:color w:val="FFFFFF"/>
              </w:rPr>
              <w:t>Oprávňujúce licencie</w:t>
            </w:r>
          </w:p>
        </w:tc>
      </w:tr>
      <w:tr w:rsidR="00261CE3" w14:paraId="45C51ABC" w14:textId="77777777">
        <w:tc>
          <w:tcPr>
            <w:tcW w:w="6240" w:type="dxa"/>
            <w:tcBorders>
              <w:top w:val="single" w:sz="4" w:space="0" w:color="6E6E6E"/>
              <w:left w:val="single" w:sz="4" w:space="0" w:color="6E6E6E"/>
              <w:bottom w:val="single" w:sz="4" w:space="0" w:color="6E6E6E"/>
              <w:right w:val="single" w:sz="4" w:space="0" w:color="6E6E6E"/>
            </w:tcBorders>
          </w:tcPr>
          <w:p w14:paraId="0AE05E1C" w14:textId="77777777" w:rsidR="00261CE3" w:rsidRDefault="000A3198">
            <w:pPr>
              <w:pStyle w:val="ProductList-TableBody"/>
            </w:pPr>
            <w:r>
              <w:t>Office 365 E1 – dodatočná licencia</w:t>
            </w:r>
          </w:p>
        </w:tc>
        <w:tc>
          <w:tcPr>
            <w:tcW w:w="5880" w:type="dxa"/>
            <w:tcBorders>
              <w:top w:val="single" w:sz="4" w:space="0" w:color="6E6E6E"/>
              <w:left w:val="single" w:sz="4" w:space="0" w:color="6E6E6E"/>
              <w:bottom w:val="none" w:sz="4" w:space="0" w:color="6E6E6E"/>
              <w:right w:val="single" w:sz="4" w:space="0" w:color="6E6E6E"/>
            </w:tcBorders>
          </w:tcPr>
          <w:p w14:paraId="5C871889" w14:textId="77777777" w:rsidR="00261CE3" w:rsidRDefault="000A3198">
            <w:pPr>
              <w:pStyle w:val="ProductList-TableBody"/>
            </w:pPr>
            <w:r>
              <w:t>Core LKP Suite alebo</w:t>
            </w:r>
          </w:p>
        </w:tc>
      </w:tr>
      <w:tr w:rsidR="00261CE3" w14:paraId="4C154EB0" w14:textId="77777777">
        <w:tc>
          <w:tcPr>
            <w:tcW w:w="6240" w:type="dxa"/>
            <w:tcBorders>
              <w:top w:val="single" w:sz="4" w:space="0" w:color="6E6E6E"/>
              <w:left w:val="single" w:sz="4" w:space="0" w:color="6E6E6E"/>
              <w:bottom w:val="single" w:sz="4" w:space="0" w:color="6E6E6E"/>
              <w:right w:val="single" w:sz="4" w:space="0" w:color="6E6E6E"/>
            </w:tcBorders>
          </w:tcPr>
          <w:p w14:paraId="359F6568" w14:textId="77777777" w:rsidR="00261CE3" w:rsidRDefault="000A3198">
            <w:pPr>
              <w:pStyle w:val="ProductList-TableBody"/>
            </w:pPr>
            <w:r>
              <w:t>Exchange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14:paraId="3F0208B8" w14:textId="77777777" w:rsidR="00261CE3" w:rsidRDefault="000A3198">
            <w:pPr>
              <w:pStyle w:val="ProductList-TableBody"/>
            </w:pPr>
            <w:r>
              <w:t>Core CAL Suite Bridge pre Enterprise Mobility + Security</w:t>
            </w:r>
          </w:p>
        </w:tc>
      </w:tr>
      <w:tr w:rsidR="00261CE3" w14:paraId="75248ACB" w14:textId="77777777">
        <w:tc>
          <w:tcPr>
            <w:tcW w:w="6240" w:type="dxa"/>
            <w:tcBorders>
              <w:top w:val="single" w:sz="4" w:space="0" w:color="6E6E6E"/>
              <w:left w:val="single" w:sz="4" w:space="0" w:color="6E6E6E"/>
              <w:bottom w:val="single" w:sz="4" w:space="0" w:color="6E6E6E"/>
              <w:right w:val="single" w:sz="4" w:space="0" w:color="6E6E6E"/>
            </w:tcBorders>
          </w:tcPr>
          <w:p w14:paraId="68789997" w14:textId="77777777" w:rsidR="00261CE3" w:rsidRDefault="000A3198">
            <w:pPr>
              <w:pStyle w:val="ProductList-TableBody"/>
            </w:pPr>
            <w:r>
              <w:t>Skype for Business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14:paraId="75A92605" w14:textId="77777777" w:rsidR="00261CE3" w:rsidRDefault="00261CE3">
            <w:pPr>
              <w:pStyle w:val="ProductList-TableBody"/>
            </w:pPr>
          </w:p>
        </w:tc>
      </w:tr>
      <w:tr w:rsidR="00261CE3" w14:paraId="6B2850D9" w14:textId="77777777">
        <w:tc>
          <w:tcPr>
            <w:tcW w:w="6240" w:type="dxa"/>
            <w:tcBorders>
              <w:top w:val="single" w:sz="4" w:space="0" w:color="6E6E6E"/>
              <w:left w:val="single" w:sz="4" w:space="0" w:color="6E6E6E"/>
              <w:bottom w:val="single" w:sz="4" w:space="0" w:color="6E6E6E"/>
              <w:right w:val="single" w:sz="4" w:space="0" w:color="6E6E6E"/>
            </w:tcBorders>
          </w:tcPr>
          <w:p w14:paraId="15ED8D0D" w14:textId="77777777" w:rsidR="00261CE3" w:rsidRDefault="000A3198">
            <w:pPr>
              <w:pStyle w:val="ProductList-TableBody"/>
            </w:pPr>
            <w:r>
              <w:t>SharePoint Online Plan 1 – dodatočná licencia</w:t>
            </w:r>
          </w:p>
        </w:tc>
        <w:tc>
          <w:tcPr>
            <w:tcW w:w="5880" w:type="dxa"/>
            <w:tcBorders>
              <w:top w:val="none" w:sz="4" w:space="0" w:color="6E6E6E"/>
              <w:left w:val="single" w:sz="4" w:space="0" w:color="6E6E6E"/>
              <w:bottom w:val="single" w:sz="4" w:space="0" w:color="6E6E6E"/>
              <w:right w:val="single" w:sz="4" w:space="0" w:color="6E6E6E"/>
            </w:tcBorders>
          </w:tcPr>
          <w:p w14:paraId="5548F693" w14:textId="77777777" w:rsidR="00261CE3" w:rsidRDefault="00261CE3">
            <w:pPr>
              <w:pStyle w:val="ProductList-TableBody"/>
            </w:pPr>
          </w:p>
        </w:tc>
      </w:tr>
      <w:tr w:rsidR="00261CE3" w14:paraId="6E896754" w14:textId="77777777">
        <w:tc>
          <w:tcPr>
            <w:tcW w:w="6240" w:type="dxa"/>
            <w:tcBorders>
              <w:top w:val="single" w:sz="4" w:space="0" w:color="6E6E6E"/>
              <w:left w:val="single" w:sz="4" w:space="0" w:color="6E6E6E"/>
              <w:bottom w:val="single" w:sz="4" w:space="0" w:color="6E6E6E"/>
              <w:right w:val="single" w:sz="4" w:space="0" w:color="6E6E6E"/>
            </w:tcBorders>
          </w:tcPr>
          <w:p w14:paraId="04B280CF" w14:textId="77777777" w:rsidR="00261CE3" w:rsidRDefault="000A3198">
            <w:pPr>
              <w:pStyle w:val="ProductList-TableBody"/>
            </w:pPr>
            <w:r>
              <w:t>Dodatočné licencie na Office 365 E3 bez súčasti ProPlus</w:t>
            </w:r>
          </w:p>
        </w:tc>
        <w:tc>
          <w:tcPr>
            <w:tcW w:w="5880" w:type="dxa"/>
            <w:tcBorders>
              <w:top w:val="single" w:sz="4" w:space="0" w:color="6E6E6E"/>
              <w:left w:val="single" w:sz="4" w:space="0" w:color="6E6E6E"/>
              <w:bottom w:val="none" w:sz="4" w:space="0" w:color="6E6E6E"/>
              <w:right w:val="single" w:sz="4" w:space="0" w:color="6E6E6E"/>
            </w:tcBorders>
          </w:tcPr>
          <w:p w14:paraId="4F042EEF" w14:textId="77777777" w:rsidR="00261CE3" w:rsidRDefault="000A3198">
            <w:pPr>
              <w:pStyle w:val="ProductList-TableBody"/>
            </w:pPr>
            <w:r>
              <w:t>Core CAL Suite alebo Enterprise CAL Suite alebo</w:t>
            </w:r>
          </w:p>
        </w:tc>
      </w:tr>
      <w:tr w:rsidR="00261CE3" w14:paraId="1C09B0D7" w14:textId="77777777">
        <w:tc>
          <w:tcPr>
            <w:tcW w:w="6240" w:type="dxa"/>
            <w:tcBorders>
              <w:top w:val="single" w:sz="4" w:space="0" w:color="6E6E6E"/>
              <w:left w:val="single" w:sz="4" w:space="0" w:color="6E6E6E"/>
              <w:bottom w:val="single" w:sz="4" w:space="0" w:color="6E6E6E"/>
              <w:right w:val="single" w:sz="4" w:space="0" w:color="6E6E6E"/>
            </w:tcBorders>
          </w:tcPr>
          <w:p w14:paraId="284DFFEC" w14:textId="77777777" w:rsidR="00261CE3" w:rsidRDefault="000A3198">
            <w:pPr>
              <w:pStyle w:val="ProductList-TableBody"/>
            </w:pPr>
            <w:r>
              <w:t>Dodatočné licencie na Office 365 E4 bez súčasti ProPlus</w:t>
            </w:r>
          </w:p>
        </w:tc>
        <w:tc>
          <w:tcPr>
            <w:tcW w:w="5880" w:type="dxa"/>
            <w:tcBorders>
              <w:top w:val="none" w:sz="4" w:space="0" w:color="6E6E6E"/>
              <w:left w:val="single" w:sz="4" w:space="0" w:color="6E6E6E"/>
              <w:bottom w:val="none" w:sz="4" w:space="0" w:color="6E6E6E"/>
              <w:right w:val="single" w:sz="4" w:space="0" w:color="6E6E6E"/>
            </w:tcBorders>
          </w:tcPr>
          <w:p w14:paraId="535FC4B2" w14:textId="77777777" w:rsidR="00261CE3" w:rsidRDefault="000A3198">
            <w:pPr>
              <w:pStyle w:val="ProductList-TableBody"/>
            </w:pPr>
            <w:r>
              <w:t>Core CAL Suite Bridge pre Enterprise Mobility + Security alebo</w:t>
            </w:r>
          </w:p>
        </w:tc>
      </w:tr>
      <w:tr w:rsidR="00261CE3" w14:paraId="16F13DF7" w14:textId="77777777">
        <w:tc>
          <w:tcPr>
            <w:tcW w:w="6240" w:type="dxa"/>
            <w:tcBorders>
              <w:top w:val="single" w:sz="4" w:space="0" w:color="6E6E6E"/>
              <w:left w:val="single" w:sz="4" w:space="0" w:color="6E6E6E"/>
              <w:bottom w:val="single" w:sz="4" w:space="0" w:color="6E6E6E"/>
              <w:right w:val="single" w:sz="4" w:space="0" w:color="6E6E6E"/>
            </w:tcBorders>
          </w:tcPr>
          <w:p w14:paraId="3AD1E938" w14:textId="77777777" w:rsidR="00261CE3" w:rsidRDefault="000A3198">
            <w:pPr>
              <w:pStyle w:val="ProductList-TableBody"/>
            </w:pPr>
            <w:r>
              <w:t xml:space="preserve">Office 365 A5 – dodatočná licencia </w:t>
            </w:r>
          </w:p>
        </w:tc>
        <w:tc>
          <w:tcPr>
            <w:tcW w:w="5880" w:type="dxa"/>
            <w:tcBorders>
              <w:top w:val="none" w:sz="4" w:space="0" w:color="6E6E6E"/>
              <w:left w:val="single" w:sz="4" w:space="0" w:color="6E6E6E"/>
              <w:bottom w:val="single" w:sz="4" w:space="0" w:color="6E6E6E"/>
              <w:right w:val="single" w:sz="4" w:space="0" w:color="6E6E6E"/>
            </w:tcBorders>
          </w:tcPr>
          <w:p w14:paraId="21ECDD44" w14:textId="77777777" w:rsidR="00261CE3" w:rsidRDefault="000A3198">
            <w:pPr>
              <w:pStyle w:val="ProductList-TableBody"/>
            </w:pPr>
            <w:r>
              <w:t>Enterprise CAL Suite Bridge pre Enterprise Mobility + Security</w:t>
            </w:r>
          </w:p>
        </w:tc>
      </w:tr>
      <w:tr w:rsidR="00261CE3" w14:paraId="7BDF3AEA" w14:textId="77777777">
        <w:tc>
          <w:tcPr>
            <w:tcW w:w="6240" w:type="dxa"/>
            <w:tcBorders>
              <w:top w:val="single" w:sz="4" w:space="0" w:color="6E6E6E"/>
              <w:left w:val="single" w:sz="4" w:space="0" w:color="6E6E6E"/>
              <w:bottom w:val="single" w:sz="4" w:space="0" w:color="6E6E6E"/>
              <w:right w:val="single" w:sz="4" w:space="0" w:color="6E6E6E"/>
            </w:tcBorders>
          </w:tcPr>
          <w:p w14:paraId="3FE2F26A" w14:textId="77777777" w:rsidR="00261CE3" w:rsidRDefault="000A3198">
            <w:pPr>
              <w:pStyle w:val="ProductList-TableBody"/>
            </w:pPr>
            <w:r>
              <w:t>Office 365 E3 – dodatočná licencia</w:t>
            </w:r>
          </w:p>
        </w:tc>
        <w:tc>
          <w:tcPr>
            <w:tcW w:w="5880" w:type="dxa"/>
            <w:tcBorders>
              <w:top w:val="single" w:sz="4" w:space="0" w:color="6E6E6E"/>
              <w:left w:val="single" w:sz="4" w:space="0" w:color="6E6E6E"/>
              <w:bottom w:val="none" w:sz="4" w:space="0" w:color="6E6E6E"/>
              <w:right w:val="single" w:sz="4" w:space="0" w:color="6E6E6E"/>
            </w:tcBorders>
          </w:tcPr>
          <w:p w14:paraId="007AA381" w14:textId="77777777" w:rsidR="00261CE3" w:rsidRDefault="000A3198">
            <w:pPr>
              <w:pStyle w:val="ProductList-TableBody"/>
            </w:pPr>
            <w:r>
              <w:t>Core CAL Suite a Office Professional Plus alebo</w:t>
            </w:r>
          </w:p>
        </w:tc>
      </w:tr>
      <w:tr w:rsidR="00261CE3" w14:paraId="32E1804B" w14:textId="77777777">
        <w:tc>
          <w:tcPr>
            <w:tcW w:w="6240" w:type="dxa"/>
            <w:tcBorders>
              <w:top w:val="single" w:sz="4" w:space="0" w:color="6E6E6E"/>
              <w:left w:val="single" w:sz="4" w:space="0" w:color="6E6E6E"/>
              <w:bottom w:val="single" w:sz="4" w:space="0" w:color="6E6E6E"/>
              <w:right w:val="single" w:sz="4" w:space="0" w:color="6E6E6E"/>
            </w:tcBorders>
          </w:tcPr>
          <w:p w14:paraId="3DE425E9" w14:textId="77777777" w:rsidR="00261CE3" w:rsidRDefault="000A3198">
            <w:pPr>
              <w:pStyle w:val="ProductList-TableBody"/>
            </w:pPr>
            <w:r>
              <w:t>Office 365 E4 – dodatočná licencia</w:t>
            </w:r>
          </w:p>
        </w:tc>
        <w:tc>
          <w:tcPr>
            <w:tcW w:w="5880" w:type="dxa"/>
            <w:tcBorders>
              <w:top w:val="none" w:sz="4" w:space="0" w:color="6E6E6E"/>
              <w:left w:val="single" w:sz="4" w:space="0" w:color="6E6E6E"/>
              <w:bottom w:val="none" w:sz="4" w:space="0" w:color="6E6E6E"/>
              <w:right w:val="single" w:sz="4" w:space="0" w:color="6E6E6E"/>
            </w:tcBorders>
          </w:tcPr>
          <w:p w14:paraId="748F273F" w14:textId="77777777" w:rsidR="00261CE3" w:rsidRDefault="000A3198">
            <w:pPr>
              <w:pStyle w:val="ProductList-TableBody"/>
            </w:pPr>
            <w:r>
              <w:t>Core CAL Suite Bridge pre Enterprise Mobility + Security a Office Professional Plus alebo</w:t>
            </w:r>
          </w:p>
        </w:tc>
      </w:tr>
      <w:tr w:rsidR="00261CE3" w14:paraId="09E404D4" w14:textId="77777777">
        <w:tc>
          <w:tcPr>
            <w:tcW w:w="6240" w:type="dxa"/>
            <w:tcBorders>
              <w:top w:val="single" w:sz="4" w:space="0" w:color="6E6E6E"/>
              <w:left w:val="single" w:sz="4" w:space="0" w:color="6E6E6E"/>
              <w:bottom w:val="single" w:sz="4" w:space="0" w:color="6E6E6E"/>
              <w:right w:val="single" w:sz="4" w:space="0" w:color="6E6E6E"/>
            </w:tcBorders>
          </w:tcPr>
          <w:p w14:paraId="10038003" w14:textId="77777777" w:rsidR="00261CE3" w:rsidRDefault="000A3198">
            <w:pPr>
              <w:pStyle w:val="ProductList-TableBody"/>
            </w:pPr>
            <w:r>
              <w:t>Office 365 E5 – dodatočná licencia</w:t>
            </w:r>
          </w:p>
        </w:tc>
        <w:tc>
          <w:tcPr>
            <w:tcW w:w="5880" w:type="dxa"/>
            <w:tcBorders>
              <w:top w:val="none" w:sz="4" w:space="0" w:color="6E6E6E"/>
              <w:left w:val="single" w:sz="4" w:space="0" w:color="6E6E6E"/>
              <w:bottom w:val="none" w:sz="4" w:space="0" w:color="6E6E6E"/>
              <w:right w:val="single" w:sz="4" w:space="0" w:color="6E6E6E"/>
            </w:tcBorders>
          </w:tcPr>
          <w:p w14:paraId="7152A07E" w14:textId="77777777" w:rsidR="00261CE3" w:rsidRDefault="000A3198">
            <w:pPr>
              <w:pStyle w:val="ProductList-TableBody"/>
            </w:pPr>
            <w:r>
              <w:t>Enterprise CAL Suite a Office Professional Plus alebo</w:t>
            </w:r>
          </w:p>
        </w:tc>
      </w:tr>
      <w:tr w:rsidR="00261CE3" w14:paraId="6DD4E714" w14:textId="77777777">
        <w:tc>
          <w:tcPr>
            <w:tcW w:w="6240" w:type="dxa"/>
            <w:tcBorders>
              <w:top w:val="single" w:sz="4" w:space="0" w:color="6E6E6E"/>
              <w:left w:val="single" w:sz="4" w:space="0" w:color="6E6E6E"/>
              <w:bottom w:val="single" w:sz="4" w:space="0" w:color="6E6E6E"/>
              <w:right w:val="single" w:sz="4" w:space="0" w:color="6E6E6E"/>
            </w:tcBorders>
          </w:tcPr>
          <w:p w14:paraId="0B99E0A8" w14:textId="77777777" w:rsidR="00261CE3" w:rsidRDefault="000A3198">
            <w:pPr>
              <w:pStyle w:val="ProductList-TableBody"/>
            </w:pPr>
            <w:r>
              <w:t>Office 365 A5 – dodatočná licencia</w:t>
            </w:r>
          </w:p>
        </w:tc>
        <w:tc>
          <w:tcPr>
            <w:tcW w:w="5880" w:type="dxa"/>
            <w:tcBorders>
              <w:top w:val="none" w:sz="4" w:space="0" w:color="6E6E6E"/>
              <w:left w:val="single" w:sz="4" w:space="0" w:color="6E6E6E"/>
              <w:bottom w:val="single" w:sz="4" w:space="0" w:color="6E6E6E"/>
              <w:right w:val="single" w:sz="4" w:space="0" w:color="6E6E6E"/>
            </w:tcBorders>
          </w:tcPr>
          <w:p w14:paraId="294C43E1" w14:textId="77777777" w:rsidR="00261CE3" w:rsidRDefault="000A3198">
            <w:pPr>
              <w:pStyle w:val="ProductList-TableBody"/>
            </w:pPr>
            <w:r>
              <w:t>Enterprise CAL Suite Bridge pre Enterprise Mobility + Security a Office Professional Plus</w:t>
            </w:r>
          </w:p>
        </w:tc>
      </w:tr>
      <w:tr w:rsidR="00261CE3" w14:paraId="3114E22E" w14:textId="77777777">
        <w:tc>
          <w:tcPr>
            <w:tcW w:w="6240" w:type="dxa"/>
            <w:tcBorders>
              <w:top w:val="single" w:sz="4" w:space="0" w:color="6E6E6E"/>
              <w:left w:val="single" w:sz="4" w:space="0" w:color="6E6E6E"/>
              <w:bottom w:val="single" w:sz="4" w:space="0" w:color="6E6E6E"/>
              <w:right w:val="single" w:sz="4" w:space="0" w:color="6E6E6E"/>
            </w:tcBorders>
          </w:tcPr>
          <w:p w14:paraId="1BB1CA07" w14:textId="77777777" w:rsidR="00261CE3" w:rsidRDefault="000A3198">
            <w:pPr>
              <w:pStyle w:val="ProductList-TableBody"/>
            </w:pPr>
            <w:r>
              <w:t>Office 365 E3 – dodatočná licencia (k dispozícii iba v rámci predplatných Open Value Organization Wide 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EA0276B" w14:textId="77777777" w:rsidR="00261CE3" w:rsidRDefault="000A3198">
            <w:pPr>
              <w:pStyle w:val="ProductList-TableBody"/>
            </w:pPr>
            <w:r>
              <w:t>Office Professional Plus</w:t>
            </w:r>
          </w:p>
        </w:tc>
      </w:tr>
    </w:tbl>
    <w:p w14:paraId="0935BBEE" w14:textId="77777777" w:rsidR="00261CE3" w:rsidRDefault="00261CE3">
      <w:pPr>
        <w:pStyle w:val="ProductList-Body"/>
      </w:pPr>
    </w:p>
    <w:p w14:paraId="6D775C4B" w14:textId="77777777" w:rsidR="00261CE3" w:rsidRDefault="000A3198">
      <w:pPr>
        <w:pStyle w:val="ProductList-Offering2HeadingNoBorder"/>
        <w:outlineLvl w:val="2"/>
      </w:pPr>
      <w:r>
        <w:t>Office 365 Advanced Threat Protection</w:t>
      </w:r>
      <w:r>
        <w:fldChar w:fldCharType="begin"/>
      </w:r>
      <w:r>
        <w:instrText xml:space="preserve"> TC "</w:instrText>
      </w:r>
      <w:bookmarkStart w:id="383" w:name="_Toc15837597"/>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30"/>
        <w:gridCol w:w="5286"/>
      </w:tblGrid>
      <w:tr w:rsidR="00261CE3" w14:paraId="7B8C55B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71CAA5A" w14:textId="77777777" w:rsidR="00261CE3" w:rsidRDefault="000A3198">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1BFF0F9" w14:textId="77777777" w:rsidR="00261CE3" w:rsidRDefault="000A3198">
            <w:pPr>
              <w:pStyle w:val="ProductList-TableBody"/>
            </w:pPr>
            <w:r>
              <w:rPr>
                <w:color w:val="FFFFFF"/>
              </w:rPr>
              <w:t>Oprávňujúce licencie</w:t>
            </w:r>
          </w:p>
        </w:tc>
      </w:tr>
      <w:tr w:rsidR="00261CE3" w14:paraId="19EE2297" w14:textId="77777777">
        <w:tc>
          <w:tcPr>
            <w:tcW w:w="6240" w:type="dxa"/>
            <w:tcBorders>
              <w:top w:val="single" w:sz="4" w:space="0" w:color="6E6E6E"/>
              <w:left w:val="single" w:sz="4" w:space="0" w:color="6E6E6E"/>
              <w:bottom w:val="single" w:sz="4" w:space="0" w:color="6E6E6E"/>
              <w:right w:val="single" w:sz="4" w:space="0" w:color="6E6E6E"/>
            </w:tcBorders>
          </w:tcPr>
          <w:p w14:paraId="51C18F2B" w14:textId="77777777" w:rsidR="00261CE3" w:rsidRDefault="000A3198">
            <w:pPr>
              <w:pStyle w:val="ProductList-TableBody"/>
            </w:pPr>
            <w:r>
              <w:t>Rozšírená ochrana pred bezpečnostnými hrozbami pre Office 365</w:t>
            </w:r>
          </w:p>
        </w:tc>
        <w:tc>
          <w:tcPr>
            <w:tcW w:w="5880" w:type="dxa"/>
            <w:tcBorders>
              <w:top w:val="single" w:sz="4" w:space="0" w:color="6E6E6E"/>
              <w:left w:val="single" w:sz="4" w:space="0" w:color="6E6E6E"/>
              <w:bottom w:val="single" w:sz="4" w:space="0" w:color="6E6E6E"/>
              <w:right w:val="single" w:sz="4" w:space="0" w:color="6E6E6E"/>
            </w:tcBorders>
          </w:tcPr>
          <w:p w14:paraId="099E534B" w14:textId="77777777" w:rsidR="00261CE3" w:rsidRDefault="000A3198">
            <w:pPr>
              <w:pStyle w:val="ProductList-TableBody"/>
            </w:pPr>
            <w:r>
              <w:t>Microsoft 365 F1 alebo E3</w:t>
            </w:r>
          </w:p>
        </w:tc>
      </w:tr>
      <w:tr w:rsidR="00261CE3" w14:paraId="7210A79D" w14:textId="77777777">
        <w:tc>
          <w:tcPr>
            <w:tcW w:w="6240" w:type="dxa"/>
            <w:tcBorders>
              <w:top w:val="single" w:sz="4" w:space="0" w:color="6E6E6E"/>
              <w:left w:val="single" w:sz="4" w:space="0" w:color="6E6E6E"/>
              <w:bottom w:val="single" w:sz="4" w:space="0" w:color="6E6E6E"/>
              <w:right w:val="single" w:sz="4" w:space="0" w:color="6E6E6E"/>
            </w:tcBorders>
          </w:tcPr>
          <w:p w14:paraId="5FB1B320" w14:textId="77777777" w:rsidR="00261CE3" w:rsidRDefault="00261C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31BC46" w14:textId="77777777" w:rsidR="00261CE3" w:rsidRDefault="000A3198">
            <w:pPr>
              <w:pStyle w:val="ProductList-TableBody"/>
            </w:pPr>
            <w:r>
              <w:t>Office 365 F1, E1 alebo E3</w:t>
            </w:r>
          </w:p>
        </w:tc>
      </w:tr>
      <w:tr w:rsidR="00261CE3" w14:paraId="1D377FB6" w14:textId="77777777">
        <w:tc>
          <w:tcPr>
            <w:tcW w:w="6240" w:type="dxa"/>
            <w:tcBorders>
              <w:top w:val="single" w:sz="4" w:space="0" w:color="6E6E6E"/>
              <w:left w:val="single" w:sz="4" w:space="0" w:color="6E6E6E"/>
              <w:bottom w:val="single" w:sz="4" w:space="0" w:color="6E6E6E"/>
              <w:right w:val="single" w:sz="4" w:space="0" w:color="6E6E6E"/>
            </w:tcBorders>
          </w:tcPr>
          <w:p w14:paraId="03FB183E" w14:textId="77777777" w:rsidR="00261CE3" w:rsidRDefault="00261C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DDACB5" w14:textId="77777777" w:rsidR="00261CE3" w:rsidRDefault="000A3198">
            <w:pPr>
              <w:pStyle w:val="ProductList-TableBody"/>
            </w:pPr>
            <w:r>
              <w:t>Exchange Online Plan 1 alebo Plan 2</w:t>
            </w:r>
          </w:p>
        </w:tc>
      </w:tr>
      <w:tr w:rsidR="00261CE3" w14:paraId="05A792F2" w14:textId="77777777">
        <w:tc>
          <w:tcPr>
            <w:tcW w:w="6240" w:type="dxa"/>
            <w:tcBorders>
              <w:top w:val="single" w:sz="4" w:space="0" w:color="6E6E6E"/>
              <w:left w:val="single" w:sz="4" w:space="0" w:color="6E6E6E"/>
              <w:bottom w:val="single" w:sz="4" w:space="0" w:color="6E6E6E"/>
              <w:right w:val="single" w:sz="4" w:space="0" w:color="6E6E6E"/>
            </w:tcBorders>
          </w:tcPr>
          <w:p w14:paraId="752B286E" w14:textId="77777777" w:rsidR="00261CE3" w:rsidRDefault="00261C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BAF076" w14:textId="77777777" w:rsidR="00261CE3" w:rsidRDefault="000A3198">
            <w:pPr>
              <w:pStyle w:val="ProductList-TableBody"/>
            </w:pPr>
            <w:r>
              <w:t>OneDrive for Business Plan 1 alebo Plan 2</w:t>
            </w:r>
          </w:p>
        </w:tc>
      </w:tr>
      <w:tr w:rsidR="00261CE3" w14:paraId="35B258F1" w14:textId="77777777">
        <w:tc>
          <w:tcPr>
            <w:tcW w:w="6240" w:type="dxa"/>
            <w:tcBorders>
              <w:top w:val="single" w:sz="4" w:space="0" w:color="6E6E6E"/>
              <w:left w:val="single" w:sz="4" w:space="0" w:color="6E6E6E"/>
              <w:bottom w:val="single" w:sz="4" w:space="0" w:color="6E6E6E"/>
              <w:right w:val="single" w:sz="4" w:space="0" w:color="6E6E6E"/>
            </w:tcBorders>
          </w:tcPr>
          <w:p w14:paraId="08BD0A9C" w14:textId="77777777" w:rsidR="00261CE3" w:rsidRDefault="00261C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4CBB17" w14:textId="77777777" w:rsidR="00261CE3" w:rsidRDefault="000A3198">
            <w:pPr>
              <w:pStyle w:val="ProductList-TableBody"/>
            </w:pPr>
            <w:r>
              <w:t>SharePoint Online Plan 1 alebo Plan 2</w:t>
            </w:r>
          </w:p>
        </w:tc>
      </w:tr>
    </w:tbl>
    <w:p w14:paraId="160AEB7F" w14:textId="77777777" w:rsidR="00261CE3" w:rsidRDefault="00261CE3">
      <w:pPr>
        <w:pStyle w:val="ProductList-Body"/>
      </w:pPr>
    </w:p>
    <w:p w14:paraId="3BF927BA" w14:textId="77777777" w:rsidR="00261CE3" w:rsidRDefault="000A3198">
      <w:pPr>
        <w:pStyle w:val="ProductList-Offering2HeadingNoBorder"/>
        <w:outlineLvl w:val="2"/>
      </w:pPr>
      <w:r>
        <w:t>Doplnok Office 365 Data Loss Prevention</w:t>
      </w:r>
      <w:r>
        <w:fldChar w:fldCharType="begin"/>
      </w:r>
      <w:r>
        <w:instrText xml:space="preserve"> TC "</w:instrText>
      </w:r>
      <w:bookmarkStart w:id="384" w:name="_Toc15837598"/>
      <w:r>
        <w:instrText>Doplnok Office 365 Data Loss Prevention</w:instrText>
      </w:r>
      <w:bookmarkEnd w:id="384"/>
      <w:r>
        <w:instrText>" \l 3</w:instrText>
      </w:r>
      <w:r>
        <w:fldChar w:fldCharType="end"/>
      </w:r>
    </w:p>
    <w:tbl>
      <w:tblPr>
        <w:tblStyle w:val="PURTable"/>
        <w:tblW w:w="0" w:type="dxa"/>
        <w:tblLook w:val="04A0" w:firstRow="1" w:lastRow="0" w:firstColumn="1" w:lastColumn="0" w:noHBand="0" w:noVBand="1"/>
      </w:tblPr>
      <w:tblGrid>
        <w:gridCol w:w="5612"/>
        <w:gridCol w:w="5304"/>
      </w:tblGrid>
      <w:tr w:rsidR="00261CE3" w14:paraId="2B673C2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075D413" w14:textId="77777777" w:rsidR="00261CE3" w:rsidRDefault="000A3198">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355BE03" w14:textId="77777777" w:rsidR="00261CE3" w:rsidRDefault="000A3198">
            <w:pPr>
              <w:pStyle w:val="ProductList-TableBody"/>
            </w:pPr>
            <w:r>
              <w:rPr>
                <w:color w:val="FFFFFF"/>
              </w:rPr>
              <w:t>Oprávňujúce licencie</w:t>
            </w:r>
          </w:p>
        </w:tc>
      </w:tr>
      <w:tr w:rsidR="00261CE3" w14:paraId="7F868C9B" w14:textId="77777777">
        <w:tc>
          <w:tcPr>
            <w:tcW w:w="6240" w:type="dxa"/>
            <w:tcBorders>
              <w:top w:val="single" w:sz="4" w:space="0" w:color="6E6E6E"/>
              <w:left w:val="single" w:sz="4" w:space="0" w:color="6E6E6E"/>
              <w:bottom w:val="none" w:sz="4" w:space="0" w:color="6E6E6E"/>
              <w:right w:val="single" w:sz="4" w:space="0" w:color="6E6E6E"/>
            </w:tcBorders>
          </w:tcPr>
          <w:p w14:paraId="327B6D73" w14:textId="77777777" w:rsidR="00261CE3" w:rsidRDefault="000A3198">
            <w:pPr>
              <w:pStyle w:val="ProductList-TableBody"/>
            </w:pPr>
            <w:r>
              <w:t>Pridaná služba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4422A0FB" w14:textId="77777777" w:rsidR="00261CE3" w:rsidRDefault="000A3198">
            <w:pPr>
              <w:pStyle w:val="ProductList-TableBody"/>
            </w:pPr>
            <w:r>
              <w:t xml:space="preserve">Microsoft 365 F1 </w:t>
            </w:r>
          </w:p>
        </w:tc>
      </w:tr>
      <w:tr w:rsidR="00261CE3" w14:paraId="71503267" w14:textId="77777777">
        <w:tc>
          <w:tcPr>
            <w:tcW w:w="6240" w:type="dxa"/>
            <w:tcBorders>
              <w:top w:val="none" w:sz="4" w:space="0" w:color="6E6E6E"/>
              <w:left w:val="single" w:sz="4" w:space="0" w:color="6E6E6E"/>
              <w:bottom w:val="none" w:sz="4" w:space="0" w:color="6E6E6E"/>
              <w:right w:val="single" w:sz="4" w:space="0" w:color="6E6E6E"/>
            </w:tcBorders>
          </w:tcPr>
          <w:p w14:paraId="67CD04D3" w14:textId="77777777" w:rsidR="00261CE3" w:rsidRDefault="00261C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3F0FDC" w14:textId="77777777" w:rsidR="00261CE3" w:rsidRDefault="000A3198">
            <w:pPr>
              <w:pStyle w:val="ProductList-TableBody"/>
            </w:pPr>
            <w:r>
              <w:t>Office 365 F1 alebo E1</w:t>
            </w:r>
          </w:p>
        </w:tc>
      </w:tr>
      <w:tr w:rsidR="00261CE3" w14:paraId="6B2A0999" w14:textId="77777777">
        <w:tc>
          <w:tcPr>
            <w:tcW w:w="6240" w:type="dxa"/>
            <w:tcBorders>
              <w:top w:val="none" w:sz="4" w:space="0" w:color="6E6E6E"/>
              <w:left w:val="single" w:sz="4" w:space="0" w:color="6E6E6E"/>
              <w:bottom w:val="none" w:sz="4" w:space="0" w:color="6E6E6E"/>
              <w:right w:val="single" w:sz="4" w:space="0" w:color="6E6E6E"/>
            </w:tcBorders>
          </w:tcPr>
          <w:p w14:paraId="2CAA7E33" w14:textId="77777777" w:rsidR="00261CE3" w:rsidRDefault="00261C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B829D8" w14:textId="77777777" w:rsidR="00261CE3" w:rsidRDefault="000A3198">
            <w:pPr>
              <w:pStyle w:val="ProductList-TableBody"/>
            </w:pPr>
            <w:r>
              <w:t>Office 365 Business Essentials</w:t>
            </w:r>
          </w:p>
        </w:tc>
      </w:tr>
      <w:tr w:rsidR="00261CE3" w14:paraId="4D9F00B0" w14:textId="77777777">
        <w:tc>
          <w:tcPr>
            <w:tcW w:w="6240" w:type="dxa"/>
            <w:tcBorders>
              <w:top w:val="none" w:sz="4" w:space="0" w:color="6E6E6E"/>
              <w:left w:val="single" w:sz="4" w:space="0" w:color="6E6E6E"/>
              <w:bottom w:val="none" w:sz="4" w:space="0" w:color="6E6E6E"/>
              <w:right w:val="single" w:sz="4" w:space="0" w:color="6E6E6E"/>
            </w:tcBorders>
          </w:tcPr>
          <w:p w14:paraId="46BF3362" w14:textId="77777777" w:rsidR="00261CE3" w:rsidRDefault="00261C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2319BC" w14:textId="77777777" w:rsidR="00261CE3" w:rsidRDefault="000A3198">
            <w:pPr>
              <w:pStyle w:val="ProductList-TableBody"/>
            </w:pPr>
            <w:r>
              <w:t>Exchange Online Kiosk, Plan 1 alebo Plan 2</w:t>
            </w:r>
          </w:p>
        </w:tc>
      </w:tr>
      <w:tr w:rsidR="00261CE3" w14:paraId="1D1A83B6" w14:textId="77777777">
        <w:tc>
          <w:tcPr>
            <w:tcW w:w="6240" w:type="dxa"/>
            <w:tcBorders>
              <w:top w:val="none" w:sz="4" w:space="0" w:color="6E6E6E"/>
              <w:left w:val="single" w:sz="4" w:space="0" w:color="6E6E6E"/>
              <w:bottom w:val="none" w:sz="4" w:space="0" w:color="6E6E6E"/>
              <w:right w:val="single" w:sz="4" w:space="0" w:color="6E6E6E"/>
            </w:tcBorders>
          </w:tcPr>
          <w:p w14:paraId="67EA2D09" w14:textId="77777777" w:rsidR="00261CE3" w:rsidRDefault="00261C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CEAEF4" w14:textId="77777777" w:rsidR="00261CE3" w:rsidRDefault="000A3198">
            <w:pPr>
              <w:pStyle w:val="ProductList-TableBody"/>
            </w:pPr>
            <w:r>
              <w:t>OneDrive for Business Plan 1</w:t>
            </w:r>
          </w:p>
        </w:tc>
      </w:tr>
      <w:tr w:rsidR="00261CE3" w14:paraId="4BFB2824" w14:textId="77777777">
        <w:tc>
          <w:tcPr>
            <w:tcW w:w="6240" w:type="dxa"/>
            <w:tcBorders>
              <w:top w:val="none" w:sz="4" w:space="0" w:color="6E6E6E"/>
              <w:left w:val="single" w:sz="4" w:space="0" w:color="6E6E6E"/>
              <w:bottom w:val="single" w:sz="4" w:space="0" w:color="6E6E6E"/>
              <w:right w:val="single" w:sz="4" w:space="0" w:color="6E6E6E"/>
            </w:tcBorders>
          </w:tcPr>
          <w:p w14:paraId="1D3B9205" w14:textId="77777777" w:rsidR="00261CE3" w:rsidRDefault="00261C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5D8670" w14:textId="77777777" w:rsidR="00261CE3" w:rsidRDefault="000A3198">
            <w:pPr>
              <w:pStyle w:val="ProductList-TableBody"/>
            </w:pPr>
            <w:r>
              <w:t>SharePoint Online Plan 1 alebo Plan 2</w:t>
            </w:r>
          </w:p>
        </w:tc>
      </w:tr>
    </w:tbl>
    <w:p w14:paraId="7D3FC26B" w14:textId="77777777" w:rsidR="00261CE3" w:rsidRDefault="00261CE3">
      <w:pPr>
        <w:pStyle w:val="ProductList-Body"/>
      </w:pPr>
    </w:p>
    <w:p w14:paraId="12127ECE" w14:textId="77777777" w:rsidR="00261CE3" w:rsidRDefault="000A3198">
      <w:pPr>
        <w:pStyle w:val="ProductList-Offering2HeadingNoBorder"/>
        <w:outlineLvl w:val="2"/>
      </w:pPr>
      <w:r>
        <w:t>Office 365 Threat Intelligence</w:t>
      </w:r>
      <w:r>
        <w:fldChar w:fldCharType="begin"/>
      </w:r>
      <w:r>
        <w:instrText xml:space="preserve"> TC "</w:instrText>
      </w:r>
      <w:bookmarkStart w:id="385" w:name="_Toc15837599"/>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13"/>
        <w:gridCol w:w="5303"/>
      </w:tblGrid>
      <w:tr w:rsidR="00261CE3" w14:paraId="34289B3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A976918" w14:textId="77777777" w:rsidR="00261CE3" w:rsidRDefault="000A3198">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DA7A9C4" w14:textId="77777777" w:rsidR="00261CE3" w:rsidRDefault="000A3198">
            <w:pPr>
              <w:pStyle w:val="ProductList-TableBody"/>
            </w:pPr>
            <w:r>
              <w:rPr>
                <w:color w:val="FFFFFF"/>
              </w:rPr>
              <w:t>Oprávňujúce licencie</w:t>
            </w:r>
          </w:p>
        </w:tc>
      </w:tr>
      <w:tr w:rsidR="00261CE3" w14:paraId="602E021C" w14:textId="77777777">
        <w:tc>
          <w:tcPr>
            <w:tcW w:w="6240" w:type="dxa"/>
            <w:tcBorders>
              <w:top w:val="single" w:sz="4" w:space="0" w:color="6E6E6E"/>
              <w:left w:val="single" w:sz="4" w:space="0" w:color="6E6E6E"/>
              <w:bottom w:val="none" w:sz="4" w:space="0" w:color="6E6E6E"/>
              <w:right w:val="single" w:sz="4" w:space="0" w:color="6E6E6E"/>
            </w:tcBorders>
          </w:tcPr>
          <w:p w14:paraId="14D6A296" w14:textId="77777777" w:rsidR="00261CE3" w:rsidRDefault="000A3198">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09280AAB" w14:textId="77777777" w:rsidR="00261CE3" w:rsidRDefault="000A3198">
            <w:pPr>
              <w:pStyle w:val="ProductList-TableBody"/>
            </w:pPr>
            <w:r>
              <w:t>Microsoft 365 F1 alebo E3</w:t>
            </w:r>
          </w:p>
        </w:tc>
      </w:tr>
      <w:tr w:rsidR="00261CE3" w14:paraId="5ED5E173" w14:textId="77777777">
        <w:tc>
          <w:tcPr>
            <w:tcW w:w="6240" w:type="dxa"/>
            <w:tcBorders>
              <w:top w:val="none" w:sz="4" w:space="0" w:color="6E6E6E"/>
              <w:left w:val="single" w:sz="4" w:space="0" w:color="6E6E6E"/>
              <w:bottom w:val="none" w:sz="4" w:space="0" w:color="6E6E6E"/>
              <w:right w:val="single" w:sz="4" w:space="0" w:color="6E6E6E"/>
            </w:tcBorders>
          </w:tcPr>
          <w:p w14:paraId="6013CAA8" w14:textId="77777777" w:rsidR="00261CE3" w:rsidRDefault="00261C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526ABE" w14:textId="77777777" w:rsidR="00261CE3" w:rsidRDefault="000A3198">
            <w:pPr>
              <w:pStyle w:val="ProductList-TableBody"/>
            </w:pPr>
            <w:r>
              <w:t>Office 365 F1, E1 alebo E3</w:t>
            </w:r>
          </w:p>
        </w:tc>
      </w:tr>
      <w:tr w:rsidR="00261CE3" w14:paraId="252917E0" w14:textId="77777777">
        <w:tc>
          <w:tcPr>
            <w:tcW w:w="6240" w:type="dxa"/>
            <w:tcBorders>
              <w:top w:val="none" w:sz="4" w:space="0" w:color="6E6E6E"/>
              <w:left w:val="single" w:sz="4" w:space="0" w:color="6E6E6E"/>
              <w:bottom w:val="none" w:sz="4" w:space="0" w:color="6E6E6E"/>
              <w:right w:val="single" w:sz="4" w:space="0" w:color="6E6E6E"/>
            </w:tcBorders>
          </w:tcPr>
          <w:p w14:paraId="4E36DE4E" w14:textId="77777777" w:rsidR="00261CE3" w:rsidRDefault="00261C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FB34E6" w14:textId="77777777" w:rsidR="00261CE3" w:rsidRDefault="000A3198">
            <w:pPr>
              <w:pStyle w:val="ProductList-TableBody"/>
            </w:pPr>
            <w:r>
              <w:t>Office 365 Business Essentials</w:t>
            </w:r>
          </w:p>
        </w:tc>
      </w:tr>
      <w:tr w:rsidR="00261CE3" w14:paraId="6C7DBEAE" w14:textId="77777777">
        <w:tc>
          <w:tcPr>
            <w:tcW w:w="6240" w:type="dxa"/>
            <w:tcBorders>
              <w:top w:val="none" w:sz="4" w:space="0" w:color="6E6E6E"/>
              <w:left w:val="single" w:sz="4" w:space="0" w:color="6E6E6E"/>
              <w:bottom w:val="none" w:sz="4" w:space="0" w:color="6E6E6E"/>
              <w:right w:val="single" w:sz="4" w:space="0" w:color="6E6E6E"/>
            </w:tcBorders>
          </w:tcPr>
          <w:p w14:paraId="3485A852" w14:textId="77777777" w:rsidR="00261CE3" w:rsidRDefault="00261C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971142" w14:textId="77777777" w:rsidR="00261CE3" w:rsidRDefault="000A3198">
            <w:pPr>
              <w:pStyle w:val="ProductList-TableBody"/>
            </w:pPr>
            <w:r>
              <w:t>Exchange Online Kiosk, Plan 1 alebo Plan 2</w:t>
            </w:r>
          </w:p>
        </w:tc>
      </w:tr>
      <w:tr w:rsidR="00261CE3" w14:paraId="13C77220" w14:textId="77777777">
        <w:tc>
          <w:tcPr>
            <w:tcW w:w="6240" w:type="dxa"/>
            <w:tcBorders>
              <w:top w:val="none" w:sz="4" w:space="0" w:color="6E6E6E"/>
              <w:left w:val="single" w:sz="4" w:space="0" w:color="6E6E6E"/>
              <w:bottom w:val="none" w:sz="4" w:space="0" w:color="6E6E6E"/>
              <w:right w:val="single" w:sz="4" w:space="0" w:color="6E6E6E"/>
            </w:tcBorders>
          </w:tcPr>
          <w:p w14:paraId="2F0911C6" w14:textId="77777777" w:rsidR="00261CE3" w:rsidRDefault="00261C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FB9673" w14:textId="77777777" w:rsidR="00261CE3" w:rsidRDefault="000A3198">
            <w:pPr>
              <w:pStyle w:val="ProductList-TableBody"/>
            </w:pPr>
            <w:r>
              <w:t>OneDrive for Business Plan 1 alebo Plan 2</w:t>
            </w:r>
          </w:p>
        </w:tc>
      </w:tr>
      <w:tr w:rsidR="00261CE3" w14:paraId="7560830C" w14:textId="77777777">
        <w:tc>
          <w:tcPr>
            <w:tcW w:w="6240" w:type="dxa"/>
            <w:tcBorders>
              <w:top w:val="none" w:sz="4" w:space="0" w:color="6E6E6E"/>
              <w:left w:val="single" w:sz="4" w:space="0" w:color="6E6E6E"/>
              <w:bottom w:val="single" w:sz="4" w:space="0" w:color="6E6E6E"/>
              <w:right w:val="single" w:sz="4" w:space="0" w:color="6E6E6E"/>
            </w:tcBorders>
          </w:tcPr>
          <w:p w14:paraId="6571FFE1" w14:textId="77777777" w:rsidR="00261CE3" w:rsidRDefault="00261C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7234CD" w14:textId="77777777" w:rsidR="00261CE3" w:rsidRDefault="000A3198">
            <w:pPr>
              <w:pStyle w:val="ProductList-TableBody"/>
            </w:pPr>
            <w:r>
              <w:t>SharePoint Online Plan 1 alebo Plan 2</w:t>
            </w:r>
          </w:p>
        </w:tc>
      </w:tr>
    </w:tbl>
    <w:p w14:paraId="129056C1" w14:textId="77777777" w:rsidR="00261CE3" w:rsidRDefault="00261CE3">
      <w:pPr>
        <w:pStyle w:val="ProductList-Body"/>
      </w:pPr>
    </w:p>
    <w:p w14:paraId="465CD319" w14:textId="77777777" w:rsidR="00261CE3" w:rsidRDefault="000A3198">
      <w:pPr>
        <w:pStyle w:val="ProductList-Offering2HeadingNoBorder"/>
        <w:outlineLvl w:val="2"/>
      </w:pPr>
      <w:r>
        <w:t>Multi-Geo Capabilities v Office 365</w:t>
      </w:r>
      <w:r>
        <w:fldChar w:fldCharType="begin"/>
      </w:r>
      <w:r>
        <w:instrText xml:space="preserve"> TC "</w:instrText>
      </w:r>
      <w:bookmarkStart w:id="386" w:name="_Toc15837600"/>
      <w:r>
        <w:instrText>Multi-Geo Capabilities v Office 365</w:instrText>
      </w:r>
      <w:bookmarkEnd w:id="386"/>
      <w:r>
        <w:instrText>" \l 3</w:instrText>
      </w:r>
      <w:r>
        <w:fldChar w:fldCharType="end"/>
      </w:r>
    </w:p>
    <w:tbl>
      <w:tblPr>
        <w:tblStyle w:val="PURTable"/>
        <w:tblW w:w="0" w:type="dxa"/>
        <w:tblLook w:val="04A0" w:firstRow="1" w:lastRow="0" w:firstColumn="1" w:lastColumn="0" w:noHBand="0" w:noVBand="1"/>
      </w:tblPr>
      <w:tblGrid>
        <w:gridCol w:w="5612"/>
        <w:gridCol w:w="5304"/>
      </w:tblGrid>
      <w:tr w:rsidR="00261CE3" w14:paraId="2CD4AB3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21B4DA1" w14:textId="77777777" w:rsidR="00261CE3" w:rsidRDefault="000A3198">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14:paraId="1C7E1ABE" w14:textId="77777777" w:rsidR="00261CE3" w:rsidRDefault="000A3198">
            <w:pPr>
              <w:pStyle w:val="ProductList-TableBody"/>
            </w:pPr>
            <w:r>
              <w:rPr>
                <w:color w:val="FFFFFF"/>
              </w:rPr>
              <w:t>Oprávňujúce licencie</w:t>
            </w:r>
          </w:p>
        </w:tc>
      </w:tr>
      <w:tr w:rsidR="00261CE3" w14:paraId="265596A6" w14:textId="77777777">
        <w:tc>
          <w:tcPr>
            <w:tcW w:w="6240" w:type="dxa"/>
            <w:tcBorders>
              <w:top w:val="single" w:sz="4" w:space="0" w:color="6E6E6E"/>
              <w:left w:val="single" w:sz="4" w:space="0" w:color="6E6E6E"/>
              <w:bottom w:val="none" w:sz="4" w:space="0" w:color="6E6E6E"/>
              <w:right w:val="single" w:sz="4" w:space="0" w:color="6E6E6E"/>
            </w:tcBorders>
          </w:tcPr>
          <w:p w14:paraId="75BA102F" w14:textId="77777777" w:rsidR="00261CE3" w:rsidRDefault="000A3198">
            <w:pPr>
              <w:pStyle w:val="ProductList-TableBody"/>
            </w:pPr>
            <w:r>
              <w:t>Doplnok Multi-Geo Capabilities pre Office 365</w:t>
            </w:r>
          </w:p>
        </w:tc>
        <w:tc>
          <w:tcPr>
            <w:tcW w:w="5880" w:type="dxa"/>
            <w:tcBorders>
              <w:top w:val="single" w:sz="4" w:space="0" w:color="6E6E6E"/>
              <w:left w:val="single" w:sz="4" w:space="0" w:color="6E6E6E"/>
              <w:bottom w:val="single" w:sz="4" w:space="0" w:color="6E6E6E"/>
              <w:right w:val="single" w:sz="4" w:space="0" w:color="6E6E6E"/>
            </w:tcBorders>
          </w:tcPr>
          <w:p w14:paraId="7E0BD0C8" w14:textId="77777777" w:rsidR="00261CE3" w:rsidRDefault="000A3198">
            <w:pPr>
              <w:pStyle w:val="ProductList-TableBody"/>
            </w:pPr>
            <w:r>
              <w:t>Microsoft 365 F1, E3 alebo E5</w:t>
            </w:r>
          </w:p>
        </w:tc>
      </w:tr>
      <w:tr w:rsidR="00261CE3" w14:paraId="5338D719" w14:textId="77777777">
        <w:tc>
          <w:tcPr>
            <w:tcW w:w="6240" w:type="dxa"/>
            <w:tcBorders>
              <w:top w:val="none" w:sz="4" w:space="0" w:color="6E6E6E"/>
              <w:left w:val="single" w:sz="4" w:space="0" w:color="6E6E6E"/>
              <w:bottom w:val="none" w:sz="4" w:space="0" w:color="6E6E6E"/>
              <w:right w:val="single" w:sz="4" w:space="0" w:color="6E6E6E"/>
            </w:tcBorders>
          </w:tcPr>
          <w:p w14:paraId="3C8119E0" w14:textId="77777777" w:rsidR="00261CE3" w:rsidRDefault="00261C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CA695C" w14:textId="77777777" w:rsidR="00261CE3" w:rsidRDefault="000A3198">
            <w:pPr>
              <w:pStyle w:val="ProductList-TableBody"/>
            </w:pPr>
            <w:r>
              <w:t>Office 365 F1, E1, E3 alebo E5</w:t>
            </w:r>
          </w:p>
        </w:tc>
      </w:tr>
      <w:tr w:rsidR="00261CE3" w14:paraId="12FC850F" w14:textId="77777777">
        <w:tc>
          <w:tcPr>
            <w:tcW w:w="6240" w:type="dxa"/>
            <w:tcBorders>
              <w:top w:val="none" w:sz="4" w:space="0" w:color="6E6E6E"/>
              <w:left w:val="single" w:sz="4" w:space="0" w:color="6E6E6E"/>
              <w:bottom w:val="none" w:sz="4" w:space="0" w:color="6E6E6E"/>
              <w:right w:val="single" w:sz="4" w:space="0" w:color="6E6E6E"/>
            </w:tcBorders>
          </w:tcPr>
          <w:p w14:paraId="46A0AA68" w14:textId="77777777" w:rsidR="00261CE3" w:rsidRDefault="00261C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B626D5" w14:textId="77777777" w:rsidR="00261CE3" w:rsidRDefault="000A3198">
            <w:pPr>
              <w:pStyle w:val="ProductList-TableBody"/>
            </w:pPr>
            <w:r>
              <w:t>Exchange Online Kiosk, Plan 1 alebo Plan 2</w:t>
            </w:r>
          </w:p>
        </w:tc>
      </w:tr>
      <w:tr w:rsidR="00261CE3" w14:paraId="0FF0A560" w14:textId="77777777">
        <w:tc>
          <w:tcPr>
            <w:tcW w:w="6240" w:type="dxa"/>
            <w:tcBorders>
              <w:top w:val="none" w:sz="4" w:space="0" w:color="6E6E6E"/>
              <w:left w:val="single" w:sz="4" w:space="0" w:color="6E6E6E"/>
              <w:bottom w:val="none" w:sz="4" w:space="0" w:color="6E6E6E"/>
              <w:right w:val="single" w:sz="4" w:space="0" w:color="6E6E6E"/>
            </w:tcBorders>
          </w:tcPr>
          <w:p w14:paraId="7C895574" w14:textId="77777777" w:rsidR="00261CE3" w:rsidRDefault="00261C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A04E82" w14:textId="77777777" w:rsidR="00261CE3" w:rsidRDefault="000A3198">
            <w:pPr>
              <w:pStyle w:val="ProductList-TableBody"/>
            </w:pPr>
            <w:r>
              <w:t>OneDrive for Business Plan 1 alebo Plan 2</w:t>
            </w:r>
          </w:p>
        </w:tc>
      </w:tr>
      <w:tr w:rsidR="00261CE3" w14:paraId="7BE10B85" w14:textId="77777777">
        <w:tc>
          <w:tcPr>
            <w:tcW w:w="6240" w:type="dxa"/>
            <w:tcBorders>
              <w:top w:val="none" w:sz="4" w:space="0" w:color="6E6E6E"/>
              <w:left w:val="single" w:sz="4" w:space="0" w:color="6E6E6E"/>
              <w:bottom w:val="single" w:sz="4" w:space="0" w:color="6E6E6E"/>
              <w:right w:val="single" w:sz="4" w:space="0" w:color="6E6E6E"/>
            </w:tcBorders>
          </w:tcPr>
          <w:p w14:paraId="1E0506AE" w14:textId="77777777" w:rsidR="00261CE3" w:rsidRDefault="00261C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DDFA88" w14:textId="77777777" w:rsidR="00261CE3" w:rsidRDefault="000A3198">
            <w:pPr>
              <w:pStyle w:val="ProductList-TableBody"/>
            </w:pPr>
            <w:r>
              <w:t>SharePoint Online Plan 1 alebo Plan 2</w:t>
            </w:r>
          </w:p>
        </w:tc>
      </w:tr>
    </w:tbl>
    <w:p w14:paraId="0383DE89" w14:textId="77777777" w:rsidR="00261CE3" w:rsidRDefault="00261CE3">
      <w:pPr>
        <w:pStyle w:val="ProductList-Body"/>
      </w:pPr>
    </w:p>
    <w:p w14:paraId="74FCF2ED" w14:textId="77777777" w:rsidR="00261CE3" w:rsidRDefault="000A3198">
      <w:pPr>
        <w:pStyle w:val="ProductList-Offering2HeadingNoBorder"/>
        <w:outlineLvl w:val="2"/>
      </w:pPr>
      <w:r>
        <w:t>Audio služby:</w:t>
      </w:r>
      <w:r>
        <w:fldChar w:fldCharType="begin"/>
      </w:r>
      <w:r>
        <w:instrText xml:space="preserve"> TC "</w:instrText>
      </w:r>
      <w:bookmarkStart w:id="387" w:name="_Toc15837601"/>
      <w:r>
        <w:instrText>Audio služby:</w:instrText>
      </w:r>
      <w:bookmarkEnd w:id="387"/>
      <w:r>
        <w:instrText>" \l 3</w:instrText>
      </w:r>
      <w:r>
        <w:fldChar w:fldCharType="end"/>
      </w:r>
    </w:p>
    <w:tbl>
      <w:tblPr>
        <w:tblStyle w:val="PURTable"/>
        <w:tblW w:w="0" w:type="dxa"/>
        <w:tblLook w:val="04A0" w:firstRow="1" w:lastRow="0" w:firstColumn="1" w:lastColumn="0" w:noHBand="0" w:noVBand="1"/>
      </w:tblPr>
      <w:tblGrid>
        <w:gridCol w:w="5725"/>
        <w:gridCol w:w="5191"/>
      </w:tblGrid>
      <w:tr w:rsidR="00261CE3" w14:paraId="5463896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2700610A" w14:textId="77777777" w:rsidR="00261CE3" w:rsidRDefault="000A3198">
            <w:pPr>
              <w:pStyle w:val="ProductList-TableBody"/>
            </w:pPr>
            <w:r>
              <w:rPr>
                <w:color w:val="FFFFFF"/>
              </w:rPr>
              <w:t>Dodatočná licencia SL pre používateľa</w:t>
            </w:r>
          </w:p>
        </w:tc>
        <w:tc>
          <w:tcPr>
            <w:tcW w:w="5760" w:type="dxa"/>
            <w:tcBorders>
              <w:left w:val="single" w:sz="4" w:space="0" w:color="0070C0"/>
            </w:tcBorders>
            <w:shd w:val="clear" w:color="auto" w:fill="0070C0"/>
          </w:tcPr>
          <w:p w14:paraId="549788AF" w14:textId="77777777" w:rsidR="00261CE3" w:rsidRDefault="000A3198">
            <w:pPr>
              <w:pStyle w:val="ProductList-TableBody"/>
            </w:pPr>
            <w:r>
              <w:rPr>
                <w:color w:val="FFFFFF"/>
              </w:rPr>
              <w:t>Oprávňujúce licencie</w:t>
            </w:r>
          </w:p>
        </w:tc>
      </w:tr>
      <w:tr w:rsidR="00261CE3" w14:paraId="4DA60A96" w14:textId="77777777">
        <w:tc>
          <w:tcPr>
            <w:tcW w:w="6360" w:type="dxa"/>
            <w:tcBorders>
              <w:left w:val="single" w:sz="4" w:space="0" w:color="7F7F7F"/>
              <w:bottom w:val="none" w:sz="4" w:space="0" w:color="6E6E6E"/>
              <w:right w:val="single" w:sz="4" w:space="0" w:color="7F7F7F"/>
            </w:tcBorders>
          </w:tcPr>
          <w:p w14:paraId="099BEB00" w14:textId="77777777" w:rsidR="00261CE3" w:rsidRDefault="000A3198">
            <w:pPr>
              <w:pStyle w:val="ProductList-TableBody"/>
            </w:pPr>
            <w:r>
              <w:t>Audio Conferencing</w:t>
            </w:r>
          </w:p>
        </w:tc>
        <w:tc>
          <w:tcPr>
            <w:tcW w:w="5760" w:type="dxa"/>
            <w:tcBorders>
              <w:left w:val="single" w:sz="4" w:space="0" w:color="7F7F7F"/>
              <w:right w:val="single" w:sz="4" w:space="0" w:color="6E6E6E"/>
            </w:tcBorders>
          </w:tcPr>
          <w:p w14:paraId="3D930EA8" w14:textId="77777777" w:rsidR="00261CE3" w:rsidRDefault="000A3198">
            <w:pPr>
              <w:pStyle w:val="ProductList-TableBody"/>
            </w:pPr>
            <w:r>
              <w:t>Office 365 Business Essentials alebo Business Premium</w:t>
            </w:r>
          </w:p>
        </w:tc>
      </w:tr>
      <w:tr w:rsidR="00261CE3" w14:paraId="3C0A928E" w14:textId="77777777">
        <w:tc>
          <w:tcPr>
            <w:tcW w:w="6360" w:type="dxa"/>
            <w:tcBorders>
              <w:top w:val="none" w:sz="4" w:space="0" w:color="6E6E6E"/>
              <w:left w:val="single" w:sz="4" w:space="0" w:color="7F7F7F"/>
              <w:bottom w:val="none" w:sz="4" w:space="0" w:color="6E6E6E"/>
              <w:right w:val="single" w:sz="4" w:space="0" w:color="7F7F7F"/>
            </w:tcBorders>
          </w:tcPr>
          <w:p w14:paraId="75F1083C" w14:textId="77777777" w:rsidR="00261CE3" w:rsidRDefault="00261CE3">
            <w:pPr>
              <w:pStyle w:val="ProductList-TableBody"/>
            </w:pPr>
          </w:p>
        </w:tc>
        <w:tc>
          <w:tcPr>
            <w:tcW w:w="5760" w:type="dxa"/>
            <w:tcBorders>
              <w:left w:val="single" w:sz="4" w:space="0" w:color="7F7F7F"/>
              <w:right w:val="single" w:sz="4" w:space="0" w:color="6E6E6E"/>
            </w:tcBorders>
          </w:tcPr>
          <w:p w14:paraId="3AD5EDA4" w14:textId="77777777" w:rsidR="00261CE3" w:rsidRDefault="000A3198">
            <w:pPr>
              <w:pStyle w:val="ProductList-TableBody"/>
            </w:pPr>
            <w:r>
              <w:t>Office 365 E1 alebo E3</w:t>
            </w:r>
          </w:p>
        </w:tc>
      </w:tr>
      <w:tr w:rsidR="00261CE3" w14:paraId="1FE1349E" w14:textId="77777777">
        <w:tc>
          <w:tcPr>
            <w:tcW w:w="6360" w:type="dxa"/>
            <w:tcBorders>
              <w:top w:val="none" w:sz="4" w:space="0" w:color="6E6E6E"/>
              <w:left w:val="single" w:sz="4" w:space="0" w:color="6E6E6E"/>
              <w:bottom w:val="single" w:sz="4" w:space="0" w:color="6E6E6E"/>
            </w:tcBorders>
          </w:tcPr>
          <w:p w14:paraId="7CA53397" w14:textId="77777777" w:rsidR="00261CE3" w:rsidRDefault="00261CE3">
            <w:pPr>
              <w:pStyle w:val="ProductList-TableBody"/>
            </w:pPr>
          </w:p>
        </w:tc>
        <w:tc>
          <w:tcPr>
            <w:tcW w:w="5760" w:type="dxa"/>
            <w:tcBorders>
              <w:right w:val="single" w:sz="4" w:space="0" w:color="6E6E6E"/>
            </w:tcBorders>
          </w:tcPr>
          <w:p w14:paraId="68B9182C" w14:textId="77777777" w:rsidR="00261CE3" w:rsidRDefault="000A3198">
            <w:pPr>
              <w:pStyle w:val="ProductList-TableBody"/>
            </w:pPr>
            <w:r>
              <w:t>Microsoft 365 E1 alebo E3</w:t>
            </w:r>
          </w:p>
        </w:tc>
      </w:tr>
      <w:tr w:rsidR="00261CE3" w14:paraId="161601EC" w14:textId="77777777">
        <w:tc>
          <w:tcPr>
            <w:tcW w:w="6360" w:type="dxa"/>
            <w:tcBorders>
              <w:top w:val="single" w:sz="4" w:space="0" w:color="6E6E6E"/>
              <w:left w:val="single" w:sz="4" w:space="0" w:color="6E6E6E"/>
              <w:bottom w:val="none" w:sz="4" w:space="0" w:color="6E6E6E"/>
            </w:tcBorders>
          </w:tcPr>
          <w:p w14:paraId="1DAC42B4" w14:textId="77777777" w:rsidR="00261CE3" w:rsidRDefault="000A3198">
            <w:pPr>
              <w:pStyle w:val="ProductList-TableBody"/>
            </w:pPr>
            <w:r>
              <w:t>Audio Conferencing pre používateľov v Indii</w:t>
            </w:r>
          </w:p>
        </w:tc>
        <w:tc>
          <w:tcPr>
            <w:tcW w:w="5760" w:type="dxa"/>
            <w:tcBorders>
              <w:right w:val="single" w:sz="4" w:space="0" w:color="6E6E6E"/>
            </w:tcBorders>
          </w:tcPr>
          <w:p w14:paraId="7487BACB" w14:textId="77777777" w:rsidR="00261CE3" w:rsidRDefault="000A3198">
            <w:pPr>
              <w:pStyle w:val="ProductList-TableBody"/>
            </w:pPr>
            <w:r>
              <w:t>Office 365 Business Essentials alebo Business Premium</w:t>
            </w:r>
          </w:p>
        </w:tc>
      </w:tr>
      <w:tr w:rsidR="00261CE3" w14:paraId="5516A418" w14:textId="77777777">
        <w:tc>
          <w:tcPr>
            <w:tcW w:w="6360" w:type="dxa"/>
            <w:tcBorders>
              <w:top w:val="none" w:sz="4" w:space="0" w:color="6E6E6E"/>
              <w:left w:val="single" w:sz="4" w:space="0" w:color="6E6E6E"/>
              <w:bottom w:val="none" w:sz="4" w:space="0" w:color="6E6E6E"/>
            </w:tcBorders>
          </w:tcPr>
          <w:p w14:paraId="65547E18" w14:textId="77777777" w:rsidR="00261CE3" w:rsidRDefault="00261CE3">
            <w:pPr>
              <w:pStyle w:val="ProductList-TableBody"/>
            </w:pPr>
          </w:p>
        </w:tc>
        <w:tc>
          <w:tcPr>
            <w:tcW w:w="5760" w:type="dxa"/>
            <w:tcBorders>
              <w:right w:val="single" w:sz="4" w:space="0" w:color="6E6E6E"/>
            </w:tcBorders>
          </w:tcPr>
          <w:p w14:paraId="757643DE" w14:textId="77777777" w:rsidR="00261CE3" w:rsidRDefault="000A3198">
            <w:pPr>
              <w:pStyle w:val="ProductList-TableBody"/>
            </w:pPr>
            <w:r>
              <w:t>Office 365 E1 alebo E3</w:t>
            </w:r>
          </w:p>
        </w:tc>
      </w:tr>
      <w:tr w:rsidR="00261CE3" w14:paraId="2F1F770E" w14:textId="77777777">
        <w:tc>
          <w:tcPr>
            <w:tcW w:w="6360" w:type="dxa"/>
            <w:tcBorders>
              <w:top w:val="none" w:sz="4" w:space="0" w:color="6E6E6E"/>
              <w:left w:val="single" w:sz="4" w:space="0" w:color="6E6E6E"/>
              <w:bottom w:val="single" w:sz="4" w:space="0" w:color="6E6E6E"/>
            </w:tcBorders>
          </w:tcPr>
          <w:p w14:paraId="60A1FDB7" w14:textId="77777777" w:rsidR="00261CE3" w:rsidRDefault="00261CE3">
            <w:pPr>
              <w:pStyle w:val="ProductList-TableBody"/>
            </w:pPr>
          </w:p>
        </w:tc>
        <w:tc>
          <w:tcPr>
            <w:tcW w:w="5760" w:type="dxa"/>
            <w:tcBorders>
              <w:right w:val="single" w:sz="4" w:space="0" w:color="6E6E6E"/>
            </w:tcBorders>
          </w:tcPr>
          <w:p w14:paraId="418F3CE2" w14:textId="77777777" w:rsidR="00261CE3" w:rsidRDefault="000A3198">
            <w:pPr>
              <w:pStyle w:val="ProductList-TableBody"/>
            </w:pPr>
            <w:r>
              <w:t>Microsoft 365 E1 alebo E3</w:t>
            </w:r>
          </w:p>
        </w:tc>
      </w:tr>
      <w:tr w:rsidR="00261CE3" w14:paraId="353C346F" w14:textId="77777777">
        <w:tc>
          <w:tcPr>
            <w:tcW w:w="6360" w:type="dxa"/>
            <w:tcBorders>
              <w:top w:val="single" w:sz="4" w:space="0" w:color="6E6E6E"/>
              <w:left w:val="single" w:sz="4" w:space="0" w:color="6E6E6E"/>
              <w:bottom w:val="none" w:sz="4" w:space="0" w:color="6E6E6E"/>
            </w:tcBorders>
          </w:tcPr>
          <w:p w14:paraId="65271C77" w14:textId="77777777" w:rsidR="00261CE3" w:rsidRDefault="000A3198">
            <w:pPr>
              <w:pStyle w:val="ProductList-TableBody"/>
            </w:pPr>
            <w:r>
              <w:t>Dodatočná licencia E5 pre Audio Conferencing pre používateľov v Indii</w:t>
            </w:r>
          </w:p>
        </w:tc>
        <w:tc>
          <w:tcPr>
            <w:tcW w:w="5760" w:type="dxa"/>
            <w:tcBorders>
              <w:right w:val="single" w:sz="4" w:space="0" w:color="6E6E6E"/>
            </w:tcBorders>
          </w:tcPr>
          <w:p w14:paraId="287BECE7" w14:textId="77777777" w:rsidR="00261CE3" w:rsidRDefault="000A3198">
            <w:pPr>
              <w:pStyle w:val="ProductList-TableBody"/>
            </w:pPr>
            <w:r>
              <w:t>Office 365 E5</w:t>
            </w:r>
          </w:p>
        </w:tc>
      </w:tr>
      <w:tr w:rsidR="00261CE3" w14:paraId="475EA037" w14:textId="77777777">
        <w:tc>
          <w:tcPr>
            <w:tcW w:w="6360" w:type="dxa"/>
            <w:tcBorders>
              <w:top w:val="none" w:sz="4" w:space="0" w:color="6E6E6E"/>
              <w:left w:val="single" w:sz="4" w:space="0" w:color="6E6E6E"/>
              <w:bottom w:val="single" w:sz="4" w:space="0" w:color="6E6E6E"/>
            </w:tcBorders>
          </w:tcPr>
          <w:p w14:paraId="61B449FC" w14:textId="77777777" w:rsidR="00261CE3" w:rsidRDefault="00261CE3">
            <w:pPr>
              <w:pStyle w:val="ProductList-TableBody"/>
            </w:pPr>
          </w:p>
        </w:tc>
        <w:tc>
          <w:tcPr>
            <w:tcW w:w="5760" w:type="dxa"/>
            <w:tcBorders>
              <w:right w:val="single" w:sz="4" w:space="0" w:color="6E6E6E"/>
            </w:tcBorders>
          </w:tcPr>
          <w:p w14:paraId="5C872335" w14:textId="77777777" w:rsidR="00261CE3" w:rsidRDefault="000A3198">
            <w:pPr>
              <w:pStyle w:val="ProductList-TableBody"/>
            </w:pPr>
            <w:r>
              <w:t>Microsoft 365 E5</w:t>
            </w:r>
          </w:p>
        </w:tc>
      </w:tr>
    </w:tbl>
    <w:p w14:paraId="14353068" w14:textId="77777777" w:rsidR="00261CE3" w:rsidRDefault="00261CE3">
      <w:pPr>
        <w:pStyle w:val="ProductList-Body"/>
      </w:pPr>
    </w:p>
    <w:p w14:paraId="578EB1C3" w14:textId="77777777" w:rsidR="00261CE3" w:rsidRDefault="000A3198">
      <w:pPr>
        <w:pStyle w:val="ProductList-Offering2HeadingNoBorder"/>
        <w:outlineLvl w:val="2"/>
      </w:pPr>
      <w:r>
        <w:t>Exchange Online</w:t>
      </w:r>
      <w:r>
        <w:fldChar w:fldCharType="begin"/>
      </w:r>
      <w:r>
        <w:instrText xml:space="preserve"> TC "</w:instrText>
      </w:r>
      <w:bookmarkStart w:id="388" w:name="_Toc15837602"/>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1"/>
        <w:gridCol w:w="5195"/>
      </w:tblGrid>
      <w:tr w:rsidR="00261CE3" w14:paraId="0C49159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8467795" w14:textId="77777777" w:rsidR="00261CE3" w:rsidRDefault="000A3198">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14:paraId="62665EA0" w14:textId="77777777" w:rsidR="00261CE3" w:rsidRDefault="000A3198">
            <w:pPr>
              <w:pStyle w:val="ProductList-TableBody"/>
            </w:pPr>
            <w:r>
              <w:rPr>
                <w:color w:val="FFFFFF"/>
              </w:rPr>
              <w:t>Oprávňujúce licencie</w:t>
            </w:r>
          </w:p>
        </w:tc>
      </w:tr>
      <w:tr w:rsidR="00261CE3" w14:paraId="7277B064" w14:textId="77777777">
        <w:tc>
          <w:tcPr>
            <w:tcW w:w="6360" w:type="dxa"/>
            <w:tcBorders>
              <w:top w:val="single" w:sz="4" w:space="0" w:color="6E6E6E"/>
              <w:left w:val="single" w:sz="4" w:space="0" w:color="6E6E6E"/>
              <w:bottom w:val="none" w:sz="4" w:space="0" w:color="6E6E6E"/>
              <w:right w:val="single" w:sz="4" w:space="0" w:color="6E6E6E"/>
            </w:tcBorders>
          </w:tcPr>
          <w:p w14:paraId="6ACEFAAE" w14:textId="77777777" w:rsidR="00261CE3" w:rsidRDefault="000A3198">
            <w:pPr>
              <w:pStyle w:val="ProductList-TableBody"/>
            </w:pPr>
            <w:r>
              <w:t>Exchange Online Plan 1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14:paraId="2173CC77" w14:textId="77777777" w:rsidR="00261CE3" w:rsidRDefault="000A3198">
            <w:pPr>
              <w:pStyle w:val="ProductList-TableBody"/>
            </w:pPr>
            <w:r>
              <w:t>Exchange Standard – licencia CAL</w:t>
            </w:r>
          </w:p>
        </w:tc>
      </w:tr>
      <w:tr w:rsidR="00261CE3" w14:paraId="4AE67A95" w14:textId="77777777">
        <w:tc>
          <w:tcPr>
            <w:tcW w:w="6360" w:type="dxa"/>
            <w:tcBorders>
              <w:top w:val="none" w:sz="4" w:space="0" w:color="6E6E6E"/>
              <w:left w:val="single" w:sz="4" w:space="0" w:color="6E6E6E"/>
              <w:bottom w:val="single" w:sz="4" w:space="0" w:color="6E6E6E"/>
              <w:right w:val="single" w:sz="4" w:space="0" w:color="6E6E6E"/>
            </w:tcBorders>
          </w:tcPr>
          <w:p w14:paraId="74B6F13F" w14:textId="77777777" w:rsidR="00261CE3" w:rsidRDefault="00261CE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9520715" w14:textId="77777777" w:rsidR="00261CE3" w:rsidRDefault="000A3198">
            <w:pPr>
              <w:pStyle w:val="ProductList-TableBody"/>
            </w:pPr>
            <w:r>
              <w:t>Core CAL Suite</w:t>
            </w:r>
          </w:p>
        </w:tc>
      </w:tr>
    </w:tbl>
    <w:p w14:paraId="06F98AB0" w14:textId="77777777" w:rsidR="00261CE3" w:rsidRDefault="00261CE3">
      <w:pPr>
        <w:pStyle w:val="ProductList-Body"/>
      </w:pPr>
    </w:p>
    <w:p w14:paraId="2E4A2C46" w14:textId="77777777" w:rsidR="00261CE3" w:rsidRDefault="000A3198">
      <w:pPr>
        <w:pStyle w:val="ProductList-Offering2HeadingNoBorder"/>
        <w:outlineLvl w:val="2"/>
      </w:pPr>
      <w:r>
        <w:t>Project Online</w:t>
      </w:r>
      <w:r>
        <w:fldChar w:fldCharType="begin"/>
      </w:r>
      <w:r>
        <w:instrText xml:space="preserve"> TC "</w:instrText>
      </w:r>
      <w:bookmarkStart w:id="389" w:name="_Toc15837603"/>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1"/>
        <w:gridCol w:w="5195"/>
      </w:tblGrid>
      <w:tr w:rsidR="00261CE3" w14:paraId="235ADE0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E9144F4" w14:textId="77777777" w:rsidR="00261CE3" w:rsidRDefault="000A3198">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14:paraId="560F4870" w14:textId="77777777" w:rsidR="00261CE3" w:rsidRDefault="000A3198">
            <w:pPr>
              <w:pStyle w:val="ProductList-TableBody"/>
            </w:pPr>
            <w:r>
              <w:rPr>
                <w:color w:val="FFFFFF"/>
              </w:rPr>
              <w:t>Oprávňujúce licencie</w:t>
            </w:r>
          </w:p>
        </w:tc>
      </w:tr>
      <w:tr w:rsidR="00261CE3" w14:paraId="0FF31D09" w14:textId="77777777">
        <w:tc>
          <w:tcPr>
            <w:tcW w:w="6360" w:type="dxa"/>
            <w:tcBorders>
              <w:top w:val="single" w:sz="4" w:space="0" w:color="6E6E6E"/>
              <w:left w:val="single" w:sz="4" w:space="0" w:color="6E6E6E"/>
              <w:bottom w:val="single" w:sz="4" w:space="0" w:color="6E6E6E"/>
              <w:right w:val="single" w:sz="4" w:space="0" w:color="6E6E6E"/>
            </w:tcBorders>
          </w:tcPr>
          <w:p w14:paraId="7003CD16" w14:textId="77777777" w:rsidR="00261CE3" w:rsidRDefault="000A3198">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14:paraId="5CDFC771" w14:textId="77777777" w:rsidR="00261CE3" w:rsidRDefault="000A3198">
            <w:pPr>
              <w:pStyle w:val="ProductList-TableBody"/>
            </w:pPr>
            <w:r>
              <w:t>Project Professional</w:t>
            </w:r>
          </w:p>
        </w:tc>
      </w:tr>
      <w:tr w:rsidR="00261CE3" w14:paraId="34C0F7DE" w14:textId="77777777">
        <w:tc>
          <w:tcPr>
            <w:tcW w:w="6360" w:type="dxa"/>
            <w:tcBorders>
              <w:top w:val="single" w:sz="4" w:space="0" w:color="6E6E6E"/>
              <w:left w:val="single" w:sz="4" w:space="0" w:color="6E6E6E"/>
              <w:bottom w:val="single" w:sz="4" w:space="0" w:color="6E6E6E"/>
              <w:right w:val="single" w:sz="4" w:space="0" w:color="6E6E6E"/>
            </w:tcBorders>
          </w:tcPr>
          <w:p w14:paraId="7CAD93B8" w14:textId="77777777" w:rsidR="00261CE3" w:rsidRDefault="000A3198">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14:paraId="2A08F58D" w14:textId="77777777" w:rsidR="00261CE3" w:rsidRDefault="00261CE3">
            <w:pPr>
              <w:pStyle w:val="ProductList-TableBody"/>
            </w:pPr>
          </w:p>
        </w:tc>
      </w:tr>
      <w:tr w:rsidR="00261CE3" w14:paraId="6B5D1C8E" w14:textId="77777777">
        <w:tc>
          <w:tcPr>
            <w:tcW w:w="6360" w:type="dxa"/>
            <w:tcBorders>
              <w:top w:val="single" w:sz="4" w:space="0" w:color="6E6E6E"/>
              <w:left w:val="single" w:sz="4" w:space="0" w:color="6E6E6E"/>
              <w:bottom w:val="single" w:sz="4" w:space="0" w:color="6E6E6E"/>
              <w:right w:val="single" w:sz="4" w:space="0" w:color="6E6E6E"/>
            </w:tcBorders>
          </w:tcPr>
          <w:p w14:paraId="69F1CAB9" w14:textId="77777777" w:rsidR="00261CE3" w:rsidRDefault="000A3198">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14:paraId="7BFB1B8E" w14:textId="77777777" w:rsidR="00261CE3" w:rsidRDefault="000A3198">
            <w:pPr>
              <w:pStyle w:val="ProductList-TableBody"/>
            </w:pPr>
            <w:r>
              <w:t>Project Standard</w:t>
            </w:r>
          </w:p>
        </w:tc>
      </w:tr>
      <w:tr w:rsidR="00261CE3" w14:paraId="67417D1A" w14:textId="77777777">
        <w:tc>
          <w:tcPr>
            <w:tcW w:w="6360" w:type="dxa"/>
            <w:tcBorders>
              <w:top w:val="single" w:sz="4" w:space="0" w:color="6E6E6E"/>
              <w:left w:val="single" w:sz="4" w:space="0" w:color="6E6E6E"/>
              <w:bottom w:val="single" w:sz="4" w:space="0" w:color="6E6E6E"/>
              <w:right w:val="single" w:sz="4" w:space="0" w:color="6E6E6E"/>
            </w:tcBorders>
          </w:tcPr>
          <w:p w14:paraId="6E1D6B18" w14:textId="77777777" w:rsidR="00261CE3" w:rsidRDefault="000A3198">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14:paraId="79A26D21" w14:textId="77777777" w:rsidR="00261CE3" w:rsidRDefault="00261CE3">
            <w:pPr>
              <w:pStyle w:val="ProductList-TableBody"/>
            </w:pPr>
          </w:p>
        </w:tc>
      </w:tr>
      <w:tr w:rsidR="00261CE3" w14:paraId="16D1BF55" w14:textId="77777777">
        <w:tc>
          <w:tcPr>
            <w:tcW w:w="6360" w:type="dxa"/>
            <w:tcBorders>
              <w:top w:val="single" w:sz="4" w:space="0" w:color="6E6E6E"/>
              <w:left w:val="single" w:sz="4" w:space="0" w:color="6E6E6E"/>
              <w:bottom w:val="single" w:sz="4" w:space="0" w:color="6E6E6E"/>
              <w:right w:val="single" w:sz="4" w:space="0" w:color="6E6E6E"/>
            </w:tcBorders>
          </w:tcPr>
          <w:p w14:paraId="566940DC" w14:textId="77777777" w:rsidR="00261CE3" w:rsidRDefault="000A3198">
            <w:pPr>
              <w:pStyle w:val="ProductList-TableBody"/>
            </w:pPr>
            <w:r>
              <w:t>Project Online Essentials – dodatočná licencia</w:t>
            </w:r>
          </w:p>
        </w:tc>
        <w:tc>
          <w:tcPr>
            <w:tcW w:w="5760" w:type="dxa"/>
            <w:tcBorders>
              <w:top w:val="single" w:sz="4" w:space="0" w:color="6E6E6E"/>
              <w:left w:val="single" w:sz="4" w:space="0" w:color="6E6E6E"/>
              <w:bottom w:val="none" w:sz="4" w:space="0" w:color="6E6E6E"/>
              <w:right w:val="single" w:sz="4" w:space="0" w:color="6E6E6E"/>
            </w:tcBorders>
          </w:tcPr>
          <w:p w14:paraId="1EEA1FC6" w14:textId="77777777" w:rsidR="00261CE3" w:rsidRDefault="000A3198">
            <w:pPr>
              <w:pStyle w:val="ProductList-TableBody"/>
            </w:pPr>
            <w:r>
              <w:t>Projekt Server – licencia CAL</w:t>
            </w:r>
          </w:p>
        </w:tc>
      </w:tr>
      <w:tr w:rsidR="00261CE3" w14:paraId="43EF95E6" w14:textId="77777777">
        <w:tc>
          <w:tcPr>
            <w:tcW w:w="6360" w:type="dxa"/>
            <w:tcBorders>
              <w:top w:val="single" w:sz="4" w:space="0" w:color="6E6E6E"/>
              <w:left w:val="single" w:sz="4" w:space="0" w:color="6E6E6E"/>
              <w:bottom w:val="single" w:sz="4" w:space="0" w:color="6E6E6E"/>
              <w:right w:val="single" w:sz="4" w:space="0" w:color="6E6E6E"/>
            </w:tcBorders>
          </w:tcPr>
          <w:p w14:paraId="07A5CF89" w14:textId="77777777" w:rsidR="00261CE3" w:rsidRDefault="000A3198">
            <w:pPr>
              <w:pStyle w:val="ProductList-TableBody"/>
            </w:pPr>
            <w:r>
              <w:t>Project Online Professional – dodatočná licencia</w:t>
            </w:r>
          </w:p>
        </w:tc>
        <w:tc>
          <w:tcPr>
            <w:tcW w:w="5760" w:type="dxa"/>
            <w:tcBorders>
              <w:top w:val="none" w:sz="4" w:space="0" w:color="6E6E6E"/>
              <w:left w:val="single" w:sz="4" w:space="0" w:color="6E6E6E"/>
              <w:bottom w:val="none" w:sz="4" w:space="0" w:color="6E6E6E"/>
              <w:right w:val="single" w:sz="4" w:space="0" w:color="6E6E6E"/>
            </w:tcBorders>
          </w:tcPr>
          <w:p w14:paraId="7F178253" w14:textId="77777777" w:rsidR="00261CE3" w:rsidRDefault="00261CE3">
            <w:pPr>
              <w:pStyle w:val="ProductList-TableBody"/>
            </w:pPr>
          </w:p>
        </w:tc>
      </w:tr>
      <w:tr w:rsidR="00261CE3" w14:paraId="6C1EF3CD" w14:textId="77777777">
        <w:tc>
          <w:tcPr>
            <w:tcW w:w="6360" w:type="dxa"/>
            <w:tcBorders>
              <w:top w:val="single" w:sz="4" w:space="0" w:color="6E6E6E"/>
              <w:left w:val="single" w:sz="4" w:space="0" w:color="6E6E6E"/>
              <w:bottom w:val="single" w:sz="4" w:space="0" w:color="6E6E6E"/>
              <w:right w:val="single" w:sz="4" w:space="0" w:color="6E6E6E"/>
            </w:tcBorders>
          </w:tcPr>
          <w:p w14:paraId="59567A2F" w14:textId="77777777" w:rsidR="00261CE3" w:rsidRDefault="000A3198">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14:paraId="659A50E9" w14:textId="77777777" w:rsidR="00261CE3" w:rsidRDefault="00261CE3">
            <w:pPr>
              <w:pStyle w:val="ProductList-TableBody"/>
            </w:pPr>
          </w:p>
        </w:tc>
      </w:tr>
    </w:tbl>
    <w:p w14:paraId="7A7BF4A8" w14:textId="77777777" w:rsidR="00261CE3" w:rsidRDefault="00261CE3">
      <w:pPr>
        <w:pStyle w:val="ProductList-Body"/>
      </w:pPr>
    </w:p>
    <w:p w14:paraId="0065D489" w14:textId="77777777" w:rsidR="00261CE3" w:rsidRDefault="000A3198">
      <w:pPr>
        <w:pStyle w:val="ProductList-Offering2HeadingNoBorder"/>
        <w:outlineLvl w:val="2"/>
      </w:pPr>
      <w:r>
        <w:t>SharePoint Online</w:t>
      </w:r>
      <w:r>
        <w:fldChar w:fldCharType="begin"/>
      </w:r>
      <w:r>
        <w:instrText xml:space="preserve"> TC "</w:instrText>
      </w:r>
      <w:bookmarkStart w:id="390" w:name="_Toc15837604"/>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18"/>
        <w:gridCol w:w="5198"/>
      </w:tblGrid>
      <w:tr w:rsidR="00261CE3" w14:paraId="277972F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D9736DA" w14:textId="77777777" w:rsidR="00261CE3" w:rsidRDefault="000A3198">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14:paraId="0D20340C" w14:textId="77777777" w:rsidR="00261CE3" w:rsidRDefault="000A3198">
            <w:pPr>
              <w:pStyle w:val="ProductList-TableBody"/>
            </w:pPr>
            <w:r>
              <w:rPr>
                <w:color w:val="FFFFFF"/>
              </w:rPr>
              <w:t>Oprávňujúce licencie</w:t>
            </w:r>
          </w:p>
        </w:tc>
      </w:tr>
      <w:tr w:rsidR="00261CE3" w14:paraId="5D24A7D0" w14:textId="77777777">
        <w:tc>
          <w:tcPr>
            <w:tcW w:w="6360" w:type="dxa"/>
            <w:tcBorders>
              <w:top w:val="single" w:sz="4" w:space="0" w:color="6E6E6E"/>
              <w:left w:val="single" w:sz="4" w:space="0" w:color="6E6E6E"/>
              <w:bottom w:val="none" w:sz="4" w:space="0" w:color="6E6E6E"/>
              <w:right w:val="single" w:sz="4" w:space="0" w:color="6E6E6E"/>
            </w:tcBorders>
          </w:tcPr>
          <w:p w14:paraId="793C8049" w14:textId="77777777" w:rsidR="00261CE3" w:rsidRDefault="000A3198">
            <w:pPr>
              <w:pStyle w:val="ProductList-TableBody"/>
            </w:pPr>
            <w:r>
              <w:t>SharePoint Online Plan 1 – dodatočná licencia</w:t>
            </w:r>
          </w:p>
        </w:tc>
        <w:tc>
          <w:tcPr>
            <w:tcW w:w="5760" w:type="dxa"/>
            <w:tcBorders>
              <w:top w:val="single" w:sz="4" w:space="0" w:color="6E6E6E"/>
              <w:left w:val="single" w:sz="4" w:space="0" w:color="6E6E6E"/>
              <w:bottom w:val="single" w:sz="4" w:space="0" w:color="6E6E6E"/>
              <w:right w:val="single" w:sz="4" w:space="0" w:color="6E6E6E"/>
            </w:tcBorders>
          </w:tcPr>
          <w:p w14:paraId="21127BD0" w14:textId="77777777" w:rsidR="00261CE3" w:rsidRDefault="000A3198">
            <w:pPr>
              <w:pStyle w:val="ProductList-TableBody"/>
            </w:pPr>
            <w:r>
              <w:t>SharePoint Standard – licencia CAL</w:t>
            </w:r>
          </w:p>
        </w:tc>
      </w:tr>
      <w:tr w:rsidR="00261CE3" w14:paraId="2FA5978C" w14:textId="77777777">
        <w:tc>
          <w:tcPr>
            <w:tcW w:w="6360" w:type="dxa"/>
            <w:tcBorders>
              <w:top w:val="none" w:sz="4" w:space="0" w:color="6E6E6E"/>
              <w:left w:val="single" w:sz="4" w:space="0" w:color="6E6E6E"/>
              <w:bottom w:val="single" w:sz="4" w:space="0" w:color="6E6E6E"/>
              <w:right w:val="single" w:sz="4" w:space="0" w:color="6E6E6E"/>
            </w:tcBorders>
          </w:tcPr>
          <w:p w14:paraId="6246BAD1" w14:textId="77777777" w:rsidR="00261CE3" w:rsidRDefault="00261CE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E79BF1D" w14:textId="77777777" w:rsidR="00261CE3" w:rsidRDefault="000A3198">
            <w:pPr>
              <w:pStyle w:val="ProductList-TableBody"/>
            </w:pPr>
            <w:r>
              <w:t>Core CAL Suite</w:t>
            </w:r>
          </w:p>
        </w:tc>
      </w:tr>
    </w:tbl>
    <w:p w14:paraId="7EB3B1CB" w14:textId="77777777" w:rsidR="00261CE3" w:rsidRDefault="00261CE3">
      <w:pPr>
        <w:pStyle w:val="ProductList-Body"/>
      </w:pPr>
    </w:p>
    <w:p w14:paraId="4EB8B414" w14:textId="77777777" w:rsidR="00261CE3" w:rsidRDefault="000A3198">
      <w:pPr>
        <w:pStyle w:val="ProductList-Offering2HeadingNoBorder"/>
        <w:outlineLvl w:val="2"/>
      </w:pPr>
      <w:r>
        <w:t>Skype for Business Online</w:t>
      </w:r>
      <w:r>
        <w:fldChar w:fldCharType="begin"/>
      </w:r>
      <w:r>
        <w:instrText xml:space="preserve"> TC "</w:instrText>
      </w:r>
      <w:bookmarkStart w:id="391" w:name="_Toc15837605"/>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824"/>
        <w:gridCol w:w="5092"/>
      </w:tblGrid>
      <w:tr w:rsidR="00261CE3" w14:paraId="0ABC26F4"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EE13C82" w14:textId="77777777" w:rsidR="00261CE3" w:rsidRDefault="000A3198">
            <w:pPr>
              <w:pStyle w:val="ProductList-TableBody"/>
            </w:pPr>
            <w:r>
              <w:rPr>
                <w:color w:val="FFFFFF"/>
              </w:rPr>
              <w:t>Dodatočná licencia SL pre používateľa</w:t>
            </w:r>
          </w:p>
        </w:tc>
        <w:tc>
          <w:tcPr>
            <w:tcW w:w="5640" w:type="dxa"/>
            <w:tcBorders>
              <w:top w:val="single" w:sz="4" w:space="0" w:color="0070C0"/>
              <w:bottom w:val="single" w:sz="4" w:space="0" w:color="6E6E6E"/>
              <w:right w:val="single" w:sz="4" w:space="0" w:color="0070C0"/>
            </w:tcBorders>
            <w:shd w:val="clear" w:color="auto" w:fill="0070C0"/>
          </w:tcPr>
          <w:p w14:paraId="41DB0784" w14:textId="77777777" w:rsidR="00261CE3" w:rsidRDefault="000A3198">
            <w:pPr>
              <w:pStyle w:val="ProductList-TableBody"/>
            </w:pPr>
            <w:r>
              <w:rPr>
                <w:color w:val="FFFFFF"/>
              </w:rPr>
              <w:t>Oprávňujúce licencie</w:t>
            </w:r>
          </w:p>
        </w:tc>
      </w:tr>
      <w:tr w:rsidR="00261CE3" w14:paraId="7CE943D2" w14:textId="77777777">
        <w:tc>
          <w:tcPr>
            <w:tcW w:w="6480" w:type="dxa"/>
            <w:tcBorders>
              <w:top w:val="single" w:sz="4" w:space="0" w:color="6E6E6E"/>
              <w:left w:val="single" w:sz="4" w:space="0" w:color="6E6E6E"/>
              <w:bottom w:val="none" w:sz="4" w:space="0" w:color="6E6E6E"/>
              <w:right w:val="single" w:sz="4" w:space="0" w:color="6E6E6E"/>
            </w:tcBorders>
          </w:tcPr>
          <w:p w14:paraId="6F2F0381" w14:textId="77777777" w:rsidR="00261CE3" w:rsidRDefault="000A3198">
            <w:pPr>
              <w:pStyle w:val="ProductList-TableBody"/>
            </w:pPr>
            <w:r>
              <w:t>Skype for Business Online Plan 1 – dodatočná licencia</w:t>
            </w:r>
          </w:p>
        </w:tc>
        <w:tc>
          <w:tcPr>
            <w:tcW w:w="5640" w:type="dxa"/>
            <w:tcBorders>
              <w:top w:val="single" w:sz="4" w:space="0" w:color="6E6E6E"/>
              <w:left w:val="single" w:sz="4" w:space="0" w:color="6E6E6E"/>
              <w:bottom w:val="single" w:sz="4" w:space="0" w:color="6E6E6E"/>
              <w:right w:val="single" w:sz="4" w:space="0" w:color="6E6E6E"/>
            </w:tcBorders>
          </w:tcPr>
          <w:p w14:paraId="79A653C9" w14:textId="77777777" w:rsidR="00261CE3" w:rsidRDefault="000A3198">
            <w:pPr>
              <w:pStyle w:val="ProductList-TableBody"/>
            </w:pPr>
            <w:r>
              <w:t>Skype for Business Standard – licencia CAL</w:t>
            </w:r>
          </w:p>
        </w:tc>
      </w:tr>
      <w:tr w:rsidR="00261CE3" w14:paraId="175265FD" w14:textId="77777777">
        <w:tc>
          <w:tcPr>
            <w:tcW w:w="6480" w:type="dxa"/>
            <w:tcBorders>
              <w:top w:val="none" w:sz="4" w:space="0" w:color="6E6E6E"/>
              <w:left w:val="single" w:sz="4" w:space="0" w:color="6E6E6E"/>
              <w:bottom w:val="single" w:sz="4" w:space="0" w:color="6E6E6E"/>
              <w:right w:val="single" w:sz="4" w:space="0" w:color="6E6E6E"/>
            </w:tcBorders>
          </w:tcPr>
          <w:p w14:paraId="1BDBCE98" w14:textId="77777777" w:rsidR="00261CE3" w:rsidRDefault="00261CE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A916812" w14:textId="77777777" w:rsidR="00261CE3" w:rsidRDefault="000A3198">
            <w:pPr>
              <w:pStyle w:val="ProductList-TableBody"/>
            </w:pPr>
            <w:r>
              <w:t>Core CAL Suite</w:t>
            </w:r>
          </w:p>
        </w:tc>
      </w:tr>
    </w:tbl>
    <w:p w14:paraId="4F1F6085" w14:textId="77777777" w:rsidR="00261CE3" w:rsidRDefault="00261CE3">
      <w:pPr>
        <w:pStyle w:val="ProductList-Body"/>
      </w:pPr>
    </w:p>
    <w:p w14:paraId="01C69E58" w14:textId="77777777" w:rsidR="00261CE3" w:rsidRDefault="000A3198">
      <w:pPr>
        <w:pStyle w:val="ProductList-Offering2HeadingNoBorder"/>
        <w:outlineLvl w:val="2"/>
      </w:pPr>
      <w:r>
        <w:t>Microsoft Intune</w:t>
      </w:r>
      <w:r>
        <w:fldChar w:fldCharType="begin"/>
      </w:r>
      <w:r>
        <w:instrText xml:space="preserve"> TC "</w:instrText>
      </w:r>
      <w:bookmarkStart w:id="392" w:name="_Toc15837606"/>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5"/>
        <w:gridCol w:w="5191"/>
      </w:tblGrid>
      <w:tr w:rsidR="00261CE3" w14:paraId="5B58D0D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BB54925" w14:textId="77777777" w:rsidR="00261CE3" w:rsidRDefault="000A3198">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14:paraId="34C3EC9B" w14:textId="77777777" w:rsidR="00261CE3" w:rsidRDefault="000A3198">
            <w:pPr>
              <w:pStyle w:val="ProductList-TableBody"/>
            </w:pPr>
            <w:r>
              <w:rPr>
                <w:color w:val="FFFFFF"/>
              </w:rPr>
              <w:t>Oprávňujúce licencie</w:t>
            </w:r>
          </w:p>
        </w:tc>
      </w:tr>
      <w:tr w:rsidR="00261CE3" w14:paraId="7687CE50" w14:textId="77777777">
        <w:tc>
          <w:tcPr>
            <w:tcW w:w="6360" w:type="dxa"/>
            <w:tcBorders>
              <w:top w:val="single" w:sz="4" w:space="0" w:color="6E6E6E"/>
              <w:left w:val="single" w:sz="4" w:space="0" w:color="6E6E6E"/>
              <w:bottom w:val="none" w:sz="4" w:space="0" w:color="6E6E6E"/>
              <w:right w:val="single" w:sz="4" w:space="0" w:color="6E6E6E"/>
            </w:tcBorders>
          </w:tcPr>
          <w:p w14:paraId="794FF24F" w14:textId="77777777" w:rsidR="00261CE3" w:rsidRDefault="000A3198">
            <w:pPr>
              <w:pStyle w:val="ProductList-TableBody"/>
            </w:pPr>
            <w:r>
              <w:t>Microsoft Intune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14:paraId="0B0FC1BB" w14:textId="77777777" w:rsidR="00261CE3" w:rsidRDefault="000A3198">
            <w:pPr>
              <w:pStyle w:val="ProductList-TableBody"/>
            </w:pPr>
            <w:r>
              <w:t>Core CAL Suite</w:t>
            </w:r>
          </w:p>
        </w:tc>
      </w:tr>
      <w:tr w:rsidR="00261CE3" w14:paraId="06B55D7F" w14:textId="77777777">
        <w:tc>
          <w:tcPr>
            <w:tcW w:w="6360" w:type="dxa"/>
            <w:tcBorders>
              <w:top w:val="none" w:sz="4" w:space="0" w:color="6E6E6E"/>
              <w:left w:val="single" w:sz="4" w:space="0" w:color="6E6E6E"/>
              <w:bottom w:val="single" w:sz="4" w:space="0" w:color="6E6E6E"/>
              <w:right w:val="single" w:sz="4" w:space="0" w:color="6E6E6E"/>
            </w:tcBorders>
          </w:tcPr>
          <w:p w14:paraId="5302D9C8" w14:textId="77777777" w:rsidR="00261CE3" w:rsidRDefault="00261CE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F69BE46" w14:textId="77777777" w:rsidR="00261CE3" w:rsidRDefault="000A3198">
            <w:pPr>
              <w:pStyle w:val="ProductList-TableBody"/>
            </w:pPr>
            <w:r>
              <w:t>Enterprise CAL Suite</w:t>
            </w:r>
          </w:p>
        </w:tc>
      </w:tr>
      <w:tr w:rsidR="00261CE3" w14:paraId="4E59E68E" w14:textId="77777777">
        <w:tc>
          <w:tcPr>
            <w:tcW w:w="6360" w:type="dxa"/>
            <w:tcBorders>
              <w:top w:val="single" w:sz="4" w:space="0" w:color="6E6E6E"/>
              <w:left w:val="single" w:sz="4" w:space="0" w:color="6E6E6E"/>
              <w:bottom w:val="none" w:sz="4" w:space="0" w:color="6E6E6E"/>
              <w:right w:val="single" w:sz="4" w:space="0" w:color="6E6E6E"/>
            </w:tcBorders>
          </w:tcPr>
          <w:p w14:paraId="76D09159" w14:textId="77777777" w:rsidR="00261CE3" w:rsidRDefault="000A3198">
            <w:pPr>
              <w:pStyle w:val="ProductList-TableBody"/>
            </w:pPr>
            <w:r>
              <w:t>Dodatočná licencia na produkt Microsoft Intune pre EDU (licencia SL pre jednotlivých používateľov)</w:t>
            </w:r>
          </w:p>
        </w:tc>
        <w:tc>
          <w:tcPr>
            <w:tcW w:w="5760" w:type="dxa"/>
            <w:tcBorders>
              <w:top w:val="single" w:sz="4" w:space="0" w:color="6E6E6E"/>
              <w:left w:val="single" w:sz="4" w:space="0" w:color="6E6E6E"/>
              <w:bottom w:val="single" w:sz="4" w:space="0" w:color="6E6E6E"/>
              <w:right w:val="single" w:sz="4" w:space="0" w:color="6E6E6E"/>
            </w:tcBorders>
          </w:tcPr>
          <w:p w14:paraId="3A64F6B9" w14:textId="77777777" w:rsidR="00261CE3" w:rsidRDefault="000A3198">
            <w:pPr>
              <w:pStyle w:val="ProductList-TableBody"/>
            </w:pPr>
            <w:r>
              <w:t>Core CAL Suite</w:t>
            </w:r>
          </w:p>
        </w:tc>
      </w:tr>
      <w:tr w:rsidR="00261CE3" w14:paraId="11687473" w14:textId="77777777">
        <w:tc>
          <w:tcPr>
            <w:tcW w:w="6360" w:type="dxa"/>
            <w:tcBorders>
              <w:top w:val="none" w:sz="4" w:space="0" w:color="6E6E6E"/>
              <w:left w:val="single" w:sz="4" w:space="0" w:color="6E6E6E"/>
              <w:bottom w:val="single" w:sz="4" w:space="0" w:color="6E6E6E"/>
              <w:right w:val="single" w:sz="4" w:space="0" w:color="6E6E6E"/>
            </w:tcBorders>
          </w:tcPr>
          <w:p w14:paraId="69EEBD22" w14:textId="77777777" w:rsidR="00261CE3" w:rsidRDefault="00261CE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6DAC29B" w14:textId="77777777" w:rsidR="00261CE3" w:rsidRDefault="000A3198">
            <w:pPr>
              <w:pStyle w:val="ProductList-TableBody"/>
            </w:pPr>
            <w:r>
              <w:t>Enterprise CAL Suite</w:t>
            </w:r>
          </w:p>
        </w:tc>
      </w:tr>
    </w:tbl>
    <w:p w14:paraId="6F4825D5" w14:textId="77777777" w:rsidR="00261CE3" w:rsidRDefault="00261CE3">
      <w:pPr>
        <w:pStyle w:val="ProductList-Body"/>
      </w:pPr>
    </w:p>
    <w:p w14:paraId="3DE05636" w14:textId="77777777" w:rsidR="00261CE3" w:rsidRDefault="00261CE3">
      <w:pPr>
        <w:pStyle w:val="PURBreadcrumb"/>
      </w:pPr>
    </w:p>
    <w:tbl>
      <w:tblPr>
        <w:tblStyle w:val="PURTable"/>
        <w:tblW w:w="0" w:type="dxa"/>
        <w:tblLook w:val="04A0" w:firstRow="1" w:lastRow="0" w:firstColumn="1" w:lastColumn="0" w:noHBand="0" w:noVBand="1"/>
      </w:tblPr>
      <w:tblGrid>
        <w:gridCol w:w="10916"/>
      </w:tblGrid>
      <w:tr w:rsidR="00261CE3" w14:paraId="6E26D5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583CF1"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62E8A50E" w14:textId="77777777" w:rsidR="00261CE3" w:rsidRDefault="00261CE3">
      <w:pPr>
        <w:pStyle w:val="ProductList-Body"/>
      </w:pPr>
    </w:p>
    <w:p w14:paraId="1210F576" w14:textId="77777777" w:rsidR="00261CE3" w:rsidRDefault="000A3198">
      <w:pPr>
        <w:pStyle w:val="ProductList-OfferingGroupHeading"/>
        <w:outlineLvl w:val="1"/>
      </w:pPr>
      <w:bookmarkStart w:id="393" w:name="_Sec1240"/>
      <w:r>
        <w:t>Z krytia SA</w:t>
      </w:r>
      <w:bookmarkEnd w:id="393"/>
      <w:r>
        <w:fldChar w:fldCharType="begin"/>
      </w:r>
      <w:r>
        <w:instrText xml:space="preserve"> TC "</w:instrText>
      </w:r>
      <w:bookmarkStart w:id="394" w:name="_Toc15837607"/>
      <w:r>
        <w:instrText>Z krytia SA</w:instrText>
      </w:r>
      <w:bookmarkEnd w:id="394"/>
      <w:r>
        <w:instrText>" \l 2</w:instrText>
      </w:r>
      <w:r>
        <w:fldChar w:fldCharType="end"/>
      </w:r>
    </w:p>
    <w:p w14:paraId="2FA56E82" w14:textId="77777777" w:rsidR="00261CE3" w:rsidRDefault="000A3198">
      <w:pPr>
        <w:pStyle w:val="ProductList-Body"/>
      </w:pPr>
      <w:r>
        <w:t>Zákazník smie získať licencie SL z krytia SA namiesto krytia SA pre úplne zaplatené trvalé licencie v súlade s nasledujúcimi podmienkami:</w:t>
      </w:r>
    </w:p>
    <w:p w14:paraId="788D455E" w14:textId="77777777" w:rsidR="00261CE3" w:rsidRDefault="000A3198" w:rsidP="000A3198">
      <w:pPr>
        <w:pStyle w:val="ProductList-Bullet"/>
        <w:numPr>
          <w:ilvl w:val="0"/>
          <w:numId w:val="64"/>
        </w:numPr>
      </w:pPr>
      <w:r>
        <w:t>zákazník má aktívne krytie SA alebo predlžuje krytie pre príslušné oprávňujúce licencie,</w:t>
      </w:r>
    </w:p>
    <w:p w14:paraId="5EAB26AD" w14:textId="77777777" w:rsidR="00261CE3" w:rsidRDefault="000A3198" w:rsidP="000A3198">
      <w:pPr>
        <w:pStyle w:val="ProductList-Bullet"/>
        <w:numPr>
          <w:ilvl w:val="0"/>
          <w:numId w:val="64"/>
        </w:numPr>
      </w:pPr>
      <w:r>
        <w:t>zákazník získa pre každú oprávňujúcu licenciu najviac jednu licenciu SL z krytia SA, pokiaľ nie je v tejto prílohe uvedené inak,</w:t>
      </w:r>
    </w:p>
    <w:p w14:paraId="66F79AAE" w14:textId="77777777" w:rsidR="00261CE3" w:rsidRDefault="000A3198" w:rsidP="000A3198">
      <w:pPr>
        <w:pStyle w:val="ProductList-Bullet"/>
        <w:numPr>
          <w:ilvl w:val="0"/>
          <w:numId w:val="64"/>
        </w:numPr>
      </w:pPr>
      <w:r>
        <w:t xml:space="preserve">zákazník získa licencie SL z krytia SA pri výročí alebo predĺžení prihlášky. </w:t>
      </w:r>
    </w:p>
    <w:p w14:paraId="43F5EB43" w14:textId="77777777" w:rsidR="00261CE3" w:rsidRDefault="00261CE3">
      <w:pPr>
        <w:pStyle w:val="ProductList-Body"/>
      </w:pPr>
    </w:p>
    <w:p w14:paraId="4C4F5250" w14:textId="77777777" w:rsidR="00261CE3" w:rsidRDefault="000A3198">
      <w:pPr>
        <w:pStyle w:val="ProductList-Body"/>
      </w:pPr>
      <w:r>
        <w:t>Zákazníci s predplatným Enterprise Agreement Subscription (EAS) s nepretržitým predplatným krytím pre oprávňujúce licencie po dobu najmenej troch rokov si môžu kúpiť príslušné licencie SL z krytia SA. Zákazníci, ktorí si predlžujú zmluvu, si môžu predĺžiť licencie SL z krytia SA najviac do počtu príslušných licencií SL z krytia SA, ktorým čoskoro uplynie platnosť. Zákazníci, ktorí získali licencie na predplatné balíka služieb Office 365 pred 1. augustom 2014 na základe aktuálnej prihlášky, si môžu pri nasledujúcom predĺžení svojej prihlášky zakúpiť príslušné licencie SL pre používateľov z krytia SA na licencovanie všetkých príslušných služieb Office 365 vrátane používateľov pridaných počas zvyšku aktuálnej doby účinnosti ich prihlášky.</w:t>
      </w:r>
    </w:p>
    <w:p w14:paraId="1A15B343" w14:textId="77777777" w:rsidR="00261CE3" w:rsidRDefault="00261CE3">
      <w:pPr>
        <w:pStyle w:val="ProductList-Body"/>
      </w:pPr>
    </w:p>
    <w:p w14:paraId="4D8ACFE8" w14:textId="77777777" w:rsidR="00261CE3" w:rsidRDefault="000A3198">
      <w:pPr>
        <w:pStyle w:val="ProductList-Body"/>
      </w:pPr>
      <w:r>
        <w:t xml:space="preserve">V rámci jednorazovej výnimky si zákazník smie zakúpiť väčší počet licencií SL pre jednotlivých používateľov z krytia SA, ak (1) zákazník zakúpi licenciu SL pre jednotlivých používateľov z krytia SA pre všetkých používateľov jeho oprávnených zariadení a (2) v prípade licencií na </w:t>
      </w:r>
      <w:hyperlink w:anchor="_Sec652">
        <w:r>
          <w:rPr>
            <w:color w:val="00467F"/>
            <w:u w:val="single"/>
          </w:rPr>
          <w:t>počítačový operačný systém Windows</w:t>
        </w:r>
      </w:hyperlink>
      <w:r>
        <w:t xml:space="preserve">: ak zákazník pridá zariadenia podľa potreby tak, aby splnil požiadavky na primárne používanie uvedené v článku 2.1.1 venovanému počítačovým operačným systémom Windows. </w:t>
      </w:r>
    </w:p>
    <w:p w14:paraId="6156C475" w14:textId="77777777" w:rsidR="00261CE3" w:rsidRDefault="00261CE3">
      <w:pPr>
        <w:pStyle w:val="ProductList-Body"/>
      </w:pPr>
    </w:p>
    <w:p w14:paraId="58BB99CA" w14:textId="77777777" w:rsidR="00261CE3" w:rsidRDefault="000A3198">
      <w:pPr>
        <w:pStyle w:val="ProductList-Offering2HeadingNoBorder"/>
        <w:outlineLvl w:val="2"/>
      </w:pPr>
      <w:r>
        <w:t>Licencie CAL Suite</w:t>
      </w:r>
      <w:r>
        <w:fldChar w:fldCharType="begin"/>
      </w:r>
      <w:r>
        <w:instrText xml:space="preserve"> TC "</w:instrText>
      </w:r>
      <w:bookmarkStart w:id="395" w:name="_Toc15837608"/>
      <w:r>
        <w:instrText>Licencie CAL Suite</w:instrText>
      </w:r>
      <w:bookmarkEnd w:id="395"/>
      <w:r>
        <w:instrText>" \l 3</w:instrText>
      </w:r>
      <w:r>
        <w:fldChar w:fldCharType="end"/>
      </w:r>
    </w:p>
    <w:p w14:paraId="3007B9B1" w14:textId="77777777" w:rsidR="00261CE3" w:rsidRDefault="00261CE3">
      <w:pPr>
        <w:pStyle w:val="ProductList-Body"/>
      </w:pPr>
    </w:p>
    <w:tbl>
      <w:tblPr>
        <w:tblStyle w:val="PURTable"/>
        <w:tblW w:w="0" w:type="dxa"/>
        <w:tblLook w:val="04A0" w:firstRow="1" w:lastRow="0" w:firstColumn="1" w:lastColumn="0" w:noHBand="0" w:noVBand="1"/>
      </w:tblPr>
      <w:tblGrid>
        <w:gridCol w:w="5523"/>
        <w:gridCol w:w="5393"/>
      </w:tblGrid>
      <w:tr w:rsidR="00261CE3" w14:paraId="72DE27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36B96F0" w14:textId="77777777" w:rsidR="00261CE3" w:rsidRDefault="000A3198">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14:paraId="418A54A5" w14:textId="77777777" w:rsidR="00261CE3" w:rsidRDefault="000A3198">
            <w:pPr>
              <w:pStyle w:val="ProductList-TableBody"/>
            </w:pPr>
            <w:r>
              <w:rPr>
                <w:color w:val="FFFFFF"/>
              </w:rPr>
              <w:t>Oprávňujúce licencie</w:t>
            </w:r>
          </w:p>
        </w:tc>
      </w:tr>
      <w:tr w:rsidR="00261CE3" w14:paraId="4589BD16" w14:textId="77777777">
        <w:tc>
          <w:tcPr>
            <w:tcW w:w="6120" w:type="dxa"/>
            <w:tcBorders>
              <w:top w:val="single" w:sz="4" w:space="0" w:color="6E6E6E"/>
              <w:left w:val="single" w:sz="4" w:space="0" w:color="6E6E6E"/>
              <w:bottom w:val="single" w:sz="4" w:space="0" w:color="6E6E6E"/>
              <w:right w:val="single" w:sz="4" w:space="0" w:color="6E6E6E"/>
            </w:tcBorders>
          </w:tcPr>
          <w:p w14:paraId="4F9ECA2B" w14:textId="77777777" w:rsidR="00261CE3" w:rsidRDefault="000A3198">
            <w:pPr>
              <w:pStyle w:val="ProductList-TableBody"/>
            </w:pPr>
            <w:r>
              <w:t>Core/Enterprise CAL Suite Bridge pre Office 365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14:paraId="19BEBDF2" w14:textId="77777777" w:rsidR="00261CE3" w:rsidRDefault="000A3198">
            <w:pPr>
              <w:pStyle w:val="ProductList-TableBody"/>
            </w:pPr>
            <w:r>
              <w:t>Krytie SA pre nadradenú licenciu CAL Suite</w:t>
            </w:r>
          </w:p>
        </w:tc>
      </w:tr>
      <w:tr w:rsidR="00261CE3" w14:paraId="08C37B37" w14:textId="77777777">
        <w:tc>
          <w:tcPr>
            <w:tcW w:w="6120" w:type="dxa"/>
            <w:tcBorders>
              <w:top w:val="single" w:sz="4" w:space="0" w:color="6E6E6E"/>
              <w:left w:val="single" w:sz="4" w:space="0" w:color="6E6E6E"/>
              <w:bottom w:val="single" w:sz="4" w:space="0" w:color="6E6E6E"/>
              <w:right w:val="single" w:sz="4" w:space="0" w:color="6E6E6E"/>
            </w:tcBorders>
          </w:tcPr>
          <w:p w14:paraId="5027DC78" w14:textId="77777777" w:rsidR="00261CE3" w:rsidRDefault="000A3198">
            <w:pPr>
              <w:pStyle w:val="ProductList-TableBody"/>
            </w:pPr>
            <w:r>
              <w:t>Core/Enterprise CAL Bridge pre Enterprise Mobility + Security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14:paraId="2441BB84" w14:textId="77777777" w:rsidR="00261CE3" w:rsidRDefault="000A3198">
            <w:pPr>
              <w:pStyle w:val="ProductList-TableBody"/>
            </w:pPr>
            <w:r>
              <w:t>Krytie SA pre nadradenú licenciu CAL Suite</w:t>
            </w:r>
          </w:p>
        </w:tc>
      </w:tr>
    </w:tbl>
    <w:p w14:paraId="4E5AB2AA" w14:textId="77777777" w:rsidR="00261CE3" w:rsidRDefault="00261CE3">
      <w:pPr>
        <w:pStyle w:val="ProductList-Body"/>
      </w:pPr>
    </w:p>
    <w:p w14:paraId="0884FAC1" w14:textId="77777777" w:rsidR="00261CE3" w:rsidRDefault="000A3198">
      <w:pPr>
        <w:pStyle w:val="ProductList-Offering2HeadingNoBorder"/>
        <w:outlineLvl w:val="2"/>
      </w:pPr>
      <w:r>
        <w:t>Počítačový operačný systém Windows</w:t>
      </w:r>
      <w:r>
        <w:fldChar w:fldCharType="begin"/>
      </w:r>
      <w:r>
        <w:instrText xml:space="preserve"> TC "</w:instrText>
      </w:r>
      <w:bookmarkStart w:id="396" w:name="_Toc15837609"/>
      <w:r>
        <w:instrText>Počítačový operačný systém Windows</w:instrText>
      </w:r>
      <w:bookmarkEnd w:id="396"/>
      <w:r>
        <w:instrText>" \l 3</w:instrText>
      </w:r>
      <w:r>
        <w:fldChar w:fldCharType="end"/>
      </w:r>
    </w:p>
    <w:p w14:paraId="70946D2A" w14:textId="77777777" w:rsidR="00261CE3" w:rsidRDefault="00261CE3">
      <w:pPr>
        <w:pStyle w:val="ProductList-Body"/>
      </w:pPr>
    </w:p>
    <w:tbl>
      <w:tblPr>
        <w:tblStyle w:val="PURTable"/>
        <w:tblW w:w="0" w:type="dxa"/>
        <w:tblLook w:val="04A0" w:firstRow="1" w:lastRow="0" w:firstColumn="1" w:lastColumn="0" w:noHBand="0" w:noVBand="1"/>
      </w:tblPr>
      <w:tblGrid>
        <w:gridCol w:w="5506"/>
        <w:gridCol w:w="5410"/>
      </w:tblGrid>
      <w:tr w:rsidR="00261CE3" w14:paraId="72B2CF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92CE729" w14:textId="77777777" w:rsidR="00261CE3" w:rsidRDefault="000A3198">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14:paraId="1AACCFF6" w14:textId="77777777" w:rsidR="00261CE3" w:rsidRDefault="000A3198">
            <w:pPr>
              <w:pStyle w:val="ProductList-TableBody"/>
            </w:pPr>
            <w:r>
              <w:rPr>
                <w:color w:val="FFFFFF"/>
              </w:rPr>
              <w:t>Oprávňujúce licencie</w:t>
            </w:r>
          </w:p>
        </w:tc>
      </w:tr>
      <w:tr w:rsidR="00261CE3" w14:paraId="46EB3E1E" w14:textId="77777777">
        <w:tc>
          <w:tcPr>
            <w:tcW w:w="6120" w:type="dxa"/>
            <w:tcBorders>
              <w:top w:val="single" w:sz="4" w:space="0" w:color="6E6E6E"/>
              <w:left w:val="single" w:sz="4" w:space="0" w:color="6E6E6E"/>
              <w:bottom w:val="single" w:sz="4" w:space="0" w:color="6E6E6E"/>
              <w:right w:val="single" w:sz="4" w:space="0" w:color="6E6E6E"/>
            </w:tcBorders>
          </w:tcPr>
          <w:p w14:paraId="50CD9318" w14:textId="77777777" w:rsidR="00261CE3" w:rsidRDefault="000A3198">
            <w:pPr>
              <w:pStyle w:val="ProductList-TableBody"/>
            </w:pPr>
            <w:r>
              <w:t>Windows 10 Enterprise E5/E5 – z SA (SL)</w:t>
            </w:r>
          </w:p>
        </w:tc>
        <w:tc>
          <w:tcPr>
            <w:tcW w:w="6000" w:type="dxa"/>
            <w:tcBorders>
              <w:top w:val="single" w:sz="4" w:space="0" w:color="6E6E6E"/>
              <w:left w:val="single" w:sz="4" w:space="0" w:color="6E6E6E"/>
              <w:bottom w:val="single" w:sz="4" w:space="0" w:color="6E6E6E"/>
              <w:right w:val="single" w:sz="4" w:space="0" w:color="6E6E6E"/>
            </w:tcBorders>
          </w:tcPr>
          <w:p w14:paraId="7990E698" w14:textId="77777777" w:rsidR="00261CE3" w:rsidRDefault="000A3198">
            <w:pPr>
              <w:pStyle w:val="ProductList-TableBody"/>
            </w:pPr>
            <w:r>
              <w:t>Krytie SA pre počítačový operačný systém Windows</w:t>
            </w:r>
          </w:p>
        </w:tc>
      </w:tr>
    </w:tbl>
    <w:p w14:paraId="49BAEA20" w14:textId="77777777" w:rsidR="00261CE3" w:rsidRDefault="00261CE3">
      <w:pPr>
        <w:pStyle w:val="ProductList-Body"/>
      </w:pPr>
    </w:p>
    <w:p w14:paraId="22B4B6AD" w14:textId="77777777" w:rsidR="00261CE3" w:rsidRDefault="000A3198">
      <w:pPr>
        <w:pStyle w:val="ProductList-Offering2HeadingNoBorder"/>
        <w:outlineLvl w:val="2"/>
      </w:pPr>
      <w:r>
        <w:t>Microsoft 365</w:t>
      </w:r>
      <w:r>
        <w:fldChar w:fldCharType="begin"/>
      </w:r>
      <w:r>
        <w:instrText xml:space="preserve"> TC "</w:instrText>
      </w:r>
      <w:bookmarkStart w:id="397" w:name="_Toc15837610"/>
      <w:r>
        <w:instrText>Microsoft 365</w:instrText>
      </w:r>
      <w:bookmarkEnd w:id="397"/>
      <w:r>
        <w:instrText xml:space="preserve"> " \l 3</w:instrText>
      </w:r>
      <w:r>
        <w:fldChar w:fldCharType="end"/>
      </w:r>
    </w:p>
    <w:p w14:paraId="09D0D7A7" w14:textId="77777777" w:rsidR="00261CE3" w:rsidRDefault="000A3198">
      <w:pPr>
        <w:pStyle w:val="ProductList-Body"/>
      </w:pPr>
      <w:r>
        <w:t xml:space="preserve">Ak chce zákazník získať licenciu SL pre jednotlivých používateľov z krytia SA na produkt Microsoft 365, musí splniť požiadavky na získanie nároku a priradenie licencie pre každú súčasť produktu Microsoft 365. Licencie SL pre jednotlivých používateľov z krytia SA na produkt Microsoft 365 poskytujú rovnaké výhody krytia SA ako súčasti z krytia SA pre licenciu SL pre jednotlivých používateľov z krytia SA na produkt Microsoft 365. Súčasťami licencie Microsoft 365 E3/E5 sú licencie Office 365 E3/E5, Enterprise Mobility + Security E3/E5 a Windows 10 Enterprise E3/E5 pre jednotlivých používateľov. </w:t>
      </w:r>
    </w:p>
    <w:p w14:paraId="2BEDDC1D" w14:textId="77777777" w:rsidR="00261CE3" w:rsidRDefault="00261CE3">
      <w:pPr>
        <w:pStyle w:val="ProductList-Body"/>
      </w:pPr>
    </w:p>
    <w:tbl>
      <w:tblPr>
        <w:tblStyle w:val="PURTable"/>
        <w:tblW w:w="0" w:type="dxa"/>
        <w:tblLook w:val="04A0" w:firstRow="1" w:lastRow="0" w:firstColumn="1" w:lastColumn="0" w:noHBand="0" w:noVBand="1"/>
      </w:tblPr>
      <w:tblGrid>
        <w:gridCol w:w="5607"/>
        <w:gridCol w:w="5309"/>
      </w:tblGrid>
      <w:tr w:rsidR="00261CE3" w14:paraId="1C8F702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F221216" w14:textId="77777777" w:rsidR="00261CE3" w:rsidRDefault="000A3198">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14:paraId="391CAFC2" w14:textId="77777777" w:rsidR="00261CE3" w:rsidRDefault="000A3198">
            <w:pPr>
              <w:pStyle w:val="ProductList-TableBody"/>
            </w:pPr>
            <w:r>
              <w:rPr>
                <w:color w:val="FFFFFF"/>
              </w:rPr>
              <w:t>Oprávňujúce licencie</w:t>
            </w:r>
          </w:p>
        </w:tc>
      </w:tr>
      <w:tr w:rsidR="00261CE3" w14:paraId="291183E5" w14:textId="77777777">
        <w:tc>
          <w:tcPr>
            <w:tcW w:w="6240" w:type="dxa"/>
            <w:tcBorders>
              <w:top w:val="single" w:sz="4" w:space="0" w:color="6E6E6E"/>
              <w:left w:val="single" w:sz="4" w:space="0" w:color="6E6E6E"/>
              <w:bottom w:val="single" w:sz="4" w:space="0" w:color="6E6E6E"/>
              <w:right w:val="single" w:sz="4" w:space="0" w:color="6E6E6E"/>
            </w:tcBorders>
          </w:tcPr>
          <w:p w14:paraId="45CF7239" w14:textId="77777777" w:rsidR="00261CE3" w:rsidRDefault="000A3198">
            <w:pPr>
              <w:pStyle w:val="ProductList-TableBody"/>
            </w:pPr>
            <w:r>
              <w:t>Microsoft 365 E3/E5 z krytia SA (licencia SL pre jednotlivých používateľov)</w:t>
            </w:r>
          </w:p>
        </w:tc>
        <w:tc>
          <w:tcPr>
            <w:tcW w:w="5880" w:type="dxa"/>
            <w:tcBorders>
              <w:top w:val="single" w:sz="4" w:space="0" w:color="6E6E6E"/>
              <w:left w:val="single" w:sz="4" w:space="0" w:color="6E6E6E"/>
              <w:bottom w:val="single" w:sz="4" w:space="0" w:color="6E6E6E"/>
              <w:right w:val="single" w:sz="4" w:space="0" w:color="6E6E6E"/>
            </w:tcBorders>
          </w:tcPr>
          <w:p w14:paraId="425DC28F" w14:textId="77777777" w:rsidR="00261CE3" w:rsidRDefault="000A3198">
            <w:pPr>
              <w:pStyle w:val="ProductList-TableBody"/>
            </w:pPr>
            <w:r>
              <w:t>krytie SA pre počítačový operačný systém Windows a</w:t>
            </w:r>
          </w:p>
          <w:p w14:paraId="21FDB73A" w14:textId="77777777" w:rsidR="00261CE3" w:rsidRDefault="000A3198">
            <w:pPr>
              <w:pStyle w:val="ProductList-TableBody"/>
            </w:pPr>
            <w:r>
              <w:t>Core/Enterprise CAL Suite a</w:t>
            </w:r>
          </w:p>
          <w:p w14:paraId="1D6AE64B" w14:textId="77777777" w:rsidR="00261CE3" w:rsidRDefault="000A3198">
            <w:pPr>
              <w:pStyle w:val="ProductList-TableBody"/>
            </w:pPr>
            <w:r>
              <w:t>Office Professional Plus</w:t>
            </w:r>
          </w:p>
        </w:tc>
      </w:tr>
    </w:tbl>
    <w:p w14:paraId="1FFDA7F5" w14:textId="77777777" w:rsidR="00261CE3" w:rsidRDefault="00261CE3">
      <w:pPr>
        <w:pStyle w:val="ProductList-Body"/>
      </w:pPr>
    </w:p>
    <w:p w14:paraId="61212B95" w14:textId="77777777" w:rsidR="00261CE3" w:rsidRDefault="000A3198">
      <w:pPr>
        <w:pStyle w:val="ProductList-Offering2HeadingNoBorder"/>
        <w:outlineLvl w:val="2"/>
      </w:pPr>
      <w:r>
        <w:t>Enterprise Mobility + Security</w:t>
      </w:r>
      <w:r>
        <w:fldChar w:fldCharType="begin"/>
      </w:r>
      <w:r>
        <w:instrText xml:space="preserve"> TC "</w:instrText>
      </w:r>
      <w:bookmarkStart w:id="398" w:name="_Toc15837611"/>
      <w:r>
        <w:instrText>Enterprise Mobility + Security</w:instrText>
      </w:r>
      <w:bookmarkEnd w:id="398"/>
      <w:r>
        <w:instrText xml:space="preserve"> " \l 3</w:instrText>
      </w:r>
      <w:r>
        <w:fldChar w:fldCharType="end"/>
      </w:r>
    </w:p>
    <w:p w14:paraId="5091DB34" w14:textId="77777777" w:rsidR="00261CE3" w:rsidRDefault="00261CE3">
      <w:pPr>
        <w:pStyle w:val="ProductList-Body"/>
      </w:pPr>
    </w:p>
    <w:p w14:paraId="06933F33" w14:textId="77777777" w:rsidR="00261CE3" w:rsidRDefault="000A3198">
      <w:pPr>
        <w:pStyle w:val="ProductList-Body"/>
      </w:pPr>
      <w:r>
        <w:t>Licencie SL pre jednotlivých používateľov z krytia SA na softvér Enterprise Mobility + Security oprávňujú zákazníka na využívanie výhod krytia SA na základe oprávňujúcich licencií.</w:t>
      </w:r>
    </w:p>
    <w:p w14:paraId="59EC2AD1" w14:textId="77777777" w:rsidR="00261CE3" w:rsidRDefault="00261CE3">
      <w:pPr>
        <w:pStyle w:val="ProductList-Body"/>
      </w:pPr>
    </w:p>
    <w:p w14:paraId="543382F8" w14:textId="77777777" w:rsidR="00261CE3" w:rsidRDefault="000A3198">
      <w:pPr>
        <w:pStyle w:val="ProductList-Body"/>
      </w:pPr>
      <w:r>
        <w:t>Licencie SL pre jednotlivých používateľov z krytia SA vyžadujú príslušné licencie CAL Suite Bridge alebo USL uvedené nižšie:</w:t>
      </w:r>
    </w:p>
    <w:p w14:paraId="57344546" w14:textId="77777777" w:rsidR="00261CE3" w:rsidRDefault="00261CE3">
      <w:pPr>
        <w:pStyle w:val="ProductList-Body"/>
      </w:pPr>
    </w:p>
    <w:tbl>
      <w:tblPr>
        <w:tblStyle w:val="PURTable"/>
        <w:tblW w:w="0" w:type="dxa"/>
        <w:tblLook w:val="04A0" w:firstRow="1" w:lastRow="0" w:firstColumn="1" w:lastColumn="0" w:noHBand="0" w:noVBand="1"/>
      </w:tblPr>
      <w:tblGrid>
        <w:gridCol w:w="3741"/>
        <w:gridCol w:w="3752"/>
        <w:gridCol w:w="3423"/>
      </w:tblGrid>
      <w:tr w:rsidR="00261CE3" w14:paraId="7DD87A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B527ED3" w14:textId="77777777" w:rsidR="00261CE3" w:rsidRDefault="000A3198">
            <w:pPr>
              <w:pStyle w:val="ProductList-TableBody"/>
            </w:pPr>
            <w:r>
              <w:rPr>
                <w:color w:val="FFFFFF"/>
              </w:rPr>
              <w:t>Licencia SL pre používateľa z krytia SA</w:t>
            </w:r>
          </w:p>
        </w:tc>
        <w:tc>
          <w:tcPr>
            <w:tcW w:w="4160" w:type="dxa"/>
            <w:tcBorders>
              <w:top w:val="single" w:sz="4" w:space="0" w:color="0070C0"/>
              <w:bottom w:val="single" w:sz="4" w:space="0" w:color="6E6E6E"/>
            </w:tcBorders>
            <w:shd w:val="clear" w:color="auto" w:fill="0070C0"/>
          </w:tcPr>
          <w:p w14:paraId="76D829CF" w14:textId="77777777" w:rsidR="00261CE3" w:rsidRDefault="000A3198">
            <w:pPr>
              <w:pStyle w:val="ProductList-TableBody"/>
            </w:pPr>
            <w:r>
              <w:rPr>
                <w:color w:val="FFFFFF"/>
              </w:rPr>
              <w:t>Oprávňujúce licencie</w:t>
            </w:r>
          </w:p>
        </w:tc>
        <w:tc>
          <w:tcPr>
            <w:tcW w:w="3680" w:type="dxa"/>
            <w:tcBorders>
              <w:top w:val="single" w:sz="4" w:space="0" w:color="0070C0"/>
              <w:bottom w:val="single" w:sz="4" w:space="0" w:color="6E6E6E"/>
              <w:right w:val="single" w:sz="4" w:space="0" w:color="0070C0"/>
            </w:tcBorders>
            <w:shd w:val="clear" w:color="auto" w:fill="0070C0"/>
          </w:tcPr>
          <w:p w14:paraId="5DC8DD23" w14:textId="77777777" w:rsidR="00261CE3" w:rsidRDefault="000A3198">
            <w:pPr>
              <w:pStyle w:val="ProductList-TableBody"/>
            </w:pPr>
            <w:r>
              <w:rPr>
                <w:color w:val="FFFFFF"/>
              </w:rPr>
              <w:t>Vyžadovaná licencia CAL Suite Bridge alebo licencia USL</w:t>
            </w:r>
          </w:p>
        </w:tc>
      </w:tr>
      <w:tr w:rsidR="00261CE3" w14:paraId="109FBA50" w14:textId="77777777">
        <w:tc>
          <w:tcPr>
            <w:tcW w:w="4160" w:type="dxa"/>
            <w:tcBorders>
              <w:top w:val="single" w:sz="4" w:space="0" w:color="6E6E6E"/>
              <w:left w:val="single" w:sz="4" w:space="0" w:color="6E6E6E"/>
              <w:bottom w:val="none" w:sz="4" w:space="0" w:color="6E6E6E"/>
              <w:right w:val="single" w:sz="4" w:space="0" w:color="6E6E6E"/>
            </w:tcBorders>
          </w:tcPr>
          <w:p w14:paraId="74D22BD6" w14:textId="77777777" w:rsidR="00261CE3" w:rsidRDefault="000A3198">
            <w:pPr>
              <w:pStyle w:val="ProductList-TableBody"/>
            </w:pPr>
            <w:r>
              <w:t>Enterprise Mobility + Security – licencia z krytia SA</w:t>
            </w:r>
          </w:p>
        </w:tc>
        <w:tc>
          <w:tcPr>
            <w:tcW w:w="4160" w:type="dxa"/>
            <w:tcBorders>
              <w:top w:val="single" w:sz="4" w:space="0" w:color="6E6E6E"/>
              <w:left w:val="single" w:sz="4" w:space="0" w:color="6E6E6E"/>
              <w:bottom w:val="single" w:sz="4" w:space="0" w:color="6E6E6E"/>
              <w:right w:val="single" w:sz="4" w:space="0" w:color="6E6E6E"/>
            </w:tcBorders>
          </w:tcPr>
          <w:p w14:paraId="3DE8A7A7" w14:textId="77777777" w:rsidR="00261CE3" w:rsidRDefault="000A319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17495B3" w14:textId="77777777" w:rsidR="00261CE3" w:rsidRDefault="000A3198">
            <w:pPr>
              <w:pStyle w:val="ProductList-TableBody"/>
            </w:pPr>
            <w:r>
              <w:t>Core CAL Bridge pre Enterprise Mobility + Security alebo Office 365 Enterprise/Government E1, E3, E5</w:t>
            </w:r>
          </w:p>
        </w:tc>
      </w:tr>
      <w:tr w:rsidR="00261CE3" w14:paraId="37641FA2" w14:textId="77777777">
        <w:tc>
          <w:tcPr>
            <w:tcW w:w="4160" w:type="dxa"/>
            <w:tcBorders>
              <w:top w:val="none" w:sz="4" w:space="0" w:color="6E6E6E"/>
              <w:left w:val="single" w:sz="4" w:space="0" w:color="6E6E6E"/>
              <w:bottom w:val="single" w:sz="4" w:space="0" w:color="6E6E6E"/>
              <w:right w:val="single" w:sz="4" w:space="0" w:color="6E6E6E"/>
            </w:tcBorders>
          </w:tcPr>
          <w:p w14:paraId="5ABB5113" w14:textId="77777777" w:rsidR="00261CE3" w:rsidRDefault="00261CE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F2220B7" w14:textId="77777777" w:rsidR="00261CE3" w:rsidRDefault="000A319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B4DEC04" w14:textId="77777777" w:rsidR="00261CE3" w:rsidRDefault="000A3198">
            <w:pPr>
              <w:pStyle w:val="ProductList-TableBody"/>
            </w:pPr>
            <w:r>
              <w:t>Enterprise CAL Bridge pre Enterprise Mobility + Security alebo Office 365 Enterprise/Government E3, E5</w:t>
            </w:r>
          </w:p>
        </w:tc>
      </w:tr>
    </w:tbl>
    <w:p w14:paraId="171E5CF3" w14:textId="77777777" w:rsidR="00261CE3" w:rsidRDefault="00261CE3">
      <w:pPr>
        <w:pStyle w:val="ProductList-Body"/>
      </w:pPr>
    </w:p>
    <w:p w14:paraId="02E09A9E" w14:textId="77777777" w:rsidR="00261CE3" w:rsidRDefault="000A3198">
      <w:pPr>
        <w:pStyle w:val="ProductList-Offering2HeadingNoBorder"/>
        <w:outlineLvl w:val="2"/>
      </w:pPr>
      <w:r>
        <w:t>Služby Microsoft Dynamics 365</w:t>
      </w:r>
      <w:r>
        <w:fldChar w:fldCharType="begin"/>
      </w:r>
      <w:r>
        <w:instrText xml:space="preserve"> TC "</w:instrText>
      </w:r>
      <w:bookmarkStart w:id="399" w:name="_Toc15837612"/>
      <w:r>
        <w:instrText>Služby Microsoft Dynamics 365</w:instrText>
      </w:r>
      <w:bookmarkEnd w:id="399"/>
      <w:r>
        <w:instrText>" \l 3</w:instrText>
      </w:r>
      <w:r>
        <w:fldChar w:fldCharType="end"/>
      </w:r>
    </w:p>
    <w:p w14:paraId="7D9845AF" w14:textId="77777777" w:rsidR="00261CE3" w:rsidRDefault="00261CE3">
      <w:pPr>
        <w:pStyle w:val="ProductList-Body"/>
      </w:pPr>
    </w:p>
    <w:tbl>
      <w:tblPr>
        <w:tblStyle w:val="PURTable"/>
        <w:tblW w:w="0" w:type="dxa"/>
        <w:tblLook w:val="04A0" w:firstRow="1" w:lastRow="0" w:firstColumn="1" w:lastColumn="0" w:noHBand="0" w:noVBand="1"/>
      </w:tblPr>
      <w:tblGrid>
        <w:gridCol w:w="5461"/>
        <w:gridCol w:w="5455"/>
      </w:tblGrid>
      <w:tr w:rsidR="00261CE3" w14:paraId="58840E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5B643CF" w14:textId="77777777" w:rsidR="00261CE3" w:rsidRDefault="000A3198">
            <w:pPr>
              <w:pStyle w:val="ProductList-TableBody"/>
            </w:pPr>
            <w:r>
              <w:rPr>
                <w:color w:val="FFFFFF"/>
              </w:rPr>
              <w:t>Licencia SL pre používateľa z krytia SA</w:t>
            </w:r>
          </w:p>
        </w:tc>
        <w:tc>
          <w:tcPr>
            <w:tcW w:w="6120" w:type="dxa"/>
            <w:tcBorders>
              <w:top w:val="single" w:sz="4" w:space="0" w:color="0070C0"/>
              <w:left w:val="single" w:sz="4" w:space="0" w:color="0070C0"/>
              <w:right w:val="single" w:sz="4" w:space="0" w:color="0070C0"/>
            </w:tcBorders>
            <w:shd w:val="clear" w:color="auto" w:fill="0070C0"/>
          </w:tcPr>
          <w:p w14:paraId="4C544912" w14:textId="77777777" w:rsidR="00261CE3" w:rsidRDefault="000A3198">
            <w:pPr>
              <w:pStyle w:val="ProductList-TableBody"/>
            </w:pPr>
            <w:r>
              <w:rPr>
                <w:color w:val="FFFFFF"/>
              </w:rPr>
              <w:t>Oprávňujúce licencie</w:t>
            </w:r>
          </w:p>
        </w:tc>
      </w:tr>
      <w:tr w:rsidR="00261CE3" w14:paraId="1CA82297" w14:textId="77777777">
        <w:tc>
          <w:tcPr>
            <w:tcW w:w="6120" w:type="dxa"/>
            <w:tcBorders>
              <w:left w:val="single" w:sz="4" w:space="0" w:color="6E6E6E"/>
              <w:bottom w:val="none" w:sz="4" w:space="0" w:color="6E6E6E"/>
              <w:right w:val="single" w:sz="4" w:space="0" w:color="6E6E6E"/>
            </w:tcBorders>
          </w:tcPr>
          <w:p w14:paraId="5D2B6CF4" w14:textId="77777777" w:rsidR="00261CE3" w:rsidRDefault="000A3198">
            <w:pPr>
              <w:pStyle w:val="ProductList-TableBody"/>
            </w:pPr>
            <w:r>
              <w:t>Dynamics 365 Team Members – licencia z krytia SA</w:t>
            </w:r>
          </w:p>
        </w:tc>
        <w:tc>
          <w:tcPr>
            <w:tcW w:w="6120" w:type="dxa"/>
            <w:tcBorders>
              <w:left w:val="single" w:sz="4" w:space="0" w:color="6E6E6E"/>
              <w:bottom w:val="single" w:sz="4" w:space="0" w:color="6E6E6E"/>
              <w:right w:val="single" w:sz="4" w:space="0" w:color="6E6E6E"/>
            </w:tcBorders>
          </w:tcPr>
          <w:p w14:paraId="65FFAD4C" w14:textId="77777777" w:rsidR="00261CE3" w:rsidRDefault="000A3198">
            <w:pPr>
              <w:pStyle w:val="ProductList-TableBody"/>
            </w:pPr>
            <w:r>
              <w:t>Dynamics AX licencia CAL</w:t>
            </w:r>
          </w:p>
        </w:tc>
      </w:tr>
      <w:tr w:rsidR="00261CE3" w14:paraId="321344C5" w14:textId="77777777">
        <w:tc>
          <w:tcPr>
            <w:tcW w:w="6120" w:type="dxa"/>
            <w:tcBorders>
              <w:top w:val="none" w:sz="4" w:space="0" w:color="6E6E6E"/>
              <w:left w:val="single" w:sz="4" w:space="0" w:color="6E6E6E"/>
              <w:bottom w:val="none" w:sz="4" w:space="0" w:color="6E6E6E"/>
              <w:right w:val="single" w:sz="4" w:space="0" w:color="6E6E6E"/>
            </w:tcBorders>
          </w:tcPr>
          <w:p w14:paraId="7943B67F"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BD1675" w14:textId="77777777" w:rsidR="00261CE3" w:rsidRDefault="000A3198">
            <w:pPr>
              <w:pStyle w:val="ProductList-TableBody"/>
            </w:pPr>
            <w:r>
              <w:t>Dynamics GP licencia CAL</w:t>
            </w:r>
          </w:p>
        </w:tc>
      </w:tr>
      <w:tr w:rsidR="00261CE3" w14:paraId="3EA792B4" w14:textId="77777777">
        <w:tc>
          <w:tcPr>
            <w:tcW w:w="6120" w:type="dxa"/>
            <w:tcBorders>
              <w:top w:val="none" w:sz="4" w:space="0" w:color="6E6E6E"/>
              <w:left w:val="single" w:sz="4" w:space="0" w:color="6E6E6E"/>
              <w:bottom w:val="none" w:sz="4" w:space="0" w:color="6E6E6E"/>
              <w:right w:val="single" w:sz="4" w:space="0" w:color="6E6E6E"/>
            </w:tcBorders>
          </w:tcPr>
          <w:p w14:paraId="2842113C"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9BF235" w14:textId="77777777" w:rsidR="00261CE3" w:rsidRDefault="000A3198">
            <w:pPr>
              <w:pStyle w:val="ProductList-TableBody"/>
            </w:pPr>
            <w:r>
              <w:t>Dynamics NAV CAL</w:t>
            </w:r>
          </w:p>
        </w:tc>
      </w:tr>
      <w:tr w:rsidR="00261CE3" w14:paraId="0DE2B801" w14:textId="77777777">
        <w:tc>
          <w:tcPr>
            <w:tcW w:w="6120" w:type="dxa"/>
            <w:tcBorders>
              <w:top w:val="none" w:sz="4" w:space="0" w:color="6E6E6E"/>
              <w:left w:val="single" w:sz="4" w:space="0" w:color="6E6E6E"/>
              <w:bottom w:val="none" w:sz="4" w:space="0" w:color="6E6E6E"/>
              <w:right w:val="single" w:sz="4" w:space="0" w:color="6E6E6E"/>
            </w:tcBorders>
          </w:tcPr>
          <w:p w14:paraId="3DB3C6C0"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DC98E7" w14:textId="77777777" w:rsidR="00261CE3" w:rsidRDefault="000A3198">
            <w:pPr>
              <w:pStyle w:val="ProductList-TableBody"/>
            </w:pPr>
            <w:r>
              <w:t>Dynamics SL licencia CAL</w:t>
            </w:r>
          </w:p>
        </w:tc>
      </w:tr>
      <w:tr w:rsidR="00261CE3" w14:paraId="149AB0B2" w14:textId="77777777">
        <w:tc>
          <w:tcPr>
            <w:tcW w:w="6120" w:type="dxa"/>
            <w:tcBorders>
              <w:top w:val="none" w:sz="4" w:space="0" w:color="6E6E6E"/>
              <w:left w:val="single" w:sz="4" w:space="0" w:color="6E6E6E"/>
              <w:bottom w:val="none" w:sz="4" w:space="0" w:color="6E6E6E"/>
              <w:right w:val="single" w:sz="4" w:space="0" w:color="6E6E6E"/>
            </w:tcBorders>
          </w:tcPr>
          <w:p w14:paraId="4DB9A8EC"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92462A" w14:textId="77777777" w:rsidR="00261CE3" w:rsidRDefault="000A3198">
            <w:pPr>
              <w:pStyle w:val="ProductList-TableBody"/>
            </w:pPr>
            <w:r>
              <w:t>Microsoft XAL CAL</w:t>
            </w:r>
          </w:p>
        </w:tc>
      </w:tr>
      <w:tr w:rsidR="00261CE3" w14:paraId="0078632F" w14:textId="77777777">
        <w:tc>
          <w:tcPr>
            <w:tcW w:w="6120" w:type="dxa"/>
            <w:tcBorders>
              <w:top w:val="none" w:sz="4" w:space="0" w:color="6E6E6E"/>
              <w:left w:val="single" w:sz="4" w:space="0" w:color="6E6E6E"/>
              <w:bottom w:val="none" w:sz="4" w:space="0" w:color="6E6E6E"/>
              <w:right w:val="single" w:sz="4" w:space="0" w:color="6E6E6E"/>
            </w:tcBorders>
          </w:tcPr>
          <w:p w14:paraId="0D7964AC"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17E352" w14:textId="77777777" w:rsidR="00261CE3" w:rsidRDefault="000A3198">
            <w:pPr>
              <w:pStyle w:val="ProductList-TableBody"/>
            </w:pPr>
            <w:r>
              <w:t>Dynamics POS lanes</w:t>
            </w:r>
          </w:p>
        </w:tc>
      </w:tr>
      <w:tr w:rsidR="00261CE3" w14:paraId="07713E34" w14:textId="77777777">
        <w:tc>
          <w:tcPr>
            <w:tcW w:w="6120" w:type="dxa"/>
            <w:tcBorders>
              <w:top w:val="none" w:sz="4" w:space="0" w:color="6E6E6E"/>
              <w:left w:val="single" w:sz="4" w:space="0" w:color="6E6E6E"/>
              <w:bottom w:val="none" w:sz="4" w:space="0" w:color="6E6E6E"/>
              <w:right w:val="single" w:sz="4" w:space="0" w:color="6E6E6E"/>
            </w:tcBorders>
          </w:tcPr>
          <w:p w14:paraId="2581C3DD"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43BB31" w14:textId="77777777" w:rsidR="00261CE3" w:rsidRDefault="000A3198">
            <w:pPr>
              <w:pStyle w:val="ProductList-TableBody"/>
            </w:pPr>
            <w:r>
              <w:t>Dynamics RMS lanes</w:t>
            </w:r>
          </w:p>
        </w:tc>
      </w:tr>
      <w:tr w:rsidR="00261CE3" w14:paraId="004BCBBF" w14:textId="77777777">
        <w:tc>
          <w:tcPr>
            <w:tcW w:w="6120" w:type="dxa"/>
            <w:tcBorders>
              <w:top w:val="none" w:sz="4" w:space="0" w:color="6E6E6E"/>
              <w:left w:val="single" w:sz="4" w:space="0" w:color="6E6E6E"/>
              <w:bottom w:val="none" w:sz="4" w:space="0" w:color="6E6E6E"/>
              <w:right w:val="single" w:sz="4" w:space="0" w:color="6E6E6E"/>
            </w:tcBorders>
          </w:tcPr>
          <w:p w14:paraId="1E6C0245"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9FDF71" w14:textId="77777777" w:rsidR="00261CE3" w:rsidRDefault="000A3198">
            <w:pPr>
              <w:pStyle w:val="ProductList-TableBody"/>
            </w:pPr>
            <w:r>
              <w:t>Dynamics C5 CAL</w:t>
            </w:r>
          </w:p>
        </w:tc>
      </w:tr>
      <w:tr w:rsidR="00261CE3" w14:paraId="4545C51C" w14:textId="77777777">
        <w:tc>
          <w:tcPr>
            <w:tcW w:w="6120" w:type="dxa"/>
            <w:tcBorders>
              <w:top w:val="none" w:sz="4" w:space="0" w:color="6E6E6E"/>
              <w:left w:val="single" w:sz="4" w:space="0" w:color="6E6E6E"/>
              <w:bottom w:val="none" w:sz="4" w:space="0" w:color="6E6E6E"/>
              <w:right w:val="single" w:sz="4" w:space="0" w:color="6E6E6E"/>
            </w:tcBorders>
          </w:tcPr>
          <w:p w14:paraId="76D3FBC1"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6E231C" w14:textId="77777777" w:rsidR="00261CE3" w:rsidRDefault="000A3198">
            <w:pPr>
              <w:pStyle w:val="ProductList-TableBody"/>
            </w:pPr>
            <w:r>
              <w:t>Dynamics CRM Essentials – licencia CAL</w:t>
            </w:r>
          </w:p>
        </w:tc>
      </w:tr>
      <w:tr w:rsidR="00261CE3" w14:paraId="6CB62855" w14:textId="77777777">
        <w:tc>
          <w:tcPr>
            <w:tcW w:w="6120" w:type="dxa"/>
            <w:tcBorders>
              <w:top w:val="none" w:sz="4" w:space="0" w:color="6E6E6E"/>
              <w:left w:val="single" w:sz="4" w:space="0" w:color="6E6E6E"/>
              <w:bottom w:val="single" w:sz="4" w:space="0" w:color="6E6E6E"/>
              <w:right w:val="single" w:sz="4" w:space="0" w:color="6E6E6E"/>
            </w:tcBorders>
          </w:tcPr>
          <w:p w14:paraId="20A79825"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84762B" w14:textId="77777777" w:rsidR="00261CE3" w:rsidRDefault="000A3198">
            <w:pPr>
              <w:pStyle w:val="ProductList-TableBody"/>
            </w:pPr>
            <w:r>
              <w:t>Dynamics 365 for Team Members licencia CAL</w:t>
            </w:r>
          </w:p>
        </w:tc>
      </w:tr>
      <w:tr w:rsidR="00261CE3" w14:paraId="48EC67BC" w14:textId="77777777">
        <w:tc>
          <w:tcPr>
            <w:tcW w:w="6120" w:type="dxa"/>
            <w:tcBorders>
              <w:top w:val="single" w:sz="4" w:space="0" w:color="6E6E6E"/>
              <w:left w:val="single" w:sz="4" w:space="0" w:color="6E6E6E"/>
              <w:bottom w:val="none" w:sz="4" w:space="0" w:color="6E6E6E"/>
              <w:right w:val="single" w:sz="4" w:space="0" w:color="6E6E6E"/>
            </w:tcBorders>
          </w:tcPr>
          <w:p w14:paraId="2336477B" w14:textId="77777777" w:rsidR="00261CE3" w:rsidRDefault="000A3198">
            <w:pPr>
              <w:pStyle w:val="ProductList-TableBody"/>
            </w:pPr>
            <w:r>
              <w:t>Dynamics 365 Unified Operations – licencia pre zariadenie z krytia SA</w:t>
            </w:r>
          </w:p>
        </w:tc>
        <w:tc>
          <w:tcPr>
            <w:tcW w:w="6120" w:type="dxa"/>
            <w:tcBorders>
              <w:top w:val="single" w:sz="4" w:space="0" w:color="6E6E6E"/>
              <w:left w:val="single" w:sz="4" w:space="0" w:color="6E6E6E"/>
              <w:bottom w:val="single" w:sz="4" w:space="0" w:color="6E6E6E"/>
              <w:right w:val="single" w:sz="4" w:space="0" w:color="6E6E6E"/>
            </w:tcBorders>
          </w:tcPr>
          <w:p w14:paraId="7461043C" w14:textId="77777777" w:rsidR="00261CE3" w:rsidRDefault="000A3198">
            <w:pPr>
              <w:pStyle w:val="ProductList-TableBody"/>
            </w:pPr>
            <w:r>
              <w:t>Dynamics AX licencia CAL</w:t>
            </w:r>
          </w:p>
        </w:tc>
      </w:tr>
      <w:tr w:rsidR="00261CE3" w14:paraId="0A915D9B" w14:textId="77777777">
        <w:tc>
          <w:tcPr>
            <w:tcW w:w="6120" w:type="dxa"/>
            <w:tcBorders>
              <w:top w:val="none" w:sz="4" w:space="0" w:color="6E6E6E"/>
              <w:left w:val="single" w:sz="4" w:space="0" w:color="6E6E6E"/>
              <w:bottom w:val="none" w:sz="4" w:space="0" w:color="6E6E6E"/>
              <w:right w:val="single" w:sz="4" w:space="0" w:color="6E6E6E"/>
            </w:tcBorders>
          </w:tcPr>
          <w:p w14:paraId="30546D8A"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FB2398" w14:textId="77777777" w:rsidR="00261CE3" w:rsidRDefault="000A3198">
            <w:pPr>
              <w:pStyle w:val="ProductList-TableBody"/>
            </w:pPr>
            <w:r>
              <w:t>Dynamics GP licencia CAL</w:t>
            </w:r>
          </w:p>
        </w:tc>
      </w:tr>
      <w:tr w:rsidR="00261CE3" w14:paraId="543BDAE6" w14:textId="77777777">
        <w:tc>
          <w:tcPr>
            <w:tcW w:w="6120" w:type="dxa"/>
            <w:tcBorders>
              <w:top w:val="none" w:sz="4" w:space="0" w:color="6E6E6E"/>
              <w:left w:val="single" w:sz="4" w:space="0" w:color="6E6E6E"/>
              <w:bottom w:val="none" w:sz="4" w:space="0" w:color="6E6E6E"/>
              <w:right w:val="single" w:sz="4" w:space="0" w:color="6E6E6E"/>
            </w:tcBorders>
          </w:tcPr>
          <w:p w14:paraId="05C0BF8E"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815F8F" w14:textId="77777777" w:rsidR="00261CE3" w:rsidRDefault="000A3198">
            <w:pPr>
              <w:pStyle w:val="ProductList-TableBody"/>
            </w:pPr>
            <w:r>
              <w:t>Dynamics NAV CAL</w:t>
            </w:r>
          </w:p>
        </w:tc>
      </w:tr>
      <w:tr w:rsidR="00261CE3" w14:paraId="135B5D25" w14:textId="77777777">
        <w:tc>
          <w:tcPr>
            <w:tcW w:w="6120" w:type="dxa"/>
            <w:tcBorders>
              <w:top w:val="none" w:sz="4" w:space="0" w:color="6E6E6E"/>
              <w:left w:val="single" w:sz="4" w:space="0" w:color="6E6E6E"/>
              <w:bottom w:val="none" w:sz="4" w:space="0" w:color="6E6E6E"/>
              <w:right w:val="single" w:sz="4" w:space="0" w:color="6E6E6E"/>
            </w:tcBorders>
          </w:tcPr>
          <w:p w14:paraId="17497D41"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56D5F7" w14:textId="77777777" w:rsidR="00261CE3" w:rsidRDefault="000A3198">
            <w:pPr>
              <w:pStyle w:val="ProductList-TableBody"/>
            </w:pPr>
            <w:r>
              <w:t>Dynamics SL licencia CAL</w:t>
            </w:r>
          </w:p>
        </w:tc>
      </w:tr>
      <w:tr w:rsidR="00261CE3" w14:paraId="1A13C113" w14:textId="77777777">
        <w:tc>
          <w:tcPr>
            <w:tcW w:w="6120" w:type="dxa"/>
            <w:tcBorders>
              <w:top w:val="none" w:sz="4" w:space="0" w:color="6E6E6E"/>
              <w:left w:val="single" w:sz="4" w:space="0" w:color="6E6E6E"/>
              <w:bottom w:val="none" w:sz="4" w:space="0" w:color="6E6E6E"/>
              <w:right w:val="single" w:sz="4" w:space="0" w:color="6E6E6E"/>
            </w:tcBorders>
          </w:tcPr>
          <w:p w14:paraId="33110406"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D41AC5" w14:textId="77777777" w:rsidR="00261CE3" w:rsidRDefault="000A3198">
            <w:pPr>
              <w:pStyle w:val="ProductList-TableBody"/>
            </w:pPr>
            <w:r>
              <w:t>Microsoft XAL CAL</w:t>
            </w:r>
          </w:p>
        </w:tc>
      </w:tr>
      <w:tr w:rsidR="00261CE3" w14:paraId="7DE5466D" w14:textId="77777777">
        <w:tc>
          <w:tcPr>
            <w:tcW w:w="6120" w:type="dxa"/>
            <w:tcBorders>
              <w:top w:val="none" w:sz="4" w:space="0" w:color="6E6E6E"/>
              <w:left w:val="single" w:sz="4" w:space="0" w:color="6E6E6E"/>
              <w:bottom w:val="none" w:sz="4" w:space="0" w:color="6E6E6E"/>
              <w:right w:val="single" w:sz="4" w:space="0" w:color="6E6E6E"/>
            </w:tcBorders>
          </w:tcPr>
          <w:p w14:paraId="02E2B0A6"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9F935D" w14:textId="77777777" w:rsidR="00261CE3" w:rsidRDefault="000A3198">
            <w:pPr>
              <w:pStyle w:val="ProductList-TableBody"/>
            </w:pPr>
            <w:r>
              <w:t>Dynamics POS lanes</w:t>
            </w:r>
          </w:p>
        </w:tc>
      </w:tr>
      <w:tr w:rsidR="00261CE3" w14:paraId="6BB45629" w14:textId="77777777">
        <w:tc>
          <w:tcPr>
            <w:tcW w:w="6120" w:type="dxa"/>
            <w:tcBorders>
              <w:top w:val="none" w:sz="4" w:space="0" w:color="6E6E6E"/>
              <w:left w:val="single" w:sz="4" w:space="0" w:color="6E6E6E"/>
              <w:bottom w:val="none" w:sz="4" w:space="0" w:color="6E6E6E"/>
              <w:right w:val="single" w:sz="4" w:space="0" w:color="6E6E6E"/>
            </w:tcBorders>
          </w:tcPr>
          <w:p w14:paraId="5FCBCD2A"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8AB0FB" w14:textId="77777777" w:rsidR="00261CE3" w:rsidRDefault="000A3198">
            <w:pPr>
              <w:pStyle w:val="ProductList-TableBody"/>
            </w:pPr>
            <w:r>
              <w:t>Dynamics RMS lanes</w:t>
            </w:r>
          </w:p>
        </w:tc>
      </w:tr>
      <w:tr w:rsidR="00261CE3" w14:paraId="2D1250F8" w14:textId="77777777">
        <w:tc>
          <w:tcPr>
            <w:tcW w:w="6120" w:type="dxa"/>
            <w:tcBorders>
              <w:top w:val="none" w:sz="4" w:space="0" w:color="6E6E6E"/>
              <w:left w:val="single" w:sz="4" w:space="0" w:color="6E6E6E"/>
              <w:bottom w:val="single" w:sz="4" w:space="0" w:color="6E6E6E"/>
              <w:right w:val="single" w:sz="4" w:space="0" w:color="6E6E6E"/>
            </w:tcBorders>
          </w:tcPr>
          <w:p w14:paraId="005A5FF4"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1FCD43" w14:textId="77777777" w:rsidR="00261CE3" w:rsidRDefault="000A3198">
            <w:pPr>
              <w:pStyle w:val="ProductList-TableBody"/>
            </w:pPr>
            <w:r>
              <w:t>Dynamics C5 CAL</w:t>
            </w:r>
          </w:p>
        </w:tc>
      </w:tr>
      <w:tr w:rsidR="00261CE3" w14:paraId="20775775" w14:textId="77777777">
        <w:tc>
          <w:tcPr>
            <w:tcW w:w="6120" w:type="dxa"/>
            <w:tcBorders>
              <w:top w:val="single" w:sz="4" w:space="0" w:color="6E6E6E"/>
              <w:left w:val="single" w:sz="4" w:space="0" w:color="6E6E6E"/>
              <w:bottom w:val="none" w:sz="4" w:space="0" w:color="6E6E6E"/>
              <w:right w:val="single" w:sz="4" w:space="0" w:color="6E6E6E"/>
            </w:tcBorders>
          </w:tcPr>
          <w:p w14:paraId="32B902DA" w14:textId="77777777" w:rsidR="00261CE3" w:rsidRDefault="000A3198">
            <w:pPr>
              <w:pStyle w:val="ProductList-TableBody"/>
            </w:pPr>
            <w:r>
              <w:t>Dynamics 365 Unified Operations – licencia pre aktivity z krytia SA</w:t>
            </w:r>
          </w:p>
        </w:tc>
        <w:tc>
          <w:tcPr>
            <w:tcW w:w="6120" w:type="dxa"/>
            <w:tcBorders>
              <w:top w:val="single" w:sz="4" w:space="0" w:color="6E6E6E"/>
              <w:left w:val="single" w:sz="4" w:space="0" w:color="6E6E6E"/>
              <w:bottom w:val="single" w:sz="4" w:space="0" w:color="6E6E6E"/>
              <w:right w:val="single" w:sz="4" w:space="0" w:color="6E6E6E"/>
            </w:tcBorders>
          </w:tcPr>
          <w:p w14:paraId="7EAF26FB" w14:textId="77777777" w:rsidR="00261CE3" w:rsidRDefault="000A3198">
            <w:pPr>
              <w:pStyle w:val="ProductList-TableBody"/>
            </w:pPr>
            <w:r>
              <w:t>Dynamics AX licencia CAL</w:t>
            </w:r>
          </w:p>
        </w:tc>
      </w:tr>
      <w:tr w:rsidR="00261CE3" w14:paraId="6BFBC07C" w14:textId="77777777">
        <w:tc>
          <w:tcPr>
            <w:tcW w:w="6120" w:type="dxa"/>
            <w:tcBorders>
              <w:top w:val="none" w:sz="4" w:space="0" w:color="6E6E6E"/>
              <w:left w:val="single" w:sz="4" w:space="0" w:color="6E6E6E"/>
              <w:bottom w:val="none" w:sz="4" w:space="0" w:color="6E6E6E"/>
              <w:right w:val="single" w:sz="4" w:space="0" w:color="6E6E6E"/>
            </w:tcBorders>
          </w:tcPr>
          <w:p w14:paraId="1D62E91D"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95CD8E" w14:textId="77777777" w:rsidR="00261CE3" w:rsidRDefault="000A3198">
            <w:pPr>
              <w:pStyle w:val="ProductList-TableBody"/>
            </w:pPr>
            <w:r>
              <w:t>Dynamics GP licencia CAL</w:t>
            </w:r>
          </w:p>
        </w:tc>
      </w:tr>
      <w:tr w:rsidR="00261CE3" w14:paraId="604BD87E" w14:textId="77777777">
        <w:tc>
          <w:tcPr>
            <w:tcW w:w="6120" w:type="dxa"/>
            <w:tcBorders>
              <w:top w:val="none" w:sz="4" w:space="0" w:color="6E6E6E"/>
              <w:left w:val="single" w:sz="4" w:space="0" w:color="6E6E6E"/>
              <w:bottom w:val="none" w:sz="4" w:space="0" w:color="6E6E6E"/>
              <w:right w:val="single" w:sz="4" w:space="0" w:color="6E6E6E"/>
            </w:tcBorders>
          </w:tcPr>
          <w:p w14:paraId="341457A6"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7345DD" w14:textId="77777777" w:rsidR="00261CE3" w:rsidRDefault="000A3198">
            <w:pPr>
              <w:pStyle w:val="ProductList-TableBody"/>
            </w:pPr>
            <w:r>
              <w:t>Dynamics NAV CAL</w:t>
            </w:r>
          </w:p>
        </w:tc>
      </w:tr>
      <w:tr w:rsidR="00261CE3" w14:paraId="47B315A1" w14:textId="77777777">
        <w:tc>
          <w:tcPr>
            <w:tcW w:w="6120" w:type="dxa"/>
            <w:tcBorders>
              <w:top w:val="none" w:sz="4" w:space="0" w:color="6E6E6E"/>
              <w:left w:val="single" w:sz="4" w:space="0" w:color="6E6E6E"/>
              <w:bottom w:val="none" w:sz="4" w:space="0" w:color="6E6E6E"/>
              <w:right w:val="single" w:sz="4" w:space="0" w:color="6E6E6E"/>
            </w:tcBorders>
          </w:tcPr>
          <w:p w14:paraId="58BD563A"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A1E3F5" w14:textId="77777777" w:rsidR="00261CE3" w:rsidRDefault="000A3198">
            <w:pPr>
              <w:pStyle w:val="ProductList-TableBody"/>
            </w:pPr>
            <w:r>
              <w:t>Dynamics SL licencia CAL</w:t>
            </w:r>
          </w:p>
        </w:tc>
      </w:tr>
      <w:tr w:rsidR="00261CE3" w14:paraId="7EF53204" w14:textId="77777777">
        <w:tc>
          <w:tcPr>
            <w:tcW w:w="6120" w:type="dxa"/>
            <w:tcBorders>
              <w:top w:val="none" w:sz="4" w:space="0" w:color="6E6E6E"/>
              <w:left w:val="single" w:sz="4" w:space="0" w:color="6E6E6E"/>
              <w:bottom w:val="none" w:sz="4" w:space="0" w:color="6E6E6E"/>
              <w:right w:val="single" w:sz="4" w:space="0" w:color="6E6E6E"/>
            </w:tcBorders>
          </w:tcPr>
          <w:p w14:paraId="3C51A36C"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F72939" w14:textId="77777777" w:rsidR="00261CE3" w:rsidRDefault="000A3198">
            <w:pPr>
              <w:pStyle w:val="ProductList-TableBody"/>
            </w:pPr>
            <w:r>
              <w:t>Microsoft XAL CAL</w:t>
            </w:r>
          </w:p>
        </w:tc>
      </w:tr>
      <w:tr w:rsidR="00261CE3" w14:paraId="1536ABAB" w14:textId="77777777">
        <w:tc>
          <w:tcPr>
            <w:tcW w:w="6120" w:type="dxa"/>
            <w:tcBorders>
              <w:top w:val="none" w:sz="4" w:space="0" w:color="6E6E6E"/>
              <w:left w:val="single" w:sz="4" w:space="0" w:color="6E6E6E"/>
              <w:bottom w:val="none" w:sz="4" w:space="0" w:color="6E6E6E"/>
              <w:right w:val="single" w:sz="4" w:space="0" w:color="6E6E6E"/>
            </w:tcBorders>
          </w:tcPr>
          <w:p w14:paraId="1F8CBA24"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CDC620" w14:textId="77777777" w:rsidR="00261CE3" w:rsidRDefault="000A3198">
            <w:pPr>
              <w:pStyle w:val="ProductList-TableBody"/>
            </w:pPr>
            <w:r>
              <w:t>Dynamics POS lanes</w:t>
            </w:r>
          </w:p>
        </w:tc>
      </w:tr>
      <w:tr w:rsidR="00261CE3" w14:paraId="085E1A5A" w14:textId="77777777">
        <w:tc>
          <w:tcPr>
            <w:tcW w:w="6120" w:type="dxa"/>
            <w:tcBorders>
              <w:top w:val="none" w:sz="4" w:space="0" w:color="6E6E6E"/>
              <w:left w:val="single" w:sz="4" w:space="0" w:color="6E6E6E"/>
              <w:bottom w:val="none" w:sz="4" w:space="0" w:color="6E6E6E"/>
              <w:right w:val="single" w:sz="4" w:space="0" w:color="6E6E6E"/>
            </w:tcBorders>
          </w:tcPr>
          <w:p w14:paraId="6D648447"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338ABC" w14:textId="77777777" w:rsidR="00261CE3" w:rsidRDefault="000A3198">
            <w:pPr>
              <w:pStyle w:val="ProductList-TableBody"/>
            </w:pPr>
            <w:r>
              <w:t>Dynamics RMS lanes</w:t>
            </w:r>
          </w:p>
        </w:tc>
      </w:tr>
      <w:tr w:rsidR="00261CE3" w14:paraId="695EB6F9" w14:textId="77777777">
        <w:tc>
          <w:tcPr>
            <w:tcW w:w="6120" w:type="dxa"/>
            <w:tcBorders>
              <w:top w:val="none" w:sz="4" w:space="0" w:color="6E6E6E"/>
              <w:left w:val="single" w:sz="4" w:space="0" w:color="6E6E6E"/>
              <w:bottom w:val="single" w:sz="4" w:space="0" w:color="6E6E6E"/>
              <w:right w:val="single" w:sz="4" w:space="0" w:color="6E6E6E"/>
            </w:tcBorders>
          </w:tcPr>
          <w:p w14:paraId="1D25B02F"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E4CB79" w14:textId="77777777" w:rsidR="00261CE3" w:rsidRDefault="000A3198">
            <w:pPr>
              <w:pStyle w:val="ProductList-TableBody"/>
            </w:pPr>
            <w:r>
              <w:t>Dynamics C5 CAL</w:t>
            </w:r>
          </w:p>
        </w:tc>
      </w:tr>
      <w:tr w:rsidR="00261CE3" w14:paraId="44E64765" w14:textId="77777777">
        <w:tc>
          <w:tcPr>
            <w:tcW w:w="6120" w:type="dxa"/>
            <w:tcBorders>
              <w:top w:val="single" w:sz="4" w:space="0" w:color="6E6E6E"/>
              <w:left w:val="single" w:sz="4" w:space="0" w:color="6E6E6E"/>
              <w:bottom w:val="none" w:sz="4" w:space="0" w:color="6E6E6E"/>
              <w:right w:val="single" w:sz="4" w:space="0" w:color="6E6E6E"/>
            </w:tcBorders>
          </w:tcPr>
          <w:p w14:paraId="719E5C60" w14:textId="77777777" w:rsidR="00261CE3" w:rsidRDefault="000A3198">
            <w:pPr>
              <w:pStyle w:val="ProductList-TableBody"/>
            </w:pPr>
            <w:r>
              <w:t>Dynamics 365 Plan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634ABA9F" w14:textId="77777777" w:rsidR="00261CE3" w:rsidRDefault="000A3198">
            <w:pPr>
              <w:pStyle w:val="ProductList-TableBody"/>
            </w:pPr>
            <w:r>
              <w:t>Dynamics AX licencia CAL</w:t>
            </w:r>
          </w:p>
        </w:tc>
      </w:tr>
      <w:tr w:rsidR="00261CE3" w14:paraId="0B4B5EB3" w14:textId="77777777">
        <w:tc>
          <w:tcPr>
            <w:tcW w:w="6120" w:type="dxa"/>
            <w:tcBorders>
              <w:top w:val="none" w:sz="4" w:space="0" w:color="6E6E6E"/>
              <w:left w:val="single" w:sz="4" w:space="0" w:color="6E6E6E"/>
              <w:bottom w:val="none" w:sz="4" w:space="0" w:color="6E6E6E"/>
              <w:right w:val="single" w:sz="4" w:space="0" w:color="6E6E6E"/>
            </w:tcBorders>
          </w:tcPr>
          <w:p w14:paraId="514DBB2B"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12336B" w14:textId="77777777" w:rsidR="00261CE3" w:rsidRDefault="000A3198">
            <w:pPr>
              <w:pStyle w:val="ProductList-TableBody"/>
            </w:pPr>
            <w:r>
              <w:t>Dynamics GP licencia CAL</w:t>
            </w:r>
          </w:p>
        </w:tc>
      </w:tr>
      <w:tr w:rsidR="00261CE3" w14:paraId="3D6C6E59" w14:textId="77777777">
        <w:tc>
          <w:tcPr>
            <w:tcW w:w="6120" w:type="dxa"/>
            <w:tcBorders>
              <w:top w:val="none" w:sz="4" w:space="0" w:color="6E6E6E"/>
              <w:left w:val="single" w:sz="4" w:space="0" w:color="6E6E6E"/>
              <w:bottom w:val="none" w:sz="4" w:space="0" w:color="6E6E6E"/>
              <w:right w:val="single" w:sz="4" w:space="0" w:color="6E6E6E"/>
            </w:tcBorders>
          </w:tcPr>
          <w:p w14:paraId="657CAFCC"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711CD7" w14:textId="77777777" w:rsidR="00261CE3" w:rsidRDefault="000A3198">
            <w:pPr>
              <w:pStyle w:val="ProductList-TableBody"/>
            </w:pPr>
            <w:r>
              <w:t>Dynamics NAV CAL</w:t>
            </w:r>
          </w:p>
        </w:tc>
      </w:tr>
      <w:tr w:rsidR="00261CE3" w14:paraId="40FE4E34" w14:textId="77777777">
        <w:tc>
          <w:tcPr>
            <w:tcW w:w="6120" w:type="dxa"/>
            <w:tcBorders>
              <w:top w:val="none" w:sz="4" w:space="0" w:color="6E6E6E"/>
              <w:left w:val="single" w:sz="4" w:space="0" w:color="6E6E6E"/>
              <w:bottom w:val="none" w:sz="4" w:space="0" w:color="6E6E6E"/>
              <w:right w:val="single" w:sz="4" w:space="0" w:color="6E6E6E"/>
            </w:tcBorders>
          </w:tcPr>
          <w:p w14:paraId="03D22B1F"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CCEF1F" w14:textId="77777777" w:rsidR="00261CE3" w:rsidRDefault="000A3198">
            <w:pPr>
              <w:pStyle w:val="ProductList-TableBody"/>
            </w:pPr>
            <w:r>
              <w:t>Dynamics SL licencia CAL</w:t>
            </w:r>
          </w:p>
        </w:tc>
      </w:tr>
      <w:tr w:rsidR="00261CE3" w14:paraId="0336DBA5" w14:textId="77777777">
        <w:tc>
          <w:tcPr>
            <w:tcW w:w="6120" w:type="dxa"/>
            <w:tcBorders>
              <w:top w:val="none" w:sz="4" w:space="0" w:color="6E6E6E"/>
              <w:left w:val="single" w:sz="4" w:space="0" w:color="6E6E6E"/>
              <w:bottom w:val="none" w:sz="4" w:space="0" w:color="6E6E6E"/>
              <w:right w:val="single" w:sz="4" w:space="0" w:color="6E6E6E"/>
            </w:tcBorders>
          </w:tcPr>
          <w:p w14:paraId="770B07D7"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38B2F8" w14:textId="77777777" w:rsidR="00261CE3" w:rsidRDefault="000A3198">
            <w:pPr>
              <w:pStyle w:val="ProductList-TableBody"/>
            </w:pPr>
            <w:r>
              <w:t>Microsoft XAL CAL</w:t>
            </w:r>
          </w:p>
        </w:tc>
      </w:tr>
      <w:tr w:rsidR="00261CE3" w14:paraId="783BF5D9" w14:textId="77777777">
        <w:tc>
          <w:tcPr>
            <w:tcW w:w="6120" w:type="dxa"/>
            <w:tcBorders>
              <w:top w:val="none" w:sz="4" w:space="0" w:color="6E6E6E"/>
              <w:left w:val="single" w:sz="4" w:space="0" w:color="6E6E6E"/>
              <w:bottom w:val="none" w:sz="4" w:space="0" w:color="6E6E6E"/>
              <w:right w:val="single" w:sz="4" w:space="0" w:color="6E6E6E"/>
            </w:tcBorders>
          </w:tcPr>
          <w:p w14:paraId="6A94ECAE"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48C1B4" w14:textId="77777777" w:rsidR="00261CE3" w:rsidRDefault="000A3198">
            <w:pPr>
              <w:pStyle w:val="ProductList-TableBody"/>
            </w:pPr>
            <w:r>
              <w:t>Dynamics POS lanes</w:t>
            </w:r>
          </w:p>
        </w:tc>
      </w:tr>
      <w:tr w:rsidR="00261CE3" w14:paraId="1B93379D" w14:textId="77777777">
        <w:tc>
          <w:tcPr>
            <w:tcW w:w="6120" w:type="dxa"/>
            <w:tcBorders>
              <w:top w:val="none" w:sz="4" w:space="0" w:color="6E6E6E"/>
              <w:left w:val="single" w:sz="4" w:space="0" w:color="6E6E6E"/>
              <w:bottom w:val="none" w:sz="4" w:space="0" w:color="6E6E6E"/>
              <w:right w:val="single" w:sz="4" w:space="0" w:color="6E6E6E"/>
            </w:tcBorders>
          </w:tcPr>
          <w:p w14:paraId="2F536F8F"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EB7FD1" w14:textId="77777777" w:rsidR="00261CE3" w:rsidRDefault="000A3198">
            <w:pPr>
              <w:pStyle w:val="ProductList-TableBody"/>
            </w:pPr>
            <w:r>
              <w:t>Dynamics RMS lanes</w:t>
            </w:r>
          </w:p>
        </w:tc>
      </w:tr>
      <w:tr w:rsidR="00261CE3" w14:paraId="160616C7" w14:textId="77777777">
        <w:tc>
          <w:tcPr>
            <w:tcW w:w="6120" w:type="dxa"/>
            <w:tcBorders>
              <w:top w:val="none" w:sz="4" w:space="0" w:color="6E6E6E"/>
              <w:left w:val="single" w:sz="4" w:space="0" w:color="6E6E6E"/>
              <w:bottom w:val="single" w:sz="4" w:space="0" w:color="6E6E6E"/>
              <w:right w:val="single" w:sz="4" w:space="0" w:color="6E6E6E"/>
            </w:tcBorders>
          </w:tcPr>
          <w:p w14:paraId="79C94ED5"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E2488D" w14:textId="77777777" w:rsidR="00261CE3" w:rsidRDefault="000A3198">
            <w:pPr>
              <w:pStyle w:val="ProductList-TableBody"/>
            </w:pPr>
            <w:r>
              <w:t>Dynamics C5 CAL</w:t>
            </w:r>
          </w:p>
        </w:tc>
      </w:tr>
      <w:tr w:rsidR="00261CE3" w14:paraId="18FD09AA" w14:textId="77777777">
        <w:tc>
          <w:tcPr>
            <w:tcW w:w="6120" w:type="dxa"/>
            <w:tcBorders>
              <w:top w:val="single" w:sz="4" w:space="0" w:color="6E6E6E"/>
              <w:left w:val="single" w:sz="4" w:space="0" w:color="6E6E6E"/>
              <w:bottom w:val="none" w:sz="4" w:space="0" w:color="6E6E6E"/>
              <w:right w:val="single" w:sz="4" w:space="0" w:color="6E6E6E"/>
            </w:tcBorders>
          </w:tcPr>
          <w:p w14:paraId="02A483B3" w14:textId="77777777" w:rsidR="00261CE3" w:rsidRDefault="000A3198">
            <w:pPr>
              <w:pStyle w:val="ProductList-TableBody"/>
            </w:pPr>
            <w:r>
              <w:t>Dynamics 365 Unified Operations Plan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7C5D0E5D" w14:textId="77777777" w:rsidR="00261CE3" w:rsidRDefault="000A3198">
            <w:pPr>
              <w:pStyle w:val="ProductList-TableBody"/>
            </w:pPr>
            <w:r>
              <w:t>Dynamics AX licencia CAL</w:t>
            </w:r>
          </w:p>
        </w:tc>
      </w:tr>
      <w:tr w:rsidR="00261CE3" w14:paraId="19A5C1CE" w14:textId="77777777">
        <w:tc>
          <w:tcPr>
            <w:tcW w:w="6120" w:type="dxa"/>
            <w:tcBorders>
              <w:top w:val="none" w:sz="4" w:space="0" w:color="6E6E6E"/>
              <w:left w:val="single" w:sz="4" w:space="0" w:color="6E6E6E"/>
              <w:bottom w:val="none" w:sz="4" w:space="0" w:color="6E6E6E"/>
              <w:right w:val="single" w:sz="4" w:space="0" w:color="6E6E6E"/>
            </w:tcBorders>
          </w:tcPr>
          <w:p w14:paraId="3E687D53"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9CA654" w14:textId="77777777" w:rsidR="00261CE3" w:rsidRDefault="000A3198">
            <w:pPr>
              <w:pStyle w:val="ProductList-TableBody"/>
            </w:pPr>
            <w:r>
              <w:t>Dynamics GP licencia CAL</w:t>
            </w:r>
          </w:p>
        </w:tc>
      </w:tr>
      <w:tr w:rsidR="00261CE3" w14:paraId="13D874B5" w14:textId="77777777">
        <w:tc>
          <w:tcPr>
            <w:tcW w:w="6120" w:type="dxa"/>
            <w:tcBorders>
              <w:top w:val="none" w:sz="4" w:space="0" w:color="6E6E6E"/>
              <w:left w:val="single" w:sz="4" w:space="0" w:color="6E6E6E"/>
              <w:bottom w:val="none" w:sz="4" w:space="0" w:color="6E6E6E"/>
              <w:right w:val="single" w:sz="4" w:space="0" w:color="6E6E6E"/>
            </w:tcBorders>
          </w:tcPr>
          <w:p w14:paraId="0708B4C9"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0C384A" w14:textId="77777777" w:rsidR="00261CE3" w:rsidRDefault="000A3198">
            <w:pPr>
              <w:pStyle w:val="ProductList-TableBody"/>
            </w:pPr>
            <w:r>
              <w:t>Dynamics NAV CAL</w:t>
            </w:r>
          </w:p>
        </w:tc>
      </w:tr>
      <w:tr w:rsidR="00261CE3" w14:paraId="3B3AEA2B" w14:textId="77777777">
        <w:tc>
          <w:tcPr>
            <w:tcW w:w="6120" w:type="dxa"/>
            <w:tcBorders>
              <w:top w:val="none" w:sz="4" w:space="0" w:color="6E6E6E"/>
              <w:left w:val="single" w:sz="4" w:space="0" w:color="6E6E6E"/>
              <w:bottom w:val="none" w:sz="4" w:space="0" w:color="6E6E6E"/>
              <w:right w:val="single" w:sz="4" w:space="0" w:color="6E6E6E"/>
            </w:tcBorders>
          </w:tcPr>
          <w:p w14:paraId="7202071D"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D7C8B0" w14:textId="77777777" w:rsidR="00261CE3" w:rsidRDefault="000A3198">
            <w:pPr>
              <w:pStyle w:val="ProductList-TableBody"/>
            </w:pPr>
            <w:r>
              <w:t>Dynamics SL licencia CAL</w:t>
            </w:r>
          </w:p>
        </w:tc>
      </w:tr>
      <w:tr w:rsidR="00261CE3" w14:paraId="5B1F3332" w14:textId="77777777">
        <w:tc>
          <w:tcPr>
            <w:tcW w:w="6120" w:type="dxa"/>
            <w:tcBorders>
              <w:top w:val="none" w:sz="4" w:space="0" w:color="6E6E6E"/>
              <w:left w:val="single" w:sz="4" w:space="0" w:color="6E6E6E"/>
              <w:bottom w:val="none" w:sz="4" w:space="0" w:color="6E6E6E"/>
              <w:right w:val="single" w:sz="4" w:space="0" w:color="6E6E6E"/>
            </w:tcBorders>
          </w:tcPr>
          <w:p w14:paraId="5E36527B"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0710DF" w14:textId="77777777" w:rsidR="00261CE3" w:rsidRDefault="000A3198">
            <w:pPr>
              <w:pStyle w:val="ProductList-TableBody"/>
            </w:pPr>
            <w:r>
              <w:t>Microsoft XAL CAL</w:t>
            </w:r>
          </w:p>
        </w:tc>
      </w:tr>
      <w:tr w:rsidR="00261CE3" w14:paraId="057BD5FB" w14:textId="77777777">
        <w:tc>
          <w:tcPr>
            <w:tcW w:w="6120" w:type="dxa"/>
            <w:tcBorders>
              <w:top w:val="none" w:sz="4" w:space="0" w:color="6E6E6E"/>
              <w:left w:val="single" w:sz="4" w:space="0" w:color="6E6E6E"/>
              <w:bottom w:val="none" w:sz="4" w:space="0" w:color="6E6E6E"/>
              <w:right w:val="single" w:sz="4" w:space="0" w:color="6E6E6E"/>
            </w:tcBorders>
          </w:tcPr>
          <w:p w14:paraId="56FBEC7D"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AC63C2" w14:textId="77777777" w:rsidR="00261CE3" w:rsidRDefault="000A3198">
            <w:pPr>
              <w:pStyle w:val="ProductList-TableBody"/>
            </w:pPr>
            <w:r>
              <w:t>Dynamics POS lanes</w:t>
            </w:r>
          </w:p>
        </w:tc>
      </w:tr>
      <w:tr w:rsidR="00261CE3" w14:paraId="17E3302B" w14:textId="77777777">
        <w:tc>
          <w:tcPr>
            <w:tcW w:w="6120" w:type="dxa"/>
            <w:tcBorders>
              <w:top w:val="none" w:sz="4" w:space="0" w:color="6E6E6E"/>
              <w:left w:val="single" w:sz="4" w:space="0" w:color="6E6E6E"/>
              <w:bottom w:val="none" w:sz="4" w:space="0" w:color="6E6E6E"/>
              <w:right w:val="single" w:sz="4" w:space="0" w:color="6E6E6E"/>
            </w:tcBorders>
          </w:tcPr>
          <w:p w14:paraId="7ACCC31D"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6633F0" w14:textId="77777777" w:rsidR="00261CE3" w:rsidRDefault="000A3198">
            <w:pPr>
              <w:pStyle w:val="ProductList-TableBody"/>
            </w:pPr>
            <w:r>
              <w:t>Dynamics RMS lanes</w:t>
            </w:r>
          </w:p>
        </w:tc>
      </w:tr>
      <w:tr w:rsidR="00261CE3" w14:paraId="7191BFDD" w14:textId="77777777">
        <w:tc>
          <w:tcPr>
            <w:tcW w:w="6120" w:type="dxa"/>
            <w:tcBorders>
              <w:top w:val="none" w:sz="4" w:space="0" w:color="6E6E6E"/>
              <w:left w:val="single" w:sz="4" w:space="0" w:color="6E6E6E"/>
              <w:bottom w:val="single" w:sz="4" w:space="0" w:color="6E6E6E"/>
              <w:right w:val="single" w:sz="4" w:space="0" w:color="6E6E6E"/>
            </w:tcBorders>
          </w:tcPr>
          <w:p w14:paraId="01BB9B05"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36C78A" w14:textId="77777777" w:rsidR="00261CE3" w:rsidRDefault="000A3198">
            <w:pPr>
              <w:pStyle w:val="ProductList-TableBody"/>
            </w:pPr>
            <w:r>
              <w:t>Dynamics C5 CAL</w:t>
            </w:r>
          </w:p>
        </w:tc>
      </w:tr>
      <w:tr w:rsidR="00261CE3" w14:paraId="7F86BB01" w14:textId="77777777">
        <w:tc>
          <w:tcPr>
            <w:tcW w:w="6120" w:type="dxa"/>
            <w:tcBorders>
              <w:top w:val="single" w:sz="4" w:space="0" w:color="6E6E6E"/>
              <w:left w:val="single" w:sz="4" w:space="0" w:color="6E6E6E"/>
              <w:bottom w:val="none" w:sz="4" w:space="0" w:color="6E6E6E"/>
              <w:right w:val="single" w:sz="4" w:space="0" w:color="6E6E6E"/>
            </w:tcBorders>
          </w:tcPr>
          <w:p w14:paraId="7F7A841B" w14:textId="77777777" w:rsidR="00261CE3" w:rsidRDefault="000A3198">
            <w:pPr>
              <w:pStyle w:val="ProductList-TableBody"/>
            </w:pPr>
            <w:r>
              <w:t>Dynamics 365 for Retail z krytia SA</w:t>
            </w:r>
          </w:p>
        </w:tc>
        <w:tc>
          <w:tcPr>
            <w:tcW w:w="6120" w:type="dxa"/>
            <w:tcBorders>
              <w:top w:val="single" w:sz="4" w:space="0" w:color="6E6E6E"/>
              <w:left w:val="single" w:sz="4" w:space="0" w:color="6E6E6E"/>
              <w:bottom w:val="single" w:sz="4" w:space="0" w:color="6E6E6E"/>
              <w:right w:val="single" w:sz="4" w:space="0" w:color="6E6E6E"/>
            </w:tcBorders>
          </w:tcPr>
          <w:p w14:paraId="1A2B05B5" w14:textId="77777777" w:rsidR="00261CE3" w:rsidRDefault="000A3198">
            <w:pPr>
              <w:pStyle w:val="ProductList-TableBody"/>
            </w:pPr>
            <w:r>
              <w:t>Dynamics AX licencia CAL</w:t>
            </w:r>
          </w:p>
        </w:tc>
      </w:tr>
      <w:tr w:rsidR="00261CE3" w14:paraId="0F628637" w14:textId="77777777">
        <w:tc>
          <w:tcPr>
            <w:tcW w:w="6120" w:type="dxa"/>
            <w:tcBorders>
              <w:top w:val="none" w:sz="4" w:space="0" w:color="6E6E6E"/>
              <w:left w:val="single" w:sz="4" w:space="0" w:color="6E6E6E"/>
              <w:bottom w:val="none" w:sz="4" w:space="0" w:color="6E6E6E"/>
              <w:right w:val="single" w:sz="4" w:space="0" w:color="6E6E6E"/>
            </w:tcBorders>
          </w:tcPr>
          <w:p w14:paraId="6EC115CA"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6DCD1D" w14:textId="77777777" w:rsidR="00261CE3" w:rsidRDefault="000A3198">
            <w:pPr>
              <w:pStyle w:val="ProductList-TableBody"/>
            </w:pPr>
            <w:r>
              <w:t>Dynamics GP licencia CAL</w:t>
            </w:r>
          </w:p>
        </w:tc>
      </w:tr>
      <w:tr w:rsidR="00261CE3" w14:paraId="16FB6C17" w14:textId="77777777">
        <w:tc>
          <w:tcPr>
            <w:tcW w:w="6120" w:type="dxa"/>
            <w:tcBorders>
              <w:top w:val="none" w:sz="4" w:space="0" w:color="6E6E6E"/>
              <w:left w:val="single" w:sz="4" w:space="0" w:color="6E6E6E"/>
              <w:bottom w:val="none" w:sz="4" w:space="0" w:color="6E6E6E"/>
              <w:right w:val="single" w:sz="4" w:space="0" w:color="6E6E6E"/>
            </w:tcBorders>
          </w:tcPr>
          <w:p w14:paraId="51C393B1"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05DCFB" w14:textId="77777777" w:rsidR="00261CE3" w:rsidRDefault="000A3198">
            <w:pPr>
              <w:pStyle w:val="ProductList-TableBody"/>
            </w:pPr>
            <w:r>
              <w:t>Dynamics NAV CAL</w:t>
            </w:r>
          </w:p>
        </w:tc>
      </w:tr>
      <w:tr w:rsidR="00261CE3" w14:paraId="2376C341" w14:textId="77777777">
        <w:tc>
          <w:tcPr>
            <w:tcW w:w="6120" w:type="dxa"/>
            <w:tcBorders>
              <w:top w:val="none" w:sz="4" w:space="0" w:color="6E6E6E"/>
              <w:left w:val="single" w:sz="4" w:space="0" w:color="6E6E6E"/>
              <w:bottom w:val="none" w:sz="4" w:space="0" w:color="6E6E6E"/>
              <w:right w:val="single" w:sz="4" w:space="0" w:color="6E6E6E"/>
            </w:tcBorders>
          </w:tcPr>
          <w:p w14:paraId="466E7F34"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12C75C" w14:textId="77777777" w:rsidR="00261CE3" w:rsidRDefault="000A3198">
            <w:pPr>
              <w:pStyle w:val="ProductList-TableBody"/>
            </w:pPr>
            <w:r>
              <w:t>Dynamics SL licencia CAL</w:t>
            </w:r>
          </w:p>
        </w:tc>
      </w:tr>
      <w:tr w:rsidR="00261CE3" w14:paraId="11C16686" w14:textId="77777777">
        <w:tc>
          <w:tcPr>
            <w:tcW w:w="6120" w:type="dxa"/>
            <w:tcBorders>
              <w:top w:val="none" w:sz="4" w:space="0" w:color="6E6E6E"/>
              <w:left w:val="single" w:sz="4" w:space="0" w:color="6E6E6E"/>
              <w:bottom w:val="none" w:sz="4" w:space="0" w:color="6E6E6E"/>
              <w:right w:val="single" w:sz="4" w:space="0" w:color="6E6E6E"/>
            </w:tcBorders>
          </w:tcPr>
          <w:p w14:paraId="1E2D5C3F"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38A93D" w14:textId="77777777" w:rsidR="00261CE3" w:rsidRDefault="000A3198">
            <w:pPr>
              <w:pStyle w:val="ProductList-TableBody"/>
            </w:pPr>
            <w:r>
              <w:t>Microsoft XAL CAL</w:t>
            </w:r>
          </w:p>
        </w:tc>
      </w:tr>
      <w:tr w:rsidR="00261CE3" w14:paraId="784EE421" w14:textId="77777777">
        <w:tc>
          <w:tcPr>
            <w:tcW w:w="6120" w:type="dxa"/>
            <w:tcBorders>
              <w:top w:val="none" w:sz="4" w:space="0" w:color="6E6E6E"/>
              <w:left w:val="single" w:sz="4" w:space="0" w:color="6E6E6E"/>
              <w:bottom w:val="none" w:sz="4" w:space="0" w:color="6E6E6E"/>
              <w:right w:val="single" w:sz="4" w:space="0" w:color="6E6E6E"/>
            </w:tcBorders>
          </w:tcPr>
          <w:p w14:paraId="4386E298"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AFB8BD" w14:textId="77777777" w:rsidR="00261CE3" w:rsidRDefault="000A3198">
            <w:pPr>
              <w:pStyle w:val="ProductList-TableBody"/>
            </w:pPr>
            <w:r>
              <w:t>Dynamics POS lanes</w:t>
            </w:r>
          </w:p>
        </w:tc>
      </w:tr>
      <w:tr w:rsidR="00261CE3" w14:paraId="0FFABA40" w14:textId="77777777">
        <w:tc>
          <w:tcPr>
            <w:tcW w:w="6120" w:type="dxa"/>
            <w:tcBorders>
              <w:top w:val="none" w:sz="4" w:space="0" w:color="6E6E6E"/>
              <w:left w:val="single" w:sz="4" w:space="0" w:color="6E6E6E"/>
              <w:bottom w:val="none" w:sz="4" w:space="0" w:color="6E6E6E"/>
              <w:right w:val="single" w:sz="4" w:space="0" w:color="6E6E6E"/>
            </w:tcBorders>
          </w:tcPr>
          <w:p w14:paraId="0592AC0B"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DEE4C1" w14:textId="77777777" w:rsidR="00261CE3" w:rsidRDefault="000A3198">
            <w:pPr>
              <w:pStyle w:val="ProductList-TableBody"/>
            </w:pPr>
            <w:r>
              <w:t>Dynamics RMS lanes</w:t>
            </w:r>
          </w:p>
        </w:tc>
      </w:tr>
      <w:tr w:rsidR="00261CE3" w14:paraId="4FEFE4C2" w14:textId="77777777">
        <w:tc>
          <w:tcPr>
            <w:tcW w:w="6120" w:type="dxa"/>
            <w:tcBorders>
              <w:top w:val="none" w:sz="4" w:space="0" w:color="6E6E6E"/>
              <w:left w:val="single" w:sz="4" w:space="0" w:color="6E6E6E"/>
              <w:bottom w:val="single" w:sz="4" w:space="0" w:color="6E6E6E"/>
              <w:right w:val="single" w:sz="4" w:space="0" w:color="6E6E6E"/>
            </w:tcBorders>
          </w:tcPr>
          <w:p w14:paraId="20C7DF93"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D8D854" w14:textId="77777777" w:rsidR="00261CE3" w:rsidRDefault="000A3198">
            <w:pPr>
              <w:pStyle w:val="ProductList-TableBody"/>
            </w:pPr>
            <w:r>
              <w:t>Dynamics C5 CAL</w:t>
            </w:r>
          </w:p>
        </w:tc>
      </w:tr>
      <w:tr w:rsidR="00261CE3" w14:paraId="7C15D3A4" w14:textId="77777777">
        <w:tc>
          <w:tcPr>
            <w:tcW w:w="6120" w:type="dxa"/>
            <w:tcBorders>
              <w:top w:val="single" w:sz="4" w:space="0" w:color="6E6E6E"/>
              <w:left w:val="single" w:sz="4" w:space="0" w:color="6E6E6E"/>
              <w:bottom w:val="none" w:sz="4" w:space="0" w:color="6E6E6E"/>
              <w:right w:val="single" w:sz="4" w:space="0" w:color="6E6E6E"/>
            </w:tcBorders>
          </w:tcPr>
          <w:p w14:paraId="4127C2F0" w14:textId="77777777" w:rsidR="00261CE3" w:rsidRDefault="000A3198">
            <w:pPr>
              <w:pStyle w:val="ProductList-TableBody"/>
            </w:pPr>
            <w:r>
              <w:t>Dynamics 365 for Talent z krytia SA</w:t>
            </w:r>
          </w:p>
        </w:tc>
        <w:tc>
          <w:tcPr>
            <w:tcW w:w="6120" w:type="dxa"/>
            <w:tcBorders>
              <w:top w:val="single" w:sz="4" w:space="0" w:color="6E6E6E"/>
              <w:left w:val="single" w:sz="4" w:space="0" w:color="6E6E6E"/>
              <w:bottom w:val="single" w:sz="4" w:space="0" w:color="6E6E6E"/>
              <w:right w:val="single" w:sz="4" w:space="0" w:color="6E6E6E"/>
            </w:tcBorders>
          </w:tcPr>
          <w:p w14:paraId="2D6E5093" w14:textId="77777777" w:rsidR="00261CE3" w:rsidRDefault="000A3198">
            <w:pPr>
              <w:pStyle w:val="ProductList-TableBody"/>
            </w:pPr>
            <w:r>
              <w:t>Dynamics AX licencia CAL</w:t>
            </w:r>
          </w:p>
        </w:tc>
      </w:tr>
      <w:tr w:rsidR="00261CE3" w14:paraId="0E7081AB" w14:textId="77777777">
        <w:tc>
          <w:tcPr>
            <w:tcW w:w="6120" w:type="dxa"/>
            <w:tcBorders>
              <w:top w:val="none" w:sz="4" w:space="0" w:color="6E6E6E"/>
              <w:left w:val="single" w:sz="4" w:space="0" w:color="6E6E6E"/>
              <w:bottom w:val="none" w:sz="4" w:space="0" w:color="6E6E6E"/>
              <w:right w:val="single" w:sz="4" w:space="0" w:color="6E6E6E"/>
            </w:tcBorders>
          </w:tcPr>
          <w:p w14:paraId="6C653C47"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C659D2" w14:textId="77777777" w:rsidR="00261CE3" w:rsidRDefault="000A3198">
            <w:pPr>
              <w:pStyle w:val="ProductList-TableBody"/>
            </w:pPr>
            <w:r>
              <w:t>Dynamics GP licencia CAL</w:t>
            </w:r>
          </w:p>
        </w:tc>
      </w:tr>
      <w:tr w:rsidR="00261CE3" w14:paraId="7F8B1A28" w14:textId="77777777">
        <w:tc>
          <w:tcPr>
            <w:tcW w:w="6120" w:type="dxa"/>
            <w:tcBorders>
              <w:top w:val="none" w:sz="4" w:space="0" w:color="6E6E6E"/>
              <w:left w:val="single" w:sz="4" w:space="0" w:color="6E6E6E"/>
              <w:bottom w:val="none" w:sz="4" w:space="0" w:color="6E6E6E"/>
              <w:right w:val="single" w:sz="4" w:space="0" w:color="6E6E6E"/>
            </w:tcBorders>
          </w:tcPr>
          <w:p w14:paraId="0D2B2F54"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C36874" w14:textId="77777777" w:rsidR="00261CE3" w:rsidRDefault="000A3198">
            <w:pPr>
              <w:pStyle w:val="ProductList-TableBody"/>
            </w:pPr>
            <w:r>
              <w:t>Dynamics NAV CAL</w:t>
            </w:r>
          </w:p>
        </w:tc>
      </w:tr>
      <w:tr w:rsidR="00261CE3" w14:paraId="4B23E343" w14:textId="77777777">
        <w:tc>
          <w:tcPr>
            <w:tcW w:w="6120" w:type="dxa"/>
            <w:tcBorders>
              <w:top w:val="none" w:sz="4" w:space="0" w:color="6E6E6E"/>
              <w:left w:val="single" w:sz="4" w:space="0" w:color="6E6E6E"/>
              <w:bottom w:val="none" w:sz="4" w:space="0" w:color="6E6E6E"/>
              <w:right w:val="single" w:sz="4" w:space="0" w:color="6E6E6E"/>
            </w:tcBorders>
          </w:tcPr>
          <w:p w14:paraId="16775F94"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9A6BBB" w14:textId="77777777" w:rsidR="00261CE3" w:rsidRDefault="000A3198">
            <w:pPr>
              <w:pStyle w:val="ProductList-TableBody"/>
            </w:pPr>
            <w:r>
              <w:t>Dynamics SL licencia CAL</w:t>
            </w:r>
          </w:p>
        </w:tc>
      </w:tr>
      <w:tr w:rsidR="00261CE3" w14:paraId="62D60BFE" w14:textId="77777777">
        <w:tc>
          <w:tcPr>
            <w:tcW w:w="6120" w:type="dxa"/>
            <w:tcBorders>
              <w:top w:val="none" w:sz="4" w:space="0" w:color="6E6E6E"/>
              <w:left w:val="single" w:sz="4" w:space="0" w:color="6E6E6E"/>
              <w:bottom w:val="none" w:sz="4" w:space="0" w:color="6E6E6E"/>
              <w:right w:val="single" w:sz="4" w:space="0" w:color="6E6E6E"/>
            </w:tcBorders>
          </w:tcPr>
          <w:p w14:paraId="3AD264C5"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70B4D5" w14:textId="77777777" w:rsidR="00261CE3" w:rsidRDefault="000A3198">
            <w:pPr>
              <w:pStyle w:val="ProductList-TableBody"/>
            </w:pPr>
            <w:r>
              <w:t>Microsoft XAL CAL</w:t>
            </w:r>
          </w:p>
        </w:tc>
      </w:tr>
      <w:tr w:rsidR="00261CE3" w14:paraId="27759A9E" w14:textId="77777777">
        <w:tc>
          <w:tcPr>
            <w:tcW w:w="6120" w:type="dxa"/>
            <w:tcBorders>
              <w:top w:val="none" w:sz="4" w:space="0" w:color="6E6E6E"/>
              <w:left w:val="single" w:sz="4" w:space="0" w:color="6E6E6E"/>
              <w:bottom w:val="none" w:sz="4" w:space="0" w:color="6E6E6E"/>
              <w:right w:val="single" w:sz="4" w:space="0" w:color="6E6E6E"/>
            </w:tcBorders>
          </w:tcPr>
          <w:p w14:paraId="48970D74"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EBF07B" w14:textId="77777777" w:rsidR="00261CE3" w:rsidRDefault="000A3198">
            <w:pPr>
              <w:pStyle w:val="ProductList-TableBody"/>
            </w:pPr>
            <w:r>
              <w:t>Dynamics POS lanes</w:t>
            </w:r>
          </w:p>
        </w:tc>
      </w:tr>
      <w:tr w:rsidR="00261CE3" w14:paraId="5CB5D27A" w14:textId="77777777">
        <w:tc>
          <w:tcPr>
            <w:tcW w:w="6120" w:type="dxa"/>
            <w:tcBorders>
              <w:top w:val="none" w:sz="4" w:space="0" w:color="6E6E6E"/>
              <w:left w:val="single" w:sz="4" w:space="0" w:color="6E6E6E"/>
              <w:bottom w:val="none" w:sz="4" w:space="0" w:color="6E6E6E"/>
              <w:right w:val="single" w:sz="4" w:space="0" w:color="6E6E6E"/>
            </w:tcBorders>
          </w:tcPr>
          <w:p w14:paraId="65B96382"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2B5057" w14:textId="77777777" w:rsidR="00261CE3" w:rsidRDefault="000A3198">
            <w:pPr>
              <w:pStyle w:val="ProductList-TableBody"/>
            </w:pPr>
            <w:r>
              <w:t>Dynamics RMS lanes</w:t>
            </w:r>
          </w:p>
        </w:tc>
      </w:tr>
      <w:tr w:rsidR="00261CE3" w14:paraId="1FB8339D" w14:textId="77777777">
        <w:tc>
          <w:tcPr>
            <w:tcW w:w="6120" w:type="dxa"/>
            <w:tcBorders>
              <w:top w:val="none" w:sz="4" w:space="0" w:color="6E6E6E"/>
              <w:left w:val="single" w:sz="4" w:space="0" w:color="6E6E6E"/>
              <w:bottom w:val="single" w:sz="4" w:space="0" w:color="6E6E6E"/>
              <w:right w:val="single" w:sz="4" w:space="0" w:color="6E6E6E"/>
            </w:tcBorders>
          </w:tcPr>
          <w:p w14:paraId="465866FD"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73DB7D" w14:textId="77777777" w:rsidR="00261CE3" w:rsidRDefault="000A3198">
            <w:pPr>
              <w:pStyle w:val="ProductList-TableBody"/>
            </w:pPr>
            <w:r>
              <w:t>Dynamics C5 CAL</w:t>
            </w:r>
          </w:p>
        </w:tc>
      </w:tr>
      <w:tr w:rsidR="00261CE3" w14:paraId="55F42A91" w14:textId="77777777">
        <w:tc>
          <w:tcPr>
            <w:tcW w:w="6120" w:type="dxa"/>
            <w:tcBorders>
              <w:top w:val="single" w:sz="4" w:space="0" w:color="6E6E6E"/>
              <w:left w:val="single" w:sz="4" w:space="0" w:color="6E6E6E"/>
              <w:bottom w:val="none" w:sz="4" w:space="0" w:color="6E6E6E"/>
              <w:right w:val="single" w:sz="4" w:space="0" w:color="6E6E6E"/>
            </w:tcBorders>
          </w:tcPr>
          <w:p w14:paraId="78A0C268" w14:textId="77777777" w:rsidR="00261CE3" w:rsidRDefault="000A3198">
            <w:pPr>
              <w:pStyle w:val="ProductList-TableBody"/>
            </w:pPr>
            <w:r>
              <w:t>Dynamics 365 for Sales Professional z krytia SA</w:t>
            </w:r>
          </w:p>
        </w:tc>
        <w:tc>
          <w:tcPr>
            <w:tcW w:w="6120" w:type="dxa"/>
            <w:tcBorders>
              <w:top w:val="single" w:sz="4" w:space="0" w:color="6E6E6E"/>
              <w:left w:val="single" w:sz="4" w:space="0" w:color="6E6E6E"/>
              <w:bottom w:val="single" w:sz="4" w:space="0" w:color="6E6E6E"/>
              <w:right w:val="single" w:sz="4" w:space="0" w:color="6E6E6E"/>
            </w:tcBorders>
          </w:tcPr>
          <w:p w14:paraId="4A4F0EB6" w14:textId="77777777" w:rsidR="00261CE3" w:rsidRDefault="000A3198">
            <w:pPr>
              <w:pStyle w:val="ProductList-TableBody"/>
            </w:pPr>
            <w:r>
              <w:t>Dynamics CRM Basic – licencia CAL</w:t>
            </w:r>
          </w:p>
        </w:tc>
      </w:tr>
      <w:tr w:rsidR="00261CE3" w14:paraId="4DB91290" w14:textId="77777777">
        <w:tc>
          <w:tcPr>
            <w:tcW w:w="6120" w:type="dxa"/>
            <w:tcBorders>
              <w:top w:val="none" w:sz="4" w:space="0" w:color="6E6E6E"/>
              <w:left w:val="single" w:sz="4" w:space="0" w:color="6E6E6E"/>
              <w:bottom w:val="single" w:sz="4" w:space="0" w:color="6E6E6E"/>
              <w:right w:val="single" w:sz="4" w:space="0" w:color="6E6E6E"/>
            </w:tcBorders>
          </w:tcPr>
          <w:p w14:paraId="1311DD56"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64EBDC" w14:textId="77777777" w:rsidR="00261CE3" w:rsidRDefault="000A3198">
            <w:pPr>
              <w:pStyle w:val="ProductList-TableBody"/>
            </w:pPr>
            <w:r>
              <w:t>Dynamics 365 for Sales licencia CAL</w:t>
            </w:r>
          </w:p>
        </w:tc>
      </w:tr>
      <w:tr w:rsidR="00261CE3" w14:paraId="2C7A45B2" w14:textId="77777777">
        <w:tc>
          <w:tcPr>
            <w:tcW w:w="6120" w:type="dxa"/>
            <w:tcBorders>
              <w:top w:val="single" w:sz="4" w:space="0" w:color="6E6E6E"/>
              <w:left w:val="single" w:sz="4" w:space="0" w:color="6E6E6E"/>
              <w:bottom w:val="single" w:sz="4" w:space="0" w:color="6E6E6E"/>
              <w:right w:val="single" w:sz="4" w:space="0" w:color="6E6E6E"/>
            </w:tcBorders>
          </w:tcPr>
          <w:p w14:paraId="500A0EA1" w14:textId="77777777" w:rsidR="00261CE3" w:rsidRDefault="000A3198">
            <w:pPr>
              <w:pStyle w:val="ProductList-TableBody"/>
            </w:pPr>
            <w:r>
              <w:t>Dynamics 365 for Sales Enterprise z krytia SA</w:t>
            </w:r>
          </w:p>
        </w:tc>
        <w:tc>
          <w:tcPr>
            <w:tcW w:w="6120" w:type="dxa"/>
            <w:tcBorders>
              <w:top w:val="single" w:sz="4" w:space="0" w:color="6E6E6E"/>
              <w:left w:val="single" w:sz="4" w:space="0" w:color="6E6E6E"/>
              <w:bottom w:val="single" w:sz="4" w:space="0" w:color="6E6E6E"/>
              <w:right w:val="single" w:sz="4" w:space="0" w:color="6E6E6E"/>
            </w:tcBorders>
          </w:tcPr>
          <w:p w14:paraId="2CE01B0B" w14:textId="77777777" w:rsidR="00261CE3" w:rsidRDefault="000A3198">
            <w:pPr>
              <w:pStyle w:val="ProductList-TableBody"/>
            </w:pPr>
            <w:r>
              <w:t>Dynamics 365 for Sales licencia CAL</w:t>
            </w:r>
          </w:p>
        </w:tc>
      </w:tr>
      <w:tr w:rsidR="00261CE3" w14:paraId="322BBD0B" w14:textId="77777777">
        <w:tc>
          <w:tcPr>
            <w:tcW w:w="6120" w:type="dxa"/>
            <w:tcBorders>
              <w:top w:val="single" w:sz="4" w:space="0" w:color="6E6E6E"/>
              <w:left w:val="single" w:sz="4" w:space="0" w:color="6E6E6E"/>
              <w:bottom w:val="none" w:sz="4" w:space="0" w:color="6E6E6E"/>
              <w:right w:val="single" w:sz="4" w:space="0" w:color="6E6E6E"/>
            </w:tcBorders>
          </w:tcPr>
          <w:p w14:paraId="69D08931" w14:textId="77777777" w:rsidR="00261CE3" w:rsidRDefault="000A3198">
            <w:pPr>
              <w:pStyle w:val="ProductList-TableBody"/>
            </w:pPr>
            <w:r>
              <w:t>Dynamics 365 Customer Engagement Plan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002BFA3E" w14:textId="77777777" w:rsidR="00261CE3" w:rsidRDefault="000A3198">
            <w:pPr>
              <w:pStyle w:val="ProductList-TableBody"/>
            </w:pPr>
            <w:r>
              <w:t>Dynamics CRM Basic – licencia CAL</w:t>
            </w:r>
          </w:p>
        </w:tc>
      </w:tr>
      <w:tr w:rsidR="00261CE3" w14:paraId="3B44EF78" w14:textId="77777777">
        <w:tc>
          <w:tcPr>
            <w:tcW w:w="6120" w:type="dxa"/>
            <w:tcBorders>
              <w:top w:val="none" w:sz="4" w:space="0" w:color="6E6E6E"/>
              <w:left w:val="single" w:sz="4" w:space="0" w:color="6E6E6E"/>
              <w:bottom w:val="none" w:sz="4" w:space="0" w:color="6E6E6E"/>
              <w:right w:val="single" w:sz="4" w:space="0" w:color="6E6E6E"/>
            </w:tcBorders>
          </w:tcPr>
          <w:p w14:paraId="53002264"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3444EC" w14:textId="77777777" w:rsidR="00261CE3" w:rsidRDefault="000A3198">
            <w:pPr>
              <w:pStyle w:val="ProductList-TableBody"/>
            </w:pPr>
            <w:r>
              <w:t>Dynamics CRM Professional – licencia CAL</w:t>
            </w:r>
          </w:p>
        </w:tc>
      </w:tr>
      <w:tr w:rsidR="00261CE3" w14:paraId="1039F805" w14:textId="77777777">
        <w:tc>
          <w:tcPr>
            <w:tcW w:w="6120" w:type="dxa"/>
            <w:tcBorders>
              <w:top w:val="none" w:sz="4" w:space="0" w:color="6E6E6E"/>
              <w:left w:val="single" w:sz="4" w:space="0" w:color="6E6E6E"/>
              <w:bottom w:val="none" w:sz="4" w:space="0" w:color="6E6E6E"/>
              <w:right w:val="single" w:sz="4" w:space="0" w:color="6E6E6E"/>
            </w:tcBorders>
          </w:tcPr>
          <w:p w14:paraId="5EA3B159"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D78C9B" w14:textId="77777777" w:rsidR="00261CE3" w:rsidRDefault="000A3198">
            <w:pPr>
              <w:pStyle w:val="ProductList-TableBody"/>
            </w:pPr>
            <w:r>
              <w:t>Dynamics 365 for Customer Service licencia CAL</w:t>
            </w:r>
          </w:p>
        </w:tc>
      </w:tr>
      <w:tr w:rsidR="00261CE3" w14:paraId="7C8B81A1" w14:textId="77777777">
        <w:tc>
          <w:tcPr>
            <w:tcW w:w="6120" w:type="dxa"/>
            <w:tcBorders>
              <w:top w:val="none" w:sz="4" w:space="0" w:color="6E6E6E"/>
              <w:left w:val="single" w:sz="4" w:space="0" w:color="6E6E6E"/>
              <w:bottom w:val="single" w:sz="4" w:space="0" w:color="6E6E6E"/>
              <w:right w:val="single" w:sz="4" w:space="0" w:color="6E6E6E"/>
            </w:tcBorders>
          </w:tcPr>
          <w:p w14:paraId="1AEC85E6"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D9973A" w14:textId="77777777" w:rsidR="00261CE3" w:rsidRDefault="000A3198">
            <w:pPr>
              <w:pStyle w:val="ProductList-TableBody"/>
            </w:pPr>
            <w:r>
              <w:t>Dynamics 365 for Sales licencia CAL</w:t>
            </w:r>
          </w:p>
        </w:tc>
      </w:tr>
      <w:tr w:rsidR="00261CE3" w14:paraId="4A2475EF" w14:textId="77777777">
        <w:tc>
          <w:tcPr>
            <w:tcW w:w="6120" w:type="dxa"/>
            <w:tcBorders>
              <w:top w:val="single" w:sz="4" w:space="0" w:color="6E6E6E"/>
              <w:left w:val="single" w:sz="4" w:space="0" w:color="6E6E6E"/>
              <w:bottom w:val="none" w:sz="4" w:space="0" w:color="6E6E6E"/>
              <w:right w:val="single" w:sz="4" w:space="0" w:color="6E6E6E"/>
            </w:tcBorders>
          </w:tcPr>
          <w:p w14:paraId="0EF8FD8B" w14:textId="77777777" w:rsidR="00261CE3" w:rsidRDefault="000A3198">
            <w:pPr>
              <w:pStyle w:val="ProductList-TableBody"/>
            </w:pPr>
            <w:r>
              <w:t>Dynamics 365 for Customer Service Professional z krytia SA</w:t>
            </w:r>
          </w:p>
        </w:tc>
        <w:tc>
          <w:tcPr>
            <w:tcW w:w="6120" w:type="dxa"/>
            <w:tcBorders>
              <w:top w:val="single" w:sz="4" w:space="0" w:color="6E6E6E"/>
              <w:left w:val="single" w:sz="4" w:space="0" w:color="6E6E6E"/>
              <w:bottom w:val="single" w:sz="4" w:space="0" w:color="6E6E6E"/>
              <w:right w:val="single" w:sz="4" w:space="0" w:color="6E6E6E"/>
            </w:tcBorders>
          </w:tcPr>
          <w:p w14:paraId="0123814F" w14:textId="77777777" w:rsidR="00261CE3" w:rsidRDefault="000A3198">
            <w:pPr>
              <w:pStyle w:val="ProductList-TableBody"/>
            </w:pPr>
            <w:r>
              <w:t>Dynamics CRM Basic – licencia CAL</w:t>
            </w:r>
          </w:p>
        </w:tc>
      </w:tr>
      <w:tr w:rsidR="00261CE3" w14:paraId="6B06EBB6" w14:textId="77777777">
        <w:tc>
          <w:tcPr>
            <w:tcW w:w="6120" w:type="dxa"/>
            <w:tcBorders>
              <w:top w:val="none" w:sz="4" w:space="0" w:color="6E6E6E"/>
              <w:left w:val="single" w:sz="4" w:space="0" w:color="6E6E6E"/>
              <w:bottom w:val="single" w:sz="4" w:space="0" w:color="6E6E6E"/>
              <w:right w:val="single" w:sz="4" w:space="0" w:color="6E6E6E"/>
            </w:tcBorders>
          </w:tcPr>
          <w:p w14:paraId="73CD418A"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585022" w14:textId="77777777" w:rsidR="00261CE3" w:rsidRDefault="000A3198">
            <w:pPr>
              <w:pStyle w:val="ProductList-TableBody"/>
            </w:pPr>
            <w:r>
              <w:t>Dynamics 365 for Customer Service licencia CAL</w:t>
            </w:r>
          </w:p>
        </w:tc>
      </w:tr>
      <w:tr w:rsidR="00261CE3" w14:paraId="24015178" w14:textId="77777777">
        <w:tc>
          <w:tcPr>
            <w:tcW w:w="6120" w:type="dxa"/>
            <w:tcBorders>
              <w:top w:val="single" w:sz="4" w:space="0" w:color="6E6E6E"/>
              <w:left w:val="single" w:sz="4" w:space="0" w:color="6E6E6E"/>
              <w:bottom w:val="single" w:sz="4" w:space="0" w:color="6E6E6E"/>
              <w:right w:val="single" w:sz="4" w:space="0" w:color="6E6E6E"/>
            </w:tcBorders>
          </w:tcPr>
          <w:p w14:paraId="038D8A46" w14:textId="77777777" w:rsidR="00261CE3" w:rsidRDefault="000A3198">
            <w:pPr>
              <w:pStyle w:val="ProductList-TableBody"/>
            </w:pPr>
            <w:r>
              <w:t>Dynamics 365 for Customer Service Enterprise z krytia SA</w:t>
            </w:r>
          </w:p>
        </w:tc>
        <w:tc>
          <w:tcPr>
            <w:tcW w:w="6120" w:type="dxa"/>
            <w:tcBorders>
              <w:top w:val="single" w:sz="4" w:space="0" w:color="6E6E6E"/>
              <w:left w:val="single" w:sz="4" w:space="0" w:color="6E6E6E"/>
              <w:bottom w:val="single" w:sz="4" w:space="0" w:color="6E6E6E"/>
              <w:right w:val="single" w:sz="4" w:space="0" w:color="6E6E6E"/>
            </w:tcBorders>
          </w:tcPr>
          <w:p w14:paraId="67FE5B4C" w14:textId="77777777" w:rsidR="00261CE3" w:rsidRDefault="000A3198">
            <w:pPr>
              <w:pStyle w:val="ProductList-TableBody"/>
            </w:pPr>
            <w:r>
              <w:t>Dynamics 365 for Customer Service licencia CAL</w:t>
            </w:r>
          </w:p>
        </w:tc>
      </w:tr>
      <w:tr w:rsidR="00261CE3" w14:paraId="51AF8F6E" w14:textId="77777777">
        <w:tc>
          <w:tcPr>
            <w:tcW w:w="6120" w:type="dxa"/>
            <w:tcBorders>
              <w:top w:val="single" w:sz="4" w:space="0" w:color="6E6E6E"/>
              <w:left w:val="single" w:sz="4" w:space="0" w:color="6E6E6E"/>
              <w:bottom w:val="single" w:sz="4" w:space="0" w:color="6E6E6E"/>
              <w:right w:val="single" w:sz="4" w:space="0" w:color="6E6E6E"/>
            </w:tcBorders>
          </w:tcPr>
          <w:p w14:paraId="619F40C8" w14:textId="77777777" w:rsidR="00261CE3" w:rsidRDefault="000A3198">
            <w:pPr>
              <w:pStyle w:val="ProductList-TableBody"/>
            </w:pPr>
            <w:r>
              <w:t>Dynamics 365 for Case Management GOVCON z krytia SA</w:t>
            </w:r>
          </w:p>
        </w:tc>
        <w:tc>
          <w:tcPr>
            <w:tcW w:w="6120" w:type="dxa"/>
            <w:tcBorders>
              <w:top w:val="single" w:sz="4" w:space="0" w:color="6E6E6E"/>
              <w:left w:val="single" w:sz="4" w:space="0" w:color="6E6E6E"/>
              <w:bottom w:val="single" w:sz="4" w:space="0" w:color="6E6E6E"/>
              <w:right w:val="single" w:sz="4" w:space="0" w:color="6E6E6E"/>
            </w:tcBorders>
          </w:tcPr>
          <w:p w14:paraId="358530D8" w14:textId="77777777" w:rsidR="00261CE3" w:rsidRDefault="000A3198">
            <w:pPr>
              <w:pStyle w:val="ProductList-TableBody"/>
            </w:pPr>
            <w:r>
              <w:t>Dynamics CRM Basic – licencia CAL</w:t>
            </w:r>
          </w:p>
        </w:tc>
      </w:tr>
      <w:tr w:rsidR="00261CE3" w14:paraId="503E39D3" w14:textId="77777777">
        <w:tc>
          <w:tcPr>
            <w:tcW w:w="6120" w:type="dxa"/>
            <w:tcBorders>
              <w:top w:val="single" w:sz="4" w:space="0" w:color="6E6E6E"/>
              <w:left w:val="single" w:sz="4" w:space="0" w:color="6E6E6E"/>
              <w:bottom w:val="none" w:sz="4" w:space="0" w:color="6E6E6E"/>
              <w:right w:val="single" w:sz="4" w:space="0" w:color="6E6E6E"/>
            </w:tcBorders>
          </w:tcPr>
          <w:p w14:paraId="571E5B4E" w14:textId="77777777" w:rsidR="00261CE3" w:rsidRDefault="000A319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2A1B233" w14:textId="77777777" w:rsidR="00261CE3" w:rsidRDefault="000A3198">
            <w:pPr>
              <w:pStyle w:val="ProductList-TableBody"/>
            </w:pPr>
            <w:r>
              <w:t>Dynamics 365 Business edition</w:t>
            </w:r>
          </w:p>
        </w:tc>
      </w:tr>
      <w:tr w:rsidR="00261CE3" w14:paraId="24DC74D5" w14:textId="77777777">
        <w:tc>
          <w:tcPr>
            <w:tcW w:w="6120" w:type="dxa"/>
            <w:tcBorders>
              <w:top w:val="none" w:sz="4" w:space="0" w:color="6E6E6E"/>
              <w:left w:val="single" w:sz="4" w:space="0" w:color="6E6E6E"/>
              <w:bottom w:val="none" w:sz="4" w:space="0" w:color="6E6E6E"/>
              <w:right w:val="single" w:sz="4" w:space="0" w:color="6E6E6E"/>
            </w:tcBorders>
          </w:tcPr>
          <w:p w14:paraId="7E3D31AF"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A80535" w14:textId="77777777" w:rsidR="00261CE3" w:rsidRDefault="000A3198">
            <w:pPr>
              <w:pStyle w:val="ProductList-TableBody"/>
            </w:pPr>
            <w:r>
              <w:t>Dynamics AX licencia CAL</w:t>
            </w:r>
          </w:p>
        </w:tc>
      </w:tr>
      <w:tr w:rsidR="00261CE3" w14:paraId="7002DDD1" w14:textId="77777777">
        <w:tc>
          <w:tcPr>
            <w:tcW w:w="6120" w:type="dxa"/>
            <w:tcBorders>
              <w:top w:val="none" w:sz="4" w:space="0" w:color="6E6E6E"/>
              <w:left w:val="single" w:sz="4" w:space="0" w:color="6E6E6E"/>
              <w:bottom w:val="none" w:sz="4" w:space="0" w:color="6E6E6E"/>
              <w:right w:val="single" w:sz="4" w:space="0" w:color="6E6E6E"/>
            </w:tcBorders>
          </w:tcPr>
          <w:p w14:paraId="387ADA28"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101502" w14:textId="77777777" w:rsidR="00261CE3" w:rsidRDefault="000A3198">
            <w:pPr>
              <w:pStyle w:val="ProductList-TableBody"/>
            </w:pPr>
            <w:r>
              <w:t>Dynamics GP licencia CAL</w:t>
            </w:r>
          </w:p>
        </w:tc>
      </w:tr>
      <w:tr w:rsidR="00261CE3" w14:paraId="4E335586" w14:textId="77777777">
        <w:tc>
          <w:tcPr>
            <w:tcW w:w="6120" w:type="dxa"/>
            <w:tcBorders>
              <w:top w:val="none" w:sz="4" w:space="0" w:color="6E6E6E"/>
              <w:left w:val="single" w:sz="4" w:space="0" w:color="6E6E6E"/>
              <w:bottom w:val="none" w:sz="4" w:space="0" w:color="6E6E6E"/>
              <w:right w:val="single" w:sz="4" w:space="0" w:color="6E6E6E"/>
            </w:tcBorders>
          </w:tcPr>
          <w:p w14:paraId="390490F0"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392452" w14:textId="77777777" w:rsidR="00261CE3" w:rsidRDefault="000A3198">
            <w:pPr>
              <w:pStyle w:val="ProductList-TableBody"/>
            </w:pPr>
            <w:r>
              <w:t>Dynamics NAV CAL</w:t>
            </w:r>
          </w:p>
        </w:tc>
      </w:tr>
      <w:tr w:rsidR="00261CE3" w14:paraId="46D3EE6E" w14:textId="77777777">
        <w:tc>
          <w:tcPr>
            <w:tcW w:w="6120" w:type="dxa"/>
            <w:tcBorders>
              <w:top w:val="none" w:sz="4" w:space="0" w:color="6E6E6E"/>
              <w:left w:val="single" w:sz="4" w:space="0" w:color="6E6E6E"/>
              <w:bottom w:val="none" w:sz="4" w:space="0" w:color="6E6E6E"/>
              <w:right w:val="single" w:sz="4" w:space="0" w:color="6E6E6E"/>
            </w:tcBorders>
          </w:tcPr>
          <w:p w14:paraId="2264D9B6"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00E167" w14:textId="77777777" w:rsidR="00261CE3" w:rsidRDefault="000A3198">
            <w:pPr>
              <w:pStyle w:val="ProductList-TableBody"/>
            </w:pPr>
            <w:r>
              <w:t>Dynamics SL licencia CAL</w:t>
            </w:r>
          </w:p>
        </w:tc>
      </w:tr>
      <w:tr w:rsidR="00261CE3" w14:paraId="04CF4A6A" w14:textId="77777777">
        <w:tc>
          <w:tcPr>
            <w:tcW w:w="6120" w:type="dxa"/>
            <w:tcBorders>
              <w:top w:val="none" w:sz="4" w:space="0" w:color="6E6E6E"/>
              <w:left w:val="single" w:sz="4" w:space="0" w:color="6E6E6E"/>
              <w:bottom w:val="none" w:sz="4" w:space="0" w:color="6E6E6E"/>
              <w:right w:val="single" w:sz="4" w:space="0" w:color="6E6E6E"/>
            </w:tcBorders>
          </w:tcPr>
          <w:p w14:paraId="4B6ECCC6"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B2A776" w14:textId="77777777" w:rsidR="00261CE3" w:rsidRDefault="000A3198">
            <w:pPr>
              <w:pStyle w:val="ProductList-TableBody"/>
            </w:pPr>
            <w:r>
              <w:t>Microsoft XAL CAL</w:t>
            </w:r>
          </w:p>
        </w:tc>
      </w:tr>
      <w:tr w:rsidR="00261CE3" w14:paraId="2CAD675B" w14:textId="77777777">
        <w:tc>
          <w:tcPr>
            <w:tcW w:w="6120" w:type="dxa"/>
            <w:tcBorders>
              <w:top w:val="none" w:sz="4" w:space="0" w:color="6E6E6E"/>
              <w:left w:val="single" w:sz="4" w:space="0" w:color="6E6E6E"/>
              <w:bottom w:val="none" w:sz="4" w:space="0" w:color="6E6E6E"/>
              <w:right w:val="single" w:sz="4" w:space="0" w:color="6E6E6E"/>
            </w:tcBorders>
          </w:tcPr>
          <w:p w14:paraId="1F667164"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18DB9A" w14:textId="77777777" w:rsidR="00261CE3" w:rsidRDefault="000A3198">
            <w:pPr>
              <w:pStyle w:val="ProductList-TableBody"/>
            </w:pPr>
            <w:r>
              <w:t>Dynamics POS lanes</w:t>
            </w:r>
          </w:p>
        </w:tc>
      </w:tr>
      <w:tr w:rsidR="00261CE3" w14:paraId="55771989" w14:textId="77777777">
        <w:tc>
          <w:tcPr>
            <w:tcW w:w="6120" w:type="dxa"/>
            <w:tcBorders>
              <w:top w:val="none" w:sz="4" w:space="0" w:color="6E6E6E"/>
              <w:left w:val="single" w:sz="4" w:space="0" w:color="6E6E6E"/>
              <w:bottom w:val="none" w:sz="4" w:space="0" w:color="6E6E6E"/>
              <w:right w:val="single" w:sz="4" w:space="0" w:color="6E6E6E"/>
            </w:tcBorders>
          </w:tcPr>
          <w:p w14:paraId="1362E1AE"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789EF6" w14:textId="77777777" w:rsidR="00261CE3" w:rsidRDefault="000A3198">
            <w:pPr>
              <w:pStyle w:val="ProductList-TableBody"/>
            </w:pPr>
            <w:r>
              <w:t>Dynamics RMS lanes</w:t>
            </w:r>
          </w:p>
        </w:tc>
      </w:tr>
      <w:tr w:rsidR="00261CE3" w14:paraId="7D65DBB2" w14:textId="77777777">
        <w:tc>
          <w:tcPr>
            <w:tcW w:w="6120" w:type="dxa"/>
            <w:tcBorders>
              <w:top w:val="none" w:sz="4" w:space="0" w:color="6E6E6E"/>
              <w:left w:val="single" w:sz="4" w:space="0" w:color="6E6E6E"/>
              <w:bottom w:val="single" w:sz="4" w:space="0" w:color="6E6E6E"/>
              <w:right w:val="single" w:sz="4" w:space="0" w:color="6E6E6E"/>
            </w:tcBorders>
          </w:tcPr>
          <w:p w14:paraId="551B7243"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FB57D9" w14:textId="77777777" w:rsidR="00261CE3" w:rsidRDefault="000A3198">
            <w:pPr>
              <w:pStyle w:val="ProductList-TableBody"/>
            </w:pPr>
            <w:r>
              <w:t>Dynamics C5 CAL</w:t>
            </w:r>
          </w:p>
        </w:tc>
      </w:tr>
      <w:tr w:rsidR="00261CE3" w14:paraId="25C5EA99" w14:textId="77777777">
        <w:tc>
          <w:tcPr>
            <w:tcW w:w="6120" w:type="dxa"/>
            <w:tcBorders>
              <w:top w:val="single" w:sz="4" w:space="0" w:color="6E6E6E"/>
              <w:left w:val="single" w:sz="4" w:space="0" w:color="6E6E6E"/>
              <w:bottom w:val="none" w:sz="4" w:space="0" w:color="6E6E6E"/>
              <w:right w:val="single" w:sz="4" w:space="0" w:color="6E6E6E"/>
            </w:tcBorders>
          </w:tcPr>
          <w:p w14:paraId="47AA40E3" w14:textId="77777777" w:rsidR="00261CE3" w:rsidRDefault="000A319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9881CCE" w14:textId="77777777" w:rsidR="00261CE3" w:rsidRDefault="000A3198">
            <w:pPr>
              <w:pStyle w:val="ProductList-TableBody"/>
            </w:pPr>
            <w:r>
              <w:t>Dynamics 365 Business edition</w:t>
            </w:r>
          </w:p>
        </w:tc>
      </w:tr>
      <w:tr w:rsidR="00261CE3" w14:paraId="48D59AFF" w14:textId="77777777">
        <w:tc>
          <w:tcPr>
            <w:tcW w:w="6120" w:type="dxa"/>
            <w:tcBorders>
              <w:top w:val="none" w:sz="4" w:space="0" w:color="6E6E6E"/>
              <w:left w:val="single" w:sz="4" w:space="0" w:color="6E6E6E"/>
              <w:bottom w:val="none" w:sz="4" w:space="0" w:color="6E6E6E"/>
              <w:right w:val="single" w:sz="4" w:space="0" w:color="6E6E6E"/>
            </w:tcBorders>
          </w:tcPr>
          <w:p w14:paraId="34C5A84E"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D67F12" w14:textId="77777777" w:rsidR="00261CE3" w:rsidRDefault="000A3198">
            <w:pPr>
              <w:pStyle w:val="ProductList-TableBody"/>
            </w:pPr>
            <w:r>
              <w:t>Dynamics AX licencia CAL</w:t>
            </w:r>
          </w:p>
        </w:tc>
      </w:tr>
      <w:tr w:rsidR="00261CE3" w14:paraId="4B3B3958" w14:textId="77777777">
        <w:tc>
          <w:tcPr>
            <w:tcW w:w="6120" w:type="dxa"/>
            <w:tcBorders>
              <w:top w:val="none" w:sz="4" w:space="0" w:color="6E6E6E"/>
              <w:left w:val="single" w:sz="4" w:space="0" w:color="6E6E6E"/>
              <w:bottom w:val="none" w:sz="4" w:space="0" w:color="6E6E6E"/>
              <w:right w:val="single" w:sz="4" w:space="0" w:color="6E6E6E"/>
            </w:tcBorders>
          </w:tcPr>
          <w:p w14:paraId="45A81116"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A45AC6" w14:textId="77777777" w:rsidR="00261CE3" w:rsidRDefault="000A3198">
            <w:pPr>
              <w:pStyle w:val="ProductList-TableBody"/>
            </w:pPr>
            <w:r>
              <w:t>Dynamics GP licencia CAL</w:t>
            </w:r>
          </w:p>
        </w:tc>
      </w:tr>
      <w:tr w:rsidR="00261CE3" w14:paraId="0A88CEB6" w14:textId="77777777">
        <w:tc>
          <w:tcPr>
            <w:tcW w:w="6120" w:type="dxa"/>
            <w:tcBorders>
              <w:top w:val="none" w:sz="4" w:space="0" w:color="6E6E6E"/>
              <w:left w:val="single" w:sz="4" w:space="0" w:color="6E6E6E"/>
              <w:bottom w:val="none" w:sz="4" w:space="0" w:color="6E6E6E"/>
              <w:right w:val="single" w:sz="4" w:space="0" w:color="6E6E6E"/>
            </w:tcBorders>
          </w:tcPr>
          <w:p w14:paraId="3A13AF86"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417741" w14:textId="77777777" w:rsidR="00261CE3" w:rsidRDefault="000A3198">
            <w:pPr>
              <w:pStyle w:val="ProductList-TableBody"/>
            </w:pPr>
            <w:r>
              <w:t>Dynamics NAV CAL</w:t>
            </w:r>
          </w:p>
        </w:tc>
      </w:tr>
      <w:tr w:rsidR="00261CE3" w14:paraId="2FF84DBB" w14:textId="77777777">
        <w:tc>
          <w:tcPr>
            <w:tcW w:w="6120" w:type="dxa"/>
            <w:tcBorders>
              <w:top w:val="none" w:sz="4" w:space="0" w:color="6E6E6E"/>
              <w:left w:val="single" w:sz="4" w:space="0" w:color="6E6E6E"/>
              <w:bottom w:val="none" w:sz="4" w:space="0" w:color="6E6E6E"/>
              <w:right w:val="single" w:sz="4" w:space="0" w:color="6E6E6E"/>
            </w:tcBorders>
          </w:tcPr>
          <w:p w14:paraId="3D6EC447"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6CBF6B" w14:textId="77777777" w:rsidR="00261CE3" w:rsidRDefault="000A3198">
            <w:pPr>
              <w:pStyle w:val="ProductList-TableBody"/>
            </w:pPr>
            <w:r>
              <w:t>Dynamics SL licencia CAL</w:t>
            </w:r>
          </w:p>
        </w:tc>
      </w:tr>
      <w:tr w:rsidR="00261CE3" w14:paraId="1A644DDA" w14:textId="77777777">
        <w:tc>
          <w:tcPr>
            <w:tcW w:w="6120" w:type="dxa"/>
            <w:tcBorders>
              <w:top w:val="none" w:sz="4" w:space="0" w:color="6E6E6E"/>
              <w:left w:val="single" w:sz="4" w:space="0" w:color="6E6E6E"/>
              <w:bottom w:val="none" w:sz="4" w:space="0" w:color="6E6E6E"/>
              <w:right w:val="single" w:sz="4" w:space="0" w:color="6E6E6E"/>
            </w:tcBorders>
          </w:tcPr>
          <w:p w14:paraId="63CABAF3"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72E912" w14:textId="77777777" w:rsidR="00261CE3" w:rsidRDefault="000A3198">
            <w:pPr>
              <w:pStyle w:val="ProductList-TableBody"/>
            </w:pPr>
            <w:r>
              <w:t>Microsoft XAL CAL</w:t>
            </w:r>
          </w:p>
        </w:tc>
      </w:tr>
      <w:tr w:rsidR="00261CE3" w14:paraId="33367170" w14:textId="77777777">
        <w:tc>
          <w:tcPr>
            <w:tcW w:w="6120" w:type="dxa"/>
            <w:tcBorders>
              <w:top w:val="none" w:sz="4" w:space="0" w:color="6E6E6E"/>
              <w:left w:val="single" w:sz="4" w:space="0" w:color="6E6E6E"/>
              <w:bottom w:val="none" w:sz="4" w:space="0" w:color="6E6E6E"/>
              <w:right w:val="single" w:sz="4" w:space="0" w:color="6E6E6E"/>
            </w:tcBorders>
          </w:tcPr>
          <w:p w14:paraId="150B76D8"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DAFD5B" w14:textId="77777777" w:rsidR="00261CE3" w:rsidRDefault="000A3198">
            <w:pPr>
              <w:pStyle w:val="ProductList-TableBody"/>
            </w:pPr>
            <w:r>
              <w:t>Dynamics POS lanes</w:t>
            </w:r>
          </w:p>
        </w:tc>
      </w:tr>
      <w:tr w:rsidR="00261CE3" w14:paraId="04999237" w14:textId="77777777">
        <w:tc>
          <w:tcPr>
            <w:tcW w:w="6120" w:type="dxa"/>
            <w:tcBorders>
              <w:top w:val="none" w:sz="4" w:space="0" w:color="6E6E6E"/>
              <w:left w:val="single" w:sz="4" w:space="0" w:color="6E6E6E"/>
              <w:bottom w:val="none" w:sz="4" w:space="0" w:color="6E6E6E"/>
              <w:right w:val="single" w:sz="4" w:space="0" w:color="6E6E6E"/>
            </w:tcBorders>
          </w:tcPr>
          <w:p w14:paraId="4AAAA663"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BDEF7F" w14:textId="77777777" w:rsidR="00261CE3" w:rsidRDefault="000A3198">
            <w:pPr>
              <w:pStyle w:val="ProductList-TableBody"/>
            </w:pPr>
            <w:r>
              <w:t>Dynamics RMS lanes</w:t>
            </w:r>
          </w:p>
        </w:tc>
      </w:tr>
      <w:tr w:rsidR="00261CE3" w14:paraId="6A4DB666" w14:textId="77777777">
        <w:tc>
          <w:tcPr>
            <w:tcW w:w="6120" w:type="dxa"/>
            <w:tcBorders>
              <w:top w:val="none" w:sz="4" w:space="0" w:color="6E6E6E"/>
              <w:left w:val="single" w:sz="4" w:space="0" w:color="6E6E6E"/>
              <w:bottom w:val="single" w:sz="4" w:space="0" w:color="6E6E6E"/>
              <w:right w:val="single" w:sz="4" w:space="0" w:color="6E6E6E"/>
            </w:tcBorders>
          </w:tcPr>
          <w:p w14:paraId="128AE881"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0649E4" w14:textId="77777777" w:rsidR="00261CE3" w:rsidRDefault="000A3198">
            <w:pPr>
              <w:pStyle w:val="ProductList-TableBody"/>
            </w:pPr>
            <w:r>
              <w:t>Dynamics C5 CAL</w:t>
            </w:r>
          </w:p>
        </w:tc>
      </w:tr>
      <w:tr w:rsidR="00261CE3" w14:paraId="2A268CFE" w14:textId="77777777">
        <w:tc>
          <w:tcPr>
            <w:tcW w:w="6120" w:type="dxa"/>
            <w:tcBorders>
              <w:top w:val="single" w:sz="4" w:space="0" w:color="6E6E6E"/>
              <w:left w:val="single" w:sz="4" w:space="0" w:color="6E6E6E"/>
              <w:bottom w:val="none" w:sz="4" w:space="0" w:color="6E6E6E"/>
              <w:right w:val="single" w:sz="4" w:space="0" w:color="6E6E6E"/>
            </w:tcBorders>
          </w:tcPr>
          <w:p w14:paraId="425B4996" w14:textId="77777777" w:rsidR="00261CE3" w:rsidRDefault="000A3198">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322D3DD" w14:textId="77777777" w:rsidR="00261CE3" w:rsidRDefault="000A3198">
            <w:pPr>
              <w:pStyle w:val="ProductList-TableBody"/>
            </w:pPr>
            <w:r>
              <w:t>Dynamics 365 Business edition</w:t>
            </w:r>
          </w:p>
        </w:tc>
      </w:tr>
      <w:tr w:rsidR="00261CE3" w14:paraId="5E7B8627" w14:textId="77777777">
        <w:tc>
          <w:tcPr>
            <w:tcW w:w="6120" w:type="dxa"/>
            <w:tcBorders>
              <w:top w:val="none" w:sz="4" w:space="0" w:color="6E6E6E"/>
              <w:left w:val="single" w:sz="4" w:space="0" w:color="6E6E6E"/>
              <w:bottom w:val="none" w:sz="4" w:space="0" w:color="6E6E6E"/>
              <w:right w:val="single" w:sz="4" w:space="0" w:color="6E6E6E"/>
            </w:tcBorders>
          </w:tcPr>
          <w:p w14:paraId="23FBBF99"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F20376" w14:textId="77777777" w:rsidR="00261CE3" w:rsidRDefault="000A3198">
            <w:pPr>
              <w:pStyle w:val="ProductList-TableBody"/>
            </w:pPr>
            <w:r>
              <w:t>Dynamics AX licencia CAL</w:t>
            </w:r>
          </w:p>
        </w:tc>
      </w:tr>
      <w:tr w:rsidR="00261CE3" w14:paraId="7CE4ECFD" w14:textId="77777777">
        <w:tc>
          <w:tcPr>
            <w:tcW w:w="6120" w:type="dxa"/>
            <w:tcBorders>
              <w:top w:val="none" w:sz="4" w:space="0" w:color="6E6E6E"/>
              <w:left w:val="single" w:sz="4" w:space="0" w:color="6E6E6E"/>
              <w:bottom w:val="none" w:sz="4" w:space="0" w:color="6E6E6E"/>
              <w:right w:val="single" w:sz="4" w:space="0" w:color="6E6E6E"/>
            </w:tcBorders>
          </w:tcPr>
          <w:p w14:paraId="43D68087"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0D8646" w14:textId="77777777" w:rsidR="00261CE3" w:rsidRDefault="000A3198">
            <w:pPr>
              <w:pStyle w:val="ProductList-TableBody"/>
            </w:pPr>
            <w:r>
              <w:t>Dynamics GP licencia CAL</w:t>
            </w:r>
          </w:p>
        </w:tc>
      </w:tr>
      <w:tr w:rsidR="00261CE3" w14:paraId="1A137C12" w14:textId="77777777">
        <w:tc>
          <w:tcPr>
            <w:tcW w:w="6120" w:type="dxa"/>
            <w:tcBorders>
              <w:top w:val="none" w:sz="4" w:space="0" w:color="6E6E6E"/>
              <w:left w:val="single" w:sz="4" w:space="0" w:color="6E6E6E"/>
              <w:bottom w:val="none" w:sz="4" w:space="0" w:color="6E6E6E"/>
              <w:right w:val="single" w:sz="4" w:space="0" w:color="6E6E6E"/>
            </w:tcBorders>
          </w:tcPr>
          <w:p w14:paraId="7564A3A3"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E69CA0" w14:textId="77777777" w:rsidR="00261CE3" w:rsidRDefault="000A3198">
            <w:pPr>
              <w:pStyle w:val="ProductList-TableBody"/>
            </w:pPr>
            <w:r>
              <w:t>Dynamics NAV CAL</w:t>
            </w:r>
          </w:p>
        </w:tc>
      </w:tr>
      <w:tr w:rsidR="00261CE3" w14:paraId="759C68F4" w14:textId="77777777">
        <w:tc>
          <w:tcPr>
            <w:tcW w:w="6120" w:type="dxa"/>
            <w:tcBorders>
              <w:top w:val="none" w:sz="4" w:space="0" w:color="6E6E6E"/>
              <w:left w:val="single" w:sz="4" w:space="0" w:color="6E6E6E"/>
              <w:bottom w:val="none" w:sz="4" w:space="0" w:color="6E6E6E"/>
              <w:right w:val="single" w:sz="4" w:space="0" w:color="6E6E6E"/>
            </w:tcBorders>
          </w:tcPr>
          <w:p w14:paraId="788B7F20"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98DE7F" w14:textId="77777777" w:rsidR="00261CE3" w:rsidRDefault="000A3198">
            <w:pPr>
              <w:pStyle w:val="ProductList-TableBody"/>
            </w:pPr>
            <w:r>
              <w:t>Dynamics SL licencia CAL</w:t>
            </w:r>
          </w:p>
        </w:tc>
      </w:tr>
      <w:tr w:rsidR="00261CE3" w14:paraId="621B7F89" w14:textId="77777777">
        <w:tc>
          <w:tcPr>
            <w:tcW w:w="6120" w:type="dxa"/>
            <w:tcBorders>
              <w:top w:val="none" w:sz="4" w:space="0" w:color="6E6E6E"/>
              <w:left w:val="single" w:sz="4" w:space="0" w:color="6E6E6E"/>
              <w:bottom w:val="none" w:sz="4" w:space="0" w:color="6E6E6E"/>
              <w:right w:val="single" w:sz="4" w:space="0" w:color="6E6E6E"/>
            </w:tcBorders>
          </w:tcPr>
          <w:p w14:paraId="0C734909"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C5A36E" w14:textId="77777777" w:rsidR="00261CE3" w:rsidRDefault="000A3198">
            <w:pPr>
              <w:pStyle w:val="ProductList-TableBody"/>
            </w:pPr>
            <w:r>
              <w:t>Microsoft XAL CAL</w:t>
            </w:r>
          </w:p>
        </w:tc>
      </w:tr>
      <w:tr w:rsidR="00261CE3" w14:paraId="27EAAFB7" w14:textId="77777777">
        <w:tc>
          <w:tcPr>
            <w:tcW w:w="6120" w:type="dxa"/>
            <w:tcBorders>
              <w:top w:val="none" w:sz="4" w:space="0" w:color="6E6E6E"/>
              <w:left w:val="single" w:sz="4" w:space="0" w:color="6E6E6E"/>
              <w:bottom w:val="none" w:sz="4" w:space="0" w:color="6E6E6E"/>
              <w:right w:val="single" w:sz="4" w:space="0" w:color="6E6E6E"/>
            </w:tcBorders>
          </w:tcPr>
          <w:p w14:paraId="53F89D09"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D3C30" w14:textId="77777777" w:rsidR="00261CE3" w:rsidRDefault="000A3198">
            <w:pPr>
              <w:pStyle w:val="ProductList-TableBody"/>
            </w:pPr>
            <w:r>
              <w:t>Dynamics POS lanes</w:t>
            </w:r>
          </w:p>
        </w:tc>
      </w:tr>
      <w:tr w:rsidR="00261CE3" w14:paraId="0C127D01" w14:textId="77777777">
        <w:tc>
          <w:tcPr>
            <w:tcW w:w="6120" w:type="dxa"/>
            <w:tcBorders>
              <w:top w:val="none" w:sz="4" w:space="0" w:color="6E6E6E"/>
              <w:left w:val="single" w:sz="4" w:space="0" w:color="6E6E6E"/>
              <w:bottom w:val="none" w:sz="4" w:space="0" w:color="6E6E6E"/>
              <w:right w:val="single" w:sz="4" w:space="0" w:color="6E6E6E"/>
            </w:tcBorders>
          </w:tcPr>
          <w:p w14:paraId="7163D4BF"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E5985A" w14:textId="77777777" w:rsidR="00261CE3" w:rsidRDefault="000A3198">
            <w:pPr>
              <w:pStyle w:val="ProductList-TableBody"/>
            </w:pPr>
            <w:r>
              <w:t>Dynamics RMS lanes</w:t>
            </w:r>
          </w:p>
        </w:tc>
      </w:tr>
      <w:tr w:rsidR="00261CE3" w14:paraId="750EBCD3" w14:textId="77777777">
        <w:tc>
          <w:tcPr>
            <w:tcW w:w="6120" w:type="dxa"/>
            <w:tcBorders>
              <w:top w:val="none" w:sz="4" w:space="0" w:color="6E6E6E"/>
              <w:left w:val="single" w:sz="4" w:space="0" w:color="6E6E6E"/>
              <w:bottom w:val="single" w:sz="4" w:space="0" w:color="6E6E6E"/>
              <w:right w:val="single" w:sz="4" w:space="0" w:color="6E6E6E"/>
            </w:tcBorders>
          </w:tcPr>
          <w:p w14:paraId="3C524DB4" w14:textId="77777777" w:rsidR="00261CE3" w:rsidRDefault="00261C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7BD107" w14:textId="77777777" w:rsidR="00261CE3" w:rsidRDefault="000A3198">
            <w:pPr>
              <w:pStyle w:val="ProductList-TableBody"/>
            </w:pPr>
            <w:r>
              <w:t>Dynamics C5 CAL</w:t>
            </w:r>
          </w:p>
        </w:tc>
      </w:tr>
    </w:tbl>
    <w:p w14:paraId="516EEF33" w14:textId="77777777" w:rsidR="00261CE3" w:rsidRDefault="00261CE3">
      <w:pPr>
        <w:pStyle w:val="ProductList-Body"/>
      </w:pPr>
    </w:p>
    <w:p w14:paraId="27DB5DCE" w14:textId="77777777" w:rsidR="00261CE3" w:rsidRDefault="000A3198">
      <w:pPr>
        <w:pStyle w:val="ProductList-Offering2HeadingNoBorder"/>
        <w:outlineLvl w:val="2"/>
      </w:pPr>
      <w:r>
        <w:t>Aplikácie služby Office 365</w:t>
      </w:r>
      <w:r>
        <w:fldChar w:fldCharType="begin"/>
      </w:r>
      <w:r>
        <w:instrText xml:space="preserve"> TC "</w:instrText>
      </w:r>
      <w:bookmarkStart w:id="400" w:name="_Toc15837613"/>
      <w:r>
        <w:instrText>Aplikácie služby Office 365</w:instrText>
      </w:r>
      <w:bookmarkEnd w:id="400"/>
      <w:r>
        <w:instrText>" \l 3</w:instrText>
      </w:r>
      <w:r>
        <w:fldChar w:fldCharType="end"/>
      </w:r>
    </w:p>
    <w:p w14:paraId="25AA7F5B" w14:textId="77777777" w:rsidR="00261CE3" w:rsidRDefault="00261CE3">
      <w:pPr>
        <w:pStyle w:val="ProductList-Body"/>
      </w:pPr>
    </w:p>
    <w:tbl>
      <w:tblPr>
        <w:tblStyle w:val="PURTable"/>
        <w:tblW w:w="0" w:type="dxa"/>
        <w:tblLook w:val="04A0" w:firstRow="1" w:lastRow="0" w:firstColumn="1" w:lastColumn="0" w:noHBand="0" w:noVBand="1"/>
      </w:tblPr>
      <w:tblGrid>
        <w:gridCol w:w="5612"/>
        <w:gridCol w:w="5304"/>
      </w:tblGrid>
      <w:tr w:rsidR="00261CE3" w14:paraId="5F2A35B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8E47F88" w14:textId="77777777" w:rsidR="00261CE3" w:rsidRDefault="000A3198">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14:paraId="10FD4419" w14:textId="77777777" w:rsidR="00261CE3" w:rsidRDefault="000A3198">
            <w:pPr>
              <w:pStyle w:val="ProductList-TableBody"/>
            </w:pPr>
            <w:r>
              <w:rPr>
                <w:color w:val="FFFFFF"/>
              </w:rPr>
              <w:t>Oprávňujúce licencie</w:t>
            </w:r>
          </w:p>
        </w:tc>
      </w:tr>
      <w:tr w:rsidR="00261CE3" w14:paraId="3633FD6E" w14:textId="77777777">
        <w:tc>
          <w:tcPr>
            <w:tcW w:w="6240" w:type="dxa"/>
            <w:tcBorders>
              <w:top w:val="single" w:sz="4" w:space="0" w:color="6E6E6E"/>
              <w:left w:val="single" w:sz="4" w:space="0" w:color="6E6E6E"/>
              <w:bottom w:val="single" w:sz="4" w:space="0" w:color="6E6E6E"/>
              <w:right w:val="single" w:sz="4" w:space="0" w:color="6E6E6E"/>
            </w:tcBorders>
          </w:tcPr>
          <w:p w14:paraId="715AB37F" w14:textId="77777777" w:rsidR="00261CE3" w:rsidRDefault="000A3198">
            <w:pPr>
              <w:pStyle w:val="ProductList-TableBody"/>
            </w:pPr>
            <w:r>
              <w:t>Office 365 ProPlus z krytia SA</w:t>
            </w:r>
          </w:p>
        </w:tc>
        <w:tc>
          <w:tcPr>
            <w:tcW w:w="5880" w:type="dxa"/>
            <w:tcBorders>
              <w:top w:val="single" w:sz="4" w:space="0" w:color="6E6E6E"/>
              <w:left w:val="single" w:sz="4" w:space="0" w:color="6E6E6E"/>
              <w:bottom w:val="single" w:sz="4" w:space="0" w:color="6E6E6E"/>
              <w:right w:val="single" w:sz="4" w:space="0" w:color="6E6E6E"/>
            </w:tcBorders>
          </w:tcPr>
          <w:p w14:paraId="3FA4F411" w14:textId="77777777" w:rsidR="00261CE3" w:rsidRDefault="000A3198">
            <w:pPr>
              <w:pStyle w:val="ProductList-TableBody"/>
            </w:pPr>
            <w:r>
              <w:t>Office Professional Plus</w:t>
            </w:r>
          </w:p>
        </w:tc>
      </w:tr>
      <w:tr w:rsidR="00261CE3" w14:paraId="543BEB9D" w14:textId="77777777">
        <w:tc>
          <w:tcPr>
            <w:tcW w:w="6240" w:type="dxa"/>
            <w:tcBorders>
              <w:top w:val="single" w:sz="4" w:space="0" w:color="6E6E6E"/>
              <w:left w:val="single" w:sz="4" w:space="0" w:color="6E6E6E"/>
              <w:bottom w:val="single" w:sz="4" w:space="0" w:color="6E6E6E"/>
              <w:right w:val="single" w:sz="4" w:space="0" w:color="6E6E6E"/>
            </w:tcBorders>
          </w:tcPr>
          <w:p w14:paraId="038E22DB" w14:textId="77777777" w:rsidR="00261CE3" w:rsidRDefault="000A3198">
            <w:pPr>
              <w:pStyle w:val="ProductList-TableBody"/>
            </w:pPr>
            <w:r>
              <w:t>Visio Online Plan 1 a 2 – licencia z krytia SA</w:t>
            </w:r>
          </w:p>
        </w:tc>
        <w:tc>
          <w:tcPr>
            <w:tcW w:w="5880" w:type="dxa"/>
            <w:tcBorders>
              <w:top w:val="single" w:sz="4" w:space="0" w:color="6E6E6E"/>
              <w:left w:val="single" w:sz="4" w:space="0" w:color="6E6E6E"/>
              <w:bottom w:val="single" w:sz="4" w:space="0" w:color="6E6E6E"/>
              <w:right w:val="single" w:sz="4" w:space="0" w:color="6E6E6E"/>
            </w:tcBorders>
          </w:tcPr>
          <w:p w14:paraId="7EDBE061" w14:textId="77777777" w:rsidR="00261CE3" w:rsidRDefault="000A3198">
            <w:pPr>
              <w:pStyle w:val="ProductList-TableBody"/>
            </w:pPr>
            <w:r>
              <w:t>Visio Professional</w:t>
            </w:r>
          </w:p>
        </w:tc>
      </w:tr>
      <w:tr w:rsidR="00261CE3" w14:paraId="5D8128B0" w14:textId="77777777">
        <w:tc>
          <w:tcPr>
            <w:tcW w:w="6240" w:type="dxa"/>
            <w:tcBorders>
              <w:top w:val="single" w:sz="4" w:space="0" w:color="6E6E6E"/>
              <w:left w:val="single" w:sz="4" w:space="0" w:color="6E6E6E"/>
              <w:bottom w:val="single" w:sz="4" w:space="0" w:color="6E6E6E"/>
              <w:right w:val="single" w:sz="4" w:space="0" w:color="6E6E6E"/>
            </w:tcBorders>
          </w:tcPr>
          <w:p w14:paraId="19CAC1FA" w14:textId="77777777" w:rsidR="00261CE3" w:rsidRDefault="000A3198">
            <w:pPr>
              <w:pStyle w:val="ProductList-TableBody"/>
            </w:pPr>
            <w:r>
              <w:t>Visio Online Plan 1 z krytia SA</w:t>
            </w:r>
          </w:p>
        </w:tc>
        <w:tc>
          <w:tcPr>
            <w:tcW w:w="5880" w:type="dxa"/>
            <w:tcBorders>
              <w:top w:val="single" w:sz="4" w:space="0" w:color="6E6E6E"/>
              <w:left w:val="single" w:sz="4" w:space="0" w:color="6E6E6E"/>
              <w:bottom w:val="single" w:sz="4" w:space="0" w:color="6E6E6E"/>
              <w:right w:val="single" w:sz="4" w:space="0" w:color="6E6E6E"/>
            </w:tcBorders>
          </w:tcPr>
          <w:p w14:paraId="1280426E" w14:textId="77777777" w:rsidR="00261CE3" w:rsidRDefault="000A3198">
            <w:pPr>
              <w:pStyle w:val="ProductList-TableBody"/>
            </w:pPr>
            <w:r>
              <w:t>Visio Standard</w:t>
            </w:r>
          </w:p>
        </w:tc>
      </w:tr>
    </w:tbl>
    <w:p w14:paraId="3F02C0A7" w14:textId="77777777" w:rsidR="00261CE3" w:rsidRDefault="00261CE3">
      <w:pPr>
        <w:pStyle w:val="ProductList-Body"/>
      </w:pPr>
    </w:p>
    <w:p w14:paraId="67A5A2E7" w14:textId="77777777" w:rsidR="00261CE3" w:rsidRDefault="000A3198">
      <w:pPr>
        <w:pStyle w:val="ProductList-Offering2HeadingNoBorder"/>
        <w:outlineLvl w:val="2"/>
      </w:pPr>
      <w:r>
        <w:t>Balíky služieb Office 365</w:t>
      </w:r>
      <w:r>
        <w:fldChar w:fldCharType="begin"/>
      </w:r>
      <w:r>
        <w:instrText xml:space="preserve"> TC "</w:instrText>
      </w:r>
      <w:bookmarkStart w:id="401" w:name="_Toc15837614"/>
      <w:r>
        <w:instrText>Balíky služieb Office 365</w:instrText>
      </w:r>
      <w:bookmarkEnd w:id="401"/>
      <w:r>
        <w:instrText>" \l 3</w:instrText>
      </w:r>
      <w:r>
        <w:fldChar w:fldCharType="end"/>
      </w:r>
    </w:p>
    <w:p w14:paraId="586768C2" w14:textId="77777777" w:rsidR="00261CE3" w:rsidRDefault="00261CE3">
      <w:pPr>
        <w:pStyle w:val="ProductList-Body"/>
      </w:pPr>
    </w:p>
    <w:p w14:paraId="122AC973" w14:textId="77777777" w:rsidR="00261CE3" w:rsidRDefault="000A3198">
      <w:pPr>
        <w:pStyle w:val="ProductList-Body"/>
      </w:pPr>
      <w:r>
        <w:t>Licencie SL pre jednotlivých používateľov z krytia SA na produkt Office 365 (E1, E3, E4 a E5) poskytujú rovnaké výhody krytia SA ako oprávňujúce licencie.</w:t>
      </w:r>
    </w:p>
    <w:p w14:paraId="0E7EF4A2" w14:textId="77777777" w:rsidR="00261CE3" w:rsidRDefault="00261CE3">
      <w:pPr>
        <w:pStyle w:val="ProductList-Body"/>
      </w:pPr>
    </w:p>
    <w:p w14:paraId="377B92A4" w14:textId="77777777" w:rsidR="00261CE3" w:rsidRDefault="000A3198">
      <w:pPr>
        <w:pStyle w:val="ProductList-Body"/>
      </w:pPr>
      <w:r>
        <w:t>Licencie SL pre jednotlivých používateľov z krytia SA vyžadujú príslušné licencie CAL Suite Bridge alebo USL uvedené nižšie:</w:t>
      </w:r>
    </w:p>
    <w:p w14:paraId="1AB5625D" w14:textId="77777777" w:rsidR="00261CE3" w:rsidRDefault="00261CE3">
      <w:pPr>
        <w:pStyle w:val="ProductList-Body"/>
      </w:pPr>
    </w:p>
    <w:tbl>
      <w:tblPr>
        <w:tblStyle w:val="PURTable"/>
        <w:tblW w:w="0" w:type="dxa"/>
        <w:tblLook w:val="04A0" w:firstRow="1" w:lastRow="0" w:firstColumn="1" w:lastColumn="0" w:noHBand="0" w:noVBand="1"/>
      </w:tblPr>
      <w:tblGrid>
        <w:gridCol w:w="3739"/>
        <w:gridCol w:w="3435"/>
        <w:gridCol w:w="3742"/>
      </w:tblGrid>
      <w:tr w:rsidR="00261CE3" w14:paraId="55DA73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B8B59E2" w14:textId="77777777" w:rsidR="00261CE3" w:rsidRDefault="000A3198">
            <w:pPr>
              <w:pStyle w:val="ProductList-TableBody"/>
            </w:pPr>
            <w:r>
              <w:rPr>
                <w:color w:val="FFFFFF"/>
              </w:rPr>
              <w:t>Licencia SL pre používateľa z krytia SA</w:t>
            </w:r>
          </w:p>
        </w:tc>
        <w:tc>
          <w:tcPr>
            <w:tcW w:w="3800" w:type="dxa"/>
            <w:tcBorders>
              <w:top w:val="single" w:sz="4" w:space="0" w:color="0070C0"/>
            </w:tcBorders>
            <w:shd w:val="clear" w:color="auto" w:fill="0070C0"/>
          </w:tcPr>
          <w:p w14:paraId="6C04139B" w14:textId="77777777" w:rsidR="00261CE3" w:rsidRDefault="000A3198">
            <w:pPr>
              <w:pStyle w:val="ProductList-TableBody"/>
            </w:pPr>
            <w:r>
              <w:rPr>
                <w:color w:val="FFFFFF"/>
              </w:rPr>
              <w:t>Oprávňujúce licencie</w:t>
            </w:r>
          </w:p>
        </w:tc>
        <w:tc>
          <w:tcPr>
            <w:tcW w:w="4160" w:type="dxa"/>
            <w:tcBorders>
              <w:top w:val="single" w:sz="4" w:space="0" w:color="0070C0"/>
              <w:bottom w:val="single" w:sz="4" w:space="0" w:color="6E6E6E"/>
              <w:right w:val="single" w:sz="4" w:space="0" w:color="0070C0"/>
            </w:tcBorders>
            <w:shd w:val="clear" w:color="auto" w:fill="0070C0"/>
          </w:tcPr>
          <w:p w14:paraId="73711FB6" w14:textId="77777777" w:rsidR="00261CE3" w:rsidRDefault="000A3198">
            <w:pPr>
              <w:pStyle w:val="ProductList-TableBody"/>
            </w:pPr>
            <w:r>
              <w:rPr>
                <w:color w:val="FFFFFF"/>
              </w:rPr>
              <w:t>Vyžadovaná licencia CAL Suite Bridge alebo licencia USL</w:t>
            </w:r>
          </w:p>
        </w:tc>
      </w:tr>
      <w:tr w:rsidR="00261CE3" w14:paraId="6F3DD49B" w14:textId="77777777">
        <w:tc>
          <w:tcPr>
            <w:tcW w:w="4160" w:type="dxa"/>
            <w:tcBorders>
              <w:top w:val="single" w:sz="4" w:space="0" w:color="6E6E6E"/>
              <w:left w:val="single" w:sz="4" w:space="0" w:color="6E6E6E"/>
              <w:bottom w:val="single" w:sz="4" w:space="0" w:color="6E6E6E"/>
            </w:tcBorders>
          </w:tcPr>
          <w:p w14:paraId="388B864D" w14:textId="77777777" w:rsidR="00261CE3" w:rsidRDefault="000A3198">
            <w:pPr>
              <w:pStyle w:val="ProductList-TableBody"/>
            </w:pPr>
            <w:r>
              <w:t>Office 365 E1 z krytia SA</w:t>
            </w:r>
          </w:p>
        </w:tc>
        <w:tc>
          <w:tcPr>
            <w:tcW w:w="3800" w:type="dxa"/>
          </w:tcPr>
          <w:p w14:paraId="5BAC000D" w14:textId="77777777" w:rsidR="00261CE3" w:rsidRDefault="000A3198">
            <w:pPr>
              <w:pStyle w:val="ProductList-TableBody"/>
            </w:pPr>
            <w:r>
              <w:t>Core CAL Suite</w:t>
            </w:r>
          </w:p>
        </w:tc>
        <w:tc>
          <w:tcPr>
            <w:tcW w:w="4160" w:type="dxa"/>
            <w:tcBorders>
              <w:top w:val="single" w:sz="4" w:space="0" w:color="6E6E6E"/>
              <w:bottom w:val="none" w:sz="4" w:space="0" w:color="6E6E6E"/>
              <w:right w:val="single" w:sz="4" w:space="0" w:color="6E6E6E"/>
            </w:tcBorders>
          </w:tcPr>
          <w:p w14:paraId="708AE8E2" w14:textId="77777777" w:rsidR="00261CE3" w:rsidRDefault="000A3198">
            <w:pPr>
              <w:pStyle w:val="ProductList-TableBody"/>
            </w:pPr>
            <w:r>
              <w:t>Core CAL Bridge pre Office 365 alebo</w:t>
            </w:r>
          </w:p>
          <w:p w14:paraId="1C15111A" w14:textId="77777777" w:rsidR="00261CE3" w:rsidRDefault="000A3198">
            <w:pPr>
              <w:pStyle w:val="ProductList-TableBody"/>
            </w:pPr>
            <w:r>
              <w:t>Enterprise Mobility + Security</w:t>
            </w:r>
          </w:p>
        </w:tc>
      </w:tr>
      <w:tr w:rsidR="00261CE3" w14:paraId="0F9690A1" w14:textId="77777777">
        <w:tc>
          <w:tcPr>
            <w:tcW w:w="4160" w:type="dxa"/>
            <w:tcBorders>
              <w:top w:val="single" w:sz="4" w:space="0" w:color="6E6E6E"/>
              <w:left w:val="single" w:sz="4" w:space="0" w:color="6E6E6E"/>
              <w:bottom w:val="single" w:sz="4" w:space="0" w:color="6E6E6E"/>
            </w:tcBorders>
          </w:tcPr>
          <w:p w14:paraId="3212270F" w14:textId="77777777" w:rsidR="00261CE3" w:rsidRDefault="000A3198">
            <w:pPr>
              <w:pStyle w:val="ProductList-TableBody"/>
            </w:pPr>
            <w:r>
              <w:t>Office 365 (E3, E4, E5) z krytia SA</w:t>
            </w:r>
          </w:p>
        </w:tc>
        <w:tc>
          <w:tcPr>
            <w:tcW w:w="3800" w:type="dxa"/>
          </w:tcPr>
          <w:p w14:paraId="7D7141E3" w14:textId="77777777" w:rsidR="00261CE3" w:rsidRDefault="000A3198">
            <w:pPr>
              <w:pStyle w:val="ProductList-TableBody"/>
            </w:pPr>
            <w:r>
              <w:t>Office Professional Plus a Core CAL Suite</w:t>
            </w:r>
          </w:p>
        </w:tc>
        <w:tc>
          <w:tcPr>
            <w:tcW w:w="4160" w:type="dxa"/>
            <w:tcBorders>
              <w:top w:val="none" w:sz="4" w:space="0" w:color="6E6E6E"/>
              <w:bottom w:val="single" w:sz="4" w:space="0" w:color="6E6E6E"/>
              <w:right w:val="single" w:sz="4" w:space="0" w:color="6E6E6E"/>
            </w:tcBorders>
          </w:tcPr>
          <w:p w14:paraId="7CF9A0B1" w14:textId="77777777" w:rsidR="00261CE3" w:rsidRDefault="00261CE3">
            <w:pPr>
              <w:pStyle w:val="ProductList-TableBody"/>
            </w:pPr>
          </w:p>
        </w:tc>
      </w:tr>
      <w:tr w:rsidR="00261CE3" w14:paraId="4CC55D1E" w14:textId="77777777">
        <w:tc>
          <w:tcPr>
            <w:tcW w:w="4160" w:type="dxa"/>
            <w:tcBorders>
              <w:top w:val="single" w:sz="4" w:space="0" w:color="6E6E6E"/>
              <w:left w:val="single" w:sz="4" w:space="0" w:color="6E6E6E"/>
              <w:bottom w:val="single" w:sz="4" w:space="0" w:color="6E6E6E"/>
            </w:tcBorders>
          </w:tcPr>
          <w:p w14:paraId="1E371A60" w14:textId="77777777" w:rsidR="00261CE3" w:rsidRDefault="000A3198">
            <w:pPr>
              <w:pStyle w:val="ProductList-TableBody"/>
            </w:pPr>
            <w:r>
              <w:t>Office 365 (E3, E4, E5) z krytia SA</w:t>
            </w:r>
          </w:p>
        </w:tc>
        <w:tc>
          <w:tcPr>
            <w:tcW w:w="3800" w:type="dxa"/>
          </w:tcPr>
          <w:p w14:paraId="42FB9CF5" w14:textId="77777777" w:rsidR="00261CE3" w:rsidRDefault="000A3198">
            <w:pPr>
              <w:pStyle w:val="ProductList-TableBody"/>
            </w:pPr>
            <w:r>
              <w:t>Office Professional Plus a Enterprise CAL Suite</w:t>
            </w:r>
          </w:p>
        </w:tc>
        <w:tc>
          <w:tcPr>
            <w:tcW w:w="4160" w:type="dxa"/>
            <w:tcBorders>
              <w:top w:val="single" w:sz="4" w:space="0" w:color="6E6E6E"/>
              <w:bottom w:val="single" w:sz="4" w:space="0" w:color="6E6E6E"/>
              <w:right w:val="single" w:sz="4" w:space="0" w:color="6E6E6E"/>
            </w:tcBorders>
          </w:tcPr>
          <w:p w14:paraId="49C132CD" w14:textId="77777777" w:rsidR="00261CE3" w:rsidRDefault="000A3198">
            <w:pPr>
              <w:pStyle w:val="ProductList-TableBody"/>
            </w:pPr>
            <w:r>
              <w:t>Enterprise CAL Bridge pre Office 365 alebo</w:t>
            </w:r>
          </w:p>
          <w:p w14:paraId="13C6CD79" w14:textId="77777777" w:rsidR="00261CE3" w:rsidRDefault="000A3198">
            <w:pPr>
              <w:pStyle w:val="ProductList-TableBody"/>
            </w:pPr>
            <w:r>
              <w:t>Enterprise Mobility + Security</w:t>
            </w:r>
          </w:p>
        </w:tc>
      </w:tr>
    </w:tbl>
    <w:p w14:paraId="4A9230A6" w14:textId="77777777" w:rsidR="00261CE3" w:rsidRDefault="00261CE3">
      <w:pPr>
        <w:pStyle w:val="ProductList-Body"/>
      </w:pPr>
    </w:p>
    <w:p w14:paraId="65612798" w14:textId="77777777" w:rsidR="00261CE3" w:rsidRDefault="000A3198">
      <w:pPr>
        <w:pStyle w:val="ProductList-Offering2HeadingNoBorder"/>
        <w:outlineLvl w:val="2"/>
      </w:pPr>
      <w:r>
        <w:t>Project Online</w:t>
      </w:r>
      <w:r>
        <w:fldChar w:fldCharType="begin"/>
      </w:r>
      <w:r>
        <w:instrText xml:space="preserve"> TC "</w:instrText>
      </w:r>
      <w:bookmarkStart w:id="402" w:name="_Toc15837615"/>
      <w:r>
        <w:instrText>Project Online</w:instrText>
      </w:r>
      <w:bookmarkEnd w:id="402"/>
      <w:r>
        <w:instrText>" \l 3</w:instrText>
      </w:r>
      <w:r>
        <w:fldChar w:fldCharType="end"/>
      </w:r>
    </w:p>
    <w:p w14:paraId="5B38E382" w14:textId="77777777" w:rsidR="00261CE3" w:rsidRDefault="00261CE3">
      <w:pPr>
        <w:pStyle w:val="ProductList-Body"/>
      </w:pPr>
    </w:p>
    <w:tbl>
      <w:tblPr>
        <w:tblStyle w:val="PURTable"/>
        <w:tblW w:w="0" w:type="dxa"/>
        <w:tblLook w:val="04A0" w:firstRow="1" w:lastRow="0" w:firstColumn="1" w:lastColumn="0" w:noHBand="0" w:noVBand="1"/>
      </w:tblPr>
      <w:tblGrid>
        <w:gridCol w:w="5509"/>
        <w:gridCol w:w="5407"/>
      </w:tblGrid>
      <w:tr w:rsidR="00261CE3" w14:paraId="6A5FFF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07CE4A5" w14:textId="77777777" w:rsidR="00261CE3" w:rsidRDefault="000A3198">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14:paraId="425C4F6E" w14:textId="77777777" w:rsidR="00261CE3" w:rsidRDefault="000A3198">
            <w:pPr>
              <w:pStyle w:val="ProductList-TableBody"/>
            </w:pPr>
            <w:r>
              <w:rPr>
                <w:color w:val="FFFFFF"/>
              </w:rPr>
              <w:t>Oprávňujúce licencie</w:t>
            </w:r>
          </w:p>
        </w:tc>
      </w:tr>
      <w:tr w:rsidR="00261CE3" w14:paraId="2E551622" w14:textId="77777777">
        <w:tc>
          <w:tcPr>
            <w:tcW w:w="6120" w:type="dxa"/>
            <w:tcBorders>
              <w:top w:val="single" w:sz="4" w:space="0" w:color="6E6E6E"/>
              <w:left w:val="single" w:sz="4" w:space="0" w:color="6E6E6E"/>
              <w:bottom w:val="none" w:sz="4" w:space="0" w:color="6E6E6E"/>
              <w:right w:val="single" w:sz="4" w:space="0" w:color="6E6E6E"/>
            </w:tcBorders>
          </w:tcPr>
          <w:p w14:paraId="7FD44270" w14:textId="77777777" w:rsidR="00261CE3" w:rsidRDefault="000A3198">
            <w:pPr>
              <w:pStyle w:val="ProductList-TableBody"/>
            </w:pPr>
            <w:r>
              <w:t>Project Online Professional z krytia SA</w:t>
            </w:r>
          </w:p>
        </w:tc>
        <w:tc>
          <w:tcPr>
            <w:tcW w:w="6000" w:type="dxa"/>
            <w:tcBorders>
              <w:top w:val="single" w:sz="4" w:space="0" w:color="6E6E6E"/>
              <w:left w:val="single" w:sz="4" w:space="0" w:color="6E6E6E"/>
              <w:bottom w:val="single" w:sz="4" w:space="0" w:color="6E6E6E"/>
              <w:right w:val="single" w:sz="4" w:space="0" w:color="6E6E6E"/>
            </w:tcBorders>
          </w:tcPr>
          <w:p w14:paraId="0D05B09C" w14:textId="77777777" w:rsidR="00261CE3" w:rsidRDefault="000A3198">
            <w:pPr>
              <w:pStyle w:val="ProductList-TableBody"/>
            </w:pPr>
            <w:r>
              <w:t>Project Professional</w:t>
            </w:r>
          </w:p>
        </w:tc>
      </w:tr>
      <w:tr w:rsidR="00261CE3" w14:paraId="73F13101" w14:textId="77777777">
        <w:tc>
          <w:tcPr>
            <w:tcW w:w="6120" w:type="dxa"/>
            <w:tcBorders>
              <w:top w:val="none" w:sz="4" w:space="0" w:color="6E6E6E"/>
              <w:left w:val="single" w:sz="4" w:space="0" w:color="6E6E6E"/>
              <w:bottom w:val="single" w:sz="4" w:space="0" w:color="6E6E6E"/>
              <w:right w:val="single" w:sz="4" w:space="0" w:color="6E6E6E"/>
            </w:tcBorders>
          </w:tcPr>
          <w:p w14:paraId="113ED871"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022278" w14:textId="77777777" w:rsidR="00261CE3" w:rsidRDefault="000A3198">
            <w:pPr>
              <w:pStyle w:val="ProductList-TableBody"/>
            </w:pPr>
            <w:r>
              <w:t>Projekt Server – licencia CAL</w:t>
            </w:r>
          </w:p>
        </w:tc>
      </w:tr>
      <w:tr w:rsidR="00261CE3" w14:paraId="18B454E6" w14:textId="77777777">
        <w:tc>
          <w:tcPr>
            <w:tcW w:w="6120" w:type="dxa"/>
            <w:tcBorders>
              <w:top w:val="single" w:sz="4" w:space="0" w:color="6E6E6E"/>
              <w:left w:val="single" w:sz="4" w:space="0" w:color="6E6E6E"/>
              <w:bottom w:val="none" w:sz="4" w:space="0" w:color="6E6E6E"/>
              <w:right w:val="single" w:sz="4" w:space="0" w:color="6E6E6E"/>
            </w:tcBorders>
          </w:tcPr>
          <w:p w14:paraId="06F1E449" w14:textId="77777777" w:rsidR="00261CE3" w:rsidRDefault="000A3198">
            <w:pPr>
              <w:pStyle w:val="ProductList-TableBody"/>
            </w:pPr>
            <w:r>
              <w:t>Project Online Premium z krytia SA</w:t>
            </w:r>
          </w:p>
        </w:tc>
        <w:tc>
          <w:tcPr>
            <w:tcW w:w="6000" w:type="dxa"/>
            <w:tcBorders>
              <w:top w:val="single" w:sz="4" w:space="0" w:color="6E6E6E"/>
              <w:left w:val="single" w:sz="4" w:space="0" w:color="6E6E6E"/>
              <w:bottom w:val="single" w:sz="4" w:space="0" w:color="6E6E6E"/>
              <w:right w:val="single" w:sz="4" w:space="0" w:color="6E6E6E"/>
            </w:tcBorders>
          </w:tcPr>
          <w:p w14:paraId="08CF6DCF" w14:textId="77777777" w:rsidR="00261CE3" w:rsidRDefault="000A3198">
            <w:pPr>
              <w:pStyle w:val="ProductList-TableBody"/>
            </w:pPr>
            <w:r>
              <w:t>Project Professional</w:t>
            </w:r>
          </w:p>
        </w:tc>
      </w:tr>
      <w:tr w:rsidR="00261CE3" w14:paraId="2CEA74B3" w14:textId="77777777">
        <w:tc>
          <w:tcPr>
            <w:tcW w:w="6120" w:type="dxa"/>
            <w:tcBorders>
              <w:top w:val="none" w:sz="4" w:space="0" w:color="6E6E6E"/>
              <w:left w:val="single" w:sz="4" w:space="0" w:color="6E6E6E"/>
              <w:bottom w:val="single" w:sz="4" w:space="0" w:color="6E6E6E"/>
              <w:right w:val="single" w:sz="4" w:space="0" w:color="6E6E6E"/>
            </w:tcBorders>
          </w:tcPr>
          <w:p w14:paraId="5929C5F5" w14:textId="77777777" w:rsidR="00261CE3" w:rsidRDefault="00261C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9C3001" w14:textId="77777777" w:rsidR="00261CE3" w:rsidRDefault="000A3198">
            <w:pPr>
              <w:pStyle w:val="ProductList-TableBody"/>
            </w:pPr>
            <w:r>
              <w:t>Projekt Server – licencia CAL</w:t>
            </w:r>
          </w:p>
        </w:tc>
      </w:tr>
    </w:tbl>
    <w:p w14:paraId="398BC4CE" w14:textId="77777777" w:rsidR="00261CE3" w:rsidRDefault="000A3198">
      <w:pPr>
        <w:pStyle w:val="ProductList-SectionHeading"/>
        <w:pageBreakBefore/>
        <w:outlineLvl w:val="0"/>
      </w:pPr>
      <w:bookmarkStart w:id="403" w:name="_Sec562"/>
      <w:bookmarkEnd w:id="372"/>
      <w:r>
        <w:t>Príloha D – Profesionálne služby</w:t>
      </w:r>
      <w:r>
        <w:fldChar w:fldCharType="begin"/>
      </w:r>
      <w:r>
        <w:instrText xml:space="preserve"> TC "</w:instrText>
      </w:r>
      <w:bookmarkStart w:id="404" w:name="_Toc15837616"/>
      <w:r>
        <w:instrText>Príloha D – Profesionálne služby</w:instrText>
      </w:r>
      <w:bookmarkEnd w:id="404"/>
      <w:r>
        <w:instrText>" \l 1</w:instrText>
      </w:r>
      <w:r>
        <w:fldChar w:fldCharType="end"/>
      </w:r>
    </w:p>
    <w:p w14:paraId="4209DB24" w14:textId="77777777" w:rsidR="00261CE3" w:rsidRDefault="000A3198">
      <w:pPr>
        <w:pStyle w:val="ProductList-Body"/>
      </w:pPr>
      <w:r>
        <w:t>Profesionálne služby dostupné prostredníctvom multilicencie spoločnosti Microsoft sú opísané nižšie.</w:t>
      </w:r>
    </w:p>
    <w:p w14:paraId="0F28D8C9" w14:textId="77777777" w:rsidR="00261CE3" w:rsidRDefault="000A3198">
      <w:pPr>
        <w:pStyle w:val="ProductList-Offering1Heading"/>
        <w:outlineLvl w:val="1"/>
      </w:pPr>
      <w:bookmarkStart w:id="405" w:name="_Sec565"/>
      <w:r>
        <w:t>Ponuky podpory pre služby Microsoft Premier</w:t>
      </w:r>
      <w:bookmarkEnd w:id="405"/>
      <w:r>
        <w:fldChar w:fldCharType="begin"/>
      </w:r>
      <w:r>
        <w:instrText xml:space="preserve"> TC "</w:instrText>
      </w:r>
      <w:bookmarkStart w:id="406" w:name="_Toc15837617"/>
      <w:r>
        <w:instrText>Ponuky podpory pre služby Microsoft Premier</w:instrText>
      </w:r>
      <w:bookmarkEnd w:id="406"/>
      <w:r>
        <w:instrText>" \l 2</w:instrText>
      </w:r>
      <w:r>
        <w:fldChar w:fldCharType="end"/>
      </w:r>
    </w:p>
    <w:tbl>
      <w:tblPr>
        <w:tblStyle w:val="PURTable"/>
        <w:tblW w:w="0" w:type="dxa"/>
        <w:tblLook w:val="04A0" w:firstRow="1" w:lastRow="0" w:firstColumn="1" w:lastColumn="0" w:noHBand="0" w:noVBand="1"/>
      </w:tblPr>
      <w:tblGrid>
        <w:gridCol w:w="3672"/>
        <w:gridCol w:w="1811"/>
        <w:gridCol w:w="1811"/>
        <w:gridCol w:w="1811"/>
        <w:gridCol w:w="1811"/>
      </w:tblGrid>
      <w:tr w:rsidR="00261CE3" w14:paraId="43F5EA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114F4B" w14:textId="77777777" w:rsidR="00261CE3" w:rsidRDefault="000A3198">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1BB389" w14:textId="77777777" w:rsidR="00261CE3" w:rsidRDefault="000A319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C34698" w14:textId="77777777" w:rsidR="00261CE3" w:rsidRDefault="000A3198">
            <w:pPr>
              <w:pStyle w:val="ProductList-TableBody"/>
              <w:jc w:val="center"/>
            </w:pPr>
            <w:r>
              <w:rPr>
                <w:color w:val="FFFFFF"/>
              </w:rPr>
              <w:t>Premier základ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777F50E" w14:textId="77777777" w:rsidR="00261CE3" w:rsidRDefault="000A3198">
            <w:pPr>
              <w:pStyle w:val="ProductList-TableBody"/>
              <w:jc w:val="center"/>
            </w:pPr>
            <w:r>
              <w:rPr>
                <w:color w:val="FFFFFF"/>
              </w:rPr>
              <w:t>Premier štandard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011100" w14:textId="77777777" w:rsidR="00261CE3" w:rsidRDefault="000A3198">
            <w:pPr>
              <w:pStyle w:val="ProductList-TableBody"/>
              <w:jc w:val="center"/>
            </w:pPr>
            <w:r>
              <w:rPr>
                <w:color w:val="FFFFFF"/>
              </w:rPr>
              <w:t>Premier plus</w:t>
            </w:r>
          </w:p>
        </w:tc>
      </w:tr>
      <w:tr w:rsidR="00261CE3" w14:paraId="1EC80C6E" w14:textId="77777777">
        <w:tc>
          <w:tcPr>
            <w:tcW w:w="4040" w:type="dxa"/>
            <w:tcBorders>
              <w:top w:val="single" w:sz="4" w:space="0" w:color="000000"/>
              <w:left w:val="single" w:sz="4" w:space="0" w:color="000000"/>
              <w:bottom w:val="single" w:sz="4" w:space="0" w:color="000000"/>
              <w:right w:val="single" w:sz="4" w:space="0" w:color="000000"/>
            </w:tcBorders>
          </w:tcPr>
          <w:p w14:paraId="4C358889" w14:textId="77777777" w:rsidR="00261CE3" w:rsidRDefault="000A3198">
            <w:pPr>
              <w:pStyle w:val="ProductList-TableBody"/>
            </w:pPr>
            <w:r>
              <w:t>Správa podpory účtovníctva</w:t>
            </w:r>
          </w:p>
        </w:tc>
        <w:tc>
          <w:tcPr>
            <w:tcW w:w="1960" w:type="dxa"/>
            <w:tcBorders>
              <w:top w:val="single" w:sz="4" w:space="0" w:color="000000"/>
              <w:left w:val="single" w:sz="4" w:space="0" w:color="000000"/>
              <w:bottom w:val="single" w:sz="4" w:space="0" w:color="000000"/>
              <w:right w:val="single" w:sz="4" w:space="0" w:color="000000"/>
            </w:tcBorders>
          </w:tcPr>
          <w:p w14:paraId="3CC3C3C4" w14:textId="77777777" w:rsidR="00261CE3" w:rsidRDefault="000A31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3A016E" w14:textId="77777777" w:rsidR="00261CE3" w:rsidRDefault="000A31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55C0E2" w14:textId="77777777" w:rsidR="00261CE3" w:rsidRDefault="000A31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D59BD4" w14:textId="77777777" w:rsidR="00261CE3" w:rsidRDefault="000A3198">
            <w:pPr>
              <w:pStyle w:val="ProductList-TableBody"/>
              <w:jc w:val="center"/>
            </w:pPr>
            <w:r>
              <w:t>X</w:t>
            </w:r>
          </w:p>
        </w:tc>
      </w:tr>
      <w:tr w:rsidR="00261CE3" w14:paraId="2D73550A" w14:textId="77777777">
        <w:tc>
          <w:tcPr>
            <w:tcW w:w="4040" w:type="dxa"/>
            <w:tcBorders>
              <w:top w:val="single" w:sz="4" w:space="0" w:color="000000"/>
              <w:left w:val="single" w:sz="4" w:space="0" w:color="000000"/>
              <w:bottom w:val="single" w:sz="4" w:space="0" w:color="000000"/>
              <w:right w:val="single" w:sz="4" w:space="0" w:color="000000"/>
            </w:tcBorders>
          </w:tcPr>
          <w:p w14:paraId="7B918789" w14:textId="77777777" w:rsidR="00261CE3" w:rsidRDefault="000A3198">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14:paraId="1909A016" w14:textId="77777777" w:rsidR="00261CE3" w:rsidRDefault="000A3198">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214F35A6" w14:textId="77777777" w:rsidR="00261CE3" w:rsidRDefault="000A3198">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76C9E9FB" w14:textId="77777777" w:rsidR="00261CE3" w:rsidRDefault="000A3198">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3B2249BB" w14:textId="77777777" w:rsidR="00261CE3" w:rsidRDefault="000A3198">
            <w:pPr>
              <w:pStyle w:val="ProductList-TableBody"/>
            </w:pPr>
            <w:r>
              <w:t>Mesačne</w:t>
            </w:r>
          </w:p>
        </w:tc>
      </w:tr>
      <w:tr w:rsidR="00261CE3" w14:paraId="25B6AFD7" w14:textId="77777777">
        <w:tc>
          <w:tcPr>
            <w:tcW w:w="4040" w:type="dxa"/>
            <w:tcBorders>
              <w:top w:val="single" w:sz="4" w:space="0" w:color="000000"/>
              <w:left w:val="single" w:sz="4" w:space="0" w:color="000000"/>
              <w:bottom w:val="single" w:sz="4" w:space="0" w:color="000000"/>
              <w:right w:val="single" w:sz="4" w:space="0" w:color="000000"/>
            </w:tcBorders>
          </w:tcPr>
          <w:p w14:paraId="3C922CC3" w14:textId="77777777" w:rsidR="00261CE3" w:rsidRDefault="000A3198">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4ECBFD4C" w14:textId="77777777" w:rsidR="00261CE3" w:rsidRDefault="000A3198">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14:paraId="02C118E4" w14:textId="77777777" w:rsidR="00261CE3" w:rsidRDefault="000A3198">
            <w:pPr>
              <w:pStyle w:val="ProductList-TableBody"/>
            </w:pPr>
            <w:r>
              <w:t>Najviac 10 hodín</w:t>
            </w:r>
          </w:p>
          <w:p w14:paraId="44E492DB" w14:textId="77777777" w:rsidR="00261CE3" w:rsidRDefault="000A3198">
            <w:pPr>
              <w:pStyle w:val="ProductList-TableBody"/>
            </w:pPr>
            <w:r>
              <w:t>+1 kontrola stavu</w:t>
            </w:r>
          </w:p>
          <w:p w14:paraId="0FE2C5F6" w14:textId="77777777" w:rsidR="00261CE3" w:rsidRDefault="000A3198">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14:paraId="09D13627" w14:textId="77777777" w:rsidR="00261CE3" w:rsidRDefault="000A3198">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14:paraId="3A172A18" w14:textId="77777777" w:rsidR="00261CE3" w:rsidRDefault="000A3198">
            <w:pPr>
              <w:pStyle w:val="ProductList-TableBody"/>
            </w:pPr>
            <w:r>
              <w:t>Najviac 160 hodín</w:t>
            </w:r>
          </w:p>
        </w:tc>
      </w:tr>
      <w:tr w:rsidR="00261CE3" w14:paraId="4C2730E2" w14:textId="77777777">
        <w:tc>
          <w:tcPr>
            <w:tcW w:w="4040" w:type="dxa"/>
            <w:tcBorders>
              <w:top w:val="single" w:sz="4" w:space="0" w:color="000000"/>
              <w:left w:val="single" w:sz="4" w:space="0" w:color="000000"/>
              <w:bottom w:val="single" w:sz="4" w:space="0" w:color="000000"/>
              <w:right w:val="single" w:sz="4" w:space="0" w:color="000000"/>
            </w:tcBorders>
          </w:tcPr>
          <w:p w14:paraId="6C848BC4" w14:textId="77777777" w:rsidR="00261CE3" w:rsidRDefault="000A3198">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33F2D50A" w14:textId="77777777" w:rsidR="00261CE3" w:rsidRDefault="000A3198">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14:paraId="05E3BDC6" w14:textId="77777777" w:rsidR="00261CE3" w:rsidRDefault="000A3198">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14:paraId="0CF3FFF1" w14:textId="77777777" w:rsidR="00261CE3" w:rsidRDefault="000A3198">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14:paraId="07AE7E12" w14:textId="77777777" w:rsidR="00261CE3" w:rsidRDefault="000A3198">
            <w:pPr>
              <w:pStyle w:val="ProductList-TableBody"/>
            </w:pPr>
            <w:r>
              <w:t>Najviac 140 hodín</w:t>
            </w:r>
          </w:p>
        </w:tc>
      </w:tr>
      <w:tr w:rsidR="00261CE3" w14:paraId="2C08C891" w14:textId="77777777">
        <w:tc>
          <w:tcPr>
            <w:tcW w:w="4040" w:type="dxa"/>
            <w:tcBorders>
              <w:top w:val="single" w:sz="4" w:space="0" w:color="000000"/>
              <w:left w:val="single" w:sz="4" w:space="0" w:color="000000"/>
              <w:bottom w:val="single" w:sz="4" w:space="0" w:color="000000"/>
              <w:right w:val="single" w:sz="4" w:space="0" w:color="000000"/>
            </w:tcBorders>
          </w:tcPr>
          <w:p w14:paraId="168B3EB9" w14:textId="77777777" w:rsidR="00261CE3" w:rsidRDefault="000A3198">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76F1F2E8" w14:textId="77777777" w:rsidR="00261CE3" w:rsidRDefault="000A31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0094DC" w14:textId="77777777" w:rsidR="00261CE3" w:rsidRDefault="000A31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5B8906" w14:textId="77777777" w:rsidR="00261CE3" w:rsidRDefault="000A31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A4817F" w14:textId="77777777" w:rsidR="00261CE3" w:rsidRDefault="000A3198">
            <w:pPr>
              <w:pStyle w:val="ProductList-TableBody"/>
              <w:jc w:val="center"/>
            </w:pPr>
            <w:r>
              <w:t>X</w:t>
            </w:r>
          </w:p>
        </w:tc>
      </w:tr>
      <w:tr w:rsidR="00261CE3" w14:paraId="56812556" w14:textId="77777777">
        <w:tc>
          <w:tcPr>
            <w:tcW w:w="4040" w:type="dxa"/>
            <w:tcBorders>
              <w:top w:val="single" w:sz="4" w:space="0" w:color="000000"/>
              <w:left w:val="single" w:sz="4" w:space="0" w:color="000000"/>
              <w:bottom w:val="single" w:sz="4" w:space="0" w:color="000000"/>
              <w:right w:val="single" w:sz="4" w:space="0" w:color="000000"/>
            </w:tcBorders>
          </w:tcPr>
          <w:p w14:paraId="68033E03" w14:textId="77777777" w:rsidR="00261CE3" w:rsidRDefault="000A3198">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14:paraId="5F6EE309" w14:textId="77777777" w:rsidR="00261CE3" w:rsidRDefault="000A31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08CA54" w14:textId="77777777" w:rsidR="00261CE3" w:rsidRDefault="000A31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46CE3C" w14:textId="77777777" w:rsidR="00261CE3" w:rsidRDefault="000A31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62A5D9" w14:textId="77777777" w:rsidR="00261CE3" w:rsidRDefault="000A3198">
            <w:pPr>
              <w:pStyle w:val="ProductList-TableBody"/>
              <w:jc w:val="center"/>
            </w:pPr>
            <w:r>
              <w:t>X</w:t>
            </w:r>
          </w:p>
        </w:tc>
      </w:tr>
      <w:tr w:rsidR="00261CE3" w14:paraId="7EBF8723" w14:textId="77777777">
        <w:tc>
          <w:tcPr>
            <w:tcW w:w="4040" w:type="dxa"/>
            <w:tcBorders>
              <w:top w:val="single" w:sz="4" w:space="0" w:color="000000"/>
              <w:left w:val="single" w:sz="4" w:space="0" w:color="000000"/>
              <w:bottom w:val="single" w:sz="4" w:space="0" w:color="000000"/>
              <w:right w:val="single" w:sz="4" w:space="0" w:color="000000"/>
            </w:tcBorders>
          </w:tcPr>
          <w:p w14:paraId="3382343A" w14:textId="77777777" w:rsidR="00261CE3" w:rsidRDefault="000A3198">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14:paraId="251A62B3" w14:textId="77777777" w:rsidR="00261CE3" w:rsidRDefault="000A31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492767" w14:textId="77777777" w:rsidR="00261CE3" w:rsidRDefault="000A31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793AA4" w14:textId="77777777" w:rsidR="00261CE3" w:rsidRDefault="000A31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CB5D19" w14:textId="77777777" w:rsidR="00261CE3" w:rsidRDefault="000A3198">
            <w:pPr>
              <w:pStyle w:val="ProductList-TableBody"/>
              <w:jc w:val="center"/>
            </w:pPr>
            <w:r>
              <w:t>X</w:t>
            </w:r>
          </w:p>
        </w:tc>
      </w:tr>
      <w:tr w:rsidR="00261CE3" w14:paraId="7153E005" w14:textId="77777777">
        <w:tc>
          <w:tcPr>
            <w:tcW w:w="4040" w:type="dxa"/>
            <w:tcBorders>
              <w:top w:val="single" w:sz="4" w:space="0" w:color="000000"/>
              <w:left w:val="single" w:sz="4" w:space="0" w:color="000000"/>
              <w:bottom w:val="single" w:sz="4" w:space="0" w:color="000000"/>
              <w:right w:val="single" w:sz="4" w:space="0" w:color="000000"/>
            </w:tcBorders>
          </w:tcPr>
          <w:p w14:paraId="14B05443" w14:textId="77777777" w:rsidR="00261CE3" w:rsidRDefault="000A319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B9D3C45" w14:textId="77777777" w:rsidR="00261CE3" w:rsidRDefault="000A31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1E0A2A" w14:textId="77777777" w:rsidR="00261CE3" w:rsidRDefault="000A31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78EB11" w14:textId="77777777" w:rsidR="00261CE3" w:rsidRDefault="000A31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DE9DAD" w14:textId="77777777" w:rsidR="00261CE3" w:rsidRDefault="000A3198">
            <w:pPr>
              <w:pStyle w:val="ProductList-TableBody"/>
              <w:jc w:val="center"/>
            </w:pPr>
            <w:r>
              <w:t>X</w:t>
            </w:r>
          </w:p>
        </w:tc>
      </w:tr>
      <w:tr w:rsidR="00261CE3" w14:paraId="2869C5E3" w14:textId="77777777">
        <w:tc>
          <w:tcPr>
            <w:tcW w:w="4040" w:type="dxa"/>
            <w:tcBorders>
              <w:top w:val="single" w:sz="4" w:space="0" w:color="000000"/>
              <w:left w:val="single" w:sz="4" w:space="0" w:color="000000"/>
              <w:bottom w:val="single" w:sz="4" w:space="0" w:color="000000"/>
              <w:right w:val="single" w:sz="4" w:space="0" w:color="000000"/>
            </w:tcBorders>
          </w:tcPr>
          <w:p w14:paraId="39C6086B" w14:textId="77777777" w:rsidR="00261CE3" w:rsidRDefault="000A3198">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14:paraId="7D3DBA39" w14:textId="77777777" w:rsidR="00261CE3" w:rsidRDefault="000A3198">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441E163E" w14:textId="77777777" w:rsidR="00261CE3" w:rsidRDefault="000A3198">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514813FA" w14:textId="77777777" w:rsidR="00261CE3" w:rsidRDefault="000A3198">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55333449" w14:textId="77777777" w:rsidR="00261CE3" w:rsidRDefault="000A3198">
            <w:pPr>
              <w:pStyle w:val="ProductList-TableBody"/>
            </w:pPr>
            <w:r>
              <w:t>Balíky 20</w:t>
            </w:r>
          </w:p>
        </w:tc>
      </w:tr>
    </w:tbl>
    <w:p w14:paraId="7CD9687B" w14:textId="77777777" w:rsidR="00261CE3" w:rsidRDefault="000A3198">
      <w:pPr>
        <w:pStyle w:val="ProductList-Body"/>
      </w:pPr>
      <w:r>
        <w:rPr>
          <w:vertAlign w:val="superscript"/>
        </w:rPr>
        <w:t>1</w:t>
      </w:r>
      <w:r>
        <w:rPr>
          <w:i/>
        </w:rPr>
        <w:t>Pracovná doba je definovaná miestne.</w:t>
      </w:r>
    </w:p>
    <w:p w14:paraId="3B8A40C7" w14:textId="77777777" w:rsidR="00261CE3" w:rsidRDefault="00261CE3">
      <w:pPr>
        <w:pStyle w:val="ProductList-Body"/>
      </w:pPr>
    </w:p>
    <w:tbl>
      <w:tblPr>
        <w:tblStyle w:val="PURTable"/>
        <w:tblW w:w="0" w:type="dxa"/>
        <w:tblLook w:val="04A0" w:firstRow="1" w:lastRow="0" w:firstColumn="1" w:lastColumn="0" w:noHBand="0" w:noVBand="1"/>
      </w:tblPr>
      <w:tblGrid>
        <w:gridCol w:w="2727"/>
        <w:gridCol w:w="2738"/>
        <w:gridCol w:w="2724"/>
        <w:gridCol w:w="2727"/>
      </w:tblGrid>
      <w:tr w:rsidR="00261CE3" w14:paraId="4944D02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E3E324" w14:textId="77777777" w:rsidR="00261CE3" w:rsidRDefault="000A3198">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8DB58A" w14:textId="77777777" w:rsidR="00261CE3" w:rsidRDefault="000A3198">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7A6AB0" w14:textId="77777777" w:rsidR="00261CE3" w:rsidRDefault="000A3198">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5BCFEE" w14:textId="77777777" w:rsidR="00261CE3" w:rsidRDefault="000A3198">
            <w:pPr>
              <w:pStyle w:val="ProductList-TableBody"/>
            </w:pPr>
            <w:r>
              <w:rPr>
                <w:color w:val="FFFFFF"/>
              </w:rPr>
              <w:t>Očakávaná odozva zákazníka</w:t>
            </w:r>
          </w:p>
        </w:tc>
      </w:tr>
      <w:tr w:rsidR="00261CE3" w14:paraId="31FAC149" w14:textId="77777777">
        <w:tc>
          <w:tcPr>
            <w:tcW w:w="3060" w:type="dxa"/>
            <w:tcBorders>
              <w:top w:val="single" w:sz="4" w:space="0" w:color="000000"/>
              <w:left w:val="single" w:sz="4" w:space="0" w:color="000000"/>
              <w:bottom w:val="single" w:sz="4" w:space="0" w:color="000000"/>
              <w:right w:val="single" w:sz="4" w:space="0" w:color="000000"/>
            </w:tcBorders>
          </w:tcPr>
          <w:p w14:paraId="6FF32BB5" w14:textId="77777777" w:rsidR="00261CE3" w:rsidRDefault="000A3198">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5EE0A508" w14:textId="77777777" w:rsidR="00261CE3" w:rsidRDefault="000A3198">
            <w:pPr>
              <w:pStyle w:val="ProductList-TableBody"/>
            </w:pPr>
            <w:r>
              <w:t xml:space="preserve">Katastrofický vplyv na podnik: </w:t>
            </w:r>
          </w:p>
          <w:p w14:paraId="6B27FB7F" w14:textId="77777777" w:rsidR="00261CE3" w:rsidRDefault="000A3198">
            <w:pPr>
              <w:pStyle w:val="ProductList-TableBody"/>
            </w:pPr>
            <w:r>
              <w:t>Úplná strata základného (kriticky dôležitého) obchodného procesu, pričom nemožno primeraným spôsobom pokračovať v práci</w:t>
            </w:r>
          </w:p>
          <w:p w14:paraId="77E81DEF" w14:textId="77777777" w:rsidR="00261CE3" w:rsidRDefault="000A3198">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14:paraId="1ED1621F" w14:textId="77777777" w:rsidR="00261CE3" w:rsidRDefault="000A3198">
            <w:pPr>
              <w:pStyle w:val="ProductList-TableBody"/>
            </w:pPr>
            <w:r>
              <w:t>Odozva na prvý telefonát do jednej hodiny</w:t>
            </w:r>
          </w:p>
          <w:p w14:paraId="61AE0252" w14:textId="77777777" w:rsidR="00261CE3" w:rsidRDefault="000A3198">
            <w:pPr>
              <w:pStyle w:val="ProductList-TableBody"/>
            </w:pPr>
            <w:r>
              <w:t>Prostriedky spoločnosti Microsoft na pracovisku zákazníka, hneď keď je to možné.</w:t>
            </w:r>
          </w:p>
          <w:p w14:paraId="6B9BF36E" w14:textId="77777777" w:rsidR="00261CE3" w:rsidRDefault="000A3198">
            <w:pPr>
              <w:pStyle w:val="ProductList-TableBody"/>
            </w:pPr>
            <w:r>
              <w:t>Nepretržité riešenie problémov 24 hodín denne/7 dní v týždni</w:t>
            </w:r>
          </w:p>
          <w:p w14:paraId="58D6B586" w14:textId="77777777" w:rsidR="00261CE3" w:rsidRDefault="000A3198">
            <w:pPr>
              <w:pStyle w:val="ProductList-TableBody"/>
            </w:pPr>
            <w:r>
              <w:t>Rýchla eskalácia produktovým tímom v spoločnosti Microsoft</w:t>
            </w:r>
          </w:p>
          <w:p w14:paraId="3FFECB8B" w14:textId="77777777" w:rsidR="00261CE3" w:rsidRDefault="000A3198">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14:paraId="2CD3629F" w14:textId="77777777" w:rsidR="00261CE3" w:rsidRDefault="000A3198">
            <w:pPr>
              <w:pStyle w:val="ProductList-TableBody"/>
            </w:pPr>
            <w:r>
              <w:t xml:space="preserve">Oznámenie situácie výkonným manažérom zákazníka </w:t>
            </w:r>
          </w:p>
          <w:p w14:paraId="447B4068" w14:textId="77777777" w:rsidR="00261CE3" w:rsidRDefault="000A3198">
            <w:pPr>
              <w:pStyle w:val="ProductList-TableBody"/>
            </w:pPr>
            <w:r>
              <w:t>Priradenie príslušných prostriedkov na zabezpečenie nepretržitého riešenia problémov 24 hodín denne/7 dní v týždni</w:t>
            </w:r>
            <w:r>
              <w:rPr>
                <w:vertAlign w:val="superscript"/>
              </w:rPr>
              <w:t>2</w:t>
            </w:r>
          </w:p>
          <w:p w14:paraId="4762BD08" w14:textId="77777777" w:rsidR="00261CE3" w:rsidRDefault="000A3198">
            <w:pPr>
              <w:pStyle w:val="ProductList-TableBody"/>
            </w:pPr>
            <w:r>
              <w:t>Rýchly prístup a odozva osoby s oprávnením na riadenie zmien</w:t>
            </w:r>
          </w:p>
        </w:tc>
      </w:tr>
      <w:tr w:rsidR="00261CE3" w14:paraId="7C6779AB" w14:textId="77777777">
        <w:tc>
          <w:tcPr>
            <w:tcW w:w="3060" w:type="dxa"/>
            <w:tcBorders>
              <w:top w:val="single" w:sz="4" w:space="0" w:color="000000"/>
              <w:left w:val="single" w:sz="4" w:space="0" w:color="000000"/>
              <w:bottom w:val="single" w:sz="4" w:space="0" w:color="000000"/>
              <w:right w:val="single" w:sz="4" w:space="0" w:color="000000"/>
            </w:tcBorders>
          </w:tcPr>
          <w:p w14:paraId="7BD5DE24" w14:textId="77777777" w:rsidR="00261CE3" w:rsidRDefault="000A3198">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56B7F600" w14:textId="77777777" w:rsidR="00261CE3" w:rsidRDefault="000A3198">
            <w:pPr>
              <w:pStyle w:val="ProductList-TableBody"/>
            </w:pPr>
            <w:r>
              <w:t xml:space="preserve">Kritický vplyv na podnikanie: </w:t>
            </w:r>
          </w:p>
          <w:p w14:paraId="6A653FA1" w14:textId="77777777" w:rsidR="00261CE3" w:rsidRDefault="000A3198">
            <w:pPr>
              <w:pStyle w:val="ProductList-TableBody"/>
            </w:pPr>
            <w:r>
              <w:t>Významná strata alebo zhoršenie kvality služieb</w:t>
            </w:r>
          </w:p>
          <w:p w14:paraId="4946F754" w14:textId="77777777" w:rsidR="00261CE3" w:rsidRDefault="000A3198">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14:paraId="428B2450" w14:textId="77777777" w:rsidR="00261CE3" w:rsidRDefault="000A3198">
            <w:pPr>
              <w:pStyle w:val="ProductList-TableBody"/>
            </w:pPr>
            <w:r>
              <w:t>Odozva na prvý telefonát do jednej hodiny</w:t>
            </w:r>
          </w:p>
          <w:p w14:paraId="6EFCDFE2" w14:textId="77777777" w:rsidR="00261CE3" w:rsidRDefault="000A3198">
            <w:pPr>
              <w:pStyle w:val="ProductList-TableBody"/>
            </w:pPr>
            <w:r>
              <w:t>Prostriedky spoločnosti Microsoft podľa potreby na pracovisku zákazníka.</w:t>
            </w:r>
          </w:p>
          <w:p w14:paraId="7625E499" w14:textId="77777777" w:rsidR="00261CE3" w:rsidRDefault="000A3198">
            <w:pPr>
              <w:pStyle w:val="ProductList-TableBody"/>
            </w:pPr>
            <w:r>
              <w:t>Nepretržité riešenie problémov 24 hodín denne/7 dní v týždni</w:t>
            </w:r>
          </w:p>
          <w:p w14:paraId="26BFB965" w14:textId="77777777" w:rsidR="00261CE3" w:rsidRDefault="000A3198">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14:paraId="24381C41" w14:textId="77777777" w:rsidR="00261CE3" w:rsidRDefault="000A3198">
            <w:pPr>
              <w:pStyle w:val="ProductList-TableBody"/>
            </w:pPr>
            <w:r>
              <w:t>Priradenie príslušných prostriedkov na zabezpečenie nepretržitého riešenia problémov 24 hodín denne/7 dní v týždni</w:t>
            </w:r>
            <w:r>
              <w:rPr>
                <w:vertAlign w:val="superscript"/>
              </w:rPr>
              <w:t>2</w:t>
            </w:r>
          </w:p>
          <w:p w14:paraId="17A0A4CF" w14:textId="77777777" w:rsidR="00261CE3" w:rsidRDefault="000A3198">
            <w:pPr>
              <w:pStyle w:val="ProductList-TableBody"/>
            </w:pPr>
            <w:r>
              <w:t>Rýchly prístup a odozva osoby s oprávnením na riadenie zmien</w:t>
            </w:r>
          </w:p>
          <w:p w14:paraId="08DF5FB6" w14:textId="77777777" w:rsidR="00261CE3" w:rsidRDefault="000A3198">
            <w:pPr>
              <w:pStyle w:val="ProductList-TableBody"/>
            </w:pPr>
            <w:r>
              <w:t>Oznámenie situácie manažmentu</w:t>
            </w:r>
          </w:p>
        </w:tc>
      </w:tr>
      <w:tr w:rsidR="00261CE3" w14:paraId="5E5CC8A5" w14:textId="77777777">
        <w:tc>
          <w:tcPr>
            <w:tcW w:w="3060" w:type="dxa"/>
            <w:tcBorders>
              <w:top w:val="single" w:sz="4" w:space="0" w:color="000000"/>
              <w:left w:val="single" w:sz="4" w:space="0" w:color="000000"/>
              <w:bottom w:val="single" w:sz="4" w:space="0" w:color="000000"/>
              <w:right w:val="single" w:sz="4" w:space="0" w:color="000000"/>
            </w:tcBorders>
          </w:tcPr>
          <w:p w14:paraId="28B389F0" w14:textId="77777777" w:rsidR="00261CE3" w:rsidRDefault="000A3198">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0ABF768F" w14:textId="77777777" w:rsidR="00261CE3" w:rsidRDefault="000A3198">
            <w:pPr>
              <w:pStyle w:val="ProductList-TableBody"/>
            </w:pPr>
            <w:r>
              <w:t xml:space="preserve">Mierny vplyv na podnik: </w:t>
            </w:r>
          </w:p>
          <w:p w14:paraId="6E341287" w14:textId="77777777" w:rsidR="00261CE3" w:rsidRDefault="000A3198">
            <w:pPr>
              <w:pStyle w:val="ProductList-TableBody"/>
            </w:pPr>
            <w:r>
              <w:t>Stredne závažná strata alebo zhoršenie kvality služieb, možno však pokračovať v práci primeraným spôsobom na zníženej úrovni.</w:t>
            </w:r>
          </w:p>
          <w:p w14:paraId="5EB7C94A" w14:textId="77777777" w:rsidR="00261CE3" w:rsidRDefault="000A3198">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BB20CA6" w14:textId="77777777" w:rsidR="00261CE3" w:rsidRDefault="000A3198">
            <w:pPr>
              <w:pStyle w:val="ProductList-TableBody"/>
            </w:pPr>
            <w:r>
              <w:t>Odozva na prvý telefonát do dvoch hodín</w:t>
            </w:r>
          </w:p>
          <w:p w14:paraId="089C244F" w14:textId="77777777" w:rsidR="00261CE3" w:rsidRDefault="000A3198">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929A2AB" w14:textId="77777777" w:rsidR="00261CE3" w:rsidRDefault="000A3198">
            <w:pPr>
              <w:pStyle w:val="ProductList-TableBody"/>
            </w:pPr>
            <w:r>
              <w:t>Priradenie príslušných pracovníkov na zabezpečenie nepretržitej podpory počas pracovnej doby</w:t>
            </w:r>
            <w:r>
              <w:rPr>
                <w:vertAlign w:val="superscript"/>
              </w:rPr>
              <w:t>1</w:t>
            </w:r>
            <w:r>
              <w:t>.</w:t>
            </w:r>
          </w:p>
          <w:p w14:paraId="7D526E42" w14:textId="77777777" w:rsidR="00261CE3" w:rsidRDefault="000A3198">
            <w:pPr>
              <w:pStyle w:val="ProductList-TableBody"/>
            </w:pPr>
            <w:r>
              <w:t>Prístup a odpoveď od správcu riadenia zmien do 4 pracovných hodín</w:t>
            </w:r>
            <w:r>
              <w:rPr>
                <w:vertAlign w:val="superscript"/>
              </w:rPr>
              <w:t>1</w:t>
            </w:r>
          </w:p>
        </w:tc>
      </w:tr>
      <w:tr w:rsidR="00261CE3" w14:paraId="74EE2BB0" w14:textId="77777777">
        <w:tc>
          <w:tcPr>
            <w:tcW w:w="3060" w:type="dxa"/>
            <w:tcBorders>
              <w:top w:val="single" w:sz="4" w:space="0" w:color="000000"/>
              <w:left w:val="single" w:sz="4" w:space="0" w:color="000000"/>
              <w:bottom w:val="single" w:sz="4" w:space="0" w:color="000000"/>
              <w:right w:val="single" w:sz="4" w:space="0" w:color="000000"/>
            </w:tcBorders>
          </w:tcPr>
          <w:p w14:paraId="288A46B9" w14:textId="77777777" w:rsidR="00261CE3" w:rsidRDefault="000A3198">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5BC7E672" w14:textId="77777777" w:rsidR="00261CE3" w:rsidRDefault="000A3198">
            <w:pPr>
              <w:pStyle w:val="ProductList-TableBody"/>
            </w:pPr>
            <w:r>
              <w:t xml:space="preserve">Minimálny vplyv na podnik: </w:t>
            </w:r>
          </w:p>
          <w:p w14:paraId="1EE088F2" w14:textId="77777777" w:rsidR="00261CE3" w:rsidRDefault="000A3198">
            <w:pPr>
              <w:pStyle w:val="ProductList-TableBody"/>
            </w:pPr>
            <w:r>
              <w:t>Podnikanie je v podstatnej miere funkčné s menšími obmedzeniami alebo bez obmedzení služieb.</w:t>
            </w:r>
          </w:p>
          <w:p w14:paraId="26F2641D" w14:textId="77777777" w:rsidR="00261CE3" w:rsidRDefault="000A3198">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BF768DA" w14:textId="77777777" w:rsidR="00261CE3" w:rsidRDefault="000A3198">
            <w:pPr>
              <w:pStyle w:val="ProductList-TableBody"/>
            </w:pPr>
            <w:r>
              <w:t>Odozva na prvý telefonát do štyroch hodín</w:t>
            </w:r>
          </w:p>
          <w:p w14:paraId="1D7E5581" w14:textId="77777777" w:rsidR="00261CE3" w:rsidRDefault="000A3198">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2A2F555" w14:textId="77777777" w:rsidR="00261CE3" w:rsidRDefault="000A3198">
            <w:pPr>
              <w:pStyle w:val="ProductList-TableBody"/>
            </w:pPr>
            <w:r>
              <w:t>Presné kontaktné údaje osoby zodpovednej za prípad</w:t>
            </w:r>
          </w:p>
          <w:p w14:paraId="10AA6B97" w14:textId="77777777" w:rsidR="00261CE3" w:rsidRDefault="000A3198">
            <w:pPr>
              <w:pStyle w:val="ProductList-TableBody"/>
            </w:pPr>
            <w:r>
              <w:t>Odozva do 24 hodín</w:t>
            </w:r>
          </w:p>
        </w:tc>
      </w:tr>
    </w:tbl>
    <w:p w14:paraId="700EE2BD" w14:textId="77777777" w:rsidR="00261CE3" w:rsidRDefault="000A3198">
      <w:pPr>
        <w:pStyle w:val="ProductList-Body"/>
      </w:pPr>
      <w:r>
        <w:rPr>
          <w:vertAlign w:val="superscript"/>
        </w:rPr>
        <w:t>1</w:t>
      </w:r>
      <w:r>
        <w:rPr>
          <w:i/>
        </w:rPr>
        <w:t>Pracovná doba je definovaná miestne.</w:t>
      </w:r>
    </w:p>
    <w:p w14:paraId="061D6AC5" w14:textId="77777777" w:rsidR="00261CE3" w:rsidRDefault="000A3198">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14:paraId="3195AFA7" w14:textId="77777777" w:rsidR="00261CE3" w:rsidRDefault="00261CE3">
      <w:pPr>
        <w:pStyle w:val="ProductList-Body"/>
      </w:pPr>
    </w:p>
    <w:p w14:paraId="56807A53" w14:textId="77777777" w:rsidR="00261CE3" w:rsidRDefault="000A3198">
      <w:pPr>
        <w:pStyle w:val="ProductList-ClauseHeading"/>
        <w:outlineLvl w:val="2"/>
      </w:pPr>
      <w:r>
        <w:t>Súvisiace obchodné pravidlá</w:t>
      </w:r>
    </w:p>
    <w:p w14:paraId="19E1A822" w14:textId="77777777" w:rsidR="00261CE3" w:rsidRDefault="000A3198">
      <w:pPr>
        <w:pStyle w:val="ProductList-Body"/>
      </w:pPr>
      <w:r>
        <w:t>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prevádzok nie sú predplatené a podliehajú dostupnosti zdrojov. Všetky profesionálne služby nevyužité v danom roku prepadnú. Na žiadosť zákazníka sa spoločnosť Microsoft môže pripojiť na diaľku k jeho systému s cieľom analyzovať problémy.</w:t>
      </w:r>
    </w:p>
    <w:p w14:paraId="00FBDC00" w14:textId="77777777" w:rsidR="00261CE3" w:rsidRDefault="000A3198">
      <w:pPr>
        <w:pStyle w:val="ProductList-Offering1Heading"/>
        <w:outlineLvl w:val="1"/>
      </w:pPr>
      <w:bookmarkStart w:id="407" w:name="_Sec566"/>
      <w:r>
        <w:t>Ponuky služieb programu Digital Advisory od spoločnosti Microsoft</w:t>
      </w:r>
      <w:bookmarkEnd w:id="407"/>
      <w:r>
        <w:fldChar w:fldCharType="begin"/>
      </w:r>
      <w:r>
        <w:instrText xml:space="preserve"> TC "</w:instrText>
      </w:r>
      <w:bookmarkStart w:id="408" w:name="_Toc15837618"/>
      <w:r>
        <w:instrText>Ponuky služieb programu Digital Advisory od spoločnosti Microsoft</w:instrText>
      </w:r>
      <w:bookmarkEnd w:id="408"/>
      <w:r>
        <w:instrText>" \l 2</w:instrText>
      </w:r>
      <w:r>
        <w:fldChar w:fldCharType="end"/>
      </w:r>
    </w:p>
    <w:p w14:paraId="59338F97" w14:textId="77777777" w:rsidR="00261CE3" w:rsidRDefault="000A3198">
      <w:pPr>
        <w:pStyle w:val="ProductList-Body"/>
      </w:pPr>
      <w:r>
        <w:t>Ponuky služieb programu Digital Advisory obsahujú nasledujúce súčasti, ktoré sa budú poskytovať na každý rok zmluvy Enterprise zákazníka:</w:t>
      </w:r>
    </w:p>
    <w:tbl>
      <w:tblPr>
        <w:tblStyle w:val="PURTable"/>
        <w:tblW w:w="0" w:type="dxa"/>
        <w:tblLook w:val="04A0" w:firstRow="1" w:lastRow="0" w:firstColumn="1" w:lastColumn="0" w:noHBand="0" w:noVBand="1"/>
      </w:tblPr>
      <w:tblGrid>
        <w:gridCol w:w="2732"/>
        <w:gridCol w:w="2728"/>
        <w:gridCol w:w="2728"/>
        <w:gridCol w:w="2728"/>
      </w:tblGrid>
      <w:tr w:rsidR="00261CE3" w14:paraId="3E1CB7C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187869" w14:textId="77777777" w:rsidR="00261CE3" w:rsidRDefault="000A3198">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D0304F" w14:textId="77777777" w:rsidR="00261CE3" w:rsidRDefault="000A3198">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DA0A35" w14:textId="77777777" w:rsidR="00261CE3" w:rsidRDefault="000A3198">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C68658" w14:textId="77777777" w:rsidR="00261CE3" w:rsidRDefault="000A3198">
            <w:pPr>
              <w:pStyle w:val="ProductList-TableBody"/>
            </w:pPr>
            <w:r>
              <w:rPr>
                <w:color w:val="FFFFFF"/>
              </w:rPr>
              <w:t>Digital Advisory Portfolio</w:t>
            </w:r>
          </w:p>
        </w:tc>
      </w:tr>
      <w:tr w:rsidR="00261CE3" w14:paraId="60E96D67" w14:textId="77777777">
        <w:tc>
          <w:tcPr>
            <w:tcW w:w="3060" w:type="dxa"/>
            <w:tcBorders>
              <w:top w:val="single" w:sz="4" w:space="0" w:color="000000"/>
              <w:left w:val="single" w:sz="4" w:space="0" w:color="000000"/>
              <w:bottom w:val="single" w:sz="4" w:space="0" w:color="000000"/>
              <w:right w:val="single" w:sz="4" w:space="0" w:color="000000"/>
            </w:tcBorders>
          </w:tcPr>
          <w:p w14:paraId="6EC451DE" w14:textId="77777777" w:rsidR="00261CE3" w:rsidRDefault="000A3198">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14:paraId="7C85B166" w14:textId="77777777" w:rsidR="00261CE3" w:rsidRDefault="000A319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FF38AB8" w14:textId="77777777" w:rsidR="00261CE3" w:rsidRDefault="000A319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D1D87A4" w14:textId="77777777" w:rsidR="00261CE3" w:rsidRDefault="000A3198">
            <w:pPr>
              <w:pStyle w:val="ProductList-TableBody"/>
            </w:pPr>
            <w:r>
              <w:t>9RO-xxxx</w:t>
            </w:r>
          </w:p>
        </w:tc>
      </w:tr>
      <w:tr w:rsidR="00261CE3" w14:paraId="577D6C99" w14:textId="77777777">
        <w:tc>
          <w:tcPr>
            <w:tcW w:w="3060" w:type="dxa"/>
            <w:tcBorders>
              <w:top w:val="single" w:sz="4" w:space="0" w:color="000000"/>
              <w:left w:val="single" w:sz="4" w:space="0" w:color="000000"/>
              <w:bottom w:val="single" w:sz="4" w:space="0" w:color="000000"/>
              <w:right w:val="single" w:sz="4" w:space="0" w:color="000000"/>
            </w:tcBorders>
          </w:tcPr>
          <w:p w14:paraId="7616E58D" w14:textId="77777777" w:rsidR="00261CE3" w:rsidRDefault="000A3198">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14:paraId="677149F5" w14:textId="77777777" w:rsidR="00261CE3" w:rsidRDefault="000A3198">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14:paraId="002F200A" w14:textId="77777777" w:rsidR="00261CE3" w:rsidRDefault="000A3198">
            <w:pPr>
              <w:pStyle w:val="ProductList-TableBody"/>
            </w:pPr>
            <w:r>
              <w:t xml:space="preserve">Služby programu Digital Advisory od spoločnosti Microsoft a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14:paraId="2AECBF8E" w14:textId="77777777" w:rsidR="00261CE3" w:rsidRDefault="000A3198">
            <w:pPr>
              <w:pStyle w:val="ProductList-TableBody"/>
            </w:pPr>
            <w:r>
              <w:t>Služby programu Digital Advisory od spoločnosti Microsoft a tímu podnikových služieb spoločnosti Microsoft v celkovom rozsahu až 1 600 hodín</w:t>
            </w:r>
          </w:p>
        </w:tc>
      </w:tr>
      <w:tr w:rsidR="00261CE3" w14:paraId="45F27CD0" w14:textId="77777777">
        <w:tc>
          <w:tcPr>
            <w:tcW w:w="3060" w:type="dxa"/>
            <w:tcBorders>
              <w:top w:val="single" w:sz="4" w:space="0" w:color="000000"/>
              <w:left w:val="single" w:sz="4" w:space="0" w:color="000000"/>
              <w:bottom w:val="single" w:sz="4" w:space="0" w:color="000000"/>
              <w:right w:val="single" w:sz="4" w:space="0" w:color="000000"/>
            </w:tcBorders>
          </w:tcPr>
          <w:p w14:paraId="01BC12C9" w14:textId="77777777" w:rsidR="00261CE3" w:rsidRDefault="000A3198">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14:paraId="27295D65" w14:textId="77777777" w:rsidR="00261CE3" w:rsidRDefault="00261C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8F0C441" w14:textId="77777777" w:rsidR="00261CE3" w:rsidRDefault="00261C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7A5FD48" w14:textId="77777777" w:rsidR="00261CE3" w:rsidRDefault="00261CE3">
            <w:pPr>
              <w:pStyle w:val="ProductList-TableBody"/>
            </w:pPr>
          </w:p>
        </w:tc>
      </w:tr>
      <w:tr w:rsidR="00261CE3" w14:paraId="3FF2A575" w14:textId="77777777">
        <w:tc>
          <w:tcPr>
            <w:tcW w:w="3060" w:type="dxa"/>
            <w:tcBorders>
              <w:top w:val="single" w:sz="4" w:space="0" w:color="000000"/>
              <w:left w:val="single" w:sz="4" w:space="0" w:color="000000"/>
              <w:bottom w:val="single" w:sz="4" w:space="0" w:color="000000"/>
              <w:right w:val="single" w:sz="4" w:space="0" w:color="000000"/>
            </w:tcBorders>
          </w:tcPr>
          <w:p w14:paraId="02AB003F" w14:textId="77777777" w:rsidR="00261CE3" w:rsidRDefault="000A3198">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75352BB4" w14:textId="77777777" w:rsidR="00261CE3" w:rsidRDefault="00261C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3DA88CA" w14:textId="77777777" w:rsidR="00261CE3" w:rsidRDefault="00261C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1BE6342" w14:textId="77777777" w:rsidR="00261CE3" w:rsidRDefault="00261CE3">
            <w:pPr>
              <w:pStyle w:val="ProductList-TableBody"/>
            </w:pPr>
          </w:p>
        </w:tc>
      </w:tr>
      <w:tr w:rsidR="00261CE3" w14:paraId="4B0142AC" w14:textId="77777777">
        <w:tc>
          <w:tcPr>
            <w:tcW w:w="3060" w:type="dxa"/>
            <w:tcBorders>
              <w:top w:val="single" w:sz="4" w:space="0" w:color="000000"/>
              <w:left w:val="single" w:sz="4" w:space="0" w:color="000000"/>
              <w:bottom w:val="single" w:sz="4" w:space="0" w:color="000000"/>
              <w:right w:val="single" w:sz="4" w:space="0" w:color="000000"/>
            </w:tcBorders>
          </w:tcPr>
          <w:p w14:paraId="5AC2421C" w14:textId="77777777" w:rsidR="00261CE3" w:rsidRDefault="000A3198">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696F0662" w14:textId="77777777" w:rsidR="00261CE3" w:rsidRDefault="00261C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354D21D" w14:textId="77777777" w:rsidR="00261CE3" w:rsidRDefault="00261C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0D8DAF" w14:textId="77777777" w:rsidR="00261CE3" w:rsidRDefault="00261CE3">
            <w:pPr>
              <w:pStyle w:val="ProductList-TableBody"/>
            </w:pPr>
          </w:p>
        </w:tc>
      </w:tr>
      <w:tr w:rsidR="00261CE3" w14:paraId="36B4F945" w14:textId="77777777">
        <w:tc>
          <w:tcPr>
            <w:tcW w:w="3060" w:type="dxa"/>
            <w:tcBorders>
              <w:top w:val="single" w:sz="4" w:space="0" w:color="000000"/>
              <w:left w:val="single" w:sz="4" w:space="0" w:color="000000"/>
              <w:bottom w:val="single" w:sz="4" w:space="0" w:color="000000"/>
              <w:right w:val="single" w:sz="4" w:space="0" w:color="000000"/>
            </w:tcBorders>
          </w:tcPr>
          <w:p w14:paraId="0A67A0FF" w14:textId="77777777" w:rsidR="00261CE3" w:rsidRDefault="000A3198">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4980850" w14:textId="77777777" w:rsidR="00261CE3" w:rsidRDefault="000A3198">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14:paraId="1783CF50" w14:textId="77777777" w:rsidR="00261CE3" w:rsidRDefault="00261CE3">
            <w:pPr>
              <w:pStyle w:val="ProductList-TableBody"/>
            </w:pPr>
          </w:p>
        </w:tc>
      </w:tr>
    </w:tbl>
    <w:p w14:paraId="57CB914D" w14:textId="77777777" w:rsidR="00261CE3" w:rsidRDefault="00261CE3">
      <w:pPr>
        <w:pStyle w:val="ProductList-Body"/>
      </w:pPr>
    </w:p>
    <w:p w14:paraId="37920A85" w14:textId="77777777" w:rsidR="00261CE3" w:rsidRDefault="000A3198">
      <w:pPr>
        <w:pStyle w:val="ProductList-ClauseHeading"/>
        <w:outlineLvl w:val="2"/>
      </w:pPr>
      <w:r>
        <w:t>Moduly služieb programu Digital Advisory</w:t>
      </w:r>
    </w:p>
    <w:p w14:paraId="78AA5818" w14:textId="77777777" w:rsidR="00261CE3" w:rsidRDefault="000A3198">
      <w:pPr>
        <w:pStyle w:val="ProductList-Body"/>
      </w:pPr>
      <w:r>
        <w:t>Program Digital Advisory zahŕňa niektoré z nasledujúcich modulov služieb programu Digital Advisory, ako je to zdokumentované v pláne doručenia služieb.</w:t>
      </w:r>
    </w:p>
    <w:p w14:paraId="3A02915F" w14:textId="77777777" w:rsidR="00261CE3" w:rsidRDefault="00261CE3">
      <w:pPr>
        <w:pStyle w:val="ProductList-Body"/>
      </w:pPr>
    </w:p>
    <w:p w14:paraId="0F8FBEB5" w14:textId="77777777" w:rsidR="00261CE3" w:rsidRDefault="000A3198">
      <w:pPr>
        <w:pStyle w:val="ProductList-ClauseHeading"/>
        <w:outlineLvl w:val="2"/>
      </w:pPr>
      <w:r>
        <w:t>Nezahrnuté služby</w:t>
      </w:r>
    </w:p>
    <w:p w14:paraId="1893ED63" w14:textId="77777777" w:rsidR="00261CE3" w:rsidRDefault="000A3198">
      <w:pPr>
        <w:pStyle w:val="ProductList-Body"/>
      </w:pPr>
      <w:r>
        <w:t>Profesionálne služby v programe Digital Advisory nezahŕňajú riešenie problémov ani technickú podporu pri oprave chýb,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14:paraId="7E06BB50" w14:textId="77777777" w:rsidR="00261CE3" w:rsidRDefault="00261CE3">
      <w:pPr>
        <w:pStyle w:val="ProductList-Body"/>
      </w:pPr>
    </w:p>
    <w:p w14:paraId="634CEFC9" w14:textId="77777777" w:rsidR="00261CE3" w:rsidRDefault="000A3198">
      <w:pPr>
        <w:pStyle w:val="ProductList-ClauseHeading"/>
        <w:outlineLvl w:val="2"/>
      </w:pPr>
      <w:r>
        <w:t>Zodpovednosti zákazníka</w:t>
      </w:r>
    </w:p>
    <w:p w14:paraId="1997D873" w14:textId="77777777" w:rsidR="00261CE3" w:rsidRDefault="000A3198">
      <w:pPr>
        <w:pStyle w:val="ProductList-Body"/>
      </w:pPr>
      <w:r>
        <w:t>Zákazník súhlasí s tým, že v rámci programu Digital Advisory bude spolupracovať so spoločnosťou Microsoft vrátane, okrem iného, poskytnutia zástupcov, pracovníkov v oblasti IT a prostriedkov zákazníka spoločnosti Microsoft, poskytovania presných a úplných informácií a včasného vykonávania úloh zadaných zákazníkovi spoločnosťou Microsoft. Návštevy zdrojov spoločnosti Microsoft musia byť vzájomne odsúhlasené a za primerané cestovné výdavky a výdavky na ubytovanie a stravu, ktoré určí program Digital Advisor, zodpovedá zákazník.</w:t>
      </w:r>
    </w:p>
    <w:p w14:paraId="715772DD" w14:textId="77777777" w:rsidR="00261CE3" w:rsidRDefault="000A3198">
      <w:pPr>
        <w:pStyle w:val="ProductList-Offering1Heading"/>
        <w:outlineLvl w:val="1"/>
      </w:pPr>
      <w:bookmarkStart w:id="409" w:name="_Sec567"/>
      <w:r>
        <w:t>Ponuky služby Sales Productivity Accelerator</w:t>
      </w:r>
      <w:bookmarkEnd w:id="409"/>
      <w:r>
        <w:fldChar w:fldCharType="begin"/>
      </w:r>
      <w:r>
        <w:instrText xml:space="preserve"> TC "</w:instrText>
      </w:r>
      <w:bookmarkStart w:id="410" w:name="_Toc15837619"/>
      <w:r>
        <w:instrText>Ponuky služby Sales Productivity Accelerator</w:instrText>
      </w:r>
      <w:bookmarkEnd w:id="410"/>
      <w:r>
        <w:instrText>" \l 2</w:instrText>
      </w:r>
      <w:r>
        <w:fldChar w:fldCharType="end"/>
      </w:r>
    </w:p>
    <w:p w14:paraId="42DE863D" w14:textId="77777777" w:rsidR="00261CE3" w:rsidRDefault="000A3198">
      <w:pPr>
        <w:pStyle w:val="ProductList-ClauseHeading"/>
        <w:outlineLvl w:val="2"/>
      </w:pPr>
      <w:r>
        <w:t>Prehľad služby Sales Productivity Accelerator</w:t>
      </w:r>
    </w:p>
    <w:p w14:paraId="6DD0B909" w14:textId="77777777" w:rsidR="00261CE3" w:rsidRDefault="000A3198">
      <w:pPr>
        <w:pStyle w:val="ProductList-Body"/>
      </w:pPr>
      <w:r>
        <w:t>Sales Productivity Accelerator je služba poskytovaná oddelením služieb spoločnosti Microsoft počas štvortýždňovej (4) doby na dodanie implementácie služby Microsoft Dynamics 365 s pevným rozsahom.</w:t>
      </w:r>
    </w:p>
    <w:p w14:paraId="7B57772A" w14:textId="77777777" w:rsidR="00261CE3" w:rsidRDefault="00261CE3">
      <w:pPr>
        <w:pStyle w:val="ProductList-Body"/>
      </w:pPr>
    </w:p>
    <w:p w14:paraId="658391D9" w14:textId="77777777" w:rsidR="00261CE3" w:rsidRDefault="000A3198">
      <w:pPr>
        <w:pStyle w:val="ProductList-Body"/>
      </w:pPr>
      <w:r>
        <w:t>Služba Sales Productivity Accelerator zahŕňa nasledujúce výstupy zo služieb:</w:t>
      </w:r>
    </w:p>
    <w:p w14:paraId="037F1AF6" w14:textId="77777777" w:rsidR="00261CE3" w:rsidRDefault="000A3198" w:rsidP="000A3198">
      <w:pPr>
        <w:pStyle w:val="ProductList-Bullet"/>
        <w:numPr>
          <w:ilvl w:val="0"/>
          <w:numId w:val="65"/>
        </w:numPr>
      </w:pPr>
      <w:r>
        <w:rPr>
          <w:b/>
          <w:color w:val="00188F"/>
        </w:rPr>
        <w:t>Plán doručenia služieb</w:t>
      </w:r>
      <w:r>
        <w:t>: vytvorený konzultantom spoločnosti Microsoft tak, aby spĺňal obchodné ciele zákazníka.</w:t>
      </w:r>
    </w:p>
    <w:p w14:paraId="3E39FCC6" w14:textId="77777777" w:rsidR="00261CE3" w:rsidRDefault="000A3198" w:rsidP="000A3198">
      <w:pPr>
        <w:pStyle w:val="ProductList-Bullet"/>
        <w:numPr>
          <w:ilvl w:val="0"/>
          <w:numId w:val="65"/>
        </w:numPr>
      </w:pPr>
      <w:r>
        <w:rPr>
          <w:b/>
          <w:color w:val="00188F"/>
        </w:rPr>
        <w:t>Semináre</w:t>
      </w:r>
      <w:r>
        <w:t>: plán venuje seminárom celkove až šestnásť (16) hodín:</w:t>
      </w:r>
    </w:p>
    <w:p w14:paraId="51A3149D" w14:textId="77777777" w:rsidR="00261CE3" w:rsidRDefault="000A3198" w:rsidP="000A3198">
      <w:pPr>
        <w:pStyle w:val="ProductList-Bullet"/>
        <w:numPr>
          <w:ilvl w:val="1"/>
          <w:numId w:val="65"/>
        </w:numPr>
      </w:pPr>
      <w:r>
        <w:t>Až dva (2) oboznamovacie semináre na preskúmanie a definovanie kľúčových prípadov používania a obchodných požiadaviek tak, ako ich poskytol zákazník, v nastaveniach konfigurácie.</w:t>
      </w:r>
    </w:p>
    <w:p w14:paraId="785ABF52" w14:textId="77777777" w:rsidR="00261CE3" w:rsidRDefault="000A3198" w:rsidP="000A3198">
      <w:pPr>
        <w:pStyle w:val="ProductList-Bullet"/>
        <w:numPr>
          <w:ilvl w:val="1"/>
          <w:numId w:val="65"/>
        </w:numPr>
      </w:pPr>
      <w:r>
        <w:t>Až štyri (4) semináre na kontrolu návrhu počas fázy zostavovania.</w:t>
      </w:r>
    </w:p>
    <w:p w14:paraId="4C6AA965" w14:textId="77777777" w:rsidR="00261CE3" w:rsidRDefault="000A3198" w:rsidP="000A3198">
      <w:pPr>
        <w:pStyle w:val="ProductList-Bullet"/>
        <w:numPr>
          <w:ilvl w:val="0"/>
          <w:numId w:val="65"/>
        </w:numPr>
      </w:pPr>
      <w:r>
        <w:rPr>
          <w:b/>
          <w:color w:val="00188F"/>
        </w:rPr>
        <w:t>Vytváranie zostáv</w:t>
      </w:r>
      <w:r>
        <w:t>: jedna (1) natívna tabuľa služby Microsoft Dynamics 365 až so štyrmi (4) natívnymi súčasťami a dvoma (2) zostavami Excel Power View pomocou služby Power BI Pro 5 nakonfigurovanej až pre dve (2). Zostavy obsahujú až dva (2) interaktívne grafy pre subjekt a zdrojom údajov je služba Microsoft Dynamics 365.</w:t>
      </w:r>
    </w:p>
    <w:p w14:paraId="32F1643B" w14:textId="77777777" w:rsidR="00261CE3" w:rsidRDefault="000A3198" w:rsidP="000A3198">
      <w:pPr>
        <w:pStyle w:val="ProductList-Bullet"/>
        <w:numPr>
          <w:ilvl w:val="0"/>
          <w:numId w:val="65"/>
        </w:numPr>
      </w:pPr>
      <w:r>
        <w:rPr>
          <w:b/>
          <w:color w:val="00188F"/>
        </w:rPr>
        <w:t>Konfigurácia</w:t>
      </w:r>
      <w:r>
        <w:t>: služba Microsoft Dynamics 365 bude nakonfigurovaná tak, aby podporovala celkove až desať (10) používateľov. Počas tejto doby vyhradí spoločnosť Microsoft až šesťdesiatštyri (64) hodín na konfiguráciu procesov získavania potenciálnych zákazníkov prostredníctvom príležitostí, 3 rolí zabezpečenia a 3 osôb využívajúcich vopred definované štandardné roly zabezpečenia a na integráciu služieb SharePoint a Yammer so službou Microsoft Dynamics 365.</w:t>
      </w:r>
    </w:p>
    <w:p w14:paraId="719EEB6B" w14:textId="77777777" w:rsidR="00261CE3" w:rsidRDefault="000A3198" w:rsidP="000A3198">
      <w:pPr>
        <w:pStyle w:val="ProductList-Bullet"/>
        <w:numPr>
          <w:ilvl w:val="0"/>
          <w:numId w:val="65"/>
        </w:numPr>
      </w:pPr>
      <w:r>
        <w:rPr>
          <w:b/>
          <w:color w:val="00188F"/>
        </w:rPr>
        <w:t>Testovanie</w:t>
      </w:r>
      <w:r>
        <w:t>: až dvadsaťšesť (26) hodín bude venovaných až dvom (2) testom (napríklad systémový test a test akceptácie používateľom).</w:t>
      </w:r>
    </w:p>
    <w:p w14:paraId="78BA6CB7" w14:textId="77777777" w:rsidR="00261CE3" w:rsidRDefault="000A3198" w:rsidP="000A3198">
      <w:pPr>
        <w:pStyle w:val="ProductList-Bullet"/>
        <w:numPr>
          <w:ilvl w:val="0"/>
          <w:numId w:val="65"/>
        </w:numPr>
      </w:pPr>
      <w:r>
        <w:rPr>
          <w:b/>
          <w:color w:val="00188F"/>
        </w:rPr>
        <w:t>Školenie a odovzdanie vedomostí</w:t>
      </w:r>
      <w:r>
        <w:t>: poskytnutie jedného (1) školenia zameraného na produkt pre zákazníkových používateľov v celkovom rozsahu až štyri (4) hodiny.</w:t>
      </w:r>
    </w:p>
    <w:p w14:paraId="22E9AAA2" w14:textId="77777777" w:rsidR="00261CE3" w:rsidRDefault="000A3198" w:rsidP="000A3198">
      <w:pPr>
        <w:pStyle w:val="ProductList-Bullet"/>
        <w:numPr>
          <w:ilvl w:val="0"/>
          <w:numId w:val="65"/>
        </w:numPr>
      </w:pPr>
      <w:r>
        <w:rPr>
          <w:b/>
          <w:color w:val="00188F"/>
        </w:rPr>
        <w:t>Podpora pri nasadzovaní</w:t>
      </w:r>
      <w:r>
        <w:t>: poskytnutie až štyridsiatich (40) hodín podpory nasadzovania a aktivácie (4. týždeň) podľa vopred stanoveného rozsahu projektu a požiadaviek.</w:t>
      </w:r>
    </w:p>
    <w:p w14:paraId="7943CFF5" w14:textId="77777777" w:rsidR="00261CE3" w:rsidRDefault="00261CE3">
      <w:pPr>
        <w:pStyle w:val="ProductList-Body"/>
      </w:pPr>
    </w:p>
    <w:p w14:paraId="398DD24E" w14:textId="77777777" w:rsidR="00261CE3" w:rsidRDefault="000A3198">
      <w:pPr>
        <w:pStyle w:val="ProductList-ClauseHeading"/>
        <w:outlineLvl w:val="2"/>
      </w:pPr>
      <w:r>
        <w:t>Zodpovednosti zákazníka</w:t>
      </w:r>
    </w:p>
    <w:p w14:paraId="10C9CE2F" w14:textId="77777777" w:rsidR="00261CE3" w:rsidRDefault="000A3198">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14:paraId="28F79E5E"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4D1F78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8345F4"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4B5554EB" w14:textId="77777777" w:rsidR="00261CE3" w:rsidRDefault="00261CE3">
      <w:pPr>
        <w:pStyle w:val="ProductList-Body"/>
      </w:pPr>
    </w:p>
    <w:p w14:paraId="23A78627" w14:textId="77777777" w:rsidR="00261CE3" w:rsidRDefault="000A3198">
      <w:pPr>
        <w:pStyle w:val="ProductList-SectionHeading"/>
        <w:pageBreakBefore/>
        <w:outlineLvl w:val="0"/>
      </w:pPr>
      <w:bookmarkStart w:id="411" w:name="_Sec563"/>
      <w:bookmarkEnd w:id="403"/>
      <w:r>
        <w:t>Príloha E – Doplnkové podmienky programových zmlúv</w:t>
      </w:r>
      <w:r>
        <w:fldChar w:fldCharType="begin"/>
      </w:r>
      <w:r>
        <w:instrText xml:space="preserve"> TC "</w:instrText>
      </w:r>
      <w:bookmarkStart w:id="412" w:name="_Toc15837620"/>
      <w:r>
        <w:instrText>Príloha E – Doplnkové podmienky programových zmlúv</w:instrText>
      </w:r>
      <w:bookmarkEnd w:id="412"/>
      <w:r>
        <w:instrText>" \l 1</w:instrText>
      </w:r>
      <w:r>
        <w:fldChar w:fldCharType="end"/>
      </w:r>
    </w:p>
    <w:p w14:paraId="6CD24448" w14:textId="77777777" w:rsidR="00261CE3" w:rsidRDefault="000A3198">
      <w:pPr>
        <w:pStyle w:val="ProductList-Body"/>
      </w:pPr>
      <w:r>
        <w:t>Podmienky a požiadavky nižšie sa vzťahujú na multilicenčnú zmluvu zákazníka, ako je to uvedené.</w:t>
      </w:r>
    </w:p>
    <w:p w14:paraId="59926E3F" w14:textId="77777777" w:rsidR="00261CE3" w:rsidRDefault="000A3198">
      <w:pPr>
        <w:pStyle w:val="ProductList-Offering1Heading"/>
        <w:outlineLvl w:val="1"/>
      </w:pPr>
      <w:bookmarkStart w:id="413" w:name="_Sec568"/>
      <w:r>
        <w:t>Doplnkové podmienky pre program Select Plus</w:t>
      </w:r>
      <w:bookmarkEnd w:id="413"/>
      <w:r>
        <w:fldChar w:fldCharType="begin"/>
      </w:r>
      <w:r>
        <w:instrText xml:space="preserve"> TC "</w:instrText>
      </w:r>
      <w:bookmarkStart w:id="414" w:name="_Toc15837621"/>
      <w:r>
        <w:instrText>Doplnkové podmienky pre program Select Plus</w:instrText>
      </w:r>
      <w:bookmarkEnd w:id="414"/>
      <w:r>
        <w:instrText>" \l 2</w:instrText>
      </w:r>
      <w:r>
        <w:fldChar w:fldCharType="end"/>
      </w:r>
    </w:p>
    <w:p w14:paraId="619C5CE6" w14:textId="77777777" w:rsidR="00261CE3" w:rsidRDefault="000A3198">
      <w:pPr>
        <w:pStyle w:val="ProductList-Body"/>
      </w:pPr>
      <w:r>
        <w:t>Program Select Plus vyžaduje počas prvého roka objednávky v objeme minimálne 500 bodov na skupinu produktov. Od tejto požiadavky na objem objednávok sa môže upustiť, ak sa poskytne oprávnená zmluva.</w:t>
      </w:r>
    </w:p>
    <w:p w14:paraId="46A4C09E" w14:textId="77777777" w:rsidR="00261CE3" w:rsidRDefault="00261CE3">
      <w:pPr>
        <w:pStyle w:val="ProductList-Body"/>
      </w:pPr>
    </w:p>
    <w:p w14:paraId="397E37CE" w14:textId="77777777" w:rsidR="00261CE3" w:rsidRDefault="000A3198">
      <w:pPr>
        <w:pStyle w:val="ProductList-ClauseHeading"/>
        <w:outlineLvl w:val="2"/>
      </w:pPr>
      <w:r>
        <w:t>Cenové hladiny v programe Select Plus</w:t>
      </w:r>
    </w:p>
    <w:p w14:paraId="3A2F9B79" w14:textId="77777777" w:rsidR="00261CE3" w:rsidRDefault="000A3198">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458"/>
        <w:gridCol w:w="5458"/>
      </w:tblGrid>
      <w:tr w:rsidR="00261CE3" w14:paraId="47C8B4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6C4F4B" w14:textId="77777777" w:rsidR="00261CE3" w:rsidRDefault="000A3198">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2ABE06" w14:textId="77777777" w:rsidR="00261CE3" w:rsidRDefault="000A3198">
            <w:pPr>
              <w:pStyle w:val="ProductList-TableBody"/>
            </w:pPr>
            <w:r>
              <w:rPr>
                <w:color w:val="FFFFFF"/>
              </w:rPr>
              <w:t>Ročné bodové minimá pre jednotlivé skupiny</w:t>
            </w:r>
          </w:p>
        </w:tc>
      </w:tr>
      <w:tr w:rsidR="00261CE3" w14:paraId="062AB254" w14:textId="77777777">
        <w:tc>
          <w:tcPr>
            <w:tcW w:w="6120" w:type="dxa"/>
            <w:tcBorders>
              <w:top w:val="single" w:sz="4" w:space="0" w:color="000000"/>
              <w:left w:val="single" w:sz="4" w:space="0" w:color="000000"/>
              <w:bottom w:val="single" w:sz="4" w:space="0" w:color="000000"/>
              <w:right w:val="single" w:sz="4" w:space="0" w:color="000000"/>
            </w:tcBorders>
          </w:tcPr>
          <w:p w14:paraId="79C0DDBF" w14:textId="77777777" w:rsidR="00261CE3" w:rsidRDefault="000A319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707ED62" w14:textId="77777777" w:rsidR="00261CE3" w:rsidRDefault="000A3198">
            <w:pPr>
              <w:pStyle w:val="ProductList-TableBody"/>
            </w:pPr>
            <w:r>
              <w:t>500</w:t>
            </w:r>
          </w:p>
        </w:tc>
      </w:tr>
      <w:tr w:rsidR="00261CE3" w14:paraId="1C8684B0" w14:textId="77777777">
        <w:tc>
          <w:tcPr>
            <w:tcW w:w="6120" w:type="dxa"/>
            <w:tcBorders>
              <w:top w:val="single" w:sz="4" w:space="0" w:color="000000"/>
              <w:left w:val="single" w:sz="4" w:space="0" w:color="000000"/>
              <w:bottom w:val="single" w:sz="4" w:space="0" w:color="000000"/>
              <w:right w:val="single" w:sz="4" w:space="0" w:color="000000"/>
            </w:tcBorders>
          </w:tcPr>
          <w:p w14:paraId="2F07FF62" w14:textId="77777777" w:rsidR="00261CE3" w:rsidRDefault="000A319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0DD1549" w14:textId="77777777" w:rsidR="00261CE3" w:rsidRDefault="000A3198">
            <w:pPr>
              <w:pStyle w:val="ProductList-TableBody"/>
            </w:pPr>
            <w:r>
              <w:t>4,000</w:t>
            </w:r>
          </w:p>
        </w:tc>
      </w:tr>
      <w:tr w:rsidR="00261CE3" w14:paraId="10431903" w14:textId="77777777">
        <w:tc>
          <w:tcPr>
            <w:tcW w:w="6120" w:type="dxa"/>
            <w:tcBorders>
              <w:top w:val="single" w:sz="4" w:space="0" w:color="000000"/>
              <w:left w:val="single" w:sz="4" w:space="0" w:color="000000"/>
              <w:bottom w:val="single" w:sz="4" w:space="0" w:color="000000"/>
              <w:right w:val="single" w:sz="4" w:space="0" w:color="000000"/>
            </w:tcBorders>
          </w:tcPr>
          <w:p w14:paraId="6F9D0E61" w14:textId="77777777" w:rsidR="00261CE3" w:rsidRDefault="000A319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73D9326" w14:textId="77777777" w:rsidR="00261CE3" w:rsidRDefault="000A3198">
            <w:pPr>
              <w:pStyle w:val="ProductList-TableBody"/>
            </w:pPr>
            <w:r>
              <w:t>10,000</w:t>
            </w:r>
          </w:p>
        </w:tc>
      </w:tr>
      <w:tr w:rsidR="00261CE3" w14:paraId="35F2B2AE" w14:textId="77777777">
        <w:tc>
          <w:tcPr>
            <w:tcW w:w="6120" w:type="dxa"/>
            <w:tcBorders>
              <w:top w:val="single" w:sz="4" w:space="0" w:color="000000"/>
              <w:left w:val="single" w:sz="4" w:space="0" w:color="000000"/>
              <w:bottom w:val="single" w:sz="4" w:space="0" w:color="000000"/>
              <w:right w:val="single" w:sz="4" w:space="0" w:color="000000"/>
            </w:tcBorders>
          </w:tcPr>
          <w:p w14:paraId="79233378" w14:textId="77777777" w:rsidR="00261CE3" w:rsidRDefault="000A319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67A8950" w14:textId="77777777" w:rsidR="00261CE3" w:rsidRDefault="000A3198">
            <w:pPr>
              <w:pStyle w:val="ProductList-TableBody"/>
            </w:pPr>
            <w:r>
              <w:t>25,000</w:t>
            </w:r>
          </w:p>
        </w:tc>
      </w:tr>
    </w:tbl>
    <w:p w14:paraId="3ABD9747" w14:textId="77777777" w:rsidR="00261CE3" w:rsidRDefault="000A3198">
      <w:pPr>
        <w:pStyle w:val="ProductList-Offering1Heading"/>
        <w:outlineLvl w:val="1"/>
      </w:pPr>
      <w:bookmarkStart w:id="415" w:name="_Sec569"/>
      <w:r>
        <w:t>Definícia spravovania pre oprávnené zariadenia</w:t>
      </w:r>
      <w:bookmarkEnd w:id="415"/>
      <w:r>
        <w:fldChar w:fldCharType="begin"/>
      </w:r>
      <w:r>
        <w:instrText xml:space="preserve"> TC "</w:instrText>
      </w:r>
      <w:bookmarkStart w:id="416" w:name="_Toc15837622"/>
      <w:r>
        <w:instrText>Definícia spravovania pre oprávnené zariadenia</w:instrText>
      </w:r>
      <w:bookmarkEnd w:id="416"/>
      <w:r>
        <w:instrText>" \l 2</w:instrText>
      </w:r>
      <w:r>
        <w:fldChar w:fldCharType="end"/>
      </w:r>
    </w:p>
    <w:p w14:paraId="16613F02" w14:textId="77777777" w:rsidR="00261CE3" w:rsidRDefault="000A3198">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14:paraId="2BBAFCC1" w14:textId="77777777" w:rsidR="00261CE3" w:rsidRDefault="000A3198" w:rsidP="000A3198">
      <w:pPr>
        <w:pStyle w:val="ProductList-Bullet"/>
        <w:numPr>
          <w:ilvl w:val="0"/>
          <w:numId w:val="66"/>
        </w:numPr>
      </w:pPr>
      <w:r>
        <w:t>ktorému povoľuje pripojenie ku svojej doméne, alebo</w:t>
      </w:r>
    </w:p>
    <w:p w14:paraId="3F7F4776" w14:textId="77777777" w:rsidR="00261CE3" w:rsidRDefault="000A3198" w:rsidP="000A3198">
      <w:pPr>
        <w:pStyle w:val="ProductList-Bullet"/>
        <w:numPr>
          <w:ilvl w:val="0"/>
          <w:numId w:val="66"/>
        </w:numPr>
      </w:pPr>
      <w:r>
        <w:t>ktoré overuje v rámci požiadavky na používanie aplikácií vo svojich priestoroch, alebo</w:t>
      </w:r>
    </w:p>
    <w:p w14:paraId="10E5616C" w14:textId="77777777" w:rsidR="00261CE3" w:rsidRDefault="000A3198" w:rsidP="000A3198">
      <w:pPr>
        <w:pStyle w:val="ProductList-Bullet"/>
        <w:numPr>
          <w:ilvl w:val="0"/>
          <w:numId w:val="66"/>
        </w:numPr>
      </w:pPr>
      <w:r>
        <w:t>do ktorého inštaluje agentov (napríklad antivírus, antimalvér alebo iných agentov splnomocnených politikou zákazníka), alebo</w:t>
      </w:r>
    </w:p>
    <w:p w14:paraId="4AD720C2" w14:textId="77777777" w:rsidR="00261CE3" w:rsidRDefault="000A3198" w:rsidP="000A3198">
      <w:pPr>
        <w:pStyle w:val="ProductList-Bullet"/>
        <w:numPr>
          <w:ilvl w:val="0"/>
          <w:numId w:val="66"/>
        </w:numPr>
      </w:pPr>
      <w:r>
        <w:t>pre ktoré priamo alebo nepriamo aplikuje a vyžaduje skupinové pravidlá, alebo</w:t>
      </w:r>
    </w:p>
    <w:p w14:paraId="3A1098FB" w14:textId="77777777" w:rsidR="00261CE3" w:rsidRDefault="000A3198" w:rsidP="000A3198">
      <w:pPr>
        <w:pStyle w:val="ProductList-Bullet"/>
        <w:numPr>
          <w:ilvl w:val="0"/>
          <w:numId w:val="66"/>
        </w:numPr>
      </w:pPr>
      <w:r>
        <w:t>v ktorom si vyžaduje alebo prijíma údaje o hardvéri alebo softvéri a konfiguruje alebo poskytuje pokyny pre hardvér alebo softvér, ktorý je priamo alebo nepriamo spojený s prostredím operačného systému, alebo</w:t>
      </w:r>
    </w:p>
    <w:p w14:paraId="29C99B3E" w14:textId="77777777" w:rsidR="00261CE3" w:rsidRDefault="000A3198" w:rsidP="000A3198">
      <w:pPr>
        <w:pStyle w:val="ProductList-Bullet"/>
        <w:numPr>
          <w:ilvl w:val="0"/>
          <w:numId w:val="66"/>
        </w:numPr>
      </w:pPr>
      <w:r>
        <w:t>ktorému umožňuje prístup k infraštruktúre virtuálneho osobného počítača (VDI) mimo pokrytia SA pre systém Windows, služby Microsoft Intune (zariadenie) alebo práv pre roaming služby Windows Virtual Desktop Access.</w:t>
      </w:r>
    </w:p>
    <w:p w14:paraId="36556CFF" w14:textId="77777777" w:rsidR="00261CE3" w:rsidRDefault="00261CE3">
      <w:pPr>
        <w:pStyle w:val="ProductList-Body"/>
      </w:pPr>
    </w:p>
    <w:p w14:paraId="06433374" w14:textId="77777777" w:rsidR="00261CE3" w:rsidRDefault="000A3198">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14:paraId="5B19A130" w14:textId="77777777" w:rsidR="00261CE3" w:rsidRDefault="000A3198">
      <w:pPr>
        <w:pStyle w:val="ProductList-Offering1Heading"/>
        <w:outlineLvl w:val="1"/>
      </w:pPr>
      <w:bookmarkStart w:id="417" w:name="_Sec570"/>
      <w:r>
        <w:t>Služby online v programoch Open</w:t>
      </w:r>
      <w:bookmarkEnd w:id="417"/>
      <w:r>
        <w:fldChar w:fldCharType="begin"/>
      </w:r>
      <w:r>
        <w:instrText xml:space="preserve"> TC "</w:instrText>
      </w:r>
      <w:bookmarkStart w:id="418" w:name="_Toc15837623"/>
      <w:r>
        <w:instrText>Služby online v programoch Open</w:instrText>
      </w:r>
      <w:bookmarkEnd w:id="418"/>
      <w:r>
        <w:instrText>" \l 2</w:instrText>
      </w:r>
      <w:r>
        <w:fldChar w:fldCharType="end"/>
      </w:r>
    </w:p>
    <w:p w14:paraId="01498330" w14:textId="77777777" w:rsidR="00261CE3" w:rsidRDefault="000A3198">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14:paraId="7C3A6641" w14:textId="77777777" w:rsidR="00261CE3" w:rsidRDefault="00261CE3">
      <w:pPr>
        <w:pStyle w:val="ProductList-Body"/>
      </w:pPr>
    </w:p>
    <w:p w14:paraId="6771D70E" w14:textId="77777777" w:rsidR="00261CE3" w:rsidRDefault="000A3198">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14:paraId="15541AD1" w14:textId="77777777" w:rsidR="00261CE3" w:rsidRDefault="000A3198">
      <w:pPr>
        <w:pStyle w:val="ProductList-Offering1Heading"/>
        <w:outlineLvl w:val="1"/>
      </w:pPr>
      <w:bookmarkStart w:id="419" w:name="_Sec571"/>
      <w:r>
        <w:t>Doplnkové podmienky pre profesionálne služby – staršie zmluvy</w:t>
      </w:r>
      <w:bookmarkEnd w:id="419"/>
      <w:r>
        <w:fldChar w:fldCharType="begin"/>
      </w:r>
      <w:r>
        <w:instrText xml:space="preserve"> TC "</w:instrText>
      </w:r>
      <w:bookmarkStart w:id="420" w:name="_Toc15837624"/>
      <w:r>
        <w:instrText>Doplnkové podmienky pre profesionálne služby – staršie zmluvy</w:instrText>
      </w:r>
      <w:bookmarkEnd w:id="420"/>
      <w:r>
        <w:instrText>" \l 2</w:instrText>
      </w:r>
      <w:r>
        <w:fldChar w:fldCharType="end"/>
      </w:r>
    </w:p>
    <w:p w14:paraId="56957886" w14:textId="77777777" w:rsidR="00261CE3" w:rsidRDefault="000A3198">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14:paraId="3F3D9A26" w14:textId="77777777" w:rsidR="00261CE3" w:rsidRDefault="00261CE3">
      <w:pPr>
        <w:pStyle w:val="ProductList-Body"/>
      </w:pPr>
    </w:p>
    <w:p w14:paraId="394F8C1B" w14:textId="77777777" w:rsidR="00261CE3" w:rsidRDefault="000A3198">
      <w:pPr>
        <w:pStyle w:val="ProductList-ClauseHeading"/>
        <w:outlineLvl w:val="2"/>
      </w:pPr>
      <w:r>
        <w:t>Používanie, vlastníctvo a licenčné práva</w:t>
      </w:r>
    </w:p>
    <w:p w14:paraId="3BBEBBA7" w14:textId="77777777" w:rsidR="00261CE3" w:rsidRDefault="000A3198">
      <w:pPr>
        <w:pStyle w:val="ProductList-SubClauseHeading"/>
        <w:outlineLvl w:val="3"/>
      </w:pPr>
      <w:r>
        <w:t>Opravy</w:t>
      </w:r>
    </w:p>
    <w:p w14:paraId="1F31D953" w14:textId="77777777" w:rsidR="00261CE3" w:rsidRDefault="000A3198">
      <w:pPr>
        <w:pStyle w:val="ProductList-BodyIndented"/>
      </w:pPr>
      <w:r>
        <w:t>Ak spoločnosť Microsoft poskytuje opravy, úpravy alebo vylepšenia produktu, prípadne ich odvodeniny, ktoré spoločnosť Microsoft vydá všeobecne (napríklad balíky Service Pack) alebo na vyriešenie konkrétneho problému pre zákazníka (súhrnne „opravy“), takéto opravy sú licencované na základe rovnakých podmienok ako produkt, na ktorý sa vzťahujú. Ak sa opravy neposkytujú pre konkrétny produkt, platia všetky podmienky používania, ktoré spoločnosť Microsoft poskytne s takýmito opravami.</w:t>
      </w:r>
    </w:p>
    <w:p w14:paraId="566B0EF5" w14:textId="77777777" w:rsidR="00261CE3" w:rsidRDefault="00261CE3">
      <w:pPr>
        <w:pStyle w:val="ProductList-BodyIndented"/>
      </w:pPr>
    </w:p>
    <w:p w14:paraId="6429A39E" w14:textId="77777777" w:rsidR="00261CE3" w:rsidRDefault="000A3198">
      <w:pPr>
        <w:pStyle w:val="ProductList-SubClauseHeading"/>
        <w:outlineLvl w:val="3"/>
      </w:pPr>
      <w:r>
        <w:t>Doterajšie dielo</w:t>
      </w:r>
    </w:p>
    <w:p w14:paraId="2C76E3B4" w14:textId="77777777" w:rsidR="00261CE3" w:rsidRDefault="000A3198">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14:paraId="680A3B2B" w14:textId="77777777" w:rsidR="00261CE3" w:rsidRDefault="000A3198">
      <w:pPr>
        <w:pStyle w:val="ProductList-BodyIndented"/>
      </w:pPr>
      <w:r>
        <w:t>Pokiaľ nie je zmluvnými stranami výslovne písomne dohodnuté inak, po úplnej úhrade spoločnosť Microsoft udelí zákazníkovi nevýhradnú, trvalú a plne uhradenú licenciu na používanie, reprodukciu a úpravu (ak sa to na daný prípad vzťahuje) každého doterajšieho diela spoločnosti Microsoft poskytnutého ako súčasť výstupov služieb výhradne v podobe dodanej zákazníkovi a výhradne na zákazníkove interné obchodné účely. Licencia na doterajšie dielo spoločnosti Microsoft je podmienená tým, že zákazník bude dodržovať podmienky svojej multilicenčnej zmluvy.</w:t>
      </w:r>
    </w:p>
    <w:p w14:paraId="6B8CC519" w14:textId="77777777" w:rsidR="00261CE3" w:rsidRDefault="00261CE3">
      <w:pPr>
        <w:pStyle w:val="ProductList-BodyIndented"/>
      </w:pPr>
    </w:p>
    <w:p w14:paraId="1272402E" w14:textId="77777777" w:rsidR="00261CE3" w:rsidRDefault="000A3198">
      <w:pPr>
        <w:pStyle w:val="ProductList-SubClauseHeading"/>
        <w:outlineLvl w:val="3"/>
      </w:pPr>
      <w:r>
        <w:t>Výstupy zo služieb</w:t>
      </w:r>
    </w:p>
    <w:p w14:paraId="4414CDFF" w14:textId="77777777" w:rsidR="00261CE3" w:rsidRDefault="000A3198">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14:paraId="6D2F8CB2" w14:textId="77777777" w:rsidR="00261CE3" w:rsidRDefault="00261CE3">
      <w:pPr>
        <w:pStyle w:val="ProductList-BodyIndented"/>
      </w:pPr>
    </w:p>
    <w:p w14:paraId="5435796E" w14:textId="77777777" w:rsidR="00261CE3" w:rsidRDefault="000A3198">
      <w:pPr>
        <w:pStyle w:val="ProductList-SubClauseHeading"/>
        <w:outlineLvl w:val="3"/>
      </w:pPr>
      <w:r>
        <w:t>Používanie technických informácií z profesionálnych služieb</w:t>
      </w:r>
    </w:p>
    <w:p w14:paraId="2280590A" w14:textId="77777777" w:rsidR="00261CE3" w:rsidRDefault="000A3198">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14:paraId="30E49393" w14:textId="77777777" w:rsidR="00261CE3" w:rsidRDefault="00261CE3">
      <w:pPr>
        <w:pStyle w:val="ProductList-BodyIndented"/>
      </w:pPr>
    </w:p>
    <w:p w14:paraId="4BFE380E" w14:textId="77777777" w:rsidR="00261CE3" w:rsidRDefault="000A3198">
      <w:pPr>
        <w:pStyle w:val="ProductList-SubClauseHeading"/>
        <w:outlineLvl w:val="3"/>
      </w:pPr>
      <w:r>
        <w:t>Obmedzenia licencií na otvorený zdrojový kód</w:t>
      </w:r>
    </w:p>
    <w:p w14:paraId="72B96020" w14:textId="77777777" w:rsidR="00261CE3" w:rsidRDefault="000A3198">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14:paraId="4CA9B32B" w14:textId="77777777" w:rsidR="00261CE3" w:rsidRDefault="00261CE3">
      <w:pPr>
        <w:pStyle w:val="ProductList-BodyIndented"/>
      </w:pPr>
    </w:p>
    <w:p w14:paraId="254B6917" w14:textId="77777777" w:rsidR="00261CE3" w:rsidRDefault="000A3198">
      <w:pPr>
        <w:pStyle w:val="ProductList-SubClauseHeading"/>
        <w:outlineLvl w:val="3"/>
      </w:pPr>
      <w:r>
        <w:t>Práva afilácií</w:t>
      </w:r>
    </w:p>
    <w:p w14:paraId="590B637B" w14:textId="77777777" w:rsidR="00261CE3" w:rsidRDefault="000A3198">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14:paraId="24F45481" w14:textId="77777777" w:rsidR="00261CE3" w:rsidRDefault="00261CE3">
      <w:pPr>
        <w:pStyle w:val="ProductList-BodyIndented"/>
      </w:pPr>
    </w:p>
    <w:p w14:paraId="4C5AA524" w14:textId="77777777" w:rsidR="00261CE3" w:rsidRDefault="000A3198">
      <w:pPr>
        <w:pStyle w:val="ProductList-ClauseHeading"/>
        <w:outlineLvl w:val="2"/>
      </w:pPr>
      <w:r>
        <w:t>Záruky a obmedzenia zodpovednosti</w:t>
      </w:r>
    </w:p>
    <w:p w14:paraId="4C7E2C78" w14:textId="77777777" w:rsidR="00261CE3" w:rsidRDefault="000A3198">
      <w:pPr>
        <w:pStyle w:val="ProductList-SubClauseHeading"/>
        <w:outlineLvl w:val="3"/>
      </w:pPr>
      <w:r>
        <w:t>Záruka na profesionálne služby</w:t>
      </w:r>
    </w:p>
    <w:p w14:paraId="1F7CE1FF" w14:textId="77777777" w:rsidR="00261CE3" w:rsidRDefault="000A3198">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14:paraId="14F6A46B" w14:textId="77777777" w:rsidR="00261CE3" w:rsidRDefault="00261CE3">
      <w:pPr>
        <w:pStyle w:val="ProductList-BodyIndented"/>
      </w:pPr>
    </w:p>
    <w:p w14:paraId="550E59DD" w14:textId="77777777" w:rsidR="00261CE3" w:rsidRDefault="000A3198">
      <w:pPr>
        <w:pStyle w:val="ProductList-SubClauseHeading"/>
        <w:outlineLvl w:val="3"/>
      </w:pPr>
      <w:r>
        <w:t>Obmedzenie zodpovednosti</w:t>
      </w:r>
    </w:p>
    <w:p w14:paraId="229A4795" w14:textId="77777777" w:rsidR="00261CE3" w:rsidRDefault="000A3198">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14:paraId="13B8DFDF" w14:textId="77777777" w:rsidR="00261CE3" w:rsidRDefault="00261CE3">
      <w:pPr>
        <w:pStyle w:val="ProductList-BodyIndented"/>
        <w:jc w:val="right"/>
      </w:pPr>
    </w:p>
    <w:tbl>
      <w:tblPr>
        <w:tblStyle w:val="PURTable0"/>
        <w:tblW w:w="0" w:type="dxa"/>
        <w:tblLook w:val="04A0" w:firstRow="1" w:lastRow="0" w:firstColumn="1" w:lastColumn="0" w:noHBand="0" w:noVBand="1"/>
      </w:tblPr>
      <w:tblGrid>
        <w:gridCol w:w="10556"/>
      </w:tblGrid>
      <w:tr w:rsidR="00261CE3" w14:paraId="2CC28E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711F17"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3ED6E484" w14:textId="77777777" w:rsidR="00261CE3" w:rsidRDefault="00261CE3">
      <w:pPr>
        <w:pStyle w:val="ProductList-BodyIndented"/>
      </w:pPr>
    </w:p>
    <w:p w14:paraId="5509848D" w14:textId="77777777" w:rsidR="00261CE3" w:rsidRDefault="000A3198">
      <w:pPr>
        <w:pStyle w:val="ProductList-SectionHeading"/>
        <w:pageBreakBefore/>
        <w:outlineLvl w:val="0"/>
      </w:pPr>
      <w:bookmarkStart w:id="421" w:name="_Sec572"/>
      <w:bookmarkEnd w:id="411"/>
      <w:r>
        <w:t>Príloha F – Propagačné akcie</w:t>
      </w:r>
      <w:r>
        <w:fldChar w:fldCharType="begin"/>
      </w:r>
      <w:r>
        <w:instrText xml:space="preserve"> TC "</w:instrText>
      </w:r>
      <w:bookmarkStart w:id="422" w:name="_Toc15837625"/>
      <w:r>
        <w:instrText>Príloha F – Propagačné akcie</w:instrText>
      </w:r>
      <w:bookmarkEnd w:id="422"/>
      <w:r>
        <w:instrText>" \l 1</w:instrText>
      </w:r>
      <w:r>
        <w:fldChar w:fldCharType="end"/>
      </w:r>
    </w:p>
    <w:p w14:paraId="692F04F0" w14:textId="77777777" w:rsidR="00261CE3" w:rsidRDefault="00261CE3">
      <w:pPr>
        <w:pStyle w:val="ProductList-Body"/>
      </w:pPr>
    </w:p>
    <w:p w14:paraId="4BDD64B9" w14:textId="77777777" w:rsidR="00261CE3" w:rsidRDefault="000A3198">
      <w:pPr>
        <w:pStyle w:val="ProductList-OfferingGroupHeading"/>
        <w:outlineLvl w:val="1"/>
      </w:pPr>
      <w:bookmarkStart w:id="423" w:name="_Sec1290"/>
      <w:r>
        <w:t>Propagačná ponuka Windows 7 ESU pre používateľov Windows E5, M365 E5 a M365 E5 Security</w:t>
      </w:r>
      <w:bookmarkEnd w:id="423"/>
      <w:r>
        <w:fldChar w:fldCharType="begin"/>
      </w:r>
      <w:r>
        <w:instrText xml:space="preserve"> TC "</w:instrText>
      </w:r>
      <w:bookmarkStart w:id="424" w:name="_Toc15837626"/>
      <w:r>
        <w:instrText>Propagačná ponuka Windows 7 ESU pre používateľov Windows E5, M365 E5 a M365 E5 Security</w:instrText>
      </w:r>
      <w:bookmarkEnd w:id="424"/>
      <w:r>
        <w:instrText>" \l 2</w:instrText>
      </w:r>
      <w:r>
        <w:fldChar w:fldCharType="end"/>
      </w:r>
    </w:p>
    <w:p w14:paraId="076DD884" w14:textId="77777777" w:rsidR="00261CE3" w:rsidRDefault="000A3198">
      <w:pPr>
        <w:pStyle w:val="ProductList-Body"/>
      </w:pPr>
      <w:r>
        <w:t>Používatelia s licenciami Windows E5, Microsoft 365 E5 alebo Microsoft 365 E5 Security SL v rámci zmluvy Enterprise Agreement alebo Enterprise Agreement Subscription k 31. decembru 2019 (ďalej len „oprávnení používatelia“) môžu používať súčasne až päť zariadení na prevádzkovanie lokálneho prostredia operačného systému pod Windows 7 ESU na rok 2020 alebo na prístup k virtuálnym prostrediam operačných systémov pod Windows 7 ESU na rok 2020 bez potreby licencie Windows 7 ESU. Zákazník môže pre tieto zariadenia získať licencie na Windows 7 ESU 2021 a 2022 a Windows 7 ESU 2021 a 2022 pre Microsoft 365 bez potreby získania licencie 2020 ESU v prípade, že zariadenia boli použité výhradne oprávnenými používateľmi, a to na obdobie krytia v rámci ESU 2020. Týmto zariadeniam musia byť priradené licencie ESU na všetky príslušné roky v prípade používania akýmikoľvek používateľmi, ktorí aktuálne nemajú licenciu v rámci Windows E5, Microsoft 365 E5 alebo Microsoft 365 E5 Security SL.</w:t>
      </w:r>
    </w:p>
    <w:p w14:paraId="1C17E21F" w14:textId="77777777" w:rsidR="00261CE3" w:rsidRDefault="000A3198">
      <w:pPr>
        <w:pStyle w:val="ProductList-SectionHeading"/>
        <w:pageBreakBefore/>
        <w:outlineLvl w:val="0"/>
      </w:pPr>
      <w:bookmarkStart w:id="425" w:name="_Sec899"/>
      <w:bookmarkEnd w:id="421"/>
      <w:r>
        <w:t>Dodatok G - Podmienky pre diskové polia a Azure Data Box</w:t>
      </w:r>
      <w:r>
        <w:fldChar w:fldCharType="begin"/>
      </w:r>
      <w:r>
        <w:instrText xml:space="preserve"> TC "</w:instrText>
      </w:r>
      <w:bookmarkStart w:id="426" w:name="_Toc15837627"/>
      <w:r>
        <w:instrText>Dodatok G - Podmienky pre diskové polia a Azure Data Box</w:instrText>
      </w:r>
      <w:bookmarkEnd w:id="426"/>
      <w:r>
        <w:instrText>" \l 1</w:instrText>
      </w:r>
      <w:r>
        <w:fldChar w:fldCharType="end"/>
      </w:r>
    </w:p>
    <w:p w14:paraId="5B4A9281" w14:textId="77777777" w:rsidR="00261CE3" w:rsidRDefault="000A3198">
      <w:pPr>
        <w:pStyle w:val="ProductList-Body"/>
      </w:pPr>
      <w:r>
        <w:t>Tento dodatok G obsahuje dodatočné alebo alternatívne podmienky, ktoré sa vzťahujú na hardvérové produkty v ňom identifikované. Ak je medzi ustanoveniami dodatku G a podmienkami používania produktu rozpor, používanie tohto hardvérového produktu sa bude riadiť podľa dodatku G.</w:t>
      </w:r>
    </w:p>
    <w:p w14:paraId="56E3577F" w14:textId="77777777" w:rsidR="00261CE3" w:rsidRDefault="000A3198">
      <w:pPr>
        <w:pStyle w:val="ProductList-Offering1Heading"/>
        <w:outlineLvl w:val="1"/>
      </w:pPr>
      <w:bookmarkStart w:id="427" w:name="_Sec900"/>
      <w:r>
        <w:t>Podmienky pre diskové polia</w:t>
      </w:r>
      <w:bookmarkEnd w:id="427"/>
      <w:r>
        <w:fldChar w:fldCharType="begin"/>
      </w:r>
      <w:r>
        <w:instrText xml:space="preserve"> TC "</w:instrText>
      </w:r>
      <w:bookmarkStart w:id="428" w:name="_Toc15837628"/>
      <w:r>
        <w:instrText>Podmienky pre diskové polia</w:instrText>
      </w:r>
      <w:bookmarkEnd w:id="428"/>
      <w:r>
        <w:instrText>" \l 2</w:instrText>
      </w:r>
      <w:r>
        <w:fldChar w:fldCharType="end"/>
      </w:r>
    </w:p>
    <w:p w14:paraId="6AA08DE8" w14:textId="77777777" w:rsidR="00261CE3" w:rsidRDefault="000A3198">
      <w:pPr>
        <w:pStyle w:val="ProductList-ClauseHeading"/>
        <w:outlineLvl w:val="2"/>
      </w:pPr>
      <w:r>
        <w:t>Dostupnosť</w:t>
      </w:r>
    </w:p>
    <w:p w14:paraId="2C70F744" w14:textId="77777777" w:rsidR="00261CE3" w:rsidRDefault="000A3198">
      <w:pPr>
        <w:pStyle w:val="ProductList-Body"/>
      </w:pPr>
      <w:r>
        <w:t>Diskové polia sú k dispozícii na dodanie iba v nasledujúcich geografických oblastiach: Argentína, Austrália, Bahrajn, Belgicko, Bielorusko, Brazília, Bulharsko, Česká Republika, Čile, Dánsko, Egypt, Filipíny, Fínsko, Francúzsko, Grécko, Holandsko, Hongkong, Chorvátsko, India, Indonézia, Írsko, Island, Izrael, Japonsko, Juhoafrická republika, Kanada, Katar, Kazachstan, Keňa, Kolumbia, Kórejská republika, Kostarika, Kuvajt, Libanon, Lichtenštajnsko, Macao, Maďarsko, Malajzia, Maroko, Mexiko, Nemecko, Nigéria, Nórsko, Nový Zéland, Pakistan, Peru, Poľsko, Portoriko, Portugalsko, Rakúsko, Rumunsko, Rusko, Saudská Arábia, Singapur, Slovensko, Slovinsko, Spojené arabské emiráty, Spojené kráľovstvo, Spojené štáty, Srbsko, Srí Lanka, Španielsko, Švajčiarsko, Švédsko, Taiwan, Taliansko, Thajsko, Turecko, Ukrajina, Vietnam.</w:t>
      </w:r>
    </w:p>
    <w:p w14:paraId="04CABA75" w14:textId="77777777" w:rsidR="00261CE3" w:rsidRDefault="00261CE3">
      <w:pPr>
        <w:pStyle w:val="ProductList-Body"/>
      </w:pPr>
    </w:p>
    <w:p w14:paraId="705FCA4E" w14:textId="77777777" w:rsidR="00261CE3" w:rsidRDefault="000A3198">
      <w:pPr>
        <w:pStyle w:val="ProductList-ClauseHeading"/>
        <w:outlineLvl w:val="2"/>
      </w:pPr>
      <w:r>
        <w:t>Dodávka a nárok</w:t>
      </w:r>
    </w:p>
    <w:p w14:paraId="25E10E32" w14:textId="77777777" w:rsidR="00261CE3" w:rsidRDefault="000A3198">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14:paraId="45EA5161" w14:textId="77777777" w:rsidR="00261CE3" w:rsidRDefault="00261CE3">
      <w:pPr>
        <w:pStyle w:val="ProductList-Body"/>
      </w:pPr>
    </w:p>
    <w:p w14:paraId="4940DF70" w14:textId="77777777" w:rsidR="00261CE3" w:rsidRDefault="000A3198">
      <w:pPr>
        <w:pStyle w:val="ProductList-ClauseHeading"/>
        <w:outlineLvl w:val="2"/>
      </w:pPr>
      <w:r>
        <w:t>Softvér diskových polí</w:t>
      </w:r>
    </w:p>
    <w:p w14:paraId="58C8A66D" w14:textId="77777777" w:rsidR="00261CE3" w:rsidRDefault="000A3198">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14:paraId="24A57C2A" w14:textId="77777777" w:rsidR="00261CE3" w:rsidRDefault="00261CE3">
      <w:pPr>
        <w:pStyle w:val="ProductList-Body"/>
      </w:pPr>
    </w:p>
    <w:p w14:paraId="7B99258E" w14:textId="77777777" w:rsidR="00261CE3" w:rsidRDefault="000A3198">
      <w:pPr>
        <w:pStyle w:val="ProductList-SubClauseHeading"/>
        <w:outlineLvl w:val="3"/>
      </w:pPr>
      <w:r>
        <w:t>Obmedzenia</w:t>
      </w:r>
    </w:p>
    <w:p w14:paraId="3D42B1AC" w14:textId="77777777" w:rsidR="00261CE3" w:rsidRDefault="000A3198">
      <w:pPr>
        <w:pStyle w:val="ProductList-BodyIndented"/>
      </w:pPr>
      <w:r>
        <w:t>Zákazník nesmie používať softvér v diskovom poli na porovnávanie ani testovanie výkonnosti s výnimkou svojich interných účelov a ani publikovať a zverejňovať ich výsledky.</w:t>
      </w:r>
    </w:p>
    <w:p w14:paraId="42A6DB57" w14:textId="77777777" w:rsidR="00261CE3" w:rsidRDefault="00261CE3">
      <w:pPr>
        <w:pStyle w:val="ProductList-BodyIndented"/>
      </w:pPr>
    </w:p>
    <w:p w14:paraId="163979DE" w14:textId="77777777" w:rsidR="00261CE3" w:rsidRDefault="000A3198">
      <w:pPr>
        <w:pStyle w:val="ProductList-SubClauseHeading"/>
        <w:outlineLvl w:val="3"/>
      </w:pPr>
      <w:r>
        <w:t>Určitý softvér s otvoreným zdrojovým kódom od tretích strán</w:t>
      </w:r>
    </w:p>
    <w:p w14:paraId="3604E449" w14:textId="77777777" w:rsidR="00261CE3" w:rsidRDefault="000A3198">
      <w:pPr>
        <w:pStyle w:val="ProductList-BodyIndented"/>
      </w:pPr>
      <w:r>
        <w:t>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http://go.microsoft.com/fwlink/?LinkId=627000, a zákazníkovi sa naň poskytuje licencia v súlade s príslušnými licenciami na otvorený zdrojový kód.</w:t>
      </w:r>
    </w:p>
    <w:p w14:paraId="74B6858E" w14:textId="77777777" w:rsidR="00261CE3" w:rsidRDefault="00261CE3">
      <w:pPr>
        <w:pStyle w:val="ProductList-BodyIndented"/>
      </w:pPr>
    </w:p>
    <w:p w14:paraId="192E8BE7" w14:textId="77777777" w:rsidR="00261CE3" w:rsidRDefault="000A3198">
      <w:pPr>
        <w:pStyle w:val="ProductList-SubClauseHeading"/>
        <w:outlineLvl w:val="3"/>
      </w:pPr>
      <w:r>
        <w:t>Aktivácia internetových služieb a súhlas s ich používaním</w:t>
      </w:r>
    </w:p>
    <w:p w14:paraId="29B9E560" w14:textId="77777777" w:rsidR="00261CE3" w:rsidRDefault="000A3198">
      <w:pPr>
        <w:pStyle w:val="ProductList-BodyIndented"/>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14:paraId="5BA16027" w14:textId="77777777" w:rsidR="00261CE3" w:rsidRDefault="00261CE3">
      <w:pPr>
        <w:pStyle w:val="ProductList-BodyIndented"/>
      </w:pPr>
    </w:p>
    <w:p w14:paraId="58F28E8F" w14:textId="77777777" w:rsidR="00261CE3" w:rsidRDefault="000A3198">
      <w:pPr>
        <w:pStyle w:val="ProductList-SubClauseHeading"/>
        <w:outlineLvl w:val="3"/>
      </w:pPr>
      <w:r>
        <w:t>Aktualizácie softvéru v diskovom poli</w:t>
      </w:r>
    </w:p>
    <w:p w14:paraId="6C53EE58" w14:textId="77777777" w:rsidR="00261CE3" w:rsidRDefault="000A3198">
      <w:pPr>
        <w:pStyle w:val="ProductList-BodyIndented"/>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14:paraId="6AEBA379" w14:textId="77777777" w:rsidR="00261CE3" w:rsidRDefault="00261CE3">
      <w:pPr>
        <w:pStyle w:val="ProductList-BodyIndented"/>
      </w:pPr>
    </w:p>
    <w:p w14:paraId="6CEB3C62" w14:textId="77777777" w:rsidR="00261CE3" w:rsidRDefault="000A3198">
      <w:pPr>
        <w:pStyle w:val="ProductList-ClauseHeading"/>
        <w:outlineLvl w:val="2"/>
      </w:pPr>
      <w:r>
        <w:t>Obmedzená záruka na hardvér</w:t>
      </w:r>
    </w:p>
    <w:p w14:paraId="17787D4E" w14:textId="77777777" w:rsidR="00261CE3" w:rsidRDefault="000A3198">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vyplývajúcich z porušenia záruky, ktoré nebudú vznesené počas záručnej doby. Táto záruka sa nevzťahuje na problémy spôsobené nehodou, zneužitím alebo použitím spôsobom, ktorý nie je v súlade s multilicenčnou zmluvou zákazníka alebo produktovou dokumentáciou, a stráca platnosť 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14:paraId="046BDD00" w14:textId="77777777" w:rsidR="00261CE3" w:rsidRDefault="00261CE3">
      <w:pPr>
        <w:pStyle w:val="ProductList-Body"/>
      </w:pPr>
    </w:p>
    <w:p w14:paraId="3909FD4D" w14:textId="77777777" w:rsidR="00261CE3" w:rsidRDefault="000A3198">
      <w:pPr>
        <w:pStyle w:val="ProductList-ClauseHeading"/>
        <w:outlineLvl w:val="2"/>
      </w:pPr>
      <w:r>
        <w:t>Odškodnenie. Ochrana pred nárokmi tretích strán</w:t>
      </w:r>
    </w:p>
    <w:p w14:paraId="4F474492" w14:textId="77777777" w:rsidR="00261CE3" w:rsidRDefault="000A3198">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14:paraId="7C1E6775" w14:textId="77777777" w:rsidR="00261CE3" w:rsidRDefault="00261CE3">
      <w:pPr>
        <w:pStyle w:val="ProductList-Body"/>
      </w:pPr>
    </w:p>
    <w:p w14:paraId="3573EC37" w14:textId="77777777" w:rsidR="00261CE3" w:rsidRDefault="000A3198">
      <w:pPr>
        <w:pStyle w:val="ProductList-ClauseHeading"/>
        <w:outlineLvl w:val="2"/>
      </w:pPr>
      <w:r>
        <w:t>Obmedzenie zodpovednosti</w:t>
      </w:r>
    </w:p>
    <w:p w14:paraId="3B39C56F" w14:textId="77777777" w:rsidR="00261CE3" w:rsidRDefault="000A3198">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V žiadnom prípade nebude žiadna zmluvná strana zodpovedná za nepriame, náhodné, špeciálne, represívne ani následné škody vrátane škody v dôsledku straty možnosti používania, ušlého zisku alebo prerušenia prevádzky, bez ohľadu na príčinu alebo základ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14:paraId="325809CB" w14:textId="77777777" w:rsidR="00261CE3" w:rsidRDefault="00261CE3">
      <w:pPr>
        <w:pStyle w:val="ProductList-Body"/>
      </w:pPr>
    </w:p>
    <w:p w14:paraId="767C7BBF" w14:textId="77777777" w:rsidR="00261CE3" w:rsidRDefault="000A3198">
      <w:pPr>
        <w:pStyle w:val="ProductList-ClauseHeading"/>
        <w:outlineLvl w:val="2"/>
      </w:pPr>
      <w:r>
        <w:t>Zákony obmedzujúce export z USA</w:t>
      </w:r>
    </w:p>
    <w:p w14:paraId="20A447C6" w14:textId="77777777" w:rsidR="00261CE3" w:rsidRDefault="000A3198">
      <w:pPr>
        <w:pStyle w:val="ProductList-Body"/>
      </w:pPr>
      <w:r>
        <w:t>Diskové polia podliehajú ustanoveniam v multilicenčnej zmluve zákazníka o zákonných predpisoch USA týkajúcich sa exportu.</w:t>
      </w:r>
    </w:p>
    <w:p w14:paraId="5962344B" w14:textId="77777777" w:rsidR="00261CE3" w:rsidRDefault="00261CE3">
      <w:pPr>
        <w:pStyle w:val="ProductList-Body"/>
      </w:pPr>
    </w:p>
    <w:p w14:paraId="277D1862" w14:textId="77777777" w:rsidR="00261CE3" w:rsidRDefault="000A3198">
      <w:pPr>
        <w:pStyle w:val="ProductList-ClauseHeading"/>
        <w:outlineLvl w:val="2"/>
      </w:pPr>
      <w:r>
        <w:t>Zhromažďovanie diagnostických Informácií</w:t>
      </w:r>
    </w:p>
    <w:p w14:paraId="051D3A1A" w14:textId="77777777" w:rsidR="00261CE3" w:rsidRDefault="000A3198">
      <w:pPr>
        <w:pStyle w:val="ProductList-Body"/>
      </w:pPr>
      <w:r>
        <w:t xml:space="preserve">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70">
        <w:r>
          <w:rPr>
            <w:color w:val="00467F"/>
            <w:u w:val="single"/>
          </w:rPr>
          <w:t>https://www.microsoft.com/en-us/privacystatement</w:t>
        </w:r>
      </w:hyperlink>
      <w:r>
        <w:t>.</w:t>
      </w:r>
    </w:p>
    <w:p w14:paraId="4D4AAA65" w14:textId="77777777" w:rsidR="00261CE3" w:rsidRDefault="00261CE3">
      <w:pPr>
        <w:pStyle w:val="ProductList-Body"/>
      </w:pPr>
    </w:p>
    <w:p w14:paraId="4477D250" w14:textId="77777777" w:rsidR="00261CE3" w:rsidRDefault="000A3198">
      <w:pPr>
        <w:pStyle w:val="ProductList-ClauseHeading"/>
        <w:outlineLvl w:val="2"/>
      </w:pPr>
      <w:r>
        <w:t>Používanie vládnymi zákazníkmi</w:t>
      </w:r>
    </w:p>
    <w:p w14:paraId="43CC16F0" w14:textId="77777777" w:rsidR="00261CE3" w:rsidRDefault="000A3198">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14:paraId="0798C0CB" w14:textId="77777777" w:rsidR="00261CE3" w:rsidRDefault="00261CE3">
      <w:pPr>
        <w:pStyle w:val="ProductList-Body"/>
      </w:pPr>
    </w:p>
    <w:p w14:paraId="0A28E9CA" w14:textId="77777777" w:rsidR="00261CE3" w:rsidRDefault="00261CE3">
      <w:pPr>
        <w:pStyle w:val="ProductList-Body"/>
      </w:pPr>
    </w:p>
    <w:p w14:paraId="5E9DAD24" w14:textId="77777777" w:rsidR="00261CE3" w:rsidRDefault="000A3198">
      <w:pPr>
        <w:pStyle w:val="ProductList-Offering1Heading"/>
        <w:outlineLvl w:val="1"/>
      </w:pPr>
      <w:bookmarkStart w:id="429" w:name="_Sec901"/>
      <w:r>
        <w:t>Podmienky pre hardvér Azure Data Box</w:t>
      </w:r>
      <w:bookmarkEnd w:id="429"/>
      <w:r>
        <w:fldChar w:fldCharType="begin"/>
      </w:r>
      <w:r>
        <w:instrText xml:space="preserve"> TC "</w:instrText>
      </w:r>
      <w:bookmarkStart w:id="430" w:name="_Toc15837629"/>
      <w:r>
        <w:instrText>Podmienky pre hardvér Azure Data Box</w:instrText>
      </w:r>
      <w:bookmarkEnd w:id="430"/>
      <w:r>
        <w:instrText>" \l 2</w:instrText>
      </w:r>
      <w:r>
        <w:fldChar w:fldCharType="end"/>
      </w:r>
    </w:p>
    <w:p w14:paraId="62083836" w14:textId="77777777" w:rsidR="00261CE3" w:rsidRDefault="000A3198">
      <w:pPr>
        <w:pStyle w:val="ProductList-ClauseHeading"/>
        <w:outlineLvl w:val="2"/>
      </w:pPr>
      <w:r>
        <w:t>Definície</w:t>
      </w:r>
    </w:p>
    <w:p w14:paraId="70614C4D" w14:textId="77777777" w:rsidR="00261CE3" w:rsidRDefault="000A3198">
      <w:pPr>
        <w:pStyle w:val="ProductList-Body"/>
      </w:pPr>
      <w:r>
        <w:rPr>
          <w:b/>
          <w:color w:val="00188F"/>
        </w:rPr>
        <w:t>Azure Storage</w:t>
      </w:r>
      <w:r>
        <w:t xml:space="preserve"> znamená cloudovú službu spravovanú spoločnosťou Microsoft, ktorá poskytuje vysoko dostupné a zabezpečené úložisko.  </w:t>
      </w:r>
    </w:p>
    <w:p w14:paraId="5FB91A42" w14:textId="77777777" w:rsidR="00261CE3" w:rsidRDefault="000A3198">
      <w:pPr>
        <w:pStyle w:val="ProductList-Body"/>
      </w:pPr>
      <w:r>
        <w:rPr>
          <w:b/>
          <w:color w:val="00188F"/>
        </w:rPr>
        <w:t>Konto Azure Storage</w:t>
      </w:r>
      <w:r>
        <w:t xml:space="preserve"> znamená zabezpečené konto, ktoré umožňuje zákazníkovi prístup a uloženie svojich údajov prostredníctvom služby Azure Storage.</w:t>
      </w:r>
    </w:p>
    <w:p w14:paraId="5B315295" w14:textId="77777777" w:rsidR="00261CE3" w:rsidRDefault="000A3198">
      <w:pPr>
        <w:pStyle w:val="ProductList-Body"/>
      </w:pPr>
      <w:r>
        <w:rPr>
          <w:b/>
          <w:color w:val="00188F"/>
        </w:rPr>
        <w:t>Zariadenia Data Box</w:t>
      </w:r>
      <w:r>
        <w:t xml:space="preserve"> sú hardvérové zariadenia vrátane softvéru Data Box, ktoré spoločnosť Microsoft môže poskytnúť zákazníkovi na dočasné použitie na účely uloženia, predbežného spracovania (v spojení so zariadením Data Box Edge) či presunutia alebo prevode údajov z lokálnych úložísk do datacentra/údajového centra Azure.  </w:t>
      </w:r>
    </w:p>
    <w:p w14:paraId="0E39FA98" w14:textId="77777777" w:rsidR="00261CE3" w:rsidRDefault="000A3198">
      <w:pPr>
        <w:pStyle w:val="ProductList-Body"/>
      </w:pPr>
      <w:r>
        <w:rPr>
          <w:b/>
          <w:color w:val="00188F"/>
        </w:rPr>
        <w:t>Softvér Data Box</w:t>
      </w:r>
      <w:r>
        <w:t xml:space="preserve"> znamená všetok softvér vo forme objektového kódu, ktorý je poskytnutý v zariadení alebo spolu so zariadením Data Box, vrátane všetkých nástrojov, aktualizácií a súvisiacej dokumentácie. </w:t>
      </w:r>
    </w:p>
    <w:p w14:paraId="614F523D" w14:textId="77777777" w:rsidR="00261CE3" w:rsidRDefault="000A3198">
      <w:pPr>
        <w:pStyle w:val="ProductList-Body"/>
      </w:pPr>
      <w:r>
        <w:rPr>
          <w:b/>
          <w:color w:val="00188F"/>
        </w:rPr>
        <w:t>Určené Azure Datacentrum</w:t>
      </w:r>
      <w:r>
        <w:t xml:space="preserve"> znamená údajové centrum Microsoft Azure určené spoločnosťou Microsoft ako údajové centrum, na ktoré zákazník vráti zariadenie Data Box (s výnimkou zariadení Data Box Edge); a to môže byť iné ako údajové centrum, kde zákazník uprednostňuje ukladanie svojich údajov a/alebo umiestňovanie účtu Customer Azure Storage. </w:t>
      </w:r>
    </w:p>
    <w:p w14:paraId="3B12D0C4" w14:textId="77777777" w:rsidR="00261CE3" w:rsidRDefault="000A3198">
      <w:pPr>
        <w:pStyle w:val="ProductList-Body"/>
      </w:pPr>
      <w:r>
        <w:rPr>
          <w:b/>
          <w:color w:val="00188F"/>
        </w:rPr>
        <w:t>Služba Microsoft Azure Data Box</w:t>
      </w:r>
      <w:r>
        <w:t xml:space="preserve"> alebo </w:t>
      </w:r>
      <w:r>
        <w:rPr>
          <w:b/>
        </w:rPr>
        <w:t xml:space="preserve">služba </w:t>
      </w:r>
      <w:r>
        <w:t>znamená službu Microsoft Azure, ktorá umožňuje zákazníkom ukladať, predbežne spracúvať (v spojení so zariadením Data Box Edge) a prenášať v zariadení Data Box veľké množstvo údajov do údajových centier a z nich. Z dôvodu prehľadnosti obsahuje služba všetky súvisiace technológie alebo funkcie, informácie, materiály a aktualizácie služieb neobmedzene.</w:t>
      </w:r>
    </w:p>
    <w:p w14:paraId="5BDFCA8A" w14:textId="77777777" w:rsidR="00261CE3" w:rsidRDefault="00261CE3">
      <w:pPr>
        <w:pStyle w:val="ProductList-Body"/>
      </w:pPr>
    </w:p>
    <w:p w14:paraId="3369FA15" w14:textId="77777777" w:rsidR="00261CE3" w:rsidRDefault="000A3198">
      <w:pPr>
        <w:pStyle w:val="ProductList-ClauseHeading"/>
        <w:outlineLvl w:val="2"/>
      </w:pPr>
      <w:r>
        <w:t>Softvér Data Box</w:t>
      </w:r>
    </w:p>
    <w:p w14:paraId="03ABCB54" w14:textId="77777777" w:rsidR="00261CE3" w:rsidRDefault="000A3198">
      <w:pPr>
        <w:pStyle w:val="ProductList-Body"/>
      </w:pPr>
      <w:r>
        <w:t>Softvér Data Box sa poskytuje na základe licencie, nepredáva sa. Spoločnosť Microsoft udeľuje zákazníkovi obmedzenú nevýhradnú neprevádzateľnú licenciu na používanie softvéru Data Box (v objektovom kóde), ktorý je nainštalovaný v zariadení Data Box alebo sa používa v spojení so zariadením Data Box len na účely prenosu alebo predbežného spracovania (v zodpovedajúcich prípadoch) údajov, ktoré sú povolené zariadením Data Box, a na žiadny iný účel. Spoločnosť Microsoft si vyhradzuje všetky ostatné práva. Táto licencia nedáva zákazníkovi žiadne právo na nasledovné a zákazník nesmie: (i) používať alebo virtualizovať funkcie softvéru Data Box mimo zariadenia Data Box; (ii) publikovať, kopírovať, prenajímať, alebo požičiavať softvér Data Box; (iii) Akékoľvek technické obmedzenia v softvéri Data Box alebo iné obmedzenia sú v dokumentácii k zariadeniu Data Box (ak existuje); (iv) oddeľovať a spúštať časti softvéru Data Box na viac ako jednom zariadení; (v) inštalovať alebo používať softvér alebo technológiu iného subjektu ako je spoločnosť Microsoft akýmkoľvek spôsobom, ktorý by podliehal duševnému vlastníctvu alebo technológii spoločnosti Microsoft a iným licenčným podmienkam; alebo (vi) spätne upravovať, dekompilovať alebo rozoberať softvér Data Box alebo sa o to pokúšať, s výnimkou prípadov, keď to dovoľujú príslušné zákony, aj keď tieto podmienky nie sú, a v takom prípade môže zákazník takto urobiť, len ak to zákon dovoľuje.</w:t>
      </w:r>
    </w:p>
    <w:p w14:paraId="70A404DE" w14:textId="77777777" w:rsidR="00261CE3" w:rsidRDefault="00261CE3">
      <w:pPr>
        <w:pStyle w:val="ProductList-Body"/>
      </w:pPr>
    </w:p>
    <w:p w14:paraId="5F5BB10E" w14:textId="77777777" w:rsidR="00261CE3" w:rsidRDefault="000A3198">
      <w:pPr>
        <w:pStyle w:val="ProductList-SubClauseHeading"/>
        <w:outlineLvl w:val="3"/>
      </w:pPr>
      <w:r>
        <w:t>Obmedzenia</w:t>
      </w:r>
    </w:p>
    <w:p w14:paraId="5BA46264" w14:textId="77777777" w:rsidR="00261CE3" w:rsidRDefault="000A3198">
      <w:pPr>
        <w:pStyle w:val="ProductList-BodyIndented"/>
      </w:pPr>
      <w:r>
        <w:t xml:space="preserve">Zákazník nesmie používať softvér Data Box na porovnávanie ani testovanie výkonnosti s výnimkou svojich interných účelov a ani publikovať a zverejňovať ich výsledky. </w:t>
      </w:r>
    </w:p>
    <w:p w14:paraId="4C5F7D47" w14:textId="77777777" w:rsidR="00261CE3" w:rsidRDefault="00261CE3">
      <w:pPr>
        <w:pStyle w:val="ProductList-BodyIndented"/>
      </w:pPr>
    </w:p>
    <w:p w14:paraId="0655FCAA" w14:textId="77777777" w:rsidR="00261CE3" w:rsidRDefault="000A3198">
      <w:pPr>
        <w:pStyle w:val="ProductList-SubClauseHeading"/>
        <w:outlineLvl w:val="3"/>
      </w:pPr>
      <w:r>
        <w:t>Aktivácia internetových služieb a súhlas s ich používaním</w:t>
      </w:r>
    </w:p>
    <w:p w14:paraId="2BCAC081" w14:textId="77777777" w:rsidR="00261CE3" w:rsidRDefault="000A3198">
      <w:pPr>
        <w:pStyle w:val="ProductList-BodyIndented"/>
      </w:pPr>
      <w:r>
        <w:t>Ak je nevyhnutná aktivácia softvéru Data Box, aktivácia spája používanie softvéru Data Box s konkrétnym zariadením. Počas aktivácie a následného používania zariadenia môže softvér Data Box odosielať do spoločnosti Microsoft informácie o softvéri Data Box a zariadení. Medzi tieto informácie patria verzia, jazyk sériové čislo softvéru Data Box, zákazníkova IP adresa, operačný systém, prehliadač, názov a verzia softvéru v diskovom poli, ktorý zákazník používa, a kód jazyka Data Box, v ktorom sa prevádzkuje softvér v Data Box. Spoločnosť Microsoft využíva tieto informácie na sprístupnenie internetových služieb zákazníkovi. Používaním zariadenia a softvéru Data Box zákazník súhlasí s prenosom týchto informácií do spoločnosti Microsoft.</w:t>
      </w:r>
    </w:p>
    <w:p w14:paraId="1C47D7ED" w14:textId="77777777" w:rsidR="00261CE3" w:rsidRDefault="00261CE3">
      <w:pPr>
        <w:pStyle w:val="ProductList-BodyIndented"/>
      </w:pPr>
    </w:p>
    <w:p w14:paraId="0B336862" w14:textId="77777777" w:rsidR="00261CE3" w:rsidRDefault="000A3198">
      <w:pPr>
        <w:pStyle w:val="ProductList-SubClauseHeading"/>
        <w:outlineLvl w:val="3"/>
      </w:pPr>
      <w:r>
        <w:t>Aktualizácie softvéru</w:t>
      </w:r>
    </w:p>
    <w:p w14:paraId="4E381D71" w14:textId="77777777" w:rsidR="00261CE3" w:rsidRDefault="000A3198">
      <w:pPr>
        <w:pStyle w:val="ProductList-BodyIndented"/>
      </w:pPr>
      <w:r>
        <w:t>Služba aktualizácie softvéru zariadenia Data Box, umožní zákazníkovi manuálne sťahovať dostupné aktualizácie. Ak sú aktualizácie od spoločnosti Microsoft dostupné, spoločnosť Microsoft bude poskytovať licenciu a na všetky aktualizácie od tretích strán bude poskytovať licenciu príslušná tretia strana. Aby mohol zákazník naďalej využívať podporu zariadení Data Box, súhlasí s tým, že bude inštalovať dostupné aktualizácie prostredníctvom sťahovania a používania najnovších aktualizácií.</w:t>
      </w:r>
    </w:p>
    <w:p w14:paraId="59CE4779" w14:textId="77777777" w:rsidR="00261CE3" w:rsidRDefault="00261CE3">
      <w:pPr>
        <w:pStyle w:val="ProductList-BodyIndented"/>
      </w:pPr>
    </w:p>
    <w:p w14:paraId="5998DB7A" w14:textId="77777777" w:rsidR="00261CE3" w:rsidRDefault="000A3198">
      <w:pPr>
        <w:pStyle w:val="ProductList-ClauseHeading"/>
        <w:outlineLvl w:val="2"/>
      </w:pPr>
      <w:r>
        <w:t>Obmedzenia</w:t>
      </w:r>
    </w:p>
    <w:p w14:paraId="5828AE16" w14:textId="77777777" w:rsidR="00261CE3" w:rsidRDefault="000A3198">
      <w:pPr>
        <w:pStyle w:val="ProductList-Body"/>
      </w:pPr>
      <w:r>
        <w:t>Zákazník nie je povinný používať zariadenie Data Box na prenos údajov do zariadenia Azure Storage, ani spoločnosť Microsoft nie je povinná pokračovať v sprístupňovaní zariadenia Data Box alebo akéhokoľvek iného hardvérového produktu dostupného v súvislosti so službou. Zariadenie Data Box nemusí byť dostupné v určitých regiónoch alebo jurisdikciách a dokonca aj tam, kde je dostupné, nemusí byť k dispozícii. Spoločnosť Microsoft nie je zodpovedná za oneskorenia súvisiace s touto službou, ktoré nemá priamo pod svojou kontrolou. Spoločnosť Microsoft si vyhradzuje právo na odmietnutie poskytnutia služby a s ňou spojeného zariadenia Data Box komukoľvek na základe svojho vlastného uváženia. Spoločnosť Microsoft môže pozastaviť službu podľa svojho uváženia v súlade s požiadavkami služieb Microsoft Azure na základe podmienok služieb online spoločnosti Microsoft.</w:t>
      </w:r>
    </w:p>
    <w:p w14:paraId="2BAB68DF" w14:textId="77777777" w:rsidR="00261CE3" w:rsidRDefault="00261CE3">
      <w:pPr>
        <w:pStyle w:val="ProductList-Body"/>
      </w:pPr>
    </w:p>
    <w:p w14:paraId="69E2F58C" w14:textId="77777777" w:rsidR="00261CE3" w:rsidRDefault="000A3198">
      <w:pPr>
        <w:pStyle w:val="ProductList-ClauseHeading"/>
        <w:outlineLvl w:val="2"/>
      </w:pPr>
      <w:r>
        <w:t>Podmienky poskytovania služby Azure</w:t>
      </w:r>
    </w:p>
    <w:p w14:paraId="42F2E116" w14:textId="77777777" w:rsidR="00261CE3" w:rsidRDefault="000A3198">
      <w:pPr>
        <w:pStyle w:val="ProductList-Body"/>
      </w:pPr>
      <w:r>
        <w:t xml:space="preserve">Tieto podmienky hardvéru Azure Data Box („dodatočné podmienky“) sa vzťahujú na príjem a použitie zariadenia Data Box zákazníkom ako súčasti celkovej služby. Na používanie služby zákazníkom sa vzťahujú aj podmienky služieb Azure uvedené na adrese </w:t>
      </w:r>
      <w:hyperlink r:id="rId171">
        <w:r>
          <w:rPr>
            <w:color w:val="00467F"/>
            <w:u w:val="single"/>
          </w:rPr>
          <w:t>https://azure.microsoft.com/en-us/support/legal/</w:t>
        </w:r>
      </w:hyperlink>
      <w:r>
        <w:t>. Tieto dodatočné podmienky dopĺňajú, ale nemenia ani neupravujú žiadne existujúce podmienky v zmluvných podmienkach služby Azure. Ako je uvedené v týchto dodatočných podmienkach, spoločnosť Microsoft môže od zákazníka žiadať poplatky v súvislosti s používaním zariadenia Data Box ako súčasti služby.</w:t>
      </w:r>
    </w:p>
    <w:p w14:paraId="7AB1F20A" w14:textId="77777777" w:rsidR="00261CE3" w:rsidRDefault="00261CE3">
      <w:pPr>
        <w:pStyle w:val="ProductList-Body"/>
      </w:pPr>
    </w:p>
    <w:p w14:paraId="179F5CCD" w14:textId="77777777" w:rsidR="00261CE3" w:rsidRDefault="000A3198">
      <w:pPr>
        <w:pStyle w:val="ProductList-ClauseHeading"/>
        <w:outlineLvl w:val="2"/>
      </w:pPr>
      <w:r>
        <w:t>Práva na používanie produktov</w:t>
      </w:r>
    </w:p>
    <w:p w14:paraId="57B7DEFE" w14:textId="77777777" w:rsidR="00261CE3" w:rsidRDefault="000A3198">
      <w:pPr>
        <w:pStyle w:val="ProductList-Body"/>
      </w:pPr>
      <w:r>
        <w:t xml:space="preserve">Ak zákazník príslušné poplatky zaplatí, spoločnosť Microsoft mu udelí povolenie používať zariadenie Data Box na prenos, prevod (prípadne predbežnému spracovanie) takýchto údajov za predpokladu, že zákazník prijme určité opatrenia: </w:t>
      </w:r>
    </w:p>
    <w:p w14:paraId="43F28ACB" w14:textId="77777777" w:rsidR="00261CE3" w:rsidRDefault="000A3198" w:rsidP="000A3198">
      <w:pPr>
        <w:pStyle w:val="ProductList-Bullet"/>
        <w:numPr>
          <w:ilvl w:val="0"/>
          <w:numId w:val="67"/>
        </w:numPr>
      </w:pPr>
      <w:r>
        <w:t xml:space="preserve">Zálohujte a zabezpečte údaje pred ich prenosom do zariadenia Data Box a pred ich odoslaním do zariadenia Azure Storage; </w:t>
      </w:r>
    </w:p>
    <w:p w14:paraId="4AC36364" w14:textId="77777777" w:rsidR="00261CE3" w:rsidRDefault="000A3198" w:rsidP="000A3198">
      <w:pPr>
        <w:pStyle w:val="ProductList-Bullet"/>
        <w:numPr>
          <w:ilvl w:val="0"/>
          <w:numId w:val="67"/>
        </w:numPr>
      </w:pPr>
      <w:r>
        <w:t xml:space="preserve">Neodstraňujte údaje z priestorov a zariadení zákazníka skôr, ako zákazník úspešne neprevedie takéto údaje z údajového zariadenia na vyhradené údajové centrum Azure. </w:t>
      </w:r>
    </w:p>
    <w:p w14:paraId="44C8BE68" w14:textId="77777777" w:rsidR="00261CE3" w:rsidRDefault="000A3198" w:rsidP="000A3198">
      <w:pPr>
        <w:pStyle w:val="ProductList-Bullet"/>
        <w:numPr>
          <w:ilvl w:val="0"/>
          <w:numId w:val="67"/>
        </w:numPr>
      </w:pPr>
      <w:r>
        <w:t>Prenos údajov zo zariadenia Data Box zastavte okamžite po oznámení od spoločnosti Microsoft.</w:t>
      </w:r>
    </w:p>
    <w:p w14:paraId="643D75C5" w14:textId="77777777" w:rsidR="00261CE3" w:rsidRDefault="00261CE3">
      <w:pPr>
        <w:pStyle w:val="ProductList-Body"/>
      </w:pPr>
    </w:p>
    <w:p w14:paraId="24DBE62D" w14:textId="77777777" w:rsidR="00261CE3" w:rsidRDefault="000A3198">
      <w:pPr>
        <w:pStyle w:val="ProductList-Body"/>
      </w:pPr>
      <w:r>
        <w:t xml:space="preserve">Zákazník súhlasí s tým, (i) že je výlučne zodpovedný za vhodné použitie zariadenia Data Box tak, ako je to uvedené v týchto dodatočných podmienkach, a (ii) že spoločnosť Microsoft nebude niesť žiadnu zodpovednosť voči zákazníkovi alebo akejkoľvek inej tretej strane za akúkoľvek stratu údajov alebo iné škody.  </w:t>
      </w:r>
    </w:p>
    <w:p w14:paraId="231A1D7F" w14:textId="77777777" w:rsidR="00261CE3" w:rsidRDefault="00261CE3">
      <w:pPr>
        <w:pStyle w:val="ProductList-Body"/>
      </w:pPr>
    </w:p>
    <w:p w14:paraId="3BEA601D" w14:textId="77777777" w:rsidR="00261CE3" w:rsidRDefault="00261CE3">
      <w:pPr>
        <w:pStyle w:val="ProductList-Body"/>
      </w:pPr>
    </w:p>
    <w:p w14:paraId="2975FD3F" w14:textId="77777777" w:rsidR="00261CE3" w:rsidRDefault="00261CE3">
      <w:pPr>
        <w:pStyle w:val="ProductList-Body"/>
      </w:pPr>
    </w:p>
    <w:p w14:paraId="2E812305" w14:textId="77777777" w:rsidR="00261CE3" w:rsidRDefault="000A3198">
      <w:pPr>
        <w:pStyle w:val="ProductList-ClauseHeading"/>
        <w:outlineLvl w:val="2"/>
      </w:pPr>
      <w:r>
        <w:t>Vlastníctvo a vrátenie zariadenia Data Box</w:t>
      </w:r>
    </w:p>
    <w:p w14:paraId="2B293515" w14:textId="77777777" w:rsidR="00261CE3" w:rsidRDefault="000A3198">
      <w:pPr>
        <w:pStyle w:val="ProductList-Body"/>
      </w:pPr>
      <w:r>
        <w:t xml:space="preserve">Ako súčasť služby spoločnosť Microsoft umožňuje zákazníkovi vlastniť zariadenie Data Box počas obdobia, ktoré závisí od typu zariadenia Data Box. V prípade zariadení Data Box, ktoré majú určenú časovú lehotu na vlastnenie môže spoločnosť Microsoft účtovať zákazníkovi dodatočné denné poplatky za vlastnenie zariadenia Data Box nad rámec stanovenej lehoty.  </w:t>
      </w:r>
    </w:p>
    <w:p w14:paraId="66E63E4B" w14:textId="77777777" w:rsidR="00261CE3" w:rsidRDefault="00261CE3">
      <w:pPr>
        <w:pStyle w:val="ProductList-Body"/>
      </w:pPr>
    </w:p>
    <w:p w14:paraId="29F0B105" w14:textId="77777777" w:rsidR="00261CE3" w:rsidRDefault="000A3198">
      <w:pPr>
        <w:pStyle w:val="ProductList-ClauseHeading"/>
        <w:outlineLvl w:val="2"/>
      </w:pPr>
      <w:r>
        <w:t>Dodávka a nárok; poplatky</w:t>
      </w:r>
    </w:p>
    <w:p w14:paraId="11C3C444" w14:textId="77777777" w:rsidR="00261CE3" w:rsidRDefault="000A3198" w:rsidP="000A3198">
      <w:pPr>
        <w:pStyle w:val="ProductList-Bullet"/>
        <w:numPr>
          <w:ilvl w:val="0"/>
          <w:numId w:val="68"/>
        </w:numPr>
      </w:pPr>
      <w:r>
        <w:rPr>
          <w:b/>
        </w:rPr>
        <w:t>Nárok a riziko straty</w:t>
      </w:r>
      <w:r>
        <w:t xml:space="preserve"> Všetky práva, názvy a nároky na každé zariadenie Data Box sú a zostanú vlastníctvom spoločnosti Microsoft a pokiaľ to nie je výslovne uvedené v týchto dodatočných podmienkach, neudeľujú sa žiadne práva na zariadenie Data Box (vrátane na základe akéhokoľvek patentu, autorského práva, obchodného tajomstva, ochranných známok alebo iných vlastníckych práv. Zákazník nahradí spoločnosti Microsoft všetky straty, poškodenia alebo zničenia akéhokoľvek zariadenia Data Box, ktoré sa nachádza v ľubovoľných priestoroch zákazníka, ako je opísané v časti Dodanie a nárok; Poplatky, tabuľka 1. Zákazník nesie zodpovednosť za kontrolu zariadenia Data Box po jeho prijatí od prepravcu a včasné nahlásenie akéhokoľvek poškodenia oddeleniu podpory spoločnosti Microsoft e-mailom na adresu databoxsupport@microsoft.com. Zákazník je zodpovedný za celé riziko straty alebo poškodenia zariadenia Data Box po jeho doručení dopravcom na určenú adresu zákazníka, až kým dopravca určený spoločnosťou Microsoft zariadenie Data Box neprijme naspäť, aby ho doručil do označeného údajového centra Azure. </w:t>
      </w:r>
    </w:p>
    <w:p w14:paraId="1E4D2811" w14:textId="77777777" w:rsidR="00261CE3" w:rsidRDefault="00261CE3">
      <w:pPr>
        <w:pStyle w:val="ProductList-Body"/>
      </w:pPr>
    </w:p>
    <w:p w14:paraId="1106D2F8" w14:textId="77777777" w:rsidR="00261CE3" w:rsidRDefault="000A3198" w:rsidP="000A3198">
      <w:pPr>
        <w:pStyle w:val="ProductList-Bullet"/>
        <w:numPr>
          <w:ilvl w:val="0"/>
          <w:numId w:val="69"/>
        </w:numPr>
      </w:pPr>
      <w:r>
        <w:rPr>
          <w:b/>
        </w:rPr>
        <w:t>Poplatky</w:t>
      </w:r>
      <w:r>
        <w:t xml:space="preserve"> Ako je uvedené v týchto podmienkach, spoločnosť Microsoft môže od zákazníka žiadať poplatky v súvislosti s používaním zariadenia Data Box ako súčasti služby. Aktuálny rozpis poplatkov je uvedený nižšie: </w:t>
      </w:r>
      <w:hyperlink r:id="rId172">
        <w:r>
          <w:rPr>
            <w:color w:val="00467F"/>
            <w:u w:val="single"/>
          </w:rPr>
          <w:t>https://go.microsoft.com/fwlink/?linkid=2052173</w:t>
        </w:r>
      </w:hyperlink>
      <w:r>
        <w:t xml:space="preserve">. Na vylúčenie pochybností uvádzame, že úložisko Azure a centrum Azure IoT Hub sú samostatné služby Azure a v prípade použitia (aj v spojení s používaním služby) budú uplatnené samostatné poplatky za merané využitie služieb Azure. Na upresnenie uvádzame, že všetky služby Azure, ktoré zákazník používa po vykonaní prevodu údajov pomocou služby Azure Data Box, podliehajú samostatným podmienkam používania. V prípade zariadení Data Box môže spoločnosť Microsoft účtovať zákazníkovi poplatok za stratu zariadenia, ako je uvedené v nasledujúcej tabuľke: (i) ak sa zariadenie Data Box stratilo alebo bolo fyzicky poškodené počas držby zákazníkom alebo (ii) ak zákazník zariadenie Data Box nedá dopravcovi určenému spoločnosťou Microsoft, aby ho vrátil v rámci časovej lehoty po doručení zákazníkovi alebo (iii) ak v prípade zariadení Data Box Edge zákazník nevráti zariadenia Data Box do tridsiatich (30) dní od ukončenia služby, ako je uvedené v nasledujúcej tabuľke. Spoločnosť Microsoft si vyhradzuje právo zmeniť poplatky účtované za typy zariadenia Data Box vrátane, ale nie výlučne, účtovaním rôznych čiastok za rôzne faktory foriem zariadenia. </w:t>
      </w:r>
    </w:p>
    <w:p w14:paraId="4DD82FD0" w14:textId="77777777" w:rsidR="00261CE3" w:rsidRDefault="00261CE3">
      <w:pPr>
        <w:pStyle w:val="ProductList-Body"/>
      </w:pPr>
    </w:p>
    <w:tbl>
      <w:tblPr>
        <w:tblStyle w:val="PURTable"/>
        <w:tblW w:w="0" w:type="dxa"/>
        <w:tblLook w:val="04A0" w:firstRow="1" w:lastRow="0" w:firstColumn="1" w:lastColumn="0" w:noHBand="0" w:noVBand="1"/>
      </w:tblPr>
      <w:tblGrid>
        <w:gridCol w:w="3451"/>
        <w:gridCol w:w="7465"/>
      </w:tblGrid>
      <w:tr w:rsidR="00261CE3" w14:paraId="1A7087D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9AF0F7B" w14:textId="77777777" w:rsidR="00261CE3" w:rsidRDefault="000A3198">
            <w:pPr>
              <w:pStyle w:val="ProductList-TableBody"/>
            </w:pPr>
            <w:r>
              <w:rPr>
                <w:b/>
                <w:color w:val="FFFFFF"/>
              </w:rPr>
              <w:t>Tabuľka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BF1E87B" w14:textId="77777777" w:rsidR="00261CE3" w:rsidRDefault="00261CE3">
            <w:pPr>
              <w:pStyle w:val="ProductList-TableBody"/>
              <w:jc w:val="center"/>
            </w:pPr>
          </w:p>
        </w:tc>
      </w:tr>
      <w:tr w:rsidR="00261CE3" w14:paraId="332666B3" w14:textId="77777777">
        <w:tc>
          <w:tcPr>
            <w:tcW w:w="3800" w:type="dxa"/>
            <w:tcBorders>
              <w:top w:val="single" w:sz="4" w:space="0" w:color="6E6E6E"/>
              <w:left w:val="single" w:sz="4" w:space="0" w:color="6E6E6E"/>
              <w:bottom w:val="single" w:sz="4" w:space="0" w:color="6E6E6E"/>
              <w:right w:val="single" w:sz="4" w:space="0" w:color="6E6E6E"/>
            </w:tcBorders>
          </w:tcPr>
          <w:p w14:paraId="6A17C55A" w14:textId="77777777" w:rsidR="00261CE3" w:rsidRDefault="000A3198">
            <w:pPr>
              <w:pStyle w:val="ProductList-TableBody"/>
              <w:jc w:val="center"/>
            </w:pPr>
            <w:r>
              <w:rPr>
                <w:b/>
              </w:rPr>
              <w:t>Typ zariadenia Data Box</w:t>
            </w:r>
          </w:p>
        </w:tc>
        <w:tc>
          <w:tcPr>
            <w:tcW w:w="8320" w:type="dxa"/>
            <w:tcBorders>
              <w:top w:val="single" w:sz="4" w:space="0" w:color="6E6E6E"/>
              <w:left w:val="single" w:sz="4" w:space="0" w:color="6E6E6E"/>
              <w:bottom w:val="single" w:sz="4" w:space="0" w:color="6E6E6E"/>
              <w:right w:val="single" w:sz="4" w:space="0" w:color="6E6E6E"/>
            </w:tcBorders>
          </w:tcPr>
          <w:p w14:paraId="2CFAF8C5" w14:textId="77777777" w:rsidR="00261CE3" w:rsidRDefault="000A3198">
            <w:pPr>
              <w:pStyle w:val="ProductList-TableBody"/>
              <w:jc w:val="center"/>
            </w:pPr>
            <w:r>
              <w:rPr>
                <w:b/>
              </w:rPr>
              <w:t>Strata alebo fyzické poškodenie, časová lehota a výška poplatku</w:t>
            </w:r>
          </w:p>
        </w:tc>
      </w:tr>
      <w:tr w:rsidR="00261CE3" w14:paraId="77AB0764" w14:textId="77777777">
        <w:tc>
          <w:tcPr>
            <w:tcW w:w="3800" w:type="dxa"/>
            <w:tcBorders>
              <w:top w:val="single" w:sz="4" w:space="0" w:color="6E6E6E"/>
              <w:left w:val="single" w:sz="4" w:space="0" w:color="6E6E6E"/>
              <w:bottom w:val="single" w:sz="4" w:space="0" w:color="6E6E6E"/>
              <w:right w:val="single" w:sz="4" w:space="0" w:color="6E6E6E"/>
            </w:tcBorders>
          </w:tcPr>
          <w:p w14:paraId="633E9F4A" w14:textId="77777777" w:rsidR="00261CE3" w:rsidRDefault="000A3198">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471D7E9" w14:textId="77777777" w:rsidR="00261CE3" w:rsidRDefault="000A3198">
            <w:pPr>
              <w:pStyle w:val="ProductList-TableBody"/>
            </w:pPr>
            <w:r>
              <w:t>Obdobie: Po 90 tich dňoch</w:t>
            </w:r>
          </w:p>
          <w:p w14:paraId="4E74F36A" w14:textId="77777777" w:rsidR="00261CE3" w:rsidRDefault="000A3198">
            <w:pPr>
              <w:pStyle w:val="ProductList-TableBody"/>
            </w:pPr>
            <w:r>
              <w:t>Suma: 40 000 dolárov</w:t>
            </w:r>
          </w:p>
        </w:tc>
      </w:tr>
      <w:tr w:rsidR="00261CE3" w14:paraId="76DB2727" w14:textId="77777777">
        <w:tc>
          <w:tcPr>
            <w:tcW w:w="3800" w:type="dxa"/>
            <w:tcBorders>
              <w:top w:val="single" w:sz="4" w:space="0" w:color="6E6E6E"/>
              <w:left w:val="single" w:sz="4" w:space="0" w:color="6E6E6E"/>
              <w:bottom w:val="single" w:sz="4" w:space="0" w:color="6E6E6E"/>
              <w:right w:val="single" w:sz="4" w:space="0" w:color="6E6E6E"/>
            </w:tcBorders>
          </w:tcPr>
          <w:p w14:paraId="77477804" w14:textId="77777777" w:rsidR="00261CE3" w:rsidRDefault="000A3198">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0BD438DA" w14:textId="77777777" w:rsidR="00261CE3" w:rsidRDefault="000A3198">
            <w:pPr>
              <w:pStyle w:val="ProductList-TableBody"/>
            </w:pPr>
            <w:r>
              <w:t>Obdobie: Po 90 tich dňoch</w:t>
            </w:r>
          </w:p>
          <w:p w14:paraId="6795BF5C" w14:textId="77777777" w:rsidR="00261CE3" w:rsidRDefault="000A3198">
            <w:pPr>
              <w:pStyle w:val="ProductList-TableBody"/>
            </w:pPr>
            <w:r>
              <w:t>Suma: 2 500,00 USD na disk</w:t>
            </w:r>
          </w:p>
        </w:tc>
      </w:tr>
      <w:tr w:rsidR="00261CE3" w14:paraId="46A11D47" w14:textId="77777777">
        <w:tc>
          <w:tcPr>
            <w:tcW w:w="3800" w:type="dxa"/>
            <w:tcBorders>
              <w:top w:val="single" w:sz="4" w:space="0" w:color="6E6E6E"/>
              <w:left w:val="single" w:sz="4" w:space="0" w:color="6E6E6E"/>
              <w:bottom w:val="single" w:sz="4" w:space="0" w:color="6E6E6E"/>
              <w:right w:val="single" w:sz="4" w:space="0" w:color="6E6E6E"/>
            </w:tcBorders>
          </w:tcPr>
          <w:p w14:paraId="5079F13D" w14:textId="77777777" w:rsidR="00261CE3" w:rsidRDefault="000A3198">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128848D" w14:textId="77777777" w:rsidR="00261CE3" w:rsidRDefault="000A3198">
            <w:pPr>
              <w:pStyle w:val="ProductList-TableBody"/>
            </w:pPr>
            <w:r>
              <w:t>Obdobie: Po 90 tich dňoch</w:t>
            </w:r>
          </w:p>
          <w:p w14:paraId="3A721BCB" w14:textId="77777777" w:rsidR="00261CE3" w:rsidRDefault="000A3198">
            <w:pPr>
              <w:pStyle w:val="ProductList-TableBody"/>
            </w:pPr>
            <w:r>
              <w:t>Suma: 250 000,00 USD</w:t>
            </w:r>
          </w:p>
        </w:tc>
      </w:tr>
      <w:tr w:rsidR="00261CE3" w14:paraId="07C00DF7" w14:textId="77777777">
        <w:tc>
          <w:tcPr>
            <w:tcW w:w="3800" w:type="dxa"/>
            <w:tcBorders>
              <w:top w:val="single" w:sz="4" w:space="0" w:color="6E6E6E"/>
              <w:left w:val="single" w:sz="4" w:space="0" w:color="6E6E6E"/>
              <w:bottom w:val="single" w:sz="4" w:space="0" w:color="6E6E6E"/>
              <w:right w:val="single" w:sz="4" w:space="0" w:color="6E6E6E"/>
            </w:tcBorders>
          </w:tcPr>
          <w:p w14:paraId="2DED012A" w14:textId="77777777" w:rsidR="00261CE3" w:rsidRDefault="000A3198">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78526FF6" w14:textId="77777777" w:rsidR="00261CE3" w:rsidRDefault="000A3198">
            <w:pPr>
              <w:pStyle w:val="ProductList-TableBody"/>
            </w:pPr>
            <w:r>
              <w:t>Obdobie: Ak nie je vrátený do 30 dní od ukončenia služby</w:t>
            </w:r>
          </w:p>
          <w:p w14:paraId="0D9E2A0E" w14:textId="77777777" w:rsidR="00261CE3" w:rsidRDefault="000A3198">
            <w:pPr>
              <w:pStyle w:val="ProductList-TableBody"/>
            </w:pPr>
            <w:r>
              <w:t>Suma: 40 000 dolárov</w:t>
            </w:r>
          </w:p>
        </w:tc>
      </w:tr>
      <w:tr w:rsidR="00261CE3" w14:paraId="2E9B82DE" w14:textId="77777777">
        <w:tc>
          <w:tcPr>
            <w:tcW w:w="3800" w:type="dxa"/>
            <w:tcBorders>
              <w:top w:val="single" w:sz="4" w:space="0" w:color="6E6E6E"/>
              <w:left w:val="single" w:sz="4" w:space="0" w:color="6E6E6E"/>
              <w:bottom w:val="single" w:sz="4" w:space="0" w:color="6E6E6E"/>
              <w:right w:val="single" w:sz="4" w:space="0" w:color="6E6E6E"/>
            </w:tcBorders>
          </w:tcPr>
          <w:p w14:paraId="6DE47D04" w14:textId="77777777" w:rsidR="00261CE3" w:rsidRDefault="000A3198">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19CFCCF" w14:textId="77777777" w:rsidR="00261CE3" w:rsidRDefault="000A3198">
            <w:pPr>
              <w:pStyle w:val="ProductList-TableBody"/>
            </w:pPr>
            <w:r>
              <w:t>nevzťahuje sa</w:t>
            </w:r>
          </w:p>
        </w:tc>
      </w:tr>
    </w:tbl>
    <w:p w14:paraId="1EF84742" w14:textId="77777777" w:rsidR="00261CE3" w:rsidRDefault="00261CE3">
      <w:pPr>
        <w:pStyle w:val="ProductList-Body"/>
      </w:pPr>
    </w:p>
    <w:p w14:paraId="35D262D4" w14:textId="77777777" w:rsidR="00261CE3" w:rsidRDefault="000A3198" w:rsidP="000A3198">
      <w:pPr>
        <w:pStyle w:val="ProductList-Bullet"/>
        <w:numPr>
          <w:ilvl w:val="0"/>
          <w:numId w:val="70"/>
        </w:numPr>
      </w:pPr>
      <w:r>
        <w:rPr>
          <w:b/>
        </w:rPr>
        <w:t>Dodanie a vrátenie zariadenia Data Box</w:t>
      </w:r>
      <w:r>
        <w:t xml:space="preserve"> V prípade zariadení Data Box, ktoré sa prepravujú alebo doručujú medzi zákazníkom a určeným údajovým centrom Azure alebo subjektom spoločnosti Microsoft, poskytne spoločnosť Microsoft prístup k určenému prepravcovi na účely tejto prepravy a doručenia. Zákazník bude znášať náklady na prepravu zariadenia Data Box zo spoločnosti Microsoft alebo určeného údajového centra Azure k zákazníkovi a späť vrátane všetkých meraných množstiev určujúcich poplatky dopravcu, dane alebo príslušné colné poplatky. Pri vrátení zariadenia Data Box do spoločnosti Microsoft zákazník zabalí a dodá zariadenie Data Box v súlade s pokynmi spoločnosti Microsoft, a to za pomoci dopravcu určeného spoločnosťou Microsoft a s použitím obalových materiálov poskytnutých spoločnosťou Microsoft.</w:t>
      </w:r>
    </w:p>
    <w:p w14:paraId="63262D2A" w14:textId="77777777" w:rsidR="00261CE3" w:rsidRDefault="00261CE3">
      <w:pPr>
        <w:pStyle w:val="ProductList-Body"/>
      </w:pPr>
    </w:p>
    <w:p w14:paraId="4A9F8F68" w14:textId="77777777" w:rsidR="00261CE3" w:rsidRDefault="000A3198" w:rsidP="000A3198">
      <w:pPr>
        <w:pStyle w:val="ProductList-Bullet"/>
        <w:numPr>
          <w:ilvl w:val="0"/>
          <w:numId w:val="71"/>
        </w:numPr>
      </w:pPr>
      <w:r>
        <w:rPr>
          <w:b/>
        </w:rPr>
        <w:t>Riziká pri prenose</w:t>
      </w:r>
      <w:r>
        <w:t>. Napriek tomu, že údaje v zariadení Data Box sú šifrované, zákazník berie na vedomie, že pri prenose údajov v zariadení Data Box a v spojení s týmto zariadením existujú neodmysliteľné riziká, a že spoločnosť Microsoft nebude niesť žiadnu zodpovednosť voči zákazníkovi za žiadne poškodenie, krádež alebo stratu zariadenia Data Box a akýchkoľvek údajov na ňom uložených vrátane, bez obmedzenia, počas prenosu.</w:t>
      </w:r>
    </w:p>
    <w:p w14:paraId="664D58E1" w14:textId="77777777" w:rsidR="00261CE3" w:rsidRDefault="00261CE3">
      <w:pPr>
        <w:pStyle w:val="ProductList-Body"/>
      </w:pPr>
    </w:p>
    <w:p w14:paraId="4057903F" w14:textId="77777777" w:rsidR="00261CE3" w:rsidRDefault="000A3198" w:rsidP="000A3198">
      <w:pPr>
        <w:pStyle w:val="ProductList-Bullet"/>
        <w:numPr>
          <w:ilvl w:val="0"/>
          <w:numId w:val="72"/>
        </w:numPr>
      </w:pPr>
      <w:r>
        <w:rPr>
          <w:b/>
        </w:rPr>
        <w:t>Samostatne spravovaná dodávka</w:t>
      </w:r>
      <w:r>
        <w:t>. Bez ohľadu na uvedené skutočnosti sa zákazník môže rozhodnúť, že využije dopravcu, ktorého si sám určí, alebo si zariadenie Data Box sám dodá a sám vráti, ak si vyberie túto možnosť na portáli služby. Ak si zákazník vyberie túto možnosť, i) spoločnosť Microsoft bude informovať zákazníka o dostupnosti zariadenia Data Box; ii) spoločnosť Microsoft pripraví zariadenie Data Box na vyzdvihnutie dopravcom, ktorého zákazník určí, alebo samotným zákazníkom; iii) zákazník bude koordinovať so spoločnosťou Microsoft a personálom vyhradeného údajového centra Azure vyzdvihnutie a vrátenie zariadenia Data Box dopravcom, ktorého zákazník určí, alebo priamo zákazníkom. Na rozhodnutie zákazníka o samostatne spravovanej dodávke sa vzťahujú tieto podmienky: i) zákazník spĺňa všetky ostatné platné podmienky a požiadavky súvisiace so službou a zariadením Data Box vrátane, ale nie výhradne, Podmienok služieb on-line a Podmienok pre hardvér Azure Data Box; ii) zákazník nesie úplné riziko straty alebo poškodenia zariadenia Data Box (ako sa stanovuje v oddiele Dodávka a nárok; poplatky, pododdiele a) Nárok a riziko straty) od okamihu, v ktorom spoločnosť Microsoft dá zariadenie Data Box k dispozícii na vyzdvihnutie prepravcovi určenému zákazníkom alebo zákazníkovi, do okamihu, v ktorom spoločnosť Microsoft prevezme zariadenie Data Box od prepravcu určeného zákazníkom alebo zákazníka vo vyhradenom údajovom centre Azure; iii) zákazník je plne zodpovedný za prepravné náklady zariadenia Data Box zo spoločnosti Microsoft alebo vyhradeného údajového centra Azure k zákazníkovi a vrátenie tohto zariadenia vrátane poplatkov dopravcovi a všetkých daní alebo platných colných poplatkov; iv) pri vrátení zariadenia Data Box spoločnosti Microsoft alebo vyhradenému údajovému centru Azure zákazník zabalí a dodá zariadenie Data Box v súlade s pokynmi spoločnosti Microsoft a do obalov poskytnutých spoločnosťou Microsoft; v) zákazník uhradí príslušné poplatky (ako sa stanovujú v oddiele Dodávka a nárok; poplatky, pododdiele b) Poplatky), ktoré sa začínajú účtovať od okamihu, keď je zariadenie Data Box pripravené na vyzdvihnutie v dohodnutom čase a na dohodnutom mieste, a skončia v okamihu dodania zariadenia Data Box do spoločnosti Microsoft alebo vyhradeného údajového centra Azure; vi) zákazník berie na vedomie, že existuje riziko pri dodávaní údajov v zariadení Data Box a v súvislosti s ním a že spoločnosť Microsoft neponesie žiadnu zodpovednosť voči zákazníkovi za žiadnu škodu, krádež ani stratu týkajúce sa zariadenia Data Box alebo údajov v ňom vrátane, ale nie výhradne pri preprave prepravcom určeným zákazníkom.</w:t>
      </w:r>
    </w:p>
    <w:p w14:paraId="7A4598ED" w14:textId="77777777" w:rsidR="00261CE3" w:rsidRDefault="00261CE3">
      <w:pPr>
        <w:pStyle w:val="ProductList-Body"/>
      </w:pPr>
    </w:p>
    <w:p w14:paraId="5B08A658" w14:textId="77777777" w:rsidR="00261CE3" w:rsidRDefault="000A3198">
      <w:pPr>
        <w:pStyle w:val="ProductList-ClauseHeading"/>
        <w:outlineLvl w:val="2"/>
      </w:pPr>
      <w:r>
        <w:t>Zodpovednosti zákazníka v prípade, že zariadenie presunie na iné miesto</w:t>
      </w:r>
    </w:p>
    <w:p w14:paraId="75E26DAF" w14:textId="77777777" w:rsidR="00261CE3" w:rsidRDefault="000A3198">
      <w:pPr>
        <w:pStyle w:val="ProductList-Body"/>
      </w:pPr>
      <w:r>
        <w:t>Kým má zákazník zariadenie Data Box v držbe, môže ho na svoje vlastné riziko a náklady prenášať na rôzne miesta a nahrať svoje údaje v súlade s touto časťou a požiadavkami uvedenými v dodatočných podmienkach. Pri prenose zariadenia Data Box, súvisiaceho softvéru a údajov zákazníka na nové miesto si musí zákazník na svoje vlastné riziko a náklady zaobstarať akékoľvek vývozné a dovozné licencie a iné úradné povolenia na vývoz a dovoz. Zákazník je tiež zodpovedný za colné poplatky v každom takom inom mieste a zaplatí clá, dane a iné úradné poplatky splatné pri dovoze, ako aj akékoľvek a všetky náklady a riziká spojené s vykonávaním včasných colných formalít. Zákazník súhlasí, že ak sa rozhodne prepraviť zariadenie Data Box za hranicu krajiny, v ktorej ho obdržal, bude sa riadiť podľa všetkých platných zákonov a predpisov o dovoze, vývoze a všeobecnom obchode. Bez ohľadu na vyššie uvedené, ak zákazník prepraví zariadenie Data Box na iné miesto, ako je to uvedené v tejto časti, súhlasí s tým, že zabezpečí vrátenie zariadenie Data Box do krajiny, v ktorej ho prijal, kde bude zariadenie Data Box zaslané späť do svojho miesta pôvodu, či už ide o určený orgán spoločnosti Microsoft, alebo do určeného údajového centra Azure. Na požiadanie môže spoločnosť Microsoft poskytnúť zoznam spoločností, ktoré môžu pomôcť zákazníkovi pri importe alebo exporte zariadenia Data Box, ale spoločnosť Microsoft nepodporuje ani nereprezentuje žiadnu z týchto spoločností a neberie žiadnu zodpovednosť za akékoľvek škody alebo záväzky zákazníka, ktoré môžu vzniknúť v dôsledku týchto služieb.</w:t>
      </w:r>
    </w:p>
    <w:p w14:paraId="0A96CC1D" w14:textId="77777777" w:rsidR="00261CE3" w:rsidRDefault="00261CE3">
      <w:pPr>
        <w:pStyle w:val="ProductList-Body"/>
      </w:pPr>
    </w:p>
    <w:p w14:paraId="562119A0" w14:textId="77777777" w:rsidR="00261CE3" w:rsidRDefault="000A3198">
      <w:pPr>
        <w:pStyle w:val="ProductList-ClauseHeading"/>
        <w:outlineLvl w:val="2"/>
      </w:pPr>
      <w:r>
        <w:t>Odopretie záruky</w:t>
      </w:r>
    </w:p>
    <w:p w14:paraId="4EE0E597" w14:textId="77777777" w:rsidR="00261CE3" w:rsidRDefault="000A3198">
      <w:pPr>
        <w:pStyle w:val="ProductList-Body"/>
      </w:pPr>
      <w:r>
        <w:rPr>
          <w:b/>
        </w:rPr>
        <w:t>Spoločnosť Microsoft poskytuje zariadenie Data Box a akúkoľvek asistenciu v spojení so zariadením Data Box v danom stave a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 Zákazník nesie riziko ich používania.</w:t>
      </w:r>
    </w:p>
    <w:p w14:paraId="24D4C339" w14:textId="77777777" w:rsidR="00261CE3" w:rsidRDefault="00261CE3">
      <w:pPr>
        <w:pStyle w:val="ProductList-Body"/>
      </w:pPr>
    </w:p>
    <w:p w14:paraId="115234BB" w14:textId="77777777" w:rsidR="00261CE3" w:rsidRDefault="000A3198">
      <w:pPr>
        <w:pStyle w:val="ProductList-ClauseHeading"/>
        <w:outlineLvl w:val="2"/>
      </w:pPr>
      <w:r>
        <w:t>Zákony obmedzujúce export z USA</w:t>
      </w:r>
    </w:p>
    <w:p w14:paraId="19BDA74D" w14:textId="77777777" w:rsidR="00261CE3" w:rsidRDefault="000A3198">
      <w:pPr>
        <w:pStyle w:val="ProductList-Body"/>
      </w:pPr>
      <w:r>
        <w:t>Zariadenia Data Box podliehajú ustanoveniam v multilicenčnej zmluve zákazníka, zmluve o odbere služieb Azure alebo ďalších zmluvách zákazníka o zákonných predpisoch USA týkajúcich sa exportu.</w:t>
      </w:r>
    </w:p>
    <w:p w14:paraId="1BC805BF" w14:textId="77777777" w:rsidR="00261CE3" w:rsidRDefault="00261CE3">
      <w:pPr>
        <w:pStyle w:val="ProductList-Body"/>
      </w:pPr>
    </w:p>
    <w:p w14:paraId="639142E2" w14:textId="77777777" w:rsidR="00261CE3" w:rsidRDefault="000A3198">
      <w:pPr>
        <w:pStyle w:val="ProductList-ClauseHeading"/>
        <w:outlineLvl w:val="2"/>
      </w:pPr>
      <w:r>
        <w:t>Ochrana osobných údajov: Spracovávanie osobných údajov</w:t>
      </w:r>
    </w:p>
    <w:p w14:paraId="56BFB16A" w14:textId="77777777" w:rsidR="00261CE3" w:rsidRDefault="000A3198" w:rsidP="000A3198">
      <w:pPr>
        <w:pStyle w:val="ProductList-Bullet"/>
        <w:numPr>
          <w:ilvl w:val="0"/>
          <w:numId w:val="73"/>
        </w:numPr>
      </w:pPr>
      <w:r>
        <w:rPr>
          <w:b/>
        </w:rPr>
        <w:t>Ochrana osobných údajov</w:t>
      </w:r>
      <w:r>
        <w:t xml:space="preserve">. Toto prehlásenie spoločnosti Microsoft o ochrane osobných údajov sa vzťahuje na službu a zariadenie Data Box v súlade s týmito dodatočnými podmienkami.  </w:t>
      </w:r>
    </w:p>
    <w:p w14:paraId="13061D22" w14:textId="77777777" w:rsidR="00261CE3" w:rsidRDefault="000A3198" w:rsidP="000A3198">
      <w:pPr>
        <w:pStyle w:val="ProductList-Bullet"/>
        <w:numPr>
          <w:ilvl w:val="0"/>
          <w:numId w:val="73"/>
        </w:numPr>
      </w:pPr>
      <w:r>
        <w:rPr>
          <w:b/>
        </w:rPr>
        <w:t>Podmienky</w:t>
      </w:r>
      <w:r>
        <w:t xml:space="preserve"> Zákazník súhlasí s tým, že bude dodržiavať všetky zákony na ochranu údajov, ktoré sa vzťahujú na jeho používanie v službe, na manipuláciu s údajmi so zariadením Data Box alebo na zariadení Azure Storage alebo na jeho premiestňovanie podľa vyššie uvedeného popisu v časti Povinnosti zákazníka pri premiestňovaní zariadenia Data Box medzi rôznymi miestami.</w:t>
      </w:r>
    </w:p>
    <w:p w14:paraId="6C984ADC" w14:textId="77777777" w:rsidR="00261CE3" w:rsidRDefault="000A3198" w:rsidP="000A3198">
      <w:pPr>
        <w:pStyle w:val="ProductList-Bullet"/>
        <w:numPr>
          <w:ilvl w:val="0"/>
          <w:numId w:val="73"/>
        </w:numPr>
      </w:pPr>
      <w:r>
        <w:rPr>
          <w:b/>
        </w:rPr>
        <w:t>Spracúvanie osobných údajov</w:t>
      </w:r>
      <w:r>
        <w:t xml:space="preserve"> Spoločnosť Microsoft sa ako sprostredkovateľ alebo vedľajší sprostredkovateľ osobných údajov spojených s týmto softvérom zaväzuje dodržiavať vo vzťahu ku všetkým zákazníkom všetky záväzky stanovené vo Všeobecných podmienkach Európskej únie pre ochranu údajov v rámci Podmienok pre služby online </w:t>
      </w:r>
      <w:hyperlink r:id="rId173">
        <w:r>
          <w:rPr>
            <w:color w:val="00467F"/>
            <w:u w:val="single"/>
          </w:rPr>
          <w:t>http://go.microsoft.com/?linkid=9840733</w:t>
        </w:r>
      </w:hyperlink>
      <w:r>
        <w:t xml:space="preserve"> od 25. mája 2018.</w:t>
      </w:r>
    </w:p>
    <w:p w14:paraId="297CCBE4" w14:textId="77777777" w:rsidR="00261CE3" w:rsidRDefault="00261CE3">
      <w:pPr>
        <w:pStyle w:val="ProductList-Body"/>
        <w:jc w:val="right"/>
      </w:pPr>
    </w:p>
    <w:tbl>
      <w:tblPr>
        <w:tblStyle w:val="PURTable"/>
        <w:tblW w:w="0" w:type="dxa"/>
        <w:tblLook w:val="04A0" w:firstRow="1" w:lastRow="0" w:firstColumn="1" w:lastColumn="0" w:noHBand="0" w:noVBand="1"/>
      </w:tblPr>
      <w:tblGrid>
        <w:gridCol w:w="10916"/>
      </w:tblGrid>
      <w:tr w:rsidR="00261CE3" w14:paraId="1B85B8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A6A7F2"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74096196" w14:textId="77777777" w:rsidR="00261CE3" w:rsidRDefault="00261CE3">
      <w:pPr>
        <w:pStyle w:val="ProductList-Body"/>
      </w:pPr>
    </w:p>
    <w:p w14:paraId="26F1BAEB" w14:textId="77777777" w:rsidR="00261CE3" w:rsidRDefault="00261CE3">
      <w:pPr>
        <w:pStyle w:val="ProductList-Body"/>
      </w:pPr>
    </w:p>
    <w:p w14:paraId="229C93ED" w14:textId="77777777" w:rsidR="00261CE3" w:rsidRDefault="000A3198">
      <w:pPr>
        <w:pStyle w:val="ProductList-SectionHeading"/>
        <w:pageBreakBefore/>
        <w:outlineLvl w:val="0"/>
      </w:pPr>
      <w:bookmarkStart w:id="431" w:name="_Sec1230"/>
      <w:bookmarkEnd w:id="425"/>
      <w:r>
        <w:t>Príloha H – Výhoda používania študentmi a akademické programy</w:t>
      </w:r>
      <w:r>
        <w:fldChar w:fldCharType="begin"/>
      </w:r>
      <w:r>
        <w:instrText xml:space="preserve"> TC "</w:instrText>
      </w:r>
      <w:bookmarkStart w:id="432" w:name="_Toc15837630"/>
      <w:r>
        <w:instrText>Príloha H – Výhoda používania študentmi a akademické programy</w:instrText>
      </w:r>
      <w:bookmarkEnd w:id="432"/>
      <w:r>
        <w:instrText>" \l 1</w:instrText>
      </w:r>
      <w:r>
        <w:fldChar w:fldCharType="end"/>
      </w:r>
    </w:p>
    <w:p w14:paraId="6BE3BAAB" w14:textId="77777777" w:rsidR="00261CE3" w:rsidRDefault="000A3198">
      <w:pPr>
        <w:pStyle w:val="ProductList-Body"/>
      </w:pPr>
      <w:r>
        <w:t xml:space="preserve">Táto časť podčiarkuje špecifické výhody poskytované študentom v programoch Open Value Subscription for Education Solutions, School Agreement, Enrollment for Education Solutions, and Cloud Solution Provider. </w:t>
      </w:r>
    </w:p>
    <w:p w14:paraId="1A7D2E94" w14:textId="77777777" w:rsidR="00261CE3" w:rsidRDefault="000A3198">
      <w:pPr>
        <w:pStyle w:val="ProductList-Offering1Heading"/>
        <w:outlineLvl w:val="1"/>
      </w:pPr>
      <w:r>
        <w:t>Oprávnenia výhod používania študentmi kvalifikovaným programom</w:t>
      </w:r>
      <w:r>
        <w:fldChar w:fldCharType="begin"/>
      </w:r>
      <w:r>
        <w:instrText xml:space="preserve"> TC "</w:instrText>
      </w:r>
      <w:bookmarkStart w:id="433" w:name="_Toc15837631"/>
      <w:r>
        <w:instrText>Oprávnenia výhod používania študentmi kvalifikovaným programom</w:instrText>
      </w:r>
      <w:bookmarkEnd w:id="433"/>
      <w:r>
        <w:instrText>" \l 2</w:instrText>
      </w:r>
      <w:r>
        <w:fldChar w:fldCharType="end"/>
      </w:r>
    </w:p>
    <w:p w14:paraId="4F70B25D" w14:textId="77777777" w:rsidR="00261CE3" w:rsidRDefault="000A3198">
      <w:pPr>
        <w:pStyle w:val="ProductList-Body"/>
      </w:pPr>
      <w:r>
        <w:t xml:space="preserve">Nasledujúca tabuľka obsahuje zoznam produktov, ktoré poskytujú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podľa programu. Pre každý produkt v prvom stĺpci sú zobrazené príslušné produkty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 xml:space="preserve">, spolu s počtom licencií dostupných pre študentov v rámci platenej licencie pre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pre pedagogických pracovníkov</w:t>
      </w:r>
      <w:r>
        <w:fldChar w:fldCharType="end"/>
      </w:r>
      <w:r>
        <w:t>.</w:t>
      </w:r>
    </w:p>
    <w:p w14:paraId="31778861" w14:textId="77777777" w:rsidR="00261CE3" w:rsidRDefault="00261CE3">
      <w:pPr>
        <w:pStyle w:val="ProductList-Body"/>
      </w:pPr>
    </w:p>
    <w:tbl>
      <w:tblPr>
        <w:tblStyle w:val="PURTable"/>
        <w:tblW w:w="0" w:type="dxa"/>
        <w:tblLook w:val="04A0" w:firstRow="1" w:lastRow="0" w:firstColumn="1" w:lastColumn="0" w:noHBand="0" w:noVBand="1"/>
      </w:tblPr>
      <w:tblGrid>
        <w:gridCol w:w="2244"/>
        <w:gridCol w:w="4482"/>
        <w:gridCol w:w="2659"/>
        <w:gridCol w:w="1531"/>
      </w:tblGrid>
      <w:tr w:rsidR="00261CE3" w14:paraId="4E033DA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1B7CEF9" w14:textId="77777777" w:rsidR="00261CE3" w:rsidRDefault="000A3198">
            <w:pPr>
              <w:pStyle w:val="ProductList-TableBody"/>
              <w:jc w:val="center"/>
            </w:pPr>
            <w:r>
              <w:rPr>
                <w:color w:val="FFFFFF"/>
              </w:rPr>
              <w:t>Oprávňujúci produkt</w:t>
            </w:r>
          </w:p>
        </w:tc>
        <w:tc>
          <w:tcPr>
            <w:tcW w:w="5020" w:type="dxa"/>
            <w:tcBorders>
              <w:left w:val="single" w:sz="4" w:space="0" w:color="FFFFFF"/>
              <w:right w:val="single" w:sz="4" w:space="0" w:color="FFFFFF"/>
            </w:tcBorders>
            <w:shd w:val="clear" w:color="auto" w:fill="0070C0"/>
          </w:tcPr>
          <w:p w14:paraId="138C0937" w14:textId="77777777" w:rsidR="00261CE3" w:rsidRDefault="000A3198">
            <w:pPr>
              <w:pStyle w:val="ProductList-TableBody"/>
              <w:jc w:val="center"/>
            </w:pPr>
            <w:r>
              <w:rPr>
                <w:color w:val="FFFFFF"/>
              </w:rPr>
              <w:t>Výhoda používania študentmi</w:t>
            </w:r>
            <w:r>
              <w:rPr>
                <w:vertAlign w:val="superscript"/>
              </w:rPr>
              <w:t>1</w:t>
            </w:r>
          </w:p>
        </w:tc>
        <w:tc>
          <w:tcPr>
            <w:tcW w:w="2940" w:type="dxa"/>
            <w:tcBorders>
              <w:left w:val="single" w:sz="4" w:space="0" w:color="FFFFFF"/>
              <w:right w:val="single" w:sz="4" w:space="0" w:color="FFFFFF"/>
            </w:tcBorders>
            <w:shd w:val="clear" w:color="auto" w:fill="0070C0"/>
          </w:tcPr>
          <w:p w14:paraId="7E4A45E3" w14:textId="77777777" w:rsidR="00261CE3" w:rsidRDefault="000A3198">
            <w:pPr>
              <w:pStyle w:val="ProductList-TableBody"/>
              <w:jc w:val="center"/>
            </w:pPr>
            <w:r>
              <w:rPr>
                <w:color w:val="FFFFFF"/>
              </w:rPr>
              <w:t xml:space="preserve">Dostupnosť programu </w:t>
            </w:r>
          </w:p>
        </w:tc>
        <w:tc>
          <w:tcPr>
            <w:tcW w:w="1600" w:type="dxa"/>
            <w:tcBorders>
              <w:left w:val="single" w:sz="4" w:space="0" w:color="FFFFFF"/>
            </w:tcBorders>
            <w:shd w:val="clear" w:color="auto" w:fill="0070C0"/>
          </w:tcPr>
          <w:p w14:paraId="02681D8A" w14:textId="77777777" w:rsidR="00261CE3" w:rsidRDefault="000A3198">
            <w:pPr>
              <w:pStyle w:val="ProductList-TableBody"/>
              <w:jc w:val="center"/>
            </w:pPr>
            <w:r>
              <w:rPr>
                <w:color w:val="FFFFFF"/>
              </w:rPr>
              <w:t>Študentské inštancie poskytované pre každý pedagogický zbor/každého zamestnanca alebo pedagogického pracovníka</w:t>
            </w:r>
          </w:p>
          <w:p w14:paraId="6F41E536" w14:textId="77777777" w:rsidR="00261CE3" w:rsidRDefault="00261CE3">
            <w:pPr>
              <w:pStyle w:val="ProductList-TableBody"/>
              <w:jc w:val="center"/>
            </w:pPr>
          </w:p>
        </w:tc>
      </w:tr>
      <w:tr w:rsidR="00261CE3" w14:paraId="269AC403" w14:textId="77777777">
        <w:tc>
          <w:tcPr>
            <w:tcW w:w="2440" w:type="dxa"/>
            <w:tcBorders>
              <w:bottom w:val="dashed" w:sz="4" w:space="0" w:color="6E6E6E"/>
              <w:right w:val="single" w:sz="4" w:space="0" w:color="6E6E6E"/>
            </w:tcBorders>
          </w:tcPr>
          <w:p w14:paraId="6D613C4E" w14:textId="77777777" w:rsidR="00261CE3" w:rsidRDefault="000A319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6537A37" w14:textId="77777777" w:rsidR="00261CE3" w:rsidRDefault="000A319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B846FD1" w14:textId="77777777" w:rsidR="00261CE3" w:rsidRDefault="000A3198">
            <w:pPr>
              <w:pStyle w:val="ProductList-TableBody"/>
            </w:pPr>
            <w:r>
              <w:t>OVS-ES, Škola, EES</w:t>
            </w:r>
          </w:p>
        </w:tc>
        <w:tc>
          <w:tcPr>
            <w:tcW w:w="1600" w:type="dxa"/>
            <w:tcBorders>
              <w:left w:val="single" w:sz="4" w:space="0" w:color="6E6E6E"/>
              <w:bottom w:val="dashed" w:sz="4" w:space="0" w:color="6E6E6E"/>
              <w:right w:val="none" w:sz="4" w:space="0" w:color="6E6E6E"/>
            </w:tcBorders>
          </w:tcPr>
          <w:p w14:paraId="72C2649D" w14:textId="77777777" w:rsidR="00261CE3" w:rsidRDefault="000A3198">
            <w:pPr>
              <w:pStyle w:val="ProductList-TableBody"/>
            </w:pPr>
            <w:r>
              <w:t>15</w:t>
            </w:r>
          </w:p>
        </w:tc>
      </w:tr>
      <w:tr w:rsidR="00261CE3" w14:paraId="2EFB8ADA" w14:textId="77777777">
        <w:tc>
          <w:tcPr>
            <w:tcW w:w="2440" w:type="dxa"/>
            <w:tcBorders>
              <w:top w:val="dashed" w:sz="4" w:space="0" w:color="6E6E6E"/>
              <w:bottom w:val="dashed" w:sz="4" w:space="0" w:color="6E6E6E"/>
              <w:right w:val="single" w:sz="4" w:space="0" w:color="6E6E6E"/>
            </w:tcBorders>
          </w:tcPr>
          <w:p w14:paraId="1A5E6D00" w14:textId="77777777" w:rsidR="00261CE3" w:rsidRDefault="000A3198">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3885E89" w14:textId="77777777" w:rsidR="00261CE3" w:rsidRDefault="000A3198">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19F76D4" w14:textId="77777777" w:rsidR="00261CE3" w:rsidRDefault="000A3198">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2D9E5A50" w14:textId="77777777" w:rsidR="00261CE3" w:rsidRDefault="000A3198">
            <w:pPr>
              <w:pStyle w:val="ProductList-TableBody"/>
            </w:pPr>
            <w:r>
              <w:t>15</w:t>
            </w:r>
          </w:p>
        </w:tc>
      </w:tr>
      <w:tr w:rsidR="00261CE3" w14:paraId="269A9ABA" w14:textId="77777777">
        <w:tc>
          <w:tcPr>
            <w:tcW w:w="2440" w:type="dxa"/>
            <w:tcBorders>
              <w:top w:val="dashed" w:sz="4" w:space="0" w:color="6E6E6E"/>
              <w:bottom w:val="dashed" w:sz="4" w:space="0" w:color="6E6E6E"/>
              <w:right w:val="single" w:sz="4" w:space="0" w:color="6E6E6E"/>
            </w:tcBorders>
          </w:tcPr>
          <w:p w14:paraId="030A943B" w14:textId="77777777" w:rsidR="00261CE3" w:rsidRDefault="000A3198">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7E55667" w14:textId="77777777" w:rsidR="00261CE3" w:rsidRDefault="000A3198">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4308563" w14:textId="77777777" w:rsidR="00261CE3" w:rsidRDefault="000A3198">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1479FAE3" w14:textId="77777777" w:rsidR="00261CE3" w:rsidRDefault="000A3198">
            <w:pPr>
              <w:pStyle w:val="ProductList-TableBody"/>
            </w:pPr>
            <w:r>
              <w:t>15</w:t>
            </w:r>
          </w:p>
        </w:tc>
      </w:tr>
      <w:tr w:rsidR="00261CE3" w14:paraId="64033029" w14:textId="77777777">
        <w:tc>
          <w:tcPr>
            <w:tcW w:w="2440" w:type="dxa"/>
            <w:tcBorders>
              <w:top w:val="dashed" w:sz="4" w:space="0" w:color="6E6E6E"/>
              <w:bottom w:val="dashed" w:sz="4" w:space="0" w:color="6E6E6E"/>
              <w:right w:val="single" w:sz="4" w:space="0" w:color="6E6E6E"/>
            </w:tcBorders>
          </w:tcPr>
          <w:p w14:paraId="142E9742" w14:textId="77777777" w:rsidR="00261CE3" w:rsidRDefault="000A319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A6D6F9B" w14:textId="77777777" w:rsidR="00261CE3" w:rsidRDefault="000A3198">
            <w:pPr>
              <w:pStyle w:val="ProductList-TableBody"/>
            </w:pPr>
            <w:r>
              <w:t>O365 ProPlus and Windows 10 učebná aktualizácia</w:t>
            </w:r>
          </w:p>
        </w:tc>
        <w:tc>
          <w:tcPr>
            <w:tcW w:w="2940" w:type="dxa"/>
            <w:tcBorders>
              <w:top w:val="dashed" w:sz="4" w:space="0" w:color="6E6E6E"/>
              <w:left w:val="single" w:sz="4" w:space="0" w:color="6E6E6E"/>
              <w:bottom w:val="dashed" w:sz="4" w:space="0" w:color="6E6E6E"/>
              <w:right w:val="single" w:sz="4" w:space="0" w:color="6E6E6E"/>
            </w:tcBorders>
          </w:tcPr>
          <w:p w14:paraId="335F62BA" w14:textId="77777777" w:rsidR="00261CE3" w:rsidRDefault="000A3198">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14:paraId="6D5B561B" w14:textId="77777777" w:rsidR="00261CE3" w:rsidRDefault="000A3198">
            <w:pPr>
              <w:pStyle w:val="ProductList-TableBody"/>
            </w:pPr>
            <w:r>
              <w:t>40</w:t>
            </w:r>
          </w:p>
        </w:tc>
      </w:tr>
      <w:tr w:rsidR="00261CE3" w14:paraId="6B4011BE" w14:textId="77777777">
        <w:tc>
          <w:tcPr>
            <w:tcW w:w="2440" w:type="dxa"/>
            <w:tcBorders>
              <w:top w:val="dashed" w:sz="4" w:space="0" w:color="6E6E6E"/>
              <w:bottom w:val="dashed" w:sz="4" w:space="0" w:color="6E6E6E"/>
              <w:right w:val="single" w:sz="4" w:space="0" w:color="6E6E6E"/>
            </w:tcBorders>
          </w:tcPr>
          <w:p w14:paraId="695B7387" w14:textId="77777777" w:rsidR="00261CE3" w:rsidRDefault="000A3198">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46BEBB0" w14:textId="77777777" w:rsidR="00261CE3" w:rsidRDefault="000A3198">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B3DC37C" w14:textId="77777777" w:rsidR="00261CE3" w:rsidRDefault="000A319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B815253" w14:textId="77777777" w:rsidR="00261CE3" w:rsidRDefault="000A3198">
            <w:pPr>
              <w:pStyle w:val="ProductList-TableBody"/>
            </w:pPr>
            <w:r>
              <w:t>40</w:t>
            </w:r>
          </w:p>
        </w:tc>
      </w:tr>
      <w:tr w:rsidR="00261CE3" w14:paraId="4F052809" w14:textId="77777777">
        <w:tc>
          <w:tcPr>
            <w:tcW w:w="2440" w:type="dxa"/>
            <w:tcBorders>
              <w:top w:val="dashed" w:sz="4" w:space="0" w:color="6E6E6E"/>
              <w:bottom w:val="dashed" w:sz="4" w:space="0" w:color="6E6E6E"/>
              <w:right w:val="single" w:sz="4" w:space="0" w:color="6E6E6E"/>
            </w:tcBorders>
          </w:tcPr>
          <w:p w14:paraId="13F58CD4" w14:textId="77777777" w:rsidR="00261CE3" w:rsidRDefault="000A3198">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E285C95" w14:textId="77777777" w:rsidR="00261CE3" w:rsidRDefault="000A3198">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D74A97A" w14:textId="77777777" w:rsidR="00261CE3" w:rsidRDefault="000A319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F9695FE" w14:textId="77777777" w:rsidR="00261CE3" w:rsidRDefault="000A3198">
            <w:pPr>
              <w:pStyle w:val="ProductList-TableBody"/>
            </w:pPr>
            <w:r>
              <w:t>40</w:t>
            </w:r>
          </w:p>
        </w:tc>
      </w:tr>
      <w:tr w:rsidR="00261CE3" w14:paraId="54B8441B" w14:textId="77777777">
        <w:tc>
          <w:tcPr>
            <w:tcW w:w="2440" w:type="dxa"/>
            <w:tcBorders>
              <w:top w:val="dashed" w:sz="4" w:space="0" w:color="6E6E6E"/>
              <w:bottom w:val="dashed" w:sz="4" w:space="0" w:color="6E6E6E"/>
              <w:right w:val="single" w:sz="4" w:space="0" w:color="6E6E6E"/>
            </w:tcBorders>
          </w:tcPr>
          <w:p w14:paraId="13DDB75D" w14:textId="77777777" w:rsidR="00261CE3" w:rsidRDefault="000A319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BD03950" w14:textId="77777777" w:rsidR="00261CE3" w:rsidRDefault="000A3198">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E337353" w14:textId="77777777" w:rsidR="00261CE3" w:rsidRDefault="000A319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6DC1902" w14:textId="77777777" w:rsidR="00261CE3" w:rsidRDefault="000A3198">
            <w:pPr>
              <w:pStyle w:val="ProductList-TableBody"/>
            </w:pPr>
            <w:r>
              <w:t>40</w:t>
            </w:r>
          </w:p>
        </w:tc>
      </w:tr>
      <w:tr w:rsidR="00261CE3" w14:paraId="22C16194" w14:textId="77777777">
        <w:tc>
          <w:tcPr>
            <w:tcW w:w="2440" w:type="dxa"/>
            <w:tcBorders>
              <w:top w:val="dashed" w:sz="4" w:space="0" w:color="6E6E6E"/>
              <w:left w:val="none" w:sz="4" w:space="0" w:color="6E6E6E"/>
              <w:bottom w:val="dashed" w:sz="4" w:space="0" w:color="6E6E6E"/>
              <w:right w:val="single" w:sz="4" w:space="0" w:color="6E6E6E"/>
            </w:tcBorders>
          </w:tcPr>
          <w:p w14:paraId="3C19AC9B" w14:textId="77777777" w:rsidR="00261CE3" w:rsidRDefault="000A319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FFF8642" w14:textId="77777777" w:rsidR="00261CE3" w:rsidRDefault="000A3198">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8CE648C" w14:textId="77777777" w:rsidR="00261CE3" w:rsidRDefault="000A319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0F42F25" w14:textId="77777777" w:rsidR="00261CE3" w:rsidRDefault="000A3198">
            <w:pPr>
              <w:pStyle w:val="ProductList-TableBody"/>
            </w:pPr>
            <w:r>
              <w:t>40</w:t>
            </w:r>
          </w:p>
        </w:tc>
      </w:tr>
      <w:tr w:rsidR="00261CE3" w14:paraId="5340D2CA" w14:textId="77777777">
        <w:tc>
          <w:tcPr>
            <w:tcW w:w="2440" w:type="dxa"/>
            <w:tcBorders>
              <w:top w:val="dashed" w:sz="4" w:space="0" w:color="6E6E6E"/>
              <w:left w:val="none" w:sz="4" w:space="0" w:color="6E6E6E"/>
              <w:bottom w:val="dashed" w:sz="4" w:space="0" w:color="6E6E6E"/>
              <w:right w:val="single" w:sz="4" w:space="0" w:color="6E6E6E"/>
            </w:tcBorders>
          </w:tcPr>
          <w:p w14:paraId="6FC93B03" w14:textId="77777777" w:rsidR="00261CE3" w:rsidRDefault="000A3198">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5E9D089" w14:textId="77777777" w:rsidR="00261CE3" w:rsidRDefault="000A3198">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5F1E7B8" w14:textId="77777777" w:rsidR="00261CE3" w:rsidRDefault="000A319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C53506A" w14:textId="77777777" w:rsidR="00261CE3" w:rsidRDefault="000A3198">
            <w:pPr>
              <w:pStyle w:val="ProductList-TableBody"/>
            </w:pPr>
            <w:r>
              <w:t>40</w:t>
            </w:r>
          </w:p>
        </w:tc>
      </w:tr>
      <w:tr w:rsidR="00261CE3" w14:paraId="5CE3D0B8" w14:textId="77777777">
        <w:tc>
          <w:tcPr>
            <w:tcW w:w="2440" w:type="dxa"/>
            <w:tcBorders>
              <w:top w:val="dashed" w:sz="4" w:space="0" w:color="6E6E6E"/>
              <w:bottom w:val="dashed" w:sz="4" w:space="0" w:color="6E6E6E"/>
              <w:right w:val="single" w:sz="4" w:space="0" w:color="6E6E6E"/>
            </w:tcBorders>
          </w:tcPr>
          <w:p w14:paraId="78E378F4" w14:textId="77777777" w:rsidR="00261CE3" w:rsidRDefault="000A319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9A42638" w14:textId="77777777" w:rsidR="00261CE3" w:rsidRDefault="000A319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95B1CAB" w14:textId="77777777" w:rsidR="00261CE3" w:rsidRDefault="000A319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7679C4B" w14:textId="77777777" w:rsidR="00261CE3" w:rsidRDefault="000A3198">
            <w:pPr>
              <w:pStyle w:val="ProductList-TableBody"/>
            </w:pPr>
            <w:r>
              <w:t>15</w:t>
            </w:r>
          </w:p>
        </w:tc>
      </w:tr>
      <w:tr w:rsidR="00261CE3" w14:paraId="4DC420B6" w14:textId="77777777">
        <w:tc>
          <w:tcPr>
            <w:tcW w:w="2440" w:type="dxa"/>
            <w:tcBorders>
              <w:top w:val="dashed" w:sz="4" w:space="0" w:color="6E6E6E"/>
              <w:bottom w:val="dashed" w:sz="4" w:space="0" w:color="6E6E6E"/>
              <w:right w:val="single" w:sz="4" w:space="0" w:color="6E6E6E"/>
            </w:tcBorders>
          </w:tcPr>
          <w:p w14:paraId="2ACB1D34" w14:textId="77777777" w:rsidR="00261CE3" w:rsidRDefault="000A319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D2C1F1E" w14:textId="77777777" w:rsidR="00261CE3" w:rsidRDefault="000A319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0B2A9D3" w14:textId="77777777" w:rsidR="00261CE3" w:rsidRDefault="000A319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129DB05" w14:textId="77777777" w:rsidR="00261CE3" w:rsidRDefault="000A3198">
            <w:pPr>
              <w:pStyle w:val="ProductList-TableBody"/>
            </w:pPr>
            <w:r>
              <w:t>15</w:t>
            </w:r>
          </w:p>
        </w:tc>
      </w:tr>
      <w:tr w:rsidR="00261CE3" w14:paraId="27EFAE58" w14:textId="77777777">
        <w:tc>
          <w:tcPr>
            <w:tcW w:w="2440" w:type="dxa"/>
            <w:tcBorders>
              <w:top w:val="dashed" w:sz="4" w:space="0" w:color="6E6E6E"/>
              <w:bottom w:val="dashed" w:sz="4" w:space="0" w:color="6E6E6E"/>
              <w:right w:val="single" w:sz="4" w:space="0" w:color="6E6E6E"/>
            </w:tcBorders>
          </w:tcPr>
          <w:p w14:paraId="7827D469" w14:textId="77777777" w:rsidR="00261CE3" w:rsidRDefault="000A3198">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2B0CA85F" w14:textId="77777777" w:rsidR="00261CE3" w:rsidRDefault="000A3198">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1FA41177" w14:textId="77777777" w:rsidR="00261CE3" w:rsidRDefault="000A319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43ECA9C" w14:textId="77777777" w:rsidR="00261CE3" w:rsidRDefault="000A3198">
            <w:pPr>
              <w:pStyle w:val="ProductList-TableBody"/>
            </w:pPr>
            <w:r>
              <w:t>15</w:t>
            </w:r>
          </w:p>
        </w:tc>
      </w:tr>
      <w:tr w:rsidR="00261CE3" w14:paraId="46DFF954" w14:textId="77777777">
        <w:tc>
          <w:tcPr>
            <w:tcW w:w="2440" w:type="dxa"/>
            <w:tcBorders>
              <w:top w:val="dashed" w:sz="4" w:space="0" w:color="6E6E6E"/>
              <w:bottom w:val="dashed" w:sz="4" w:space="0" w:color="6E6E6E"/>
              <w:right w:val="single" w:sz="4" w:space="0" w:color="6E6E6E"/>
            </w:tcBorders>
          </w:tcPr>
          <w:p w14:paraId="3100408F" w14:textId="77777777" w:rsidR="00261CE3" w:rsidRDefault="000A3198">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1B97893" w14:textId="77777777" w:rsidR="00261CE3" w:rsidRDefault="000A3198">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73539C4E" w14:textId="77777777" w:rsidR="00261CE3" w:rsidRDefault="000A3198">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69A054BE" w14:textId="77777777" w:rsidR="00261CE3" w:rsidRDefault="000A3198">
            <w:pPr>
              <w:pStyle w:val="ProductList-TableBody"/>
            </w:pPr>
            <w:r>
              <w:t>15</w:t>
            </w:r>
          </w:p>
        </w:tc>
      </w:tr>
      <w:tr w:rsidR="00261CE3" w14:paraId="1B5664A4" w14:textId="77777777">
        <w:tc>
          <w:tcPr>
            <w:tcW w:w="2440" w:type="dxa"/>
            <w:tcBorders>
              <w:top w:val="dashed" w:sz="4" w:space="0" w:color="6E6E6E"/>
              <w:bottom w:val="dashed" w:sz="4" w:space="0" w:color="6E6E6E"/>
              <w:right w:val="single" w:sz="4" w:space="0" w:color="6E6E6E"/>
            </w:tcBorders>
          </w:tcPr>
          <w:p w14:paraId="196CF278" w14:textId="77777777" w:rsidR="00261CE3" w:rsidRDefault="000A319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39EAF1A" w14:textId="77777777" w:rsidR="00261CE3" w:rsidRDefault="000A3198">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9B03330" w14:textId="77777777" w:rsidR="00261CE3" w:rsidRDefault="000A319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7A8A1DC" w14:textId="77777777" w:rsidR="00261CE3" w:rsidRDefault="000A3198">
            <w:pPr>
              <w:pStyle w:val="ProductList-TableBody"/>
            </w:pPr>
            <w:r>
              <w:t>40</w:t>
            </w:r>
          </w:p>
        </w:tc>
      </w:tr>
      <w:tr w:rsidR="00261CE3" w14:paraId="34E93B95" w14:textId="77777777">
        <w:tc>
          <w:tcPr>
            <w:tcW w:w="2440" w:type="dxa"/>
            <w:tcBorders>
              <w:top w:val="dashed" w:sz="4" w:space="0" w:color="6E6E6E"/>
              <w:bottom w:val="dashed" w:sz="4" w:space="0" w:color="6E6E6E"/>
              <w:right w:val="single" w:sz="4" w:space="0" w:color="6E6E6E"/>
            </w:tcBorders>
          </w:tcPr>
          <w:p w14:paraId="5C5FBAD2" w14:textId="77777777" w:rsidR="00261CE3" w:rsidRDefault="000A319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F8F02EC" w14:textId="77777777" w:rsidR="00261CE3" w:rsidRDefault="000A3198">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0C700283" w14:textId="77777777" w:rsidR="00261CE3" w:rsidRDefault="000A319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01D08D9" w14:textId="77777777" w:rsidR="00261CE3" w:rsidRDefault="000A3198">
            <w:pPr>
              <w:pStyle w:val="ProductList-TableBody"/>
            </w:pPr>
            <w:r>
              <w:t>40</w:t>
            </w:r>
          </w:p>
        </w:tc>
      </w:tr>
      <w:tr w:rsidR="00261CE3" w14:paraId="714B4DD8" w14:textId="77777777">
        <w:tc>
          <w:tcPr>
            <w:tcW w:w="2440" w:type="dxa"/>
            <w:tcBorders>
              <w:top w:val="dashed" w:sz="4" w:space="0" w:color="6E6E6E"/>
              <w:left w:val="none" w:sz="4" w:space="0" w:color="6E6E6E"/>
              <w:bottom w:val="dashed" w:sz="4" w:space="0" w:color="6E6E6E"/>
              <w:right w:val="single" w:sz="4" w:space="0" w:color="6E6E6E"/>
            </w:tcBorders>
          </w:tcPr>
          <w:p w14:paraId="729F994B" w14:textId="77777777" w:rsidR="00261CE3" w:rsidRDefault="000A319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FC8CE1A" w14:textId="77777777" w:rsidR="00261CE3" w:rsidRDefault="000A3198">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05979F07" w14:textId="77777777" w:rsidR="00261CE3" w:rsidRDefault="000A3198">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14:paraId="24BC9275" w14:textId="77777777" w:rsidR="00261CE3" w:rsidRDefault="000A3198">
            <w:pPr>
              <w:pStyle w:val="ProductList-TableBody"/>
            </w:pPr>
            <w:r>
              <w:t>15</w:t>
            </w:r>
          </w:p>
        </w:tc>
      </w:tr>
      <w:tr w:rsidR="00261CE3" w14:paraId="768E3DA4" w14:textId="77777777">
        <w:tc>
          <w:tcPr>
            <w:tcW w:w="2440" w:type="dxa"/>
            <w:tcBorders>
              <w:top w:val="dashed" w:sz="4" w:space="0" w:color="6E6E6E"/>
              <w:bottom w:val="dashed" w:sz="4" w:space="0" w:color="6E6E6E"/>
              <w:right w:val="single" w:sz="4" w:space="0" w:color="6E6E6E"/>
            </w:tcBorders>
          </w:tcPr>
          <w:p w14:paraId="70F65246" w14:textId="77777777" w:rsidR="00261CE3" w:rsidRDefault="000A3198">
            <w:pPr>
              <w:pStyle w:val="ProductList-TableBody"/>
            </w:pPr>
            <w:r>
              <w:t>Windows 10 Education A3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34BF3C8B" w14:textId="77777777" w:rsidR="00261CE3" w:rsidRDefault="000A3198">
            <w:pPr>
              <w:pStyle w:val="ProductList-TableBody"/>
            </w:pPr>
            <w:r>
              <w:t>Windows 10 Education A3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78276BE" w14:textId="77777777" w:rsidR="00261CE3" w:rsidRDefault="000A319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3120D1F" w14:textId="77777777" w:rsidR="00261CE3" w:rsidRDefault="000A3198">
            <w:pPr>
              <w:pStyle w:val="ProductList-TableBody"/>
            </w:pPr>
            <w:r>
              <w:t>40</w:t>
            </w:r>
          </w:p>
        </w:tc>
      </w:tr>
      <w:tr w:rsidR="00261CE3" w14:paraId="39745427" w14:textId="77777777">
        <w:tc>
          <w:tcPr>
            <w:tcW w:w="2440" w:type="dxa"/>
            <w:tcBorders>
              <w:top w:val="dashed" w:sz="4" w:space="0" w:color="6E6E6E"/>
              <w:bottom w:val="dashed" w:sz="4" w:space="0" w:color="6E6E6E"/>
              <w:right w:val="single" w:sz="4" w:space="0" w:color="6E6E6E"/>
            </w:tcBorders>
          </w:tcPr>
          <w:p w14:paraId="49DFC58C" w14:textId="77777777" w:rsidR="00261CE3" w:rsidRDefault="000A3198">
            <w:pPr>
              <w:pStyle w:val="ProductList-TableBody"/>
            </w:pPr>
            <w:r>
              <w:t>Windows 10 Education A5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28AA6733" w14:textId="77777777" w:rsidR="00261CE3" w:rsidRDefault="000A3198">
            <w:pPr>
              <w:pStyle w:val="ProductList-TableBody"/>
            </w:pPr>
            <w:r>
              <w:t>Windows 10 Education A3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C45D31D" w14:textId="77777777" w:rsidR="00261CE3" w:rsidRDefault="000A319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DC0D33C" w14:textId="77777777" w:rsidR="00261CE3" w:rsidRDefault="000A3198">
            <w:pPr>
              <w:pStyle w:val="ProductList-TableBody"/>
            </w:pPr>
            <w:r>
              <w:t>40</w:t>
            </w:r>
          </w:p>
        </w:tc>
      </w:tr>
      <w:tr w:rsidR="00261CE3" w14:paraId="3680B5F5" w14:textId="77777777">
        <w:tc>
          <w:tcPr>
            <w:tcW w:w="2440" w:type="dxa"/>
            <w:tcBorders>
              <w:top w:val="dashed" w:sz="4" w:space="0" w:color="6E6E6E"/>
              <w:bottom w:val="dashed" w:sz="4" w:space="0" w:color="6E6E6E"/>
              <w:right w:val="single" w:sz="4" w:space="0" w:color="6E6E6E"/>
            </w:tcBorders>
          </w:tcPr>
          <w:p w14:paraId="3ECD2E37" w14:textId="77777777" w:rsidR="00261CE3" w:rsidRDefault="000A3198">
            <w:pPr>
              <w:pStyle w:val="ProductList-TableBody"/>
            </w:pPr>
            <w:r>
              <w:t>Windows 10 Education E3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6072C9D9" w14:textId="77777777" w:rsidR="00261CE3" w:rsidRDefault="000A3198">
            <w:pPr>
              <w:pStyle w:val="ProductList-TableBody"/>
            </w:pPr>
            <w:r>
              <w:t>Windows 10 Education E3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EB669D1" w14:textId="77777777" w:rsidR="00261CE3" w:rsidRDefault="000A319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706448E" w14:textId="77777777" w:rsidR="00261CE3" w:rsidRDefault="000A3198">
            <w:pPr>
              <w:pStyle w:val="ProductList-TableBody"/>
            </w:pPr>
            <w:r>
              <w:t>40</w:t>
            </w:r>
          </w:p>
        </w:tc>
      </w:tr>
      <w:tr w:rsidR="00261CE3" w14:paraId="68204A81" w14:textId="77777777">
        <w:tc>
          <w:tcPr>
            <w:tcW w:w="2440" w:type="dxa"/>
            <w:tcBorders>
              <w:top w:val="dashed" w:sz="4" w:space="0" w:color="6E6E6E"/>
              <w:bottom w:val="dashed" w:sz="4" w:space="0" w:color="6E6E6E"/>
              <w:right w:val="single" w:sz="4" w:space="0" w:color="6E6E6E"/>
            </w:tcBorders>
          </w:tcPr>
          <w:p w14:paraId="02D13E97" w14:textId="77777777" w:rsidR="00261CE3" w:rsidRDefault="000A3198">
            <w:pPr>
              <w:pStyle w:val="ProductList-TableBody"/>
            </w:pPr>
            <w:r>
              <w:t>Windows 10 Education E5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305ADE61" w14:textId="77777777" w:rsidR="00261CE3" w:rsidRDefault="000A3198">
            <w:pPr>
              <w:pStyle w:val="ProductList-TableBody"/>
            </w:pPr>
            <w:r>
              <w:t>Windows 10 Education E3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911F992" w14:textId="77777777" w:rsidR="00261CE3" w:rsidRDefault="000A319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1A027B6" w14:textId="77777777" w:rsidR="00261CE3" w:rsidRDefault="000A3198">
            <w:pPr>
              <w:pStyle w:val="ProductList-TableBody"/>
            </w:pPr>
            <w:r>
              <w:t>40</w:t>
            </w:r>
          </w:p>
        </w:tc>
      </w:tr>
      <w:tr w:rsidR="00261CE3" w14:paraId="6F6DB461" w14:textId="77777777">
        <w:tc>
          <w:tcPr>
            <w:tcW w:w="2440" w:type="dxa"/>
            <w:tcBorders>
              <w:top w:val="dashed" w:sz="4" w:space="0" w:color="6E6E6E"/>
              <w:bottom w:val="dashed" w:sz="4" w:space="0" w:color="6E6E6E"/>
              <w:right w:val="single" w:sz="4" w:space="0" w:color="6E6E6E"/>
            </w:tcBorders>
          </w:tcPr>
          <w:p w14:paraId="39D72B74" w14:textId="77777777" w:rsidR="00261CE3" w:rsidRDefault="000A3198">
            <w:pPr>
              <w:pStyle w:val="ProductList-TableBody"/>
            </w:pPr>
            <w:r>
              <w:t>Windows 10 Education E5 (pre jednotlivé zariadenia)</w:t>
            </w:r>
          </w:p>
        </w:tc>
        <w:tc>
          <w:tcPr>
            <w:tcW w:w="5020" w:type="dxa"/>
            <w:tcBorders>
              <w:top w:val="dashed" w:sz="4" w:space="0" w:color="6E6E6E"/>
              <w:left w:val="single" w:sz="4" w:space="0" w:color="6E6E6E"/>
              <w:bottom w:val="dashed" w:sz="4" w:space="0" w:color="6E6E6E"/>
              <w:right w:val="single" w:sz="4" w:space="0" w:color="6E6E6E"/>
            </w:tcBorders>
          </w:tcPr>
          <w:p w14:paraId="0EAACCE5" w14:textId="77777777" w:rsidR="00261CE3" w:rsidRDefault="000A3198">
            <w:pPr>
              <w:pStyle w:val="ProductList-TableBody"/>
            </w:pPr>
            <w:r>
              <w:t>Windows 10 Education E3 (pre jednotlivé zariadenia)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983392B" w14:textId="77777777" w:rsidR="00261CE3" w:rsidRDefault="000A319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A350781" w14:textId="77777777" w:rsidR="00261CE3" w:rsidRDefault="000A3198">
            <w:pPr>
              <w:pStyle w:val="ProductList-TableBody"/>
            </w:pPr>
            <w:r>
              <w:t>40</w:t>
            </w:r>
          </w:p>
        </w:tc>
      </w:tr>
    </w:tbl>
    <w:p w14:paraId="5EADE93E" w14:textId="77777777" w:rsidR="00261CE3" w:rsidRDefault="000A3198">
      <w:pPr>
        <w:pStyle w:val="ProductList-Body"/>
      </w:pPr>
      <w:r>
        <w:rPr>
          <w:i/>
          <w:vertAlign w:val="superscript"/>
        </w:rPr>
        <w:t>1</w:t>
      </w:r>
      <w:r>
        <w:rPr>
          <w:i/>
        </w:rPr>
        <w:t>Licencie získané prostredníctvom výhody používania študentmi nezahŕňajú práva na výhody programu Software Assurance.</w:t>
      </w:r>
    </w:p>
    <w:p w14:paraId="50D9E10A" w14:textId="77777777" w:rsidR="00261CE3" w:rsidRDefault="000A3198">
      <w:pPr>
        <w:pStyle w:val="ProductList-Body"/>
      </w:pPr>
      <w:r>
        <w:rPr>
          <w:i/>
          <w:vertAlign w:val="superscript"/>
        </w:rPr>
        <w:t>2</w:t>
      </w:r>
      <w:r>
        <w:rPr>
          <w:i/>
        </w:rPr>
        <w:t>Výhoda používania študentmi zahŕňa iba právo na Windows 10 E3/A3.</w:t>
      </w:r>
    </w:p>
    <w:p w14:paraId="519B1D97" w14:textId="77777777" w:rsidR="00261CE3" w:rsidRDefault="00261CE3">
      <w:pPr>
        <w:pStyle w:val="ProductList-Body"/>
      </w:pPr>
    </w:p>
    <w:p w14:paraId="46CB0558" w14:textId="77777777" w:rsidR="00261CE3" w:rsidRDefault="000A3198">
      <w:pPr>
        <w:pStyle w:val="ProductList-ClauseHeading"/>
        <w:outlineLvl w:val="2"/>
      </w:pPr>
      <w:r>
        <w:t>Obmedzenia počítačových operačných systémov Windows</w:t>
      </w:r>
    </w:p>
    <w:p w14:paraId="7598D27D" w14:textId="77777777" w:rsidR="00261CE3" w:rsidRDefault="000A3198">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nezahŕňajú práva na virtualizáciu v systéme Windows.</w:t>
      </w:r>
    </w:p>
    <w:p w14:paraId="02CFF73B" w14:textId="77777777" w:rsidR="00261CE3" w:rsidRDefault="00261CE3">
      <w:pPr>
        <w:pStyle w:val="ProductList-Body"/>
      </w:pPr>
    </w:p>
    <w:p w14:paraId="7F4C429C" w14:textId="77777777" w:rsidR="00261CE3" w:rsidRDefault="000A3198">
      <w:pPr>
        <w:pStyle w:val="ProductList-Offering1Heading"/>
        <w:outlineLvl w:val="1"/>
      </w:pPr>
      <w:r>
        <w:t>Scenáre EPP (kombinované platformové produkty v oblasti vzdelávania)</w:t>
      </w:r>
      <w:r>
        <w:fldChar w:fldCharType="begin"/>
      </w:r>
      <w:r>
        <w:instrText xml:space="preserve"> TC "</w:instrText>
      </w:r>
      <w:bookmarkStart w:id="434" w:name="_Toc15837632"/>
      <w:r>
        <w:instrText>Scenáre EPP (kombinované platformové produkty v oblasti vzdelávania)</w:instrText>
      </w:r>
      <w:bookmarkEnd w:id="434"/>
      <w:r>
        <w:instrText>" \l 2</w:instrText>
      </w:r>
      <w:r>
        <w:fldChar w:fldCharType="end"/>
      </w:r>
    </w:p>
    <w:p w14:paraId="2BA45303" w14:textId="77777777" w:rsidR="00261CE3" w:rsidRDefault="000A3198">
      <w:pPr>
        <w:pStyle w:val="ProductList-Body"/>
      </w:pPr>
      <w:r>
        <w:t xml:space="preserve">Pre produkt Enrollment for Education Solutions (verzia 2018) je možné objednať kombináciu platformových produktov v oblasti vzdelávania a splniť tak záväzky pre celú organizáciu definované v tabuľke dole. Oprávňujúci produkt pre oprávnenia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 xml:space="preserve"> sa určí na základe dole uvedeného plánu alebo edície objednaných platformových produktov uvedených v tabuľke dole a na základe celkového počtu pokrytých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w:t>
      </w:r>
    </w:p>
    <w:p w14:paraId="5A1159B4" w14:textId="77777777" w:rsidR="00261CE3" w:rsidRDefault="00261CE3">
      <w:pPr>
        <w:pStyle w:val="ProductList-Body"/>
      </w:pPr>
    </w:p>
    <w:tbl>
      <w:tblPr>
        <w:tblStyle w:val="PURTable"/>
        <w:tblW w:w="0" w:type="dxa"/>
        <w:tblLook w:val="04A0" w:firstRow="1" w:lastRow="0" w:firstColumn="1" w:lastColumn="0" w:noHBand="0" w:noVBand="1"/>
      </w:tblPr>
      <w:tblGrid>
        <w:gridCol w:w="5623"/>
        <w:gridCol w:w="5293"/>
      </w:tblGrid>
      <w:tr w:rsidR="00261CE3" w14:paraId="6DEAC84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6AB3065" w14:textId="77777777" w:rsidR="00261CE3" w:rsidRDefault="000A3198">
            <w:pPr>
              <w:pStyle w:val="ProductList-TableBody"/>
            </w:pPr>
            <w:r>
              <w:rPr>
                <w:color w:val="FFFFFF"/>
              </w:rPr>
              <w:t>Povolené scenáre EPP (kombinované platformové produkty v oblasti vzdelávania)</w:t>
            </w:r>
          </w:p>
        </w:tc>
        <w:tc>
          <w:tcPr>
            <w:tcW w:w="5880" w:type="dxa"/>
            <w:shd w:val="clear" w:color="auto" w:fill="0070C0"/>
          </w:tcPr>
          <w:p w14:paraId="506C8302" w14:textId="77777777" w:rsidR="00261CE3" w:rsidRDefault="000A3198">
            <w:pPr>
              <w:pStyle w:val="ProductList-TableBody"/>
            </w:pPr>
            <w:r>
              <w:rPr>
                <w:color w:val="FFFFFF"/>
              </w:rPr>
              <w:t>Oprávňujúce produkty pre SUB</w:t>
            </w:r>
          </w:p>
        </w:tc>
      </w:tr>
      <w:tr w:rsidR="00261CE3" w14:paraId="4202E44C" w14:textId="77777777">
        <w:tc>
          <w:tcPr>
            <w:tcW w:w="6240" w:type="dxa"/>
          </w:tcPr>
          <w:p w14:paraId="631242DA" w14:textId="77777777" w:rsidR="00261CE3" w:rsidRDefault="000A3198">
            <w:pPr>
              <w:pStyle w:val="ProductList-TableBody"/>
            </w:pPr>
            <w:r>
              <w:t>Microsoft 365 A3 a Microsoft 365 A5</w:t>
            </w:r>
          </w:p>
        </w:tc>
        <w:tc>
          <w:tcPr>
            <w:tcW w:w="5880" w:type="dxa"/>
          </w:tcPr>
          <w:p w14:paraId="4E9B9729" w14:textId="77777777" w:rsidR="00261CE3" w:rsidRDefault="000A3198">
            <w:pPr>
              <w:pStyle w:val="ProductList-TableBody"/>
            </w:pPr>
            <w:r>
              <w:t>Microsoft 365 A3</w:t>
            </w:r>
          </w:p>
        </w:tc>
      </w:tr>
      <w:tr w:rsidR="00261CE3" w14:paraId="715288DC" w14:textId="77777777">
        <w:tc>
          <w:tcPr>
            <w:tcW w:w="6240" w:type="dxa"/>
          </w:tcPr>
          <w:p w14:paraId="03FD20BD" w14:textId="77777777" w:rsidR="00261CE3" w:rsidRDefault="000A3198">
            <w:pPr>
              <w:pStyle w:val="ProductList-TableBody"/>
            </w:pPr>
            <w:r>
              <w:t>EMS E3 a EMS E5</w:t>
            </w:r>
          </w:p>
        </w:tc>
        <w:tc>
          <w:tcPr>
            <w:tcW w:w="5880" w:type="dxa"/>
          </w:tcPr>
          <w:p w14:paraId="20DDA012" w14:textId="77777777" w:rsidR="00261CE3" w:rsidRDefault="000A3198">
            <w:pPr>
              <w:pStyle w:val="ProductList-TableBody"/>
            </w:pPr>
            <w:r>
              <w:t>EMS E3</w:t>
            </w:r>
          </w:p>
        </w:tc>
      </w:tr>
      <w:tr w:rsidR="00261CE3" w14:paraId="281CE163" w14:textId="77777777">
        <w:tc>
          <w:tcPr>
            <w:tcW w:w="6240" w:type="dxa"/>
          </w:tcPr>
          <w:p w14:paraId="06595437" w14:textId="77777777" w:rsidR="00261CE3" w:rsidRDefault="000A3198">
            <w:pPr>
              <w:pStyle w:val="ProductList-TableBody"/>
            </w:pPr>
            <w:r>
              <w:t>Windows 10 Education E3 a Windows 10 Education E5</w:t>
            </w:r>
          </w:p>
        </w:tc>
        <w:tc>
          <w:tcPr>
            <w:tcW w:w="5880" w:type="dxa"/>
          </w:tcPr>
          <w:p w14:paraId="2C0071DC" w14:textId="77777777" w:rsidR="00261CE3" w:rsidRDefault="000A3198">
            <w:pPr>
              <w:pStyle w:val="ProductList-TableBody"/>
            </w:pPr>
            <w:r>
              <w:t>Windows 10 Education E3</w:t>
            </w:r>
          </w:p>
        </w:tc>
      </w:tr>
      <w:tr w:rsidR="00261CE3" w14:paraId="5EEDE481" w14:textId="77777777">
        <w:tc>
          <w:tcPr>
            <w:tcW w:w="6240" w:type="dxa"/>
          </w:tcPr>
          <w:p w14:paraId="76FF4BFB" w14:textId="77777777" w:rsidR="00261CE3" w:rsidRDefault="000A3198">
            <w:pPr>
              <w:pStyle w:val="ProductList-TableBody"/>
            </w:pPr>
            <w:r>
              <w:t>Office 365 ProPlus a Office 365 A3 a/alebo Office 365 A5</w:t>
            </w:r>
          </w:p>
        </w:tc>
        <w:tc>
          <w:tcPr>
            <w:tcW w:w="5880" w:type="dxa"/>
          </w:tcPr>
          <w:p w14:paraId="3B12E527" w14:textId="77777777" w:rsidR="00261CE3" w:rsidRDefault="000A3198">
            <w:pPr>
              <w:pStyle w:val="ProductList-TableBody"/>
            </w:pPr>
            <w:r>
              <w:t>Office 365 ProPlus</w:t>
            </w:r>
          </w:p>
        </w:tc>
      </w:tr>
      <w:tr w:rsidR="00261CE3" w14:paraId="7EC87EB1" w14:textId="77777777">
        <w:tc>
          <w:tcPr>
            <w:tcW w:w="6240" w:type="dxa"/>
          </w:tcPr>
          <w:p w14:paraId="676412CF" w14:textId="77777777" w:rsidR="00261CE3" w:rsidRDefault="000A3198">
            <w:pPr>
              <w:pStyle w:val="ProductList-TableBody"/>
            </w:pPr>
            <w:r>
              <w:t>Office 365 A3 a Office 365 A5</w:t>
            </w:r>
          </w:p>
        </w:tc>
        <w:tc>
          <w:tcPr>
            <w:tcW w:w="5880" w:type="dxa"/>
          </w:tcPr>
          <w:p w14:paraId="05328943" w14:textId="77777777" w:rsidR="00261CE3" w:rsidRDefault="000A3198">
            <w:pPr>
              <w:pStyle w:val="ProductList-TableBody"/>
            </w:pPr>
            <w:r>
              <w:t>Office 365 A3</w:t>
            </w:r>
          </w:p>
        </w:tc>
      </w:tr>
    </w:tbl>
    <w:p w14:paraId="6CB144B5" w14:textId="77777777" w:rsidR="00261CE3" w:rsidRDefault="00261CE3">
      <w:pPr>
        <w:pStyle w:val="ProductList-Body"/>
      </w:pPr>
    </w:p>
    <w:p w14:paraId="67A5D00F" w14:textId="77777777" w:rsidR="00261CE3" w:rsidRDefault="000A3198">
      <w:pPr>
        <w:pStyle w:val="ProductList-Offering1Heading"/>
        <w:outlineLvl w:val="1"/>
      </w:pPr>
      <w:r>
        <w:t>Dostupnosť programu Enrollment for Education Solutions (verzia spred roka 2017)</w:t>
      </w:r>
      <w:r>
        <w:fldChar w:fldCharType="begin"/>
      </w:r>
      <w:r>
        <w:instrText xml:space="preserve"> TC "</w:instrText>
      </w:r>
      <w:bookmarkStart w:id="435" w:name="_Toc15837633"/>
      <w:r>
        <w:instrText>Dostupnosť programu Enrollment for Education Solutions (verzia spred roka 2017)</w:instrText>
      </w:r>
      <w:bookmarkEnd w:id="435"/>
      <w:r>
        <w:instrText>" \l 2</w:instrText>
      </w:r>
      <w:r>
        <w:fldChar w:fldCharType="end"/>
      </w:r>
    </w:p>
    <w:p w14:paraId="5F2BB679" w14:textId="77777777" w:rsidR="00261CE3" w:rsidRDefault="000A3198">
      <w:pPr>
        <w:pStyle w:val="ProductList-Body"/>
      </w:pPr>
      <w:r>
        <w:t>Oprávnené produkty a požiadavky pre program Enrollment for Education Solutions (verzie pred 2017) sú definované v tejto časti.</w:t>
      </w:r>
    </w:p>
    <w:p w14:paraId="2B0436CB" w14:textId="77777777" w:rsidR="00261CE3" w:rsidRDefault="000A3198">
      <w:pPr>
        <w:pStyle w:val="ProductList-ClauseHeading"/>
        <w:outlineLvl w:val="2"/>
      </w:pPr>
      <w:r>
        <w:t>Kvalifikačné požiadavky</w:t>
      </w:r>
    </w:p>
    <w:tbl>
      <w:tblPr>
        <w:tblStyle w:val="PURTable"/>
        <w:tblW w:w="0" w:type="dxa"/>
        <w:tblLook w:val="04A0" w:firstRow="1" w:lastRow="0" w:firstColumn="1" w:lastColumn="0" w:noHBand="0" w:noVBand="1"/>
      </w:tblPr>
      <w:tblGrid>
        <w:gridCol w:w="7933"/>
        <w:gridCol w:w="2983"/>
      </w:tblGrid>
      <w:tr w:rsidR="00261CE3" w14:paraId="30EA5B0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BB6E6BB" w14:textId="77777777" w:rsidR="00261CE3" w:rsidRDefault="000A3198">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2BE7DBC" w14:textId="77777777" w:rsidR="00261CE3" w:rsidRDefault="000A3198">
            <w:pPr>
              <w:pStyle w:val="ProductList-TableBody"/>
              <w:jc w:val="center"/>
            </w:pPr>
            <w:r>
              <w:rPr>
                <w:color w:val="FFFFFF"/>
              </w:rPr>
              <w:t xml:space="preserve">EES </w:t>
            </w:r>
          </w:p>
        </w:tc>
      </w:tr>
      <w:tr w:rsidR="00261CE3" w14:paraId="3B89C8F1" w14:textId="77777777">
        <w:tc>
          <w:tcPr>
            <w:tcW w:w="8820" w:type="dxa"/>
            <w:tcBorders>
              <w:top w:val="single" w:sz="4" w:space="0" w:color="FFFFFF"/>
              <w:left w:val="single" w:sz="4" w:space="0" w:color="FFFFFF"/>
              <w:bottom w:val="dashed" w:sz="4" w:space="0" w:color="B2B2B2"/>
              <w:right w:val="single" w:sz="4" w:space="0" w:color="FFFFFF"/>
            </w:tcBorders>
          </w:tcPr>
          <w:p w14:paraId="29B4060C" w14:textId="77777777" w:rsidR="00261CE3" w:rsidRDefault="000A3198">
            <w:pPr>
              <w:pStyle w:val="ProductList-TableBody"/>
            </w:pPr>
            <w:r>
              <w:t>Desktop Education (Professional alebo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A58CBA7" w14:textId="77777777" w:rsidR="00261CE3" w:rsidRDefault="000A319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261CE3" w14:paraId="347A2945" w14:textId="77777777">
        <w:tc>
          <w:tcPr>
            <w:tcW w:w="8820" w:type="dxa"/>
            <w:tcBorders>
              <w:top w:val="dashed" w:sz="4" w:space="0" w:color="B2B2B2"/>
              <w:left w:val="single" w:sz="4" w:space="0" w:color="FFFFFF"/>
              <w:bottom w:val="dashed" w:sz="4" w:space="0" w:color="B2B2B2"/>
              <w:right w:val="single" w:sz="4" w:space="0" w:color="FFFFFF"/>
            </w:tcBorders>
          </w:tcPr>
          <w:p w14:paraId="2FEEA862" w14:textId="77777777" w:rsidR="00261CE3" w:rsidRDefault="000A3198">
            <w:pPr>
              <w:pStyle w:val="ProductList-TableBody"/>
            </w:pPr>
            <w:r>
              <w:t>Core CAL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1BE817A" w14:textId="77777777" w:rsidR="00261CE3" w:rsidRDefault="000A319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261CE3" w14:paraId="1280BB40" w14:textId="77777777">
        <w:tc>
          <w:tcPr>
            <w:tcW w:w="8820" w:type="dxa"/>
            <w:tcBorders>
              <w:top w:val="dashed" w:sz="4" w:space="0" w:color="B2B2B2"/>
              <w:left w:val="single" w:sz="4" w:space="0" w:color="FFFFFF"/>
              <w:bottom w:val="dashed" w:sz="4" w:space="0" w:color="B2B2B2"/>
              <w:right w:val="single" w:sz="4" w:space="0" w:color="FFFFFF"/>
            </w:tcBorders>
          </w:tcPr>
          <w:p w14:paraId="4D8E10F6" w14:textId="77777777" w:rsidR="00261CE3" w:rsidRDefault="000A3198">
            <w:pPr>
              <w:pStyle w:val="ProductList-TableBody"/>
            </w:pPr>
            <w:r>
              <w:t>Enterprise LKP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E2D7F7D" w14:textId="77777777" w:rsidR="00261CE3" w:rsidRDefault="000A319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261CE3" w14:paraId="234F5D0A" w14:textId="77777777">
        <w:tc>
          <w:tcPr>
            <w:tcW w:w="8820" w:type="dxa"/>
            <w:tcBorders>
              <w:top w:val="dashed" w:sz="4" w:space="0" w:color="B2B2B2"/>
              <w:left w:val="single" w:sz="4" w:space="0" w:color="FFFFFF"/>
              <w:bottom w:val="dashed" w:sz="4" w:space="0" w:color="B2B2B2"/>
              <w:right w:val="single" w:sz="4" w:space="0" w:color="FFFFFF"/>
            </w:tcBorders>
          </w:tcPr>
          <w:p w14:paraId="6F9C3BBF" w14:textId="77777777" w:rsidR="00261CE3" w:rsidRDefault="000A319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7AD02C0" w14:textId="77777777" w:rsidR="00261CE3" w:rsidRDefault="000A319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261CE3" w14:paraId="07E35CE1" w14:textId="77777777">
        <w:tc>
          <w:tcPr>
            <w:tcW w:w="8820" w:type="dxa"/>
            <w:tcBorders>
              <w:top w:val="dashed" w:sz="4" w:space="0" w:color="B2B2B2"/>
              <w:left w:val="single" w:sz="4" w:space="0" w:color="FFFFFF"/>
              <w:bottom w:val="dashed" w:sz="4" w:space="0" w:color="B2B2B2"/>
              <w:right w:val="single" w:sz="4" w:space="0" w:color="FFFFFF"/>
            </w:tcBorders>
          </w:tcPr>
          <w:p w14:paraId="36B10194" w14:textId="77777777" w:rsidR="00261CE3" w:rsidRDefault="000A3198">
            <w:pPr>
              <w:pStyle w:val="ProductList-TableBody"/>
            </w:pPr>
            <w:r>
              <w:t>Windows 10 Education Upgrade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F966667" w14:textId="77777777" w:rsidR="00261CE3" w:rsidRDefault="000A319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261CE3" w14:paraId="148AFF1A" w14:textId="77777777">
        <w:tc>
          <w:tcPr>
            <w:tcW w:w="8820" w:type="dxa"/>
            <w:tcBorders>
              <w:top w:val="dashed" w:sz="4" w:space="0" w:color="B2B2B2"/>
              <w:left w:val="single" w:sz="4" w:space="0" w:color="FFFFFF"/>
              <w:bottom w:val="single" w:sz="4" w:space="0" w:color="FFFFFF"/>
              <w:right w:val="single" w:sz="4" w:space="0" w:color="FFFFFF"/>
            </w:tcBorders>
          </w:tcPr>
          <w:p w14:paraId="386EE6F3" w14:textId="77777777" w:rsidR="00261CE3" w:rsidRDefault="000A3198">
            <w:pPr>
              <w:pStyle w:val="ProductList-TableBody"/>
            </w:pPr>
            <w:r>
              <w:t>Windows 10 Education E5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19ECF7F" w14:textId="77777777" w:rsidR="00261CE3" w:rsidRDefault="000A319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bl>
    <w:p w14:paraId="33693242" w14:textId="77777777" w:rsidR="00261CE3" w:rsidRDefault="00261CE3">
      <w:pPr>
        <w:pStyle w:val="ProductList-Body"/>
      </w:pPr>
    </w:p>
    <w:p w14:paraId="65B9CF16" w14:textId="77777777" w:rsidR="00261CE3" w:rsidRDefault="000A3198">
      <w:pPr>
        <w:pStyle w:val="ProductList-ClauseHeading"/>
        <w:outlineLvl w:val="2"/>
      </w:pPr>
      <w:r>
        <w:t>Požiadavky</w:t>
      </w:r>
    </w:p>
    <w:p w14:paraId="244A7947" w14:textId="77777777" w:rsidR="00261CE3" w:rsidRDefault="000A3198" w:rsidP="000A3198">
      <w:pPr>
        <w:pStyle w:val="ProductList-Bullet"/>
        <w:numPr>
          <w:ilvl w:val="0"/>
          <w:numId w:val="74"/>
        </w:numPr>
      </w:pPr>
      <w:r>
        <w:t xml:space="preserve">Pri Enrollment for Education Solutions (verziách spred roku 2017) sa môžu produkty platformy Desktop vymeniť za platformové služby on-line len pri výročí tak, ako je naznačené v tabuľke nevyhnutných podmienok Oprávňujúcich služieb on-line. </w:t>
      </w:r>
    </w:p>
    <w:p w14:paraId="581B5D0D" w14:textId="77777777" w:rsidR="00261CE3" w:rsidRDefault="000A3198" w:rsidP="000A3198">
      <w:pPr>
        <w:pStyle w:val="ProductList-Bullet"/>
        <w:numPr>
          <w:ilvl w:val="0"/>
          <w:numId w:val="74"/>
        </w:numPr>
      </w:pPr>
      <w:r>
        <w:t xml:space="preserve">Počet platformových služieb on-line licencovaných Inštitúciou nesmie byť nižší ako počet vymenených produktov platformy Desktop. </w:t>
      </w:r>
    </w:p>
    <w:p w14:paraId="2CCDA7C5" w14:textId="77777777" w:rsidR="00261CE3" w:rsidRDefault="000A3198" w:rsidP="000A3198">
      <w:pPr>
        <w:pStyle w:val="ProductList-Bullet"/>
        <w:numPr>
          <w:ilvl w:val="0"/>
          <w:numId w:val="74"/>
        </w:numPr>
      </w:pPr>
      <w:r>
        <w:t xml:space="preserve">Platformové služby on-line sa dajú pridať kedykoľvek počas doby platnosti prihlášky. </w:t>
      </w:r>
    </w:p>
    <w:p w14:paraId="68AA078E" w14:textId="77777777" w:rsidR="00261CE3" w:rsidRDefault="00261CE3">
      <w:pPr>
        <w:pStyle w:val="ProductList-Body"/>
      </w:pPr>
    </w:p>
    <w:p w14:paraId="5DF0CE5E" w14:textId="77777777" w:rsidR="00261CE3" w:rsidRDefault="000A3198">
      <w:pPr>
        <w:pStyle w:val="ProductList-ClauseHeading"/>
        <w:outlineLvl w:val="2"/>
      </w:pPr>
      <w:r>
        <w:t>Nevyhnutná podmienka Oprávňujúcich služieb on-line</w:t>
      </w:r>
    </w:p>
    <w:tbl>
      <w:tblPr>
        <w:tblStyle w:val="PURTable"/>
        <w:tblW w:w="0" w:type="dxa"/>
        <w:tblLook w:val="04A0" w:firstRow="1" w:lastRow="0" w:firstColumn="1" w:lastColumn="0" w:noHBand="0" w:noVBand="1"/>
      </w:tblPr>
      <w:tblGrid>
        <w:gridCol w:w="5402"/>
        <w:gridCol w:w="5514"/>
      </w:tblGrid>
      <w:tr w:rsidR="00261CE3" w14:paraId="4276ADB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A29C8AF" w14:textId="77777777" w:rsidR="00261CE3" w:rsidRDefault="000A3198">
            <w:pPr>
              <w:pStyle w:val="ProductList-TableBody"/>
            </w:pPr>
            <w:r>
              <w:rPr>
                <w:color w:val="FFFFFF"/>
              </w:rPr>
              <w:t>Oprávňujúce produkty platformy Desktop</w:t>
            </w:r>
          </w:p>
        </w:tc>
        <w:tc>
          <w:tcPr>
            <w:tcW w:w="6120" w:type="dxa"/>
            <w:shd w:val="clear" w:color="auto" w:fill="0070C0"/>
          </w:tcPr>
          <w:p w14:paraId="3004C7ED" w14:textId="77777777" w:rsidR="00261CE3" w:rsidRDefault="000A3198">
            <w:pPr>
              <w:pStyle w:val="ProductList-TableBody"/>
            </w:pPr>
            <w:r>
              <w:rPr>
                <w:color w:val="FFFFFF"/>
              </w:rPr>
              <w:t>Oprávňujúca služba on-line</w:t>
            </w:r>
          </w:p>
        </w:tc>
      </w:tr>
      <w:tr w:rsidR="00261CE3" w14:paraId="65F75534" w14:textId="77777777">
        <w:tc>
          <w:tcPr>
            <w:tcW w:w="6000" w:type="dxa"/>
          </w:tcPr>
          <w:p w14:paraId="5DF3C895" w14:textId="77777777" w:rsidR="00261CE3" w:rsidRDefault="000A3198">
            <w:pPr>
              <w:pStyle w:val="ProductList-TableBody"/>
            </w:pPr>
            <w:r>
              <w:t xml:space="preserve">Office Professional Plus 2016 </w:t>
            </w:r>
            <w:r>
              <w:rPr>
                <w:b/>
              </w:rPr>
              <w:t>a</w:t>
            </w:r>
          </w:p>
          <w:p w14:paraId="6C62DA50" w14:textId="77777777" w:rsidR="00261CE3" w:rsidRDefault="000A3198">
            <w:pPr>
              <w:pStyle w:val="ProductList-TableBody"/>
            </w:pPr>
            <w:r>
              <w:t xml:space="preserve">Licencia pre desktopy Core CAL alebo ECAL Suite (zariadenie) </w:t>
            </w:r>
            <w:r>
              <w:rPr>
                <w:b/>
              </w:rPr>
              <w:t>a</w:t>
            </w:r>
          </w:p>
          <w:p w14:paraId="275E1544" w14:textId="77777777" w:rsidR="00261CE3" w:rsidRDefault="000A3198">
            <w:pPr>
              <w:pStyle w:val="ProductList-TableBody"/>
            </w:pPr>
            <w:r>
              <w:t xml:space="preserve">Windows 10 Education E5 (pre jednotlivé zariadenia) </w:t>
            </w:r>
          </w:p>
        </w:tc>
        <w:tc>
          <w:tcPr>
            <w:tcW w:w="6120" w:type="dxa"/>
          </w:tcPr>
          <w:p w14:paraId="5F62A240" w14:textId="77777777" w:rsidR="00261CE3" w:rsidRDefault="000A3198">
            <w:pPr>
              <w:pStyle w:val="ProductList-TableBody"/>
            </w:pPr>
            <w:r>
              <w:t>Microsoft 365 Education A3/A5 (licencia SL pre používateľa)</w:t>
            </w:r>
          </w:p>
        </w:tc>
      </w:tr>
      <w:tr w:rsidR="00261CE3" w14:paraId="6D00A5AA" w14:textId="77777777">
        <w:tc>
          <w:tcPr>
            <w:tcW w:w="6000" w:type="dxa"/>
          </w:tcPr>
          <w:p w14:paraId="5C8C9191" w14:textId="77777777" w:rsidR="00261CE3" w:rsidRDefault="000A3198">
            <w:pPr>
              <w:pStyle w:val="ProductList-TableBody"/>
            </w:pPr>
            <w:r>
              <w:t xml:space="preserve">Office Professional Plus 2016 </w:t>
            </w:r>
            <w:r>
              <w:rPr>
                <w:b/>
              </w:rPr>
              <w:t>a</w:t>
            </w:r>
          </w:p>
          <w:p w14:paraId="17B9542D" w14:textId="77777777" w:rsidR="00261CE3" w:rsidRDefault="000A3198">
            <w:pPr>
              <w:pStyle w:val="ProductList-TableBody"/>
            </w:pPr>
            <w:r>
              <w:t>Core CAL alebo ECAL Suite (zariadenie)</w:t>
            </w:r>
          </w:p>
        </w:tc>
        <w:tc>
          <w:tcPr>
            <w:tcW w:w="6120" w:type="dxa"/>
          </w:tcPr>
          <w:p w14:paraId="3BDEF66C" w14:textId="77777777" w:rsidR="00261CE3" w:rsidRDefault="000A3198">
            <w:pPr>
              <w:pStyle w:val="ProductList-TableBody"/>
            </w:pPr>
            <w:r>
              <w:t xml:space="preserve">Office 365 A3/A5 (licencia SL pre jednotlivých používateľov) </w:t>
            </w:r>
            <w:r>
              <w:rPr>
                <w:b/>
              </w:rPr>
              <w:t>a</w:t>
            </w:r>
          </w:p>
          <w:p w14:paraId="73A07049" w14:textId="77777777" w:rsidR="00261CE3" w:rsidRDefault="000A3198">
            <w:pPr>
              <w:pStyle w:val="ProductList-TableBody"/>
            </w:pPr>
            <w:r>
              <w:t>EMS E3/E5</w:t>
            </w:r>
          </w:p>
        </w:tc>
      </w:tr>
      <w:tr w:rsidR="00261CE3" w14:paraId="6131DE5B" w14:textId="77777777">
        <w:tc>
          <w:tcPr>
            <w:tcW w:w="6000" w:type="dxa"/>
          </w:tcPr>
          <w:p w14:paraId="4CE0626B" w14:textId="77777777" w:rsidR="00261CE3" w:rsidRDefault="000A3198">
            <w:pPr>
              <w:pStyle w:val="ProductList-TableBody"/>
            </w:pPr>
            <w:r>
              <w:t>Core CAL alebo ECAL Suite (zariadenie)</w:t>
            </w:r>
          </w:p>
        </w:tc>
        <w:tc>
          <w:tcPr>
            <w:tcW w:w="6120" w:type="dxa"/>
          </w:tcPr>
          <w:p w14:paraId="572C7FDB" w14:textId="77777777" w:rsidR="00261CE3" w:rsidRDefault="000A3198">
            <w:pPr>
              <w:pStyle w:val="ProductList-TableBody"/>
            </w:pPr>
            <w:r>
              <w:t>Office 365 A3/A5</w:t>
            </w:r>
          </w:p>
        </w:tc>
      </w:tr>
      <w:tr w:rsidR="00261CE3" w14:paraId="49F6AEC8" w14:textId="77777777">
        <w:tc>
          <w:tcPr>
            <w:tcW w:w="6000" w:type="dxa"/>
          </w:tcPr>
          <w:p w14:paraId="512C352E" w14:textId="77777777" w:rsidR="00261CE3" w:rsidRDefault="000A3198">
            <w:pPr>
              <w:pStyle w:val="ProductList-TableBody"/>
            </w:pPr>
            <w:r>
              <w:t>Office Professional Plus 2016</w:t>
            </w:r>
          </w:p>
        </w:tc>
        <w:tc>
          <w:tcPr>
            <w:tcW w:w="6120" w:type="dxa"/>
          </w:tcPr>
          <w:p w14:paraId="280103AC" w14:textId="77777777" w:rsidR="00261CE3" w:rsidRDefault="000A3198">
            <w:pPr>
              <w:pStyle w:val="ProductList-TableBody"/>
            </w:pPr>
            <w:r>
              <w:t>Office 365 ProPlus</w:t>
            </w:r>
          </w:p>
        </w:tc>
      </w:tr>
    </w:tbl>
    <w:p w14:paraId="179C0B92" w14:textId="77777777" w:rsidR="00261CE3" w:rsidRDefault="00261CE3">
      <w:pPr>
        <w:pStyle w:val="ProductList-Body"/>
      </w:pPr>
    </w:p>
    <w:p w14:paraId="58749C81" w14:textId="77777777" w:rsidR="00261CE3" w:rsidRDefault="00261CE3">
      <w:pPr>
        <w:pStyle w:val="PURBreadcrumb"/>
      </w:pPr>
    </w:p>
    <w:tbl>
      <w:tblPr>
        <w:tblStyle w:val="PURTable"/>
        <w:tblW w:w="0" w:type="dxa"/>
        <w:tblLook w:val="04A0" w:firstRow="1" w:lastRow="0" w:firstColumn="1" w:lastColumn="0" w:noHBand="0" w:noVBand="1"/>
      </w:tblPr>
      <w:tblGrid>
        <w:gridCol w:w="10916"/>
      </w:tblGrid>
      <w:tr w:rsidR="00261CE3" w14:paraId="2EC276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A4F11C" w14:textId="77777777" w:rsidR="00261CE3" w:rsidRDefault="008E7E42">
            <w:pPr>
              <w:pStyle w:val="ProductList-TableBody"/>
              <w:jc w:val="right"/>
            </w:pPr>
            <w:hyperlink w:anchor="_Sec842">
              <w:r w:rsidR="000A3198">
                <w:rPr>
                  <w:color w:val="00467F"/>
                  <w:sz w:val="14"/>
                  <w:u w:val="single"/>
                </w:rPr>
                <w:t>Obsah</w:t>
              </w:r>
            </w:hyperlink>
            <w:r w:rsidR="000A3198">
              <w:rPr>
                <w:sz w:val="14"/>
              </w:rPr>
              <w:t>/</w:t>
            </w:r>
            <w:hyperlink w:anchor="_Sec549">
              <w:r w:rsidR="000A3198">
                <w:rPr>
                  <w:color w:val="00467F"/>
                  <w:sz w:val="14"/>
                  <w:u w:val="single"/>
                </w:rPr>
                <w:t>Slovník</w:t>
              </w:r>
            </w:hyperlink>
            <w:r w:rsidR="000A3198">
              <w:rPr>
                <w:sz w:val="14"/>
              </w:rPr>
              <w:t>/</w:t>
            </w:r>
            <w:hyperlink w:anchor="_Sec844">
              <w:r w:rsidR="000A3198">
                <w:rPr>
                  <w:color w:val="00467F"/>
                  <w:sz w:val="14"/>
                  <w:u w:val="single"/>
                </w:rPr>
                <w:t>Register</w:t>
              </w:r>
            </w:hyperlink>
          </w:p>
        </w:tc>
      </w:tr>
    </w:tbl>
    <w:p w14:paraId="7544D582" w14:textId="77777777" w:rsidR="00261CE3" w:rsidRDefault="00261CE3">
      <w:pPr>
        <w:pStyle w:val="ProductList-Body"/>
      </w:pPr>
    </w:p>
    <w:p w14:paraId="73FCFDC3" w14:textId="77777777" w:rsidR="00261CE3" w:rsidRDefault="00261CE3">
      <w:pPr>
        <w:sectPr w:rsidR="00261CE3">
          <w:headerReference w:type="default" r:id="rId174"/>
          <w:footerReference w:type="default" r:id="rId175"/>
          <w:type w:val="continuous"/>
          <w:pgSz w:w="12240" w:h="15840" w:code="1"/>
          <w:pgMar w:top="1170" w:right="720" w:bottom="720" w:left="720" w:header="432" w:footer="288" w:gutter="0"/>
          <w:cols w:space="360"/>
        </w:sectPr>
      </w:pPr>
    </w:p>
    <w:bookmarkEnd w:id="431"/>
    <w:p w14:paraId="4BA01694" w14:textId="77777777" w:rsidR="00261CE3" w:rsidRDefault="000A3198">
      <w:pPr>
        <w:pStyle w:val="ProductList-SectionHeading"/>
        <w:pageBreakBefore/>
        <w:outlineLvl w:val="0"/>
      </w:pPr>
      <w:r>
        <w:t>Register</w:t>
      </w:r>
      <w:r>
        <w:fldChar w:fldCharType="begin"/>
      </w:r>
      <w:r>
        <w:instrText xml:space="preserve"> TC "</w:instrText>
      </w:r>
      <w:bookmarkStart w:id="436" w:name="_Toc15837634"/>
      <w:r>
        <w:instrText>Register</w:instrText>
      </w:r>
      <w:bookmarkEnd w:id="436"/>
      <w:r>
        <w:instrText>" \l 1</w:instrText>
      </w:r>
      <w:r>
        <w:fldChar w:fldCharType="end"/>
      </w:r>
    </w:p>
    <w:p w14:paraId="578F059B" w14:textId="77777777" w:rsidR="00261CE3" w:rsidRDefault="00261CE3">
      <w:pPr>
        <w:pStyle w:val="ProductList-Body"/>
      </w:pPr>
    </w:p>
    <w:p w14:paraId="6FF7AA9D" w14:textId="77777777" w:rsidR="00261CE3" w:rsidRDefault="00261CE3">
      <w:pPr>
        <w:sectPr w:rsidR="00261CE3">
          <w:headerReference w:type="default" r:id="rId176"/>
          <w:footerReference w:type="default" r:id="rId177"/>
          <w:type w:val="continuous"/>
          <w:pgSz w:w="12240" w:h="15840" w:code="1"/>
          <w:pgMar w:top="1170" w:right="720" w:bottom="720" w:left="720" w:header="432" w:footer="288" w:gutter="0"/>
          <w:cols w:space="360"/>
        </w:sectPr>
      </w:pPr>
    </w:p>
    <w:p w14:paraId="7B07EFEC" w14:textId="77777777" w:rsidR="000A3198" w:rsidRDefault="000A3198">
      <w:pPr>
        <w:pStyle w:val="ProductList-Body"/>
        <w:rPr>
          <w:noProof/>
        </w:rPr>
        <w:sectPr w:rsidR="000A3198" w:rsidSect="000A319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A8C307C" w14:textId="77777777" w:rsidR="000A3198" w:rsidRDefault="000A3198">
      <w:pPr>
        <w:pStyle w:val="Index1"/>
        <w:tabs>
          <w:tab w:val="right" w:pos="5030"/>
        </w:tabs>
        <w:rPr>
          <w:noProof/>
        </w:rPr>
      </w:pPr>
      <w:r>
        <w:rPr>
          <w:noProof/>
        </w:rPr>
        <w:t>Access 2019, 23</w:t>
      </w:r>
    </w:p>
    <w:p w14:paraId="6F2CF9B5" w14:textId="77777777" w:rsidR="000A3198" w:rsidRDefault="000A3198">
      <w:pPr>
        <w:pStyle w:val="Index1"/>
        <w:tabs>
          <w:tab w:val="right" w:pos="5030"/>
        </w:tabs>
        <w:rPr>
          <w:noProof/>
        </w:rPr>
      </w:pPr>
      <w:r>
        <w:rPr>
          <w:noProof/>
        </w:rPr>
        <w:t>Advanced Threat Analytics 2016 – licencia na spravovanie klienta pre používateľa, 14</w:t>
      </w:r>
    </w:p>
    <w:p w14:paraId="2B748DEA" w14:textId="77777777" w:rsidR="000A3198" w:rsidRDefault="000A3198">
      <w:pPr>
        <w:pStyle w:val="Index1"/>
        <w:tabs>
          <w:tab w:val="right" w:pos="5030"/>
        </w:tabs>
        <w:rPr>
          <w:noProof/>
        </w:rPr>
      </w:pPr>
      <w:r>
        <w:rPr>
          <w:noProof/>
        </w:rPr>
        <w:t>Advanced Threat Analytics 2016 – licencia na spravovanie klientov pre prostredie operačného systému, 14</w:t>
      </w:r>
    </w:p>
    <w:p w14:paraId="317518E9" w14:textId="77777777" w:rsidR="000A3198" w:rsidRDefault="000A3198">
      <w:pPr>
        <w:pStyle w:val="Index1"/>
        <w:tabs>
          <w:tab w:val="right" w:pos="5030"/>
        </w:tabs>
        <w:rPr>
          <w:noProof/>
        </w:rPr>
      </w:pPr>
      <w:r>
        <w:rPr>
          <w:noProof/>
        </w:rPr>
        <w:t>Audio Conferencing, 73</w:t>
      </w:r>
    </w:p>
    <w:p w14:paraId="74496062" w14:textId="77777777" w:rsidR="000A3198" w:rsidRDefault="000A3198">
      <w:pPr>
        <w:pStyle w:val="Index1"/>
        <w:tabs>
          <w:tab w:val="right" w:pos="5030"/>
        </w:tabs>
        <w:rPr>
          <w:noProof/>
        </w:rPr>
      </w:pPr>
      <w:r>
        <w:rPr>
          <w:noProof/>
        </w:rPr>
        <w:t>Audio Conferencing pre používateľov v Indii, 73</w:t>
      </w:r>
    </w:p>
    <w:p w14:paraId="3E038337" w14:textId="77777777" w:rsidR="000A3198" w:rsidRDefault="000A3198">
      <w:pPr>
        <w:pStyle w:val="Index1"/>
        <w:tabs>
          <w:tab w:val="right" w:pos="5030"/>
        </w:tabs>
        <w:rPr>
          <w:noProof/>
        </w:rPr>
      </w:pPr>
      <w:r>
        <w:rPr>
          <w:noProof/>
        </w:rPr>
        <w:t>Azure Active Directory Premium Plan 1, 59</w:t>
      </w:r>
    </w:p>
    <w:p w14:paraId="27CDB950" w14:textId="77777777" w:rsidR="000A3198" w:rsidRDefault="000A3198">
      <w:pPr>
        <w:pStyle w:val="Index1"/>
        <w:tabs>
          <w:tab w:val="right" w:pos="5030"/>
        </w:tabs>
        <w:rPr>
          <w:noProof/>
        </w:rPr>
      </w:pPr>
      <w:r>
        <w:rPr>
          <w:noProof/>
        </w:rPr>
        <w:t>Azure Active Directory Premium Plan 2, 59</w:t>
      </w:r>
    </w:p>
    <w:p w14:paraId="1A4AEDDC" w14:textId="77777777" w:rsidR="000A3198" w:rsidRDefault="000A3198">
      <w:pPr>
        <w:pStyle w:val="Index1"/>
        <w:tabs>
          <w:tab w:val="right" w:pos="5030"/>
        </w:tabs>
        <w:rPr>
          <w:noProof/>
        </w:rPr>
      </w:pPr>
      <w:r>
        <w:rPr>
          <w:noProof/>
        </w:rPr>
        <w:t>Azure Advanced Threat Protection for Users, 59</w:t>
      </w:r>
    </w:p>
    <w:p w14:paraId="4793C273" w14:textId="77777777" w:rsidR="000A3198" w:rsidRDefault="000A3198">
      <w:pPr>
        <w:pStyle w:val="Index1"/>
        <w:tabs>
          <w:tab w:val="right" w:pos="5030"/>
        </w:tabs>
        <w:rPr>
          <w:noProof/>
        </w:rPr>
      </w:pPr>
      <w:r>
        <w:rPr>
          <w:noProof/>
        </w:rPr>
        <w:t>Azure Advanced Threat Protection for Users – dodatočná licencia na spravovanie klientov, 59</w:t>
      </w:r>
    </w:p>
    <w:p w14:paraId="0A979218" w14:textId="77777777" w:rsidR="000A3198" w:rsidRDefault="000A3198">
      <w:pPr>
        <w:pStyle w:val="Index1"/>
        <w:tabs>
          <w:tab w:val="right" w:pos="5030"/>
        </w:tabs>
        <w:rPr>
          <w:noProof/>
        </w:rPr>
      </w:pPr>
      <w:r>
        <w:rPr>
          <w:noProof/>
        </w:rPr>
        <w:t>Azure DevOps Server 2019, 41</w:t>
      </w:r>
    </w:p>
    <w:p w14:paraId="73CC4DCD" w14:textId="77777777" w:rsidR="000A3198" w:rsidRDefault="000A3198">
      <w:pPr>
        <w:pStyle w:val="Index1"/>
        <w:tabs>
          <w:tab w:val="right" w:pos="5030"/>
        </w:tabs>
        <w:rPr>
          <w:noProof/>
        </w:rPr>
      </w:pPr>
      <w:r>
        <w:rPr>
          <w:noProof/>
        </w:rPr>
        <w:t>Azure DevOps Server 2019 s technológiou SQL Server 2017, 41</w:t>
      </w:r>
    </w:p>
    <w:p w14:paraId="7FD19C51" w14:textId="77777777" w:rsidR="000A3198" w:rsidRDefault="000A3198">
      <w:pPr>
        <w:pStyle w:val="Index1"/>
        <w:tabs>
          <w:tab w:val="right" w:pos="5030"/>
        </w:tabs>
        <w:rPr>
          <w:noProof/>
        </w:rPr>
      </w:pPr>
      <w:r>
        <w:rPr>
          <w:noProof/>
        </w:rPr>
        <w:t>Azure Information Protection Premium – plán 1, 59</w:t>
      </w:r>
    </w:p>
    <w:p w14:paraId="2766D087" w14:textId="77777777" w:rsidR="000A3198" w:rsidRDefault="000A3198">
      <w:pPr>
        <w:pStyle w:val="Index1"/>
        <w:tabs>
          <w:tab w:val="right" w:pos="5030"/>
        </w:tabs>
        <w:rPr>
          <w:noProof/>
        </w:rPr>
      </w:pPr>
      <w:r>
        <w:rPr>
          <w:noProof/>
        </w:rPr>
        <w:t>Azure Information Protection Premium – plán 1 – dodatočná licencia, 59</w:t>
      </w:r>
    </w:p>
    <w:p w14:paraId="2E5AA3AF" w14:textId="77777777" w:rsidR="000A3198" w:rsidRDefault="000A3198">
      <w:pPr>
        <w:pStyle w:val="Index1"/>
        <w:tabs>
          <w:tab w:val="right" w:pos="5030"/>
        </w:tabs>
        <w:rPr>
          <w:noProof/>
        </w:rPr>
      </w:pPr>
      <w:r>
        <w:rPr>
          <w:noProof/>
        </w:rPr>
        <w:t>Azure Information Protection Premium – plán 2, 59</w:t>
      </w:r>
    </w:p>
    <w:p w14:paraId="664645D7" w14:textId="77777777" w:rsidR="000A3198" w:rsidRDefault="000A3198">
      <w:pPr>
        <w:pStyle w:val="Index1"/>
        <w:tabs>
          <w:tab w:val="right" w:pos="5030"/>
        </w:tabs>
        <w:rPr>
          <w:noProof/>
        </w:rPr>
      </w:pPr>
      <w:r>
        <w:rPr>
          <w:noProof/>
        </w:rPr>
        <w:t>Azure Information Protection Premium – plán 2 – dodatočná licencia, 59</w:t>
      </w:r>
    </w:p>
    <w:p w14:paraId="30F23E12" w14:textId="77777777" w:rsidR="000A3198" w:rsidRDefault="000A3198">
      <w:pPr>
        <w:pStyle w:val="Index1"/>
        <w:tabs>
          <w:tab w:val="right" w:pos="5030"/>
        </w:tabs>
        <w:rPr>
          <w:noProof/>
        </w:rPr>
      </w:pPr>
      <w:r>
        <w:rPr>
          <w:noProof/>
        </w:rPr>
        <w:t>Azure Security Center, 33</w:t>
      </w:r>
    </w:p>
    <w:p w14:paraId="584400C5" w14:textId="77777777" w:rsidR="000A3198" w:rsidRDefault="000A3198">
      <w:pPr>
        <w:pStyle w:val="Index1"/>
        <w:tabs>
          <w:tab w:val="right" w:pos="5030"/>
        </w:tabs>
        <w:rPr>
          <w:noProof/>
        </w:rPr>
      </w:pPr>
      <w:r>
        <w:rPr>
          <w:noProof/>
        </w:rPr>
        <w:t>Azure Site Recovery, 97</w:t>
      </w:r>
    </w:p>
    <w:p w14:paraId="43DE634D" w14:textId="77777777" w:rsidR="000A3198" w:rsidRDefault="000A3198">
      <w:pPr>
        <w:pStyle w:val="Index1"/>
        <w:tabs>
          <w:tab w:val="right" w:pos="5030"/>
        </w:tabs>
        <w:rPr>
          <w:noProof/>
        </w:rPr>
      </w:pPr>
      <w:r>
        <w:rPr>
          <w:noProof/>
        </w:rPr>
        <w:t>Azure Site Recovery (pre zákazníkom vlastnenú lokalitu), 58</w:t>
      </w:r>
    </w:p>
    <w:p w14:paraId="459463BA" w14:textId="77777777" w:rsidR="000A3198" w:rsidRDefault="000A3198">
      <w:pPr>
        <w:pStyle w:val="Index1"/>
        <w:tabs>
          <w:tab w:val="right" w:pos="5030"/>
        </w:tabs>
        <w:rPr>
          <w:noProof/>
        </w:rPr>
      </w:pPr>
      <w:r>
        <w:rPr>
          <w:noProof/>
        </w:rPr>
        <w:t>balík viacerých jazykov Office 2013, 23</w:t>
      </w:r>
    </w:p>
    <w:p w14:paraId="68C2BFD8" w14:textId="77777777" w:rsidR="000A3198" w:rsidRDefault="000A3198">
      <w:pPr>
        <w:pStyle w:val="Index1"/>
        <w:tabs>
          <w:tab w:val="right" w:pos="5030"/>
        </w:tabs>
        <w:rPr>
          <w:noProof/>
        </w:rPr>
      </w:pPr>
      <w:r>
        <w:rPr>
          <w:noProof/>
        </w:rPr>
        <w:t>Bing Maps Known Per User (SL), 74</w:t>
      </w:r>
    </w:p>
    <w:p w14:paraId="1246A32E" w14:textId="77777777" w:rsidR="000A3198" w:rsidRDefault="000A3198">
      <w:pPr>
        <w:pStyle w:val="Index1"/>
        <w:tabs>
          <w:tab w:val="right" w:pos="5030"/>
        </w:tabs>
        <w:rPr>
          <w:noProof/>
        </w:rPr>
      </w:pPr>
      <w:r>
        <w:rPr>
          <w:noProof/>
        </w:rPr>
        <w:t>Bing Maps málo známy používateľ 500 transakcií (SL), 74</w:t>
      </w:r>
    </w:p>
    <w:p w14:paraId="3AEEC9CB" w14:textId="77777777" w:rsidR="000A3198" w:rsidRDefault="000A3198">
      <w:pPr>
        <w:pStyle w:val="Index1"/>
        <w:tabs>
          <w:tab w:val="right" w:pos="5030"/>
        </w:tabs>
        <w:rPr>
          <w:noProof/>
        </w:rPr>
      </w:pPr>
      <w:r>
        <w:rPr>
          <w:noProof/>
        </w:rPr>
        <w:t>Bing Maps Transactions 100K (SL), 74</w:t>
      </w:r>
    </w:p>
    <w:p w14:paraId="75C03F6B" w14:textId="77777777" w:rsidR="000A3198" w:rsidRDefault="000A3198">
      <w:pPr>
        <w:pStyle w:val="Index1"/>
        <w:tabs>
          <w:tab w:val="right" w:pos="5030"/>
        </w:tabs>
        <w:rPr>
          <w:noProof/>
        </w:rPr>
      </w:pPr>
      <w:r>
        <w:rPr>
          <w:noProof/>
        </w:rPr>
        <w:t>Bing Maps Transactions 10M (SL), 74</w:t>
      </w:r>
    </w:p>
    <w:p w14:paraId="6B4DE16E" w14:textId="77777777" w:rsidR="000A3198" w:rsidRDefault="000A3198">
      <w:pPr>
        <w:pStyle w:val="Index1"/>
        <w:tabs>
          <w:tab w:val="right" w:pos="5030"/>
        </w:tabs>
        <w:rPr>
          <w:noProof/>
        </w:rPr>
      </w:pPr>
      <w:r>
        <w:rPr>
          <w:noProof/>
        </w:rPr>
        <w:t>Bing Maps Transactions 1M (SL), 74</w:t>
      </w:r>
    </w:p>
    <w:p w14:paraId="25CE3904" w14:textId="77777777" w:rsidR="000A3198" w:rsidRDefault="000A3198">
      <w:pPr>
        <w:pStyle w:val="Index1"/>
        <w:tabs>
          <w:tab w:val="right" w:pos="5030"/>
        </w:tabs>
        <w:rPr>
          <w:noProof/>
        </w:rPr>
      </w:pPr>
      <w:r>
        <w:rPr>
          <w:noProof/>
        </w:rPr>
        <w:t>Bing Maps Transactions 2M (SL), 74</w:t>
      </w:r>
    </w:p>
    <w:p w14:paraId="736E1243" w14:textId="77777777" w:rsidR="000A3198" w:rsidRDefault="000A3198">
      <w:pPr>
        <w:pStyle w:val="Index1"/>
        <w:tabs>
          <w:tab w:val="right" w:pos="5030"/>
        </w:tabs>
        <w:rPr>
          <w:noProof/>
        </w:rPr>
      </w:pPr>
      <w:r>
        <w:rPr>
          <w:noProof/>
        </w:rPr>
        <w:t>Bing Maps Transactions 30M (SL), 74</w:t>
      </w:r>
    </w:p>
    <w:p w14:paraId="60BF7CF0" w14:textId="77777777" w:rsidR="000A3198" w:rsidRDefault="000A3198">
      <w:pPr>
        <w:pStyle w:val="Index1"/>
        <w:tabs>
          <w:tab w:val="right" w:pos="5030"/>
        </w:tabs>
        <w:rPr>
          <w:noProof/>
        </w:rPr>
      </w:pPr>
      <w:r>
        <w:rPr>
          <w:noProof/>
        </w:rPr>
        <w:t>Bing Maps Transactions 500K (SL), 74</w:t>
      </w:r>
    </w:p>
    <w:p w14:paraId="2D28F2E8" w14:textId="77777777" w:rsidR="000A3198" w:rsidRDefault="000A3198">
      <w:pPr>
        <w:pStyle w:val="Index1"/>
        <w:tabs>
          <w:tab w:val="right" w:pos="5030"/>
        </w:tabs>
        <w:rPr>
          <w:noProof/>
        </w:rPr>
      </w:pPr>
      <w:r>
        <w:rPr>
          <w:noProof/>
        </w:rPr>
        <w:t>Bing Maps Transactions 5M (SL), 74</w:t>
      </w:r>
    </w:p>
    <w:p w14:paraId="16FB8174" w14:textId="77777777" w:rsidR="000A3198" w:rsidRDefault="000A3198">
      <w:pPr>
        <w:pStyle w:val="Index1"/>
        <w:tabs>
          <w:tab w:val="right" w:pos="5030"/>
        </w:tabs>
        <w:rPr>
          <w:noProof/>
        </w:rPr>
      </w:pPr>
      <w:r>
        <w:rPr>
          <w:noProof/>
        </w:rPr>
        <w:t>Bing Maps známy používateľ 5000 transakcií (SL), 74</w:t>
      </w:r>
    </w:p>
    <w:p w14:paraId="49A20A71" w14:textId="77777777" w:rsidR="000A3198" w:rsidRDefault="000A3198">
      <w:pPr>
        <w:pStyle w:val="Index1"/>
        <w:tabs>
          <w:tab w:val="right" w:pos="5030"/>
        </w:tabs>
        <w:rPr>
          <w:noProof/>
        </w:rPr>
      </w:pPr>
      <w:r>
        <w:rPr>
          <w:noProof/>
        </w:rPr>
        <w:t>BizTalk Server, 96</w:t>
      </w:r>
    </w:p>
    <w:p w14:paraId="68777FF1" w14:textId="77777777" w:rsidR="000A3198" w:rsidRDefault="000A3198">
      <w:pPr>
        <w:pStyle w:val="Index1"/>
        <w:tabs>
          <w:tab w:val="right" w:pos="5030"/>
        </w:tabs>
        <w:rPr>
          <w:noProof/>
        </w:rPr>
      </w:pPr>
      <w:r>
        <w:rPr>
          <w:noProof/>
        </w:rPr>
        <w:t>BizTalk Server 2013 R2, 15</w:t>
      </w:r>
    </w:p>
    <w:p w14:paraId="4B743A29" w14:textId="77777777" w:rsidR="000A3198" w:rsidRDefault="000A3198">
      <w:pPr>
        <w:pStyle w:val="Index1"/>
        <w:tabs>
          <w:tab w:val="right" w:pos="5030"/>
        </w:tabs>
        <w:rPr>
          <w:noProof/>
        </w:rPr>
      </w:pPr>
      <w:r>
        <w:rPr>
          <w:noProof/>
        </w:rPr>
        <w:t>BizTalk Server 2016 Branch IDC, 15</w:t>
      </w:r>
    </w:p>
    <w:p w14:paraId="44E8092A" w14:textId="77777777" w:rsidR="000A3198" w:rsidRDefault="000A3198">
      <w:pPr>
        <w:pStyle w:val="Index1"/>
        <w:tabs>
          <w:tab w:val="right" w:pos="5030"/>
        </w:tabs>
        <w:rPr>
          <w:noProof/>
        </w:rPr>
      </w:pPr>
      <w:r>
        <w:rPr>
          <w:noProof/>
        </w:rPr>
        <w:t>BizTalk server pre podnikanie, 97</w:t>
      </w:r>
    </w:p>
    <w:p w14:paraId="14B47B09" w14:textId="77777777" w:rsidR="000A3198" w:rsidRDefault="000A3198">
      <w:pPr>
        <w:pStyle w:val="Index1"/>
        <w:tabs>
          <w:tab w:val="right" w:pos="5030"/>
        </w:tabs>
        <w:rPr>
          <w:noProof/>
        </w:rPr>
      </w:pPr>
      <w:r>
        <w:rPr>
          <w:noProof/>
        </w:rPr>
        <w:t>BizTalk Server Standard, 97</w:t>
      </w:r>
    </w:p>
    <w:p w14:paraId="6AE0B586" w14:textId="77777777" w:rsidR="000A3198" w:rsidRDefault="000A3198">
      <w:pPr>
        <w:pStyle w:val="Index1"/>
        <w:tabs>
          <w:tab w:val="right" w:pos="5030"/>
        </w:tabs>
        <w:rPr>
          <w:noProof/>
        </w:rPr>
      </w:pPr>
      <w:r>
        <w:rPr>
          <w:noProof/>
        </w:rPr>
        <w:t>BizTalk serverová časť, 97</w:t>
      </w:r>
    </w:p>
    <w:p w14:paraId="49A0CACB" w14:textId="77777777" w:rsidR="000A3198" w:rsidRDefault="000A3198">
      <w:pPr>
        <w:pStyle w:val="Index1"/>
        <w:tabs>
          <w:tab w:val="right" w:pos="5030"/>
        </w:tabs>
        <w:rPr>
          <w:noProof/>
        </w:rPr>
      </w:pPr>
      <w:r>
        <w:rPr>
          <w:noProof/>
        </w:rPr>
        <w:t>BizTalk štandardný server, 97</w:t>
      </w:r>
    </w:p>
    <w:p w14:paraId="3890A3FD" w14:textId="77777777" w:rsidR="000A3198" w:rsidRDefault="000A3198">
      <w:pPr>
        <w:pStyle w:val="Index1"/>
        <w:tabs>
          <w:tab w:val="right" w:pos="5030"/>
        </w:tabs>
        <w:rPr>
          <w:noProof/>
        </w:rPr>
      </w:pPr>
      <w:r>
        <w:rPr>
          <w:noProof/>
        </w:rPr>
        <w:t>CAL, 97</w:t>
      </w:r>
    </w:p>
    <w:p w14:paraId="1FEFFD60" w14:textId="77777777" w:rsidR="000A3198" w:rsidRDefault="000A3198">
      <w:pPr>
        <w:pStyle w:val="Index1"/>
        <w:tabs>
          <w:tab w:val="right" w:pos="5030"/>
        </w:tabs>
        <w:rPr>
          <w:noProof/>
        </w:rPr>
      </w:pPr>
      <w:r>
        <w:rPr>
          <w:noProof/>
        </w:rPr>
        <w:t>Calling Plan, 73</w:t>
      </w:r>
    </w:p>
    <w:p w14:paraId="54D804E5" w14:textId="77777777" w:rsidR="000A3198" w:rsidRDefault="000A3198">
      <w:pPr>
        <w:pStyle w:val="Index1"/>
        <w:tabs>
          <w:tab w:val="right" w:pos="5030"/>
        </w:tabs>
        <w:rPr>
          <w:noProof/>
        </w:rPr>
      </w:pPr>
      <w:r>
        <w:rPr>
          <w:noProof/>
        </w:rPr>
        <w:t>Centrum pre systémové údaje, 97</w:t>
      </w:r>
    </w:p>
    <w:p w14:paraId="7E40A7CB" w14:textId="77777777" w:rsidR="000A3198" w:rsidRDefault="000A3198">
      <w:pPr>
        <w:pStyle w:val="Index1"/>
        <w:tabs>
          <w:tab w:val="right" w:pos="5030"/>
        </w:tabs>
        <w:rPr>
          <w:noProof/>
        </w:rPr>
      </w:pPr>
      <w:r>
        <w:rPr>
          <w:noProof/>
        </w:rPr>
        <w:t>CIS Suite Datacenter, 96</w:t>
      </w:r>
    </w:p>
    <w:p w14:paraId="11721873" w14:textId="77777777" w:rsidR="000A3198" w:rsidRDefault="000A3198">
      <w:pPr>
        <w:pStyle w:val="Index1"/>
        <w:tabs>
          <w:tab w:val="right" w:pos="5030"/>
        </w:tabs>
        <w:rPr>
          <w:noProof/>
        </w:rPr>
      </w:pPr>
      <w:r>
        <w:rPr>
          <w:noProof/>
        </w:rPr>
        <w:t>CIS Suite Standard, 96</w:t>
      </w:r>
    </w:p>
    <w:p w14:paraId="6120B770" w14:textId="77777777" w:rsidR="000A3198" w:rsidRDefault="000A3198">
      <w:pPr>
        <w:pStyle w:val="Index1"/>
        <w:tabs>
          <w:tab w:val="right" w:pos="5030"/>
        </w:tabs>
        <w:rPr>
          <w:noProof/>
        </w:rPr>
      </w:pPr>
      <w:r>
        <w:rPr>
          <w:noProof/>
        </w:rPr>
        <w:t>Common Area Phone, 73</w:t>
      </w:r>
    </w:p>
    <w:p w14:paraId="3F2A1E5A" w14:textId="77777777" w:rsidR="000A3198" w:rsidRDefault="000A3198">
      <w:pPr>
        <w:pStyle w:val="Index1"/>
        <w:tabs>
          <w:tab w:val="right" w:pos="5030"/>
        </w:tabs>
        <w:rPr>
          <w:noProof/>
        </w:rPr>
      </w:pPr>
      <w:r>
        <w:rPr>
          <w:noProof/>
        </w:rPr>
        <w:t>Communication Credits, 73</w:t>
      </w:r>
    </w:p>
    <w:p w14:paraId="4DDB344B" w14:textId="77777777" w:rsidR="000A3198" w:rsidRDefault="000A3198">
      <w:pPr>
        <w:pStyle w:val="Index1"/>
        <w:tabs>
          <w:tab w:val="right" w:pos="5030"/>
        </w:tabs>
        <w:rPr>
          <w:noProof/>
        </w:rPr>
      </w:pPr>
      <w:r>
        <w:rPr>
          <w:noProof/>
        </w:rPr>
        <w:t>Core CAL, 34, 91, 97</w:t>
      </w:r>
    </w:p>
    <w:p w14:paraId="6D71F3AA" w14:textId="77777777" w:rsidR="000A3198" w:rsidRDefault="000A3198">
      <w:pPr>
        <w:pStyle w:val="Index1"/>
        <w:tabs>
          <w:tab w:val="right" w:pos="5030"/>
        </w:tabs>
        <w:rPr>
          <w:noProof/>
        </w:rPr>
      </w:pPr>
      <w:r>
        <w:rPr>
          <w:noProof/>
        </w:rPr>
        <w:t>Core CAL Suite, 16</w:t>
      </w:r>
    </w:p>
    <w:p w14:paraId="479DB978" w14:textId="77777777" w:rsidR="000A3198" w:rsidRDefault="000A3198">
      <w:pPr>
        <w:pStyle w:val="Index1"/>
        <w:tabs>
          <w:tab w:val="right" w:pos="5030"/>
        </w:tabs>
        <w:rPr>
          <w:noProof/>
        </w:rPr>
      </w:pPr>
      <w:r>
        <w:rPr>
          <w:noProof/>
        </w:rPr>
        <w:t>Core CAL Suite Bridge pre Enterprise Mobility + Security, 16</w:t>
      </w:r>
    </w:p>
    <w:p w14:paraId="08E0FC0D" w14:textId="77777777" w:rsidR="000A3198" w:rsidRDefault="000A3198">
      <w:pPr>
        <w:pStyle w:val="Index1"/>
        <w:tabs>
          <w:tab w:val="right" w:pos="5030"/>
        </w:tabs>
        <w:rPr>
          <w:noProof/>
        </w:rPr>
      </w:pPr>
      <w:r>
        <w:rPr>
          <w:noProof/>
        </w:rPr>
        <w:t>Core CAL Suite Bridge pre Microsoft Intune, 16</w:t>
      </w:r>
    </w:p>
    <w:p w14:paraId="3A322ED4" w14:textId="77777777" w:rsidR="000A3198" w:rsidRDefault="000A3198">
      <w:pPr>
        <w:pStyle w:val="Index1"/>
        <w:tabs>
          <w:tab w:val="right" w:pos="5030"/>
        </w:tabs>
        <w:rPr>
          <w:noProof/>
        </w:rPr>
      </w:pPr>
      <w:r>
        <w:rPr>
          <w:noProof/>
        </w:rPr>
        <w:t>Core CAL Suite Bridge pre Office 365, 16</w:t>
      </w:r>
    </w:p>
    <w:p w14:paraId="323B4605" w14:textId="77777777" w:rsidR="000A3198" w:rsidRDefault="000A3198">
      <w:pPr>
        <w:pStyle w:val="Index1"/>
        <w:tabs>
          <w:tab w:val="right" w:pos="5030"/>
        </w:tabs>
        <w:rPr>
          <w:noProof/>
        </w:rPr>
      </w:pPr>
      <w:r>
        <w:rPr>
          <w:noProof/>
        </w:rPr>
        <w:t>Core CAL Suite Bridge pre Office 365 a Microsoft Intune, 16</w:t>
      </w:r>
    </w:p>
    <w:p w14:paraId="26FA00D7" w14:textId="77777777" w:rsidR="000A3198" w:rsidRDefault="000A3198">
      <w:pPr>
        <w:pStyle w:val="Index1"/>
        <w:tabs>
          <w:tab w:val="right" w:pos="5030"/>
        </w:tabs>
        <w:rPr>
          <w:noProof/>
        </w:rPr>
      </w:pPr>
      <w:r>
        <w:rPr>
          <w:noProof/>
        </w:rPr>
        <w:t>Core Infrastructure Server Suite Datacenter, 97</w:t>
      </w:r>
    </w:p>
    <w:p w14:paraId="5FFEF578" w14:textId="77777777" w:rsidR="000A3198" w:rsidRDefault="000A3198">
      <w:pPr>
        <w:pStyle w:val="Index1"/>
        <w:tabs>
          <w:tab w:val="right" w:pos="5030"/>
        </w:tabs>
        <w:rPr>
          <w:noProof/>
        </w:rPr>
      </w:pPr>
      <w:r>
        <w:rPr>
          <w:noProof/>
        </w:rPr>
        <w:t>Core Infrastructure Server Suite Datacenter (balík 16 jadrových licencií), 18</w:t>
      </w:r>
    </w:p>
    <w:p w14:paraId="531BF3BB" w14:textId="77777777" w:rsidR="000A3198" w:rsidRDefault="000A3198">
      <w:pPr>
        <w:pStyle w:val="Index1"/>
        <w:tabs>
          <w:tab w:val="right" w:pos="5030"/>
        </w:tabs>
        <w:rPr>
          <w:noProof/>
        </w:rPr>
      </w:pPr>
      <w:r>
        <w:rPr>
          <w:noProof/>
        </w:rPr>
        <w:t>Core Infrastructure Server Suite Datacenter (balík 2 jadrových licencií), 18</w:t>
      </w:r>
    </w:p>
    <w:p w14:paraId="72621F6D" w14:textId="77777777" w:rsidR="000A3198" w:rsidRDefault="000A3198">
      <w:pPr>
        <w:pStyle w:val="Index1"/>
        <w:tabs>
          <w:tab w:val="right" w:pos="5030"/>
        </w:tabs>
        <w:rPr>
          <w:noProof/>
        </w:rPr>
      </w:pPr>
      <w:r>
        <w:rPr>
          <w:noProof/>
        </w:rPr>
        <w:t>Core Infrastructure Server Suite Standard, 97</w:t>
      </w:r>
    </w:p>
    <w:p w14:paraId="395C9847" w14:textId="77777777" w:rsidR="000A3198" w:rsidRDefault="000A3198">
      <w:pPr>
        <w:pStyle w:val="Index1"/>
        <w:tabs>
          <w:tab w:val="right" w:pos="5030"/>
        </w:tabs>
        <w:rPr>
          <w:noProof/>
        </w:rPr>
      </w:pPr>
      <w:r>
        <w:rPr>
          <w:noProof/>
        </w:rPr>
        <w:t>Core Infrastructure Server Suite Standard (balík 16 jadrových licencií), 18</w:t>
      </w:r>
    </w:p>
    <w:p w14:paraId="304AA30D" w14:textId="77777777" w:rsidR="000A3198" w:rsidRDefault="000A3198">
      <w:pPr>
        <w:pStyle w:val="Index1"/>
        <w:tabs>
          <w:tab w:val="right" w:pos="5030"/>
        </w:tabs>
        <w:rPr>
          <w:noProof/>
        </w:rPr>
      </w:pPr>
      <w:r>
        <w:rPr>
          <w:noProof/>
        </w:rPr>
        <w:t>Core Infrastructure Server Suite Standard (balík 2 jadrových licencií), 18</w:t>
      </w:r>
    </w:p>
    <w:p w14:paraId="3A5DF999" w14:textId="77777777" w:rsidR="000A3198" w:rsidRDefault="000A3198">
      <w:pPr>
        <w:pStyle w:val="Index1"/>
        <w:tabs>
          <w:tab w:val="right" w:pos="5030"/>
        </w:tabs>
        <w:rPr>
          <w:noProof/>
        </w:rPr>
      </w:pPr>
      <w:r>
        <w:rPr>
          <w:noProof/>
        </w:rPr>
        <w:t>Data Loss Prevention, 27</w:t>
      </w:r>
    </w:p>
    <w:p w14:paraId="423D2E2F" w14:textId="77777777" w:rsidR="000A3198" w:rsidRDefault="000A3198">
      <w:pPr>
        <w:pStyle w:val="Index1"/>
        <w:tabs>
          <w:tab w:val="right" w:pos="5030"/>
        </w:tabs>
        <w:rPr>
          <w:noProof/>
        </w:rPr>
      </w:pPr>
      <w:r>
        <w:rPr>
          <w:noProof/>
        </w:rPr>
        <w:t>Dodatočná licencia E5 pre Audio Conferencing pre používateľov v Indii, 73</w:t>
      </w:r>
    </w:p>
    <w:p w14:paraId="4021A57A" w14:textId="77777777" w:rsidR="000A3198" w:rsidRDefault="000A3198">
      <w:pPr>
        <w:pStyle w:val="Index1"/>
        <w:tabs>
          <w:tab w:val="right" w:pos="5030"/>
        </w:tabs>
        <w:rPr>
          <w:noProof/>
        </w:rPr>
      </w:pPr>
      <w:r>
        <w:rPr>
          <w:noProof/>
        </w:rPr>
        <w:t>Dodatočná licencia na produkt Microsoft Intune pre EDU, 77</w:t>
      </w:r>
    </w:p>
    <w:p w14:paraId="65D62271" w14:textId="77777777" w:rsidR="000A3198" w:rsidRDefault="000A3198">
      <w:pPr>
        <w:pStyle w:val="Index1"/>
        <w:tabs>
          <w:tab w:val="right" w:pos="5030"/>
        </w:tabs>
        <w:rPr>
          <w:noProof/>
        </w:rPr>
      </w:pPr>
      <w:r>
        <w:rPr>
          <w:noProof/>
        </w:rPr>
        <w:t>Dodatočná licencia SL pre jednotlivých používateľov na produkt Microsoft Intune Extra Storage 1 GB, 77</w:t>
      </w:r>
    </w:p>
    <w:p w14:paraId="62F4432F" w14:textId="77777777" w:rsidR="000A3198" w:rsidRDefault="000A3198">
      <w:pPr>
        <w:pStyle w:val="Index1"/>
        <w:tabs>
          <w:tab w:val="right" w:pos="5030"/>
        </w:tabs>
        <w:rPr>
          <w:noProof/>
        </w:rPr>
      </w:pPr>
      <w:r>
        <w:rPr>
          <w:noProof/>
        </w:rPr>
        <w:t>dodatočnú licenciu Premium Assurance, 30, 50</w:t>
      </w:r>
    </w:p>
    <w:p w14:paraId="4FC23EC3" w14:textId="77777777" w:rsidR="000A3198" w:rsidRDefault="000A3198">
      <w:pPr>
        <w:pStyle w:val="Index1"/>
        <w:tabs>
          <w:tab w:val="right" w:pos="5030"/>
        </w:tabs>
        <w:rPr>
          <w:noProof/>
        </w:rPr>
      </w:pPr>
      <w:r>
        <w:rPr>
          <w:noProof/>
        </w:rPr>
        <w:t>Doplnok cloudu Dynamics 365 Business Central Premium/Team Members, 64</w:t>
      </w:r>
    </w:p>
    <w:p w14:paraId="69EE8CC3" w14:textId="77777777" w:rsidR="000A3198" w:rsidRDefault="000A3198">
      <w:pPr>
        <w:pStyle w:val="Index1"/>
        <w:tabs>
          <w:tab w:val="right" w:pos="5030"/>
        </w:tabs>
        <w:rPr>
          <w:noProof/>
        </w:rPr>
      </w:pPr>
      <w:r>
        <w:rPr>
          <w:noProof/>
        </w:rPr>
        <w:t>Doplnok Dynamics 365 Unified Operations Activity, 65</w:t>
      </w:r>
    </w:p>
    <w:p w14:paraId="7F9B1171" w14:textId="77777777" w:rsidR="000A3198" w:rsidRDefault="000A3198">
      <w:pPr>
        <w:pStyle w:val="Index1"/>
        <w:tabs>
          <w:tab w:val="right" w:pos="5030"/>
        </w:tabs>
        <w:rPr>
          <w:noProof/>
        </w:rPr>
      </w:pPr>
      <w:r>
        <w:rPr>
          <w:noProof/>
        </w:rPr>
        <w:t>Doplnok Dynamics 365 Unified Operations Device, 64</w:t>
      </w:r>
    </w:p>
    <w:p w14:paraId="7AF91EDF" w14:textId="77777777" w:rsidR="000A3198" w:rsidRDefault="000A3198">
      <w:pPr>
        <w:pStyle w:val="Index1"/>
        <w:tabs>
          <w:tab w:val="right" w:pos="5030"/>
        </w:tabs>
        <w:rPr>
          <w:noProof/>
        </w:rPr>
      </w:pPr>
      <w:r>
        <w:rPr>
          <w:noProof/>
        </w:rPr>
        <w:t>Doplnok Office 365 Multi-Geo (licencia SL pre používateľa), 68</w:t>
      </w:r>
    </w:p>
    <w:p w14:paraId="422256E9" w14:textId="77777777" w:rsidR="000A3198" w:rsidRDefault="000A3198">
      <w:pPr>
        <w:pStyle w:val="Index1"/>
        <w:tabs>
          <w:tab w:val="right" w:pos="5030"/>
        </w:tabs>
        <w:rPr>
          <w:noProof/>
        </w:rPr>
      </w:pPr>
      <w:r>
        <w:rPr>
          <w:noProof/>
        </w:rPr>
        <w:t>Dymamics 365 podpora na diaľku, 65</w:t>
      </w:r>
    </w:p>
    <w:p w14:paraId="3A6CF2E6" w14:textId="77777777" w:rsidR="000A3198" w:rsidRDefault="000A3198">
      <w:pPr>
        <w:pStyle w:val="Index1"/>
        <w:tabs>
          <w:tab w:val="right" w:pos="5030"/>
        </w:tabs>
        <w:rPr>
          <w:noProof/>
        </w:rPr>
      </w:pPr>
      <w:r>
        <w:rPr>
          <w:noProof/>
        </w:rPr>
        <w:t>Dynamics 365 – dodatočná produkčná/neprodukčná inštancia riešenia Customer Engagement, 65</w:t>
      </w:r>
    </w:p>
    <w:p w14:paraId="00AF3B9F" w14:textId="77777777" w:rsidR="000A3198" w:rsidRDefault="000A3198">
      <w:pPr>
        <w:pStyle w:val="Index1"/>
        <w:tabs>
          <w:tab w:val="right" w:pos="5030"/>
        </w:tabs>
        <w:rPr>
          <w:noProof/>
        </w:rPr>
      </w:pPr>
      <w:r>
        <w:rPr>
          <w:noProof/>
        </w:rPr>
        <w:t>Dynamics 365 – dodatočné príspevky v sociálnych sieťach pre riešenie Customer Engagement, 65</w:t>
      </w:r>
    </w:p>
    <w:p w14:paraId="5D8F02F9" w14:textId="77777777" w:rsidR="000A3198" w:rsidRDefault="000A3198">
      <w:pPr>
        <w:pStyle w:val="Index1"/>
        <w:tabs>
          <w:tab w:val="right" w:pos="5030"/>
        </w:tabs>
        <w:rPr>
          <w:noProof/>
        </w:rPr>
      </w:pPr>
      <w:r>
        <w:rPr>
          <w:noProof/>
        </w:rPr>
        <w:t>Dynamics 365 – dodatočné úložisko databázy riešenia Customer Engagement, 65</w:t>
      </w:r>
    </w:p>
    <w:p w14:paraId="5271FDD9" w14:textId="77777777" w:rsidR="000A3198" w:rsidRDefault="000A3198">
      <w:pPr>
        <w:pStyle w:val="Index1"/>
        <w:tabs>
          <w:tab w:val="right" w:pos="5030"/>
        </w:tabs>
        <w:rPr>
          <w:noProof/>
        </w:rPr>
      </w:pPr>
      <w:r>
        <w:rPr>
          <w:noProof/>
        </w:rPr>
        <w:t>Dynamics 365 – dodatočné zobrazenia stránok na portáli riešenia Customer Engagement, 65</w:t>
      </w:r>
    </w:p>
    <w:p w14:paraId="7A2448A4" w14:textId="77777777" w:rsidR="000A3198" w:rsidRDefault="000A3198">
      <w:pPr>
        <w:pStyle w:val="Index1"/>
        <w:tabs>
          <w:tab w:val="right" w:pos="5030"/>
        </w:tabs>
        <w:rPr>
          <w:noProof/>
        </w:rPr>
      </w:pPr>
      <w:r>
        <w:rPr>
          <w:noProof/>
        </w:rPr>
        <w:t>Dynamics 365 – dodatočný portál riešenia Customer Engagement, 65</w:t>
      </w:r>
    </w:p>
    <w:p w14:paraId="5D03C179" w14:textId="77777777" w:rsidR="000A3198" w:rsidRDefault="000A3198">
      <w:pPr>
        <w:pStyle w:val="Index1"/>
        <w:tabs>
          <w:tab w:val="right" w:pos="5030"/>
        </w:tabs>
        <w:rPr>
          <w:noProof/>
        </w:rPr>
      </w:pPr>
      <w:r>
        <w:rPr>
          <w:noProof/>
        </w:rPr>
        <w:t>Dynamics 365 Business Central Device, 64</w:t>
      </w:r>
    </w:p>
    <w:p w14:paraId="74222F92" w14:textId="77777777" w:rsidR="000A3198" w:rsidRDefault="000A3198">
      <w:pPr>
        <w:pStyle w:val="Index1"/>
        <w:tabs>
          <w:tab w:val="right" w:pos="5030"/>
        </w:tabs>
        <w:rPr>
          <w:noProof/>
        </w:rPr>
      </w:pPr>
      <w:r>
        <w:rPr>
          <w:noProof/>
        </w:rPr>
        <w:t>Dynamics 365 Business Central Premium/Essentials/Team Member, 64</w:t>
      </w:r>
    </w:p>
    <w:p w14:paraId="5E87F477" w14:textId="77777777" w:rsidR="000A3198" w:rsidRDefault="000A3198">
      <w:pPr>
        <w:pStyle w:val="Index1"/>
        <w:tabs>
          <w:tab w:val="right" w:pos="5030"/>
        </w:tabs>
        <w:rPr>
          <w:noProof/>
        </w:rPr>
      </w:pPr>
      <w:r>
        <w:rPr>
          <w:noProof/>
        </w:rPr>
        <w:t>Dynamics 365 Call Intelligence, 65</w:t>
      </w:r>
    </w:p>
    <w:p w14:paraId="20BA5FF6" w14:textId="77777777" w:rsidR="000A3198" w:rsidRDefault="000A3198">
      <w:pPr>
        <w:pStyle w:val="Index1"/>
        <w:tabs>
          <w:tab w:val="right" w:pos="5030"/>
        </w:tabs>
        <w:rPr>
          <w:noProof/>
        </w:rPr>
      </w:pPr>
      <w:r>
        <w:rPr>
          <w:noProof/>
        </w:rPr>
        <w:t>Dynamics 365 Customer Engagement Plan, 64</w:t>
      </w:r>
    </w:p>
    <w:p w14:paraId="290014F8" w14:textId="77777777" w:rsidR="000A3198" w:rsidRDefault="000A3198">
      <w:pPr>
        <w:pStyle w:val="Index1"/>
        <w:tabs>
          <w:tab w:val="right" w:pos="5030"/>
        </w:tabs>
        <w:rPr>
          <w:noProof/>
        </w:rPr>
      </w:pPr>
      <w:r>
        <w:rPr>
          <w:noProof/>
        </w:rPr>
        <w:t>Dynamics 365 Customer Engagement Plan – dodatočná licencia, 64</w:t>
      </w:r>
    </w:p>
    <w:p w14:paraId="03313534" w14:textId="77777777" w:rsidR="000A3198" w:rsidRDefault="000A3198">
      <w:pPr>
        <w:pStyle w:val="Index1"/>
        <w:tabs>
          <w:tab w:val="right" w:pos="5030"/>
        </w:tabs>
        <w:rPr>
          <w:noProof/>
        </w:rPr>
      </w:pPr>
      <w:r>
        <w:rPr>
          <w:noProof/>
        </w:rPr>
        <w:t>Dynamics 365 Customer Engagement Plan – licencia z krytia SA, 64</w:t>
      </w:r>
    </w:p>
    <w:p w14:paraId="11D2CDD5" w14:textId="77777777" w:rsidR="000A3198" w:rsidRDefault="000A3198">
      <w:pPr>
        <w:pStyle w:val="Index1"/>
        <w:tabs>
          <w:tab w:val="right" w:pos="5030"/>
        </w:tabs>
        <w:rPr>
          <w:noProof/>
        </w:rPr>
      </w:pPr>
      <w:r>
        <w:rPr>
          <w:noProof/>
        </w:rPr>
        <w:t>Dynamics 365 Customer Insights, 64</w:t>
      </w:r>
    </w:p>
    <w:p w14:paraId="5F2F11DC" w14:textId="77777777" w:rsidR="000A3198" w:rsidRDefault="000A3198">
      <w:pPr>
        <w:pStyle w:val="Index1"/>
        <w:tabs>
          <w:tab w:val="right" w:pos="5030"/>
        </w:tabs>
        <w:rPr>
          <w:noProof/>
        </w:rPr>
      </w:pPr>
      <w:r>
        <w:rPr>
          <w:noProof/>
        </w:rPr>
        <w:t>Dynamics 365 Customer Insights – dodatočné profily, 64</w:t>
      </w:r>
    </w:p>
    <w:p w14:paraId="2BCD1F95" w14:textId="77777777" w:rsidR="000A3198" w:rsidRDefault="000A3198">
      <w:pPr>
        <w:pStyle w:val="Index1"/>
        <w:tabs>
          <w:tab w:val="right" w:pos="5030"/>
        </w:tabs>
        <w:rPr>
          <w:noProof/>
        </w:rPr>
      </w:pPr>
      <w:r>
        <w:rPr>
          <w:noProof/>
        </w:rPr>
        <w:t>Dynamics 365 for Customer Service, 21</w:t>
      </w:r>
    </w:p>
    <w:p w14:paraId="774157DD" w14:textId="77777777" w:rsidR="000A3198" w:rsidRDefault="000A3198">
      <w:pPr>
        <w:pStyle w:val="Index1"/>
        <w:tabs>
          <w:tab w:val="right" w:pos="5030"/>
        </w:tabs>
        <w:rPr>
          <w:noProof/>
        </w:rPr>
      </w:pPr>
      <w:r>
        <w:rPr>
          <w:noProof/>
        </w:rPr>
        <w:t>Dynamics 365 for Customer Service – licencia CAL na lokálne nasadenie, 20</w:t>
      </w:r>
    </w:p>
    <w:p w14:paraId="20D4B718" w14:textId="77777777" w:rsidR="000A3198" w:rsidRDefault="000A3198">
      <w:pPr>
        <w:pStyle w:val="Index1"/>
        <w:tabs>
          <w:tab w:val="right" w:pos="5030"/>
        </w:tabs>
        <w:rPr>
          <w:noProof/>
        </w:rPr>
      </w:pPr>
      <w:r>
        <w:rPr>
          <w:noProof/>
        </w:rPr>
        <w:t>Dynamics 365 for Customer Service Chat, 66</w:t>
      </w:r>
    </w:p>
    <w:p w14:paraId="1B80C64C" w14:textId="77777777" w:rsidR="000A3198" w:rsidRDefault="000A3198">
      <w:pPr>
        <w:pStyle w:val="Index1"/>
        <w:tabs>
          <w:tab w:val="right" w:pos="5030"/>
        </w:tabs>
        <w:rPr>
          <w:noProof/>
        </w:rPr>
      </w:pPr>
      <w:r>
        <w:rPr>
          <w:noProof/>
        </w:rPr>
        <w:t>Dynamics 365 for Customer Service Enterprise, 65</w:t>
      </w:r>
    </w:p>
    <w:p w14:paraId="36441C64" w14:textId="77777777" w:rsidR="000A3198" w:rsidRDefault="000A3198">
      <w:pPr>
        <w:pStyle w:val="Index1"/>
        <w:tabs>
          <w:tab w:val="right" w:pos="5030"/>
        </w:tabs>
        <w:rPr>
          <w:noProof/>
        </w:rPr>
      </w:pPr>
      <w:r>
        <w:rPr>
          <w:noProof/>
        </w:rPr>
        <w:t>Dynamics 365 for Customer Service Insights, 65</w:t>
      </w:r>
    </w:p>
    <w:p w14:paraId="6E01E671" w14:textId="77777777" w:rsidR="000A3198" w:rsidRDefault="000A3198">
      <w:pPr>
        <w:pStyle w:val="Index1"/>
        <w:tabs>
          <w:tab w:val="right" w:pos="5030"/>
        </w:tabs>
        <w:rPr>
          <w:noProof/>
        </w:rPr>
      </w:pPr>
      <w:r>
        <w:rPr>
          <w:noProof/>
        </w:rPr>
        <w:t>Dynamics 365 for Customer Service Insights – dodatočné prípady, 65</w:t>
      </w:r>
    </w:p>
    <w:p w14:paraId="59F26D24" w14:textId="77777777" w:rsidR="000A3198" w:rsidRDefault="000A3198">
      <w:pPr>
        <w:pStyle w:val="Index1"/>
        <w:tabs>
          <w:tab w:val="right" w:pos="5030"/>
        </w:tabs>
        <w:rPr>
          <w:noProof/>
        </w:rPr>
      </w:pPr>
      <w:r>
        <w:rPr>
          <w:noProof/>
        </w:rPr>
        <w:t>Dynamics 365 for Customer Service Professional, 65</w:t>
      </w:r>
    </w:p>
    <w:p w14:paraId="4451F417" w14:textId="77777777" w:rsidR="000A3198" w:rsidRDefault="000A3198">
      <w:pPr>
        <w:pStyle w:val="Index1"/>
        <w:tabs>
          <w:tab w:val="right" w:pos="5030"/>
        </w:tabs>
        <w:rPr>
          <w:noProof/>
        </w:rPr>
      </w:pPr>
      <w:r>
        <w:rPr>
          <w:noProof/>
        </w:rPr>
        <w:t>Dynamics 365 for Field Service, 65</w:t>
      </w:r>
    </w:p>
    <w:p w14:paraId="170DF36B" w14:textId="77777777" w:rsidR="000A3198" w:rsidRDefault="000A3198">
      <w:pPr>
        <w:pStyle w:val="Index1"/>
        <w:tabs>
          <w:tab w:val="right" w:pos="5030"/>
        </w:tabs>
        <w:rPr>
          <w:noProof/>
        </w:rPr>
      </w:pPr>
      <w:r>
        <w:rPr>
          <w:noProof/>
        </w:rPr>
        <w:t>Dynamics 365 for Field Service – optimalizácia plánovania zdrojov, 65</w:t>
      </w:r>
    </w:p>
    <w:p w14:paraId="0D401A47" w14:textId="77777777" w:rsidR="000A3198" w:rsidRDefault="000A3198">
      <w:pPr>
        <w:pStyle w:val="Index1"/>
        <w:tabs>
          <w:tab w:val="right" w:pos="5030"/>
        </w:tabs>
        <w:rPr>
          <w:noProof/>
        </w:rPr>
      </w:pPr>
      <w:r>
        <w:rPr>
          <w:noProof/>
        </w:rPr>
        <w:t>Dynamics 365 for Marketing, 65</w:t>
      </w:r>
    </w:p>
    <w:p w14:paraId="6F3CD76D" w14:textId="77777777" w:rsidR="000A3198" w:rsidRDefault="000A3198">
      <w:pPr>
        <w:pStyle w:val="Index1"/>
        <w:tabs>
          <w:tab w:val="right" w:pos="5030"/>
        </w:tabs>
        <w:rPr>
          <w:noProof/>
        </w:rPr>
      </w:pPr>
      <w:r>
        <w:rPr>
          <w:noProof/>
        </w:rPr>
        <w:t>Dynamics 365 for Marketing – dodatočné kontakty, 65</w:t>
      </w:r>
    </w:p>
    <w:p w14:paraId="0C21754D" w14:textId="77777777" w:rsidR="000A3198" w:rsidRDefault="000A3198">
      <w:pPr>
        <w:pStyle w:val="Index1"/>
        <w:tabs>
          <w:tab w:val="right" w:pos="5030"/>
        </w:tabs>
        <w:rPr>
          <w:noProof/>
        </w:rPr>
      </w:pPr>
      <w:r>
        <w:rPr>
          <w:noProof/>
        </w:rPr>
        <w:t>Dynamics 365 for Operations – licencia CAL na lokálne nasadenie, 20</w:t>
      </w:r>
    </w:p>
    <w:p w14:paraId="7A9DB275" w14:textId="77777777" w:rsidR="000A3198" w:rsidRDefault="000A3198">
      <w:pPr>
        <w:pStyle w:val="Index1"/>
        <w:tabs>
          <w:tab w:val="right" w:pos="5030"/>
        </w:tabs>
        <w:rPr>
          <w:noProof/>
        </w:rPr>
      </w:pPr>
      <w:r>
        <w:rPr>
          <w:noProof/>
        </w:rPr>
        <w:t>Dynamics 365 for Operations – licencia CAL pre aktivity na lokálne nasadenie, 20</w:t>
      </w:r>
    </w:p>
    <w:p w14:paraId="0ED42825" w14:textId="77777777" w:rsidR="000A3198" w:rsidRDefault="000A3198">
      <w:pPr>
        <w:pStyle w:val="Index1"/>
        <w:tabs>
          <w:tab w:val="right" w:pos="5030"/>
        </w:tabs>
        <w:rPr>
          <w:noProof/>
        </w:rPr>
      </w:pPr>
      <w:r>
        <w:rPr>
          <w:noProof/>
        </w:rPr>
        <w:t>Dynamics 365 for Operations – licencia CAL pre zariadenie na lokálne nasadenie, 20</w:t>
      </w:r>
    </w:p>
    <w:p w14:paraId="7C14CDCF" w14:textId="77777777" w:rsidR="000A3198" w:rsidRDefault="000A3198">
      <w:pPr>
        <w:pStyle w:val="Index1"/>
        <w:tabs>
          <w:tab w:val="right" w:pos="5030"/>
        </w:tabs>
        <w:rPr>
          <w:noProof/>
        </w:rPr>
      </w:pPr>
      <w:r>
        <w:rPr>
          <w:noProof/>
        </w:rPr>
        <w:t>Dynamics 365 for Operations – licencia pre aktivity, 21</w:t>
      </w:r>
    </w:p>
    <w:p w14:paraId="45286B25" w14:textId="77777777" w:rsidR="000A3198" w:rsidRDefault="000A3198">
      <w:pPr>
        <w:pStyle w:val="Index1"/>
        <w:tabs>
          <w:tab w:val="right" w:pos="5030"/>
        </w:tabs>
        <w:rPr>
          <w:noProof/>
        </w:rPr>
      </w:pPr>
      <w:r>
        <w:rPr>
          <w:noProof/>
        </w:rPr>
        <w:t>Dynamics 365 for Operations – licencia pre zariadenie, 21</w:t>
      </w:r>
    </w:p>
    <w:p w14:paraId="3AA3487A" w14:textId="77777777" w:rsidR="000A3198" w:rsidRDefault="000A3198">
      <w:pPr>
        <w:pStyle w:val="Index1"/>
        <w:tabs>
          <w:tab w:val="right" w:pos="5030"/>
        </w:tabs>
        <w:rPr>
          <w:noProof/>
        </w:rPr>
      </w:pPr>
      <w:r>
        <w:rPr>
          <w:noProof/>
        </w:rPr>
        <w:t>Dynamics 365 for Operations Order Lines, 65</w:t>
      </w:r>
    </w:p>
    <w:p w14:paraId="25204896" w14:textId="77777777" w:rsidR="000A3198" w:rsidRDefault="000A3198">
      <w:pPr>
        <w:pStyle w:val="Index1"/>
        <w:tabs>
          <w:tab w:val="right" w:pos="5030"/>
        </w:tabs>
        <w:rPr>
          <w:noProof/>
        </w:rPr>
      </w:pPr>
      <w:r>
        <w:rPr>
          <w:noProof/>
        </w:rPr>
        <w:t>Dynamics 365 for Operations Server, 20, 91</w:t>
      </w:r>
    </w:p>
    <w:p w14:paraId="628D7B48" w14:textId="77777777" w:rsidR="000A3198" w:rsidRDefault="000A3198">
      <w:pPr>
        <w:pStyle w:val="Index1"/>
        <w:tabs>
          <w:tab w:val="right" w:pos="5030"/>
        </w:tabs>
        <w:rPr>
          <w:noProof/>
        </w:rPr>
      </w:pPr>
      <w:r>
        <w:rPr>
          <w:noProof/>
        </w:rPr>
        <w:t>Dynamics 365 for Project Service Automation, 65</w:t>
      </w:r>
    </w:p>
    <w:p w14:paraId="68BF5C5C" w14:textId="77777777" w:rsidR="000A3198" w:rsidRDefault="000A3198">
      <w:pPr>
        <w:pStyle w:val="Index1"/>
        <w:tabs>
          <w:tab w:val="right" w:pos="5030"/>
        </w:tabs>
        <w:rPr>
          <w:noProof/>
        </w:rPr>
      </w:pPr>
      <w:r>
        <w:rPr>
          <w:noProof/>
        </w:rPr>
        <w:t>Dynamics 365 for Retail, 65</w:t>
      </w:r>
    </w:p>
    <w:p w14:paraId="10472225" w14:textId="77777777" w:rsidR="000A3198" w:rsidRDefault="000A3198">
      <w:pPr>
        <w:pStyle w:val="Index1"/>
        <w:tabs>
          <w:tab w:val="right" w:pos="5030"/>
        </w:tabs>
        <w:rPr>
          <w:noProof/>
        </w:rPr>
      </w:pPr>
      <w:r>
        <w:rPr>
          <w:noProof/>
        </w:rPr>
        <w:t>Dynamics 365 for Retail – dodatočná licencia, 65</w:t>
      </w:r>
    </w:p>
    <w:p w14:paraId="13F5AE6D" w14:textId="77777777" w:rsidR="000A3198" w:rsidRDefault="000A3198">
      <w:pPr>
        <w:pStyle w:val="Index1"/>
        <w:tabs>
          <w:tab w:val="right" w:pos="5030"/>
        </w:tabs>
        <w:rPr>
          <w:noProof/>
        </w:rPr>
      </w:pPr>
      <w:r>
        <w:rPr>
          <w:noProof/>
        </w:rPr>
        <w:t>Dynamics 365 for Retail – licencia z krytia SA, 65</w:t>
      </w:r>
    </w:p>
    <w:p w14:paraId="53313BED" w14:textId="77777777" w:rsidR="000A3198" w:rsidRDefault="000A3198">
      <w:pPr>
        <w:pStyle w:val="Index1"/>
        <w:tabs>
          <w:tab w:val="right" w:pos="5030"/>
        </w:tabs>
        <w:rPr>
          <w:noProof/>
        </w:rPr>
      </w:pPr>
      <w:r>
        <w:rPr>
          <w:noProof/>
        </w:rPr>
        <w:t>Dynamics 365 for Sales, 21</w:t>
      </w:r>
    </w:p>
    <w:p w14:paraId="22D4D302" w14:textId="77777777" w:rsidR="000A3198" w:rsidRDefault="000A3198">
      <w:pPr>
        <w:pStyle w:val="Index1"/>
        <w:tabs>
          <w:tab w:val="right" w:pos="5030"/>
        </w:tabs>
        <w:rPr>
          <w:noProof/>
        </w:rPr>
      </w:pPr>
      <w:r>
        <w:rPr>
          <w:noProof/>
        </w:rPr>
        <w:t>Dynamics 365 for Sales – licencia CAL na lokálne nasadenie, 20</w:t>
      </w:r>
    </w:p>
    <w:p w14:paraId="59AFBA62" w14:textId="77777777" w:rsidR="000A3198" w:rsidRDefault="000A3198">
      <w:pPr>
        <w:pStyle w:val="Index1"/>
        <w:tabs>
          <w:tab w:val="right" w:pos="5030"/>
        </w:tabs>
        <w:rPr>
          <w:noProof/>
        </w:rPr>
      </w:pPr>
      <w:r>
        <w:rPr>
          <w:noProof/>
        </w:rPr>
        <w:t>Dynamics 365 for Sales Enterprise, 65</w:t>
      </w:r>
    </w:p>
    <w:p w14:paraId="458E2674" w14:textId="77777777" w:rsidR="000A3198" w:rsidRDefault="000A3198">
      <w:pPr>
        <w:pStyle w:val="Index1"/>
        <w:tabs>
          <w:tab w:val="right" w:pos="5030"/>
        </w:tabs>
        <w:rPr>
          <w:noProof/>
        </w:rPr>
      </w:pPr>
      <w:r>
        <w:rPr>
          <w:noProof/>
        </w:rPr>
        <w:t>Dynamics 365 for Sales Professional, 65</w:t>
      </w:r>
    </w:p>
    <w:p w14:paraId="79661CB5" w14:textId="77777777" w:rsidR="000A3198" w:rsidRDefault="000A3198">
      <w:pPr>
        <w:pStyle w:val="Index1"/>
        <w:tabs>
          <w:tab w:val="right" w:pos="5030"/>
        </w:tabs>
        <w:rPr>
          <w:noProof/>
        </w:rPr>
      </w:pPr>
      <w:r>
        <w:rPr>
          <w:noProof/>
        </w:rPr>
        <w:t>Dynamics 365 for Talent, 65</w:t>
      </w:r>
    </w:p>
    <w:p w14:paraId="5D685386" w14:textId="77777777" w:rsidR="000A3198" w:rsidRDefault="000A3198">
      <w:pPr>
        <w:pStyle w:val="Index1"/>
        <w:tabs>
          <w:tab w:val="right" w:pos="5030"/>
        </w:tabs>
        <w:rPr>
          <w:noProof/>
        </w:rPr>
      </w:pPr>
      <w:r>
        <w:rPr>
          <w:noProof/>
        </w:rPr>
        <w:t>Dynamics 365 for Talent – dodatočná licencia, 65</w:t>
      </w:r>
    </w:p>
    <w:p w14:paraId="06591A9E" w14:textId="77777777" w:rsidR="000A3198" w:rsidRDefault="000A3198">
      <w:pPr>
        <w:pStyle w:val="Index1"/>
        <w:tabs>
          <w:tab w:val="right" w:pos="5030"/>
        </w:tabs>
        <w:rPr>
          <w:noProof/>
        </w:rPr>
      </w:pPr>
      <w:r>
        <w:rPr>
          <w:noProof/>
        </w:rPr>
        <w:t>Dynamics 365 for Talent – licencia z krytia SA, 65</w:t>
      </w:r>
    </w:p>
    <w:p w14:paraId="235ED832" w14:textId="77777777" w:rsidR="000A3198" w:rsidRDefault="000A3198">
      <w:pPr>
        <w:pStyle w:val="Index1"/>
        <w:tabs>
          <w:tab w:val="right" w:pos="5030"/>
        </w:tabs>
        <w:rPr>
          <w:noProof/>
        </w:rPr>
      </w:pPr>
      <w:r>
        <w:rPr>
          <w:noProof/>
        </w:rPr>
        <w:t>Dynamics 365 for Talent Comprehensive Hiring, 65</w:t>
      </w:r>
    </w:p>
    <w:p w14:paraId="0898C3DE" w14:textId="77777777" w:rsidR="000A3198" w:rsidRDefault="000A3198">
      <w:pPr>
        <w:pStyle w:val="Index1"/>
        <w:tabs>
          <w:tab w:val="right" w:pos="5030"/>
        </w:tabs>
        <w:rPr>
          <w:noProof/>
        </w:rPr>
      </w:pPr>
      <w:r>
        <w:rPr>
          <w:noProof/>
        </w:rPr>
        <w:t>Dynamics 365 for Team Members, 21, 65</w:t>
      </w:r>
    </w:p>
    <w:p w14:paraId="679EDCFC" w14:textId="77777777" w:rsidR="000A3198" w:rsidRDefault="000A3198">
      <w:pPr>
        <w:pStyle w:val="Index1"/>
        <w:tabs>
          <w:tab w:val="right" w:pos="5030"/>
        </w:tabs>
        <w:rPr>
          <w:noProof/>
        </w:rPr>
      </w:pPr>
      <w:r>
        <w:rPr>
          <w:noProof/>
        </w:rPr>
        <w:t>Dynamics 365 for Team Members – dodatočná licencia, 65</w:t>
      </w:r>
    </w:p>
    <w:p w14:paraId="5490985F" w14:textId="77777777" w:rsidR="000A3198" w:rsidRDefault="000A3198">
      <w:pPr>
        <w:pStyle w:val="Index1"/>
        <w:tabs>
          <w:tab w:val="right" w:pos="5030"/>
        </w:tabs>
        <w:rPr>
          <w:noProof/>
        </w:rPr>
      </w:pPr>
      <w:r>
        <w:rPr>
          <w:noProof/>
        </w:rPr>
        <w:t>Dynamics 365 for Team Members – licencia CAL na lokálne nasadenie, 20</w:t>
      </w:r>
    </w:p>
    <w:p w14:paraId="4A3252C5" w14:textId="77777777" w:rsidR="000A3198" w:rsidRDefault="000A3198">
      <w:pPr>
        <w:pStyle w:val="Index1"/>
        <w:tabs>
          <w:tab w:val="right" w:pos="5030"/>
        </w:tabs>
        <w:rPr>
          <w:noProof/>
        </w:rPr>
      </w:pPr>
      <w:r>
        <w:rPr>
          <w:noProof/>
        </w:rPr>
        <w:t>Dynamics 365 for Team Members – licencia z krytia SA, 65</w:t>
      </w:r>
    </w:p>
    <w:p w14:paraId="079E3CBE" w14:textId="77777777" w:rsidR="000A3198" w:rsidRDefault="000A3198">
      <w:pPr>
        <w:pStyle w:val="Index1"/>
        <w:tabs>
          <w:tab w:val="right" w:pos="5030"/>
        </w:tabs>
        <w:rPr>
          <w:noProof/>
        </w:rPr>
      </w:pPr>
      <w:r>
        <w:rPr>
          <w:noProof/>
        </w:rPr>
        <w:t>Dynamics 365 Layout, 66</w:t>
      </w:r>
    </w:p>
    <w:p w14:paraId="5C8CEB16" w14:textId="77777777" w:rsidR="000A3198" w:rsidRDefault="000A3198">
      <w:pPr>
        <w:pStyle w:val="Index1"/>
        <w:tabs>
          <w:tab w:val="right" w:pos="5030"/>
        </w:tabs>
        <w:rPr>
          <w:noProof/>
        </w:rPr>
      </w:pPr>
      <w:r>
        <w:rPr>
          <w:noProof/>
        </w:rPr>
        <w:t>Dynamics 365 Plan, 64</w:t>
      </w:r>
    </w:p>
    <w:p w14:paraId="25238F53" w14:textId="77777777" w:rsidR="000A3198" w:rsidRDefault="000A3198">
      <w:pPr>
        <w:pStyle w:val="Index1"/>
        <w:tabs>
          <w:tab w:val="right" w:pos="5030"/>
        </w:tabs>
        <w:rPr>
          <w:noProof/>
        </w:rPr>
      </w:pPr>
      <w:r>
        <w:rPr>
          <w:noProof/>
        </w:rPr>
        <w:t>Dynamics 365 Plan – dodatočná licencia, 64</w:t>
      </w:r>
    </w:p>
    <w:p w14:paraId="603E1EF2" w14:textId="77777777" w:rsidR="000A3198" w:rsidRDefault="000A3198">
      <w:pPr>
        <w:pStyle w:val="Index1"/>
        <w:tabs>
          <w:tab w:val="right" w:pos="5030"/>
        </w:tabs>
        <w:rPr>
          <w:noProof/>
        </w:rPr>
      </w:pPr>
      <w:r>
        <w:rPr>
          <w:noProof/>
        </w:rPr>
        <w:t>Dynamics 365 Plan – licencia z krytia SA, 64</w:t>
      </w:r>
    </w:p>
    <w:p w14:paraId="4A3601CE" w14:textId="77777777" w:rsidR="000A3198" w:rsidRDefault="000A3198">
      <w:pPr>
        <w:pStyle w:val="Index1"/>
        <w:tabs>
          <w:tab w:val="right" w:pos="5030"/>
        </w:tabs>
        <w:rPr>
          <w:noProof/>
        </w:rPr>
      </w:pPr>
      <w:r>
        <w:rPr>
          <w:noProof/>
        </w:rPr>
        <w:t>Dynamics 365 Pro Direct Support, 66</w:t>
      </w:r>
    </w:p>
    <w:p w14:paraId="14F01827" w14:textId="77777777" w:rsidR="000A3198" w:rsidRDefault="000A3198">
      <w:pPr>
        <w:pStyle w:val="Index1"/>
        <w:tabs>
          <w:tab w:val="right" w:pos="5030"/>
        </w:tabs>
        <w:rPr>
          <w:noProof/>
        </w:rPr>
      </w:pPr>
      <w:r>
        <w:rPr>
          <w:noProof/>
        </w:rPr>
        <w:t>Dynamics 365 Sales Insights, 65</w:t>
      </w:r>
    </w:p>
    <w:p w14:paraId="59DB3B40" w14:textId="77777777" w:rsidR="000A3198" w:rsidRDefault="000A3198">
      <w:pPr>
        <w:pStyle w:val="Index1"/>
        <w:tabs>
          <w:tab w:val="right" w:pos="5030"/>
        </w:tabs>
        <w:rPr>
          <w:noProof/>
        </w:rPr>
      </w:pPr>
      <w:r>
        <w:rPr>
          <w:noProof/>
        </w:rPr>
        <w:t>Dynamics 365 Unified Operations – dodatočná databázová kapacita, 66</w:t>
      </w:r>
    </w:p>
    <w:p w14:paraId="4A7CF119" w14:textId="77777777" w:rsidR="000A3198" w:rsidRDefault="000A3198">
      <w:pPr>
        <w:pStyle w:val="Index1"/>
        <w:tabs>
          <w:tab w:val="right" w:pos="5030"/>
        </w:tabs>
        <w:rPr>
          <w:noProof/>
        </w:rPr>
      </w:pPr>
      <w:r>
        <w:rPr>
          <w:noProof/>
        </w:rPr>
        <w:t>Dynamics 365 Unified Operations – dodatočná súborová kapacita, 66</w:t>
      </w:r>
    </w:p>
    <w:p w14:paraId="363A26AC" w14:textId="77777777" w:rsidR="000A3198" w:rsidRDefault="000A3198">
      <w:pPr>
        <w:pStyle w:val="Index1"/>
        <w:tabs>
          <w:tab w:val="right" w:pos="5030"/>
        </w:tabs>
        <w:rPr>
          <w:noProof/>
        </w:rPr>
      </w:pPr>
      <w:r>
        <w:rPr>
          <w:noProof/>
        </w:rPr>
        <w:t>Dynamics 365 Unified Operations Activity, 65</w:t>
      </w:r>
    </w:p>
    <w:p w14:paraId="6FEA5F1C" w14:textId="77777777" w:rsidR="000A3198" w:rsidRDefault="000A3198">
      <w:pPr>
        <w:pStyle w:val="Index1"/>
        <w:tabs>
          <w:tab w:val="right" w:pos="5030"/>
        </w:tabs>
        <w:rPr>
          <w:noProof/>
        </w:rPr>
      </w:pPr>
      <w:r>
        <w:rPr>
          <w:noProof/>
        </w:rPr>
        <w:t>Dynamics 365 Unified Operations Activity z krytia SA, 65</w:t>
      </w:r>
    </w:p>
    <w:p w14:paraId="0D4FB215" w14:textId="77777777" w:rsidR="000A3198" w:rsidRDefault="000A3198">
      <w:pPr>
        <w:pStyle w:val="Index1"/>
        <w:tabs>
          <w:tab w:val="right" w:pos="5030"/>
        </w:tabs>
        <w:rPr>
          <w:noProof/>
        </w:rPr>
      </w:pPr>
      <w:r>
        <w:rPr>
          <w:noProof/>
        </w:rPr>
        <w:t>Dynamics 365 Unified Operations Device, 64</w:t>
      </w:r>
    </w:p>
    <w:p w14:paraId="456F7B50" w14:textId="77777777" w:rsidR="000A3198" w:rsidRDefault="000A3198">
      <w:pPr>
        <w:pStyle w:val="Index1"/>
        <w:tabs>
          <w:tab w:val="right" w:pos="5030"/>
        </w:tabs>
        <w:rPr>
          <w:noProof/>
        </w:rPr>
      </w:pPr>
      <w:r>
        <w:rPr>
          <w:noProof/>
        </w:rPr>
        <w:t>Dynamics 365 Unified Operations Device From SA, 65</w:t>
      </w:r>
    </w:p>
    <w:p w14:paraId="60DA81EE" w14:textId="77777777" w:rsidR="000A3198" w:rsidRDefault="000A3198">
      <w:pPr>
        <w:pStyle w:val="Index1"/>
        <w:tabs>
          <w:tab w:val="right" w:pos="5030"/>
        </w:tabs>
        <w:rPr>
          <w:noProof/>
        </w:rPr>
      </w:pPr>
      <w:r>
        <w:rPr>
          <w:noProof/>
        </w:rPr>
        <w:t>Dynamics 365 Unified Operations Plan, 64</w:t>
      </w:r>
    </w:p>
    <w:p w14:paraId="39B76772" w14:textId="77777777" w:rsidR="000A3198" w:rsidRDefault="000A3198">
      <w:pPr>
        <w:pStyle w:val="Index1"/>
        <w:tabs>
          <w:tab w:val="right" w:pos="5030"/>
        </w:tabs>
        <w:rPr>
          <w:noProof/>
        </w:rPr>
      </w:pPr>
      <w:r>
        <w:rPr>
          <w:noProof/>
        </w:rPr>
        <w:t>Dynamics 365 Unified Operations Plan – dodatočná licencia, 64</w:t>
      </w:r>
    </w:p>
    <w:p w14:paraId="4C084E0A" w14:textId="77777777" w:rsidR="000A3198" w:rsidRDefault="000A3198">
      <w:pPr>
        <w:pStyle w:val="Index1"/>
        <w:tabs>
          <w:tab w:val="right" w:pos="5030"/>
        </w:tabs>
        <w:rPr>
          <w:noProof/>
        </w:rPr>
      </w:pPr>
      <w:r>
        <w:rPr>
          <w:noProof/>
        </w:rPr>
        <w:t>Dynamics 365 Unified Operations Plan – dodatočné úložisko databázy, 66</w:t>
      </w:r>
    </w:p>
    <w:p w14:paraId="75A6B65D" w14:textId="77777777" w:rsidR="000A3198" w:rsidRDefault="000A3198">
      <w:pPr>
        <w:pStyle w:val="Index1"/>
        <w:tabs>
          <w:tab w:val="right" w:pos="5030"/>
        </w:tabs>
        <w:rPr>
          <w:noProof/>
        </w:rPr>
      </w:pPr>
      <w:r>
        <w:rPr>
          <w:noProof/>
        </w:rPr>
        <w:t>Dynamics 365 Unified Operations Plan – dodatočné úložisko súborov, 66</w:t>
      </w:r>
    </w:p>
    <w:p w14:paraId="17AEFABC" w14:textId="77777777" w:rsidR="000A3198" w:rsidRDefault="000A3198">
      <w:pPr>
        <w:pStyle w:val="Index1"/>
        <w:tabs>
          <w:tab w:val="right" w:pos="5030"/>
        </w:tabs>
        <w:rPr>
          <w:noProof/>
        </w:rPr>
      </w:pPr>
      <w:r>
        <w:rPr>
          <w:noProof/>
        </w:rPr>
        <w:t>Dynamics 365 Unified Operations Plan – licencia z krytia SA, 64</w:t>
      </w:r>
    </w:p>
    <w:p w14:paraId="2ED5B5F8" w14:textId="77777777" w:rsidR="000A3198" w:rsidRDefault="000A3198">
      <w:pPr>
        <w:pStyle w:val="Index1"/>
        <w:tabs>
          <w:tab w:val="right" w:pos="5030"/>
        </w:tabs>
        <w:rPr>
          <w:noProof/>
        </w:rPr>
      </w:pPr>
      <w:r>
        <w:rPr>
          <w:noProof/>
        </w:rPr>
        <w:t>Dynamics 365 Unified Operations Plan – úrovne izolovaného priestoru 1 – 5, 66</w:t>
      </w:r>
    </w:p>
    <w:p w14:paraId="57B2C35C" w14:textId="77777777" w:rsidR="000A3198" w:rsidRDefault="000A3198">
      <w:pPr>
        <w:pStyle w:val="Index1"/>
        <w:tabs>
          <w:tab w:val="right" w:pos="5030"/>
        </w:tabs>
        <w:rPr>
          <w:noProof/>
        </w:rPr>
      </w:pPr>
      <w:r>
        <w:rPr>
          <w:noProof/>
        </w:rPr>
        <w:t>Dynamics AX 2012 R2, 20</w:t>
      </w:r>
    </w:p>
    <w:p w14:paraId="7FFD7935" w14:textId="77777777" w:rsidR="000A3198" w:rsidRDefault="000A3198">
      <w:pPr>
        <w:pStyle w:val="Index1"/>
        <w:tabs>
          <w:tab w:val="right" w:pos="5030"/>
        </w:tabs>
        <w:rPr>
          <w:noProof/>
        </w:rPr>
      </w:pPr>
      <w:r>
        <w:rPr>
          <w:noProof/>
        </w:rPr>
        <w:t>Dynamics AX 2012 R3, 20</w:t>
      </w:r>
    </w:p>
    <w:p w14:paraId="3A1FEFD3" w14:textId="77777777" w:rsidR="000A3198" w:rsidRDefault="000A3198">
      <w:pPr>
        <w:pStyle w:val="Index1"/>
        <w:tabs>
          <w:tab w:val="right" w:pos="5030"/>
        </w:tabs>
        <w:rPr>
          <w:noProof/>
        </w:rPr>
      </w:pPr>
      <w:r>
        <w:rPr>
          <w:noProof/>
        </w:rPr>
        <w:t>Dynamics CRM 2015, 20</w:t>
      </w:r>
    </w:p>
    <w:p w14:paraId="76403802" w14:textId="77777777" w:rsidR="000A3198" w:rsidRDefault="000A3198">
      <w:pPr>
        <w:pStyle w:val="Index1"/>
        <w:tabs>
          <w:tab w:val="right" w:pos="5030"/>
        </w:tabs>
        <w:rPr>
          <w:noProof/>
        </w:rPr>
      </w:pPr>
      <w:r>
        <w:rPr>
          <w:noProof/>
        </w:rPr>
        <w:t>Dynamics CRM 2016, 20</w:t>
      </w:r>
    </w:p>
    <w:p w14:paraId="18B19413" w14:textId="77777777" w:rsidR="000A3198" w:rsidRDefault="000A3198">
      <w:pPr>
        <w:pStyle w:val="Index1"/>
        <w:tabs>
          <w:tab w:val="right" w:pos="5030"/>
        </w:tabs>
        <w:rPr>
          <w:noProof/>
        </w:rPr>
      </w:pPr>
      <w:r>
        <w:rPr>
          <w:noProof/>
        </w:rPr>
        <w:t>Enterprise CAL, 34, 91</w:t>
      </w:r>
    </w:p>
    <w:p w14:paraId="6F8A4D61" w14:textId="77777777" w:rsidR="000A3198" w:rsidRDefault="000A3198">
      <w:pPr>
        <w:pStyle w:val="Index1"/>
        <w:tabs>
          <w:tab w:val="right" w:pos="5030"/>
        </w:tabs>
        <w:rPr>
          <w:noProof/>
        </w:rPr>
      </w:pPr>
      <w:r>
        <w:rPr>
          <w:noProof/>
        </w:rPr>
        <w:t>Enterprise CAL Bridge pre Enterprise Mobility + Security, 16</w:t>
      </w:r>
    </w:p>
    <w:p w14:paraId="27C77016" w14:textId="77777777" w:rsidR="000A3198" w:rsidRDefault="000A3198">
      <w:pPr>
        <w:pStyle w:val="Index1"/>
        <w:tabs>
          <w:tab w:val="right" w:pos="5030"/>
        </w:tabs>
        <w:rPr>
          <w:noProof/>
        </w:rPr>
      </w:pPr>
      <w:r>
        <w:rPr>
          <w:noProof/>
        </w:rPr>
        <w:t>Enterprise CAL Bridge pre Enterprise Mobility + Security z krytia SA, 16</w:t>
      </w:r>
    </w:p>
    <w:p w14:paraId="2923BA8F" w14:textId="77777777" w:rsidR="000A3198" w:rsidRDefault="000A3198">
      <w:pPr>
        <w:pStyle w:val="Index1"/>
        <w:tabs>
          <w:tab w:val="right" w:pos="5030"/>
        </w:tabs>
        <w:rPr>
          <w:noProof/>
        </w:rPr>
      </w:pPr>
      <w:r>
        <w:rPr>
          <w:noProof/>
        </w:rPr>
        <w:t>Enterprise CAL Suite, 16</w:t>
      </w:r>
    </w:p>
    <w:p w14:paraId="5AB8CD20" w14:textId="77777777" w:rsidR="000A3198" w:rsidRDefault="000A3198">
      <w:pPr>
        <w:pStyle w:val="Index1"/>
        <w:tabs>
          <w:tab w:val="right" w:pos="5030"/>
        </w:tabs>
        <w:rPr>
          <w:noProof/>
        </w:rPr>
      </w:pPr>
      <w:r>
        <w:rPr>
          <w:noProof/>
        </w:rPr>
        <w:t>Enterprise CAL Suite Bridge pre Microsoft Intune, 16</w:t>
      </w:r>
    </w:p>
    <w:p w14:paraId="7EA221E8" w14:textId="77777777" w:rsidR="000A3198" w:rsidRDefault="000A3198">
      <w:pPr>
        <w:pStyle w:val="Index1"/>
        <w:tabs>
          <w:tab w:val="right" w:pos="5030"/>
        </w:tabs>
        <w:rPr>
          <w:noProof/>
        </w:rPr>
      </w:pPr>
      <w:r>
        <w:rPr>
          <w:noProof/>
        </w:rPr>
        <w:t>Enterprise CAL Suite Bridge pre Office 365, 16</w:t>
      </w:r>
    </w:p>
    <w:p w14:paraId="2CFBC6F4" w14:textId="77777777" w:rsidR="000A3198" w:rsidRDefault="000A3198">
      <w:pPr>
        <w:pStyle w:val="Index1"/>
        <w:tabs>
          <w:tab w:val="right" w:pos="5030"/>
        </w:tabs>
        <w:rPr>
          <w:noProof/>
        </w:rPr>
      </w:pPr>
      <w:r>
        <w:rPr>
          <w:noProof/>
        </w:rPr>
        <w:t>Enterprise CAL Suite Bridge pre Office 365 a Microsoft Intune, 16</w:t>
      </w:r>
    </w:p>
    <w:p w14:paraId="520C5A47" w14:textId="77777777" w:rsidR="000A3198" w:rsidRDefault="000A3198">
      <w:pPr>
        <w:pStyle w:val="Index1"/>
        <w:tabs>
          <w:tab w:val="right" w:pos="5030"/>
        </w:tabs>
        <w:rPr>
          <w:noProof/>
        </w:rPr>
      </w:pPr>
      <w:r>
        <w:rPr>
          <w:noProof/>
        </w:rPr>
        <w:t>Enterprise CAL Suite Bridge pre Office 365 z krytia SA, 16</w:t>
      </w:r>
    </w:p>
    <w:p w14:paraId="3EF03541" w14:textId="77777777" w:rsidR="000A3198" w:rsidRDefault="000A3198">
      <w:pPr>
        <w:pStyle w:val="Index1"/>
        <w:tabs>
          <w:tab w:val="right" w:pos="5030"/>
        </w:tabs>
        <w:rPr>
          <w:noProof/>
        </w:rPr>
      </w:pPr>
      <w:r>
        <w:rPr>
          <w:noProof/>
        </w:rPr>
        <w:t>Enterprise Mobility + Security A3, 61</w:t>
      </w:r>
    </w:p>
    <w:p w14:paraId="2037C1D4" w14:textId="77777777" w:rsidR="000A3198" w:rsidRDefault="000A3198">
      <w:pPr>
        <w:pStyle w:val="Index1"/>
        <w:tabs>
          <w:tab w:val="right" w:pos="5030"/>
        </w:tabs>
        <w:rPr>
          <w:noProof/>
        </w:rPr>
      </w:pPr>
      <w:r>
        <w:rPr>
          <w:noProof/>
        </w:rPr>
        <w:t>Enterprise Mobility + Security A3 – dodatočná licencia, 62</w:t>
      </w:r>
    </w:p>
    <w:p w14:paraId="161392DF" w14:textId="77777777" w:rsidR="000A3198" w:rsidRDefault="000A3198">
      <w:pPr>
        <w:pStyle w:val="Index1"/>
        <w:tabs>
          <w:tab w:val="right" w:pos="5030"/>
        </w:tabs>
        <w:rPr>
          <w:noProof/>
        </w:rPr>
      </w:pPr>
      <w:r>
        <w:rPr>
          <w:noProof/>
        </w:rPr>
        <w:t>Enterprise Mobility + Security A5, 62</w:t>
      </w:r>
    </w:p>
    <w:p w14:paraId="07F638FA" w14:textId="77777777" w:rsidR="000A3198" w:rsidRDefault="000A3198">
      <w:pPr>
        <w:pStyle w:val="Index1"/>
        <w:tabs>
          <w:tab w:val="right" w:pos="5030"/>
        </w:tabs>
        <w:rPr>
          <w:noProof/>
        </w:rPr>
      </w:pPr>
      <w:r>
        <w:rPr>
          <w:noProof/>
        </w:rPr>
        <w:t>Enterprise Mobility + Security A5 – dodatočná licencia, 62</w:t>
      </w:r>
    </w:p>
    <w:p w14:paraId="0BF478A2" w14:textId="77777777" w:rsidR="000A3198" w:rsidRDefault="000A3198">
      <w:pPr>
        <w:pStyle w:val="Index1"/>
        <w:tabs>
          <w:tab w:val="right" w:pos="5030"/>
        </w:tabs>
        <w:rPr>
          <w:noProof/>
        </w:rPr>
      </w:pPr>
      <w:r>
        <w:rPr>
          <w:noProof/>
        </w:rPr>
        <w:t>Enterprise Mobility + Security E3, 17, 61</w:t>
      </w:r>
    </w:p>
    <w:p w14:paraId="3CC49FF7" w14:textId="77777777" w:rsidR="000A3198" w:rsidRDefault="000A3198">
      <w:pPr>
        <w:pStyle w:val="Index1"/>
        <w:tabs>
          <w:tab w:val="right" w:pos="5030"/>
        </w:tabs>
        <w:rPr>
          <w:noProof/>
        </w:rPr>
      </w:pPr>
      <w:r>
        <w:rPr>
          <w:noProof/>
        </w:rPr>
        <w:t>Enterprise Mobility + Security E3 – dodatočná licencia, 61</w:t>
      </w:r>
    </w:p>
    <w:p w14:paraId="5E399AA6" w14:textId="77777777" w:rsidR="000A3198" w:rsidRDefault="000A3198">
      <w:pPr>
        <w:pStyle w:val="Index1"/>
        <w:tabs>
          <w:tab w:val="right" w:pos="5030"/>
        </w:tabs>
        <w:rPr>
          <w:noProof/>
        </w:rPr>
      </w:pPr>
      <w:r>
        <w:rPr>
          <w:noProof/>
        </w:rPr>
        <w:t>Enterprise Mobility + Security E3 z krytia SA, 62</w:t>
      </w:r>
    </w:p>
    <w:p w14:paraId="62EEBCED" w14:textId="77777777" w:rsidR="000A3198" w:rsidRDefault="000A3198">
      <w:pPr>
        <w:pStyle w:val="Index1"/>
        <w:tabs>
          <w:tab w:val="right" w:pos="5030"/>
        </w:tabs>
        <w:rPr>
          <w:noProof/>
        </w:rPr>
      </w:pPr>
      <w:r>
        <w:rPr>
          <w:noProof/>
        </w:rPr>
        <w:t>Enterprise Mobility + Security E5, 17</w:t>
      </w:r>
    </w:p>
    <w:p w14:paraId="7BD2BC24" w14:textId="77777777" w:rsidR="000A3198" w:rsidRDefault="000A3198">
      <w:pPr>
        <w:pStyle w:val="Index1"/>
        <w:tabs>
          <w:tab w:val="right" w:pos="5030"/>
        </w:tabs>
        <w:rPr>
          <w:noProof/>
        </w:rPr>
      </w:pPr>
      <w:r>
        <w:rPr>
          <w:noProof/>
        </w:rPr>
        <w:t>Enterprise Mobility + Security E5, 62</w:t>
      </w:r>
    </w:p>
    <w:p w14:paraId="5E88AE6E" w14:textId="77777777" w:rsidR="000A3198" w:rsidRDefault="000A3198">
      <w:pPr>
        <w:pStyle w:val="Index1"/>
        <w:tabs>
          <w:tab w:val="right" w:pos="5030"/>
        </w:tabs>
        <w:rPr>
          <w:noProof/>
        </w:rPr>
      </w:pPr>
      <w:r>
        <w:rPr>
          <w:noProof/>
        </w:rPr>
        <w:t>Enterprise Mobility + Security E5 – dodatočná licencia, 62</w:t>
      </w:r>
    </w:p>
    <w:p w14:paraId="3C98ADD1" w14:textId="77777777" w:rsidR="000A3198" w:rsidRDefault="000A3198">
      <w:pPr>
        <w:pStyle w:val="Index1"/>
        <w:tabs>
          <w:tab w:val="right" w:pos="5030"/>
        </w:tabs>
        <w:rPr>
          <w:noProof/>
        </w:rPr>
      </w:pPr>
      <w:r>
        <w:rPr>
          <w:noProof/>
        </w:rPr>
        <w:t>Enterprise Mobility + Security E5 z krytia SA, 62</w:t>
      </w:r>
    </w:p>
    <w:p w14:paraId="48510E6E" w14:textId="77777777" w:rsidR="000A3198" w:rsidRDefault="000A3198">
      <w:pPr>
        <w:pStyle w:val="Index1"/>
        <w:tabs>
          <w:tab w:val="right" w:pos="5030"/>
        </w:tabs>
        <w:rPr>
          <w:noProof/>
        </w:rPr>
      </w:pPr>
      <w:r>
        <w:rPr>
          <w:noProof/>
        </w:rPr>
        <w:t>Excel 2019, 23</w:t>
      </w:r>
    </w:p>
    <w:p w14:paraId="68A37431" w14:textId="77777777" w:rsidR="000A3198" w:rsidRDefault="000A3198">
      <w:pPr>
        <w:pStyle w:val="Index1"/>
        <w:tabs>
          <w:tab w:val="right" w:pos="5030"/>
        </w:tabs>
        <w:rPr>
          <w:noProof/>
        </w:rPr>
      </w:pPr>
      <w:r>
        <w:rPr>
          <w:noProof/>
        </w:rPr>
        <w:t>Excel 2019 pre Mac, 25</w:t>
      </w:r>
    </w:p>
    <w:p w14:paraId="61AD5AA9" w14:textId="77777777" w:rsidR="000A3198" w:rsidRDefault="000A3198">
      <w:pPr>
        <w:pStyle w:val="Index1"/>
        <w:tabs>
          <w:tab w:val="right" w:pos="5030"/>
        </w:tabs>
        <w:rPr>
          <w:noProof/>
        </w:rPr>
      </w:pPr>
      <w:r>
        <w:rPr>
          <w:noProof/>
        </w:rPr>
        <w:t>Exchange Online – plán 1, 71</w:t>
      </w:r>
    </w:p>
    <w:p w14:paraId="527BDD96" w14:textId="77777777" w:rsidR="000A3198" w:rsidRDefault="000A3198">
      <w:pPr>
        <w:pStyle w:val="Index1"/>
        <w:tabs>
          <w:tab w:val="right" w:pos="5030"/>
        </w:tabs>
        <w:rPr>
          <w:noProof/>
        </w:rPr>
      </w:pPr>
      <w:r>
        <w:rPr>
          <w:noProof/>
        </w:rPr>
        <w:t>Exchange Online Archiving pre Exchange Online, 71</w:t>
      </w:r>
    </w:p>
    <w:p w14:paraId="74F09550" w14:textId="77777777" w:rsidR="000A3198" w:rsidRDefault="000A3198">
      <w:pPr>
        <w:pStyle w:val="Index1"/>
        <w:tabs>
          <w:tab w:val="right" w:pos="5030"/>
        </w:tabs>
        <w:rPr>
          <w:noProof/>
        </w:rPr>
      </w:pPr>
      <w:r>
        <w:rPr>
          <w:noProof/>
        </w:rPr>
        <w:t>Exchange Online Archiving pre Exchange Server, 71</w:t>
      </w:r>
    </w:p>
    <w:p w14:paraId="4C9D0563" w14:textId="77777777" w:rsidR="000A3198" w:rsidRDefault="000A3198">
      <w:pPr>
        <w:pStyle w:val="Index1"/>
        <w:tabs>
          <w:tab w:val="right" w:pos="5030"/>
        </w:tabs>
        <w:rPr>
          <w:noProof/>
        </w:rPr>
      </w:pPr>
      <w:r>
        <w:rPr>
          <w:noProof/>
        </w:rPr>
        <w:t>Exchange Online Kiosk, 71</w:t>
      </w:r>
    </w:p>
    <w:p w14:paraId="3EE49363" w14:textId="77777777" w:rsidR="000A3198" w:rsidRDefault="000A3198">
      <w:pPr>
        <w:pStyle w:val="Index1"/>
        <w:tabs>
          <w:tab w:val="right" w:pos="5030"/>
        </w:tabs>
        <w:rPr>
          <w:noProof/>
        </w:rPr>
      </w:pPr>
      <w:r>
        <w:rPr>
          <w:noProof/>
        </w:rPr>
        <w:t>Exchange Online Plan 1 – dodatočná licencia, 71</w:t>
      </w:r>
    </w:p>
    <w:p w14:paraId="61F7106F" w14:textId="77777777" w:rsidR="000A3198" w:rsidRDefault="000A3198">
      <w:pPr>
        <w:pStyle w:val="Index1"/>
        <w:tabs>
          <w:tab w:val="right" w:pos="5030"/>
        </w:tabs>
        <w:rPr>
          <w:noProof/>
        </w:rPr>
      </w:pPr>
      <w:r>
        <w:rPr>
          <w:noProof/>
        </w:rPr>
        <w:t>Exchange Online Plan 1A pre absolventov, 71</w:t>
      </w:r>
    </w:p>
    <w:p w14:paraId="5E3E5980" w14:textId="77777777" w:rsidR="000A3198" w:rsidRDefault="000A3198">
      <w:pPr>
        <w:pStyle w:val="Index1"/>
        <w:tabs>
          <w:tab w:val="right" w:pos="5030"/>
        </w:tabs>
        <w:rPr>
          <w:noProof/>
        </w:rPr>
      </w:pPr>
      <w:r>
        <w:rPr>
          <w:noProof/>
        </w:rPr>
        <w:t>Exchange Online Plan 2, 71</w:t>
      </w:r>
    </w:p>
    <w:p w14:paraId="18FC61EA" w14:textId="77777777" w:rsidR="000A3198" w:rsidRDefault="000A3198">
      <w:pPr>
        <w:pStyle w:val="Index1"/>
        <w:tabs>
          <w:tab w:val="right" w:pos="5030"/>
        </w:tabs>
        <w:rPr>
          <w:noProof/>
        </w:rPr>
      </w:pPr>
      <w:r>
        <w:rPr>
          <w:noProof/>
        </w:rPr>
        <w:t>Exchange Online Protection, 27, 71</w:t>
      </w:r>
    </w:p>
    <w:p w14:paraId="2544FC64" w14:textId="77777777" w:rsidR="000A3198" w:rsidRDefault="000A3198">
      <w:pPr>
        <w:pStyle w:val="Index1"/>
        <w:tabs>
          <w:tab w:val="right" w:pos="5030"/>
        </w:tabs>
        <w:rPr>
          <w:noProof/>
        </w:rPr>
      </w:pPr>
      <w:r>
        <w:rPr>
          <w:noProof/>
        </w:rPr>
        <w:t>Exchange Online Voice Mail Service, 27</w:t>
      </w:r>
    </w:p>
    <w:p w14:paraId="62934C83" w14:textId="77777777" w:rsidR="000A3198" w:rsidRDefault="000A3198">
      <w:pPr>
        <w:pStyle w:val="Index1"/>
        <w:tabs>
          <w:tab w:val="right" w:pos="5030"/>
        </w:tabs>
        <w:rPr>
          <w:noProof/>
        </w:rPr>
      </w:pPr>
      <w:r>
        <w:rPr>
          <w:noProof/>
        </w:rPr>
        <w:t>Exchange Server, 60, 61</w:t>
      </w:r>
    </w:p>
    <w:p w14:paraId="47EB22AB" w14:textId="77777777" w:rsidR="000A3198" w:rsidRDefault="000A3198">
      <w:pPr>
        <w:pStyle w:val="Index1"/>
        <w:tabs>
          <w:tab w:val="right" w:pos="5030"/>
        </w:tabs>
        <w:rPr>
          <w:noProof/>
        </w:rPr>
      </w:pPr>
      <w:r>
        <w:rPr>
          <w:noProof/>
        </w:rPr>
        <w:t>Exchange Server 2016, 26</w:t>
      </w:r>
    </w:p>
    <w:p w14:paraId="229DD53C" w14:textId="77777777" w:rsidR="000A3198" w:rsidRDefault="000A3198">
      <w:pPr>
        <w:pStyle w:val="Index1"/>
        <w:tabs>
          <w:tab w:val="right" w:pos="5030"/>
        </w:tabs>
        <w:rPr>
          <w:noProof/>
        </w:rPr>
      </w:pPr>
      <w:r>
        <w:rPr>
          <w:noProof/>
        </w:rPr>
        <w:t>Exchange Server Enterprise, 97</w:t>
      </w:r>
    </w:p>
    <w:p w14:paraId="1C0A33D8" w14:textId="77777777" w:rsidR="000A3198" w:rsidRDefault="000A3198">
      <w:pPr>
        <w:pStyle w:val="Index1"/>
        <w:tabs>
          <w:tab w:val="right" w:pos="5030"/>
        </w:tabs>
        <w:rPr>
          <w:noProof/>
        </w:rPr>
      </w:pPr>
      <w:r>
        <w:rPr>
          <w:noProof/>
        </w:rPr>
        <w:t>Exchange Server Enterprise 2019, 26</w:t>
      </w:r>
    </w:p>
    <w:p w14:paraId="4E739F2A" w14:textId="77777777" w:rsidR="000A3198" w:rsidRDefault="000A3198">
      <w:pPr>
        <w:pStyle w:val="Index1"/>
        <w:tabs>
          <w:tab w:val="right" w:pos="5030"/>
        </w:tabs>
        <w:rPr>
          <w:noProof/>
        </w:rPr>
      </w:pPr>
      <w:r>
        <w:rPr>
          <w:noProof/>
        </w:rPr>
        <w:t>Exchange Server Enterprise 2019 – licencia CAL, 26</w:t>
      </w:r>
    </w:p>
    <w:p w14:paraId="44ADE2DA" w14:textId="77777777" w:rsidR="000A3198" w:rsidRDefault="000A3198">
      <w:pPr>
        <w:pStyle w:val="Index1"/>
        <w:tabs>
          <w:tab w:val="right" w:pos="5030"/>
        </w:tabs>
        <w:rPr>
          <w:noProof/>
        </w:rPr>
      </w:pPr>
      <w:r>
        <w:rPr>
          <w:noProof/>
        </w:rPr>
        <w:t>Exchange Server Standard, 97</w:t>
      </w:r>
    </w:p>
    <w:p w14:paraId="5DE4A1CE" w14:textId="77777777" w:rsidR="000A3198" w:rsidRDefault="000A3198">
      <w:pPr>
        <w:pStyle w:val="Index1"/>
        <w:tabs>
          <w:tab w:val="right" w:pos="5030"/>
        </w:tabs>
        <w:rPr>
          <w:noProof/>
        </w:rPr>
      </w:pPr>
      <w:r>
        <w:rPr>
          <w:noProof/>
        </w:rPr>
        <w:t>Exchange Server Standard 2019, 26</w:t>
      </w:r>
    </w:p>
    <w:p w14:paraId="27204928" w14:textId="77777777" w:rsidR="000A3198" w:rsidRDefault="000A3198">
      <w:pPr>
        <w:pStyle w:val="Index1"/>
        <w:tabs>
          <w:tab w:val="right" w:pos="5030"/>
        </w:tabs>
        <w:rPr>
          <w:noProof/>
        </w:rPr>
      </w:pPr>
      <w:r>
        <w:rPr>
          <w:noProof/>
        </w:rPr>
        <w:t>Exchange Server Standard 2019 – licencia CAL, 26</w:t>
      </w:r>
    </w:p>
    <w:p w14:paraId="1CA35DE6" w14:textId="77777777" w:rsidR="000A3198" w:rsidRDefault="000A3198">
      <w:pPr>
        <w:pStyle w:val="Index1"/>
        <w:tabs>
          <w:tab w:val="right" w:pos="5030"/>
        </w:tabs>
        <w:rPr>
          <w:noProof/>
        </w:rPr>
      </w:pPr>
      <w:r>
        <w:rPr>
          <w:noProof/>
        </w:rPr>
        <w:t>for Apps – súborová kapacita, 75</w:t>
      </w:r>
    </w:p>
    <w:p w14:paraId="4255F647" w14:textId="77777777" w:rsidR="000A3198" w:rsidRDefault="000A3198">
      <w:pPr>
        <w:pStyle w:val="Index1"/>
        <w:tabs>
          <w:tab w:val="right" w:pos="5030"/>
        </w:tabs>
        <w:rPr>
          <w:noProof/>
        </w:rPr>
      </w:pPr>
      <w:r>
        <w:rPr>
          <w:noProof/>
        </w:rPr>
        <w:t>for Apps – súborová kapacita, 65</w:t>
      </w:r>
    </w:p>
    <w:p w14:paraId="76D5E4B2" w14:textId="77777777" w:rsidR="000A3198" w:rsidRDefault="000A3198">
      <w:pPr>
        <w:pStyle w:val="Index1"/>
        <w:tabs>
          <w:tab w:val="right" w:pos="5030"/>
        </w:tabs>
        <w:rPr>
          <w:noProof/>
        </w:rPr>
      </w:pPr>
      <w:r>
        <w:rPr>
          <w:noProof/>
        </w:rPr>
        <w:t>for Apps – záznamová kapacita, 75</w:t>
      </w:r>
    </w:p>
    <w:p w14:paraId="06B377E1" w14:textId="77777777" w:rsidR="000A3198" w:rsidRDefault="000A3198">
      <w:pPr>
        <w:pStyle w:val="Index1"/>
        <w:tabs>
          <w:tab w:val="right" w:pos="5030"/>
        </w:tabs>
        <w:rPr>
          <w:noProof/>
        </w:rPr>
      </w:pPr>
      <w:r>
        <w:rPr>
          <w:noProof/>
        </w:rPr>
        <w:t>for Apps – záznamová kapacita, 65</w:t>
      </w:r>
    </w:p>
    <w:p w14:paraId="2E0AA5EA" w14:textId="77777777" w:rsidR="000A3198" w:rsidRDefault="000A3198">
      <w:pPr>
        <w:pStyle w:val="Index1"/>
        <w:tabs>
          <w:tab w:val="right" w:pos="5030"/>
        </w:tabs>
        <w:rPr>
          <w:noProof/>
        </w:rPr>
      </w:pPr>
      <w:r>
        <w:rPr>
          <w:noProof/>
        </w:rPr>
        <w:t>Forefront Identity Manager 2010 – Windows Live Edition, 20</w:t>
      </w:r>
    </w:p>
    <w:p w14:paraId="698BDE2B" w14:textId="77777777" w:rsidR="000A3198" w:rsidRDefault="000A3198">
      <w:pPr>
        <w:pStyle w:val="Index1"/>
        <w:tabs>
          <w:tab w:val="right" w:pos="5030"/>
        </w:tabs>
        <w:rPr>
          <w:noProof/>
        </w:rPr>
      </w:pPr>
      <w:r>
        <w:rPr>
          <w:noProof/>
        </w:rPr>
        <w:t>Forefront Identity Manager 2010 R2, 22, 52</w:t>
      </w:r>
    </w:p>
    <w:p w14:paraId="35D7017F" w14:textId="77777777" w:rsidR="000A3198" w:rsidRDefault="000A3198">
      <w:pPr>
        <w:pStyle w:val="Index1"/>
        <w:tabs>
          <w:tab w:val="right" w:pos="5030"/>
        </w:tabs>
        <w:rPr>
          <w:noProof/>
        </w:rPr>
      </w:pPr>
      <w:r>
        <w:rPr>
          <w:noProof/>
        </w:rPr>
        <w:t>Forefront Identity Manager 2010 R2 – Windows Live Edition, 19</w:t>
      </w:r>
    </w:p>
    <w:p w14:paraId="146131DE" w14:textId="77777777" w:rsidR="000A3198" w:rsidRDefault="000A3198">
      <w:pPr>
        <w:pStyle w:val="Index1"/>
        <w:tabs>
          <w:tab w:val="right" w:pos="5030"/>
        </w:tabs>
        <w:rPr>
          <w:noProof/>
        </w:rPr>
      </w:pPr>
      <w:r>
        <w:rPr>
          <w:noProof/>
        </w:rPr>
        <w:t>Forefront TMG Enterprise, 97</w:t>
      </w:r>
    </w:p>
    <w:p w14:paraId="6FC2C51F" w14:textId="77777777" w:rsidR="000A3198" w:rsidRDefault="000A3198">
      <w:pPr>
        <w:pStyle w:val="Index1"/>
        <w:tabs>
          <w:tab w:val="right" w:pos="5030"/>
        </w:tabs>
        <w:rPr>
          <w:noProof/>
        </w:rPr>
      </w:pPr>
      <w:r>
        <w:rPr>
          <w:noProof/>
        </w:rPr>
        <w:t>Forefront TMG Standard, 97</w:t>
      </w:r>
    </w:p>
    <w:p w14:paraId="1E112E4D" w14:textId="77777777" w:rsidR="000A3198" w:rsidRDefault="000A3198">
      <w:pPr>
        <w:pStyle w:val="Index1"/>
        <w:tabs>
          <w:tab w:val="right" w:pos="5030"/>
        </w:tabs>
        <w:rPr>
          <w:noProof/>
        </w:rPr>
      </w:pPr>
      <w:r>
        <w:rPr>
          <w:noProof/>
        </w:rPr>
        <w:t>Forefront United Access Gateway 2010, 17</w:t>
      </w:r>
    </w:p>
    <w:p w14:paraId="1429F327" w14:textId="77777777" w:rsidR="000A3198" w:rsidRDefault="000A3198">
      <w:pPr>
        <w:pStyle w:val="Index1"/>
        <w:tabs>
          <w:tab w:val="right" w:pos="5030"/>
        </w:tabs>
        <w:rPr>
          <w:noProof/>
        </w:rPr>
      </w:pPr>
      <w:r>
        <w:rPr>
          <w:noProof/>
        </w:rPr>
        <w:t>GitHub Enterprise pre Visual Studio Enterprise, 79</w:t>
      </w:r>
    </w:p>
    <w:p w14:paraId="2861D4F8" w14:textId="77777777" w:rsidR="000A3198" w:rsidRDefault="000A3198">
      <w:pPr>
        <w:pStyle w:val="Index1"/>
        <w:tabs>
          <w:tab w:val="right" w:pos="5030"/>
        </w:tabs>
        <w:rPr>
          <w:noProof/>
        </w:rPr>
      </w:pPr>
      <w:r>
        <w:rPr>
          <w:noProof/>
        </w:rPr>
        <w:t>GitHub Enterprise pre Visual Studio Professional, 79</w:t>
      </w:r>
    </w:p>
    <w:p w14:paraId="4C33F19B" w14:textId="77777777" w:rsidR="000A3198" w:rsidRDefault="000A3198">
      <w:pPr>
        <w:pStyle w:val="Index1"/>
        <w:tabs>
          <w:tab w:val="right" w:pos="5030"/>
        </w:tabs>
        <w:rPr>
          <w:noProof/>
        </w:rPr>
      </w:pPr>
      <w:r>
        <w:rPr>
          <w:noProof/>
        </w:rPr>
        <w:t>HPC Pack,, 52</w:t>
      </w:r>
    </w:p>
    <w:p w14:paraId="7FC89408" w14:textId="77777777" w:rsidR="000A3198" w:rsidRDefault="000A3198">
      <w:pPr>
        <w:pStyle w:val="Index1"/>
        <w:tabs>
          <w:tab w:val="right" w:pos="5030"/>
        </w:tabs>
        <w:rPr>
          <w:noProof/>
        </w:rPr>
      </w:pPr>
      <w:r>
        <w:rPr>
          <w:noProof/>
        </w:rPr>
        <w:t>Inovácia z Windows 10 Home na Pro pre Microsoft 365 Business, 43</w:t>
      </w:r>
    </w:p>
    <w:p w14:paraId="4CE3F71C" w14:textId="77777777" w:rsidR="000A3198" w:rsidRDefault="000A3198">
      <w:pPr>
        <w:pStyle w:val="Index1"/>
        <w:tabs>
          <w:tab w:val="right" w:pos="5030"/>
        </w:tabs>
        <w:rPr>
          <w:noProof/>
        </w:rPr>
      </w:pPr>
      <w:r>
        <w:rPr>
          <w:noProof/>
        </w:rPr>
        <w:t>Intune, 35</w:t>
      </w:r>
    </w:p>
    <w:p w14:paraId="608BBEEB" w14:textId="77777777" w:rsidR="000A3198" w:rsidRDefault="000A3198">
      <w:pPr>
        <w:pStyle w:val="Index1"/>
        <w:tabs>
          <w:tab w:val="right" w:pos="5030"/>
        </w:tabs>
        <w:rPr>
          <w:noProof/>
        </w:rPr>
      </w:pPr>
      <w:r>
        <w:rPr>
          <w:noProof/>
        </w:rPr>
        <w:t>Intune for Devices, 35</w:t>
      </w:r>
    </w:p>
    <w:p w14:paraId="6C281DBA" w14:textId="77777777" w:rsidR="000A3198" w:rsidRDefault="000A3198">
      <w:pPr>
        <w:pStyle w:val="Index1"/>
        <w:tabs>
          <w:tab w:val="right" w:pos="5030"/>
        </w:tabs>
        <w:rPr>
          <w:noProof/>
        </w:rPr>
      </w:pPr>
      <w:r>
        <w:rPr>
          <w:noProof/>
        </w:rPr>
        <w:t>Intune for EDU, 35</w:t>
      </w:r>
    </w:p>
    <w:p w14:paraId="5A095909" w14:textId="77777777" w:rsidR="000A3198" w:rsidRDefault="000A3198">
      <w:pPr>
        <w:pStyle w:val="Index1"/>
        <w:tabs>
          <w:tab w:val="right" w:pos="5030"/>
        </w:tabs>
        <w:rPr>
          <w:noProof/>
        </w:rPr>
      </w:pPr>
      <w:r>
        <w:rPr>
          <w:noProof/>
        </w:rPr>
        <w:t>IoT Suite Predictive Maintenance Plan 1, 58</w:t>
      </w:r>
    </w:p>
    <w:p w14:paraId="33A9A0D6" w14:textId="77777777" w:rsidR="000A3198" w:rsidRDefault="000A3198">
      <w:pPr>
        <w:pStyle w:val="Index1"/>
        <w:tabs>
          <w:tab w:val="right" w:pos="5030"/>
        </w:tabs>
        <w:rPr>
          <w:noProof/>
        </w:rPr>
      </w:pPr>
      <w:r>
        <w:rPr>
          <w:noProof/>
        </w:rPr>
        <w:t>IoT Suite Predictive Maintenance Plan 2, 58</w:t>
      </w:r>
    </w:p>
    <w:p w14:paraId="0D8C012B" w14:textId="77777777" w:rsidR="000A3198" w:rsidRDefault="000A3198">
      <w:pPr>
        <w:pStyle w:val="Index1"/>
        <w:tabs>
          <w:tab w:val="right" w:pos="5030"/>
        </w:tabs>
        <w:rPr>
          <w:noProof/>
        </w:rPr>
      </w:pPr>
      <w:r>
        <w:rPr>
          <w:noProof/>
        </w:rPr>
        <w:t>IoT Suite Remote Monitoring Plan 1, 58</w:t>
      </w:r>
    </w:p>
    <w:p w14:paraId="4F1596C7" w14:textId="77777777" w:rsidR="000A3198" w:rsidRDefault="000A3198">
      <w:pPr>
        <w:pStyle w:val="Index1"/>
        <w:tabs>
          <w:tab w:val="right" w:pos="5030"/>
        </w:tabs>
        <w:rPr>
          <w:noProof/>
        </w:rPr>
      </w:pPr>
      <w:r>
        <w:rPr>
          <w:noProof/>
        </w:rPr>
        <w:t>IoT Suite Remote Monitoring Plan 2, 58</w:t>
      </w:r>
    </w:p>
    <w:p w14:paraId="0A462710" w14:textId="77777777" w:rsidR="000A3198" w:rsidRDefault="000A3198">
      <w:pPr>
        <w:pStyle w:val="Index1"/>
        <w:tabs>
          <w:tab w:val="right" w:pos="5030"/>
        </w:tabs>
        <w:rPr>
          <w:noProof/>
        </w:rPr>
      </w:pPr>
      <w:r>
        <w:rPr>
          <w:noProof/>
        </w:rPr>
        <w:t>Kontajner Hyper-V, 85</w:t>
      </w:r>
    </w:p>
    <w:p w14:paraId="40555153" w14:textId="77777777" w:rsidR="000A3198" w:rsidRDefault="000A3198">
      <w:pPr>
        <w:pStyle w:val="Index1"/>
        <w:tabs>
          <w:tab w:val="right" w:pos="5030"/>
        </w:tabs>
        <w:rPr>
          <w:noProof/>
        </w:rPr>
      </w:pPr>
      <w:r>
        <w:rPr>
          <w:noProof/>
        </w:rPr>
        <w:t>kontajner systému Windows Server, 85</w:t>
      </w:r>
    </w:p>
    <w:p w14:paraId="241DC60E" w14:textId="77777777" w:rsidR="000A3198" w:rsidRDefault="000A3198">
      <w:pPr>
        <w:pStyle w:val="Index1"/>
        <w:tabs>
          <w:tab w:val="right" w:pos="5030"/>
        </w:tabs>
        <w:rPr>
          <w:noProof/>
        </w:rPr>
      </w:pPr>
      <w:r>
        <w:rPr>
          <w:noProof/>
        </w:rPr>
        <w:t>Licencia CAL na produkt SQL Server 2017, 30</w:t>
      </w:r>
    </w:p>
    <w:p w14:paraId="2543C5F4" w14:textId="77777777" w:rsidR="000A3198" w:rsidRDefault="000A3198">
      <w:pPr>
        <w:pStyle w:val="Index1"/>
        <w:tabs>
          <w:tab w:val="right" w:pos="5030"/>
        </w:tabs>
        <w:rPr>
          <w:noProof/>
        </w:rPr>
      </w:pPr>
      <w:r>
        <w:rPr>
          <w:noProof/>
        </w:rPr>
        <w:t>Licencia CAL na produkt Windows Server 2019, 50</w:t>
      </w:r>
    </w:p>
    <w:p w14:paraId="340DE454" w14:textId="77777777" w:rsidR="000A3198" w:rsidRDefault="000A3198">
      <w:pPr>
        <w:pStyle w:val="Index1"/>
        <w:tabs>
          <w:tab w:val="right" w:pos="5030"/>
        </w:tabs>
        <w:rPr>
          <w:noProof/>
        </w:rPr>
      </w:pPr>
      <w:r>
        <w:rPr>
          <w:noProof/>
        </w:rPr>
        <w:t>Licencia CAL na produkt Windows Server 2019 Active Directory Rights Management Services, 49, 50</w:t>
      </w:r>
    </w:p>
    <w:p w14:paraId="13FD3752" w14:textId="77777777" w:rsidR="000A3198" w:rsidRDefault="000A3198">
      <w:pPr>
        <w:pStyle w:val="Index1"/>
        <w:tabs>
          <w:tab w:val="right" w:pos="5030"/>
        </w:tabs>
        <w:rPr>
          <w:noProof/>
        </w:rPr>
      </w:pPr>
      <w:r>
        <w:rPr>
          <w:noProof/>
        </w:rPr>
        <w:t>Licencia CAL na produkt Windows Server 2019 Remote Desktop Services, 50</w:t>
      </w:r>
    </w:p>
    <w:p w14:paraId="743FFF3B" w14:textId="77777777" w:rsidR="000A3198" w:rsidRDefault="000A3198">
      <w:pPr>
        <w:pStyle w:val="Index1"/>
        <w:tabs>
          <w:tab w:val="right" w:pos="5030"/>
        </w:tabs>
        <w:rPr>
          <w:noProof/>
        </w:rPr>
      </w:pPr>
      <w:r>
        <w:rPr>
          <w:noProof/>
        </w:rPr>
        <w:t>Licencia Core CAL Suite Bridge na Office 365 z licencie SA (licencia SL pre používateľa), 16</w:t>
      </w:r>
    </w:p>
    <w:p w14:paraId="562F6E59" w14:textId="77777777" w:rsidR="000A3198" w:rsidRDefault="000A3198">
      <w:pPr>
        <w:pStyle w:val="Index1"/>
        <w:tabs>
          <w:tab w:val="right" w:pos="5030"/>
        </w:tabs>
        <w:rPr>
          <w:noProof/>
        </w:rPr>
      </w:pPr>
      <w:r>
        <w:rPr>
          <w:noProof/>
        </w:rPr>
        <w:t>Licencia Enterprise CAL na produkt Skype for Business Server 2019, 29</w:t>
      </w:r>
    </w:p>
    <w:p w14:paraId="74A9262B" w14:textId="77777777" w:rsidR="000A3198" w:rsidRDefault="000A3198">
      <w:pPr>
        <w:pStyle w:val="Index1"/>
        <w:tabs>
          <w:tab w:val="right" w:pos="5030"/>
        </w:tabs>
        <w:rPr>
          <w:noProof/>
        </w:rPr>
      </w:pPr>
      <w:r>
        <w:rPr>
          <w:noProof/>
        </w:rPr>
        <w:t>Licencia GitHub Enterprise, 76</w:t>
      </w:r>
    </w:p>
    <w:p w14:paraId="182A37A9" w14:textId="77777777" w:rsidR="000A3198" w:rsidRDefault="000A3198">
      <w:pPr>
        <w:pStyle w:val="Index1"/>
        <w:tabs>
          <w:tab w:val="right" w:pos="5030"/>
        </w:tabs>
        <w:rPr>
          <w:noProof/>
        </w:rPr>
      </w:pPr>
      <w:r>
        <w:rPr>
          <w:noProof/>
        </w:rPr>
        <w:t>Licencia na prácu doma pre balík Office Professional Plus 2019, 23</w:t>
      </w:r>
    </w:p>
    <w:p w14:paraId="26A60193" w14:textId="77777777" w:rsidR="000A3198" w:rsidRDefault="000A3198">
      <w:pPr>
        <w:pStyle w:val="Index1"/>
        <w:tabs>
          <w:tab w:val="right" w:pos="5030"/>
        </w:tabs>
        <w:rPr>
          <w:noProof/>
        </w:rPr>
      </w:pPr>
      <w:r>
        <w:rPr>
          <w:noProof/>
        </w:rPr>
        <w:t>Licencia na prácu doma pre balík Office Standard 2019, 23</w:t>
      </w:r>
    </w:p>
    <w:p w14:paraId="49971A33" w14:textId="77777777" w:rsidR="000A3198" w:rsidRDefault="000A3198">
      <w:pPr>
        <w:pStyle w:val="Index1"/>
        <w:tabs>
          <w:tab w:val="right" w:pos="5030"/>
        </w:tabs>
        <w:rPr>
          <w:noProof/>
        </w:rPr>
      </w:pPr>
      <w:r>
        <w:rPr>
          <w:noProof/>
        </w:rPr>
        <w:t>M365 E5 Security, 36</w:t>
      </w:r>
    </w:p>
    <w:p w14:paraId="44D50067" w14:textId="77777777" w:rsidR="000A3198" w:rsidRDefault="000A3198">
      <w:pPr>
        <w:pStyle w:val="Index1"/>
        <w:tabs>
          <w:tab w:val="right" w:pos="5030"/>
        </w:tabs>
        <w:rPr>
          <w:noProof/>
        </w:rPr>
      </w:pPr>
      <w:r>
        <w:rPr>
          <w:noProof/>
        </w:rPr>
        <w:t>macOS, 44</w:t>
      </w:r>
    </w:p>
    <w:p w14:paraId="3A7D3C25" w14:textId="77777777" w:rsidR="000A3198" w:rsidRDefault="000A3198">
      <w:pPr>
        <w:pStyle w:val="Index1"/>
        <w:tabs>
          <w:tab w:val="right" w:pos="5030"/>
        </w:tabs>
        <w:rPr>
          <w:noProof/>
        </w:rPr>
      </w:pPr>
      <w:r>
        <w:rPr>
          <w:noProof/>
        </w:rPr>
        <w:t>Meeting Room, 73</w:t>
      </w:r>
    </w:p>
    <w:p w14:paraId="71793147" w14:textId="77777777" w:rsidR="000A3198" w:rsidRDefault="000A3198">
      <w:pPr>
        <w:pStyle w:val="Index1"/>
        <w:tabs>
          <w:tab w:val="right" w:pos="5030"/>
        </w:tabs>
        <w:rPr>
          <w:noProof/>
        </w:rPr>
      </w:pPr>
      <w:r>
        <w:rPr>
          <w:noProof/>
        </w:rPr>
        <w:t>Microsoft 365 A5 Compliance, 60</w:t>
      </w:r>
    </w:p>
    <w:p w14:paraId="516468D4" w14:textId="77777777" w:rsidR="000A3198" w:rsidRDefault="000A3198">
      <w:pPr>
        <w:pStyle w:val="Index1"/>
        <w:tabs>
          <w:tab w:val="right" w:pos="5030"/>
        </w:tabs>
        <w:rPr>
          <w:noProof/>
        </w:rPr>
      </w:pPr>
      <w:r>
        <w:rPr>
          <w:noProof/>
        </w:rPr>
        <w:t>Microsoft 365 A5 Security, 60</w:t>
      </w:r>
    </w:p>
    <w:p w14:paraId="1416668F" w14:textId="77777777" w:rsidR="000A3198" w:rsidRDefault="000A3198">
      <w:pPr>
        <w:pStyle w:val="Index1"/>
        <w:tabs>
          <w:tab w:val="right" w:pos="5030"/>
        </w:tabs>
        <w:rPr>
          <w:noProof/>
        </w:rPr>
      </w:pPr>
      <w:r>
        <w:rPr>
          <w:noProof/>
        </w:rPr>
        <w:t>Microsoft 365 Business, 59</w:t>
      </w:r>
    </w:p>
    <w:p w14:paraId="3A6931C0" w14:textId="77777777" w:rsidR="000A3198" w:rsidRDefault="000A3198">
      <w:pPr>
        <w:pStyle w:val="Index1"/>
        <w:tabs>
          <w:tab w:val="right" w:pos="5030"/>
        </w:tabs>
        <w:rPr>
          <w:noProof/>
        </w:rPr>
      </w:pPr>
      <w:r>
        <w:rPr>
          <w:noProof/>
        </w:rPr>
        <w:t>Microsoft 365 E3 a E5, 59</w:t>
      </w:r>
    </w:p>
    <w:p w14:paraId="70A65642" w14:textId="77777777" w:rsidR="000A3198" w:rsidRDefault="000A3198">
      <w:pPr>
        <w:pStyle w:val="Index1"/>
        <w:tabs>
          <w:tab w:val="right" w:pos="5030"/>
        </w:tabs>
        <w:rPr>
          <w:noProof/>
        </w:rPr>
      </w:pPr>
      <w:r>
        <w:rPr>
          <w:noProof/>
        </w:rPr>
        <w:t>Microsoft 365 E3 a E5 – dodatočná licencia, 60</w:t>
      </w:r>
    </w:p>
    <w:p w14:paraId="38481511" w14:textId="77777777" w:rsidR="000A3198" w:rsidRDefault="000A3198">
      <w:pPr>
        <w:pStyle w:val="Index1"/>
        <w:tabs>
          <w:tab w:val="right" w:pos="5030"/>
        </w:tabs>
        <w:rPr>
          <w:noProof/>
        </w:rPr>
      </w:pPr>
      <w:r>
        <w:rPr>
          <w:noProof/>
        </w:rPr>
        <w:t>Microsoft 365 E3 a E5 – licencia z krytia SA, 60</w:t>
      </w:r>
    </w:p>
    <w:p w14:paraId="405D0704" w14:textId="77777777" w:rsidR="000A3198" w:rsidRDefault="000A3198">
      <w:pPr>
        <w:pStyle w:val="Index1"/>
        <w:tabs>
          <w:tab w:val="right" w:pos="5030"/>
        </w:tabs>
        <w:rPr>
          <w:noProof/>
        </w:rPr>
      </w:pPr>
      <w:r>
        <w:rPr>
          <w:noProof/>
        </w:rPr>
        <w:t>Microsoft 365 E5 Compliance, 60</w:t>
      </w:r>
    </w:p>
    <w:p w14:paraId="4BE2F620" w14:textId="77777777" w:rsidR="000A3198" w:rsidRDefault="000A3198">
      <w:pPr>
        <w:pStyle w:val="Index1"/>
        <w:tabs>
          <w:tab w:val="right" w:pos="5030"/>
        </w:tabs>
        <w:rPr>
          <w:noProof/>
        </w:rPr>
      </w:pPr>
      <w:r>
        <w:rPr>
          <w:noProof/>
        </w:rPr>
        <w:t>Microsoft 365 E5 Security, 60</w:t>
      </w:r>
    </w:p>
    <w:p w14:paraId="5D090303" w14:textId="77777777" w:rsidR="000A3198" w:rsidRDefault="000A3198">
      <w:pPr>
        <w:pStyle w:val="Index1"/>
        <w:tabs>
          <w:tab w:val="right" w:pos="5030"/>
        </w:tabs>
        <w:rPr>
          <w:noProof/>
        </w:rPr>
      </w:pPr>
      <w:r>
        <w:rPr>
          <w:noProof/>
        </w:rPr>
        <w:t>Microsoft 365 Education A1, 59</w:t>
      </w:r>
    </w:p>
    <w:p w14:paraId="3DC57EAE" w14:textId="77777777" w:rsidR="000A3198" w:rsidRDefault="000A3198">
      <w:pPr>
        <w:pStyle w:val="Index1"/>
        <w:tabs>
          <w:tab w:val="right" w:pos="5030"/>
        </w:tabs>
        <w:rPr>
          <w:noProof/>
        </w:rPr>
      </w:pPr>
      <w:r>
        <w:rPr>
          <w:noProof/>
        </w:rPr>
        <w:t>Microsoft 365 Education A3, 59</w:t>
      </w:r>
    </w:p>
    <w:p w14:paraId="5C99A4F6" w14:textId="77777777" w:rsidR="000A3198" w:rsidRDefault="000A3198">
      <w:pPr>
        <w:pStyle w:val="Index1"/>
        <w:tabs>
          <w:tab w:val="right" w:pos="5030"/>
        </w:tabs>
        <w:rPr>
          <w:noProof/>
        </w:rPr>
      </w:pPr>
      <w:r>
        <w:rPr>
          <w:noProof/>
        </w:rPr>
        <w:t>Microsoft 365 Education A3 s licenciou Core CAL, 59</w:t>
      </w:r>
    </w:p>
    <w:p w14:paraId="0D5A63B6" w14:textId="77777777" w:rsidR="000A3198" w:rsidRDefault="000A3198">
      <w:pPr>
        <w:pStyle w:val="Index1"/>
        <w:tabs>
          <w:tab w:val="right" w:pos="5030"/>
        </w:tabs>
        <w:rPr>
          <w:noProof/>
        </w:rPr>
      </w:pPr>
      <w:r>
        <w:rPr>
          <w:noProof/>
        </w:rPr>
        <w:t>Microsoft 365 Education A5, 59</w:t>
      </w:r>
    </w:p>
    <w:p w14:paraId="5FAFF7A2" w14:textId="77777777" w:rsidR="000A3198" w:rsidRDefault="000A3198">
      <w:pPr>
        <w:pStyle w:val="Index1"/>
        <w:tabs>
          <w:tab w:val="right" w:pos="5030"/>
        </w:tabs>
        <w:rPr>
          <w:noProof/>
        </w:rPr>
      </w:pPr>
      <w:r>
        <w:rPr>
          <w:noProof/>
        </w:rPr>
        <w:t>Microsoft 365 F1, 34, 60</w:t>
      </w:r>
    </w:p>
    <w:p w14:paraId="7CBBFCBB" w14:textId="77777777" w:rsidR="000A3198" w:rsidRDefault="000A3198">
      <w:pPr>
        <w:pStyle w:val="Index1"/>
        <w:tabs>
          <w:tab w:val="right" w:pos="5030"/>
        </w:tabs>
        <w:rPr>
          <w:noProof/>
        </w:rPr>
      </w:pPr>
      <w:r>
        <w:rPr>
          <w:noProof/>
        </w:rPr>
        <w:t>Microsoft Azure StorSimple – prémiová technická podpora, 58</w:t>
      </w:r>
    </w:p>
    <w:p w14:paraId="52DB8DF0" w14:textId="77777777" w:rsidR="000A3198" w:rsidRDefault="000A3198">
      <w:pPr>
        <w:pStyle w:val="Index1"/>
        <w:tabs>
          <w:tab w:val="right" w:pos="5030"/>
        </w:tabs>
        <w:rPr>
          <w:noProof/>
        </w:rPr>
      </w:pPr>
      <w:r>
        <w:rPr>
          <w:noProof/>
        </w:rPr>
        <w:t>Microsoft Azure StorSimple – štandardná technická podpora, 58</w:t>
      </w:r>
    </w:p>
    <w:p w14:paraId="4BE121B4" w14:textId="77777777" w:rsidR="000A3198" w:rsidRDefault="000A3198">
      <w:pPr>
        <w:pStyle w:val="Index1"/>
        <w:tabs>
          <w:tab w:val="right" w:pos="5030"/>
        </w:tabs>
        <w:rPr>
          <w:noProof/>
        </w:rPr>
      </w:pPr>
      <w:r>
        <w:rPr>
          <w:noProof/>
        </w:rPr>
        <w:t>Microsoft Cloud App Security, 77</w:t>
      </w:r>
    </w:p>
    <w:p w14:paraId="16D6D75A" w14:textId="77777777" w:rsidR="000A3198" w:rsidRDefault="000A3198">
      <w:pPr>
        <w:pStyle w:val="Index1"/>
        <w:tabs>
          <w:tab w:val="right" w:pos="5030"/>
        </w:tabs>
        <w:rPr>
          <w:noProof/>
        </w:rPr>
      </w:pPr>
      <w:r>
        <w:rPr>
          <w:noProof/>
        </w:rPr>
        <w:t>Microsoft Dynamics 365 for Customer Service – licencia CAL, 91</w:t>
      </w:r>
    </w:p>
    <w:p w14:paraId="4B104CD2" w14:textId="77777777" w:rsidR="000A3198" w:rsidRDefault="000A3198">
      <w:pPr>
        <w:pStyle w:val="Index1"/>
        <w:tabs>
          <w:tab w:val="right" w:pos="5030"/>
        </w:tabs>
        <w:rPr>
          <w:noProof/>
        </w:rPr>
      </w:pPr>
      <w:r>
        <w:rPr>
          <w:noProof/>
        </w:rPr>
        <w:t>Microsoft Dynamics 365 for Customer Service – licencia CAL na lokálne nasadenie, 97</w:t>
      </w:r>
    </w:p>
    <w:p w14:paraId="4B5FE5D0" w14:textId="77777777" w:rsidR="000A3198" w:rsidRDefault="000A3198">
      <w:pPr>
        <w:pStyle w:val="Index1"/>
        <w:tabs>
          <w:tab w:val="right" w:pos="5030"/>
        </w:tabs>
        <w:rPr>
          <w:noProof/>
        </w:rPr>
      </w:pPr>
      <w:r>
        <w:rPr>
          <w:noProof/>
        </w:rPr>
        <w:t>Microsoft Dynamics 365 for Operations – licencia CAL, 91</w:t>
      </w:r>
    </w:p>
    <w:p w14:paraId="39002804" w14:textId="77777777" w:rsidR="000A3198" w:rsidRDefault="000A3198">
      <w:pPr>
        <w:pStyle w:val="Index1"/>
        <w:tabs>
          <w:tab w:val="right" w:pos="5030"/>
        </w:tabs>
        <w:rPr>
          <w:noProof/>
        </w:rPr>
      </w:pPr>
      <w:r>
        <w:rPr>
          <w:noProof/>
        </w:rPr>
        <w:t>Microsoft Dynamics 365 for Operations – licencia CAL na lokálne nasadenie, 97</w:t>
      </w:r>
    </w:p>
    <w:p w14:paraId="560BF7EB" w14:textId="77777777" w:rsidR="000A3198" w:rsidRDefault="000A3198">
      <w:pPr>
        <w:pStyle w:val="Index1"/>
        <w:tabs>
          <w:tab w:val="right" w:pos="5030"/>
        </w:tabs>
        <w:rPr>
          <w:noProof/>
        </w:rPr>
      </w:pPr>
      <w:r>
        <w:rPr>
          <w:noProof/>
        </w:rPr>
        <w:t>Microsoft Dynamics 365 for Operations Activity – licencia CAL, 91</w:t>
      </w:r>
    </w:p>
    <w:p w14:paraId="2432E3BD" w14:textId="77777777" w:rsidR="000A3198" w:rsidRDefault="000A3198">
      <w:pPr>
        <w:pStyle w:val="Index1"/>
        <w:tabs>
          <w:tab w:val="right" w:pos="5030"/>
        </w:tabs>
        <w:rPr>
          <w:noProof/>
        </w:rPr>
      </w:pPr>
      <w:r>
        <w:rPr>
          <w:noProof/>
        </w:rPr>
        <w:t>Microsoft Dynamics 365 for Operations Activity – licencia CAL na lokálne nasadenie, 97</w:t>
      </w:r>
    </w:p>
    <w:p w14:paraId="4F579CAE" w14:textId="77777777" w:rsidR="000A3198" w:rsidRDefault="000A3198">
      <w:pPr>
        <w:pStyle w:val="Index1"/>
        <w:tabs>
          <w:tab w:val="right" w:pos="5030"/>
        </w:tabs>
        <w:rPr>
          <w:noProof/>
        </w:rPr>
      </w:pPr>
      <w:r>
        <w:rPr>
          <w:noProof/>
        </w:rPr>
        <w:t>Microsoft Dynamics 365 for Sales – licencia CAL, 91</w:t>
      </w:r>
    </w:p>
    <w:p w14:paraId="6F22A2F0" w14:textId="77777777" w:rsidR="000A3198" w:rsidRDefault="000A3198">
      <w:pPr>
        <w:pStyle w:val="Index1"/>
        <w:tabs>
          <w:tab w:val="right" w:pos="5030"/>
        </w:tabs>
        <w:rPr>
          <w:noProof/>
        </w:rPr>
      </w:pPr>
      <w:r>
        <w:rPr>
          <w:noProof/>
        </w:rPr>
        <w:t>Microsoft Dynamics 365 for Sales – licencia CAL na lokálne nasadenie, 97</w:t>
      </w:r>
    </w:p>
    <w:p w14:paraId="1ED1C853" w14:textId="77777777" w:rsidR="000A3198" w:rsidRDefault="000A3198">
      <w:pPr>
        <w:pStyle w:val="Index1"/>
        <w:tabs>
          <w:tab w:val="right" w:pos="5030"/>
        </w:tabs>
        <w:rPr>
          <w:noProof/>
        </w:rPr>
      </w:pPr>
      <w:r>
        <w:rPr>
          <w:noProof/>
        </w:rPr>
        <w:t>Microsoft Dynamics 365 for Team Members – licencia CAL na lokálne nasadenie, 97</w:t>
      </w:r>
    </w:p>
    <w:p w14:paraId="70FEEACC" w14:textId="77777777" w:rsidR="000A3198" w:rsidRDefault="000A3198">
      <w:pPr>
        <w:pStyle w:val="Index1"/>
        <w:tabs>
          <w:tab w:val="right" w:pos="5030"/>
        </w:tabs>
        <w:rPr>
          <w:noProof/>
        </w:rPr>
      </w:pPr>
      <w:r>
        <w:rPr>
          <w:noProof/>
        </w:rPr>
        <w:t>Microsoft Dynamics AX – licencia CAL zameraná na funkčné používanie, 91</w:t>
      </w:r>
    </w:p>
    <w:p w14:paraId="7E827B5B" w14:textId="77777777" w:rsidR="000A3198" w:rsidRDefault="000A3198">
      <w:pPr>
        <w:pStyle w:val="Index1"/>
        <w:tabs>
          <w:tab w:val="right" w:pos="5030"/>
        </w:tabs>
        <w:rPr>
          <w:noProof/>
        </w:rPr>
      </w:pPr>
      <w:r>
        <w:rPr>
          <w:noProof/>
        </w:rPr>
        <w:t>Microsoft Dynamics AX – licencia CAL zameraná na úlohy, 91</w:t>
      </w:r>
    </w:p>
    <w:p w14:paraId="6EC35DF2" w14:textId="77777777" w:rsidR="000A3198" w:rsidRDefault="000A3198">
      <w:pPr>
        <w:pStyle w:val="Index1"/>
        <w:tabs>
          <w:tab w:val="right" w:pos="5030"/>
        </w:tabs>
        <w:rPr>
          <w:noProof/>
        </w:rPr>
      </w:pPr>
      <w:r>
        <w:rPr>
          <w:noProof/>
        </w:rPr>
        <w:t>Microsoft Dynamics AX – licencia Enterprise CAL, 91</w:t>
      </w:r>
    </w:p>
    <w:p w14:paraId="57F811E9" w14:textId="77777777" w:rsidR="000A3198" w:rsidRDefault="000A3198">
      <w:pPr>
        <w:pStyle w:val="Index1"/>
        <w:tabs>
          <w:tab w:val="right" w:pos="5030"/>
        </w:tabs>
        <w:rPr>
          <w:noProof/>
        </w:rPr>
      </w:pPr>
      <w:r>
        <w:rPr>
          <w:noProof/>
        </w:rPr>
        <w:t>Microsoft Dynamics AX Standard Commerce Core Server, 91</w:t>
      </w:r>
    </w:p>
    <w:p w14:paraId="62D4015E" w14:textId="77777777" w:rsidR="000A3198" w:rsidRDefault="000A3198">
      <w:pPr>
        <w:pStyle w:val="Index1"/>
        <w:tabs>
          <w:tab w:val="right" w:pos="5030"/>
        </w:tabs>
        <w:rPr>
          <w:noProof/>
        </w:rPr>
      </w:pPr>
      <w:r>
        <w:rPr>
          <w:noProof/>
        </w:rPr>
        <w:t>Microsoft Dynamics AX Store Server, 91</w:t>
      </w:r>
    </w:p>
    <w:p w14:paraId="7A45584C" w14:textId="77777777" w:rsidR="000A3198" w:rsidRDefault="000A3198">
      <w:pPr>
        <w:pStyle w:val="Index1"/>
        <w:tabs>
          <w:tab w:val="right" w:pos="5030"/>
        </w:tabs>
        <w:rPr>
          <w:noProof/>
        </w:rPr>
      </w:pPr>
      <w:r>
        <w:rPr>
          <w:noProof/>
        </w:rPr>
        <w:t>Microsoft Dynamics CRM Server 2013, 91</w:t>
      </w:r>
    </w:p>
    <w:p w14:paraId="5159640E" w14:textId="77777777" w:rsidR="000A3198" w:rsidRDefault="000A3198">
      <w:pPr>
        <w:pStyle w:val="Index1"/>
        <w:tabs>
          <w:tab w:val="right" w:pos="5030"/>
        </w:tabs>
        <w:rPr>
          <w:noProof/>
        </w:rPr>
      </w:pPr>
      <w:r>
        <w:rPr>
          <w:noProof/>
        </w:rPr>
        <w:t>Microsoft Dynamics CRM Server 2015, 91</w:t>
      </w:r>
    </w:p>
    <w:p w14:paraId="6D603E15" w14:textId="77777777" w:rsidR="000A3198" w:rsidRDefault="000A3198">
      <w:pPr>
        <w:pStyle w:val="Index1"/>
        <w:tabs>
          <w:tab w:val="right" w:pos="5030"/>
        </w:tabs>
        <w:rPr>
          <w:noProof/>
        </w:rPr>
      </w:pPr>
      <w:r>
        <w:rPr>
          <w:noProof/>
        </w:rPr>
        <w:t>Microsoft Flow Plan 1, 75</w:t>
      </w:r>
    </w:p>
    <w:p w14:paraId="203A9308" w14:textId="77777777" w:rsidR="000A3198" w:rsidRDefault="000A3198">
      <w:pPr>
        <w:pStyle w:val="Index1"/>
        <w:tabs>
          <w:tab w:val="right" w:pos="5030"/>
        </w:tabs>
        <w:rPr>
          <w:noProof/>
        </w:rPr>
      </w:pPr>
      <w:r>
        <w:rPr>
          <w:noProof/>
        </w:rPr>
        <w:t>Microsoft Flow Plan 2, 75</w:t>
      </w:r>
    </w:p>
    <w:p w14:paraId="022766DD" w14:textId="77777777" w:rsidR="000A3198" w:rsidRDefault="000A3198">
      <w:pPr>
        <w:pStyle w:val="Index1"/>
        <w:tabs>
          <w:tab w:val="right" w:pos="5030"/>
        </w:tabs>
        <w:rPr>
          <w:noProof/>
        </w:rPr>
      </w:pPr>
      <w:r>
        <w:rPr>
          <w:noProof/>
        </w:rPr>
        <w:t>Microsoft Forms Pro, 66</w:t>
      </w:r>
    </w:p>
    <w:p w14:paraId="3CA1CE4E" w14:textId="77777777" w:rsidR="000A3198" w:rsidRDefault="000A3198">
      <w:pPr>
        <w:pStyle w:val="Index1"/>
        <w:tabs>
          <w:tab w:val="right" w:pos="5030"/>
        </w:tabs>
        <w:rPr>
          <w:noProof/>
        </w:rPr>
      </w:pPr>
      <w:r>
        <w:rPr>
          <w:noProof/>
        </w:rPr>
        <w:t>Microsoft Graph data connect pre nezávislých dodávateľov softvéru, 77</w:t>
      </w:r>
    </w:p>
    <w:p w14:paraId="26744BA6" w14:textId="77777777" w:rsidR="000A3198" w:rsidRDefault="000A3198">
      <w:pPr>
        <w:pStyle w:val="Index1"/>
        <w:tabs>
          <w:tab w:val="right" w:pos="5030"/>
        </w:tabs>
        <w:rPr>
          <w:noProof/>
        </w:rPr>
      </w:pPr>
      <w:r>
        <w:rPr>
          <w:noProof/>
        </w:rPr>
        <w:t>Microsoft Identity Manager 2016 – licencia CAL, 22</w:t>
      </w:r>
    </w:p>
    <w:p w14:paraId="5686EA75" w14:textId="77777777" w:rsidR="000A3198" w:rsidRDefault="000A3198">
      <w:pPr>
        <w:pStyle w:val="Index1"/>
        <w:tabs>
          <w:tab w:val="right" w:pos="5030"/>
        </w:tabs>
        <w:rPr>
          <w:noProof/>
        </w:rPr>
      </w:pPr>
      <w:r>
        <w:rPr>
          <w:noProof/>
        </w:rPr>
        <w:t>Microsoft Identity Manager 2016 – licencia External Connector, 22</w:t>
      </w:r>
    </w:p>
    <w:p w14:paraId="10DD6B77" w14:textId="77777777" w:rsidR="000A3198" w:rsidRDefault="000A3198">
      <w:pPr>
        <w:pStyle w:val="Index1"/>
        <w:tabs>
          <w:tab w:val="right" w:pos="5030"/>
        </w:tabs>
        <w:rPr>
          <w:noProof/>
        </w:rPr>
      </w:pPr>
      <w:r>
        <w:rPr>
          <w:noProof/>
        </w:rPr>
        <w:t>Microsoft Intune, 17, 34, 77</w:t>
      </w:r>
    </w:p>
    <w:p w14:paraId="1970695B" w14:textId="77777777" w:rsidR="000A3198" w:rsidRDefault="000A3198">
      <w:pPr>
        <w:pStyle w:val="Index1"/>
        <w:tabs>
          <w:tab w:val="right" w:pos="5030"/>
        </w:tabs>
        <w:rPr>
          <w:noProof/>
        </w:rPr>
      </w:pPr>
      <w:r>
        <w:rPr>
          <w:noProof/>
        </w:rPr>
        <w:t>Microsoft Intune – dodatočná licencia, 77</w:t>
      </w:r>
    </w:p>
    <w:p w14:paraId="08869996" w14:textId="77777777" w:rsidR="000A3198" w:rsidRDefault="000A3198">
      <w:pPr>
        <w:pStyle w:val="Index1"/>
        <w:tabs>
          <w:tab w:val="right" w:pos="5030"/>
        </w:tabs>
        <w:rPr>
          <w:noProof/>
        </w:rPr>
      </w:pPr>
      <w:r>
        <w:rPr>
          <w:noProof/>
        </w:rPr>
        <w:t>Microsoft Intune for Devices, 34</w:t>
      </w:r>
    </w:p>
    <w:p w14:paraId="2EBEB495" w14:textId="77777777" w:rsidR="000A3198" w:rsidRDefault="000A3198">
      <w:pPr>
        <w:pStyle w:val="Index1"/>
        <w:tabs>
          <w:tab w:val="right" w:pos="5030"/>
        </w:tabs>
        <w:rPr>
          <w:noProof/>
        </w:rPr>
      </w:pPr>
      <w:r>
        <w:rPr>
          <w:noProof/>
        </w:rPr>
        <w:t>Microsoft Intune for EDU, 77</w:t>
      </w:r>
    </w:p>
    <w:p w14:paraId="65228E98" w14:textId="77777777" w:rsidR="000A3198" w:rsidRDefault="000A3198">
      <w:pPr>
        <w:pStyle w:val="Index1"/>
        <w:tabs>
          <w:tab w:val="right" w:pos="5030"/>
        </w:tabs>
        <w:rPr>
          <w:noProof/>
        </w:rPr>
      </w:pPr>
      <w:r>
        <w:rPr>
          <w:noProof/>
        </w:rPr>
        <w:t>Microsoft Intune pre zariadenia, 77</w:t>
      </w:r>
    </w:p>
    <w:p w14:paraId="79C54E95" w14:textId="77777777" w:rsidR="000A3198" w:rsidRDefault="000A3198">
      <w:pPr>
        <w:pStyle w:val="Index1"/>
        <w:tabs>
          <w:tab w:val="right" w:pos="5030"/>
        </w:tabs>
        <w:rPr>
          <w:noProof/>
        </w:rPr>
      </w:pPr>
      <w:r>
        <w:rPr>
          <w:noProof/>
        </w:rPr>
        <w:t>Microsoft Kaizala Pro, 76</w:t>
      </w:r>
    </w:p>
    <w:p w14:paraId="2164A384" w14:textId="77777777" w:rsidR="000A3198" w:rsidRDefault="000A3198">
      <w:pPr>
        <w:pStyle w:val="Index1"/>
        <w:tabs>
          <w:tab w:val="right" w:pos="5030"/>
        </w:tabs>
        <w:rPr>
          <w:noProof/>
        </w:rPr>
      </w:pPr>
      <w:r>
        <w:rPr>
          <w:noProof/>
        </w:rPr>
        <w:t>Microsoft Learning Imagine Academy, 78</w:t>
      </w:r>
    </w:p>
    <w:p w14:paraId="2CE1BC52" w14:textId="77777777" w:rsidR="000A3198" w:rsidRDefault="000A3198">
      <w:pPr>
        <w:pStyle w:val="Index1"/>
        <w:tabs>
          <w:tab w:val="right" w:pos="5030"/>
        </w:tabs>
        <w:rPr>
          <w:noProof/>
        </w:rPr>
      </w:pPr>
      <w:r>
        <w:rPr>
          <w:noProof/>
        </w:rPr>
        <w:t>Microsoft Learning MCP 1 – kupóny na školenia, 78</w:t>
      </w:r>
    </w:p>
    <w:p w14:paraId="6B02668F" w14:textId="77777777" w:rsidR="000A3198" w:rsidRDefault="000A3198">
      <w:pPr>
        <w:pStyle w:val="Index1"/>
        <w:tabs>
          <w:tab w:val="right" w:pos="5030"/>
        </w:tabs>
        <w:rPr>
          <w:noProof/>
        </w:rPr>
      </w:pPr>
      <w:r>
        <w:rPr>
          <w:noProof/>
        </w:rPr>
        <w:t>Microsoft Learning MCP 30 – kupóny na školenia, 78</w:t>
      </w:r>
    </w:p>
    <w:p w14:paraId="562574CF" w14:textId="77777777" w:rsidR="000A3198" w:rsidRDefault="000A3198">
      <w:pPr>
        <w:pStyle w:val="Index1"/>
        <w:tabs>
          <w:tab w:val="right" w:pos="5030"/>
        </w:tabs>
        <w:rPr>
          <w:noProof/>
        </w:rPr>
      </w:pPr>
      <w:r>
        <w:rPr>
          <w:noProof/>
        </w:rPr>
        <w:t>Microsoft Learning MOS/MCE Certification 125 – licencia pre skúšobnú lokalitu, 78</w:t>
      </w:r>
    </w:p>
    <w:p w14:paraId="75FF0296" w14:textId="77777777" w:rsidR="000A3198" w:rsidRDefault="000A3198">
      <w:pPr>
        <w:pStyle w:val="Index1"/>
        <w:tabs>
          <w:tab w:val="right" w:pos="5030"/>
        </w:tabs>
        <w:rPr>
          <w:noProof/>
        </w:rPr>
      </w:pPr>
      <w:r>
        <w:rPr>
          <w:noProof/>
        </w:rPr>
        <w:t>Microsoft Learning MOS/MTA/MCE Certification 500 – licencia pre skúšobnú lokalitu, 78</w:t>
      </w:r>
    </w:p>
    <w:p w14:paraId="53132914" w14:textId="77777777" w:rsidR="000A3198" w:rsidRDefault="000A3198">
      <w:pPr>
        <w:pStyle w:val="Index1"/>
        <w:tabs>
          <w:tab w:val="right" w:pos="5030"/>
        </w:tabs>
        <w:rPr>
          <w:noProof/>
        </w:rPr>
      </w:pPr>
      <w:r>
        <w:rPr>
          <w:noProof/>
        </w:rPr>
        <w:t>Microsoft Learning MTA/MCA Certification 125 – licencia pre skúšobnú lokalitu, 78</w:t>
      </w:r>
    </w:p>
    <w:p w14:paraId="211BD662" w14:textId="77777777" w:rsidR="000A3198" w:rsidRDefault="000A3198">
      <w:pPr>
        <w:pStyle w:val="Index1"/>
        <w:tabs>
          <w:tab w:val="right" w:pos="5030"/>
        </w:tabs>
        <w:rPr>
          <w:noProof/>
        </w:rPr>
      </w:pPr>
      <w:r>
        <w:rPr>
          <w:noProof/>
        </w:rPr>
        <w:t>Microsoft MyAnalytics, 70</w:t>
      </w:r>
    </w:p>
    <w:p w14:paraId="43FC3994" w14:textId="77777777" w:rsidR="000A3198" w:rsidRDefault="000A3198">
      <w:pPr>
        <w:pStyle w:val="Index1"/>
        <w:tabs>
          <w:tab w:val="right" w:pos="5030"/>
        </w:tabs>
        <w:rPr>
          <w:noProof/>
        </w:rPr>
      </w:pPr>
      <w:r>
        <w:rPr>
          <w:noProof/>
        </w:rPr>
        <w:t>Microsoft PowerApps Plan 1, 75</w:t>
      </w:r>
    </w:p>
    <w:p w14:paraId="3E39C3A6" w14:textId="77777777" w:rsidR="000A3198" w:rsidRDefault="000A3198">
      <w:pPr>
        <w:pStyle w:val="Index1"/>
        <w:tabs>
          <w:tab w:val="right" w:pos="5030"/>
        </w:tabs>
        <w:rPr>
          <w:noProof/>
        </w:rPr>
      </w:pPr>
      <w:r>
        <w:rPr>
          <w:noProof/>
        </w:rPr>
        <w:t>Microsoft PowerApps Plan 2, 75</w:t>
      </w:r>
    </w:p>
    <w:p w14:paraId="49138BD3" w14:textId="77777777" w:rsidR="000A3198" w:rsidRDefault="000A3198">
      <w:pPr>
        <w:pStyle w:val="Index1"/>
        <w:tabs>
          <w:tab w:val="right" w:pos="5030"/>
        </w:tabs>
        <w:rPr>
          <w:noProof/>
        </w:rPr>
      </w:pPr>
      <w:r>
        <w:rPr>
          <w:noProof/>
        </w:rPr>
        <w:t>Microsoft Stream, 70</w:t>
      </w:r>
    </w:p>
    <w:p w14:paraId="0DE7F34C" w14:textId="77777777" w:rsidR="000A3198" w:rsidRDefault="000A3198">
      <w:pPr>
        <w:pStyle w:val="Index1"/>
        <w:tabs>
          <w:tab w:val="right" w:pos="5030"/>
        </w:tabs>
        <w:rPr>
          <w:noProof/>
        </w:rPr>
      </w:pPr>
      <w:r>
        <w:rPr>
          <w:noProof/>
        </w:rPr>
        <w:t>Microsoft Stream – dodatočné úložisko, 70</w:t>
      </w:r>
    </w:p>
    <w:p w14:paraId="166D75B1" w14:textId="77777777" w:rsidR="000A3198" w:rsidRDefault="000A3198">
      <w:pPr>
        <w:pStyle w:val="Index1"/>
        <w:tabs>
          <w:tab w:val="right" w:pos="5030"/>
        </w:tabs>
        <w:rPr>
          <w:noProof/>
        </w:rPr>
      </w:pPr>
      <w:r>
        <w:rPr>
          <w:noProof/>
        </w:rPr>
        <w:t>Microsoft Translator API, 57</w:t>
      </w:r>
    </w:p>
    <w:p w14:paraId="0048BAEE" w14:textId="77777777" w:rsidR="000A3198" w:rsidRDefault="000A3198">
      <w:pPr>
        <w:pStyle w:val="Index1"/>
        <w:tabs>
          <w:tab w:val="right" w:pos="5030"/>
        </w:tabs>
        <w:rPr>
          <w:noProof/>
        </w:rPr>
      </w:pPr>
      <w:r>
        <w:rPr>
          <w:noProof/>
        </w:rPr>
        <w:t>Minecraft</w:t>
      </w:r>
    </w:p>
    <w:p w14:paraId="0137F5B6" w14:textId="77777777" w:rsidR="000A3198" w:rsidRDefault="000A3198">
      <w:pPr>
        <w:pStyle w:val="Index2"/>
        <w:tabs>
          <w:tab w:val="right" w:pos="5030"/>
        </w:tabs>
        <w:rPr>
          <w:noProof/>
        </w:rPr>
      </w:pPr>
      <w:r>
        <w:rPr>
          <w:noProof/>
        </w:rPr>
        <w:t>Education Edition, 60</w:t>
      </w:r>
    </w:p>
    <w:p w14:paraId="5AD9F1E7" w14:textId="77777777" w:rsidR="000A3198" w:rsidRDefault="000A3198">
      <w:pPr>
        <w:pStyle w:val="Index2"/>
        <w:tabs>
          <w:tab w:val="right" w:pos="5030"/>
        </w:tabs>
        <w:rPr>
          <w:noProof/>
        </w:rPr>
      </w:pPr>
      <w:r>
        <w:rPr>
          <w:noProof/>
        </w:rPr>
        <w:t>Učebná verzia, 79</w:t>
      </w:r>
    </w:p>
    <w:p w14:paraId="76220843" w14:textId="77777777" w:rsidR="000A3198" w:rsidRDefault="000A3198">
      <w:pPr>
        <w:pStyle w:val="Index1"/>
        <w:tabs>
          <w:tab w:val="right" w:pos="5030"/>
        </w:tabs>
        <w:rPr>
          <w:noProof/>
        </w:rPr>
      </w:pPr>
      <w:r>
        <w:rPr>
          <w:noProof/>
        </w:rPr>
        <w:t>Mobile Asset Management Platform (SL), 74</w:t>
      </w:r>
    </w:p>
    <w:p w14:paraId="12A3F398" w14:textId="77777777" w:rsidR="000A3198" w:rsidRDefault="000A3198">
      <w:pPr>
        <w:pStyle w:val="Index1"/>
        <w:tabs>
          <w:tab w:val="right" w:pos="5030"/>
        </w:tabs>
        <w:rPr>
          <w:noProof/>
        </w:rPr>
      </w:pPr>
      <w:r>
        <w:rPr>
          <w:noProof/>
        </w:rPr>
        <w:t>Mobilná správa majetku analýza jazdy, 74</w:t>
      </w:r>
    </w:p>
    <w:p w14:paraId="36C4CE6F" w14:textId="77777777" w:rsidR="000A3198" w:rsidRDefault="000A3198">
      <w:pPr>
        <w:pStyle w:val="Index1"/>
        <w:tabs>
          <w:tab w:val="right" w:pos="5030"/>
        </w:tabs>
        <w:rPr>
          <w:noProof/>
        </w:rPr>
      </w:pPr>
      <w:r>
        <w:rPr>
          <w:noProof/>
        </w:rPr>
        <w:t>Mobilná správa majetku automatická matrica vzdialenosti majetku, 74</w:t>
      </w:r>
    </w:p>
    <w:p w14:paraId="3730455A" w14:textId="77777777" w:rsidR="000A3198" w:rsidRDefault="000A3198">
      <w:pPr>
        <w:pStyle w:val="Index1"/>
        <w:tabs>
          <w:tab w:val="right" w:pos="5030"/>
        </w:tabs>
        <w:rPr>
          <w:noProof/>
        </w:rPr>
      </w:pPr>
      <w:r>
        <w:rPr>
          <w:noProof/>
        </w:rPr>
        <w:t>Mobilná správa majetku manuálna matrica vzdialenosti majetku, 74</w:t>
      </w:r>
    </w:p>
    <w:p w14:paraId="51E15D0B" w14:textId="77777777" w:rsidR="000A3198" w:rsidRDefault="000A3198">
      <w:pPr>
        <w:pStyle w:val="Index1"/>
        <w:tabs>
          <w:tab w:val="right" w:pos="5030"/>
        </w:tabs>
        <w:rPr>
          <w:noProof/>
        </w:rPr>
      </w:pPr>
      <w:r>
        <w:rPr>
          <w:noProof/>
        </w:rPr>
        <w:t>Mobilná správa majetku Mobile Asset Management Per Asset (SL), 74</w:t>
      </w:r>
    </w:p>
    <w:p w14:paraId="4DBB568C" w14:textId="77777777" w:rsidR="000A3198" w:rsidRDefault="000A3198">
      <w:pPr>
        <w:pStyle w:val="Index1"/>
        <w:tabs>
          <w:tab w:val="right" w:pos="5030"/>
        </w:tabs>
        <w:rPr>
          <w:noProof/>
        </w:rPr>
      </w:pPr>
      <w:r>
        <w:rPr>
          <w:noProof/>
        </w:rPr>
        <w:t>Mobilná správa majetku zameranie cesty kamióna, 74</w:t>
      </w:r>
    </w:p>
    <w:p w14:paraId="26F413C0" w14:textId="77777777" w:rsidR="000A3198" w:rsidRDefault="000A3198">
      <w:pPr>
        <w:pStyle w:val="Index1"/>
        <w:tabs>
          <w:tab w:val="right" w:pos="5030"/>
        </w:tabs>
        <w:rPr>
          <w:noProof/>
        </w:rPr>
      </w:pPr>
      <w:r>
        <w:rPr>
          <w:noProof/>
        </w:rPr>
        <w:t>Office 2016, 23</w:t>
      </w:r>
    </w:p>
    <w:p w14:paraId="7CA66CE3" w14:textId="77777777" w:rsidR="000A3198" w:rsidRDefault="000A3198">
      <w:pPr>
        <w:pStyle w:val="Index1"/>
        <w:tabs>
          <w:tab w:val="right" w:pos="5030"/>
        </w:tabs>
        <w:rPr>
          <w:noProof/>
        </w:rPr>
      </w:pPr>
      <w:r>
        <w:rPr>
          <w:noProof/>
        </w:rPr>
        <w:t>Office 2019 for Mac Standard, 25</w:t>
      </w:r>
    </w:p>
    <w:p w14:paraId="17AC2CE4" w14:textId="77777777" w:rsidR="000A3198" w:rsidRDefault="000A3198">
      <w:pPr>
        <w:pStyle w:val="Index1"/>
        <w:tabs>
          <w:tab w:val="right" w:pos="5030"/>
        </w:tabs>
        <w:rPr>
          <w:noProof/>
        </w:rPr>
      </w:pPr>
      <w:r>
        <w:rPr>
          <w:noProof/>
        </w:rPr>
        <w:t>Office 365 – dodatočné úložisko súborov veľkosti 1 GB, 73</w:t>
      </w:r>
    </w:p>
    <w:p w14:paraId="4342D403" w14:textId="77777777" w:rsidR="000A3198" w:rsidRDefault="000A3198">
      <w:pPr>
        <w:pStyle w:val="Index1"/>
        <w:tabs>
          <w:tab w:val="right" w:pos="5030"/>
        </w:tabs>
        <w:rPr>
          <w:noProof/>
        </w:rPr>
      </w:pPr>
      <w:r>
        <w:rPr>
          <w:noProof/>
        </w:rPr>
        <w:t>Office 365 A1, 69</w:t>
      </w:r>
    </w:p>
    <w:p w14:paraId="75CC3EDE" w14:textId="77777777" w:rsidR="000A3198" w:rsidRDefault="000A3198">
      <w:pPr>
        <w:pStyle w:val="Index1"/>
        <w:tabs>
          <w:tab w:val="right" w:pos="5030"/>
        </w:tabs>
        <w:rPr>
          <w:noProof/>
        </w:rPr>
      </w:pPr>
      <w:r>
        <w:rPr>
          <w:noProof/>
        </w:rPr>
        <w:t>Office 365 A3, 69</w:t>
      </w:r>
    </w:p>
    <w:p w14:paraId="3794CB4D" w14:textId="77777777" w:rsidR="000A3198" w:rsidRDefault="000A3198">
      <w:pPr>
        <w:pStyle w:val="Index1"/>
        <w:tabs>
          <w:tab w:val="right" w:pos="5030"/>
        </w:tabs>
        <w:rPr>
          <w:noProof/>
        </w:rPr>
      </w:pPr>
      <w:r>
        <w:rPr>
          <w:noProof/>
        </w:rPr>
        <w:t>Office 365 A5, 69</w:t>
      </w:r>
    </w:p>
    <w:p w14:paraId="62481E2A" w14:textId="77777777" w:rsidR="000A3198" w:rsidRDefault="000A3198">
      <w:pPr>
        <w:pStyle w:val="Index1"/>
        <w:tabs>
          <w:tab w:val="right" w:pos="5030"/>
        </w:tabs>
        <w:rPr>
          <w:noProof/>
        </w:rPr>
      </w:pPr>
      <w:r>
        <w:rPr>
          <w:noProof/>
        </w:rPr>
        <w:t>Office 365 A5 – dodatočná licencia, 69</w:t>
      </w:r>
    </w:p>
    <w:p w14:paraId="03BA1F42" w14:textId="77777777" w:rsidR="000A3198" w:rsidRDefault="000A3198">
      <w:pPr>
        <w:pStyle w:val="Index1"/>
        <w:tabs>
          <w:tab w:val="right" w:pos="5030"/>
        </w:tabs>
        <w:rPr>
          <w:noProof/>
        </w:rPr>
      </w:pPr>
      <w:r>
        <w:rPr>
          <w:noProof/>
        </w:rPr>
        <w:t>Office 365 Advanced Compliance, 71</w:t>
      </w:r>
    </w:p>
    <w:p w14:paraId="164DCCF8" w14:textId="77777777" w:rsidR="000A3198" w:rsidRDefault="000A3198">
      <w:pPr>
        <w:pStyle w:val="Index1"/>
        <w:tabs>
          <w:tab w:val="right" w:pos="5030"/>
        </w:tabs>
        <w:rPr>
          <w:noProof/>
        </w:rPr>
      </w:pPr>
      <w:r>
        <w:rPr>
          <w:noProof/>
        </w:rPr>
        <w:t>Office 365 Business, 68</w:t>
      </w:r>
    </w:p>
    <w:p w14:paraId="41BCFD17" w14:textId="77777777" w:rsidR="000A3198" w:rsidRDefault="000A3198">
      <w:pPr>
        <w:pStyle w:val="Index1"/>
        <w:tabs>
          <w:tab w:val="right" w:pos="5030"/>
        </w:tabs>
        <w:rPr>
          <w:noProof/>
        </w:rPr>
      </w:pPr>
      <w:r>
        <w:rPr>
          <w:noProof/>
        </w:rPr>
        <w:t>Office 365 Business Essentials, 69</w:t>
      </w:r>
    </w:p>
    <w:p w14:paraId="0A4641A3" w14:textId="77777777" w:rsidR="000A3198" w:rsidRDefault="000A3198">
      <w:pPr>
        <w:pStyle w:val="Index1"/>
        <w:tabs>
          <w:tab w:val="right" w:pos="5030"/>
        </w:tabs>
        <w:rPr>
          <w:noProof/>
        </w:rPr>
      </w:pPr>
      <w:r>
        <w:rPr>
          <w:noProof/>
        </w:rPr>
        <w:t>Office 365 Business Premium, 69</w:t>
      </w:r>
    </w:p>
    <w:p w14:paraId="4450BB5E" w14:textId="77777777" w:rsidR="000A3198" w:rsidRDefault="000A3198">
      <w:pPr>
        <w:pStyle w:val="Index1"/>
        <w:tabs>
          <w:tab w:val="right" w:pos="5030"/>
        </w:tabs>
        <w:rPr>
          <w:noProof/>
        </w:rPr>
      </w:pPr>
      <w:r>
        <w:rPr>
          <w:noProof/>
        </w:rPr>
        <w:t>Office 365 Data Loss Prevention, 71</w:t>
      </w:r>
    </w:p>
    <w:p w14:paraId="6830E4FB" w14:textId="77777777" w:rsidR="000A3198" w:rsidRDefault="000A3198">
      <w:pPr>
        <w:pStyle w:val="Index1"/>
        <w:tabs>
          <w:tab w:val="right" w:pos="5030"/>
        </w:tabs>
        <w:rPr>
          <w:noProof/>
        </w:rPr>
      </w:pPr>
      <w:r>
        <w:rPr>
          <w:noProof/>
        </w:rPr>
        <w:t>Office 365 E1, 17</w:t>
      </w:r>
    </w:p>
    <w:p w14:paraId="36CD573D" w14:textId="77777777" w:rsidR="000A3198" w:rsidRDefault="000A3198">
      <w:pPr>
        <w:pStyle w:val="Index1"/>
        <w:tabs>
          <w:tab w:val="right" w:pos="5030"/>
        </w:tabs>
        <w:rPr>
          <w:noProof/>
        </w:rPr>
      </w:pPr>
      <w:r>
        <w:rPr>
          <w:noProof/>
        </w:rPr>
        <w:t>Office 365 E1 a E3, 69</w:t>
      </w:r>
    </w:p>
    <w:p w14:paraId="7E9881C5" w14:textId="77777777" w:rsidR="000A3198" w:rsidRDefault="000A3198">
      <w:pPr>
        <w:pStyle w:val="Index1"/>
        <w:tabs>
          <w:tab w:val="right" w:pos="5030"/>
        </w:tabs>
        <w:rPr>
          <w:noProof/>
        </w:rPr>
      </w:pPr>
      <w:r>
        <w:rPr>
          <w:noProof/>
        </w:rPr>
        <w:t>Office 365 E1 a E3 – dodatočná licencia, 69</w:t>
      </w:r>
    </w:p>
    <w:p w14:paraId="3BB74EC3" w14:textId="77777777" w:rsidR="000A3198" w:rsidRDefault="000A3198">
      <w:pPr>
        <w:pStyle w:val="Index1"/>
        <w:tabs>
          <w:tab w:val="right" w:pos="5030"/>
        </w:tabs>
        <w:rPr>
          <w:noProof/>
        </w:rPr>
      </w:pPr>
      <w:r>
        <w:rPr>
          <w:noProof/>
        </w:rPr>
        <w:t>Office 365 E1 a E3 – z krytia SA, 69</w:t>
      </w:r>
    </w:p>
    <w:p w14:paraId="025573C6" w14:textId="77777777" w:rsidR="000A3198" w:rsidRDefault="000A3198">
      <w:pPr>
        <w:pStyle w:val="Index1"/>
        <w:tabs>
          <w:tab w:val="right" w:pos="5030"/>
        </w:tabs>
        <w:rPr>
          <w:noProof/>
        </w:rPr>
      </w:pPr>
      <w:r>
        <w:rPr>
          <w:noProof/>
        </w:rPr>
        <w:t>Office 365 E1 a Microsoft Intune, 17</w:t>
      </w:r>
    </w:p>
    <w:p w14:paraId="234719BF" w14:textId="77777777" w:rsidR="000A3198" w:rsidRDefault="000A3198">
      <w:pPr>
        <w:pStyle w:val="Index1"/>
        <w:tabs>
          <w:tab w:val="right" w:pos="5030"/>
        </w:tabs>
        <w:rPr>
          <w:noProof/>
        </w:rPr>
      </w:pPr>
      <w:r>
        <w:rPr>
          <w:noProof/>
        </w:rPr>
        <w:t>Office 365 E3, 17</w:t>
      </w:r>
    </w:p>
    <w:p w14:paraId="79B36B4F" w14:textId="77777777" w:rsidR="000A3198" w:rsidRDefault="000A3198">
      <w:pPr>
        <w:pStyle w:val="Index1"/>
        <w:tabs>
          <w:tab w:val="right" w:pos="5030"/>
        </w:tabs>
        <w:rPr>
          <w:noProof/>
        </w:rPr>
      </w:pPr>
      <w:r>
        <w:rPr>
          <w:noProof/>
        </w:rPr>
        <w:t>Office 365 E3 – dodatočná licencia, bez súčasti ProPlus, 69</w:t>
      </w:r>
    </w:p>
    <w:p w14:paraId="7328AC02" w14:textId="77777777" w:rsidR="000A3198" w:rsidRDefault="000A3198">
      <w:pPr>
        <w:pStyle w:val="Index1"/>
        <w:tabs>
          <w:tab w:val="right" w:pos="5030"/>
        </w:tabs>
        <w:rPr>
          <w:noProof/>
        </w:rPr>
      </w:pPr>
      <w:r>
        <w:rPr>
          <w:noProof/>
        </w:rPr>
        <w:t>Office 365 E3 a Microsoft Intune, 17</w:t>
      </w:r>
    </w:p>
    <w:p w14:paraId="7A5BC1BC" w14:textId="77777777" w:rsidR="000A3198" w:rsidRDefault="000A3198">
      <w:pPr>
        <w:pStyle w:val="Index1"/>
        <w:tabs>
          <w:tab w:val="right" w:pos="5030"/>
        </w:tabs>
        <w:rPr>
          <w:noProof/>
        </w:rPr>
      </w:pPr>
      <w:r>
        <w:rPr>
          <w:noProof/>
        </w:rPr>
        <w:t>Office 365 E5, 17</w:t>
      </w:r>
    </w:p>
    <w:p w14:paraId="2D2430A0" w14:textId="77777777" w:rsidR="000A3198" w:rsidRDefault="000A3198">
      <w:pPr>
        <w:pStyle w:val="Index1"/>
        <w:tabs>
          <w:tab w:val="right" w:pos="5030"/>
        </w:tabs>
        <w:rPr>
          <w:noProof/>
        </w:rPr>
      </w:pPr>
      <w:r>
        <w:rPr>
          <w:noProof/>
        </w:rPr>
        <w:t>Office 365 E5 – dodatočná licencia, 69</w:t>
      </w:r>
    </w:p>
    <w:p w14:paraId="606A302E" w14:textId="77777777" w:rsidR="000A3198" w:rsidRDefault="000A3198">
      <w:pPr>
        <w:pStyle w:val="Index1"/>
        <w:tabs>
          <w:tab w:val="right" w:pos="5030"/>
        </w:tabs>
        <w:rPr>
          <w:noProof/>
        </w:rPr>
      </w:pPr>
      <w:r>
        <w:rPr>
          <w:noProof/>
        </w:rPr>
        <w:t>Office 365 E5 (licencia SL pre jednotlivých používateľov), 69</w:t>
      </w:r>
    </w:p>
    <w:p w14:paraId="64C74E8B" w14:textId="77777777" w:rsidR="000A3198" w:rsidRDefault="000A3198">
      <w:pPr>
        <w:pStyle w:val="Index1"/>
        <w:tabs>
          <w:tab w:val="right" w:pos="5030"/>
        </w:tabs>
        <w:rPr>
          <w:noProof/>
        </w:rPr>
      </w:pPr>
      <w:r>
        <w:rPr>
          <w:noProof/>
        </w:rPr>
        <w:t>Office 365 E5 a Microsoft Intune, 17</w:t>
      </w:r>
    </w:p>
    <w:p w14:paraId="4D1D11AC" w14:textId="77777777" w:rsidR="000A3198" w:rsidRDefault="000A3198">
      <w:pPr>
        <w:pStyle w:val="Index1"/>
        <w:tabs>
          <w:tab w:val="right" w:pos="5030"/>
        </w:tabs>
        <w:rPr>
          <w:noProof/>
        </w:rPr>
      </w:pPr>
      <w:r>
        <w:rPr>
          <w:noProof/>
        </w:rPr>
        <w:t>Office 365 E5 z krytia SA, 69</w:t>
      </w:r>
    </w:p>
    <w:p w14:paraId="6F3BD1E4" w14:textId="77777777" w:rsidR="000A3198" w:rsidRDefault="000A3198">
      <w:pPr>
        <w:pStyle w:val="Index1"/>
        <w:tabs>
          <w:tab w:val="right" w:pos="5030"/>
        </w:tabs>
        <w:rPr>
          <w:noProof/>
        </w:rPr>
      </w:pPr>
      <w:r>
        <w:rPr>
          <w:noProof/>
        </w:rPr>
        <w:t>Office 365 F1, 69</w:t>
      </w:r>
    </w:p>
    <w:p w14:paraId="64F012EF" w14:textId="77777777" w:rsidR="000A3198" w:rsidRDefault="000A3198">
      <w:pPr>
        <w:pStyle w:val="Index1"/>
        <w:tabs>
          <w:tab w:val="right" w:pos="5030"/>
        </w:tabs>
        <w:rPr>
          <w:noProof/>
        </w:rPr>
      </w:pPr>
      <w:r>
        <w:rPr>
          <w:noProof/>
        </w:rPr>
        <w:t>Office 365 ProPlus, 68</w:t>
      </w:r>
    </w:p>
    <w:p w14:paraId="69134572" w14:textId="77777777" w:rsidR="000A3198" w:rsidRDefault="000A3198">
      <w:pPr>
        <w:pStyle w:val="Index1"/>
        <w:tabs>
          <w:tab w:val="right" w:pos="5030"/>
        </w:tabs>
        <w:rPr>
          <w:noProof/>
        </w:rPr>
      </w:pPr>
      <w:r>
        <w:rPr>
          <w:noProof/>
        </w:rPr>
        <w:t>Office 365 ProPlus z krytia SA, 68</w:t>
      </w:r>
    </w:p>
    <w:p w14:paraId="235C1276" w14:textId="77777777" w:rsidR="000A3198" w:rsidRDefault="000A3198">
      <w:pPr>
        <w:pStyle w:val="Index1"/>
        <w:tabs>
          <w:tab w:val="right" w:pos="5030"/>
        </w:tabs>
        <w:rPr>
          <w:noProof/>
        </w:rPr>
      </w:pPr>
      <w:r>
        <w:rPr>
          <w:noProof/>
        </w:rPr>
        <w:t>Office 365 Threat Intelligence, 71</w:t>
      </w:r>
    </w:p>
    <w:p w14:paraId="1E3D0FDC" w14:textId="77777777" w:rsidR="000A3198" w:rsidRDefault="000A3198">
      <w:pPr>
        <w:pStyle w:val="Index1"/>
        <w:tabs>
          <w:tab w:val="right" w:pos="5030"/>
        </w:tabs>
        <w:rPr>
          <w:noProof/>
        </w:rPr>
      </w:pPr>
      <w:r>
        <w:rPr>
          <w:noProof/>
        </w:rPr>
        <w:t>Office for Mac 2016, 25</w:t>
      </w:r>
    </w:p>
    <w:p w14:paraId="27964058" w14:textId="77777777" w:rsidR="000A3198" w:rsidRDefault="000A3198">
      <w:pPr>
        <w:pStyle w:val="Index1"/>
        <w:tabs>
          <w:tab w:val="right" w:pos="5030"/>
        </w:tabs>
        <w:rPr>
          <w:noProof/>
        </w:rPr>
      </w:pPr>
      <w:r>
        <w:rPr>
          <w:noProof/>
        </w:rPr>
        <w:t>Office for Mac Standard, 90</w:t>
      </w:r>
    </w:p>
    <w:p w14:paraId="4A2F2624" w14:textId="77777777" w:rsidR="000A3198" w:rsidRDefault="000A3198">
      <w:pPr>
        <w:pStyle w:val="Index1"/>
        <w:tabs>
          <w:tab w:val="right" w:pos="5030"/>
        </w:tabs>
        <w:rPr>
          <w:noProof/>
        </w:rPr>
      </w:pPr>
      <w:r>
        <w:rPr>
          <w:noProof/>
        </w:rPr>
        <w:t>Office for the web, 90</w:t>
      </w:r>
    </w:p>
    <w:p w14:paraId="0DD7196F" w14:textId="77777777" w:rsidR="000A3198" w:rsidRDefault="000A3198">
      <w:pPr>
        <w:pStyle w:val="Index1"/>
        <w:tabs>
          <w:tab w:val="right" w:pos="5030"/>
        </w:tabs>
        <w:rPr>
          <w:noProof/>
        </w:rPr>
      </w:pPr>
      <w:r>
        <w:rPr>
          <w:noProof/>
        </w:rPr>
        <w:t>Office Home &amp; Student 2013 RT – komerčné použitie, 23</w:t>
      </w:r>
    </w:p>
    <w:p w14:paraId="0FF76F73" w14:textId="77777777" w:rsidR="000A3198" w:rsidRDefault="000A3198">
      <w:pPr>
        <w:pStyle w:val="Index1"/>
        <w:tabs>
          <w:tab w:val="right" w:pos="5030"/>
        </w:tabs>
        <w:rPr>
          <w:noProof/>
        </w:rPr>
      </w:pPr>
      <w:r>
        <w:rPr>
          <w:noProof/>
        </w:rPr>
        <w:t>Office Professional Plus, 68, 90, 97</w:t>
      </w:r>
    </w:p>
    <w:p w14:paraId="227B4421" w14:textId="77777777" w:rsidR="000A3198" w:rsidRDefault="000A3198">
      <w:pPr>
        <w:pStyle w:val="Index1"/>
        <w:tabs>
          <w:tab w:val="right" w:pos="5030"/>
        </w:tabs>
        <w:rPr>
          <w:noProof/>
        </w:rPr>
      </w:pPr>
      <w:r>
        <w:rPr>
          <w:noProof/>
        </w:rPr>
        <w:t>Office Professional Plus 2013, 68</w:t>
      </w:r>
    </w:p>
    <w:p w14:paraId="6DF1660D" w14:textId="77777777" w:rsidR="000A3198" w:rsidRDefault="000A3198">
      <w:pPr>
        <w:pStyle w:val="Index1"/>
        <w:tabs>
          <w:tab w:val="right" w:pos="5030"/>
        </w:tabs>
        <w:rPr>
          <w:noProof/>
        </w:rPr>
      </w:pPr>
      <w:r>
        <w:rPr>
          <w:noProof/>
        </w:rPr>
        <w:t>Office Professional Plus 2016, 40</w:t>
      </w:r>
    </w:p>
    <w:p w14:paraId="60E4E62D" w14:textId="77777777" w:rsidR="000A3198" w:rsidRDefault="000A3198">
      <w:pPr>
        <w:pStyle w:val="Index1"/>
        <w:tabs>
          <w:tab w:val="right" w:pos="5030"/>
        </w:tabs>
        <w:rPr>
          <w:noProof/>
        </w:rPr>
      </w:pPr>
      <w:r>
        <w:rPr>
          <w:noProof/>
        </w:rPr>
        <w:t>Office Professional Plus 2019, 23</w:t>
      </w:r>
    </w:p>
    <w:p w14:paraId="485F2417" w14:textId="77777777" w:rsidR="000A3198" w:rsidRDefault="000A3198">
      <w:pPr>
        <w:pStyle w:val="Index1"/>
        <w:tabs>
          <w:tab w:val="right" w:pos="5030"/>
        </w:tabs>
        <w:rPr>
          <w:noProof/>
        </w:rPr>
      </w:pPr>
      <w:r>
        <w:rPr>
          <w:noProof/>
        </w:rPr>
        <w:t>Office Standard, 68, 90, 97</w:t>
      </w:r>
    </w:p>
    <w:p w14:paraId="04F854BC" w14:textId="77777777" w:rsidR="000A3198" w:rsidRDefault="000A3198">
      <w:pPr>
        <w:pStyle w:val="Index1"/>
        <w:tabs>
          <w:tab w:val="right" w:pos="5030"/>
        </w:tabs>
        <w:rPr>
          <w:noProof/>
        </w:rPr>
      </w:pPr>
      <w:r>
        <w:rPr>
          <w:noProof/>
        </w:rPr>
        <w:t>Office Standard 2019, 23</w:t>
      </w:r>
    </w:p>
    <w:p w14:paraId="45D7639F" w14:textId="77777777" w:rsidR="000A3198" w:rsidRDefault="000A3198">
      <w:pPr>
        <w:pStyle w:val="Index1"/>
        <w:tabs>
          <w:tab w:val="right" w:pos="5030"/>
        </w:tabs>
        <w:rPr>
          <w:noProof/>
        </w:rPr>
      </w:pPr>
      <w:r>
        <w:rPr>
          <w:noProof/>
        </w:rPr>
        <w:t>OneDrive for Business, plán 1 a 2, 72</w:t>
      </w:r>
    </w:p>
    <w:p w14:paraId="7315B4DB" w14:textId="77777777" w:rsidR="000A3198" w:rsidRDefault="000A3198">
      <w:pPr>
        <w:pStyle w:val="Index1"/>
        <w:tabs>
          <w:tab w:val="right" w:pos="5030"/>
        </w:tabs>
        <w:rPr>
          <w:noProof/>
        </w:rPr>
      </w:pPr>
      <w:r>
        <w:rPr>
          <w:noProof/>
        </w:rPr>
        <w:t>Outlook 2019, 23</w:t>
      </w:r>
    </w:p>
    <w:p w14:paraId="22C83D8E" w14:textId="77777777" w:rsidR="000A3198" w:rsidRDefault="000A3198">
      <w:pPr>
        <w:pStyle w:val="Index1"/>
        <w:tabs>
          <w:tab w:val="right" w:pos="5030"/>
        </w:tabs>
        <w:rPr>
          <w:noProof/>
        </w:rPr>
      </w:pPr>
      <w:r>
        <w:rPr>
          <w:noProof/>
        </w:rPr>
        <w:t>Outlook 2019 for Mac, 25</w:t>
      </w:r>
    </w:p>
    <w:p w14:paraId="76EE3E22" w14:textId="77777777" w:rsidR="000A3198" w:rsidRDefault="000A3198">
      <w:pPr>
        <w:pStyle w:val="Index1"/>
        <w:tabs>
          <w:tab w:val="right" w:pos="5030"/>
        </w:tabs>
        <w:rPr>
          <w:noProof/>
        </w:rPr>
      </w:pPr>
      <w:r>
        <w:rPr>
          <w:noProof/>
        </w:rPr>
        <w:t>Phone System, 73</w:t>
      </w:r>
    </w:p>
    <w:p w14:paraId="2CD29E7B" w14:textId="77777777" w:rsidR="000A3198" w:rsidRDefault="000A3198">
      <w:pPr>
        <w:pStyle w:val="Index1"/>
        <w:tabs>
          <w:tab w:val="right" w:pos="5030"/>
        </w:tabs>
        <w:rPr>
          <w:noProof/>
        </w:rPr>
      </w:pPr>
      <w:r>
        <w:rPr>
          <w:noProof/>
        </w:rPr>
        <w:t>Plán služby Azure App, 58</w:t>
      </w:r>
    </w:p>
    <w:p w14:paraId="27169F8A" w14:textId="77777777" w:rsidR="000A3198" w:rsidRDefault="000A3198">
      <w:pPr>
        <w:pStyle w:val="Index1"/>
        <w:tabs>
          <w:tab w:val="right" w:pos="5030"/>
        </w:tabs>
        <w:rPr>
          <w:noProof/>
        </w:rPr>
      </w:pPr>
      <w:r>
        <w:rPr>
          <w:noProof/>
        </w:rPr>
        <w:t>Plán služby Microsoft Azure StorSimple so zariadením (zariadenie 8100), 58</w:t>
      </w:r>
    </w:p>
    <w:p w14:paraId="29F33638" w14:textId="77777777" w:rsidR="000A3198" w:rsidRDefault="000A3198">
      <w:pPr>
        <w:pStyle w:val="Index1"/>
        <w:tabs>
          <w:tab w:val="right" w:pos="5030"/>
        </w:tabs>
        <w:rPr>
          <w:noProof/>
        </w:rPr>
      </w:pPr>
      <w:r>
        <w:rPr>
          <w:noProof/>
        </w:rPr>
        <w:t>Plán služby Microsoft Azure StorSimple so zariadením (zariadenie 8600), 58</w:t>
      </w:r>
    </w:p>
    <w:p w14:paraId="7273C7F3" w14:textId="77777777" w:rsidR="000A3198" w:rsidRDefault="000A3198">
      <w:pPr>
        <w:pStyle w:val="Index1"/>
        <w:tabs>
          <w:tab w:val="right" w:pos="5030"/>
        </w:tabs>
        <w:rPr>
          <w:noProof/>
        </w:rPr>
      </w:pPr>
      <w:r>
        <w:rPr>
          <w:noProof/>
        </w:rPr>
        <w:t>Platformy MSDN, 39</w:t>
      </w:r>
    </w:p>
    <w:p w14:paraId="5ECAABAA" w14:textId="77777777" w:rsidR="000A3198" w:rsidRDefault="000A3198">
      <w:pPr>
        <w:pStyle w:val="Index1"/>
        <w:tabs>
          <w:tab w:val="right" w:pos="5030"/>
        </w:tabs>
        <w:rPr>
          <w:noProof/>
        </w:rPr>
      </w:pPr>
      <w:r>
        <w:rPr>
          <w:noProof/>
        </w:rPr>
        <w:t>Power BI Premium EM1, 75</w:t>
      </w:r>
    </w:p>
    <w:p w14:paraId="2028724D" w14:textId="77777777" w:rsidR="000A3198" w:rsidRDefault="000A3198">
      <w:pPr>
        <w:pStyle w:val="Index1"/>
        <w:tabs>
          <w:tab w:val="right" w:pos="5030"/>
        </w:tabs>
        <w:rPr>
          <w:noProof/>
        </w:rPr>
      </w:pPr>
      <w:r>
        <w:rPr>
          <w:noProof/>
        </w:rPr>
        <w:t>Power BI Premium EM1 A, 75</w:t>
      </w:r>
    </w:p>
    <w:p w14:paraId="4AB5A9C5" w14:textId="77777777" w:rsidR="000A3198" w:rsidRDefault="000A3198">
      <w:pPr>
        <w:pStyle w:val="Index1"/>
        <w:tabs>
          <w:tab w:val="right" w:pos="5030"/>
        </w:tabs>
        <w:rPr>
          <w:noProof/>
        </w:rPr>
      </w:pPr>
      <w:r>
        <w:rPr>
          <w:noProof/>
        </w:rPr>
        <w:t>Power BI Premium EM2, 75</w:t>
      </w:r>
    </w:p>
    <w:p w14:paraId="363ED471" w14:textId="77777777" w:rsidR="000A3198" w:rsidRDefault="000A3198">
      <w:pPr>
        <w:pStyle w:val="Index1"/>
        <w:tabs>
          <w:tab w:val="right" w:pos="5030"/>
        </w:tabs>
        <w:rPr>
          <w:noProof/>
        </w:rPr>
      </w:pPr>
      <w:r>
        <w:rPr>
          <w:noProof/>
        </w:rPr>
        <w:t>Power BI Premium EM2 A, 75</w:t>
      </w:r>
    </w:p>
    <w:p w14:paraId="2368BFC8" w14:textId="77777777" w:rsidR="000A3198" w:rsidRDefault="000A3198">
      <w:pPr>
        <w:pStyle w:val="Index1"/>
        <w:tabs>
          <w:tab w:val="right" w:pos="5030"/>
        </w:tabs>
        <w:rPr>
          <w:noProof/>
        </w:rPr>
      </w:pPr>
      <w:r>
        <w:rPr>
          <w:noProof/>
        </w:rPr>
        <w:t>Power BI Premium EM3, 75</w:t>
      </w:r>
    </w:p>
    <w:p w14:paraId="04920F23" w14:textId="77777777" w:rsidR="000A3198" w:rsidRDefault="000A3198">
      <w:pPr>
        <w:pStyle w:val="Index1"/>
        <w:tabs>
          <w:tab w:val="right" w:pos="5030"/>
        </w:tabs>
        <w:rPr>
          <w:noProof/>
        </w:rPr>
      </w:pPr>
      <w:r>
        <w:rPr>
          <w:noProof/>
        </w:rPr>
        <w:t>Power BI Premium EM3 A, 75</w:t>
      </w:r>
    </w:p>
    <w:p w14:paraId="725B5D05" w14:textId="77777777" w:rsidR="000A3198" w:rsidRDefault="000A3198">
      <w:pPr>
        <w:pStyle w:val="Index1"/>
        <w:tabs>
          <w:tab w:val="right" w:pos="5030"/>
        </w:tabs>
        <w:rPr>
          <w:noProof/>
        </w:rPr>
      </w:pPr>
      <w:r>
        <w:rPr>
          <w:noProof/>
        </w:rPr>
        <w:t>Power BI Premium P1, 75</w:t>
      </w:r>
    </w:p>
    <w:p w14:paraId="360C8892" w14:textId="77777777" w:rsidR="000A3198" w:rsidRDefault="000A3198">
      <w:pPr>
        <w:pStyle w:val="Index1"/>
        <w:tabs>
          <w:tab w:val="right" w:pos="5030"/>
        </w:tabs>
        <w:rPr>
          <w:noProof/>
        </w:rPr>
      </w:pPr>
      <w:r>
        <w:rPr>
          <w:noProof/>
        </w:rPr>
        <w:t>Power BI Premium P2, 75</w:t>
      </w:r>
    </w:p>
    <w:p w14:paraId="19E01757" w14:textId="77777777" w:rsidR="000A3198" w:rsidRDefault="000A3198">
      <w:pPr>
        <w:pStyle w:val="Index1"/>
        <w:tabs>
          <w:tab w:val="right" w:pos="5030"/>
        </w:tabs>
        <w:rPr>
          <w:noProof/>
        </w:rPr>
      </w:pPr>
      <w:r>
        <w:rPr>
          <w:noProof/>
        </w:rPr>
        <w:t>Power BI Premium P3, 75</w:t>
      </w:r>
    </w:p>
    <w:p w14:paraId="44EC3754" w14:textId="77777777" w:rsidR="000A3198" w:rsidRDefault="000A3198">
      <w:pPr>
        <w:pStyle w:val="Index1"/>
        <w:tabs>
          <w:tab w:val="right" w:pos="5030"/>
        </w:tabs>
        <w:rPr>
          <w:noProof/>
        </w:rPr>
      </w:pPr>
      <w:r>
        <w:rPr>
          <w:noProof/>
        </w:rPr>
        <w:t>Power BI Premium P4, 75</w:t>
      </w:r>
    </w:p>
    <w:p w14:paraId="3513595F" w14:textId="77777777" w:rsidR="000A3198" w:rsidRDefault="000A3198">
      <w:pPr>
        <w:pStyle w:val="Index1"/>
        <w:tabs>
          <w:tab w:val="right" w:pos="5030"/>
        </w:tabs>
        <w:rPr>
          <w:noProof/>
        </w:rPr>
      </w:pPr>
      <w:r>
        <w:rPr>
          <w:noProof/>
        </w:rPr>
        <w:t>Power BI Premium P5, 75</w:t>
      </w:r>
    </w:p>
    <w:p w14:paraId="425872C5" w14:textId="77777777" w:rsidR="000A3198" w:rsidRDefault="000A3198">
      <w:pPr>
        <w:pStyle w:val="Index1"/>
        <w:tabs>
          <w:tab w:val="right" w:pos="5030"/>
        </w:tabs>
        <w:rPr>
          <w:noProof/>
        </w:rPr>
      </w:pPr>
      <w:r>
        <w:rPr>
          <w:noProof/>
        </w:rPr>
        <w:t>Power BI Premium Promo, 75</w:t>
      </w:r>
    </w:p>
    <w:p w14:paraId="5637C090" w14:textId="77777777" w:rsidR="000A3198" w:rsidRDefault="000A3198">
      <w:pPr>
        <w:pStyle w:val="Index1"/>
        <w:tabs>
          <w:tab w:val="right" w:pos="5030"/>
        </w:tabs>
        <w:rPr>
          <w:noProof/>
        </w:rPr>
      </w:pPr>
      <w:r>
        <w:rPr>
          <w:noProof/>
        </w:rPr>
        <w:t>Power BI Pro, 75</w:t>
      </w:r>
    </w:p>
    <w:p w14:paraId="33E33BB7" w14:textId="77777777" w:rsidR="000A3198" w:rsidRDefault="000A3198">
      <w:pPr>
        <w:pStyle w:val="Index1"/>
        <w:tabs>
          <w:tab w:val="right" w:pos="5030"/>
        </w:tabs>
        <w:rPr>
          <w:noProof/>
        </w:rPr>
      </w:pPr>
      <w:r>
        <w:rPr>
          <w:noProof/>
        </w:rPr>
        <w:t>Power BI Pro A, 75</w:t>
      </w:r>
    </w:p>
    <w:p w14:paraId="2F76A86F" w14:textId="77777777" w:rsidR="000A3198" w:rsidRDefault="000A3198">
      <w:pPr>
        <w:pStyle w:val="Index1"/>
        <w:tabs>
          <w:tab w:val="right" w:pos="5030"/>
        </w:tabs>
        <w:rPr>
          <w:noProof/>
        </w:rPr>
      </w:pPr>
      <w:r>
        <w:rPr>
          <w:noProof/>
        </w:rPr>
        <w:t>Power BI Report Server, 32</w:t>
      </w:r>
    </w:p>
    <w:p w14:paraId="762872B4" w14:textId="77777777" w:rsidR="000A3198" w:rsidRDefault="000A3198">
      <w:pPr>
        <w:pStyle w:val="Index1"/>
        <w:tabs>
          <w:tab w:val="right" w:pos="5030"/>
        </w:tabs>
        <w:rPr>
          <w:noProof/>
        </w:rPr>
      </w:pPr>
      <w:r>
        <w:rPr>
          <w:noProof/>
        </w:rPr>
        <w:t>PowerPoint 2019, 23</w:t>
      </w:r>
    </w:p>
    <w:p w14:paraId="08C54F11" w14:textId="77777777" w:rsidR="000A3198" w:rsidRDefault="000A3198">
      <w:pPr>
        <w:pStyle w:val="Index1"/>
        <w:tabs>
          <w:tab w:val="right" w:pos="5030"/>
        </w:tabs>
        <w:rPr>
          <w:noProof/>
        </w:rPr>
      </w:pPr>
      <w:r>
        <w:rPr>
          <w:noProof/>
        </w:rPr>
        <w:t>PowerPoint 2019 for Mac, 25</w:t>
      </w:r>
    </w:p>
    <w:p w14:paraId="1476F367" w14:textId="77777777" w:rsidR="000A3198" w:rsidRDefault="000A3198">
      <w:pPr>
        <w:pStyle w:val="Index1"/>
        <w:tabs>
          <w:tab w:val="right" w:pos="5030"/>
        </w:tabs>
        <w:rPr>
          <w:noProof/>
        </w:rPr>
      </w:pPr>
      <w:r>
        <w:rPr>
          <w:noProof/>
        </w:rPr>
        <w:t>Práca doma pre Mac 2019, 25</w:t>
      </w:r>
    </w:p>
    <w:p w14:paraId="3264810C" w14:textId="77777777" w:rsidR="000A3198" w:rsidRDefault="000A3198">
      <w:pPr>
        <w:pStyle w:val="Index1"/>
        <w:tabs>
          <w:tab w:val="right" w:pos="5030"/>
        </w:tabs>
        <w:rPr>
          <w:noProof/>
        </w:rPr>
      </w:pPr>
      <w:r>
        <w:rPr>
          <w:noProof/>
        </w:rPr>
        <w:t>Prechod zo štandardnej technickej podpory pre službu Microsoft Azure StorSimple na prémiovú technickú podporu, 58</w:t>
      </w:r>
    </w:p>
    <w:p w14:paraId="54B77FE7" w14:textId="77777777" w:rsidR="000A3198" w:rsidRDefault="000A3198">
      <w:pPr>
        <w:pStyle w:val="Index1"/>
        <w:tabs>
          <w:tab w:val="right" w:pos="5030"/>
        </w:tabs>
        <w:rPr>
          <w:noProof/>
        </w:rPr>
      </w:pPr>
      <w:r>
        <w:rPr>
          <w:noProof/>
        </w:rPr>
        <w:t>Predĺženie plánu služby Microsoft Azure StorSimple 8100, 58</w:t>
      </w:r>
    </w:p>
    <w:p w14:paraId="1EB292E4" w14:textId="77777777" w:rsidR="000A3198" w:rsidRDefault="000A3198">
      <w:pPr>
        <w:pStyle w:val="Index1"/>
        <w:tabs>
          <w:tab w:val="right" w:pos="5030"/>
        </w:tabs>
        <w:rPr>
          <w:noProof/>
        </w:rPr>
      </w:pPr>
      <w:r>
        <w:rPr>
          <w:noProof/>
        </w:rPr>
        <w:t>Predĺženie plánu služby Microsoft Azure StorSimple 8600 (bez zariadenia), 58</w:t>
      </w:r>
    </w:p>
    <w:p w14:paraId="43BA03BA" w14:textId="77777777" w:rsidR="000A3198" w:rsidRDefault="000A3198">
      <w:pPr>
        <w:pStyle w:val="Index1"/>
        <w:tabs>
          <w:tab w:val="right" w:pos="5030"/>
        </w:tabs>
        <w:rPr>
          <w:noProof/>
        </w:rPr>
      </w:pPr>
      <w:r>
        <w:rPr>
          <w:noProof/>
        </w:rPr>
        <w:t>Predplatné na Visual Studio Enterprise 2019, 39</w:t>
      </w:r>
    </w:p>
    <w:p w14:paraId="522DDAAC" w14:textId="77777777" w:rsidR="000A3198" w:rsidRDefault="000A3198">
      <w:pPr>
        <w:pStyle w:val="Index1"/>
        <w:tabs>
          <w:tab w:val="right" w:pos="5030"/>
        </w:tabs>
        <w:rPr>
          <w:noProof/>
        </w:rPr>
      </w:pPr>
      <w:r>
        <w:rPr>
          <w:noProof/>
        </w:rPr>
        <w:t>Predplatné na Visual Studio Professional 2019, 39</w:t>
      </w:r>
    </w:p>
    <w:p w14:paraId="442AEC19" w14:textId="77777777" w:rsidR="000A3198" w:rsidRDefault="000A3198">
      <w:pPr>
        <w:pStyle w:val="Index1"/>
        <w:tabs>
          <w:tab w:val="right" w:pos="5030"/>
        </w:tabs>
        <w:rPr>
          <w:noProof/>
        </w:rPr>
      </w:pPr>
      <w:r>
        <w:rPr>
          <w:noProof/>
        </w:rPr>
        <w:t>Predplatné na Visual Studio Test Professional 2019, 39</w:t>
      </w:r>
    </w:p>
    <w:p w14:paraId="3DB05F56" w14:textId="77777777" w:rsidR="000A3198" w:rsidRDefault="000A3198">
      <w:pPr>
        <w:pStyle w:val="Index1"/>
        <w:tabs>
          <w:tab w:val="right" w:pos="5030"/>
        </w:tabs>
        <w:rPr>
          <w:noProof/>
        </w:rPr>
      </w:pPr>
      <w:r>
        <w:rPr>
          <w:noProof/>
        </w:rPr>
        <w:t>Predplatné pre Visual Studio Enterprise, 97</w:t>
      </w:r>
    </w:p>
    <w:p w14:paraId="3246416E" w14:textId="77777777" w:rsidR="000A3198" w:rsidRDefault="000A3198">
      <w:pPr>
        <w:pStyle w:val="Index1"/>
        <w:tabs>
          <w:tab w:val="right" w:pos="5030"/>
        </w:tabs>
        <w:rPr>
          <w:noProof/>
        </w:rPr>
      </w:pPr>
      <w:r>
        <w:rPr>
          <w:noProof/>
        </w:rPr>
        <w:t>Predplatné pre Visual Studio Test Professional, 97</w:t>
      </w:r>
    </w:p>
    <w:p w14:paraId="4C48F4F9" w14:textId="77777777" w:rsidR="000A3198" w:rsidRDefault="000A3198">
      <w:pPr>
        <w:pStyle w:val="Index1"/>
        <w:tabs>
          <w:tab w:val="right" w:pos="5030"/>
        </w:tabs>
        <w:rPr>
          <w:noProof/>
        </w:rPr>
      </w:pPr>
      <w:r>
        <w:rPr>
          <w:noProof/>
        </w:rPr>
        <w:t>predplatné Windows Companion, 47</w:t>
      </w:r>
    </w:p>
    <w:p w14:paraId="25EAD065" w14:textId="77777777" w:rsidR="000A3198" w:rsidRDefault="000A3198">
      <w:pPr>
        <w:pStyle w:val="Index1"/>
        <w:tabs>
          <w:tab w:val="right" w:pos="5030"/>
        </w:tabs>
        <w:rPr>
          <w:noProof/>
        </w:rPr>
      </w:pPr>
      <w:r>
        <w:rPr>
          <w:noProof/>
        </w:rPr>
        <w:t>Profesionálna priama podpora Azure Active*, 58</w:t>
      </w:r>
    </w:p>
    <w:p w14:paraId="3C4987A9" w14:textId="77777777" w:rsidR="000A3198" w:rsidRDefault="000A3198">
      <w:pPr>
        <w:pStyle w:val="Index1"/>
        <w:tabs>
          <w:tab w:val="right" w:pos="5030"/>
        </w:tabs>
        <w:rPr>
          <w:noProof/>
        </w:rPr>
      </w:pPr>
      <w:r>
        <w:rPr>
          <w:noProof/>
        </w:rPr>
        <w:t>Project Online Essentials, 72</w:t>
      </w:r>
    </w:p>
    <w:p w14:paraId="6BE6377B" w14:textId="77777777" w:rsidR="000A3198" w:rsidRDefault="000A3198">
      <w:pPr>
        <w:pStyle w:val="Index1"/>
        <w:tabs>
          <w:tab w:val="right" w:pos="5030"/>
        </w:tabs>
        <w:rPr>
          <w:noProof/>
        </w:rPr>
      </w:pPr>
      <w:r>
        <w:rPr>
          <w:noProof/>
        </w:rPr>
        <w:t>Project Online Essentials – dodatočná licencia, 72</w:t>
      </w:r>
    </w:p>
    <w:p w14:paraId="79EB68C2" w14:textId="77777777" w:rsidR="000A3198" w:rsidRDefault="000A3198">
      <w:pPr>
        <w:pStyle w:val="Index1"/>
        <w:tabs>
          <w:tab w:val="right" w:pos="5030"/>
        </w:tabs>
        <w:rPr>
          <w:noProof/>
        </w:rPr>
      </w:pPr>
      <w:r>
        <w:rPr>
          <w:noProof/>
        </w:rPr>
        <w:t>Project Online Premium, 72</w:t>
      </w:r>
    </w:p>
    <w:p w14:paraId="571EDD13" w14:textId="77777777" w:rsidR="000A3198" w:rsidRDefault="000A3198">
      <w:pPr>
        <w:pStyle w:val="Index1"/>
        <w:tabs>
          <w:tab w:val="right" w:pos="5030"/>
        </w:tabs>
        <w:rPr>
          <w:noProof/>
        </w:rPr>
      </w:pPr>
      <w:r>
        <w:rPr>
          <w:noProof/>
        </w:rPr>
        <w:t>Project Online Premium – dodatočná licencia, 72</w:t>
      </w:r>
    </w:p>
    <w:p w14:paraId="561412D1" w14:textId="77777777" w:rsidR="000A3198" w:rsidRDefault="000A3198">
      <w:pPr>
        <w:pStyle w:val="Index1"/>
        <w:tabs>
          <w:tab w:val="right" w:pos="5030"/>
        </w:tabs>
        <w:rPr>
          <w:noProof/>
        </w:rPr>
      </w:pPr>
      <w:r>
        <w:rPr>
          <w:noProof/>
        </w:rPr>
        <w:t>Project Online Premium z krytia SA, 72</w:t>
      </w:r>
    </w:p>
    <w:p w14:paraId="5B22D1DD" w14:textId="77777777" w:rsidR="000A3198" w:rsidRDefault="000A3198">
      <w:pPr>
        <w:pStyle w:val="Index1"/>
        <w:tabs>
          <w:tab w:val="right" w:pos="5030"/>
        </w:tabs>
        <w:rPr>
          <w:noProof/>
        </w:rPr>
      </w:pPr>
      <w:r>
        <w:rPr>
          <w:noProof/>
        </w:rPr>
        <w:t>Project Online Professional, 72</w:t>
      </w:r>
    </w:p>
    <w:p w14:paraId="61D9E160" w14:textId="77777777" w:rsidR="000A3198" w:rsidRDefault="000A3198">
      <w:pPr>
        <w:pStyle w:val="Index1"/>
        <w:tabs>
          <w:tab w:val="right" w:pos="5030"/>
        </w:tabs>
        <w:rPr>
          <w:noProof/>
        </w:rPr>
      </w:pPr>
      <w:r>
        <w:rPr>
          <w:noProof/>
        </w:rPr>
        <w:t>Project Online Professional – dodatočná licencia, 72</w:t>
      </w:r>
    </w:p>
    <w:p w14:paraId="7EA814C2" w14:textId="77777777" w:rsidR="000A3198" w:rsidRDefault="000A3198">
      <w:pPr>
        <w:pStyle w:val="Index1"/>
        <w:tabs>
          <w:tab w:val="right" w:pos="5030"/>
        </w:tabs>
        <w:rPr>
          <w:noProof/>
        </w:rPr>
      </w:pPr>
      <w:r>
        <w:rPr>
          <w:noProof/>
        </w:rPr>
        <w:t>Project Online Professional z krytia SA, 72</w:t>
      </w:r>
    </w:p>
    <w:p w14:paraId="11316478" w14:textId="77777777" w:rsidR="000A3198" w:rsidRDefault="000A3198">
      <w:pPr>
        <w:pStyle w:val="Index1"/>
        <w:tabs>
          <w:tab w:val="right" w:pos="5030"/>
        </w:tabs>
        <w:rPr>
          <w:noProof/>
        </w:rPr>
      </w:pPr>
      <w:r>
        <w:rPr>
          <w:noProof/>
        </w:rPr>
        <w:t>Project Professional, 97</w:t>
      </w:r>
    </w:p>
    <w:p w14:paraId="2EE80B2A" w14:textId="77777777" w:rsidR="000A3198" w:rsidRDefault="000A3198">
      <w:pPr>
        <w:pStyle w:val="Index1"/>
        <w:tabs>
          <w:tab w:val="right" w:pos="5030"/>
        </w:tabs>
        <w:rPr>
          <w:noProof/>
        </w:rPr>
      </w:pPr>
      <w:r>
        <w:rPr>
          <w:noProof/>
        </w:rPr>
        <w:t>Project Professional 2019, 23</w:t>
      </w:r>
    </w:p>
    <w:p w14:paraId="17010D3F" w14:textId="77777777" w:rsidR="000A3198" w:rsidRDefault="000A3198">
      <w:pPr>
        <w:pStyle w:val="Index1"/>
        <w:tabs>
          <w:tab w:val="right" w:pos="5030"/>
        </w:tabs>
        <w:rPr>
          <w:noProof/>
        </w:rPr>
      </w:pPr>
      <w:r>
        <w:rPr>
          <w:noProof/>
        </w:rPr>
        <w:t>Project Server 2016, 27</w:t>
      </w:r>
    </w:p>
    <w:p w14:paraId="1E65EC33" w14:textId="77777777" w:rsidR="000A3198" w:rsidRDefault="000A3198">
      <w:pPr>
        <w:pStyle w:val="Index1"/>
        <w:tabs>
          <w:tab w:val="right" w:pos="5030"/>
        </w:tabs>
        <w:rPr>
          <w:noProof/>
        </w:rPr>
      </w:pPr>
      <w:r>
        <w:rPr>
          <w:noProof/>
        </w:rPr>
        <w:t>Project Server 2019, 27</w:t>
      </w:r>
    </w:p>
    <w:p w14:paraId="472330DA" w14:textId="77777777" w:rsidR="000A3198" w:rsidRDefault="000A3198">
      <w:pPr>
        <w:pStyle w:val="Index1"/>
        <w:tabs>
          <w:tab w:val="right" w:pos="5030"/>
        </w:tabs>
        <w:rPr>
          <w:noProof/>
        </w:rPr>
      </w:pPr>
      <w:r>
        <w:rPr>
          <w:noProof/>
        </w:rPr>
        <w:t>Project Server 2019 – licencia CAL, 27</w:t>
      </w:r>
    </w:p>
    <w:p w14:paraId="2C15EA3F" w14:textId="77777777" w:rsidR="000A3198" w:rsidRDefault="000A3198">
      <w:pPr>
        <w:pStyle w:val="Index1"/>
        <w:tabs>
          <w:tab w:val="right" w:pos="5030"/>
        </w:tabs>
        <w:rPr>
          <w:noProof/>
        </w:rPr>
      </w:pPr>
      <w:r>
        <w:rPr>
          <w:noProof/>
        </w:rPr>
        <w:t>Project Standard, 91, 97</w:t>
      </w:r>
    </w:p>
    <w:p w14:paraId="5FC83E90" w14:textId="77777777" w:rsidR="000A3198" w:rsidRDefault="000A3198">
      <w:pPr>
        <w:pStyle w:val="Index1"/>
        <w:tabs>
          <w:tab w:val="right" w:pos="5030"/>
        </w:tabs>
        <w:rPr>
          <w:noProof/>
        </w:rPr>
      </w:pPr>
      <w:r>
        <w:rPr>
          <w:noProof/>
        </w:rPr>
        <w:t>Project Standard 2019, 23</w:t>
      </w:r>
    </w:p>
    <w:p w14:paraId="201505B0" w14:textId="77777777" w:rsidR="000A3198" w:rsidRDefault="000A3198">
      <w:pPr>
        <w:pStyle w:val="Index1"/>
        <w:tabs>
          <w:tab w:val="right" w:pos="5030"/>
        </w:tabs>
        <w:rPr>
          <w:noProof/>
        </w:rPr>
      </w:pPr>
      <w:r>
        <w:rPr>
          <w:noProof/>
        </w:rPr>
        <w:t>Publisher 2019, 23</w:t>
      </w:r>
    </w:p>
    <w:p w14:paraId="6187EF93" w14:textId="77777777" w:rsidR="000A3198" w:rsidRDefault="000A3198">
      <w:pPr>
        <w:pStyle w:val="Index1"/>
        <w:tabs>
          <w:tab w:val="right" w:pos="5030"/>
        </w:tabs>
        <w:rPr>
          <w:noProof/>
        </w:rPr>
      </w:pPr>
      <w:r>
        <w:rPr>
          <w:noProof/>
        </w:rPr>
        <w:t>Riešenie Microsoft Relationship Sales/Plus, 66</w:t>
      </w:r>
    </w:p>
    <w:p w14:paraId="36FED4E9" w14:textId="77777777" w:rsidR="000A3198" w:rsidRDefault="000A3198">
      <w:pPr>
        <w:pStyle w:val="Index1"/>
        <w:tabs>
          <w:tab w:val="right" w:pos="5030"/>
        </w:tabs>
        <w:rPr>
          <w:noProof/>
        </w:rPr>
      </w:pPr>
      <w:r>
        <w:rPr>
          <w:noProof/>
        </w:rPr>
        <w:t>Rozšírená ochrana pred bezpečnostnými hrozbami pre Office 365, 71</w:t>
      </w:r>
    </w:p>
    <w:p w14:paraId="693AC7CF" w14:textId="77777777" w:rsidR="000A3198" w:rsidRDefault="000A3198">
      <w:pPr>
        <w:pStyle w:val="Index1"/>
        <w:tabs>
          <w:tab w:val="right" w:pos="5030"/>
        </w:tabs>
        <w:rPr>
          <w:noProof/>
        </w:rPr>
      </w:pPr>
      <w:r>
        <w:rPr>
          <w:noProof/>
        </w:rPr>
        <w:t>Rozšírená ochrana pred bezpečnostnými hrozbami pre Windows Defender, 47</w:t>
      </w:r>
    </w:p>
    <w:p w14:paraId="0F102FE3" w14:textId="77777777" w:rsidR="000A3198" w:rsidRDefault="000A3198">
      <w:pPr>
        <w:pStyle w:val="Index1"/>
        <w:tabs>
          <w:tab w:val="right" w:pos="5030"/>
        </w:tabs>
        <w:rPr>
          <w:noProof/>
        </w:rPr>
      </w:pPr>
      <w:r>
        <w:rPr>
          <w:noProof/>
        </w:rPr>
        <w:t>SharePoint Online, 91</w:t>
      </w:r>
    </w:p>
    <w:p w14:paraId="7B09C937" w14:textId="77777777" w:rsidR="000A3198" w:rsidRDefault="000A3198">
      <w:pPr>
        <w:pStyle w:val="Index1"/>
        <w:tabs>
          <w:tab w:val="right" w:pos="5030"/>
        </w:tabs>
        <w:rPr>
          <w:noProof/>
        </w:rPr>
      </w:pPr>
      <w:r>
        <w:rPr>
          <w:noProof/>
        </w:rPr>
        <w:t>SharePoint Online (Plan 1/2), 28</w:t>
      </w:r>
    </w:p>
    <w:p w14:paraId="41793433" w14:textId="77777777" w:rsidR="000A3198" w:rsidRDefault="000A3198">
      <w:pPr>
        <w:pStyle w:val="Index1"/>
        <w:tabs>
          <w:tab w:val="right" w:pos="5030"/>
        </w:tabs>
        <w:rPr>
          <w:noProof/>
        </w:rPr>
      </w:pPr>
      <w:r>
        <w:rPr>
          <w:noProof/>
        </w:rPr>
        <w:t>SharePoint Online Plan 1 – dodatočná licencia, 73</w:t>
      </w:r>
    </w:p>
    <w:p w14:paraId="61D44DAF" w14:textId="77777777" w:rsidR="000A3198" w:rsidRDefault="000A3198">
      <w:pPr>
        <w:pStyle w:val="Index1"/>
        <w:tabs>
          <w:tab w:val="right" w:pos="5030"/>
        </w:tabs>
        <w:rPr>
          <w:noProof/>
        </w:rPr>
      </w:pPr>
      <w:r>
        <w:rPr>
          <w:noProof/>
        </w:rPr>
        <w:t>SharePoint Online, plán 1 a 2, 73</w:t>
      </w:r>
    </w:p>
    <w:p w14:paraId="28B52584" w14:textId="77777777" w:rsidR="000A3198" w:rsidRDefault="000A3198">
      <w:pPr>
        <w:pStyle w:val="Index1"/>
        <w:tabs>
          <w:tab w:val="right" w:pos="5030"/>
        </w:tabs>
        <w:rPr>
          <w:noProof/>
        </w:rPr>
      </w:pPr>
      <w:r>
        <w:rPr>
          <w:noProof/>
        </w:rPr>
        <w:t>SharePoint Server, 60, 61, 96</w:t>
      </w:r>
    </w:p>
    <w:p w14:paraId="486D04DB" w14:textId="77777777" w:rsidR="000A3198" w:rsidRDefault="000A3198">
      <w:pPr>
        <w:pStyle w:val="Index1"/>
        <w:tabs>
          <w:tab w:val="right" w:pos="5030"/>
        </w:tabs>
        <w:rPr>
          <w:noProof/>
        </w:rPr>
      </w:pPr>
      <w:r>
        <w:rPr>
          <w:noProof/>
        </w:rPr>
        <w:t>SharePoint Server 2016, 28</w:t>
      </w:r>
    </w:p>
    <w:p w14:paraId="19601F7A" w14:textId="77777777" w:rsidR="000A3198" w:rsidRDefault="000A3198">
      <w:pPr>
        <w:pStyle w:val="Index1"/>
        <w:tabs>
          <w:tab w:val="right" w:pos="5030"/>
        </w:tabs>
        <w:rPr>
          <w:noProof/>
        </w:rPr>
      </w:pPr>
      <w:r>
        <w:rPr>
          <w:noProof/>
        </w:rPr>
        <w:t>SharePoint Server 2019, 28</w:t>
      </w:r>
    </w:p>
    <w:p w14:paraId="17A43D9A" w14:textId="77777777" w:rsidR="000A3198" w:rsidRDefault="000A3198">
      <w:pPr>
        <w:pStyle w:val="Index1"/>
        <w:tabs>
          <w:tab w:val="right" w:pos="5030"/>
        </w:tabs>
        <w:rPr>
          <w:noProof/>
        </w:rPr>
      </w:pPr>
      <w:r>
        <w:rPr>
          <w:noProof/>
        </w:rPr>
        <w:t>SharePoint Server 2019 Enterprise – licencia CAL, 28</w:t>
      </w:r>
    </w:p>
    <w:p w14:paraId="12DBEBDA" w14:textId="77777777" w:rsidR="000A3198" w:rsidRDefault="000A3198">
      <w:pPr>
        <w:pStyle w:val="Index1"/>
        <w:tabs>
          <w:tab w:val="right" w:pos="5030"/>
        </w:tabs>
        <w:rPr>
          <w:noProof/>
        </w:rPr>
      </w:pPr>
      <w:r>
        <w:rPr>
          <w:noProof/>
        </w:rPr>
        <w:t>SharePoint Server 2019 Standard – licencia CAL, 28</w:t>
      </w:r>
    </w:p>
    <w:p w14:paraId="19F3D8CC" w14:textId="77777777" w:rsidR="000A3198" w:rsidRDefault="000A3198">
      <w:pPr>
        <w:pStyle w:val="Index1"/>
        <w:tabs>
          <w:tab w:val="right" w:pos="5030"/>
        </w:tabs>
        <w:rPr>
          <w:noProof/>
        </w:rPr>
      </w:pPr>
      <w:r>
        <w:rPr>
          <w:noProof/>
        </w:rPr>
        <w:t>Skype for Business 2019, 23</w:t>
      </w:r>
    </w:p>
    <w:p w14:paraId="3AD0D257" w14:textId="77777777" w:rsidR="000A3198" w:rsidRDefault="000A3198">
      <w:pPr>
        <w:pStyle w:val="Index1"/>
        <w:tabs>
          <w:tab w:val="right" w:pos="5030"/>
        </w:tabs>
        <w:rPr>
          <w:noProof/>
        </w:rPr>
      </w:pPr>
      <w:r>
        <w:rPr>
          <w:noProof/>
        </w:rPr>
        <w:t>Skype for Business for Mac 2019, 25</w:t>
      </w:r>
    </w:p>
    <w:p w14:paraId="78223156" w14:textId="77777777" w:rsidR="000A3198" w:rsidRDefault="000A3198">
      <w:pPr>
        <w:pStyle w:val="Index1"/>
        <w:tabs>
          <w:tab w:val="right" w:pos="5030"/>
        </w:tabs>
        <w:rPr>
          <w:noProof/>
        </w:rPr>
      </w:pPr>
      <w:r>
        <w:rPr>
          <w:noProof/>
        </w:rPr>
        <w:t>Skype for Business Online – plán 2, 73</w:t>
      </w:r>
    </w:p>
    <w:p w14:paraId="52CBB95C" w14:textId="77777777" w:rsidR="000A3198" w:rsidRDefault="000A3198">
      <w:pPr>
        <w:pStyle w:val="Index1"/>
        <w:tabs>
          <w:tab w:val="right" w:pos="5030"/>
        </w:tabs>
        <w:rPr>
          <w:noProof/>
        </w:rPr>
      </w:pPr>
      <w:r>
        <w:rPr>
          <w:noProof/>
        </w:rPr>
        <w:t>Skype for Business Plus – dodatočná licencia CAL na Microsoft 365 E3 (licencia SL pre používateľa), 60</w:t>
      </w:r>
    </w:p>
    <w:p w14:paraId="6C92E7D8" w14:textId="77777777" w:rsidR="000A3198" w:rsidRDefault="000A3198">
      <w:pPr>
        <w:pStyle w:val="Index1"/>
        <w:tabs>
          <w:tab w:val="right" w:pos="5030"/>
        </w:tabs>
        <w:rPr>
          <w:noProof/>
        </w:rPr>
      </w:pPr>
      <w:r>
        <w:rPr>
          <w:noProof/>
        </w:rPr>
        <w:t>Skype for Business Server, 60, 61</w:t>
      </w:r>
    </w:p>
    <w:p w14:paraId="5AD5391C" w14:textId="77777777" w:rsidR="000A3198" w:rsidRDefault="000A3198">
      <w:pPr>
        <w:pStyle w:val="Index1"/>
        <w:tabs>
          <w:tab w:val="right" w:pos="5030"/>
        </w:tabs>
        <w:rPr>
          <w:noProof/>
        </w:rPr>
      </w:pPr>
      <w:r>
        <w:rPr>
          <w:noProof/>
        </w:rPr>
        <w:t>Skype for Business Server 2015, 29</w:t>
      </w:r>
    </w:p>
    <w:p w14:paraId="40FCD9E3" w14:textId="77777777" w:rsidR="000A3198" w:rsidRDefault="000A3198">
      <w:pPr>
        <w:pStyle w:val="Index1"/>
        <w:tabs>
          <w:tab w:val="right" w:pos="5030"/>
        </w:tabs>
        <w:rPr>
          <w:noProof/>
        </w:rPr>
      </w:pPr>
      <w:r>
        <w:rPr>
          <w:noProof/>
        </w:rPr>
        <w:t>Skype for Business Server 2019, 29</w:t>
      </w:r>
    </w:p>
    <w:p w14:paraId="3F3FB6D3" w14:textId="77777777" w:rsidR="000A3198" w:rsidRDefault="000A3198">
      <w:pPr>
        <w:pStyle w:val="Index1"/>
        <w:tabs>
          <w:tab w:val="right" w:pos="5030"/>
        </w:tabs>
        <w:rPr>
          <w:noProof/>
        </w:rPr>
      </w:pPr>
      <w:r>
        <w:rPr>
          <w:noProof/>
        </w:rPr>
        <w:t>Skype for Business Server 2019 Enterprise – licencia CAL, 29</w:t>
      </w:r>
    </w:p>
    <w:p w14:paraId="0A55A2EF" w14:textId="77777777" w:rsidR="000A3198" w:rsidRDefault="000A3198">
      <w:pPr>
        <w:pStyle w:val="Index1"/>
        <w:tabs>
          <w:tab w:val="right" w:pos="5030"/>
        </w:tabs>
        <w:rPr>
          <w:noProof/>
        </w:rPr>
      </w:pPr>
      <w:r>
        <w:rPr>
          <w:noProof/>
        </w:rPr>
        <w:t>Skype for Business Server 2019 Plus – licencia CAL, 29</w:t>
      </w:r>
    </w:p>
    <w:p w14:paraId="12585BFB" w14:textId="77777777" w:rsidR="000A3198" w:rsidRDefault="000A3198">
      <w:pPr>
        <w:pStyle w:val="Index1"/>
        <w:tabs>
          <w:tab w:val="right" w:pos="5030"/>
        </w:tabs>
        <w:rPr>
          <w:noProof/>
        </w:rPr>
      </w:pPr>
      <w:r>
        <w:rPr>
          <w:noProof/>
        </w:rPr>
        <w:t>Skype for Business Server 2019 Standard – licencia CAL, 29</w:t>
      </w:r>
    </w:p>
    <w:p w14:paraId="62CD65A7" w14:textId="77777777" w:rsidR="000A3198" w:rsidRDefault="000A3198">
      <w:pPr>
        <w:pStyle w:val="Index1"/>
        <w:tabs>
          <w:tab w:val="right" w:pos="5030"/>
        </w:tabs>
        <w:rPr>
          <w:noProof/>
        </w:rPr>
      </w:pPr>
      <w:r>
        <w:rPr>
          <w:noProof/>
        </w:rPr>
        <w:t>Skype for Business Server 2019 Standard CAL, 29</w:t>
      </w:r>
    </w:p>
    <w:p w14:paraId="7CC19DB8" w14:textId="77777777" w:rsidR="000A3198" w:rsidRDefault="000A3198">
      <w:pPr>
        <w:pStyle w:val="Index1"/>
        <w:tabs>
          <w:tab w:val="right" w:pos="5030"/>
        </w:tabs>
        <w:rPr>
          <w:noProof/>
        </w:rPr>
      </w:pPr>
      <w:r>
        <w:rPr>
          <w:noProof/>
        </w:rPr>
        <w:t>Skype pre Business Plus – licencia CAL, 29</w:t>
      </w:r>
    </w:p>
    <w:p w14:paraId="2ACC84D2" w14:textId="77777777" w:rsidR="000A3198" w:rsidRDefault="000A3198">
      <w:pPr>
        <w:pStyle w:val="Index1"/>
        <w:tabs>
          <w:tab w:val="right" w:pos="5030"/>
        </w:tabs>
        <w:rPr>
          <w:noProof/>
        </w:rPr>
      </w:pPr>
      <w:r>
        <w:rPr>
          <w:noProof/>
        </w:rPr>
        <w:t>Služba Common Data Service, 75</w:t>
      </w:r>
    </w:p>
    <w:p w14:paraId="03103234" w14:textId="77777777" w:rsidR="000A3198" w:rsidRDefault="000A3198">
      <w:pPr>
        <w:pStyle w:val="Index1"/>
        <w:tabs>
          <w:tab w:val="right" w:pos="5030"/>
        </w:tabs>
        <w:rPr>
          <w:noProof/>
        </w:rPr>
      </w:pPr>
      <w:r>
        <w:rPr>
          <w:noProof/>
        </w:rPr>
        <w:t>Služba Common Data Service, 65</w:t>
      </w:r>
    </w:p>
    <w:p w14:paraId="1F629410" w14:textId="77777777" w:rsidR="000A3198" w:rsidRDefault="000A3198">
      <w:pPr>
        <w:pStyle w:val="Index1"/>
        <w:tabs>
          <w:tab w:val="right" w:pos="5030"/>
        </w:tabs>
        <w:rPr>
          <w:noProof/>
        </w:rPr>
      </w:pPr>
      <w:r>
        <w:rPr>
          <w:noProof/>
        </w:rPr>
        <w:t>Služba Common Data Service for Apps – databázová kapacita, 65, 75</w:t>
      </w:r>
    </w:p>
    <w:p w14:paraId="23D6F2DF" w14:textId="77777777" w:rsidR="000A3198" w:rsidRDefault="000A3198">
      <w:pPr>
        <w:pStyle w:val="Index1"/>
        <w:tabs>
          <w:tab w:val="right" w:pos="5030"/>
        </w:tabs>
        <w:rPr>
          <w:noProof/>
        </w:rPr>
      </w:pPr>
      <w:r>
        <w:rPr>
          <w:noProof/>
        </w:rPr>
        <w:t>Služba importu pre Office 365, 71</w:t>
      </w:r>
    </w:p>
    <w:p w14:paraId="08302351" w14:textId="77777777" w:rsidR="000A3198" w:rsidRDefault="000A3198">
      <w:pPr>
        <w:pStyle w:val="Index1"/>
        <w:tabs>
          <w:tab w:val="right" w:pos="5030"/>
        </w:tabs>
        <w:rPr>
          <w:noProof/>
        </w:rPr>
      </w:pPr>
      <w:r>
        <w:rPr>
          <w:noProof/>
        </w:rPr>
        <w:t>službách Microsoft Azure, 97</w:t>
      </w:r>
    </w:p>
    <w:p w14:paraId="39C786C9" w14:textId="77777777" w:rsidR="000A3198" w:rsidRDefault="000A3198">
      <w:pPr>
        <w:pStyle w:val="Index1"/>
        <w:tabs>
          <w:tab w:val="right" w:pos="5030"/>
        </w:tabs>
        <w:rPr>
          <w:noProof/>
        </w:rPr>
      </w:pPr>
      <w:r>
        <w:rPr>
          <w:noProof/>
        </w:rPr>
        <w:t>Služby Microsoft Azure*, 57</w:t>
      </w:r>
    </w:p>
    <w:p w14:paraId="368A94E0" w14:textId="77777777" w:rsidR="000A3198" w:rsidRDefault="000A3198">
      <w:pPr>
        <w:pStyle w:val="Index1"/>
        <w:tabs>
          <w:tab w:val="right" w:pos="5030"/>
        </w:tabs>
        <w:rPr>
          <w:noProof/>
        </w:rPr>
      </w:pPr>
      <w:r>
        <w:rPr>
          <w:noProof/>
        </w:rPr>
        <w:t>služieb Microsoft Azure, 98, 99</w:t>
      </w:r>
    </w:p>
    <w:p w14:paraId="7D7E36A1" w14:textId="77777777" w:rsidR="000A3198" w:rsidRDefault="000A3198">
      <w:pPr>
        <w:pStyle w:val="Index1"/>
        <w:tabs>
          <w:tab w:val="right" w:pos="5030"/>
        </w:tabs>
        <w:rPr>
          <w:noProof/>
        </w:rPr>
      </w:pPr>
      <w:r>
        <w:rPr>
          <w:noProof/>
        </w:rPr>
        <w:t>SQL Parallel Data Warehouse, 91, 97</w:t>
      </w:r>
    </w:p>
    <w:p w14:paraId="6E02B5D9" w14:textId="77777777" w:rsidR="000A3198" w:rsidRDefault="000A3198">
      <w:pPr>
        <w:pStyle w:val="Index1"/>
        <w:tabs>
          <w:tab w:val="right" w:pos="5030"/>
        </w:tabs>
        <w:rPr>
          <w:noProof/>
        </w:rPr>
      </w:pPr>
      <w:r>
        <w:rPr>
          <w:noProof/>
        </w:rPr>
        <w:t>SQL Server, 96</w:t>
      </w:r>
    </w:p>
    <w:p w14:paraId="79072D4E" w14:textId="77777777" w:rsidR="000A3198" w:rsidRDefault="000A3198">
      <w:pPr>
        <w:pStyle w:val="Index1"/>
        <w:tabs>
          <w:tab w:val="right" w:pos="5030"/>
        </w:tabs>
        <w:rPr>
          <w:noProof/>
        </w:rPr>
      </w:pPr>
      <w:r>
        <w:rPr>
          <w:noProof/>
        </w:rPr>
        <w:t>SQL Server 2016, 30</w:t>
      </w:r>
    </w:p>
    <w:p w14:paraId="236203B2" w14:textId="77777777" w:rsidR="000A3198" w:rsidRDefault="000A3198">
      <w:pPr>
        <w:pStyle w:val="Index1"/>
        <w:tabs>
          <w:tab w:val="right" w:pos="5030"/>
        </w:tabs>
        <w:rPr>
          <w:noProof/>
        </w:rPr>
      </w:pPr>
      <w:r>
        <w:rPr>
          <w:noProof/>
        </w:rPr>
        <w:t>SQL Server 2017 Enterprise, 30</w:t>
      </w:r>
    </w:p>
    <w:p w14:paraId="02348EF9" w14:textId="77777777" w:rsidR="000A3198" w:rsidRDefault="000A3198">
      <w:pPr>
        <w:pStyle w:val="Index1"/>
        <w:tabs>
          <w:tab w:val="right" w:pos="5030"/>
        </w:tabs>
        <w:rPr>
          <w:noProof/>
        </w:rPr>
      </w:pPr>
      <w:r>
        <w:rPr>
          <w:noProof/>
        </w:rPr>
        <w:t>SQL Server 2017 Enterprise Core, 30</w:t>
      </w:r>
    </w:p>
    <w:p w14:paraId="355D88A0" w14:textId="77777777" w:rsidR="000A3198" w:rsidRDefault="000A3198">
      <w:pPr>
        <w:pStyle w:val="Index1"/>
        <w:tabs>
          <w:tab w:val="right" w:pos="5030"/>
        </w:tabs>
        <w:rPr>
          <w:noProof/>
        </w:rPr>
      </w:pPr>
      <w:r>
        <w:rPr>
          <w:noProof/>
        </w:rPr>
        <w:t>SQL Server 2017 Standard, 30</w:t>
      </w:r>
    </w:p>
    <w:p w14:paraId="604F355F" w14:textId="77777777" w:rsidR="000A3198" w:rsidRDefault="000A3198">
      <w:pPr>
        <w:pStyle w:val="Index1"/>
        <w:tabs>
          <w:tab w:val="right" w:pos="5030"/>
        </w:tabs>
        <w:rPr>
          <w:noProof/>
        </w:rPr>
      </w:pPr>
      <w:r>
        <w:rPr>
          <w:noProof/>
        </w:rPr>
        <w:t>SQL Server 2017 Standard Core, 30</w:t>
      </w:r>
    </w:p>
    <w:p w14:paraId="59BF66C9" w14:textId="77777777" w:rsidR="000A3198" w:rsidRDefault="000A3198">
      <w:pPr>
        <w:pStyle w:val="Index1"/>
        <w:tabs>
          <w:tab w:val="right" w:pos="5030"/>
        </w:tabs>
        <w:rPr>
          <w:noProof/>
        </w:rPr>
      </w:pPr>
      <w:r>
        <w:rPr>
          <w:noProof/>
        </w:rPr>
        <w:t>SQL Server Business Intelligence, 91</w:t>
      </w:r>
    </w:p>
    <w:p w14:paraId="1ED70EBA" w14:textId="77777777" w:rsidR="000A3198" w:rsidRDefault="000A3198">
      <w:pPr>
        <w:pStyle w:val="Index1"/>
        <w:tabs>
          <w:tab w:val="right" w:pos="5030"/>
        </w:tabs>
        <w:rPr>
          <w:noProof/>
        </w:rPr>
      </w:pPr>
      <w:r>
        <w:rPr>
          <w:noProof/>
        </w:rPr>
        <w:t>SQL Server Business Intelligence,, 97</w:t>
      </w:r>
    </w:p>
    <w:p w14:paraId="3B5CCA04" w14:textId="77777777" w:rsidR="000A3198" w:rsidRDefault="000A3198">
      <w:pPr>
        <w:pStyle w:val="Index1"/>
        <w:tabs>
          <w:tab w:val="right" w:pos="5030"/>
        </w:tabs>
        <w:rPr>
          <w:noProof/>
        </w:rPr>
      </w:pPr>
      <w:r>
        <w:rPr>
          <w:noProof/>
        </w:rPr>
        <w:t>SQL Server Enterprise, 91</w:t>
      </w:r>
    </w:p>
    <w:p w14:paraId="71BECA20" w14:textId="77777777" w:rsidR="000A3198" w:rsidRDefault="000A3198">
      <w:pPr>
        <w:pStyle w:val="Index1"/>
        <w:tabs>
          <w:tab w:val="right" w:pos="5030"/>
        </w:tabs>
        <w:rPr>
          <w:noProof/>
        </w:rPr>
      </w:pPr>
      <w:r>
        <w:rPr>
          <w:noProof/>
        </w:rPr>
        <w:t>SQL Server ESU (Standard a Enterprise, Server a Core), 30</w:t>
      </w:r>
    </w:p>
    <w:p w14:paraId="3F5D2330" w14:textId="77777777" w:rsidR="000A3198" w:rsidRDefault="000A3198">
      <w:pPr>
        <w:pStyle w:val="Index1"/>
        <w:tabs>
          <w:tab w:val="right" w:pos="5030"/>
        </w:tabs>
        <w:rPr>
          <w:noProof/>
        </w:rPr>
      </w:pPr>
      <w:r>
        <w:rPr>
          <w:noProof/>
        </w:rPr>
        <w:t>SQL Server Standard,, 97</w:t>
      </w:r>
    </w:p>
    <w:p w14:paraId="731BC220" w14:textId="77777777" w:rsidR="000A3198" w:rsidRDefault="000A3198">
      <w:pPr>
        <w:pStyle w:val="Index1"/>
        <w:tabs>
          <w:tab w:val="right" w:pos="5030"/>
        </w:tabs>
        <w:rPr>
          <w:noProof/>
        </w:rPr>
      </w:pPr>
      <w:r>
        <w:rPr>
          <w:noProof/>
        </w:rPr>
        <w:t>Štandardná podpora Azure Active*, 58</w:t>
      </w:r>
    </w:p>
    <w:p w14:paraId="0AF32FBA" w14:textId="77777777" w:rsidR="000A3198" w:rsidRDefault="000A3198">
      <w:pPr>
        <w:pStyle w:val="Index1"/>
        <w:tabs>
          <w:tab w:val="right" w:pos="5030"/>
        </w:tabs>
        <w:rPr>
          <w:noProof/>
        </w:rPr>
      </w:pPr>
      <w:r>
        <w:rPr>
          <w:noProof/>
        </w:rPr>
        <w:t>System Center 2012 Datacenter Server – licencia na spravovanie servera, 91</w:t>
      </w:r>
    </w:p>
    <w:p w14:paraId="2E7AADD7" w14:textId="77777777" w:rsidR="000A3198" w:rsidRDefault="000A3198">
      <w:pPr>
        <w:pStyle w:val="Index1"/>
        <w:tabs>
          <w:tab w:val="right" w:pos="5030"/>
        </w:tabs>
        <w:rPr>
          <w:noProof/>
        </w:rPr>
      </w:pPr>
      <w:r>
        <w:rPr>
          <w:noProof/>
        </w:rPr>
        <w:t>System Center 2012 R2 Configuration Manager, 33</w:t>
      </w:r>
    </w:p>
    <w:p w14:paraId="336BDE95" w14:textId="77777777" w:rsidR="000A3198" w:rsidRDefault="000A3198">
      <w:pPr>
        <w:pStyle w:val="Index1"/>
        <w:tabs>
          <w:tab w:val="right" w:pos="5030"/>
        </w:tabs>
        <w:rPr>
          <w:noProof/>
        </w:rPr>
      </w:pPr>
      <w:r>
        <w:rPr>
          <w:noProof/>
        </w:rPr>
        <w:t>System Center 2012 R2 Datacenter, 99</w:t>
      </w:r>
    </w:p>
    <w:p w14:paraId="4C46CCED" w14:textId="77777777" w:rsidR="000A3198" w:rsidRDefault="000A3198">
      <w:pPr>
        <w:pStyle w:val="Index1"/>
        <w:tabs>
          <w:tab w:val="right" w:pos="5030"/>
        </w:tabs>
        <w:rPr>
          <w:noProof/>
        </w:rPr>
      </w:pPr>
      <w:r>
        <w:rPr>
          <w:noProof/>
        </w:rPr>
        <w:t>System Center 2012 R2 Endpoint Protection, 35</w:t>
      </w:r>
    </w:p>
    <w:p w14:paraId="53306EEC" w14:textId="77777777" w:rsidR="000A3198" w:rsidRDefault="000A3198">
      <w:pPr>
        <w:pStyle w:val="Index1"/>
        <w:tabs>
          <w:tab w:val="right" w:pos="5030"/>
        </w:tabs>
        <w:rPr>
          <w:noProof/>
        </w:rPr>
      </w:pPr>
      <w:r>
        <w:rPr>
          <w:noProof/>
        </w:rPr>
        <w:t>System Center 2012 R2 Standard, 99</w:t>
      </w:r>
    </w:p>
    <w:p w14:paraId="041C30E0" w14:textId="77777777" w:rsidR="000A3198" w:rsidRDefault="000A3198">
      <w:pPr>
        <w:pStyle w:val="Index1"/>
        <w:tabs>
          <w:tab w:val="right" w:pos="5030"/>
        </w:tabs>
        <w:rPr>
          <w:noProof/>
        </w:rPr>
      </w:pPr>
      <w:r>
        <w:rPr>
          <w:noProof/>
        </w:rPr>
        <w:t>System Center 2012 Standard – licencia na spravovanie servera, 91</w:t>
      </w:r>
    </w:p>
    <w:p w14:paraId="488BAC62" w14:textId="77777777" w:rsidR="000A3198" w:rsidRDefault="000A3198">
      <w:pPr>
        <w:pStyle w:val="Index1"/>
        <w:tabs>
          <w:tab w:val="right" w:pos="5030"/>
        </w:tabs>
        <w:rPr>
          <w:noProof/>
        </w:rPr>
      </w:pPr>
      <w:r>
        <w:rPr>
          <w:noProof/>
        </w:rPr>
        <w:t>System Center 2016, 32</w:t>
      </w:r>
    </w:p>
    <w:p w14:paraId="31610F7B" w14:textId="77777777" w:rsidR="000A3198" w:rsidRDefault="000A3198">
      <w:pPr>
        <w:pStyle w:val="Index1"/>
        <w:tabs>
          <w:tab w:val="right" w:pos="5030"/>
        </w:tabs>
        <w:rPr>
          <w:noProof/>
        </w:rPr>
      </w:pPr>
      <w:r>
        <w:rPr>
          <w:noProof/>
        </w:rPr>
        <w:t>System Center 2019 Data Protection Manager, 34</w:t>
      </w:r>
    </w:p>
    <w:p w14:paraId="739BC064" w14:textId="77777777" w:rsidR="000A3198" w:rsidRDefault="000A3198">
      <w:pPr>
        <w:pStyle w:val="Index1"/>
        <w:tabs>
          <w:tab w:val="right" w:pos="5030"/>
        </w:tabs>
        <w:rPr>
          <w:noProof/>
        </w:rPr>
      </w:pPr>
      <w:r>
        <w:rPr>
          <w:noProof/>
        </w:rPr>
        <w:t>System Center 2019 Datacenter, 99</w:t>
      </w:r>
    </w:p>
    <w:p w14:paraId="3930ACF2" w14:textId="77777777" w:rsidR="000A3198" w:rsidRDefault="000A3198">
      <w:pPr>
        <w:pStyle w:val="Index1"/>
        <w:tabs>
          <w:tab w:val="right" w:pos="5030"/>
        </w:tabs>
        <w:rPr>
          <w:noProof/>
        </w:rPr>
      </w:pPr>
      <w:r>
        <w:rPr>
          <w:noProof/>
        </w:rPr>
        <w:t>System Center 2019 Datacenter – licencia na spravovanie servera (balík 16 jadrových licencií), 32</w:t>
      </w:r>
    </w:p>
    <w:p w14:paraId="1B679A0E" w14:textId="77777777" w:rsidR="000A3198" w:rsidRDefault="000A3198">
      <w:pPr>
        <w:pStyle w:val="Index1"/>
        <w:tabs>
          <w:tab w:val="right" w:pos="5030"/>
        </w:tabs>
        <w:rPr>
          <w:noProof/>
        </w:rPr>
      </w:pPr>
      <w:r>
        <w:rPr>
          <w:noProof/>
        </w:rPr>
        <w:t>System Center 2019 Datacenter – licencia na spravovanie servera (balík 2 jadrových licencií), 32</w:t>
      </w:r>
    </w:p>
    <w:p w14:paraId="708DD244" w14:textId="77777777" w:rsidR="000A3198" w:rsidRDefault="000A3198">
      <w:pPr>
        <w:pStyle w:val="Index1"/>
        <w:tabs>
          <w:tab w:val="right" w:pos="5030"/>
        </w:tabs>
        <w:rPr>
          <w:noProof/>
        </w:rPr>
      </w:pPr>
      <w:r>
        <w:rPr>
          <w:noProof/>
        </w:rPr>
        <w:t>System Center 2019 Operations Manager, 36</w:t>
      </w:r>
    </w:p>
    <w:p w14:paraId="0BC869FA" w14:textId="77777777" w:rsidR="000A3198" w:rsidRDefault="000A3198">
      <w:pPr>
        <w:pStyle w:val="Index1"/>
        <w:tabs>
          <w:tab w:val="right" w:pos="5030"/>
        </w:tabs>
        <w:rPr>
          <w:noProof/>
        </w:rPr>
      </w:pPr>
      <w:r>
        <w:rPr>
          <w:noProof/>
        </w:rPr>
        <w:t>System Center 2019 Orchestrator, 37</w:t>
      </w:r>
    </w:p>
    <w:p w14:paraId="22964542" w14:textId="77777777" w:rsidR="000A3198" w:rsidRDefault="000A3198">
      <w:pPr>
        <w:pStyle w:val="Index1"/>
        <w:tabs>
          <w:tab w:val="right" w:pos="5030"/>
        </w:tabs>
        <w:rPr>
          <w:noProof/>
        </w:rPr>
      </w:pPr>
      <w:r>
        <w:rPr>
          <w:noProof/>
        </w:rPr>
        <w:t>System Center 2019 Service Manager, 38</w:t>
      </w:r>
    </w:p>
    <w:p w14:paraId="79EBB99C" w14:textId="77777777" w:rsidR="000A3198" w:rsidRDefault="000A3198">
      <w:pPr>
        <w:pStyle w:val="Index1"/>
        <w:tabs>
          <w:tab w:val="right" w:pos="5030"/>
        </w:tabs>
        <w:rPr>
          <w:noProof/>
        </w:rPr>
      </w:pPr>
      <w:r>
        <w:rPr>
          <w:noProof/>
        </w:rPr>
        <w:t>System Center 2019 Standard, 99</w:t>
      </w:r>
    </w:p>
    <w:p w14:paraId="633C7E32" w14:textId="77777777" w:rsidR="000A3198" w:rsidRDefault="000A3198">
      <w:pPr>
        <w:pStyle w:val="Index1"/>
        <w:tabs>
          <w:tab w:val="right" w:pos="5030"/>
        </w:tabs>
        <w:rPr>
          <w:noProof/>
        </w:rPr>
      </w:pPr>
      <w:r>
        <w:rPr>
          <w:noProof/>
        </w:rPr>
        <w:t>System Center 2019 Standard – licencia na spravovanie servera (2 balíky základných licencií), 32</w:t>
      </w:r>
    </w:p>
    <w:p w14:paraId="22C22CFE" w14:textId="77777777" w:rsidR="000A3198" w:rsidRDefault="000A3198">
      <w:pPr>
        <w:pStyle w:val="Index1"/>
        <w:tabs>
          <w:tab w:val="right" w:pos="5030"/>
        </w:tabs>
        <w:rPr>
          <w:noProof/>
        </w:rPr>
      </w:pPr>
      <w:r>
        <w:rPr>
          <w:noProof/>
        </w:rPr>
        <w:t>System Center 2019 Standard – licencia na spravovanie servera (balík 16 jadrových licencií), 32</w:t>
      </w:r>
    </w:p>
    <w:p w14:paraId="0E44C42C" w14:textId="77777777" w:rsidR="000A3198" w:rsidRDefault="000A3198">
      <w:pPr>
        <w:pStyle w:val="Index1"/>
        <w:tabs>
          <w:tab w:val="right" w:pos="5030"/>
        </w:tabs>
        <w:rPr>
          <w:noProof/>
        </w:rPr>
      </w:pPr>
      <w:r>
        <w:rPr>
          <w:noProof/>
        </w:rPr>
        <w:t>System Center Configuration Manager 1606 – licencia na spravovanie klienta, 33</w:t>
      </w:r>
    </w:p>
    <w:p w14:paraId="7F2692CA" w14:textId="77777777" w:rsidR="000A3198" w:rsidRDefault="000A3198">
      <w:pPr>
        <w:pStyle w:val="Index1"/>
        <w:tabs>
          <w:tab w:val="right" w:pos="5030"/>
        </w:tabs>
        <w:rPr>
          <w:noProof/>
        </w:rPr>
      </w:pPr>
      <w:r>
        <w:rPr>
          <w:noProof/>
        </w:rPr>
        <w:t>System Center Datacenter, 96</w:t>
      </w:r>
    </w:p>
    <w:p w14:paraId="05DA422D" w14:textId="77777777" w:rsidR="000A3198" w:rsidRDefault="000A3198">
      <w:pPr>
        <w:pStyle w:val="Index1"/>
        <w:tabs>
          <w:tab w:val="right" w:pos="5030"/>
        </w:tabs>
        <w:rPr>
          <w:noProof/>
        </w:rPr>
      </w:pPr>
      <w:r>
        <w:rPr>
          <w:noProof/>
        </w:rPr>
        <w:t>System Center Datacenter (balík 2 jadrových licencií), 19</w:t>
      </w:r>
    </w:p>
    <w:p w14:paraId="21297651" w14:textId="77777777" w:rsidR="000A3198" w:rsidRDefault="000A3198">
      <w:pPr>
        <w:pStyle w:val="Index1"/>
        <w:tabs>
          <w:tab w:val="right" w:pos="5030"/>
        </w:tabs>
        <w:rPr>
          <w:noProof/>
        </w:rPr>
      </w:pPr>
      <w:r>
        <w:rPr>
          <w:noProof/>
        </w:rPr>
        <w:t>System Center Endpoint Protection, 35</w:t>
      </w:r>
    </w:p>
    <w:p w14:paraId="4EACBD38" w14:textId="77777777" w:rsidR="000A3198" w:rsidRDefault="000A3198">
      <w:pPr>
        <w:pStyle w:val="Index1"/>
        <w:tabs>
          <w:tab w:val="right" w:pos="5030"/>
        </w:tabs>
        <w:rPr>
          <w:noProof/>
        </w:rPr>
      </w:pPr>
      <w:r>
        <w:rPr>
          <w:noProof/>
        </w:rPr>
        <w:t>System Center Endpoint Protection 1606, 35</w:t>
      </w:r>
    </w:p>
    <w:p w14:paraId="53E3E53C" w14:textId="77777777" w:rsidR="000A3198" w:rsidRDefault="000A3198">
      <w:pPr>
        <w:pStyle w:val="Index1"/>
        <w:tabs>
          <w:tab w:val="right" w:pos="5030"/>
        </w:tabs>
        <w:rPr>
          <w:noProof/>
        </w:rPr>
      </w:pPr>
      <w:r>
        <w:rPr>
          <w:noProof/>
        </w:rPr>
        <w:t>System Center Standard, 96, 97</w:t>
      </w:r>
    </w:p>
    <w:p w14:paraId="68DE0B1B" w14:textId="77777777" w:rsidR="000A3198" w:rsidRDefault="000A3198">
      <w:pPr>
        <w:pStyle w:val="Index1"/>
        <w:tabs>
          <w:tab w:val="right" w:pos="5030"/>
        </w:tabs>
        <w:rPr>
          <w:noProof/>
        </w:rPr>
      </w:pPr>
      <w:r>
        <w:rPr>
          <w:noProof/>
        </w:rPr>
        <w:t>System Center Standard (balíky 2 jadrových licencií), 19</w:t>
      </w:r>
    </w:p>
    <w:p w14:paraId="295D029F" w14:textId="77777777" w:rsidR="000A3198" w:rsidRDefault="000A3198">
      <w:pPr>
        <w:pStyle w:val="Index1"/>
        <w:tabs>
          <w:tab w:val="right" w:pos="5030"/>
        </w:tabs>
        <w:rPr>
          <w:noProof/>
        </w:rPr>
      </w:pPr>
      <w:r>
        <w:rPr>
          <w:noProof/>
        </w:rPr>
        <w:t>VDI, 39</w:t>
      </w:r>
    </w:p>
    <w:p w14:paraId="703A523E" w14:textId="77777777" w:rsidR="000A3198" w:rsidRDefault="000A3198">
      <w:pPr>
        <w:pStyle w:val="Index1"/>
        <w:tabs>
          <w:tab w:val="right" w:pos="5030"/>
        </w:tabs>
        <w:rPr>
          <w:noProof/>
        </w:rPr>
      </w:pPr>
      <w:r>
        <w:rPr>
          <w:noProof/>
        </w:rPr>
        <w:t>Verzia BizTalk Server 2016 Branch, 15</w:t>
      </w:r>
    </w:p>
    <w:p w14:paraId="0872157B" w14:textId="77777777" w:rsidR="000A3198" w:rsidRDefault="000A3198">
      <w:pPr>
        <w:pStyle w:val="Index1"/>
        <w:tabs>
          <w:tab w:val="right" w:pos="5030"/>
        </w:tabs>
        <w:rPr>
          <w:noProof/>
        </w:rPr>
      </w:pPr>
      <w:r>
        <w:rPr>
          <w:noProof/>
        </w:rPr>
        <w:t>Verzia BizTalk Server 2016 Enterprise, 15</w:t>
      </w:r>
    </w:p>
    <w:p w14:paraId="1BAEB407" w14:textId="77777777" w:rsidR="000A3198" w:rsidRDefault="000A3198">
      <w:pPr>
        <w:pStyle w:val="Index1"/>
        <w:tabs>
          <w:tab w:val="right" w:pos="5030"/>
        </w:tabs>
        <w:rPr>
          <w:noProof/>
        </w:rPr>
      </w:pPr>
      <w:r>
        <w:rPr>
          <w:noProof/>
        </w:rPr>
        <w:t>Verzia BizTalk Server 2016 Standard, 15</w:t>
      </w:r>
    </w:p>
    <w:p w14:paraId="183D27B1" w14:textId="77777777" w:rsidR="000A3198" w:rsidRDefault="000A3198">
      <w:pPr>
        <w:pStyle w:val="Index1"/>
        <w:tabs>
          <w:tab w:val="right" w:pos="5030"/>
        </w:tabs>
        <w:rPr>
          <w:noProof/>
        </w:rPr>
      </w:pPr>
      <w:r>
        <w:rPr>
          <w:noProof/>
        </w:rPr>
        <w:t>Verzia BizTalk Server 2016 Standard IDC, 15</w:t>
      </w:r>
    </w:p>
    <w:p w14:paraId="7D287F26" w14:textId="77777777" w:rsidR="000A3198" w:rsidRDefault="000A3198">
      <w:pPr>
        <w:pStyle w:val="Index1"/>
        <w:tabs>
          <w:tab w:val="right" w:pos="5030"/>
        </w:tabs>
        <w:rPr>
          <w:noProof/>
        </w:rPr>
      </w:pPr>
      <w:r>
        <w:rPr>
          <w:noProof/>
        </w:rPr>
        <w:t>Visio 2019 Professional, 23</w:t>
      </w:r>
    </w:p>
    <w:p w14:paraId="15A2CA72" w14:textId="77777777" w:rsidR="000A3198" w:rsidRDefault="000A3198">
      <w:pPr>
        <w:pStyle w:val="Index1"/>
        <w:tabs>
          <w:tab w:val="right" w:pos="5030"/>
        </w:tabs>
        <w:rPr>
          <w:noProof/>
        </w:rPr>
      </w:pPr>
      <w:r>
        <w:rPr>
          <w:noProof/>
        </w:rPr>
        <w:t>Visio 2019 Standard, 23</w:t>
      </w:r>
    </w:p>
    <w:p w14:paraId="213D31C9" w14:textId="77777777" w:rsidR="000A3198" w:rsidRDefault="000A3198">
      <w:pPr>
        <w:pStyle w:val="Index1"/>
        <w:tabs>
          <w:tab w:val="right" w:pos="5030"/>
        </w:tabs>
        <w:rPr>
          <w:noProof/>
        </w:rPr>
      </w:pPr>
      <w:r>
        <w:rPr>
          <w:noProof/>
        </w:rPr>
        <w:t>Visio Online Plan 1, 68</w:t>
      </w:r>
    </w:p>
    <w:p w14:paraId="43ABB29A" w14:textId="77777777" w:rsidR="000A3198" w:rsidRDefault="000A3198">
      <w:pPr>
        <w:pStyle w:val="Index1"/>
        <w:tabs>
          <w:tab w:val="right" w:pos="5030"/>
        </w:tabs>
        <w:rPr>
          <w:noProof/>
        </w:rPr>
      </w:pPr>
      <w:r>
        <w:rPr>
          <w:noProof/>
        </w:rPr>
        <w:t>Visio Online Plan 1 a 2 z krytia SA, 68</w:t>
      </w:r>
    </w:p>
    <w:p w14:paraId="2CEF9BD5" w14:textId="77777777" w:rsidR="000A3198" w:rsidRDefault="000A3198">
      <w:pPr>
        <w:pStyle w:val="Index1"/>
        <w:tabs>
          <w:tab w:val="right" w:pos="5030"/>
        </w:tabs>
        <w:rPr>
          <w:noProof/>
        </w:rPr>
      </w:pPr>
      <w:r>
        <w:rPr>
          <w:noProof/>
        </w:rPr>
        <w:t>Visio Online Plan 2, 68</w:t>
      </w:r>
    </w:p>
    <w:p w14:paraId="7F3A04B4" w14:textId="77777777" w:rsidR="000A3198" w:rsidRDefault="000A3198">
      <w:pPr>
        <w:pStyle w:val="Index1"/>
        <w:tabs>
          <w:tab w:val="right" w:pos="5030"/>
        </w:tabs>
        <w:rPr>
          <w:noProof/>
        </w:rPr>
      </w:pPr>
      <w:r>
        <w:rPr>
          <w:noProof/>
        </w:rPr>
        <w:t>Visio Online Plan 2 – dodatočná licencia, 68</w:t>
      </w:r>
    </w:p>
    <w:p w14:paraId="6FD374C9" w14:textId="77777777" w:rsidR="000A3198" w:rsidRDefault="000A3198">
      <w:pPr>
        <w:pStyle w:val="Index1"/>
        <w:tabs>
          <w:tab w:val="right" w:pos="5030"/>
        </w:tabs>
        <w:rPr>
          <w:noProof/>
        </w:rPr>
      </w:pPr>
      <w:r>
        <w:rPr>
          <w:noProof/>
        </w:rPr>
        <w:t>Visio Professional, 97</w:t>
      </w:r>
    </w:p>
    <w:p w14:paraId="1E34258D" w14:textId="77777777" w:rsidR="000A3198" w:rsidRDefault="000A3198">
      <w:pPr>
        <w:pStyle w:val="Index1"/>
        <w:tabs>
          <w:tab w:val="right" w:pos="5030"/>
        </w:tabs>
        <w:rPr>
          <w:noProof/>
        </w:rPr>
      </w:pPr>
      <w:r>
        <w:rPr>
          <w:noProof/>
        </w:rPr>
        <w:t>Visio Standard, 91, 97</w:t>
      </w:r>
    </w:p>
    <w:p w14:paraId="519166AB" w14:textId="77777777" w:rsidR="000A3198" w:rsidRDefault="000A3198">
      <w:pPr>
        <w:pStyle w:val="Index1"/>
        <w:tabs>
          <w:tab w:val="right" w:pos="5030"/>
        </w:tabs>
        <w:rPr>
          <w:noProof/>
        </w:rPr>
      </w:pPr>
      <w:r>
        <w:rPr>
          <w:noProof/>
        </w:rPr>
        <w:t>Visual Studio 2017, 39</w:t>
      </w:r>
    </w:p>
    <w:p w14:paraId="521C7CCC" w14:textId="77777777" w:rsidR="000A3198" w:rsidRDefault="000A3198">
      <w:pPr>
        <w:pStyle w:val="Index1"/>
        <w:tabs>
          <w:tab w:val="right" w:pos="5030"/>
        </w:tabs>
        <w:rPr>
          <w:noProof/>
        </w:rPr>
      </w:pPr>
      <w:r>
        <w:rPr>
          <w:noProof/>
        </w:rPr>
        <w:t>Visual Studio Enterprise s GitHub Enterprise, 79</w:t>
      </w:r>
    </w:p>
    <w:p w14:paraId="29EC6D4F" w14:textId="77777777" w:rsidR="000A3198" w:rsidRDefault="000A3198">
      <w:pPr>
        <w:pStyle w:val="Index1"/>
        <w:tabs>
          <w:tab w:val="right" w:pos="5030"/>
        </w:tabs>
        <w:rPr>
          <w:noProof/>
        </w:rPr>
      </w:pPr>
      <w:r>
        <w:rPr>
          <w:noProof/>
        </w:rPr>
        <w:t>Visual Studio Enterprise Subscription, 91</w:t>
      </w:r>
    </w:p>
    <w:p w14:paraId="6E2A4950" w14:textId="77777777" w:rsidR="000A3198" w:rsidRDefault="000A3198">
      <w:pPr>
        <w:pStyle w:val="Index1"/>
        <w:tabs>
          <w:tab w:val="right" w:pos="5030"/>
        </w:tabs>
        <w:rPr>
          <w:noProof/>
        </w:rPr>
      </w:pPr>
      <w:r>
        <w:rPr>
          <w:noProof/>
        </w:rPr>
        <w:t>Visual Studio Professional – predplatné, 91</w:t>
      </w:r>
    </w:p>
    <w:p w14:paraId="674B6531" w14:textId="77777777" w:rsidR="000A3198" w:rsidRDefault="000A3198">
      <w:pPr>
        <w:pStyle w:val="Index1"/>
        <w:tabs>
          <w:tab w:val="right" w:pos="5030"/>
        </w:tabs>
        <w:rPr>
          <w:noProof/>
        </w:rPr>
      </w:pPr>
      <w:r>
        <w:rPr>
          <w:noProof/>
        </w:rPr>
        <w:t>Visual Studio Professional 2019, 39</w:t>
      </w:r>
    </w:p>
    <w:p w14:paraId="5275EEA1" w14:textId="77777777" w:rsidR="000A3198" w:rsidRDefault="000A3198">
      <w:pPr>
        <w:pStyle w:val="Index1"/>
        <w:tabs>
          <w:tab w:val="right" w:pos="5030"/>
        </w:tabs>
        <w:rPr>
          <w:noProof/>
        </w:rPr>
      </w:pPr>
      <w:r>
        <w:rPr>
          <w:noProof/>
        </w:rPr>
        <w:t>Visual Studio Professional s GitHub Enterprise, 79</w:t>
      </w:r>
    </w:p>
    <w:p w14:paraId="11506A90" w14:textId="77777777" w:rsidR="000A3198" w:rsidRDefault="000A3198">
      <w:pPr>
        <w:pStyle w:val="Index1"/>
        <w:tabs>
          <w:tab w:val="right" w:pos="5030"/>
        </w:tabs>
        <w:rPr>
          <w:noProof/>
        </w:rPr>
      </w:pPr>
      <w:r>
        <w:rPr>
          <w:noProof/>
        </w:rPr>
        <w:t>Visual Studio Professional Subscription, 97</w:t>
      </w:r>
    </w:p>
    <w:p w14:paraId="5514C225" w14:textId="77777777" w:rsidR="000A3198" w:rsidRDefault="000A3198">
      <w:pPr>
        <w:pStyle w:val="Index1"/>
        <w:tabs>
          <w:tab w:val="right" w:pos="5030"/>
        </w:tabs>
        <w:rPr>
          <w:noProof/>
        </w:rPr>
      </w:pPr>
      <w:r>
        <w:rPr>
          <w:noProof/>
        </w:rPr>
        <w:t>Visual Studio Test Professional – predplatné, 91</w:t>
      </w:r>
    </w:p>
    <w:p w14:paraId="1868E940" w14:textId="77777777" w:rsidR="000A3198" w:rsidRDefault="000A3198">
      <w:pPr>
        <w:pStyle w:val="Index1"/>
        <w:tabs>
          <w:tab w:val="right" w:pos="5030"/>
        </w:tabs>
        <w:rPr>
          <w:noProof/>
        </w:rPr>
      </w:pPr>
      <w:r>
        <w:rPr>
          <w:noProof/>
        </w:rPr>
        <w:t>Vydanie SQL Server Data Center, 91</w:t>
      </w:r>
    </w:p>
    <w:p w14:paraId="0BC8EDA2" w14:textId="77777777" w:rsidR="000A3198" w:rsidRDefault="000A3198">
      <w:pPr>
        <w:pStyle w:val="Index1"/>
        <w:tabs>
          <w:tab w:val="right" w:pos="5030"/>
        </w:tabs>
        <w:rPr>
          <w:noProof/>
        </w:rPr>
      </w:pPr>
      <w:r>
        <w:rPr>
          <w:noProof/>
        </w:rPr>
        <w:t>Vydanie SQL Server Standard, 91</w:t>
      </w:r>
    </w:p>
    <w:p w14:paraId="365107DD" w14:textId="77777777" w:rsidR="000A3198" w:rsidRDefault="000A3198">
      <w:pPr>
        <w:pStyle w:val="Index1"/>
        <w:tabs>
          <w:tab w:val="right" w:pos="5030"/>
        </w:tabs>
        <w:rPr>
          <w:noProof/>
        </w:rPr>
      </w:pPr>
      <w:r>
        <w:rPr>
          <w:noProof/>
        </w:rPr>
        <w:t>Window VDA E5, 35</w:t>
      </w:r>
    </w:p>
    <w:p w14:paraId="5DA782F9" w14:textId="77777777" w:rsidR="000A3198" w:rsidRDefault="000A3198">
      <w:pPr>
        <w:pStyle w:val="Index1"/>
        <w:tabs>
          <w:tab w:val="right" w:pos="5030"/>
        </w:tabs>
        <w:rPr>
          <w:noProof/>
        </w:rPr>
      </w:pPr>
      <w:r>
        <w:rPr>
          <w:noProof/>
        </w:rPr>
        <w:t>Windows 10, 43</w:t>
      </w:r>
    </w:p>
    <w:p w14:paraId="7E58748D" w14:textId="77777777" w:rsidR="000A3198" w:rsidRDefault="000A3198">
      <w:pPr>
        <w:pStyle w:val="Index1"/>
        <w:tabs>
          <w:tab w:val="right" w:pos="5030"/>
        </w:tabs>
        <w:rPr>
          <w:noProof/>
        </w:rPr>
      </w:pPr>
      <w:r>
        <w:rPr>
          <w:noProof/>
        </w:rPr>
        <w:t>Windows 10 Education, 42</w:t>
      </w:r>
    </w:p>
    <w:p w14:paraId="227C4D38" w14:textId="77777777" w:rsidR="000A3198" w:rsidRDefault="000A3198">
      <w:pPr>
        <w:pStyle w:val="Index1"/>
        <w:tabs>
          <w:tab w:val="right" w:pos="5030"/>
        </w:tabs>
        <w:rPr>
          <w:noProof/>
        </w:rPr>
      </w:pPr>
      <w:r>
        <w:rPr>
          <w:noProof/>
        </w:rPr>
        <w:t>Windows 10 Education E3, 42</w:t>
      </w:r>
    </w:p>
    <w:p w14:paraId="15AB2AE6" w14:textId="77777777" w:rsidR="000A3198" w:rsidRDefault="000A3198">
      <w:pPr>
        <w:pStyle w:val="Index1"/>
        <w:tabs>
          <w:tab w:val="right" w:pos="5030"/>
        </w:tabs>
        <w:rPr>
          <w:noProof/>
        </w:rPr>
      </w:pPr>
      <w:r>
        <w:rPr>
          <w:noProof/>
        </w:rPr>
        <w:t>Windows 10 Education E5, 36, 42</w:t>
      </w:r>
    </w:p>
    <w:p w14:paraId="62996CF4" w14:textId="77777777" w:rsidR="000A3198" w:rsidRDefault="000A3198">
      <w:pPr>
        <w:pStyle w:val="Index1"/>
        <w:tabs>
          <w:tab w:val="right" w:pos="5030"/>
        </w:tabs>
        <w:rPr>
          <w:noProof/>
        </w:rPr>
      </w:pPr>
      <w:r>
        <w:rPr>
          <w:noProof/>
        </w:rPr>
        <w:t>Windows 10 Enterprise – dodatočná licencia E3 pre jednotlivých používateľov (k licencii Enterprise pre jednotlivé zariadenia), 42</w:t>
      </w:r>
    </w:p>
    <w:p w14:paraId="32F5BDB5" w14:textId="77777777" w:rsidR="000A3198" w:rsidRDefault="000A3198">
      <w:pPr>
        <w:pStyle w:val="Index1"/>
        <w:tabs>
          <w:tab w:val="right" w:pos="5030"/>
        </w:tabs>
        <w:rPr>
          <w:noProof/>
        </w:rPr>
      </w:pPr>
      <w:r>
        <w:rPr>
          <w:noProof/>
        </w:rPr>
        <w:t>Windows 10 Enterprise – dodatočná licencia E5 pre jednotlivých používateľov (k licencii Enterprise pre jednotlivé zariadenia) (SL), 42</w:t>
      </w:r>
    </w:p>
    <w:p w14:paraId="187BA644" w14:textId="77777777" w:rsidR="000A3198" w:rsidRDefault="000A3198">
      <w:pPr>
        <w:pStyle w:val="Index1"/>
        <w:tabs>
          <w:tab w:val="right" w:pos="5030"/>
        </w:tabs>
        <w:rPr>
          <w:noProof/>
        </w:rPr>
      </w:pPr>
      <w:r>
        <w:rPr>
          <w:noProof/>
        </w:rPr>
        <w:t>Windows 10 Enterprise (na zariadenie), 42</w:t>
      </w:r>
    </w:p>
    <w:p w14:paraId="5AA64C8D" w14:textId="77777777" w:rsidR="000A3198" w:rsidRDefault="000A3198">
      <w:pPr>
        <w:pStyle w:val="Index1"/>
        <w:tabs>
          <w:tab w:val="right" w:pos="5030"/>
        </w:tabs>
        <w:rPr>
          <w:noProof/>
        </w:rPr>
      </w:pPr>
      <w:r>
        <w:rPr>
          <w:noProof/>
        </w:rPr>
        <w:t>Windows 10 Enterprise A3, 42</w:t>
      </w:r>
    </w:p>
    <w:p w14:paraId="38D3B2DC" w14:textId="77777777" w:rsidR="000A3198" w:rsidRDefault="000A3198">
      <w:pPr>
        <w:pStyle w:val="Index1"/>
        <w:tabs>
          <w:tab w:val="right" w:pos="5030"/>
        </w:tabs>
        <w:rPr>
          <w:noProof/>
        </w:rPr>
      </w:pPr>
      <w:r>
        <w:rPr>
          <w:noProof/>
        </w:rPr>
        <w:t>Windows 10 Enterprise A5, 42</w:t>
      </w:r>
    </w:p>
    <w:p w14:paraId="2C818282" w14:textId="77777777" w:rsidR="000A3198" w:rsidRDefault="000A3198">
      <w:pPr>
        <w:pStyle w:val="Index1"/>
        <w:tabs>
          <w:tab w:val="right" w:pos="5030"/>
        </w:tabs>
        <w:rPr>
          <w:noProof/>
        </w:rPr>
      </w:pPr>
      <w:r>
        <w:rPr>
          <w:noProof/>
        </w:rPr>
        <w:t>Windows 10 Enterprise E3, 42</w:t>
      </w:r>
    </w:p>
    <w:p w14:paraId="7F786DDE" w14:textId="77777777" w:rsidR="000A3198" w:rsidRDefault="000A3198">
      <w:pPr>
        <w:pStyle w:val="Index1"/>
        <w:tabs>
          <w:tab w:val="right" w:pos="5030"/>
        </w:tabs>
        <w:rPr>
          <w:noProof/>
        </w:rPr>
      </w:pPr>
      <w:r>
        <w:rPr>
          <w:noProof/>
        </w:rPr>
        <w:t>Windows 10 Enterprise E3 z SA, 42</w:t>
      </w:r>
    </w:p>
    <w:p w14:paraId="4A1BEA24" w14:textId="77777777" w:rsidR="000A3198" w:rsidRDefault="000A3198">
      <w:pPr>
        <w:pStyle w:val="Index1"/>
        <w:tabs>
          <w:tab w:val="right" w:pos="5030"/>
        </w:tabs>
        <w:rPr>
          <w:noProof/>
        </w:rPr>
      </w:pPr>
      <w:r>
        <w:rPr>
          <w:noProof/>
        </w:rPr>
        <w:t>Windows 10 Enterprise E5, 42</w:t>
      </w:r>
    </w:p>
    <w:p w14:paraId="2BF230BC" w14:textId="77777777" w:rsidR="000A3198" w:rsidRDefault="000A3198">
      <w:pPr>
        <w:pStyle w:val="Index1"/>
        <w:tabs>
          <w:tab w:val="right" w:pos="5030"/>
        </w:tabs>
        <w:rPr>
          <w:noProof/>
        </w:rPr>
      </w:pPr>
      <w:r>
        <w:rPr>
          <w:noProof/>
        </w:rPr>
        <w:t>Windows 10 Enterprise E5 a A5, 35</w:t>
      </w:r>
    </w:p>
    <w:p w14:paraId="054464FB" w14:textId="77777777" w:rsidR="000A3198" w:rsidRDefault="000A3198">
      <w:pPr>
        <w:pStyle w:val="Index1"/>
        <w:tabs>
          <w:tab w:val="right" w:pos="5030"/>
        </w:tabs>
        <w:rPr>
          <w:noProof/>
        </w:rPr>
      </w:pPr>
      <w:r>
        <w:rPr>
          <w:noProof/>
        </w:rPr>
        <w:t>Windows 10 Enterprise E5 z SA, 42</w:t>
      </w:r>
    </w:p>
    <w:p w14:paraId="2BE2AC01" w14:textId="77777777" w:rsidR="000A3198" w:rsidRDefault="000A3198">
      <w:pPr>
        <w:pStyle w:val="Index1"/>
        <w:tabs>
          <w:tab w:val="right" w:pos="5030"/>
        </w:tabs>
        <w:rPr>
          <w:noProof/>
        </w:rPr>
      </w:pPr>
      <w:r>
        <w:rPr>
          <w:noProof/>
        </w:rPr>
        <w:t>Windows 10 Enterprise LTSC 2016, 43</w:t>
      </w:r>
    </w:p>
    <w:p w14:paraId="31ED6C65" w14:textId="77777777" w:rsidR="000A3198" w:rsidRDefault="000A3198">
      <w:pPr>
        <w:pStyle w:val="Index1"/>
        <w:tabs>
          <w:tab w:val="right" w:pos="5030"/>
        </w:tabs>
        <w:rPr>
          <w:noProof/>
        </w:rPr>
      </w:pPr>
      <w:r>
        <w:rPr>
          <w:noProof/>
        </w:rPr>
        <w:t>Windows 10 Enterprise LTSC 2019 (pre jednotlivé zariadenia), 42</w:t>
      </w:r>
    </w:p>
    <w:p w14:paraId="7C6423D9" w14:textId="77777777" w:rsidR="000A3198" w:rsidRDefault="000A3198">
      <w:pPr>
        <w:pStyle w:val="Index1"/>
        <w:tabs>
          <w:tab w:val="right" w:pos="5030"/>
        </w:tabs>
        <w:rPr>
          <w:noProof/>
        </w:rPr>
      </w:pPr>
      <w:r>
        <w:rPr>
          <w:noProof/>
        </w:rPr>
        <w:t>Windows 10 Home to Pro Right Licensing, 42</w:t>
      </w:r>
    </w:p>
    <w:p w14:paraId="28C02EC6" w14:textId="77777777" w:rsidR="000A3198" w:rsidRDefault="000A3198">
      <w:pPr>
        <w:pStyle w:val="Index1"/>
        <w:tabs>
          <w:tab w:val="right" w:pos="5030"/>
        </w:tabs>
        <w:rPr>
          <w:noProof/>
        </w:rPr>
      </w:pPr>
      <w:r>
        <w:rPr>
          <w:noProof/>
        </w:rPr>
        <w:t>Windows 10 IoT Enterprise, 44</w:t>
      </w:r>
    </w:p>
    <w:p w14:paraId="6FCF2DFB" w14:textId="77777777" w:rsidR="000A3198" w:rsidRDefault="000A3198">
      <w:pPr>
        <w:pStyle w:val="Index1"/>
        <w:tabs>
          <w:tab w:val="right" w:pos="5030"/>
        </w:tabs>
        <w:rPr>
          <w:noProof/>
        </w:rPr>
      </w:pPr>
      <w:r>
        <w:rPr>
          <w:noProof/>
        </w:rPr>
        <w:t>Windows 10 IoT Enterprise for Retail/Thin Clients, 44</w:t>
      </w:r>
    </w:p>
    <w:p w14:paraId="7A23DE08" w14:textId="77777777" w:rsidR="000A3198" w:rsidRDefault="000A3198">
      <w:pPr>
        <w:pStyle w:val="Index1"/>
        <w:tabs>
          <w:tab w:val="right" w:pos="5030"/>
        </w:tabs>
        <w:rPr>
          <w:noProof/>
        </w:rPr>
      </w:pPr>
      <w:r>
        <w:rPr>
          <w:noProof/>
        </w:rPr>
        <w:t>Windows 10 Pro, 42</w:t>
      </w:r>
    </w:p>
    <w:p w14:paraId="4D09CFD1" w14:textId="77777777" w:rsidR="000A3198" w:rsidRDefault="000A3198">
      <w:pPr>
        <w:pStyle w:val="Index1"/>
        <w:tabs>
          <w:tab w:val="right" w:pos="5030"/>
        </w:tabs>
        <w:rPr>
          <w:noProof/>
        </w:rPr>
      </w:pPr>
      <w:r>
        <w:rPr>
          <w:noProof/>
        </w:rPr>
        <w:t>Windows 2000 Professional for Embedded Systems, 44</w:t>
      </w:r>
    </w:p>
    <w:p w14:paraId="0C7668F5" w14:textId="77777777" w:rsidR="000A3198" w:rsidRDefault="000A3198">
      <w:pPr>
        <w:pStyle w:val="Index1"/>
        <w:tabs>
          <w:tab w:val="right" w:pos="5030"/>
        </w:tabs>
        <w:rPr>
          <w:noProof/>
        </w:rPr>
      </w:pPr>
      <w:r>
        <w:rPr>
          <w:noProof/>
        </w:rPr>
        <w:t>Windows 7, 44</w:t>
      </w:r>
    </w:p>
    <w:p w14:paraId="35A5454A" w14:textId="77777777" w:rsidR="000A3198" w:rsidRDefault="000A3198">
      <w:pPr>
        <w:pStyle w:val="Index1"/>
        <w:tabs>
          <w:tab w:val="right" w:pos="5030"/>
        </w:tabs>
        <w:rPr>
          <w:noProof/>
        </w:rPr>
      </w:pPr>
      <w:r>
        <w:rPr>
          <w:noProof/>
        </w:rPr>
        <w:t>Windows 7 ESU 2020 (pre jednotlivé zariadenia), 43</w:t>
      </w:r>
    </w:p>
    <w:p w14:paraId="205FE9E6" w14:textId="77777777" w:rsidR="000A3198" w:rsidRDefault="000A3198">
      <w:pPr>
        <w:pStyle w:val="Index1"/>
        <w:tabs>
          <w:tab w:val="right" w:pos="5030"/>
        </w:tabs>
        <w:rPr>
          <w:noProof/>
        </w:rPr>
      </w:pPr>
      <w:r>
        <w:rPr>
          <w:noProof/>
        </w:rPr>
        <w:t>Windows 7 ESU 2020 pre M365 (pre jednotlivé zariadenia), 43</w:t>
      </w:r>
    </w:p>
    <w:p w14:paraId="1A9CD102" w14:textId="77777777" w:rsidR="000A3198" w:rsidRDefault="000A3198">
      <w:pPr>
        <w:pStyle w:val="Index1"/>
        <w:tabs>
          <w:tab w:val="right" w:pos="5030"/>
        </w:tabs>
        <w:rPr>
          <w:noProof/>
        </w:rPr>
      </w:pPr>
      <w:r>
        <w:rPr>
          <w:noProof/>
        </w:rPr>
        <w:t>Windows 7 Professional/Ultimate for Embedded Systems, 44</w:t>
      </w:r>
    </w:p>
    <w:p w14:paraId="0D0AF2E6" w14:textId="77777777" w:rsidR="000A3198" w:rsidRDefault="000A3198">
      <w:pPr>
        <w:pStyle w:val="Index1"/>
        <w:tabs>
          <w:tab w:val="right" w:pos="5030"/>
        </w:tabs>
        <w:rPr>
          <w:noProof/>
        </w:rPr>
      </w:pPr>
      <w:r>
        <w:rPr>
          <w:noProof/>
        </w:rPr>
        <w:t>Windows 8.1 Enterprise Sideloading (na zariadenie), 43</w:t>
      </w:r>
    </w:p>
    <w:p w14:paraId="78152BBB" w14:textId="77777777" w:rsidR="000A3198" w:rsidRDefault="000A3198">
      <w:pPr>
        <w:pStyle w:val="Index1"/>
        <w:tabs>
          <w:tab w:val="right" w:pos="5030"/>
        </w:tabs>
        <w:rPr>
          <w:noProof/>
        </w:rPr>
      </w:pPr>
      <w:r>
        <w:rPr>
          <w:noProof/>
        </w:rPr>
        <w:t>Windows 8/8.1, 44</w:t>
      </w:r>
    </w:p>
    <w:p w14:paraId="5F3B9E64" w14:textId="77777777" w:rsidR="000A3198" w:rsidRDefault="000A3198">
      <w:pPr>
        <w:pStyle w:val="Index1"/>
        <w:tabs>
          <w:tab w:val="right" w:pos="5030"/>
        </w:tabs>
        <w:rPr>
          <w:noProof/>
        </w:rPr>
      </w:pPr>
      <w:r>
        <w:rPr>
          <w:noProof/>
        </w:rPr>
        <w:t>Windows Embedded 8 a 8.1 Industry Retail, 44</w:t>
      </w:r>
    </w:p>
    <w:p w14:paraId="0D384D1B" w14:textId="77777777" w:rsidR="000A3198" w:rsidRDefault="000A3198">
      <w:pPr>
        <w:pStyle w:val="Index1"/>
        <w:tabs>
          <w:tab w:val="right" w:pos="5030"/>
        </w:tabs>
        <w:rPr>
          <w:noProof/>
        </w:rPr>
      </w:pPr>
      <w:r>
        <w:rPr>
          <w:noProof/>
        </w:rPr>
        <w:t>Windows Embedded 8 Standard, 44</w:t>
      </w:r>
    </w:p>
    <w:p w14:paraId="43F2B211" w14:textId="77777777" w:rsidR="000A3198" w:rsidRDefault="000A3198">
      <w:pPr>
        <w:pStyle w:val="Index1"/>
        <w:tabs>
          <w:tab w:val="right" w:pos="5030"/>
        </w:tabs>
        <w:rPr>
          <w:noProof/>
        </w:rPr>
      </w:pPr>
      <w:r>
        <w:rPr>
          <w:noProof/>
        </w:rPr>
        <w:t>Windows Embedded 8 Standard Enterprise Kit (balík 100 licencií), 43</w:t>
      </w:r>
    </w:p>
    <w:p w14:paraId="50A604ED" w14:textId="77777777" w:rsidR="000A3198" w:rsidRDefault="000A3198">
      <w:pPr>
        <w:pStyle w:val="Index1"/>
        <w:tabs>
          <w:tab w:val="right" w:pos="5030"/>
        </w:tabs>
        <w:rPr>
          <w:noProof/>
        </w:rPr>
      </w:pPr>
      <w:r>
        <w:rPr>
          <w:noProof/>
        </w:rPr>
        <w:t>Windows Embedded 8.1 Industry, 43</w:t>
      </w:r>
    </w:p>
    <w:p w14:paraId="0C17CE45" w14:textId="77777777" w:rsidR="000A3198" w:rsidRDefault="000A3198">
      <w:pPr>
        <w:pStyle w:val="Index1"/>
        <w:tabs>
          <w:tab w:val="right" w:pos="5030"/>
        </w:tabs>
        <w:rPr>
          <w:noProof/>
        </w:rPr>
      </w:pPr>
      <w:r>
        <w:rPr>
          <w:noProof/>
        </w:rPr>
        <w:t>Windows Embedded 8/8.1 Pro, Industry Pro, 44</w:t>
      </w:r>
    </w:p>
    <w:p w14:paraId="0850DC33" w14:textId="77777777" w:rsidR="000A3198" w:rsidRDefault="000A3198">
      <w:pPr>
        <w:pStyle w:val="Index1"/>
        <w:tabs>
          <w:tab w:val="right" w:pos="5030"/>
        </w:tabs>
        <w:rPr>
          <w:noProof/>
        </w:rPr>
      </w:pPr>
      <w:r>
        <w:rPr>
          <w:noProof/>
        </w:rPr>
        <w:t>Windows Embedded for Point of Service, 44</w:t>
      </w:r>
    </w:p>
    <w:p w14:paraId="211C4DAC" w14:textId="77777777" w:rsidR="000A3198" w:rsidRDefault="000A3198">
      <w:pPr>
        <w:pStyle w:val="Index1"/>
        <w:tabs>
          <w:tab w:val="right" w:pos="5030"/>
        </w:tabs>
        <w:rPr>
          <w:noProof/>
        </w:rPr>
      </w:pPr>
      <w:r>
        <w:rPr>
          <w:noProof/>
        </w:rPr>
        <w:t>Windows Embedded POSReady 2009, 44</w:t>
      </w:r>
    </w:p>
    <w:p w14:paraId="55DC7B5A" w14:textId="77777777" w:rsidR="000A3198" w:rsidRDefault="000A3198">
      <w:pPr>
        <w:pStyle w:val="Index1"/>
        <w:tabs>
          <w:tab w:val="right" w:pos="5030"/>
        </w:tabs>
        <w:rPr>
          <w:noProof/>
        </w:rPr>
      </w:pPr>
      <w:r>
        <w:rPr>
          <w:noProof/>
        </w:rPr>
        <w:t>Windows Embedded POSReady 7, 44</w:t>
      </w:r>
    </w:p>
    <w:p w14:paraId="06750A8F" w14:textId="77777777" w:rsidR="000A3198" w:rsidRDefault="000A3198">
      <w:pPr>
        <w:pStyle w:val="Index1"/>
        <w:tabs>
          <w:tab w:val="right" w:pos="5030"/>
        </w:tabs>
        <w:rPr>
          <w:noProof/>
        </w:rPr>
      </w:pPr>
      <w:r>
        <w:rPr>
          <w:noProof/>
        </w:rPr>
        <w:t>Windows Embedded POSReady 7 Pro, 44</w:t>
      </w:r>
    </w:p>
    <w:p w14:paraId="5322C1C7" w14:textId="77777777" w:rsidR="000A3198" w:rsidRDefault="000A3198">
      <w:pPr>
        <w:pStyle w:val="Index1"/>
        <w:tabs>
          <w:tab w:val="right" w:pos="5030"/>
        </w:tabs>
        <w:rPr>
          <w:noProof/>
        </w:rPr>
      </w:pPr>
      <w:r>
        <w:rPr>
          <w:noProof/>
        </w:rPr>
        <w:t>Windows Embedded Standard 2009, 44</w:t>
      </w:r>
    </w:p>
    <w:p w14:paraId="7770C11D" w14:textId="77777777" w:rsidR="000A3198" w:rsidRDefault="000A3198">
      <w:pPr>
        <w:pStyle w:val="Index1"/>
        <w:tabs>
          <w:tab w:val="right" w:pos="5030"/>
        </w:tabs>
        <w:rPr>
          <w:noProof/>
        </w:rPr>
      </w:pPr>
      <w:r>
        <w:rPr>
          <w:noProof/>
        </w:rPr>
        <w:t>Windows Embedded Standard 7, 44</w:t>
      </w:r>
    </w:p>
    <w:p w14:paraId="3BAD5CDD" w14:textId="77777777" w:rsidR="000A3198" w:rsidRDefault="000A3198">
      <w:pPr>
        <w:pStyle w:val="Index1"/>
        <w:tabs>
          <w:tab w:val="right" w:pos="5030"/>
        </w:tabs>
        <w:rPr>
          <w:noProof/>
        </w:rPr>
      </w:pPr>
      <w:r>
        <w:rPr>
          <w:noProof/>
        </w:rPr>
        <w:t>Windows HPC Server, 52</w:t>
      </w:r>
    </w:p>
    <w:p w14:paraId="04D05059" w14:textId="77777777" w:rsidR="000A3198" w:rsidRDefault="000A3198">
      <w:pPr>
        <w:pStyle w:val="Index1"/>
        <w:tabs>
          <w:tab w:val="right" w:pos="5030"/>
        </w:tabs>
        <w:rPr>
          <w:noProof/>
        </w:rPr>
      </w:pPr>
      <w:r>
        <w:rPr>
          <w:noProof/>
        </w:rPr>
        <w:t>Windows MultiPoint Server 2012, 49</w:t>
      </w:r>
    </w:p>
    <w:p w14:paraId="46A71370" w14:textId="77777777" w:rsidR="000A3198" w:rsidRDefault="000A3198">
      <w:pPr>
        <w:pStyle w:val="Index1"/>
        <w:tabs>
          <w:tab w:val="right" w:pos="5030"/>
        </w:tabs>
        <w:rPr>
          <w:noProof/>
        </w:rPr>
      </w:pPr>
      <w:r>
        <w:rPr>
          <w:noProof/>
        </w:rPr>
        <w:t>Windows MultiPoint Server 2016 Premium, 49</w:t>
      </w:r>
    </w:p>
    <w:p w14:paraId="12A196DE" w14:textId="77777777" w:rsidR="000A3198" w:rsidRDefault="000A3198">
      <w:pPr>
        <w:pStyle w:val="Index1"/>
        <w:tabs>
          <w:tab w:val="right" w:pos="5030"/>
        </w:tabs>
        <w:rPr>
          <w:noProof/>
        </w:rPr>
      </w:pPr>
      <w:r>
        <w:rPr>
          <w:noProof/>
        </w:rPr>
        <w:t>Windows Server, 97</w:t>
      </w:r>
    </w:p>
    <w:p w14:paraId="5C257AB2" w14:textId="77777777" w:rsidR="000A3198" w:rsidRDefault="000A3198">
      <w:pPr>
        <w:pStyle w:val="Index1"/>
        <w:tabs>
          <w:tab w:val="right" w:pos="5030"/>
        </w:tabs>
        <w:rPr>
          <w:noProof/>
        </w:rPr>
      </w:pPr>
      <w:r>
        <w:rPr>
          <w:noProof/>
        </w:rPr>
        <w:t>Windows Server 2016, 50</w:t>
      </w:r>
    </w:p>
    <w:p w14:paraId="24E0D369" w14:textId="77777777" w:rsidR="000A3198" w:rsidRDefault="000A3198">
      <w:pPr>
        <w:pStyle w:val="Index1"/>
        <w:tabs>
          <w:tab w:val="right" w:pos="5030"/>
        </w:tabs>
        <w:rPr>
          <w:noProof/>
        </w:rPr>
      </w:pPr>
      <w:r>
        <w:rPr>
          <w:noProof/>
        </w:rPr>
        <w:t>Windows Server 2019, 49</w:t>
      </w:r>
    </w:p>
    <w:p w14:paraId="601B2754" w14:textId="77777777" w:rsidR="000A3198" w:rsidRDefault="000A3198">
      <w:pPr>
        <w:pStyle w:val="Index1"/>
        <w:tabs>
          <w:tab w:val="right" w:pos="5030"/>
        </w:tabs>
        <w:rPr>
          <w:noProof/>
        </w:rPr>
      </w:pPr>
      <w:r>
        <w:rPr>
          <w:noProof/>
        </w:rPr>
        <w:t>Windows Server 2019 Active Directory Rights Management Services External Connector, 50</w:t>
      </w:r>
    </w:p>
    <w:p w14:paraId="0CC0A699" w14:textId="77777777" w:rsidR="000A3198" w:rsidRDefault="000A3198">
      <w:pPr>
        <w:pStyle w:val="Index1"/>
        <w:tabs>
          <w:tab w:val="right" w:pos="5030"/>
        </w:tabs>
        <w:rPr>
          <w:noProof/>
        </w:rPr>
      </w:pPr>
      <w:r>
        <w:rPr>
          <w:noProof/>
        </w:rPr>
        <w:t>Windows Server 2019 Datacenter (balík 16 jadrových licencií), 50</w:t>
      </w:r>
    </w:p>
    <w:p w14:paraId="55C3F055" w14:textId="77777777" w:rsidR="000A3198" w:rsidRDefault="000A3198">
      <w:pPr>
        <w:pStyle w:val="Index1"/>
        <w:tabs>
          <w:tab w:val="right" w:pos="5030"/>
        </w:tabs>
        <w:rPr>
          <w:noProof/>
        </w:rPr>
      </w:pPr>
      <w:r>
        <w:rPr>
          <w:noProof/>
        </w:rPr>
        <w:t>Windows Server 2019 Datacenter (balík 2 jadrových licencií), 50</w:t>
      </w:r>
    </w:p>
    <w:p w14:paraId="58E7C1EC" w14:textId="77777777" w:rsidR="000A3198" w:rsidRDefault="000A3198">
      <w:pPr>
        <w:pStyle w:val="Index1"/>
        <w:tabs>
          <w:tab w:val="right" w:pos="5030"/>
        </w:tabs>
        <w:rPr>
          <w:noProof/>
        </w:rPr>
      </w:pPr>
      <w:r>
        <w:rPr>
          <w:noProof/>
        </w:rPr>
        <w:t>Windows Server 2019 Essentials, 50</w:t>
      </w:r>
    </w:p>
    <w:p w14:paraId="4E075ACB" w14:textId="77777777" w:rsidR="000A3198" w:rsidRDefault="000A3198">
      <w:pPr>
        <w:pStyle w:val="Index1"/>
        <w:tabs>
          <w:tab w:val="right" w:pos="5030"/>
        </w:tabs>
        <w:rPr>
          <w:noProof/>
        </w:rPr>
      </w:pPr>
      <w:r>
        <w:rPr>
          <w:noProof/>
        </w:rPr>
        <w:t>Windows Server 2019 External Connector, 50</w:t>
      </w:r>
    </w:p>
    <w:p w14:paraId="0B32F258" w14:textId="77777777" w:rsidR="000A3198" w:rsidRDefault="000A3198">
      <w:pPr>
        <w:pStyle w:val="Index1"/>
        <w:tabs>
          <w:tab w:val="right" w:pos="5030"/>
        </w:tabs>
        <w:rPr>
          <w:noProof/>
        </w:rPr>
      </w:pPr>
      <w:r>
        <w:rPr>
          <w:noProof/>
        </w:rPr>
        <w:t>Windows Server 2019 Remote Desktop Services External Connector, 50</w:t>
      </w:r>
    </w:p>
    <w:p w14:paraId="3C87D038" w14:textId="77777777" w:rsidR="000A3198" w:rsidRDefault="000A3198">
      <w:pPr>
        <w:pStyle w:val="Index1"/>
        <w:tabs>
          <w:tab w:val="right" w:pos="5030"/>
        </w:tabs>
        <w:rPr>
          <w:noProof/>
        </w:rPr>
      </w:pPr>
      <w:r>
        <w:rPr>
          <w:noProof/>
        </w:rPr>
        <w:t>Windows Server 2019 Standard (balík 16 jadrových licencií), 50</w:t>
      </w:r>
    </w:p>
    <w:p w14:paraId="414BBB4D" w14:textId="77777777" w:rsidR="000A3198" w:rsidRDefault="000A3198">
      <w:pPr>
        <w:pStyle w:val="Index1"/>
        <w:tabs>
          <w:tab w:val="right" w:pos="5030"/>
        </w:tabs>
        <w:rPr>
          <w:noProof/>
        </w:rPr>
      </w:pPr>
      <w:r>
        <w:rPr>
          <w:noProof/>
        </w:rPr>
        <w:t>Windows Server 2019 Standard (balík 2 jadrových licencií), 50</w:t>
      </w:r>
    </w:p>
    <w:p w14:paraId="115D5357" w14:textId="77777777" w:rsidR="000A3198" w:rsidRDefault="000A3198">
      <w:pPr>
        <w:pStyle w:val="Index1"/>
        <w:tabs>
          <w:tab w:val="right" w:pos="5030"/>
        </w:tabs>
        <w:rPr>
          <w:noProof/>
        </w:rPr>
      </w:pPr>
      <w:r>
        <w:rPr>
          <w:noProof/>
        </w:rPr>
        <w:t>Windows Server Datacenter, 91, 96, 97</w:t>
      </w:r>
    </w:p>
    <w:p w14:paraId="4452E654" w14:textId="77777777" w:rsidR="000A3198" w:rsidRDefault="000A3198">
      <w:pPr>
        <w:pStyle w:val="Index1"/>
        <w:tabs>
          <w:tab w:val="right" w:pos="5030"/>
        </w:tabs>
        <w:rPr>
          <w:noProof/>
        </w:rPr>
      </w:pPr>
      <w:r>
        <w:rPr>
          <w:noProof/>
        </w:rPr>
        <w:t>Windows Server Datacenter (balík 2 jadrových licencií), 19</w:t>
      </w:r>
    </w:p>
    <w:p w14:paraId="3B5B076C" w14:textId="77777777" w:rsidR="000A3198" w:rsidRDefault="000A3198">
      <w:pPr>
        <w:pStyle w:val="Index1"/>
        <w:tabs>
          <w:tab w:val="right" w:pos="5030"/>
        </w:tabs>
        <w:rPr>
          <w:noProof/>
        </w:rPr>
      </w:pPr>
      <w:r>
        <w:rPr>
          <w:noProof/>
        </w:rPr>
        <w:t>Windows Server Enterprise, 52, 91</w:t>
      </w:r>
    </w:p>
    <w:p w14:paraId="2E388B15" w14:textId="77777777" w:rsidR="000A3198" w:rsidRDefault="000A3198">
      <w:pPr>
        <w:pStyle w:val="Index1"/>
        <w:tabs>
          <w:tab w:val="right" w:pos="5030"/>
        </w:tabs>
        <w:rPr>
          <w:noProof/>
        </w:rPr>
      </w:pPr>
      <w:r>
        <w:rPr>
          <w:noProof/>
        </w:rPr>
        <w:t>Windows Server ESU (Standard a Datacenter), 50</w:t>
      </w:r>
    </w:p>
    <w:p w14:paraId="4A3C7E18" w14:textId="77777777" w:rsidR="000A3198" w:rsidRDefault="000A3198">
      <w:pPr>
        <w:pStyle w:val="Index1"/>
        <w:tabs>
          <w:tab w:val="right" w:pos="5030"/>
        </w:tabs>
        <w:rPr>
          <w:noProof/>
        </w:rPr>
      </w:pPr>
      <w:r>
        <w:rPr>
          <w:noProof/>
        </w:rPr>
        <w:t>Windows Server for Itanium Based Systems, 52</w:t>
      </w:r>
    </w:p>
    <w:p w14:paraId="0DBE33EA" w14:textId="77777777" w:rsidR="000A3198" w:rsidRDefault="000A3198">
      <w:pPr>
        <w:pStyle w:val="Index1"/>
        <w:tabs>
          <w:tab w:val="right" w:pos="5030"/>
        </w:tabs>
        <w:rPr>
          <w:noProof/>
        </w:rPr>
      </w:pPr>
      <w:r>
        <w:rPr>
          <w:noProof/>
        </w:rPr>
        <w:t>Windows Server HPC Edition, 52</w:t>
      </w:r>
    </w:p>
    <w:p w14:paraId="54DA5FA3" w14:textId="77777777" w:rsidR="000A3198" w:rsidRDefault="000A3198">
      <w:pPr>
        <w:pStyle w:val="Index1"/>
        <w:tabs>
          <w:tab w:val="right" w:pos="5030"/>
        </w:tabs>
        <w:rPr>
          <w:noProof/>
        </w:rPr>
      </w:pPr>
      <w:r>
        <w:rPr>
          <w:noProof/>
        </w:rPr>
        <w:t>Windows Server Standard, 91, 96, 97</w:t>
      </w:r>
    </w:p>
    <w:p w14:paraId="5893E2EE" w14:textId="77777777" w:rsidR="000A3198" w:rsidRDefault="000A3198">
      <w:pPr>
        <w:pStyle w:val="Index1"/>
        <w:tabs>
          <w:tab w:val="right" w:pos="5030"/>
        </w:tabs>
        <w:rPr>
          <w:noProof/>
        </w:rPr>
      </w:pPr>
      <w:r>
        <w:rPr>
          <w:noProof/>
        </w:rPr>
        <w:t>Windows Server Standard (balíky 2 jadrových licencií), 19</w:t>
      </w:r>
    </w:p>
    <w:p w14:paraId="3C75A1D2" w14:textId="77777777" w:rsidR="000A3198" w:rsidRDefault="000A3198">
      <w:pPr>
        <w:pStyle w:val="Index1"/>
        <w:tabs>
          <w:tab w:val="right" w:pos="5030"/>
        </w:tabs>
        <w:rPr>
          <w:noProof/>
        </w:rPr>
      </w:pPr>
      <w:r>
        <w:rPr>
          <w:noProof/>
        </w:rPr>
        <w:t>Windows Small Business Server, 52</w:t>
      </w:r>
    </w:p>
    <w:p w14:paraId="07CDDB92" w14:textId="77777777" w:rsidR="000A3198" w:rsidRDefault="000A3198">
      <w:pPr>
        <w:pStyle w:val="Index1"/>
        <w:tabs>
          <w:tab w:val="right" w:pos="5030"/>
        </w:tabs>
        <w:rPr>
          <w:noProof/>
        </w:rPr>
      </w:pPr>
      <w:r>
        <w:rPr>
          <w:noProof/>
        </w:rPr>
        <w:t>Windows VDA E3, 42</w:t>
      </w:r>
    </w:p>
    <w:p w14:paraId="7F6D2130" w14:textId="77777777" w:rsidR="000A3198" w:rsidRDefault="000A3198">
      <w:pPr>
        <w:pStyle w:val="Index1"/>
        <w:tabs>
          <w:tab w:val="right" w:pos="5030"/>
        </w:tabs>
        <w:rPr>
          <w:noProof/>
        </w:rPr>
      </w:pPr>
      <w:r>
        <w:rPr>
          <w:noProof/>
        </w:rPr>
        <w:t>Windows VDA E5, 42</w:t>
      </w:r>
    </w:p>
    <w:p w14:paraId="189F34A3" w14:textId="77777777" w:rsidR="000A3198" w:rsidRDefault="000A3198">
      <w:pPr>
        <w:pStyle w:val="Index1"/>
        <w:tabs>
          <w:tab w:val="right" w:pos="5030"/>
        </w:tabs>
        <w:rPr>
          <w:noProof/>
        </w:rPr>
      </w:pPr>
      <w:r>
        <w:rPr>
          <w:noProof/>
        </w:rPr>
        <w:t>Windows VDA na zariadenie, 42</w:t>
      </w:r>
    </w:p>
    <w:p w14:paraId="2EB310FB" w14:textId="77777777" w:rsidR="000A3198" w:rsidRDefault="000A3198">
      <w:pPr>
        <w:pStyle w:val="Index1"/>
        <w:tabs>
          <w:tab w:val="right" w:pos="5030"/>
        </w:tabs>
        <w:rPr>
          <w:noProof/>
        </w:rPr>
      </w:pPr>
      <w:r>
        <w:rPr>
          <w:noProof/>
        </w:rPr>
        <w:t>Windows Vista, 44</w:t>
      </w:r>
    </w:p>
    <w:p w14:paraId="269F36C4" w14:textId="77777777" w:rsidR="000A3198" w:rsidRDefault="000A3198">
      <w:pPr>
        <w:pStyle w:val="Index1"/>
        <w:tabs>
          <w:tab w:val="right" w:pos="5030"/>
        </w:tabs>
        <w:rPr>
          <w:noProof/>
        </w:rPr>
      </w:pPr>
      <w:r>
        <w:rPr>
          <w:noProof/>
        </w:rPr>
        <w:t>Windows Vista Business/Ultimate for Embedded Systems, 44</w:t>
      </w:r>
    </w:p>
    <w:p w14:paraId="4504BEEA" w14:textId="77777777" w:rsidR="000A3198" w:rsidRDefault="000A3198">
      <w:pPr>
        <w:pStyle w:val="Index1"/>
        <w:tabs>
          <w:tab w:val="right" w:pos="5030"/>
        </w:tabs>
        <w:rPr>
          <w:noProof/>
        </w:rPr>
      </w:pPr>
      <w:r>
        <w:rPr>
          <w:noProof/>
        </w:rPr>
        <w:t>Windows XP, 44</w:t>
      </w:r>
    </w:p>
    <w:p w14:paraId="621CFC4F" w14:textId="77777777" w:rsidR="000A3198" w:rsidRDefault="000A3198">
      <w:pPr>
        <w:pStyle w:val="Index1"/>
        <w:tabs>
          <w:tab w:val="right" w:pos="5030"/>
        </w:tabs>
        <w:rPr>
          <w:noProof/>
        </w:rPr>
      </w:pPr>
      <w:r>
        <w:rPr>
          <w:noProof/>
        </w:rPr>
        <w:t>Windows XP Embedded, 44</w:t>
      </w:r>
    </w:p>
    <w:p w14:paraId="0D0852B8" w14:textId="77777777" w:rsidR="000A3198" w:rsidRDefault="000A3198">
      <w:pPr>
        <w:pStyle w:val="Index1"/>
        <w:tabs>
          <w:tab w:val="right" w:pos="5030"/>
        </w:tabs>
        <w:rPr>
          <w:noProof/>
        </w:rPr>
      </w:pPr>
      <w:r>
        <w:rPr>
          <w:noProof/>
        </w:rPr>
        <w:t>Windows XP Professional for Embedded Systems, 44</w:t>
      </w:r>
    </w:p>
    <w:p w14:paraId="135A2587" w14:textId="77777777" w:rsidR="000A3198" w:rsidRDefault="000A3198">
      <w:pPr>
        <w:pStyle w:val="Index1"/>
        <w:tabs>
          <w:tab w:val="right" w:pos="5030"/>
        </w:tabs>
        <w:rPr>
          <w:noProof/>
        </w:rPr>
      </w:pPr>
      <w:r>
        <w:rPr>
          <w:noProof/>
        </w:rPr>
        <w:t>Word 2019, 23</w:t>
      </w:r>
    </w:p>
    <w:p w14:paraId="045E66DE" w14:textId="77777777" w:rsidR="000A3198" w:rsidRDefault="000A3198">
      <w:pPr>
        <w:pStyle w:val="Index1"/>
        <w:tabs>
          <w:tab w:val="right" w:pos="5030"/>
        </w:tabs>
        <w:rPr>
          <w:noProof/>
        </w:rPr>
      </w:pPr>
      <w:r>
        <w:rPr>
          <w:noProof/>
        </w:rPr>
        <w:t>Word 2019 for Mac, 25</w:t>
      </w:r>
    </w:p>
    <w:p w14:paraId="349CF651" w14:textId="77777777" w:rsidR="000A3198" w:rsidRDefault="000A3198">
      <w:pPr>
        <w:pStyle w:val="Index1"/>
        <w:tabs>
          <w:tab w:val="right" w:pos="5030"/>
        </w:tabs>
        <w:rPr>
          <w:noProof/>
        </w:rPr>
      </w:pPr>
      <w:r>
        <w:rPr>
          <w:noProof/>
        </w:rPr>
        <w:t>Workplace Analytics, 74</w:t>
      </w:r>
    </w:p>
    <w:p w14:paraId="50DD22F6" w14:textId="4E931135" w:rsidR="000A3198" w:rsidRDefault="000A3198">
      <w:pPr>
        <w:pStyle w:val="ProductList-Body"/>
        <w:rPr>
          <w:noProof/>
        </w:rPr>
        <w:sectPr w:rsidR="000A3198" w:rsidSect="000A3198">
          <w:type w:val="continuous"/>
          <w:pgSz w:w="12240" w:h="15840" w:code="1"/>
          <w:pgMar w:top="1170" w:right="720" w:bottom="720" w:left="720" w:header="432" w:footer="288" w:gutter="0"/>
          <w:cols w:num="2" w:space="720"/>
        </w:sectPr>
      </w:pPr>
    </w:p>
    <w:p w14:paraId="0B594EA3" w14:textId="7666627C" w:rsidR="00261CE3" w:rsidRDefault="000A3198">
      <w:pPr>
        <w:pStyle w:val="ProductList-Body"/>
        <w:sectPr w:rsidR="00261CE3" w:rsidSect="000A3198">
          <w:type w:val="continuous"/>
          <w:pgSz w:w="12240" w:h="15840" w:code="1"/>
          <w:pgMar w:top="1170" w:right="720" w:bottom="720" w:left="720" w:header="432" w:footer="288" w:gutter="0"/>
          <w:cols w:num="2" w:space="360"/>
        </w:sectPr>
      </w:pPr>
      <w:r>
        <w:fldChar w:fldCharType="end"/>
      </w:r>
    </w:p>
    <w:p w14:paraId="7C2A7198" w14:textId="77777777" w:rsidR="00261CE3" w:rsidRDefault="00261CE3">
      <w:pPr>
        <w:pStyle w:val="ProductList-Body"/>
      </w:pPr>
    </w:p>
    <w:sectPr w:rsidR="00261CE3" w:rsidSect="008E4F0E">
      <w:headerReference w:type="default" r:id="rId178"/>
      <w:footerReference w:type="default" r:id="rId17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3AD55F" w14:textId="77777777" w:rsidR="003D4C5D" w:rsidRDefault="000A319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261CE3" w14:paraId="4DAA690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FFB901" w14:textId="77777777" w:rsidR="00261CE3" w:rsidRDefault="008E7E42">
          <w:pPr>
            <w:pStyle w:val="PURFooterText"/>
            <w:jc w:val="center"/>
          </w:pPr>
          <w:hyperlink w:anchor="_Sec842">
            <w:r w:rsidR="000A319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693282"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C36237" w14:textId="77777777" w:rsidR="00261CE3" w:rsidRDefault="008E7E42">
          <w:pPr>
            <w:pStyle w:val="PURFooterText"/>
            <w:jc w:val="center"/>
          </w:pPr>
          <w:hyperlink w:anchor="_Sec531">
            <w:r w:rsidR="000A319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9BD2A3"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EC9E65" w14:textId="77777777" w:rsidR="00261CE3" w:rsidRDefault="008E7E42">
          <w:pPr>
            <w:pStyle w:val="PURFooterText"/>
            <w:jc w:val="center"/>
          </w:pPr>
          <w:hyperlink w:anchor="_Sec536">
            <w:r w:rsidR="000A3198">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8540BC"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116767" w14:textId="77777777" w:rsidR="00261CE3" w:rsidRDefault="008E7E42">
          <w:pPr>
            <w:pStyle w:val="PURFooterText"/>
            <w:jc w:val="center"/>
          </w:pPr>
          <w:hyperlink w:anchor="_Sec547">
            <w:r w:rsidR="000A3198">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B8C4F6"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691CF6" w14:textId="77777777" w:rsidR="00261CE3" w:rsidRDefault="008E7E42">
          <w:pPr>
            <w:pStyle w:val="PURFooterText"/>
            <w:jc w:val="center"/>
          </w:pPr>
          <w:hyperlink w:anchor="_Sec548">
            <w:r w:rsidR="000A319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88CC21"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0BE1C1" w14:textId="77777777" w:rsidR="00261CE3" w:rsidRDefault="008E7E42">
          <w:pPr>
            <w:pStyle w:val="PURFooterText"/>
            <w:jc w:val="center"/>
          </w:pPr>
          <w:hyperlink w:anchor="_Sec549">
            <w:r w:rsidR="000A319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E0AC2A"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399542" w14:textId="77777777" w:rsidR="00261CE3" w:rsidRDefault="008E7E42">
          <w:pPr>
            <w:pStyle w:val="PURFooterText"/>
            <w:jc w:val="center"/>
          </w:pPr>
          <w:hyperlink w:anchor="_Sec591">
            <w:r w:rsidR="000A3198">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1FE231"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3523C7" w14:textId="77777777" w:rsidR="00261CE3" w:rsidRDefault="008E7E42">
          <w:pPr>
            <w:pStyle w:val="PURFooterText"/>
            <w:jc w:val="center"/>
          </w:pPr>
          <w:hyperlink w:anchor="_Sec844">
            <w:r w:rsidR="000A3198">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261CE3" w14:paraId="61EB64B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81AA6D" w14:textId="77777777" w:rsidR="00261CE3" w:rsidRDefault="008E7E42">
          <w:pPr>
            <w:pStyle w:val="PURFooterText"/>
            <w:jc w:val="center"/>
          </w:pPr>
          <w:hyperlink w:anchor="_Sec842">
            <w:r w:rsidR="000A319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7410AF"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B0D16E" w14:textId="77777777" w:rsidR="00261CE3" w:rsidRDefault="008E7E42">
          <w:pPr>
            <w:pStyle w:val="PURFooterText"/>
            <w:jc w:val="center"/>
          </w:pPr>
          <w:hyperlink w:anchor="_Sec531">
            <w:r w:rsidR="000A319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5F4A37"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AF1758" w14:textId="77777777" w:rsidR="00261CE3" w:rsidRDefault="008E7E42">
          <w:pPr>
            <w:pStyle w:val="PURFooterText"/>
            <w:jc w:val="center"/>
          </w:pPr>
          <w:hyperlink w:anchor="_Sec536">
            <w:r w:rsidR="000A3198">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1F4C14"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B6958D" w14:textId="77777777" w:rsidR="00261CE3" w:rsidRDefault="008E7E42">
          <w:pPr>
            <w:pStyle w:val="PURFooterText"/>
            <w:jc w:val="center"/>
          </w:pPr>
          <w:hyperlink w:anchor="_Sec547">
            <w:r w:rsidR="000A3198">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94067C"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C988BB" w14:textId="77777777" w:rsidR="00261CE3" w:rsidRDefault="008E7E42">
          <w:pPr>
            <w:pStyle w:val="PURFooterText"/>
            <w:jc w:val="center"/>
          </w:pPr>
          <w:hyperlink w:anchor="_Sec548">
            <w:r w:rsidR="000A319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8F44EE"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540D85" w14:textId="77777777" w:rsidR="00261CE3" w:rsidRDefault="008E7E42">
          <w:pPr>
            <w:pStyle w:val="PURFooterText"/>
            <w:jc w:val="center"/>
          </w:pPr>
          <w:hyperlink w:anchor="_Sec549">
            <w:r w:rsidR="000A319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975D7D"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EA6AC3" w14:textId="77777777" w:rsidR="00261CE3" w:rsidRDefault="008E7E42">
          <w:pPr>
            <w:pStyle w:val="PURFooterText"/>
            <w:jc w:val="center"/>
          </w:pPr>
          <w:hyperlink w:anchor="_Sec591">
            <w:r w:rsidR="000A3198">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0E9954"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1CE0DE" w14:textId="77777777" w:rsidR="00261CE3" w:rsidRDefault="008E7E42">
          <w:pPr>
            <w:pStyle w:val="PURFooterText"/>
            <w:jc w:val="center"/>
          </w:pPr>
          <w:hyperlink w:anchor="_Sec844">
            <w:r w:rsidR="000A3198">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261CE3" w14:paraId="765B961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7EFE97" w14:textId="77777777" w:rsidR="00261CE3" w:rsidRDefault="008E7E42">
          <w:pPr>
            <w:pStyle w:val="PURFooterText"/>
            <w:jc w:val="center"/>
          </w:pPr>
          <w:hyperlink w:anchor="_Sec842">
            <w:r w:rsidR="000A319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F997C9"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0C4F2" w14:textId="77777777" w:rsidR="00261CE3" w:rsidRDefault="008E7E42">
          <w:pPr>
            <w:pStyle w:val="PURFooterText"/>
            <w:jc w:val="center"/>
          </w:pPr>
          <w:hyperlink w:anchor="_Sec531">
            <w:r w:rsidR="000A319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D06A55"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8C005D" w14:textId="77777777" w:rsidR="00261CE3" w:rsidRDefault="008E7E42">
          <w:pPr>
            <w:pStyle w:val="PURFooterText"/>
            <w:jc w:val="center"/>
          </w:pPr>
          <w:hyperlink w:anchor="_Sec536">
            <w:r w:rsidR="000A3198">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F6E68D"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F75EE0" w14:textId="77777777" w:rsidR="00261CE3" w:rsidRDefault="008E7E42">
          <w:pPr>
            <w:pStyle w:val="PURFooterText"/>
            <w:jc w:val="center"/>
          </w:pPr>
          <w:hyperlink w:anchor="_Sec547">
            <w:r w:rsidR="000A3198">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FFA54C"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751A11" w14:textId="77777777" w:rsidR="00261CE3" w:rsidRDefault="008E7E42">
          <w:pPr>
            <w:pStyle w:val="PURFooterText"/>
            <w:jc w:val="center"/>
          </w:pPr>
          <w:hyperlink w:anchor="_Sec548">
            <w:r w:rsidR="000A319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75E69F"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1D69E9" w14:textId="77777777" w:rsidR="00261CE3" w:rsidRDefault="008E7E42">
          <w:pPr>
            <w:pStyle w:val="PURFooterText"/>
            <w:jc w:val="center"/>
          </w:pPr>
          <w:hyperlink w:anchor="_Sec549">
            <w:r w:rsidR="000A319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4C4C4"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AD8B17" w14:textId="77777777" w:rsidR="00261CE3" w:rsidRDefault="008E7E42">
          <w:pPr>
            <w:pStyle w:val="PURFooterText"/>
            <w:jc w:val="center"/>
          </w:pPr>
          <w:hyperlink w:anchor="_Sec591">
            <w:r w:rsidR="000A3198">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BDBCCF"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0127AA" w14:textId="77777777" w:rsidR="00261CE3" w:rsidRDefault="008E7E42">
          <w:pPr>
            <w:pStyle w:val="PURFooterText"/>
            <w:jc w:val="center"/>
          </w:pPr>
          <w:hyperlink w:anchor="_Sec844">
            <w:r w:rsidR="000A3198">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261CE3" w14:paraId="79292ED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327F66" w14:textId="77777777" w:rsidR="00261CE3" w:rsidRDefault="008E7E42">
          <w:pPr>
            <w:pStyle w:val="PURFooterText"/>
            <w:jc w:val="center"/>
          </w:pPr>
          <w:hyperlink w:anchor="_Sec842">
            <w:r w:rsidR="000A319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E4FA2"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51FA0D" w14:textId="77777777" w:rsidR="00261CE3" w:rsidRDefault="008E7E42">
          <w:pPr>
            <w:pStyle w:val="PURFooterText"/>
            <w:jc w:val="center"/>
          </w:pPr>
          <w:hyperlink w:anchor="_Sec531">
            <w:r w:rsidR="000A319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F2BCD5"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4317BE" w14:textId="77777777" w:rsidR="00261CE3" w:rsidRDefault="008E7E42">
          <w:pPr>
            <w:pStyle w:val="PURFooterText"/>
            <w:jc w:val="center"/>
          </w:pPr>
          <w:hyperlink w:anchor="_Sec536">
            <w:r w:rsidR="000A3198">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F277C4"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96654" w14:textId="77777777" w:rsidR="00261CE3" w:rsidRDefault="008E7E42">
          <w:pPr>
            <w:pStyle w:val="PURFooterText"/>
            <w:jc w:val="center"/>
          </w:pPr>
          <w:hyperlink w:anchor="_Sec547">
            <w:r w:rsidR="000A3198">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079355"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AC1685" w14:textId="77777777" w:rsidR="00261CE3" w:rsidRDefault="008E7E42">
          <w:pPr>
            <w:pStyle w:val="PURFooterText"/>
            <w:jc w:val="center"/>
          </w:pPr>
          <w:hyperlink w:anchor="_Sec548">
            <w:r w:rsidR="000A319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E8C2B6"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828428" w14:textId="77777777" w:rsidR="00261CE3" w:rsidRDefault="008E7E42">
          <w:pPr>
            <w:pStyle w:val="PURFooterText"/>
            <w:jc w:val="center"/>
          </w:pPr>
          <w:hyperlink w:anchor="_Sec549">
            <w:r w:rsidR="000A319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14A34E"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C9F10F" w14:textId="77777777" w:rsidR="00261CE3" w:rsidRDefault="008E7E42">
          <w:pPr>
            <w:pStyle w:val="PURFooterText"/>
            <w:jc w:val="center"/>
          </w:pPr>
          <w:hyperlink w:anchor="_Sec591">
            <w:r w:rsidR="000A3198">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317A88"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368215" w14:textId="77777777" w:rsidR="00261CE3" w:rsidRDefault="008E7E42">
          <w:pPr>
            <w:pStyle w:val="PURFooterText"/>
            <w:jc w:val="center"/>
          </w:pPr>
          <w:hyperlink w:anchor="_Sec844">
            <w:r w:rsidR="000A3198">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261CE3" w14:paraId="3E84CB2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1ACCD4" w14:textId="77777777" w:rsidR="00261CE3" w:rsidRDefault="008E7E42">
          <w:pPr>
            <w:pStyle w:val="PURFooterText"/>
            <w:jc w:val="center"/>
          </w:pPr>
          <w:hyperlink w:anchor="_Sec842">
            <w:r w:rsidR="000A319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3095D8"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1351F" w14:textId="77777777" w:rsidR="00261CE3" w:rsidRDefault="008E7E42">
          <w:pPr>
            <w:pStyle w:val="PURFooterText"/>
            <w:jc w:val="center"/>
          </w:pPr>
          <w:hyperlink w:anchor="_Sec531">
            <w:r w:rsidR="000A319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8F9BD7"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5A35B5" w14:textId="77777777" w:rsidR="00261CE3" w:rsidRDefault="008E7E42">
          <w:pPr>
            <w:pStyle w:val="PURFooterText"/>
            <w:jc w:val="center"/>
          </w:pPr>
          <w:hyperlink w:anchor="_Sec536">
            <w:r w:rsidR="000A3198">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CB6035"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6AA0B" w14:textId="77777777" w:rsidR="00261CE3" w:rsidRDefault="008E7E42">
          <w:pPr>
            <w:pStyle w:val="PURFooterText"/>
            <w:jc w:val="center"/>
          </w:pPr>
          <w:hyperlink w:anchor="_Sec547">
            <w:r w:rsidR="000A3198">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64B33"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1FD03F" w14:textId="77777777" w:rsidR="00261CE3" w:rsidRDefault="008E7E42">
          <w:pPr>
            <w:pStyle w:val="PURFooterText"/>
            <w:jc w:val="center"/>
          </w:pPr>
          <w:hyperlink w:anchor="_Sec548">
            <w:r w:rsidR="000A319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4F04E"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03BE12" w14:textId="77777777" w:rsidR="00261CE3" w:rsidRDefault="008E7E42">
          <w:pPr>
            <w:pStyle w:val="PURFooterText"/>
            <w:jc w:val="center"/>
          </w:pPr>
          <w:hyperlink w:anchor="_Sec549">
            <w:r w:rsidR="000A319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9F9B5F"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185564" w14:textId="77777777" w:rsidR="00261CE3" w:rsidRDefault="008E7E42">
          <w:pPr>
            <w:pStyle w:val="PURFooterText"/>
            <w:jc w:val="center"/>
          </w:pPr>
          <w:hyperlink w:anchor="_Sec591">
            <w:r w:rsidR="000A3198">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90BAE9"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5F77D3" w14:textId="77777777" w:rsidR="00261CE3" w:rsidRDefault="008E7E42">
          <w:pPr>
            <w:pStyle w:val="PURFooterText"/>
            <w:jc w:val="center"/>
          </w:pPr>
          <w:hyperlink w:anchor="_Sec844">
            <w:r w:rsidR="000A3198">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261CE3" w14:paraId="1B94859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CDFC6C" w14:textId="77777777" w:rsidR="00261CE3" w:rsidRDefault="008E7E42">
          <w:pPr>
            <w:pStyle w:val="PURFooterText"/>
            <w:jc w:val="center"/>
          </w:pPr>
          <w:hyperlink w:anchor="_Sec842">
            <w:r w:rsidR="000A319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599753"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0F07B3" w14:textId="77777777" w:rsidR="00261CE3" w:rsidRDefault="008E7E42">
          <w:pPr>
            <w:pStyle w:val="PURFooterText"/>
            <w:jc w:val="center"/>
          </w:pPr>
          <w:hyperlink w:anchor="_Sec531">
            <w:r w:rsidR="000A319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A70883"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FE630E" w14:textId="77777777" w:rsidR="00261CE3" w:rsidRDefault="008E7E42">
          <w:pPr>
            <w:pStyle w:val="PURFooterText"/>
            <w:jc w:val="center"/>
          </w:pPr>
          <w:hyperlink w:anchor="_Sec536">
            <w:r w:rsidR="000A3198">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2AE548"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AAC2CA" w14:textId="77777777" w:rsidR="00261CE3" w:rsidRDefault="008E7E42">
          <w:pPr>
            <w:pStyle w:val="PURFooterText"/>
            <w:jc w:val="center"/>
          </w:pPr>
          <w:hyperlink w:anchor="_Sec547">
            <w:r w:rsidR="000A3198">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FF8BBC"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A088A9" w14:textId="77777777" w:rsidR="00261CE3" w:rsidRDefault="008E7E42">
          <w:pPr>
            <w:pStyle w:val="PURFooterText"/>
            <w:jc w:val="center"/>
          </w:pPr>
          <w:hyperlink w:anchor="_Sec548">
            <w:r w:rsidR="000A319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A77B4E"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325D37" w14:textId="77777777" w:rsidR="00261CE3" w:rsidRDefault="008E7E42">
          <w:pPr>
            <w:pStyle w:val="PURFooterText"/>
            <w:jc w:val="center"/>
          </w:pPr>
          <w:hyperlink w:anchor="_Sec549">
            <w:r w:rsidR="000A319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2EE6D0"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599F9D" w14:textId="77777777" w:rsidR="00261CE3" w:rsidRDefault="008E7E42">
          <w:pPr>
            <w:pStyle w:val="PURFooterText"/>
            <w:jc w:val="center"/>
          </w:pPr>
          <w:hyperlink w:anchor="_Sec591">
            <w:r w:rsidR="000A3198">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D3302"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AABFFF" w14:textId="77777777" w:rsidR="00261CE3" w:rsidRDefault="008E7E42">
          <w:pPr>
            <w:pStyle w:val="PURFooterText"/>
            <w:jc w:val="center"/>
          </w:pPr>
          <w:hyperlink w:anchor="_Sec844">
            <w:r w:rsidR="000A3198">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261CE3" w14:paraId="0A0C8E6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CA9A06" w14:textId="77777777" w:rsidR="00261CE3" w:rsidRDefault="008E7E42">
          <w:pPr>
            <w:pStyle w:val="PURFooterText"/>
            <w:jc w:val="center"/>
          </w:pPr>
          <w:hyperlink w:anchor="_Sec842">
            <w:r w:rsidR="000A319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83868F"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CE0680" w14:textId="77777777" w:rsidR="00261CE3" w:rsidRDefault="008E7E42">
          <w:pPr>
            <w:pStyle w:val="PURFooterText"/>
            <w:jc w:val="center"/>
          </w:pPr>
          <w:hyperlink w:anchor="_Sec531">
            <w:r w:rsidR="000A319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DC26C0"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C7942E" w14:textId="77777777" w:rsidR="00261CE3" w:rsidRDefault="008E7E42">
          <w:pPr>
            <w:pStyle w:val="PURFooterText"/>
            <w:jc w:val="center"/>
          </w:pPr>
          <w:hyperlink w:anchor="_Sec536">
            <w:r w:rsidR="000A3198">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8C6913"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A7D8DD" w14:textId="77777777" w:rsidR="00261CE3" w:rsidRDefault="008E7E42">
          <w:pPr>
            <w:pStyle w:val="PURFooterText"/>
            <w:jc w:val="center"/>
          </w:pPr>
          <w:hyperlink w:anchor="_Sec547">
            <w:r w:rsidR="000A3198">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783C1"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C66B7E" w14:textId="77777777" w:rsidR="00261CE3" w:rsidRDefault="008E7E42">
          <w:pPr>
            <w:pStyle w:val="PURFooterText"/>
            <w:jc w:val="center"/>
          </w:pPr>
          <w:hyperlink w:anchor="_Sec548">
            <w:r w:rsidR="000A319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16753A"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9BEB3D" w14:textId="77777777" w:rsidR="00261CE3" w:rsidRDefault="008E7E42">
          <w:pPr>
            <w:pStyle w:val="PURFooterText"/>
            <w:jc w:val="center"/>
          </w:pPr>
          <w:hyperlink w:anchor="_Sec549">
            <w:r w:rsidR="000A319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9C73B3"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0F937C" w14:textId="77777777" w:rsidR="00261CE3" w:rsidRDefault="008E7E42">
          <w:pPr>
            <w:pStyle w:val="PURFooterText"/>
            <w:jc w:val="center"/>
          </w:pPr>
          <w:hyperlink w:anchor="_Sec591">
            <w:r w:rsidR="000A3198">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99E6D1"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38D9E8" w14:textId="77777777" w:rsidR="00261CE3" w:rsidRDefault="008E7E42">
          <w:pPr>
            <w:pStyle w:val="PURFooterText"/>
            <w:jc w:val="center"/>
          </w:pPr>
          <w:hyperlink w:anchor="_Sec844">
            <w:r w:rsidR="000A3198">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261CE3" w14:paraId="173ECCC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713703" w14:textId="77777777" w:rsidR="00261CE3" w:rsidRDefault="008E7E42">
          <w:pPr>
            <w:pStyle w:val="PURFooterText"/>
            <w:jc w:val="center"/>
          </w:pPr>
          <w:hyperlink w:anchor="_Sec842">
            <w:r w:rsidR="000A319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82CA8"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B5F634" w14:textId="77777777" w:rsidR="00261CE3" w:rsidRDefault="008E7E42">
          <w:pPr>
            <w:pStyle w:val="PURFooterText"/>
            <w:jc w:val="center"/>
          </w:pPr>
          <w:hyperlink w:anchor="_Sec531">
            <w:r w:rsidR="000A319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B32C8A"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C08983" w14:textId="77777777" w:rsidR="00261CE3" w:rsidRDefault="008E7E42">
          <w:pPr>
            <w:pStyle w:val="PURFooterText"/>
            <w:jc w:val="center"/>
          </w:pPr>
          <w:hyperlink w:anchor="_Sec536">
            <w:r w:rsidR="000A3198">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86F90"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8C9C49" w14:textId="77777777" w:rsidR="00261CE3" w:rsidRDefault="008E7E42">
          <w:pPr>
            <w:pStyle w:val="PURFooterText"/>
            <w:jc w:val="center"/>
          </w:pPr>
          <w:hyperlink w:anchor="_Sec547">
            <w:r w:rsidR="000A3198">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548677"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B77D70" w14:textId="77777777" w:rsidR="00261CE3" w:rsidRDefault="008E7E42">
          <w:pPr>
            <w:pStyle w:val="PURFooterText"/>
            <w:jc w:val="center"/>
          </w:pPr>
          <w:hyperlink w:anchor="_Sec548">
            <w:r w:rsidR="000A319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54156A"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C67AA5" w14:textId="77777777" w:rsidR="00261CE3" w:rsidRDefault="008E7E42">
          <w:pPr>
            <w:pStyle w:val="PURFooterText"/>
            <w:jc w:val="center"/>
          </w:pPr>
          <w:hyperlink w:anchor="_Sec549">
            <w:r w:rsidR="000A319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5BDE70"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714800" w14:textId="77777777" w:rsidR="00261CE3" w:rsidRDefault="008E7E42">
          <w:pPr>
            <w:pStyle w:val="PURFooterText"/>
            <w:jc w:val="center"/>
          </w:pPr>
          <w:hyperlink w:anchor="_Sec591">
            <w:r w:rsidR="000A3198">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E4159E"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1E44B7" w14:textId="77777777" w:rsidR="00261CE3" w:rsidRDefault="008E7E42">
          <w:pPr>
            <w:pStyle w:val="PURFooterText"/>
            <w:jc w:val="center"/>
          </w:pPr>
          <w:hyperlink w:anchor="_Sec844">
            <w:r w:rsidR="000A3198">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261CE3" w14:paraId="4BED91B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41BCC0" w14:textId="77777777" w:rsidR="00261CE3" w:rsidRDefault="008E7E42">
          <w:pPr>
            <w:pStyle w:val="PURFooterText"/>
            <w:jc w:val="center"/>
          </w:pPr>
          <w:hyperlink w:anchor="_Sec842">
            <w:r w:rsidR="000A319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F2EAFD"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2DD291" w14:textId="77777777" w:rsidR="00261CE3" w:rsidRDefault="008E7E42">
          <w:pPr>
            <w:pStyle w:val="PURFooterText"/>
            <w:jc w:val="center"/>
          </w:pPr>
          <w:hyperlink w:anchor="_Sec531">
            <w:r w:rsidR="000A319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F3B275"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120BAB" w14:textId="77777777" w:rsidR="00261CE3" w:rsidRDefault="008E7E42">
          <w:pPr>
            <w:pStyle w:val="PURFooterText"/>
            <w:jc w:val="center"/>
          </w:pPr>
          <w:hyperlink w:anchor="_Sec536">
            <w:r w:rsidR="000A3198">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567ECE"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4B7D07" w14:textId="77777777" w:rsidR="00261CE3" w:rsidRDefault="008E7E42">
          <w:pPr>
            <w:pStyle w:val="PURFooterText"/>
            <w:jc w:val="center"/>
          </w:pPr>
          <w:hyperlink w:anchor="_Sec547">
            <w:r w:rsidR="000A3198">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08475E"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6A21C" w14:textId="77777777" w:rsidR="00261CE3" w:rsidRDefault="008E7E42">
          <w:pPr>
            <w:pStyle w:val="PURFooterText"/>
            <w:jc w:val="center"/>
          </w:pPr>
          <w:hyperlink w:anchor="_Sec548">
            <w:r w:rsidR="000A319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A5F884"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3BD2F9" w14:textId="77777777" w:rsidR="00261CE3" w:rsidRDefault="008E7E42">
          <w:pPr>
            <w:pStyle w:val="PURFooterText"/>
            <w:jc w:val="center"/>
          </w:pPr>
          <w:hyperlink w:anchor="_Sec549">
            <w:r w:rsidR="000A319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19470B"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C72764" w14:textId="77777777" w:rsidR="00261CE3" w:rsidRDefault="008E7E42">
          <w:pPr>
            <w:pStyle w:val="PURFooterText"/>
            <w:jc w:val="center"/>
          </w:pPr>
          <w:hyperlink w:anchor="_Sec591">
            <w:r w:rsidR="000A3198">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3F2297"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1EA6B0" w14:textId="77777777" w:rsidR="00261CE3" w:rsidRDefault="008E7E42">
          <w:pPr>
            <w:pStyle w:val="PURFooterText"/>
            <w:jc w:val="center"/>
          </w:pPr>
          <w:hyperlink w:anchor="_Sec844">
            <w:r w:rsidR="000A3198">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261CE3" w14:paraId="1196A6A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DF8462" w14:textId="77777777" w:rsidR="00261CE3" w:rsidRDefault="008E7E42">
          <w:pPr>
            <w:pStyle w:val="PURFooterText"/>
            <w:jc w:val="center"/>
          </w:pPr>
          <w:hyperlink w:anchor="_Sec842">
            <w:r w:rsidR="000A319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E6781F"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9B12E7" w14:textId="77777777" w:rsidR="00261CE3" w:rsidRDefault="008E7E42">
          <w:pPr>
            <w:pStyle w:val="PURFooterText"/>
            <w:jc w:val="center"/>
          </w:pPr>
          <w:hyperlink w:anchor="_Sec531">
            <w:r w:rsidR="000A319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1195C"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6B86A" w14:textId="77777777" w:rsidR="00261CE3" w:rsidRDefault="008E7E42">
          <w:pPr>
            <w:pStyle w:val="PURFooterText"/>
            <w:jc w:val="center"/>
          </w:pPr>
          <w:hyperlink w:anchor="_Sec536">
            <w:r w:rsidR="000A3198">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FD73C0"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E8443" w14:textId="77777777" w:rsidR="00261CE3" w:rsidRDefault="008E7E42">
          <w:pPr>
            <w:pStyle w:val="PURFooterText"/>
            <w:jc w:val="center"/>
          </w:pPr>
          <w:hyperlink w:anchor="_Sec547">
            <w:r w:rsidR="000A3198">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34CD63"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B84102" w14:textId="77777777" w:rsidR="00261CE3" w:rsidRDefault="008E7E42">
          <w:pPr>
            <w:pStyle w:val="PURFooterText"/>
            <w:jc w:val="center"/>
          </w:pPr>
          <w:hyperlink w:anchor="_Sec548">
            <w:r w:rsidR="000A319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A2AEE3"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C070B" w14:textId="77777777" w:rsidR="00261CE3" w:rsidRDefault="008E7E42">
          <w:pPr>
            <w:pStyle w:val="PURFooterText"/>
            <w:jc w:val="center"/>
          </w:pPr>
          <w:hyperlink w:anchor="_Sec549">
            <w:r w:rsidR="000A319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46FCE7"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60DD77" w14:textId="77777777" w:rsidR="00261CE3" w:rsidRDefault="008E7E42">
          <w:pPr>
            <w:pStyle w:val="PURFooterText"/>
            <w:jc w:val="center"/>
          </w:pPr>
          <w:hyperlink w:anchor="_Sec591">
            <w:r w:rsidR="000A3198">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1D1D3C"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F75C24" w14:textId="77777777" w:rsidR="00261CE3" w:rsidRDefault="008E7E42">
          <w:pPr>
            <w:pStyle w:val="PURFooterText"/>
            <w:jc w:val="center"/>
          </w:pPr>
          <w:hyperlink w:anchor="_Sec844">
            <w:r w:rsidR="000A3198">
              <w:rPr>
                <w:color w:val="00467F"/>
                <w:u w:val="single"/>
              </w:rPr>
              <w:t>Register</w:t>
            </w:r>
          </w:hyperlink>
        </w:p>
      </w:tc>
    </w:tr>
  </w:tbl>
  <w:p w14:paraId="5B83F26A" w14:textId="77777777" w:rsidR="00261CE3" w:rsidRDefault="00261CE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261CE3" w14:paraId="5050704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274A6E" w14:textId="77777777" w:rsidR="00261CE3" w:rsidRDefault="008E7E42">
          <w:pPr>
            <w:pStyle w:val="PURFooterText"/>
            <w:jc w:val="center"/>
          </w:pPr>
          <w:hyperlink w:anchor="_Sec842">
            <w:r w:rsidR="000A319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5F4704"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3421E4" w14:textId="77777777" w:rsidR="00261CE3" w:rsidRDefault="008E7E42">
          <w:pPr>
            <w:pStyle w:val="PURFooterText"/>
            <w:jc w:val="center"/>
          </w:pPr>
          <w:hyperlink w:anchor="_Sec531">
            <w:r w:rsidR="000A319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0525EE"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8D1047" w14:textId="77777777" w:rsidR="00261CE3" w:rsidRDefault="008E7E42">
          <w:pPr>
            <w:pStyle w:val="PURFooterText"/>
            <w:jc w:val="center"/>
          </w:pPr>
          <w:hyperlink w:anchor="_Sec536">
            <w:r w:rsidR="000A3198">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B62E29"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15C7D7" w14:textId="77777777" w:rsidR="00261CE3" w:rsidRDefault="008E7E42">
          <w:pPr>
            <w:pStyle w:val="PURFooterText"/>
            <w:jc w:val="center"/>
          </w:pPr>
          <w:hyperlink w:anchor="_Sec547">
            <w:r w:rsidR="000A3198">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A060FD"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B5BA9B" w14:textId="77777777" w:rsidR="00261CE3" w:rsidRDefault="008E7E42">
          <w:pPr>
            <w:pStyle w:val="PURFooterText"/>
            <w:jc w:val="center"/>
          </w:pPr>
          <w:hyperlink w:anchor="_Sec548">
            <w:r w:rsidR="000A319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C486FA"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7B0747" w14:textId="77777777" w:rsidR="00261CE3" w:rsidRDefault="008E7E42">
          <w:pPr>
            <w:pStyle w:val="PURFooterText"/>
            <w:jc w:val="center"/>
          </w:pPr>
          <w:hyperlink w:anchor="_Sec549">
            <w:r w:rsidR="000A319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D2FC58"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2795BB" w14:textId="77777777" w:rsidR="00261CE3" w:rsidRDefault="008E7E42">
          <w:pPr>
            <w:pStyle w:val="PURFooterText"/>
            <w:jc w:val="center"/>
          </w:pPr>
          <w:hyperlink w:anchor="_Sec591">
            <w:r w:rsidR="000A3198">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A81800" w14:textId="77777777" w:rsidR="00261CE3" w:rsidRDefault="00261C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AD9596" w14:textId="77777777" w:rsidR="00261CE3" w:rsidRDefault="008E7E42">
          <w:pPr>
            <w:pStyle w:val="PURFooterText"/>
            <w:jc w:val="center"/>
          </w:pPr>
          <w:hyperlink w:anchor="_Sec844">
            <w:r w:rsidR="000A3198">
              <w:rPr>
                <w:color w:val="00467F"/>
                <w:u w:val="single"/>
              </w:rPr>
              <w:t>Register</w:t>
            </w:r>
          </w:hyperlink>
        </w:p>
      </w:tc>
    </w:tr>
  </w:tbl>
  <w:p w14:paraId="38F17837" w14:textId="77777777" w:rsidR="00261CE3" w:rsidRDefault="00261CE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261CE3" w14:paraId="37B7098F" w14:textId="77777777">
      <w:tc>
        <w:tcPr>
          <w:tcW w:w="8560" w:type="dxa"/>
        </w:tcPr>
        <w:p w14:paraId="0BC3F099" w14:textId="77777777" w:rsidR="00261CE3" w:rsidRDefault="000A3198">
          <w:pPr>
            <w:pStyle w:val="PURHeaderText"/>
          </w:pPr>
          <w:r>
            <w:t>Podmienky multilicenčných produktov spoločnosti Microsoft (slovenčina, august 2019)</w:t>
          </w:r>
        </w:p>
      </w:tc>
      <w:tc>
        <w:tcPr>
          <w:tcW w:w="3680" w:type="dxa"/>
        </w:tcPr>
        <w:p w14:paraId="76F1DCF8" w14:textId="77777777" w:rsidR="00261CE3" w:rsidRDefault="000A319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261CE3" w14:paraId="4CD307D4" w14:textId="77777777">
      <w:tc>
        <w:tcPr>
          <w:tcW w:w="8560" w:type="dxa"/>
        </w:tcPr>
        <w:p w14:paraId="26134F11" w14:textId="77777777" w:rsidR="00261CE3" w:rsidRDefault="000A3198">
          <w:pPr>
            <w:pStyle w:val="PURHeaderText"/>
          </w:pPr>
          <w:r>
            <w:t>Podmienky multilicenčných produktov spoločnosti Microsoft (slovenčina, august 2019)</w:t>
          </w:r>
        </w:p>
      </w:tc>
      <w:tc>
        <w:tcPr>
          <w:tcW w:w="3680" w:type="dxa"/>
        </w:tcPr>
        <w:p w14:paraId="4DCD0203" w14:textId="77777777" w:rsidR="00261CE3" w:rsidRDefault="000A319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261CE3" w14:paraId="01A6BD53" w14:textId="77777777">
      <w:tc>
        <w:tcPr>
          <w:tcW w:w="8560" w:type="dxa"/>
        </w:tcPr>
        <w:p w14:paraId="2F7976D1" w14:textId="77777777" w:rsidR="00261CE3" w:rsidRDefault="000A3198">
          <w:pPr>
            <w:pStyle w:val="PURHeaderText"/>
          </w:pPr>
          <w:r>
            <w:t>Podmienky multilicenčných produktov spoločnosti Microsoft (slovenčina, august 2019)</w:t>
          </w:r>
        </w:p>
      </w:tc>
      <w:tc>
        <w:tcPr>
          <w:tcW w:w="3680" w:type="dxa"/>
        </w:tcPr>
        <w:p w14:paraId="61CFF2E9" w14:textId="77777777" w:rsidR="00261CE3" w:rsidRDefault="000A319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261CE3" w14:paraId="096BA5F8" w14:textId="77777777">
      <w:tc>
        <w:tcPr>
          <w:tcW w:w="8560" w:type="dxa"/>
        </w:tcPr>
        <w:p w14:paraId="7F9B0150" w14:textId="77777777" w:rsidR="00261CE3" w:rsidRDefault="000A3198">
          <w:pPr>
            <w:pStyle w:val="PURHeaderText"/>
          </w:pPr>
          <w:r>
            <w:t>Podmienky multilicenčných produktov spoločnosti Microsoft (slovenčina, august 2019)</w:t>
          </w:r>
        </w:p>
      </w:tc>
      <w:tc>
        <w:tcPr>
          <w:tcW w:w="3680" w:type="dxa"/>
        </w:tcPr>
        <w:p w14:paraId="788E62A7" w14:textId="77777777" w:rsidR="00261CE3" w:rsidRDefault="000A319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261CE3" w14:paraId="181CD6C2" w14:textId="77777777">
      <w:tc>
        <w:tcPr>
          <w:tcW w:w="8560" w:type="dxa"/>
        </w:tcPr>
        <w:p w14:paraId="6A2D14D0" w14:textId="77777777" w:rsidR="00261CE3" w:rsidRDefault="000A3198">
          <w:pPr>
            <w:pStyle w:val="PURHeaderText"/>
          </w:pPr>
          <w:r>
            <w:t>Podmienky multilicenčných produktov spoločnosti Microsoft (slovenčina, august 2019)</w:t>
          </w:r>
        </w:p>
      </w:tc>
      <w:tc>
        <w:tcPr>
          <w:tcW w:w="3680" w:type="dxa"/>
        </w:tcPr>
        <w:p w14:paraId="5E8464D3" w14:textId="77777777" w:rsidR="00261CE3" w:rsidRDefault="000A319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261CE3" w14:paraId="12E4039E" w14:textId="77777777">
      <w:tc>
        <w:tcPr>
          <w:tcW w:w="8560" w:type="dxa"/>
        </w:tcPr>
        <w:p w14:paraId="2159AE01" w14:textId="77777777" w:rsidR="00261CE3" w:rsidRDefault="000A3198">
          <w:pPr>
            <w:pStyle w:val="PURHeaderText"/>
          </w:pPr>
          <w:r>
            <w:t>Podmienky multilicenčných produktov spoločnosti Microsoft (slovenčina, august 2019)</w:t>
          </w:r>
        </w:p>
      </w:tc>
      <w:tc>
        <w:tcPr>
          <w:tcW w:w="3680" w:type="dxa"/>
        </w:tcPr>
        <w:p w14:paraId="087530F6" w14:textId="77777777" w:rsidR="00261CE3" w:rsidRDefault="000A319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261CE3" w14:paraId="050165AC" w14:textId="77777777">
      <w:tc>
        <w:tcPr>
          <w:tcW w:w="8560" w:type="dxa"/>
        </w:tcPr>
        <w:p w14:paraId="16C7114A" w14:textId="77777777" w:rsidR="00261CE3" w:rsidRDefault="000A3198">
          <w:pPr>
            <w:pStyle w:val="PURHeaderText"/>
          </w:pPr>
          <w:r>
            <w:t>Podmienky multilicenčných produktov spoločnosti Microsoft (slovenčina, august 2019)</w:t>
          </w:r>
        </w:p>
      </w:tc>
      <w:tc>
        <w:tcPr>
          <w:tcW w:w="3680" w:type="dxa"/>
        </w:tcPr>
        <w:p w14:paraId="6DEF00DF" w14:textId="77777777" w:rsidR="00261CE3" w:rsidRDefault="000A319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261CE3" w14:paraId="622C3103" w14:textId="77777777">
      <w:tc>
        <w:tcPr>
          <w:tcW w:w="8560" w:type="dxa"/>
        </w:tcPr>
        <w:p w14:paraId="041F1E6E" w14:textId="77777777" w:rsidR="00261CE3" w:rsidRDefault="000A3198">
          <w:pPr>
            <w:pStyle w:val="PURHeaderText"/>
          </w:pPr>
          <w:r>
            <w:t>Podmienky multilicenčných produktov spoločnosti Microsoft (slovenčina, august 2019)</w:t>
          </w:r>
        </w:p>
      </w:tc>
      <w:tc>
        <w:tcPr>
          <w:tcW w:w="3680" w:type="dxa"/>
        </w:tcPr>
        <w:p w14:paraId="38DF1B6F" w14:textId="77777777" w:rsidR="00261CE3" w:rsidRDefault="000A319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261CE3" w14:paraId="18A85BC5" w14:textId="77777777">
      <w:tc>
        <w:tcPr>
          <w:tcW w:w="8560" w:type="dxa"/>
        </w:tcPr>
        <w:p w14:paraId="1544D30F" w14:textId="77777777" w:rsidR="00261CE3" w:rsidRDefault="000A3198">
          <w:pPr>
            <w:pStyle w:val="PURHeaderText"/>
          </w:pPr>
          <w:r>
            <w:t>Podmienky multilicenčných produktov spoločnosti Microsoft (slovenčina, august 2019)</w:t>
          </w:r>
        </w:p>
      </w:tc>
      <w:tc>
        <w:tcPr>
          <w:tcW w:w="3680" w:type="dxa"/>
        </w:tcPr>
        <w:p w14:paraId="0C61A29F" w14:textId="77777777" w:rsidR="00261CE3" w:rsidRDefault="000A319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261CE3" w14:paraId="30393F3E" w14:textId="77777777">
      <w:tc>
        <w:tcPr>
          <w:tcW w:w="8560" w:type="dxa"/>
        </w:tcPr>
        <w:p w14:paraId="61E86292" w14:textId="77777777" w:rsidR="00261CE3" w:rsidRDefault="000A3198">
          <w:pPr>
            <w:pStyle w:val="PURHeaderText"/>
          </w:pPr>
          <w:r>
            <w:t>Podmienky multilicenčných produktov spoločnosti Microsoft (slovenčina, august 2019)</w:t>
          </w:r>
        </w:p>
      </w:tc>
      <w:tc>
        <w:tcPr>
          <w:tcW w:w="3680" w:type="dxa"/>
        </w:tcPr>
        <w:p w14:paraId="2B1A6FA1" w14:textId="77777777" w:rsidR="00261CE3" w:rsidRDefault="000A319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261CE3" w14:paraId="30057DF7" w14:textId="77777777">
      <w:tc>
        <w:tcPr>
          <w:tcW w:w="8560" w:type="dxa"/>
        </w:tcPr>
        <w:p w14:paraId="177FF0AE" w14:textId="77777777" w:rsidR="00261CE3" w:rsidRDefault="000A3198">
          <w:pPr>
            <w:pStyle w:val="PURHeaderText"/>
          </w:pPr>
          <w:r>
            <w:t>Podmienky multilicenčných produktov spoločnosti Microsoft (slovenčina, august 2019)</w:t>
          </w:r>
        </w:p>
      </w:tc>
      <w:tc>
        <w:tcPr>
          <w:tcW w:w="3680" w:type="dxa"/>
        </w:tcPr>
        <w:p w14:paraId="2240EE5F" w14:textId="77777777" w:rsidR="00261CE3" w:rsidRDefault="000A319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402466"/>
    <w:multiLevelType w:val="multilevel"/>
    <w:tmpl w:val="513A6D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A06E04"/>
    <w:multiLevelType w:val="multilevel"/>
    <w:tmpl w:val="B7DABE9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58696A"/>
    <w:multiLevelType w:val="multilevel"/>
    <w:tmpl w:val="CFC2FC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840525"/>
    <w:multiLevelType w:val="multilevel"/>
    <w:tmpl w:val="F864CF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E74518"/>
    <w:multiLevelType w:val="multilevel"/>
    <w:tmpl w:val="B97ECC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1F657A"/>
    <w:multiLevelType w:val="multilevel"/>
    <w:tmpl w:val="8FCE34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6B4347"/>
    <w:multiLevelType w:val="multilevel"/>
    <w:tmpl w:val="935836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B77C98"/>
    <w:multiLevelType w:val="multilevel"/>
    <w:tmpl w:val="738EA3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6B3CBD"/>
    <w:multiLevelType w:val="multilevel"/>
    <w:tmpl w:val="A8122F6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C46D77"/>
    <w:multiLevelType w:val="multilevel"/>
    <w:tmpl w:val="57DC1A2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EA311B"/>
    <w:multiLevelType w:val="multilevel"/>
    <w:tmpl w:val="2132E1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533FFF"/>
    <w:multiLevelType w:val="multilevel"/>
    <w:tmpl w:val="BE7290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F04D84"/>
    <w:multiLevelType w:val="multilevel"/>
    <w:tmpl w:val="1CE032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496A18"/>
    <w:multiLevelType w:val="multilevel"/>
    <w:tmpl w:val="B7CE05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AC2EA3"/>
    <w:multiLevelType w:val="multilevel"/>
    <w:tmpl w:val="CDB0514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2E3051"/>
    <w:multiLevelType w:val="multilevel"/>
    <w:tmpl w:val="BE0EC16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701C76"/>
    <w:multiLevelType w:val="multilevel"/>
    <w:tmpl w:val="340E5C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F74A94"/>
    <w:multiLevelType w:val="multilevel"/>
    <w:tmpl w:val="8FCC25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FE3F0F"/>
    <w:multiLevelType w:val="multilevel"/>
    <w:tmpl w:val="B01238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2456C7"/>
    <w:multiLevelType w:val="multilevel"/>
    <w:tmpl w:val="9302355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5E7006"/>
    <w:multiLevelType w:val="multilevel"/>
    <w:tmpl w:val="B204C7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113D7C"/>
    <w:multiLevelType w:val="multilevel"/>
    <w:tmpl w:val="EAB234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3C54BC"/>
    <w:multiLevelType w:val="multilevel"/>
    <w:tmpl w:val="FD96F4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7B36D5"/>
    <w:multiLevelType w:val="multilevel"/>
    <w:tmpl w:val="7524428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234322"/>
    <w:multiLevelType w:val="multilevel"/>
    <w:tmpl w:val="4E1050C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460050"/>
    <w:multiLevelType w:val="multilevel"/>
    <w:tmpl w:val="692C31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2312E8"/>
    <w:multiLevelType w:val="multilevel"/>
    <w:tmpl w:val="FE20A20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F10BE2"/>
    <w:multiLevelType w:val="multilevel"/>
    <w:tmpl w:val="301AD7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C225B4"/>
    <w:multiLevelType w:val="multilevel"/>
    <w:tmpl w:val="4B8CC7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3D4DD7"/>
    <w:multiLevelType w:val="multilevel"/>
    <w:tmpl w:val="D49E6B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B67472"/>
    <w:multiLevelType w:val="multilevel"/>
    <w:tmpl w:val="29FE83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1F4EA1"/>
    <w:multiLevelType w:val="multilevel"/>
    <w:tmpl w:val="965CD8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BE0222"/>
    <w:multiLevelType w:val="multilevel"/>
    <w:tmpl w:val="13B2F1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197ECA"/>
    <w:multiLevelType w:val="multilevel"/>
    <w:tmpl w:val="DA36DC2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2256F7"/>
    <w:multiLevelType w:val="multilevel"/>
    <w:tmpl w:val="374248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C504E0"/>
    <w:multiLevelType w:val="multilevel"/>
    <w:tmpl w:val="7898DC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EF238A"/>
    <w:multiLevelType w:val="multilevel"/>
    <w:tmpl w:val="19B6D3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04D1A08"/>
    <w:multiLevelType w:val="multilevel"/>
    <w:tmpl w:val="B07AD8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DC6A1E"/>
    <w:multiLevelType w:val="multilevel"/>
    <w:tmpl w:val="AFFE2B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F731C4"/>
    <w:multiLevelType w:val="multilevel"/>
    <w:tmpl w:val="B09CCA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38E5A41"/>
    <w:multiLevelType w:val="multilevel"/>
    <w:tmpl w:val="6C3A50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5FA4101"/>
    <w:multiLevelType w:val="multilevel"/>
    <w:tmpl w:val="2BAA65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7A25E23"/>
    <w:multiLevelType w:val="multilevel"/>
    <w:tmpl w:val="5DC015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B921C9"/>
    <w:multiLevelType w:val="multilevel"/>
    <w:tmpl w:val="A664CA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8448CA"/>
    <w:multiLevelType w:val="multilevel"/>
    <w:tmpl w:val="81A2B39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BAD0003"/>
    <w:multiLevelType w:val="multilevel"/>
    <w:tmpl w:val="54140C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DBC67D0"/>
    <w:multiLevelType w:val="multilevel"/>
    <w:tmpl w:val="DAD4A5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DC00E5F"/>
    <w:multiLevelType w:val="multilevel"/>
    <w:tmpl w:val="0F627E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507557E9"/>
    <w:multiLevelType w:val="multilevel"/>
    <w:tmpl w:val="811A25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0B62B4E"/>
    <w:multiLevelType w:val="multilevel"/>
    <w:tmpl w:val="3182BAC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3F92F0E"/>
    <w:multiLevelType w:val="multilevel"/>
    <w:tmpl w:val="E020D0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90D1FE6"/>
    <w:multiLevelType w:val="multilevel"/>
    <w:tmpl w:val="E7C6535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A442B4F"/>
    <w:multiLevelType w:val="multilevel"/>
    <w:tmpl w:val="6F9640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B16291A"/>
    <w:multiLevelType w:val="multilevel"/>
    <w:tmpl w:val="1C74DA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767D29"/>
    <w:multiLevelType w:val="multilevel"/>
    <w:tmpl w:val="E4B48A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6516E40"/>
    <w:multiLevelType w:val="multilevel"/>
    <w:tmpl w:val="C78607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721328B"/>
    <w:multiLevelType w:val="multilevel"/>
    <w:tmpl w:val="6BC60C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79876EE"/>
    <w:multiLevelType w:val="multilevel"/>
    <w:tmpl w:val="8F483FC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7F97B21"/>
    <w:multiLevelType w:val="multilevel"/>
    <w:tmpl w:val="F4167B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ACB2C3F"/>
    <w:multiLevelType w:val="multilevel"/>
    <w:tmpl w:val="6FCA3B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B236504"/>
    <w:multiLevelType w:val="multilevel"/>
    <w:tmpl w:val="1242CF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C4C5D60"/>
    <w:multiLevelType w:val="multilevel"/>
    <w:tmpl w:val="EA88EE7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E005004"/>
    <w:multiLevelType w:val="multilevel"/>
    <w:tmpl w:val="F19ED57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0F10E59"/>
    <w:multiLevelType w:val="multilevel"/>
    <w:tmpl w:val="4022BB4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1005CEA"/>
    <w:multiLevelType w:val="multilevel"/>
    <w:tmpl w:val="7EF618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1594265"/>
    <w:multiLevelType w:val="multilevel"/>
    <w:tmpl w:val="DA64D9B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4CF0349"/>
    <w:multiLevelType w:val="multilevel"/>
    <w:tmpl w:val="68027F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5AD4C59"/>
    <w:multiLevelType w:val="multilevel"/>
    <w:tmpl w:val="9140D5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8970E7E"/>
    <w:multiLevelType w:val="multilevel"/>
    <w:tmpl w:val="4F3AC6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E9B58ED"/>
    <w:multiLevelType w:val="multilevel"/>
    <w:tmpl w:val="795A08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FB17377"/>
    <w:multiLevelType w:val="multilevel"/>
    <w:tmpl w:val="BCCA30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F4078D"/>
    <w:multiLevelType w:val="multilevel"/>
    <w:tmpl w:val="CCD6A6E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4"/>
  </w:num>
  <w:num w:numId="3">
    <w:abstractNumId w:val="63"/>
  </w:num>
  <w:num w:numId="4">
    <w:abstractNumId w:val="69"/>
  </w:num>
  <w:num w:numId="5">
    <w:abstractNumId w:val="34"/>
  </w:num>
  <w:num w:numId="6">
    <w:abstractNumId w:val="61"/>
  </w:num>
  <w:num w:numId="7">
    <w:abstractNumId w:val="58"/>
  </w:num>
  <w:num w:numId="8">
    <w:abstractNumId w:val="47"/>
  </w:num>
  <w:num w:numId="9">
    <w:abstractNumId w:val="67"/>
  </w:num>
  <w:num w:numId="10">
    <w:abstractNumId w:val="12"/>
  </w:num>
  <w:num w:numId="11">
    <w:abstractNumId w:val="35"/>
  </w:num>
  <w:num w:numId="12">
    <w:abstractNumId w:val="60"/>
  </w:num>
  <w:num w:numId="13">
    <w:abstractNumId w:val="36"/>
  </w:num>
  <w:num w:numId="14">
    <w:abstractNumId w:val="1"/>
  </w:num>
  <w:num w:numId="15">
    <w:abstractNumId w:val="72"/>
  </w:num>
  <w:num w:numId="16">
    <w:abstractNumId w:val="41"/>
  </w:num>
  <w:num w:numId="17">
    <w:abstractNumId w:val="5"/>
  </w:num>
  <w:num w:numId="18">
    <w:abstractNumId w:val="17"/>
  </w:num>
  <w:num w:numId="19">
    <w:abstractNumId w:val="13"/>
  </w:num>
  <w:num w:numId="20">
    <w:abstractNumId w:val="29"/>
  </w:num>
  <w:num w:numId="21">
    <w:abstractNumId w:val="27"/>
  </w:num>
  <w:num w:numId="22">
    <w:abstractNumId w:val="21"/>
  </w:num>
  <w:num w:numId="23">
    <w:abstractNumId w:val="70"/>
  </w:num>
  <w:num w:numId="24">
    <w:abstractNumId w:val="32"/>
  </w:num>
  <w:num w:numId="25">
    <w:abstractNumId w:val="7"/>
  </w:num>
  <w:num w:numId="26">
    <w:abstractNumId w:val="68"/>
  </w:num>
  <w:num w:numId="27">
    <w:abstractNumId w:val="50"/>
  </w:num>
  <w:num w:numId="28">
    <w:abstractNumId w:val="28"/>
  </w:num>
  <w:num w:numId="29">
    <w:abstractNumId w:val="43"/>
  </w:num>
  <w:num w:numId="30">
    <w:abstractNumId w:val="71"/>
  </w:num>
  <w:num w:numId="31">
    <w:abstractNumId w:val="20"/>
  </w:num>
  <w:num w:numId="32">
    <w:abstractNumId w:val="19"/>
  </w:num>
  <w:num w:numId="33">
    <w:abstractNumId w:val="26"/>
  </w:num>
  <w:num w:numId="34">
    <w:abstractNumId w:val="64"/>
  </w:num>
  <w:num w:numId="35">
    <w:abstractNumId w:val="37"/>
  </w:num>
  <w:num w:numId="36">
    <w:abstractNumId w:val="11"/>
  </w:num>
  <w:num w:numId="37">
    <w:abstractNumId w:val="30"/>
  </w:num>
  <w:num w:numId="38">
    <w:abstractNumId w:val="56"/>
  </w:num>
  <w:num w:numId="39">
    <w:abstractNumId w:val="22"/>
  </w:num>
  <w:num w:numId="40">
    <w:abstractNumId w:val="55"/>
  </w:num>
  <w:num w:numId="41">
    <w:abstractNumId w:val="54"/>
  </w:num>
  <w:num w:numId="42">
    <w:abstractNumId w:val="23"/>
  </w:num>
  <w:num w:numId="43">
    <w:abstractNumId w:val="57"/>
  </w:num>
  <w:num w:numId="44">
    <w:abstractNumId w:val="24"/>
  </w:num>
  <w:num w:numId="45">
    <w:abstractNumId w:val="52"/>
  </w:num>
  <w:num w:numId="46">
    <w:abstractNumId w:val="18"/>
  </w:num>
  <w:num w:numId="47">
    <w:abstractNumId w:val="62"/>
  </w:num>
  <w:num w:numId="48">
    <w:abstractNumId w:val="3"/>
  </w:num>
  <w:num w:numId="49">
    <w:abstractNumId w:val="31"/>
  </w:num>
  <w:num w:numId="50">
    <w:abstractNumId w:val="46"/>
  </w:num>
  <w:num w:numId="51">
    <w:abstractNumId w:val="38"/>
  </w:num>
  <w:num w:numId="52">
    <w:abstractNumId w:val="25"/>
  </w:num>
  <w:num w:numId="53">
    <w:abstractNumId w:val="39"/>
  </w:num>
  <w:num w:numId="54">
    <w:abstractNumId w:val="42"/>
  </w:num>
  <w:num w:numId="55">
    <w:abstractNumId w:val="48"/>
  </w:num>
  <w:num w:numId="56">
    <w:abstractNumId w:val="10"/>
  </w:num>
  <w:num w:numId="57">
    <w:abstractNumId w:val="14"/>
  </w:num>
  <w:num w:numId="58">
    <w:abstractNumId w:val="0"/>
  </w:num>
  <w:num w:numId="59">
    <w:abstractNumId w:val="66"/>
  </w:num>
  <w:num w:numId="60">
    <w:abstractNumId w:val="16"/>
  </w:num>
  <w:num w:numId="61">
    <w:abstractNumId w:val="4"/>
  </w:num>
  <w:num w:numId="62">
    <w:abstractNumId w:val="65"/>
  </w:num>
  <w:num w:numId="63">
    <w:abstractNumId w:val="53"/>
  </w:num>
  <w:num w:numId="64">
    <w:abstractNumId w:val="33"/>
  </w:num>
  <w:num w:numId="65">
    <w:abstractNumId w:val="15"/>
  </w:num>
  <w:num w:numId="66">
    <w:abstractNumId w:val="6"/>
  </w:num>
  <w:num w:numId="67">
    <w:abstractNumId w:val="59"/>
  </w:num>
  <w:num w:numId="68">
    <w:abstractNumId w:val="51"/>
  </w:num>
  <w:num w:numId="69">
    <w:abstractNumId w:val="8"/>
  </w:num>
  <w:num w:numId="70">
    <w:abstractNumId w:val="73"/>
  </w:num>
  <w:num w:numId="71">
    <w:abstractNumId w:val="9"/>
  </w:num>
  <w:num w:numId="72">
    <w:abstractNumId w:val="45"/>
  </w:num>
  <w:num w:numId="73">
    <w:abstractNumId w:val="40"/>
  </w:num>
  <w:num w:numId="74">
    <w:abstractNumId w:val="2"/>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FLIzTppZsePrUmE0jfbKFt4X3VILDJx+m0D9I5Al144K8/GfkTEeCXTeyqCs0jY/sHfQ9EETAoJSa+L+buDMLA==" w:salt="ENC48c7/PIOKgTJ++s9vx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198"/>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CE3"/>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677C"/>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4C5D"/>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A3198"/>
    <w:rPr>
      <w:color w:val="605E5C"/>
      <w:shd w:val="clear" w:color="auto" w:fill="E1DFDD"/>
    </w:rPr>
  </w:style>
  <w:style w:type="paragraph" w:styleId="Index2">
    <w:name w:val="index 2"/>
    <w:basedOn w:val="Normal"/>
    <w:next w:val="Normal"/>
    <w:autoRedefine/>
    <w:uiPriority w:val="99"/>
    <w:semiHidden/>
    <w:unhideWhenUsed/>
    <w:rsid w:val="000A319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0.0.2.113/" TargetMode="External"/><Relationship Id="rId117" Type="http://schemas.openxmlformats.org/officeDocument/2006/relationships/footer" Target="footer7.xml"/><Relationship Id="rId21" Type="http://schemas.openxmlformats.org/officeDocument/2006/relationships/image" Target="media/image3.jpg"/><Relationship Id="rId42" Type="http://schemas.openxmlformats.org/officeDocument/2006/relationships/header" Target="header5.xm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79/" TargetMode="External"/><Relationship Id="rId84" Type="http://schemas.openxmlformats.org/officeDocument/2006/relationships/hyperlink" Target="http://0.0.2.25/" TargetMode="External"/><Relationship Id="rId89" Type="http://schemas.openxmlformats.org/officeDocument/2006/relationships/hyperlink" Target="http://0.0.2.32/" TargetMode="External"/><Relationship Id="rId112" Type="http://schemas.openxmlformats.org/officeDocument/2006/relationships/hyperlink" Target="http://go.microsoft.com/?linkid=9839206"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8.xml"/><Relationship Id="rId175" Type="http://schemas.openxmlformats.org/officeDocument/2006/relationships/footer" Target="footer10.xml"/><Relationship Id="rId170" Type="http://schemas.openxmlformats.org/officeDocument/2006/relationships/hyperlink" Target="https://www.microsoft.com/en-us/privacystatement" TargetMode="Externa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0.0.4.214/" TargetMode="External"/><Relationship Id="rId37"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6338"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0.0.2.25/" TargetMode="External"/><Relationship Id="rId95" Type="http://schemas.openxmlformats.org/officeDocument/2006/relationships/hyperlink" Target="http://go.microsoft.com/?linkid=9839207" TargetMode="External"/><Relationship Id="rId160" Type="http://schemas.openxmlformats.org/officeDocument/2006/relationships/footer" Target="footer9.xml"/><Relationship Id="rId165" Type="http://schemas.openxmlformats.org/officeDocument/2006/relationships/hyperlink" Target="https://businessstore.microsoft.com/store/home-use-program" TargetMode="External"/><Relationship Id="rId181"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0.0.4.127/" TargetMode="External"/><Relationship Id="rId43" Type="http://schemas.openxmlformats.org/officeDocument/2006/relationships/footer" Target="footer6.xm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39207"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40733" TargetMode="External"/><Relationship Id="rId155" Type="http://schemas.openxmlformats.org/officeDocument/2006/relationships/hyperlink" Target="http://go.microsoft.com/?linkid=9840733" TargetMode="External"/><Relationship Id="rId171" Type="http://schemas.openxmlformats.org/officeDocument/2006/relationships/hyperlink" Target="https://azure.microsoft.com/en-us/support/legal/" TargetMode="External"/><Relationship Id="rId176"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4.xml"/><Relationship Id="rId38" Type="http://schemas.openxmlformats.org/officeDocument/2006/relationships/hyperlink" Target="http://www.mpegla.com" TargetMode="External"/><Relationship Id="rId59" Type="http://schemas.openxmlformats.org/officeDocument/2006/relationships/hyperlink" Target="http://go.microsoft.com/?linkid=9839207" TargetMode="External"/><Relationship Id="rId103" Type="http://schemas.openxmlformats.org/officeDocument/2006/relationships/hyperlink" Target="http://xbox.com/legal/livetou"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32/" TargetMode="External"/><Relationship Id="rId91" Type="http://schemas.openxmlformats.org/officeDocument/2006/relationships/hyperlink" Target="http://0.0.2.25/" TargetMode="External"/><Relationship Id="rId96" Type="http://schemas.openxmlformats.org/officeDocument/2006/relationships/hyperlink" Target="https://aka.ms/vs/16/utilities"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0.0.3.34/" TargetMode="External"/><Relationship Id="rId166" Type="http://schemas.openxmlformats.org/officeDocument/2006/relationships/hyperlink" Target="http://support.microsoft.com/gp/saphone"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0.0.2.121/" TargetMode="External"/><Relationship Id="rId49" Type="http://schemas.openxmlformats.org/officeDocument/2006/relationships/hyperlink" Target="http://0.0.2.25/" TargetMode="External"/><Relationship Id="rId114" Type="http://schemas.openxmlformats.org/officeDocument/2006/relationships/hyperlink" Target="http://go.microsoft.com/?linkid=9839207" TargetMode="External"/><Relationship Id="rId119" Type="http://schemas.openxmlformats.org/officeDocument/2006/relationships/hyperlink" Target="http://www.microsoft.com/online/faq.aspx" TargetMode="External"/><Relationship Id="rId44" Type="http://schemas.openxmlformats.org/officeDocument/2006/relationships/hyperlink" Target="http://0.0.2.52/"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header" Target="header7.xml"/><Relationship Id="rId177"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yperlink" Target="https://go.microsoft.com/fwlink/?linkid=2052173" TargetMode="External"/><Relationship Id="rId180" Type="http://schemas.openxmlformats.org/officeDocument/2006/relationships/fontTable" Target="fontTable.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www.microsoftvolumelicensing.com/DocumentSearch.aspx?Mode=3&amp;DocumentTypeId=31" TargetMode="External"/><Relationship Id="rId109" Type="http://schemas.openxmlformats.org/officeDocument/2006/relationships/hyperlink" Target="http://go.microsoft.com/fwlink/?LinkId=245856" TargetMode="External"/><Relationship Id="rId34" Type="http://schemas.openxmlformats.org/officeDocument/2006/relationships/footer" Target="footer5.xml"/><Relationship Id="rId50" Type="http://schemas.openxmlformats.org/officeDocument/2006/relationships/hyperlink" Target="http://0.0.2.79/"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aka.ms/vs/16/redistribution"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microsoft.com/licensing/contracts"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www.microsoft.com/licensing/software-assurance/planning-services-overview.aspx" TargetMode="External"/><Relationship Id="rId2" Type="http://schemas.openxmlformats.org/officeDocument/2006/relationships/customXml" Target="../customXml/item2.xml"/><Relationship Id="rId29" Type="http://schemas.openxmlformats.org/officeDocument/2006/relationships/hyperlink" Target="http://0.0.2.157/" TargetMode="External"/><Relationship Id="rId24" Type="http://schemas.openxmlformats.org/officeDocument/2006/relationships/hyperlink" Target="http://0.0.2.140/" TargetMode="External"/><Relationship Id="rId40" Type="http://schemas.openxmlformats.org/officeDocument/2006/relationships/hyperlink" Target="http://www.microsoftvolumelicensing.com/DocumentSearch.aspx?Mode=3&amp;DocumentTypeId=31"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52/" TargetMode="External"/><Relationship Id="rId110" Type="http://schemas.openxmlformats.org/officeDocument/2006/relationships/hyperlink" Target="http://www.microsoftvolumelicensing.com/DocumentSearch.aspx?Mode=3&amp;DocumentTypeId=53" TargetMode="External"/><Relationship Id="rId115" Type="http://schemas.openxmlformats.org/officeDocument/2006/relationships/hyperlink" Target="http://go.microsoft.com/?linkid=9839207"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8.xml"/><Relationship Id="rId178" Type="http://schemas.openxmlformats.org/officeDocument/2006/relationships/header" Target="header11.xml"/><Relationship Id="rId61" Type="http://schemas.openxmlformats.org/officeDocument/2006/relationships/hyperlink" Target="http://www.microsoft.com/en-us/sqlserver/solutions-technologies/data-warehousing/pdw.aspx" TargetMode="External"/><Relationship Id="rId82" Type="http://schemas.openxmlformats.org/officeDocument/2006/relationships/hyperlink" Target="http://0.0.2.32/" TargetMode="External"/><Relationship Id="rId152" Type="http://schemas.openxmlformats.org/officeDocument/2006/relationships/hyperlink" Target="http://go.microsoft.com/?linkid=9840733"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0.0.2.79/" TargetMode="External"/><Relationship Id="rId35" Type="http://schemas.openxmlformats.org/officeDocument/2006/relationships/hyperlink" Target="http://www.aka.ms/privacy"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s://docs.microsoft.com/en-us/windows/deployment/vda-subscription-activation"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0.0.2.79/"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directory.partners.extranet.microsoft.com/psbproviders" TargetMode="External"/><Relationship Id="rId3" Type="http://schemas.openxmlformats.org/officeDocument/2006/relationships/numbering" Target="numbering.xml"/><Relationship Id="rId25" Type="http://schemas.openxmlformats.org/officeDocument/2006/relationships/hyperlink" Target="http://0.0.2.14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eader" Target="header6.xm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go.microsoft.com/fwlink/?linkid=248532" TargetMode="External"/><Relationship Id="rId62" Type="http://schemas.openxmlformats.org/officeDocument/2006/relationships/hyperlink" Target="http://go.microsoft.com/?linkid=9839206" TargetMode="External"/><Relationship Id="rId83" Type="http://schemas.openxmlformats.org/officeDocument/2006/relationships/hyperlink" Target="http://0.0.2.25/" TargetMode="External"/><Relationship Id="rId88" Type="http://schemas.openxmlformats.org/officeDocument/2006/relationships/hyperlink" Target="http://0.0.2.25/" TargetMode="External"/><Relationship Id="rId111" Type="http://schemas.openxmlformats.org/officeDocument/2006/relationships/hyperlink" Target="http://hhtp://1246" TargetMode="External"/><Relationship Id="rId132" Type="http://schemas.openxmlformats.org/officeDocument/2006/relationships/hyperlink" Target="http://download.microsoft.com/download/D/B/3/DB37B5D3-7796-4536-AC8D-8EFDB95CD52F/Team-Members-Grandfathering.pdf%20" TargetMode="External"/><Relationship Id="rId153" Type="http://schemas.openxmlformats.org/officeDocument/2006/relationships/hyperlink" Target="http://go.microsoft.com/?linkid=9840733" TargetMode="External"/><Relationship Id="rId174" Type="http://schemas.openxmlformats.org/officeDocument/2006/relationships/header" Target="header9.xml"/><Relationship Id="rId179" Type="http://schemas.openxmlformats.org/officeDocument/2006/relationships/footer" Target="footer12.xml"/><Relationship Id="rId15" Type="http://schemas.openxmlformats.org/officeDocument/2006/relationships/header" Target="header3.xml"/><Relationship Id="rId36" Type="http://schemas.openxmlformats.org/officeDocument/2006/relationships/hyperlink" Target="http://go.microsoft.com/?linkid=971083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Qualified_Multitenant_Hoster_Program"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0.0.2.67/" TargetMode="External"/><Relationship Id="rId52" Type="http://schemas.openxmlformats.org/officeDocument/2006/relationships/hyperlink" Target="http://download.microsoft.com/download/D/B/3/DB37B5D3-7796-4536-AC8D-8EFDB95CD52F/Team-Members-Grandfathering.pdf%20"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39206"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www.microsoft.com/licensing" TargetMode="External"/><Relationship Id="rId169"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CF255A-8968-4582-A1B5-C0D040CFBE45}">
  <ds:schemaRefs>
    <ds:schemaRef ds:uri="http://schemas.openxmlformats.org/officeDocument/2006/bibliography"/>
  </ds:schemaRefs>
</ds:datastoreItem>
</file>

<file path=customXml/itemProps2.xml><?xml version="1.0" encoding="utf-8"?>
<ds:datastoreItem xmlns:ds="http://schemas.openxmlformats.org/officeDocument/2006/customXml" ds:itemID="{2AFDDFDE-A353-46CD-8E83-41ADD2EEB8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133157</Words>
  <Characters>758999</Characters>
  <Application>Microsoft Office Word</Application>
  <DocSecurity>8</DocSecurity>
  <Lines>6324</Lines>
  <Paragraphs>1780</Paragraphs>
  <ScaleCrop>false</ScaleCrop>
  <Company/>
  <LinksUpToDate>false</LinksUpToDate>
  <CharactersWithSpaces>890376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2019-08-05T16:44:00Z</dcterms:created>
  <dcterms:modified xsi:type="dcterms:W3CDTF">2019-08-05T16:44:00Z</dcterms:modified>
</cp:coreProperties>
</file>